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D0E" w:rsidRPr="00D02D0E" w:rsidRDefault="0011463E" w:rsidP="00D02D0E">
      <w:pPr>
        <w:jc w:val="center"/>
        <w:rPr>
          <w:rFonts w:ascii="Times New Roman" w:hAnsi="Times New Roman"/>
          <w:color w:val="000000" w:themeColor="text1"/>
          <w:sz w:val="24"/>
          <w:szCs w:val="24"/>
        </w:rPr>
      </w:pPr>
      <w:r w:rsidRPr="00D02D0E">
        <w:rPr>
          <w:rFonts w:ascii="Times New Roman" w:hAnsi="Times New Roman"/>
          <w:color w:val="000000" w:themeColor="text1"/>
          <w:sz w:val="24"/>
          <w:szCs w:val="24"/>
        </w:rPr>
        <w:t>Отдел образования администрации Кировского района Санкт-Петербурга</w:t>
      </w:r>
    </w:p>
    <w:p w:rsidR="00D94BBD" w:rsidRPr="00D02D0E" w:rsidRDefault="0011463E" w:rsidP="00D02D0E">
      <w:pPr>
        <w:jc w:val="center"/>
        <w:rPr>
          <w:rFonts w:ascii="Times New Roman" w:hAnsi="Times New Roman"/>
          <w:color w:val="000000" w:themeColor="text1"/>
          <w:sz w:val="24"/>
          <w:szCs w:val="24"/>
        </w:rPr>
      </w:pPr>
      <w:r w:rsidRPr="00D02D0E">
        <w:rPr>
          <w:rFonts w:ascii="Times New Roman" w:hAnsi="Times New Roman"/>
          <w:color w:val="000000" w:themeColor="text1"/>
          <w:sz w:val="24"/>
          <w:szCs w:val="24"/>
        </w:rPr>
        <w:t>Информационно-методический центр Кировского района Санкт-Петербурга</w:t>
      </w:r>
    </w:p>
    <w:p w:rsidR="0011463E" w:rsidRPr="00E703A8" w:rsidRDefault="0011463E" w:rsidP="006D2BAA">
      <w:pPr>
        <w:jc w:val="both"/>
        <w:rPr>
          <w:rFonts w:ascii="Times New Roman" w:hAnsi="Times New Roman"/>
          <w:sz w:val="24"/>
          <w:szCs w:val="24"/>
        </w:rPr>
      </w:pPr>
    </w:p>
    <w:p w:rsidR="0011463E" w:rsidRPr="00E703A8" w:rsidRDefault="0011463E" w:rsidP="006D2BAA">
      <w:pPr>
        <w:jc w:val="both"/>
        <w:rPr>
          <w:rFonts w:ascii="Times New Roman" w:hAnsi="Times New Roman"/>
          <w:sz w:val="24"/>
          <w:szCs w:val="24"/>
        </w:rPr>
      </w:pPr>
    </w:p>
    <w:p w:rsidR="0011463E" w:rsidRPr="00E703A8" w:rsidRDefault="0011463E" w:rsidP="006D2BAA">
      <w:pPr>
        <w:jc w:val="both"/>
        <w:rPr>
          <w:rFonts w:ascii="Times New Roman" w:hAnsi="Times New Roman"/>
          <w:sz w:val="24"/>
          <w:szCs w:val="24"/>
        </w:rPr>
      </w:pPr>
    </w:p>
    <w:p w:rsidR="0011463E" w:rsidRPr="00E703A8" w:rsidRDefault="0011463E" w:rsidP="006D2BAA">
      <w:pPr>
        <w:jc w:val="both"/>
        <w:rPr>
          <w:rFonts w:ascii="Times New Roman" w:hAnsi="Times New Roman"/>
          <w:sz w:val="24"/>
          <w:szCs w:val="24"/>
        </w:rPr>
      </w:pPr>
    </w:p>
    <w:p w:rsidR="0011463E" w:rsidRPr="00E703A8" w:rsidRDefault="0011463E" w:rsidP="006D2BAA">
      <w:pPr>
        <w:jc w:val="both"/>
        <w:rPr>
          <w:rFonts w:ascii="Times New Roman" w:hAnsi="Times New Roman"/>
          <w:sz w:val="24"/>
          <w:szCs w:val="24"/>
        </w:rPr>
      </w:pPr>
    </w:p>
    <w:p w:rsidR="0011463E" w:rsidRPr="00E703A8" w:rsidRDefault="0011463E" w:rsidP="006D2BAA">
      <w:pPr>
        <w:pStyle w:val="a6"/>
        <w:jc w:val="center"/>
        <w:rPr>
          <w:rFonts w:ascii="Times New Roman" w:hAnsi="Times New Roman"/>
          <w:sz w:val="68"/>
          <w:szCs w:val="68"/>
        </w:rPr>
      </w:pPr>
      <w:r w:rsidRPr="00E703A8">
        <w:rPr>
          <w:rFonts w:ascii="Times New Roman" w:hAnsi="Times New Roman"/>
          <w:sz w:val="68"/>
          <w:szCs w:val="68"/>
        </w:rPr>
        <w:t>Конкурсы для обучающихся</w:t>
      </w:r>
    </w:p>
    <w:p w:rsidR="0011463E" w:rsidRPr="00E703A8" w:rsidRDefault="0011463E" w:rsidP="006D2BAA">
      <w:pPr>
        <w:pStyle w:val="a6"/>
        <w:jc w:val="center"/>
        <w:rPr>
          <w:rFonts w:ascii="Times New Roman" w:hAnsi="Times New Roman"/>
          <w:sz w:val="68"/>
          <w:szCs w:val="68"/>
        </w:rPr>
      </w:pPr>
      <w:r w:rsidRPr="00E703A8">
        <w:rPr>
          <w:rFonts w:ascii="Times New Roman" w:hAnsi="Times New Roman"/>
          <w:sz w:val="68"/>
          <w:szCs w:val="68"/>
        </w:rPr>
        <w:t>и воспитанников</w:t>
      </w:r>
    </w:p>
    <w:p w:rsidR="0011463E" w:rsidRPr="00E703A8" w:rsidRDefault="0011463E" w:rsidP="006D2BAA">
      <w:pPr>
        <w:pStyle w:val="a6"/>
        <w:jc w:val="center"/>
        <w:rPr>
          <w:rFonts w:ascii="Times New Roman" w:hAnsi="Times New Roman"/>
          <w:sz w:val="68"/>
          <w:szCs w:val="68"/>
        </w:rPr>
      </w:pPr>
      <w:r w:rsidRPr="00E703A8">
        <w:rPr>
          <w:rFonts w:ascii="Times New Roman" w:hAnsi="Times New Roman"/>
          <w:sz w:val="68"/>
          <w:szCs w:val="68"/>
        </w:rPr>
        <w:t>образовательных организаций</w:t>
      </w:r>
    </w:p>
    <w:p w:rsidR="0011463E" w:rsidRPr="00E703A8" w:rsidRDefault="0011463E" w:rsidP="006D2BAA">
      <w:pPr>
        <w:pStyle w:val="a6"/>
        <w:jc w:val="center"/>
        <w:rPr>
          <w:rFonts w:ascii="Times New Roman" w:hAnsi="Times New Roman"/>
          <w:sz w:val="68"/>
          <w:szCs w:val="68"/>
        </w:rPr>
      </w:pPr>
      <w:r w:rsidRPr="00E703A8">
        <w:rPr>
          <w:rFonts w:ascii="Times New Roman" w:hAnsi="Times New Roman"/>
          <w:sz w:val="68"/>
          <w:szCs w:val="68"/>
        </w:rPr>
        <w:t>Кировского района</w:t>
      </w:r>
    </w:p>
    <w:p w:rsidR="0011463E" w:rsidRPr="00E703A8" w:rsidRDefault="0011463E" w:rsidP="006D2BAA">
      <w:pPr>
        <w:jc w:val="center"/>
        <w:rPr>
          <w:rFonts w:ascii="Times New Roman" w:hAnsi="Times New Roman"/>
          <w:sz w:val="68"/>
          <w:szCs w:val="68"/>
        </w:rPr>
      </w:pPr>
      <w:r w:rsidRPr="00E703A8">
        <w:rPr>
          <w:rFonts w:ascii="Times New Roman" w:hAnsi="Times New Roman"/>
          <w:sz w:val="68"/>
          <w:szCs w:val="68"/>
        </w:rPr>
        <w:t>Санкт-Петербурга</w:t>
      </w:r>
    </w:p>
    <w:p w:rsidR="003C5A97" w:rsidRDefault="003C5A97" w:rsidP="006D2BAA">
      <w:pPr>
        <w:jc w:val="center"/>
        <w:rPr>
          <w:rFonts w:ascii="Times New Roman" w:hAnsi="Times New Roman"/>
          <w:sz w:val="40"/>
          <w:szCs w:val="40"/>
        </w:rPr>
      </w:pPr>
    </w:p>
    <w:p w:rsidR="0011463E" w:rsidRPr="00E703A8" w:rsidRDefault="0011463E" w:rsidP="006D2BAA">
      <w:pPr>
        <w:jc w:val="center"/>
        <w:rPr>
          <w:rFonts w:ascii="Times New Roman" w:hAnsi="Times New Roman"/>
          <w:sz w:val="40"/>
          <w:szCs w:val="40"/>
        </w:rPr>
      </w:pPr>
      <w:r w:rsidRPr="00E703A8">
        <w:rPr>
          <w:rFonts w:ascii="Times New Roman" w:hAnsi="Times New Roman"/>
          <w:sz w:val="40"/>
          <w:szCs w:val="40"/>
        </w:rPr>
        <w:t>Сборник положений</w:t>
      </w:r>
    </w:p>
    <w:p w:rsidR="0011463E" w:rsidRPr="00E703A8" w:rsidRDefault="0011463E" w:rsidP="006D2BAA">
      <w:pPr>
        <w:jc w:val="both"/>
        <w:rPr>
          <w:rFonts w:ascii="Times New Roman" w:hAnsi="Times New Roman"/>
          <w:sz w:val="40"/>
          <w:szCs w:val="40"/>
        </w:rPr>
      </w:pPr>
    </w:p>
    <w:p w:rsidR="0011463E" w:rsidRPr="00E703A8" w:rsidRDefault="0011463E" w:rsidP="006D2BAA">
      <w:pPr>
        <w:jc w:val="both"/>
        <w:rPr>
          <w:rFonts w:ascii="Times New Roman" w:hAnsi="Times New Roman"/>
          <w:sz w:val="40"/>
          <w:szCs w:val="40"/>
        </w:rPr>
      </w:pPr>
    </w:p>
    <w:p w:rsidR="0011463E" w:rsidRPr="00E703A8" w:rsidRDefault="0011463E" w:rsidP="006D2BAA">
      <w:pPr>
        <w:jc w:val="center"/>
        <w:rPr>
          <w:rFonts w:ascii="Times New Roman" w:hAnsi="Times New Roman"/>
          <w:b/>
          <w:bCs/>
          <w:sz w:val="28"/>
          <w:szCs w:val="28"/>
        </w:rPr>
      </w:pPr>
      <w:r w:rsidRPr="00E703A8">
        <w:rPr>
          <w:rFonts w:ascii="Times New Roman" w:hAnsi="Times New Roman"/>
          <w:b/>
          <w:bCs/>
          <w:sz w:val="28"/>
          <w:szCs w:val="28"/>
        </w:rPr>
        <w:t>2020-2021 учебный год</w:t>
      </w:r>
    </w:p>
    <w:p w:rsidR="0011463E" w:rsidRPr="00E703A8" w:rsidRDefault="0011463E" w:rsidP="006D2BAA">
      <w:pPr>
        <w:jc w:val="both"/>
        <w:rPr>
          <w:rFonts w:ascii="Times New Roman" w:hAnsi="Times New Roman"/>
          <w:b/>
          <w:bCs/>
          <w:sz w:val="28"/>
          <w:szCs w:val="28"/>
        </w:rPr>
      </w:pPr>
    </w:p>
    <w:p w:rsidR="0011463E" w:rsidRPr="00E703A8" w:rsidRDefault="0011463E" w:rsidP="006D2BAA">
      <w:pPr>
        <w:jc w:val="both"/>
        <w:rPr>
          <w:rFonts w:ascii="Times New Roman" w:hAnsi="Times New Roman"/>
          <w:b/>
          <w:bCs/>
          <w:sz w:val="28"/>
          <w:szCs w:val="28"/>
        </w:rPr>
      </w:pPr>
    </w:p>
    <w:p w:rsidR="0011463E" w:rsidRPr="00E703A8" w:rsidRDefault="0011463E" w:rsidP="006D2BAA">
      <w:pPr>
        <w:jc w:val="both"/>
        <w:rPr>
          <w:rFonts w:ascii="Times New Roman" w:hAnsi="Times New Roman"/>
          <w:b/>
          <w:bCs/>
          <w:sz w:val="28"/>
          <w:szCs w:val="28"/>
        </w:rPr>
      </w:pPr>
    </w:p>
    <w:p w:rsidR="0011463E" w:rsidRPr="00E703A8" w:rsidRDefault="0011463E" w:rsidP="006D2BAA">
      <w:pPr>
        <w:jc w:val="both"/>
        <w:rPr>
          <w:rFonts w:ascii="Times New Roman" w:hAnsi="Times New Roman"/>
          <w:b/>
          <w:bCs/>
          <w:sz w:val="28"/>
          <w:szCs w:val="28"/>
        </w:rPr>
      </w:pPr>
    </w:p>
    <w:p w:rsidR="0011463E" w:rsidRPr="00E703A8" w:rsidRDefault="0011463E" w:rsidP="006D2BAA">
      <w:pPr>
        <w:jc w:val="both"/>
        <w:rPr>
          <w:rFonts w:ascii="Times New Roman" w:hAnsi="Times New Roman"/>
          <w:b/>
          <w:bCs/>
          <w:sz w:val="28"/>
          <w:szCs w:val="28"/>
        </w:rPr>
      </w:pPr>
    </w:p>
    <w:p w:rsidR="0011463E" w:rsidRPr="00E703A8" w:rsidRDefault="0011463E" w:rsidP="006D2BAA">
      <w:pPr>
        <w:jc w:val="both"/>
        <w:rPr>
          <w:rFonts w:ascii="Times New Roman" w:hAnsi="Times New Roman"/>
          <w:b/>
          <w:bCs/>
          <w:sz w:val="28"/>
          <w:szCs w:val="28"/>
        </w:rPr>
      </w:pPr>
    </w:p>
    <w:p w:rsidR="0011463E" w:rsidRPr="00D02D0E" w:rsidRDefault="0011463E" w:rsidP="00D02D0E">
      <w:pPr>
        <w:pStyle w:val="a6"/>
        <w:jc w:val="center"/>
        <w:rPr>
          <w:rFonts w:ascii="Times New Roman" w:hAnsi="Times New Roman"/>
        </w:rPr>
      </w:pPr>
      <w:r w:rsidRPr="00E703A8">
        <w:rPr>
          <w:rFonts w:ascii="Times New Roman" w:hAnsi="Times New Roman"/>
        </w:rPr>
        <w:t>Санкт-Петербург</w:t>
      </w:r>
    </w:p>
    <w:p w:rsidR="0011463E" w:rsidRPr="00E703A8" w:rsidRDefault="0011463E" w:rsidP="003C5A97">
      <w:pPr>
        <w:ind w:firstLine="454"/>
        <w:jc w:val="both"/>
        <w:rPr>
          <w:rFonts w:ascii="Arial Narrow" w:hAnsi="Arial Narrow"/>
          <w:b/>
          <w:sz w:val="32"/>
          <w:szCs w:val="32"/>
        </w:rPr>
      </w:pPr>
      <w:r w:rsidRPr="00E703A8">
        <w:rPr>
          <w:rFonts w:ascii="Times New Roman" w:hAnsi="Times New Roman"/>
          <w:sz w:val="24"/>
          <w:szCs w:val="24"/>
        </w:rPr>
        <w:lastRenderedPageBreak/>
        <w:t>В настоящем сборнике представлены проекты положений детских конкурсов для обучающихся школ и воспитанников дошкольных образовательных организаций, которые планируется провести в Кировском районе Санкт-Петербурга в 2020-2021 учебном году.</w:t>
      </w:r>
    </w:p>
    <w:p w:rsidR="0011463E" w:rsidRPr="00E703A8" w:rsidRDefault="0011463E" w:rsidP="006D2BAA">
      <w:pPr>
        <w:spacing w:after="0" w:line="240" w:lineRule="auto"/>
        <w:ind w:firstLine="454"/>
        <w:jc w:val="both"/>
        <w:rPr>
          <w:rFonts w:ascii="Times New Roman" w:hAnsi="Times New Roman"/>
          <w:sz w:val="24"/>
          <w:szCs w:val="24"/>
        </w:rPr>
      </w:pPr>
      <w:r w:rsidRPr="00E703A8">
        <w:rPr>
          <w:rFonts w:ascii="Times New Roman" w:hAnsi="Times New Roman"/>
          <w:sz w:val="24"/>
          <w:szCs w:val="24"/>
        </w:rPr>
        <w:t>Для удобства использования все положения размещены по разделам в зависимости от организатора конкурса, представлены планы проведения конкурсов.</w:t>
      </w:r>
    </w:p>
    <w:p w:rsidR="0011463E" w:rsidRPr="00E703A8" w:rsidRDefault="0011463E" w:rsidP="006D2BAA">
      <w:pPr>
        <w:spacing w:after="0" w:line="240" w:lineRule="auto"/>
        <w:ind w:firstLine="426"/>
        <w:jc w:val="both"/>
        <w:rPr>
          <w:rFonts w:ascii="Times New Roman" w:hAnsi="Times New Roman"/>
          <w:sz w:val="24"/>
          <w:szCs w:val="24"/>
        </w:rPr>
      </w:pPr>
    </w:p>
    <w:p w:rsidR="0011463E" w:rsidRPr="00E703A8" w:rsidRDefault="0011463E" w:rsidP="006D2BAA">
      <w:pPr>
        <w:spacing w:after="0" w:line="240" w:lineRule="auto"/>
        <w:ind w:firstLine="454"/>
        <w:jc w:val="both"/>
        <w:rPr>
          <w:rFonts w:ascii="Times New Roman" w:hAnsi="Times New Roman"/>
          <w:sz w:val="24"/>
          <w:szCs w:val="24"/>
        </w:rPr>
      </w:pPr>
      <w:r w:rsidRPr="00E703A8">
        <w:rPr>
          <w:rFonts w:ascii="Times New Roman" w:hAnsi="Times New Roman"/>
          <w:sz w:val="24"/>
          <w:szCs w:val="24"/>
        </w:rPr>
        <w:t>Материалы сборника будут полезны администрации школ и детских садов Кировского района Санкт-Петербурга для организации работы внутри образовательного учреждения, а также заинтересованным педагогам и родителям, стремящимся к развитию талантов детей.</w:t>
      </w:r>
    </w:p>
    <w:p w:rsidR="0011463E" w:rsidRPr="00E703A8" w:rsidRDefault="0011463E" w:rsidP="006D2BAA">
      <w:pPr>
        <w:spacing w:after="0" w:line="240" w:lineRule="auto"/>
        <w:ind w:firstLine="454"/>
        <w:jc w:val="both"/>
        <w:rPr>
          <w:rFonts w:ascii="Times New Roman" w:hAnsi="Times New Roman"/>
          <w:sz w:val="24"/>
          <w:szCs w:val="24"/>
        </w:rPr>
      </w:pPr>
    </w:p>
    <w:p w:rsidR="0011463E" w:rsidRPr="00E703A8" w:rsidRDefault="0011463E" w:rsidP="006D2BAA">
      <w:pPr>
        <w:spacing w:after="0" w:line="240" w:lineRule="auto"/>
        <w:ind w:firstLine="426"/>
        <w:jc w:val="both"/>
        <w:rPr>
          <w:rFonts w:ascii="Times New Roman" w:hAnsi="Times New Roman"/>
          <w:sz w:val="24"/>
          <w:szCs w:val="24"/>
        </w:rPr>
      </w:pPr>
      <w:r w:rsidRPr="00E703A8">
        <w:rPr>
          <w:rFonts w:ascii="Times New Roman" w:hAnsi="Times New Roman"/>
          <w:sz w:val="24"/>
          <w:szCs w:val="24"/>
        </w:rPr>
        <w:t>Обращаем внимание, что организаторы конкурсов могут вносить изменения в данные положения при их утверждении. Данные проекты положений не являются окончательными и не могут быть представлены в аттестационные материалы педагога.</w:t>
      </w:r>
    </w:p>
    <w:p w:rsidR="0011463E" w:rsidRPr="00E703A8" w:rsidRDefault="0011463E" w:rsidP="006D2BAA">
      <w:pPr>
        <w:jc w:val="both"/>
      </w:pPr>
    </w:p>
    <w:p w:rsidR="0011463E" w:rsidRPr="00E703A8" w:rsidRDefault="0011463E" w:rsidP="006D2BAA">
      <w:pPr>
        <w:jc w:val="both"/>
      </w:pPr>
      <w:r w:rsidRPr="00E703A8">
        <w:br w:type="page"/>
      </w:r>
    </w:p>
    <w:p w:rsidR="003F6CDE" w:rsidRPr="00E703A8" w:rsidRDefault="003F6CDE" w:rsidP="000533DA">
      <w:pPr>
        <w:spacing w:after="0" w:line="240" w:lineRule="auto"/>
        <w:jc w:val="center"/>
        <w:rPr>
          <w:rFonts w:ascii="Times New Roman" w:hAnsi="Times New Roman"/>
          <w:b/>
          <w:sz w:val="24"/>
          <w:szCs w:val="24"/>
        </w:rPr>
      </w:pPr>
      <w:r w:rsidRPr="00E703A8">
        <w:rPr>
          <w:rFonts w:ascii="Times New Roman" w:hAnsi="Times New Roman"/>
          <w:b/>
          <w:sz w:val="24"/>
          <w:szCs w:val="24"/>
        </w:rPr>
        <w:lastRenderedPageBreak/>
        <w:t>СОДЕРЖАНИЕ</w:t>
      </w:r>
    </w:p>
    <w:p w:rsidR="003F6CDE" w:rsidRPr="00E703A8" w:rsidRDefault="002B3923" w:rsidP="006D2BAA">
      <w:pPr>
        <w:spacing w:after="0" w:line="240" w:lineRule="auto"/>
        <w:jc w:val="both"/>
        <w:rPr>
          <w:rFonts w:ascii="Times New Roman" w:hAnsi="Times New Roman"/>
          <w:b/>
          <w:sz w:val="24"/>
          <w:szCs w:val="24"/>
        </w:rPr>
      </w:pPr>
      <w:r w:rsidRPr="00E703A8">
        <w:fldChar w:fldCharType="begin"/>
      </w:r>
      <w:r w:rsidR="003F6CDE" w:rsidRPr="00E703A8">
        <w:instrText xml:space="preserve"> TOC \o "1-2" \h \z \u </w:instrText>
      </w:r>
      <w:r w:rsidRPr="00E703A8">
        <w:fldChar w:fldCharType="separat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531"/>
      </w:tblGrid>
      <w:tr w:rsidR="003F6CDE" w:rsidRPr="00CE19DD" w:rsidTr="00552681">
        <w:tc>
          <w:tcPr>
            <w:tcW w:w="9039" w:type="dxa"/>
            <w:shd w:val="clear" w:color="auto" w:fill="FFFFFF" w:themeFill="background1"/>
            <w:vAlign w:val="center"/>
          </w:tcPr>
          <w:p w:rsidR="003F6CDE" w:rsidRPr="00CE19DD" w:rsidRDefault="003F6CDE" w:rsidP="006D2BAA">
            <w:pPr>
              <w:pStyle w:val="12"/>
            </w:pPr>
            <w:r w:rsidRPr="00CE19DD">
              <w:t>ПЛАН ПРОВЕДЕНИЯ КОНКУРСОВ для обучающихся и воспитанников в Кировском районе Санкт-Петербурга в 2020-2021</w:t>
            </w:r>
            <w:r w:rsidR="00E703A8" w:rsidRPr="00CE19DD">
              <w:t xml:space="preserve"> учебном году  …………………</w:t>
            </w:r>
          </w:p>
        </w:tc>
        <w:tc>
          <w:tcPr>
            <w:tcW w:w="531" w:type="dxa"/>
            <w:shd w:val="clear" w:color="auto" w:fill="auto"/>
            <w:vAlign w:val="center"/>
          </w:tcPr>
          <w:p w:rsidR="003F6CDE" w:rsidRPr="00CE19DD" w:rsidRDefault="008A483F" w:rsidP="006D2BAA">
            <w:pPr>
              <w:pStyle w:val="12"/>
            </w:pPr>
            <w:r w:rsidRPr="00CE19DD">
              <w:t>6</w:t>
            </w:r>
          </w:p>
        </w:tc>
      </w:tr>
      <w:tr w:rsidR="003F6CDE" w:rsidRPr="00CE19DD" w:rsidTr="00552681">
        <w:tc>
          <w:tcPr>
            <w:tcW w:w="9039" w:type="dxa"/>
            <w:shd w:val="clear" w:color="auto" w:fill="FFFFFF" w:themeFill="background1"/>
            <w:vAlign w:val="center"/>
          </w:tcPr>
          <w:p w:rsidR="003F6CDE" w:rsidRPr="00CE19DD" w:rsidRDefault="003F6CDE" w:rsidP="006D2BAA">
            <w:pPr>
              <w:pStyle w:val="12"/>
            </w:pPr>
            <w:r w:rsidRPr="00CE19DD">
              <w:rPr>
                <w:rStyle w:val="a7"/>
                <w:color w:val="auto"/>
              </w:rPr>
              <w:t>Раздел 1. КОНКУРСЫ ИНФОРМАЦИОННО-МЕТОДИЧЕСКОГО ЦЕНТРА</w:t>
            </w:r>
          </w:p>
        </w:tc>
        <w:tc>
          <w:tcPr>
            <w:tcW w:w="531" w:type="dxa"/>
            <w:vMerge w:val="restart"/>
            <w:shd w:val="clear" w:color="auto" w:fill="auto"/>
            <w:vAlign w:val="center"/>
          </w:tcPr>
          <w:p w:rsidR="003F6CDE" w:rsidRPr="00CE19DD" w:rsidRDefault="008A483F" w:rsidP="006D2BAA">
            <w:pPr>
              <w:pStyle w:val="12"/>
            </w:pPr>
            <w:r w:rsidRPr="00CE19DD">
              <w:t>11</w:t>
            </w:r>
          </w:p>
        </w:tc>
      </w:tr>
      <w:tr w:rsidR="003F6CDE" w:rsidRPr="00CE19DD" w:rsidTr="00552681">
        <w:trPr>
          <w:trHeight w:val="186"/>
        </w:trPr>
        <w:tc>
          <w:tcPr>
            <w:tcW w:w="9039" w:type="dxa"/>
            <w:shd w:val="clear" w:color="auto" w:fill="FFFFFF" w:themeFill="background1"/>
            <w:vAlign w:val="center"/>
          </w:tcPr>
          <w:p w:rsidR="003F6CDE" w:rsidRPr="00CE19DD" w:rsidRDefault="00EC37B0" w:rsidP="006D2BAA">
            <w:pPr>
              <w:pStyle w:val="12"/>
              <w:rPr>
                <w:rStyle w:val="a7"/>
                <w:caps w:val="0"/>
                <w:color w:val="auto"/>
              </w:rPr>
            </w:pPr>
            <w:hyperlink w:anchor="_Toc360189181" w:history="1">
              <w:r w:rsidR="003F6CDE" w:rsidRPr="00CE19DD">
                <w:rPr>
                  <w:rStyle w:val="a7"/>
                  <w:color w:val="auto"/>
                </w:rPr>
                <w:t>Конкурсы для обучающихся</w:t>
              </w:r>
            </w:hyperlink>
            <w:r w:rsidR="003F6CDE" w:rsidRPr="00CE19DD">
              <w:rPr>
                <w:rStyle w:val="a7"/>
                <w:color w:val="auto"/>
              </w:rPr>
              <w:t xml:space="preserve"> ОУ </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Конкурс обучающихся образовате</w:t>
            </w:r>
            <w:r w:rsidR="008A483F" w:rsidRPr="00CE19DD">
              <w:rPr>
                <w:rFonts w:ascii="Times New Roman" w:hAnsi="Times New Roman"/>
                <w:b w:val="0"/>
                <w:sz w:val="20"/>
                <w:szCs w:val="20"/>
              </w:rPr>
              <w:t>льных организаций "Логика – 2021</w:t>
            </w:r>
            <w:r w:rsidRPr="00CE19DD">
              <w:rPr>
                <w:rFonts w:ascii="Times New Roman" w:hAnsi="Times New Roman"/>
                <w:b w:val="0"/>
                <w:sz w:val="20"/>
                <w:szCs w:val="20"/>
              </w:rPr>
              <w:t>"……………………………………</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a"/>
              <w:spacing w:after="0"/>
              <w:ind w:left="0"/>
              <w:jc w:val="both"/>
              <w:rPr>
                <w:rFonts w:ascii="Times New Roman" w:hAnsi="Times New Roman"/>
                <w:sz w:val="20"/>
                <w:szCs w:val="20"/>
              </w:rPr>
            </w:pPr>
            <w:r w:rsidRPr="00CE19DD">
              <w:rPr>
                <w:rFonts w:ascii="Times New Roman" w:hAnsi="Times New Roman"/>
                <w:sz w:val="20"/>
                <w:szCs w:val="20"/>
              </w:rPr>
              <w:t>Открытый конкурс исследовательских работ обучающихся начальной школы "Знайка - 2020" ………...</w:t>
            </w:r>
          </w:p>
        </w:tc>
        <w:tc>
          <w:tcPr>
            <w:tcW w:w="531" w:type="dxa"/>
            <w:shd w:val="clear" w:color="auto" w:fill="auto"/>
            <w:vAlign w:val="center"/>
          </w:tcPr>
          <w:p w:rsidR="003F6CDE" w:rsidRPr="00CE19DD" w:rsidRDefault="008A483F" w:rsidP="006D2BAA">
            <w:pPr>
              <w:pStyle w:val="12"/>
            </w:pPr>
            <w:r w:rsidRPr="00CE19DD">
              <w:t>14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a"/>
              <w:spacing w:after="0"/>
              <w:ind w:left="0"/>
              <w:jc w:val="both"/>
              <w:rPr>
                <w:rFonts w:ascii="Times New Roman" w:hAnsi="Times New Roman"/>
                <w:sz w:val="20"/>
                <w:szCs w:val="20"/>
              </w:rPr>
            </w:pPr>
            <w:r w:rsidRPr="00CE19DD">
              <w:rPr>
                <w:rFonts w:ascii="Times New Roman" w:hAnsi="Times New Roman"/>
                <w:sz w:val="20"/>
                <w:szCs w:val="20"/>
              </w:rPr>
              <w:t>Интегрированная олимпиада для учащихся начальных классов "Петербургские надежды" …………….</w:t>
            </w:r>
          </w:p>
        </w:tc>
        <w:tc>
          <w:tcPr>
            <w:tcW w:w="531" w:type="dxa"/>
            <w:shd w:val="clear" w:color="auto" w:fill="auto"/>
            <w:vAlign w:val="center"/>
          </w:tcPr>
          <w:p w:rsidR="003F6CDE" w:rsidRPr="00CE19DD" w:rsidRDefault="008A483F" w:rsidP="006D2BAA">
            <w:pPr>
              <w:pStyle w:val="12"/>
            </w:pPr>
            <w:r w:rsidRPr="00CE19DD">
              <w:t>24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Районная интеллектуальная игра по станциям "Знатоки литературы"……………………...........................</w:t>
            </w:r>
          </w:p>
        </w:tc>
        <w:tc>
          <w:tcPr>
            <w:tcW w:w="531" w:type="dxa"/>
            <w:shd w:val="clear" w:color="auto" w:fill="auto"/>
            <w:vAlign w:val="center"/>
          </w:tcPr>
          <w:p w:rsidR="003F6CDE" w:rsidRPr="00CE19DD" w:rsidRDefault="008A483F" w:rsidP="006D2BAA">
            <w:pPr>
              <w:pStyle w:val="12"/>
            </w:pPr>
            <w:r w:rsidRPr="00CE19DD">
              <w:t>27</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конкурс "Ученик ХХI века: пробуем силы - проявляем способности" для 4 классов…………</w:t>
            </w:r>
          </w:p>
        </w:tc>
        <w:tc>
          <w:tcPr>
            <w:tcW w:w="531" w:type="dxa"/>
            <w:shd w:val="clear" w:color="auto" w:fill="auto"/>
            <w:vAlign w:val="center"/>
          </w:tcPr>
          <w:p w:rsidR="003F6CDE" w:rsidRPr="00CE19DD" w:rsidRDefault="008A483F" w:rsidP="006D2BAA">
            <w:pPr>
              <w:pStyle w:val="12"/>
            </w:pPr>
            <w:r w:rsidRPr="00CE19DD">
              <w:t>30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экологический конкурс для учащихся 1-х классов "Дадим шар земной детям"………</w:t>
            </w:r>
          </w:p>
        </w:tc>
        <w:tc>
          <w:tcPr>
            <w:tcW w:w="531" w:type="dxa"/>
            <w:shd w:val="clear" w:color="auto" w:fill="auto"/>
            <w:vAlign w:val="center"/>
          </w:tcPr>
          <w:p w:rsidR="003F6CDE" w:rsidRPr="00CE19DD" w:rsidRDefault="008A483F" w:rsidP="006D2BAA">
            <w:pPr>
              <w:pStyle w:val="12"/>
            </w:pPr>
            <w:r w:rsidRPr="00CE19DD">
              <w:t>34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Фестиваль детского творчества "</w:t>
            </w:r>
            <w:r w:rsidRPr="00CE19DD">
              <w:rPr>
                <w:rFonts w:ascii="Times New Roman" w:hAnsi="Times New Roman"/>
                <w:bCs/>
                <w:sz w:val="20"/>
                <w:szCs w:val="20"/>
                <w:lang w:val="en-US"/>
              </w:rPr>
              <w:t>AllWorld</w:t>
            </w:r>
            <w:r w:rsidRPr="00CE19DD">
              <w:rPr>
                <w:rFonts w:ascii="Times New Roman" w:hAnsi="Times New Roman"/>
                <w:bCs/>
                <w:sz w:val="20"/>
                <w:szCs w:val="20"/>
              </w:rPr>
              <w:t>’</w:t>
            </w:r>
            <w:r w:rsidRPr="00CE19DD">
              <w:rPr>
                <w:rFonts w:ascii="Times New Roman" w:hAnsi="Times New Roman"/>
                <w:bCs/>
                <w:sz w:val="20"/>
                <w:szCs w:val="20"/>
                <w:lang w:val="en-US"/>
              </w:rPr>
              <w:t>sAstage</w:t>
            </w:r>
            <w:r w:rsidRPr="00CE19DD">
              <w:rPr>
                <w:rFonts w:ascii="Times New Roman" w:hAnsi="Times New Roman"/>
                <w:bCs/>
                <w:sz w:val="20"/>
                <w:szCs w:val="20"/>
              </w:rPr>
              <w:t>" на иностранных языках…………………………...…</w:t>
            </w:r>
          </w:p>
        </w:tc>
        <w:tc>
          <w:tcPr>
            <w:tcW w:w="531" w:type="dxa"/>
            <w:shd w:val="clear" w:color="auto" w:fill="auto"/>
            <w:vAlign w:val="center"/>
          </w:tcPr>
          <w:p w:rsidR="003F6CDE" w:rsidRPr="00CE19DD" w:rsidRDefault="008A483F" w:rsidP="006D2BAA">
            <w:pPr>
              <w:pStyle w:val="12"/>
            </w:pPr>
            <w:r w:rsidRPr="00CE19DD">
              <w:t>37</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tabs>
                <w:tab w:val="left" w:pos="3510"/>
              </w:tabs>
              <w:spacing w:after="0"/>
              <w:jc w:val="both"/>
              <w:rPr>
                <w:rFonts w:ascii="Times New Roman" w:hAnsi="Times New Roman"/>
                <w:sz w:val="21"/>
                <w:szCs w:val="21"/>
              </w:rPr>
            </w:pPr>
            <w:r w:rsidRPr="00CE19DD">
              <w:rPr>
                <w:rFonts w:ascii="Times New Roman" w:hAnsi="Times New Roman"/>
                <w:sz w:val="20"/>
                <w:szCs w:val="20"/>
              </w:rPr>
              <w:t>Районный конкурс чтецов на английском языке</w:t>
            </w:r>
            <w:r w:rsidRPr="00CE19DD">
              <w:rPr>
                <w:rFonts w:ascii="Times New Roman" w:hAnsi="Times New Roman"/>
                <w:sz w:val="21"/>
                <w:szCs w:val="21"/>
              </w:rPr>
              <w:t>……………………………………..................................</w:t>
            </w:r>
          </w:p>
        </w:tc>
        <w:tc>
          <w:tcPr>
            <w:tcW w:w="531" w:type="dxa"/>
            <w:shd w:val="clear" w:color="auto" w:fill="auto"/>
            <w:vAlign w:val="center"/>
          </w:tcPr>
          <w:p w:rsidR="003F6CDE" w:rsidRPr="00CE19DD" w:rsidRDefault="008A483F" w:rsidP="006D2BAA">
            <w:pPr>
              <w:pStyle w:val="12"/>
            </w:pPr>
            <w:r w:rsidRPr="00CE19DD">
              <w:t>40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tabs>
                <w:tab w:val="left" w:pos="3510"/>
              </w:tabs>
              <w:spacing w:after="0"/>
              <w:jc w:val="both"/>
              <w:rPr>
                <w:rFonts w:ascii="Times New Roman" w:hAnsi="Times New Roman"/>
                <w:sz w:val="20"/>
                <w:szCs w:val="20"/>
              </w:rPr>
            </w:pPr>
            <w:r w:rsidRPr="00CE19DD">
              <w:rPr>
                <w:rFonts w:ascii="Times New Roman" w:hAnsi="Times New Roman"/>
                <w:sz w:val="20"/>
                <w:szCs w:val="20"/>
              </w:rPr>
              <w:t>Конкурс "Интеллектуальные игры" на английском языке …………………………………………………..</w:t>
            </w:r>
          </w:p>
        </w:tc>
        <w:tc>
          <w:tcPr>
            <w:tcW w:w="531" w:type="dxa"/>
            <w:shd w:val="clear" w:color="auto" w:fill="auto"/>
            <w:vAlign w:val="center"/>
          </w:tcPr>
          <w:p w:rsidR="003F6CDE" w:rsidRPr="00CE19DD" w:rsidRDefault="00093AF0" w:rsidP="006D2BAA">
            <w:pPr>
              <w:pStyle w:val="12"/>
            </w:pPr>
            <w:r>
              <w:t>43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6"/>
              <w:spacing w:line="276" w:lineRule="auto"/>
              <w:jc w:val="both"/>
              <w:rPr>
                <w:rFonts w:ascii="Times New Roman" w:hAnsi="Times New Roman"/>
                <w:sz w:val="20"/>
                <w:szCs w:val="20"/>
              </w:rPr>
            </w:pPr>
            <w:r w:rsidRPr="00CE19DD">
              <w:rPr>
                <w:rFonts w:ascii="Times New Roman" w:hAnsi="Times New Roman"/>
                <w:sz w:val="20"/>
                <w:szCs w:val="20"/>
              </w:rPr>
              <w:t>Районный конкурс ораторского искусства “</w:t>
            </w:r>
            <w:r w:rsidRPr="00CE19DD">
              <w:rPr>
                <w:rFonts w:ascii="Times New Roman" w:hAnsi="Times New Roman"/>
                <w:sz w:val="20"/>
                <w:szCs w:val="20"/>
                <w:lang w:val="en-US"/>
              </w:rPr>
              <w:t>TheOratorClub</w:t>
            </w:r>
            <w:r w:rsidRPr="00CE19DD">
              <w:rPr>
                <w:rFonts w:ascii="Times New Roman" w:hAnsi="Times New Roman"/>
                <w:sz w:val="20"/>
                <w:szCs w:val="20"/>
              </w:rPr>
              <w:t>”……………………………………………….</w:t>
            </w:r>
          </w:p>
        </w:tc>
        <w:tc>
          <w:tcPr>
            <w:tcW w:w="531" w:type="dxa"/>
            <w:shd w:val="clear" w:color="auto" w:fill="auto"/>
            <w:vAlign w:val="center"/>
          </w:tcPr>
          <w:p w:rsidR="003F6CDE" w:rsidRPr="00CE19DD" w:rsidRDefault="00093AF0" w:rsidP="006D2BAA">
            <w:pPr>
              <w:pStyle w:val="12"/>
            </w:pPr>
            <w:r>
              <w:t>45</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tabs>
                <w:tab w:val="left" w:pos="3510"/>
              </w:tabs>
              <w:spacing w:after="0"/>
              <w:jc w:val="both"/>
              <w:rPr>
                <w:rFonts w:ascii="Times New Roman" w:hAnsi="Times New Roman"/>
                <w:sz w:val="20"/>
                <w:szCs w:val="20"/>
              </w:rPr>
            </w:pPr>
            <w:r w:rsidRPr="00CE19DD">
              <w:rPr>
                <w:rFonts w:ascii="Times New Roman" w:hAnsi="Times New Roman"/>
                <w:sz w:val="20"/>
                <w:szCs w:val="20"/>
              </w:rPr>
              <w:t>Районный конкурс чтецов "Друзья немецкого языка" («</w:t>
            </w:r>
            <w:r w:rsidRPr="00CE19DD">
              <w:rPr>
                <w:rFonts w:ascii="Times New Roman" w:hAnsi="Times New Roman"/>
                <w:sz w:val="20"/>
                <w:szCs w:val="20"/>
                <w:lang w:val="de-DE"/>
              </w:rPr>
              <w:t>Freunde der deutschen Sprache</w:t>
            </w:r>
            <w:r w:rsidRPr="00CE19DD">
              <w:rPr>
                <w:rFonts w:ascii="Times New Roman" w:hAnsi="Times New Roman"/>
                <w:sz w:val="20"/>
                <w:szCs w:val="20"/>
              </w:rPr>
              <w:t>»)…………………</w:t>
            </w:r>
          </w:p>
        </w:tc>
        <w:tc>
          <w:tcPr>
            <w:tcW w:w="531" w:type="dxa"/>
            <w:shd w:val="clear" w:color="auto" w:fill="auto"/>
            <w:vAlign w:val="center"/>
          </w:tcPr>
          <w:p w:rsidR="003F6CDE" w:rsidRPr="00CE19DD" w:rsidRDefault="00093AF0" w:rsidP="006D2BAA">
            <w:pPr>
              <w:pStyle w:val="12"/>
            </w:pPr>
            <w:r>
              <w:t>54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 xml:space="preserve">Районный </w:t>
            </w:r>
            <w:r w:rsidR="008A483F" w:rsidRPr="00CE19DD">
              <w:rPr>
                <w:rFonts w:ascii="Times New Roman" w:hAnsi="Times New Roman"/>
                <w:sz w:val="20"/>
                <w:szCs w:val="20"/>
              </w:rPr>
              <w:t>конкурс-игра "Сад на окне – 2020</w:t>
            </w:r>
            <w:r w:rsidRPr="00CE19DD">
              <w:rPr>
                <w:rFonts w:ascii="Times New Roman" w:hAnsi="Times New Roman"/>
                <w:sz w:val="20"/>
                <w:szCs w:val="20"/>
              </w:rPr>
              <w:t>"…………………………………………………………....…..</w:t>
            </w:r>
          </w:p>
        </w:tc>
        <w:tc>
          <w:tcPr>
            <w:tcW w:w="531" w:type="dxa"/>
            <w:shd w:val="clear" w:color="auto" w:fill="auto"/>
            <w:vAlign w:val="center"/>
          </w:tcPr>
          <w:p w:rsidR="003F6CDE" w:rsidRPr="00CE19DD" w:rsidRDefault="00093AF0" w:rsidP="006D2BAA">
            <w:pPr>
              <w:pStyle w:val="12"/>
            </w:pPr>
            <w:r>
              <w:t>56</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Районная игра "Вода в Санкт-Петербурге: сегодня и завтра"…………………………...……………...…...</w:t>
            </w:r>
          </w:p>
        </w:tc>
        <w:tc>
          <w:tcPr>
            <w:tcW w:w="531" w:type="dxa"/>
            <w:shd w:val="clear" w:color="auto" w:fill="auto"/>
            <w:vAlign w:val="center"/>
          </w:tcPr>
          <w:p w:rsidR="003F6CDE" w:rsidRPr="00CE19DD" w:rsidRDefault="00712E32" w:rsidP="006D2BAA">
            <w:pPr>
              <w:pStyle w:val="12"/>
            </w:pPr>
            <w:r>
              <w:t>60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Районная акция</w:t>
            </w:r>
            <w:r w:rsidR="008A483F" w:rsidRPr="00CE19DD">
              <w:rPr>
                <w:rFonts w:ascii="Times New Roman" w:hAnsi="Times New Roman"/>
                <w:sz w:val="20"/>
                <w:szCs w:val="20"/>
              </w:rPr>
              <w:t xml:space="preserve"> "Сорнякиада - 2020</w:t>
            </w:r>
            <w:r w:rsidRPr="00CE19DD">
              <w:rPr>
                <w:rFonts w:ascii="Times New Roman" w:hAnsi="Times New Roman"/>
                <w:sz w:val="20"/>
                <w:szCs w:val="20"/>
              </w:rPr>
              <w:t>"……………………………………………………………...</w:t>
            </w:r>
            <w:r w:rsidR="008A483F" w:rsidRPr="00CE19DD">
              <w:rPr>
                <w:rFonts w:ascii="Times New Roman" w:hAnsi="Times New Roman"/>
                <w:sz w:val="20"/>
                <w:szCs w:val="20"/>
              </w:rPr>
              <w:t>..................</w:t>
            </w:r>
          </w:p>
        </w:tc>
        <w:tc>
          <w:tcPr>
            <w:tcW w:w="531" w:type="dxa"/>
            <w:shd w:val="clear" w:color="auto" w:fill="auto"/>
            <w:vAlign w:val="center"/>
          </w:tcPr>
          <w:p w:rsidR="003F6CDE" w:rsidRPr="00CE19DD" w:rsidRDefault="00712E32" w:rsidP="006D2BAA">
            <w:pPr>
              <w:pStyle w:val="12"/>
            </w:pPr>
            <w:r>
              <w:t>63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конкурс-акция "День Земли"……………………………………………………………………….</w:t>
            </w:r>
          </w:p>
        </w:tc>
        <w:tc>
          <w:tcPr>
            <w:tcW w:w="531" w:type="dxa"/>
            <w:shd w:val="clear" w:color="auto" w:fill="auto"/>
            <w:vAlign w:val="center"/>
          </w:tcPr>
          <w:p w:rsidR="003F6CDE" w:rsidRPr="00CE19DD" w:rsidRDefault="00712E32" w:rsidP="006D2BAA">
            <w:pPr>
              <w:pStyle w:val="12"/>
            </w:pPr>
            <w:r>
              <w:t>65</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Игра-конкурс "Энергосбережение - дело каждого"…………………………………………………………..</w:t>
            </w:r>
          </w:p>
        </w:tc>
        <w:tc>
          <w:tcPr>
            <w:tcW w:w="531" w:type="dxa"/>
            <w:shd w:val="clear" w:color="auto" w:fill="auto"/>
            <w:vAlign w:val="center"/>
          </w:tcPr>
          <w:p w:rsidR="003F6CDE" w:rsidRPr="00CE19DD" w:rsidRDefault="00712E32" w:rsidP="006D2BAA">
            <w:pPr>
              <w:pStyle w:val="12"/>
            </w:pPr>
            <w:r>
              <w:t>67</w:t>
            </w:r>
          </w:p>
        </w:tc>
      </w:tr>
      <w:tr w:rsidR="008A483F" w:rsidRPr="00CE19DD" w:rsidTr="00552681">
        <w:trPr>
          <w:trHeight w:val="186"/>
        </w:trPr>
        <w:tc>
          <w:tcPr>
            <w:tcW w:w="9039" w:type="dxa"/>
            <w:shd w:val="clear" w:color="auto" w:fill="FFFFFF" w:themeFill="background1"/>
            <w:vAlign w:val="center"/>
          </w:tcPr>
          <w:p w:rsidR="008A483F" w:rsidRPr="00CE19DD" w:rsidRDefault="008A483F" w:rsidP="006D2BAA">
            <w:pPr>
              <w:spacing w:after="0"/>
              <w:jc w:val="both"/>
              <w:rPr>
                <w:rFonts w:ascii="Times New Roman" w:hAnsi="Times New Roman"/>
                <w:sz w:val="20"/>
                <w:szCs w:val="20"/>
              </w:rPr>
            </w:pPr>
            <w:r w:rsidRPr="00CE19DD">
              <w:rPr>
                <w:rFonts w:ascii="Times New Roman" w:hAnsi="Times New Roman"/>
                <w:sz w:val="20"/>
                <w:szCs w:val="20"/>
              </w:rPr>
              <w:t>Районная акция "Путешествие по экологической тропе"……………………………………………………</w:t>
            </w:r>
          </w:p>
        </w:tc>
        <w:tc>
          <w:tcPr>
            <w:tcW w:w="531" w:type="dxa"/>
            <w:shd w:val="clear" w:color="auto" w:fill="auto"/>
            <w:vAlign w:val="center"/>
          </w:tcPr>
          <w:p w:rsidR="008A483F" w:rsidRPr="00CE19DD" w:rsidRDefault="00712E32" w:rsidP="006D2BAA">
            <w:pPr>
              <w:pStyle w:val="12"/>
            </w:pPr>
            <w:r>
              <w:t>71</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Межрайонный фестиваль "Играй, свирель!"………………………………………………………………….</w:t>
            </w:r>
          </w:p>
        </w:tc>
        <w:tc>
          <w:tcPr>
            <w:tcW w:w="531" w:type="dxa"/>
            <w:shd w:val="clear" w:color="auto" w:fill="auto"/>
            <w:vAlign w:val="center"/>
          </w:tcPr>
          <w:p w:rsidR="003F6CDE" w:rsidRPr="00CE19DD" w:rsidRDefault="00712E32" w:rsidP="006D2BAA">
            <w:pPr>
              <w:pStyle w:val="12"/>
            </w:pPr>
            <w:r>
              <w:t>73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ind w:right="-2"/>
              <w:jc w:val="both"/>
              <w:rPr>
                <w:rFonts w:ascii="Times New Roman" w:hAnsi="Times New Roman"/>
                <w:sz w:val="20"/>
                <w:szCs w:val="20"/>
              </w:rPr>
            </w:pPr>
            <w:r w:rsidRPr="00CE19DD">
              <w:rPr>
                <w:rFonts w:ascii="Times New Roman" w:hAnsi="Times New Roman"/>
                <w:sz w:val="20"/>
                <w:szCs w:val="20"/>
              </w:rPr>
              <w:t>Районный фестиваль-конкурс детского вокального творчества "Весенние голоса"  ……………………...</w:t>
            </w:r>
          </w:p>
        </w:tc>
        <w:tc>
          <w:tcPr>
            <w:tcW w:w="531" w:type="dxa"/>
            <w:shd w:val="clear" w:color="auto" w:fill="auto"/>
            <w:vAlign w:val="center"/>
          </w:tcPr>
          <w:p w:rsidR="003F6CDE" w:rsidRPr="00CE19DD" w:rsidRDefault="00712E32" w:rsidP="006D2BAA">
            <w:pPr>
              <w:pStyle w:val="12"/>
            </w:pPr>
            <w:r>
              <w:t>76</w:t>
            </w:r>
          </w:p>
        </w:tc>
      </w:tr>
      <w:tr w:rsidR="00CE19DD" w:rsidRPr="00CE19DD" w:rsidTr="00552681">
        <w:trPr>
          <w:trHeight w:val="186"/>
        </w:trPr>
        <w:tc>
          <w:tcPr>
            <w:tcW w:w="9039" w:type="dxa"/>
            <w:shd w:val="clear" w:color="auto" w:fill="FFFFFF" w:themeFill="background1"/>
            <w:vAlign w:val="center"/>
          </w:tcPr>
          <w:p w:rsidR="003F6CDE" w:rsidRPr="00CE19DD" w:rsidRDefault="003F6CDE" w:rsidP="006D2BAA">
            <w:pPr>
              <w:spacing w:after="0"/>
              <w:ind w:right="-2"/>
              <w:jc w:val="both"/>
              <w:rPr>
                <w:rFonts w:ascii="Times New Roman" w:hAnsi="Times New Roman"/>
                <w:sz w:val="20"/>
                <w:szCs w:val="20"/>
              </w:rPr>
            </w:pPr>
            <w:r w:rsidRPr="00CE19DD">
              <w:rPr>
                <w:rFonts w:ascii="Times New Roman" w:hAnsi="Times New Roman"/>
                <w:sz w:val="20"/>
                <w:szCs w:val="20"/>
              </w:rPr>
              <w:t>ЕГЭ-ОГЭ - олимпиада по учебному предмету "Информатика и ИКТ"……………………………………..</w:t>
            </w:r>
          </w:p>
        </w:tc>
        <w:tc>
          <w:tcPr>
            <w:tcW w:w="531" w:type="dxa"/>
            <w:shd w:val="clear" w:color="auto" w:fill="auto"/>
            <w:vAlign w:val="center"/>
          </w:tcPr>
          <w:p w:rsidR="003F6CDE" w:rsidRPr="00CE19DD" w:rsidRDefault="00712E32" w:rsidP="006D2BAA">
            <w:pPr>
              <w:pStyle w:val="12"/>
            </w:pPr>
            <w:r>
              <w:t>80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ind w:right="-2"/>
              <w:jc w:val="both"/>
              <w:rPr>
                <w:rFonts w:ascii="Times New Roman" w:hAnsi="Times New Roman"/>
                <w:sz w:val="20"/>
                <w:szCs w:val="20"/>
              </w:rPr>
            </w:pPr>
            <w:r w:rsidRPr="00CE19DD">
              <w:rPr>
                <w:rFonts w:ascii="Times New Roman" w:hAnsi="Times New Roman"/>
                <w:sz w:val="20"/>
                <w:szCs w:val="20"/>
              </w:rPr>
              <w:t>Региональный этап Телевизионной гуманитарной олимпиады "Умники и умницы" (заочный тур)……..</w:t>
            </w:r>
          </w:p>
        </w:tc>
        <w:tc>
          <w:tcPr>
            <w:tcW w:w="531" w:type="dxa"/>
            <w:shd w:val="clear" w:color="auto" w:fill="auto"/>
            <w:vAlign w:val="center"/>
          </w:tcPr>
          <w:p w:rsidR="003F6CDE" w:rsidRPr="00CE19DD" w:rsidRDefault="00712E32" w:rsidP="006D2BAA">
            <w:pPr>
              <w:pStyle w:val="12"/>
            </w:pPr>
            <w:r>
              <w:t>84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Фестиваль "Школьная пресса"………………………………………………………..……………………......</w:t>
            </w:r>
          </w:p>
        </w:tc>
        <w:tc>
          <w:tcPr>
            <w:tcW w:w="531" w:type="dxa"/>
            <w:shd w:val="clear" w:color="auto" w:fill="auto"/>
            <w:vAlign w:val="center"/>
          </w:tcPr>
          <w:p w:rsidR="003F6CDE" w:rsidRPr="00CE19DD" w:rsidRDefault="00712E32" w:rsidP="006D2BAA">
            <w:pPr>
              <w:pStyle w:val="12"/>
            </w:pPr>
            <w:r>
              <w:t>86</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Фестиваль робототехники и лего-конструирования………..…………………………………….…………..</w:t>
            </w:r>
          </w:p>
        </w:tc>
        <w:tc>
          <w:tcPr>
            <w:tcW w:w="531" w:type="dxa"/>
            <w:shd w:val="clear" w:color="auto" w:fill="auto"/>
            <w:vAlign w:val="center"/>
          </w:tcPr>
          <w:p w:rsidR="003F6CDE" w:rsidRPr="00CE19DD" w:rsidRDefault="00712E32" w:rsidP="006D2BAA">
            <w:pPr>
              <w:pStyle w:val="12"/>
            </w:pPr>
            <w:r>
              <w:t>90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Конкурс компьютерных работ учащихся Кировского района……………..………………………..……….</w:t>
            </w:r>
          </w:p>
        </w:tc>
        <w:tc>
          <w:tcPr>
            <w:tcW w:w="531" w:type="dxa"/>
            <w:shd w:val="clear" w:color="auto" w:fill="auto"/>
            <w:vAlign w:val="center"/>
          </w:tcPr>
          <w:p w:rsidR="003F6CDE" w:rsidRPr="00CE19DD" w:rsidRDefault="00712E32" w:rsidP="006D2BAA">
            <w:pPr>
              <w:pStyle w:val="12"/>
            </w:pPr>
            <w:r>
              <w:t>92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 xml:space="preserve"> Фестиваль "Цифровой рассказ" (ЦифРа)…………………………………………………………………….</w:t>
            </w:r>
          </w:p>
        </w:tc>
        <w:tc>
          <w:tcPr>
            <w:tcW w:w="531" w:type="dxa"/>
            <w:shd w:val="clear" w:color="auto" w:fill="auto"/>
            <w:vAlign w:val="center"/>
          </w:tcPr>
          <w:p w:rsidR="003F6CDE" w:rsidRPr="00CE19DD" w:rsidRDefault="00712E32" w:rsidP="006D2BAA">
            <w:pPr>
              <w:pStyle w:val="12"/>
            </w:pPr>
            <w:r>
              <w:t>98</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открытый конкурс "Креатив - бой"………………………………………………………………..</w:t>
            </w:r>
          </w:p>
        </w:tc>
        <w:tc>
          <w:tcPr>
            <w:tcW w:w="531" w:type="dxa"/>
            <w:shd w:val="clear" w:color="auto" w:fill="auto"/>
            <w:vAlign w:val="center"/>
          </w:tcPr>
          <w:p w:rsidR="003F6CDE" w:rsidRPr="00CE19DD" w:rsidRDefault="00712E32" w:rsidP="006D2BAA">
            <w:pPr>
              <w:pStyle w:val="12"/>
            </w:pPr>
            <w:r>
              <w:t>100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откр</w:t>
            </w:r>
            <w:r w:rsidR="008A483F" w:rsidRPr="00CE19DD">
              <w:rPr>
                <w:rFonts w:ascii="Times New Roman" w:hAnsi="Times New Roman"/>
                <w:sz w:val="20"/>
                <w:szCs w:val="20"/>
              </w:rPr>
              <w:t>ытый конкурс</w:t>
            </w:r>
            <w:r w:rsidRPr="00CE19DD">
              <w:rPr>
                <w:rFonts w:ascii="Times New Roman" w:hAnsi="Times New Roman"/>
                <w:sz w:val="20"/>
                <w:szCs w:val="20"/>
              </w:rPr>
              <w:t xml:space="preserve"> "Мой город в формате 3D"………………………...</w:t>
            </w:r>
            <w:r w:rsidR="008A483F" w:rsidRPr="00CE19DD">
              <w:rPr>
                <w:rFonts w:ascii="Times New Roman" w:hAnsi="Times New Roman"/>
                <w:sz w:val="20"/>
                <w:szCs w:val="20"/>
              </w:rPr>
              <w:t xml:space="preserve">........................................ </w:t>
            </w:r>
          </w:p>
        </w:tc>
        <w:tc>
          <w:tcPr>
            <w:tcW w:w="531" w:type="dxa"/>
            <w:shd w:val="clear" w:color="auto" w:fill="auto"/>
            <w:vAlign w:val="center"/>
          </w:tcPr>
          <w:p w:rsidR="003F6CDE" w:rsidRPr="00CE19DD" w:rsidRDefault="00712E32" w:rsidP="006D2BAA">
            <w:pPr>
              <w:pStyle w:val="12"/>
            </w:pPr>
            <w:r>
              <w:t>102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bCs w:val="0"/>
                <w:sz w:val="20"/>
                <w:szCs w:val="20"/>
              </w:rPr>
              <w:t>Районный тур городского конкурса дистанционн</w:t>
            </w:r>
            <w:r w:rsidR="003C5A97" w:rsidRPr="00CE19DD">
              <w:rPr>
                <w:rFonts w:ascii="Times New Roman" w:hAnsi="Times New Roman"/>
                <w:b w:val="0"/>
                <w:bCs w:val="0"/>
                <w:sz w:val="20"/>
                <w:szCs w:val="20"/>
              </w:rPr>
              <w:t>ых проектов и видеоконференции "</w:t>
            </w:r>
            <w:r w:rsidRPr="00CE19DD">
              <w:rPr>
                <w:rFonts w:ascii="Times New Roman" w:hAnsi="Times New Roman"/>
                <w:b w:val="0"/>
                <w:bCs w:val="0"/>
                <w:sz w:val="20"/>
                <w:szCs w:val="20"/>
              </w:rPr>
              <w:t>Я познаю мир"…..</w:t>
            </w:r>
          </w:p>
        </w:tc>
        <w:tc>
          <w:tcPr>
            <w:tcW w:w="531" w:type="dxa"/>
            <w:shd w:val="clear" w:color="auto" w:fill="auto"/>
            <w:vAlign w:val="center"/>
          </w:tcPr>
          <w:p w:rsidR="003F6CDE" w:rsidRPr="00CE19DD" w:rsidRDefault="00712E32" w:rsidP="006D2BAA">
            <w:pPr>
              <w:pStyle w:val="12"/>
            </w:pPr>
            <w:r>
              <w:t>105</w:t>
            </w:r>
          </w:p>
        </w:tc>
      </w:tr>
      <w:tr w:rsidR="003F6CDE" w:rsidRPr="00CE19DD" w:rsidTr="00552681">
        <w:trPr>
          <w:trHeight w:val="186"/>
        </w:trPr>
        <w:tc>
          <w:tcPr>
            <w:tcW w:w="9039" w:type="dxa"/>
            <w:shd w:val="clear" w:color="auto" w:fill="FFFFFF" w:themeFill="background1"/>
            <w:vAlign w:val="center"/>
          </w:tcPr>
          <w:p w:rsidR="003F6CDE" w:rsidRPr="00CE19DD" w:rsidRDefault="00EC37B0" w:rsidP="006D2BAA">
            <w:pPr>
              <w:pStyle w:val="12"/>
            </w:pPr>
            <w:hyperlink w:anchor="_Toc360189181" w:history="1">
              <w:r w:rsidR="003F6CDE" w:rsidRPr="00CE19DD">
                <w:rPr>
                  <w:rStyle w:val="a7"/>
                  <w:color w:val="auto"/>
                </w:rPr>
                <w:t>Конкурсы для обучающихся</w:t>
              </w:r>
            </w:hyperlink>
            <w:r w:rsidR="003F6CDE" w:rsidRPr="00CE19DD">
              <w:t xml:space="preserve"> ОУ и воспитанников ДОУ</w:t>
            </w:r>
          </w:p>
        </w:tc>
        <w:tc>
          <w:tcPr>
            <w:tcW w:w="531" w:type="dxa"/>
            <w:vMerge w:val="restart"/>
            <w:shd w:val="clear" w:color="auto" w:fill="auto"/>
            <w:vAlign w:val="center"/>
          </w:tcPr>
          <w:p w:rsidR="003F6CDE" w:rsidRPr="00CE19DD" w:rsidRDefault="00712E32" w:rsidP="006D2BAA">
            <w:pPr>
              <w:pStyle w:val="12"/>
            </w:pPr>
            <w:r>
              <w:t>109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ind w:right="-2"/>
              <w:jc w:val="both"/>
              <w:rPr>
                <w:rFonts w:ascii="Times New Roman" w:hAnsi="Times New Roman"/>
                <w:sz w:val="20"/>
                <w:szCs w:val="20"/>
              </w:rPr>
            </w:pPr>
            <w:r w:rsidRPr="00CE19DD">
              <w:rPr>
                <w:rFonts w:ascii="Times New Roman" w:hAnsi="Times New Roman"/>
                <w:sz w:val="20"/>
                <w:szCs w:val="20"/>
              </w:rPr>
              <w:t>Конкурс по духовно-нравственному развитию (отборочный этап городского конкурса отдела религиозного образования и духовного просвещения)……………………………...……………………….</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ind w:right="-2"/>
              <w:jc w:val="both"/>
              <w:rPr>
                <w:rFonts w:ascii="Times New Roman" w:hAnsi="Times New Roman"/>
                <w:sz w:val="20"/>
                <w:szCs w:val="20"/>
              </w:rPr>
            </w:pPr>
            <w:r w:rsidRPr="00CE19DD">
              <w:rPr>
                <w:rFonts w:ascii="Times New Roman" w:hAnsi="Times New Roman"/>
                <w:sz w:val="20"/>
                <w:szCs w:val="20"/>
              </w:rPr>
              <w:t>Конкурс детского творчества "Красота Божьего мира"………………………………………………….......</w:t>
            </w:r>
          </w:p>
        </w:tc>
        <w:tc>
          <w:tcPr>
            <w:tcW w:w="531" w:type="dxa"/>
            <w:shd w:val="clear" w:color="auto" w:fill="auto"/>
            <w:vAlign w:val="center"/>
          </w:tcPr>
          <w:p w:rsidR="003F6CDE" w:rsidRPr="00CE19DD" w:rsidRDefault="00712E32" w:rsidP="006D2BAA">
            <w:pPr>
              <w:pStyle w:val="12"/>
            </w:pPr>
            <w:r>
              <w:t>115</w:t>
            </w:r>
          </w:p>
        </w:tc>
      </w:tr>
      <w:tr w:rsidR="003F6CDE" w:rsidRPr="00CE19DD" w:rsidTr="00552681">
        <w:trPr>
          <w:trHeight w:val="186"/>
        </w:trPr>
        <w:tc>
          <w:tcPr>
            <w:tcW w:w="9039" w:type="dxa"/>
            <w:shd w:val="clear" w:color="auto" w:fill="FFFFFF" w:themeFill="background1"/>
            <w:vAlign w:val="center"/>
          </w:tcPr>
          <w:p w:rsidR="003F6CDE" w:rsidRPr="00CE19DD" w:rsidRDefault="00EC37B0" w:rsidP="006D2BAA">
            <w:pPr>
              <w:pStyle w:val="12"/>
            </w:pPr>
            <w:hyperlink w:anchor="_Toc360189181" w:history="1">
              <w:r w:rsidR="003F6CDE" w:rsidRPr="00CE19DD">
                <w:rPr>
                  <w:rStyle w:val="a7"/>
                  <w:color w:val="auto"/>
                </w:rPr>
                <w:t>Конкурсы для воспитанников ДОУ</w:t>
              </w:r>
            </w:hyperlink>
          </w:p>
        </w:tc>
        <w:tc>
          <w:tcPr>
            <w:tcW w:w="531" w:type="dxa"/>
            <w:vMerge w:val="restart"/>
            <w:shd w:val="clear" w:color="auto" w:fill="auto"/>
            <w:vAlign w:val="center"/>
          </w:tcPr>
          <w:p w:rsidR="003F6CDE" w:rsidRPr="00CE19DD" w:rsidRDefault="00346F4B" w:rsidP="006D2BAA">
            <w:pPr>
              <w:pStyle w:val="12"/>
            </w:pPr>
            <w:r>
              <w:t>119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Районный конкурс "До-ми-соль-ка" по музыкально-эстетическому развитию воспитанников ДОУ…….</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6"/>
              <w:spacing w:line="276" w:lineRule="auto"/>
              <w:jc w:val="both"/>
              <w:rPr>
                <w:rFonts w:ascii="Times New Roman" w:hAnsi="Times New Roman"/>
                <w:sz w:val="20"/>
                <w:szCs w:val="20"/>
              </w:rPr>
            </w:pPr>
            <w:r w:rsidRPr="00CE19DD">
              <w:rPr>
                <w:rFonts w:ascii="Times New Roman" w:hAnsi="Times New Roman"/>
                <w:sz w:val="20"/>
                <w:szCs w:val="20"/>
              </w:rPr>
              <w:t>Районные Малые олимпийские игры для детей старшего дошкольного возраста…………………………</w:t>
            </w:r>
          </w:p>
        </w:tc>
        <w:tc>
          <w:tcPr>
            <w:tcW w:w="531" w:type="dxa"/>
            <w:shd w:val="clear" w:color="auto" w:fill="auto"/>
            <w:vAlign w:val="center"/>
          </w:tcPr>
          <w:p w:rsidR="003F6CDE" w:rsidRPr="00CE19DD" w:rsidRDefault="00346F4B" w:rsidP="006D2BAA">
            <w:pPr>
              <w:pStyle w:val="12"/>
            </w:pPr>
            <w:r>
              <w:t>122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хореографический конкурс "День танца" для детей старшего дошкольного возраста ………..</w:t>
            </w:r>
          </w:p>
        </w:tc>
        <w:tc>
          <w:tcPr>
            <w:tcW w:w="531" w:type="dxa"/>
            <w:shd w:val="clear" w:color="auto" w:fill="auto"/>
            <w:vAlign w:val="center"/>
          </w:tcPr>
          <w:p w:rsidR="003F6CDE" w:rsidRPr="00CE19DD" w:rsidRDefault="00346F4B" w:rsidP="006D2BAA">
            <w:pPr>
              <w:pStyle w:val="12"/>
            </w:pPr>
            <w:r>
              <w:t>126</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bCs/>
                <w:sz w:val="20"/>
                <w:szCs w:val="20"/>
              </w:rPr>
              <w:t>Дошкольный и районный этапы городского конкурса чтецов "Разукрасим мир стихами"………………</w:t>
            </w:r>
          </w:p>
        </w:tc>
        <w:tc>
          <w:tcPr>
            <w:tcW w:w="531" w:type="dxa"/>
            <w:shd w:val="clear" w:color="auto" w:fill="auto"/>
            <w:vAlign w:val="center"/>
          </w:tcPr>
          <w:p w:rsidR="003F6CDE" w:rsidRPr="00CE19DD" w:rsidRDefault="00346F4B" w:rsidP="006D2BAA">
            <w:pPr>
              <w:pStyle w:val="12"/>
            </w:pPr>
            <w:r>
              <w:t>129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bCs/>
                <w:sz w:val="20"/>
                <w:szCs w:val="20"/>
              </w:rPr>
              <w:t>Соревнования "Первые старты" для детей подготовительных групп ………………………………………</w:t>
            </w:r>
          </w:p>
        </w:tc>
        <w:tc>
          <w:tcPr>
            <w:tcW w:w="531" w:type="dxa"/>
            <w:shd w:val="clear" w:color="auto" w:fill="auto"/>
            <w:vAlign w:val="center"/>
          </w:tcPr>
          <w:p w:rsidR="003F6CDE" w:rsidRPr="00CE19DD" w:rsidRDefault="00346F4B" w:rsidP="006D2BAA">
            <w:pPr>
              <w:pStyle w:val="12"/>
            </w:pPr>
            <w:r>
              <w:t>133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2"/>
            </w:pPr>
            <w:r w:rsidRPr="00CE19DD">
              <w:t>РАЗДЕЛ 2. КОНКУРСЫ ДВОРЦА ДЕТСКОГО (ЮНОШЕСКОГО) ТВОРЧЕСТВА</w:t>
            </w:r>
          </w:p>
        </w:tc>
        <w:tc>
          <w:tcPr>
            <w:tcW w:w="531" w:type="dxa"/>
            <w:vMerge w:val="restart"/>
            <w:shd w:val="clear" w:color="auto" w:fill="auto"/>
            <w:vAlign w:val="center"/>
          </w:tcPr>
          <w:p w:rsidR="003F6CDE" w:rsidRPr="00CE19DD" w:rsidRDefault="00346F4B" w:rsidP="006D2BAA">
            <w:pPr>
              <w:pStyle w:val="12"/>
            </w:pPr>
            <w:r>
              <w:t>137</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Районный конкурс "Творческая семья" ………………………..………………………………….………….</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Рождественский хоровой фестиваль-конкурс …..…….………………….………………………………….</w:t>
            </w:r>
          </w:p>
        </w:tc>
        <w:tc>
          <w:tcPr>
            <w:tcW w:w="531" w:type="dxa"/>
            <w:shd w:val="clear" w:color="auto" w:fill="auto"/>
            <w:vAlign w:val="center"/>
          </w:tcPr>
          <w:p w:rsidR="003F6CDE" w:rsidRPr="00CE19DD" w:rsidRDefault="00346F4B" w:rsidP="006D2BAA">
            <w:pPr>
              <w:pStyle w:val="12"/>
            </w:pPr>
            <w:r>
              <w:t>140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1"/>
                <w:szCs w:val="21"/>
              </w:rPr>
            </w:pPr>
            <w:r w:rsidRPr="00CE19DD">
              <w:rPr>
                <w:rFonts w:ascii="Times New Roman" w:hAnsi="Times New Roman"/>
                <w:sz w:val="20"/>
                <w:szCs w:val="20"/>
              </w:rPr>
              <w:t>Историко-краеведческий конкурс исследовательских работ школьников "Война. Блокада. Ленинград"</w:t>
            </w:r>
          </w:p>
        </w:tc>
        <w:tc>
          <w:tcPr>
            <w:tcW w:w="531" w:type="dxa"/>
            <w:shd w:val="clear" w:color="auto" w:fill="auto"/>
            <w:vAlign w:val="center"/>
          </w:tcPr>
          <w:p w:rsidR="003F6CDE" w:rsidRPr="00CE19DD" w:rsidRDefault="00346F4B" w:rsidP="006D2BAA">
            <w:pPr>
              <w:pStyle w:val="12"/>
            </w:pPr>
            <w:r>
              <w:t>143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10"/>
              <w:spacing w:before="0" w:after="0"/>
              <w:jc w:val="both"/>
              <w:rPr>
                <w:rFonts w:ascii="Times New Roman" w:hAnsi="Times New Roman"/>
                <w:b w:val="0"/>
                <w:bCs w:val="0"/>
                <w:sz w:val="20"/>
                <w:szCs w:val="20"/>
              </w:rPr>
            </w:pPr>
            <w:r w:rsidRPr="00CE19DD">
              <w:rPr>
                <w:rFonts w:ascii="Times New Roman" w:hAnsi="Times New Roman"/>
                <w:b w:val="0"/>
                <w:bCs w:val="0"/>
                <w:sz w:val="20"/>
                <w:szCs w:val="20"/>
              </w:rPr>
              <w:t>Районный конкурс на звание "Лучший экскурсовод - школьник"…………………………………………..</w:t>
            </w:r>
          </w:p>
        </w:tc>
        <w:tc>
          <w:tcPr>
            <w:tcW w:w="531" w:type="dxa"/>
            <w:shd w:val="clear" w:color="auto" w:fill="auto"/>
            <w:vAlign w:val="center"/>
          </w:tcPr>
          <w:p w:rsidR="003F6CDE" w:rsidRPr="00CE19DD" w:rsidRDefault="00346F4B" w:rsidP="006D2BAA">
            <w:pPr>
              <w:pStyle w:val="12"/>
            </w:pPr>
            <w:r>
              <w:t>146</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hd w:val="clear" w:color="auto" w:fill="FFFFFF"/>
              <w:spacing w:after="0"/>
              <w:ind w:right="-1"/>
              <w:jc w:val="both"/>
              <w:rPr>
                <w:rFonts w:ascii="Times New Roman" w:hAnsi="Times New Roman"/>
                <w:sz w:val="20"/>
                <w:szCs w:val="20"/>
              </w:rPr>
            </w:pPr>
            <w:r w:rsidRPr="00CE19DD">
              <w:rPr>
                <w:rFonts w:ascii="Times New Roman" w:hAnsi="Times New Roman"/>
                <w:sz w:val="20"/>
                <w:szCs w:val="20"/>
              </w:rPr>
              <w:t>Районный конкурс творческих работ изобразительного и декоративно-прикладного творчества "Рождественская звезда"…………………………………………………………..............................................</w:t>
            </w:r>
          </w:p>
        </w:tc>
        <w:tc>
          <w:tcPr>
            <w:tcW w:w="531" w:type="dxa"/>
            <w:shd w:val="clear" w:color="auto" w:fill="auto"/>
            <w:vAlign w:val="center"/>
          </w:tcPr>
          <w:p w:rsidR="003F6CDE" w:rsidRPr="00CE19DD" w:rsidRDefault="00346F4B" w:rsidP="006D2BAA">
            <w:pPr>
              <w:pStyle w:val="12"/>
            </w:pPr>
            <w:r>
              <w:t>149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sz w:val="20"/>
                <w:szCs w:val="20"/>
              </w:rPr>
            </w:pPr>
            <w:r w:rsidRPr="00CE19DD">
              <w:rPr>
                <w:rFonts w:ascii="Times New Roman" w:hAnsi="Times New Roman"/>
                <w:sz w:val="20"/>
                <w:szCs w:val="20"/>
              </w:rPr>
              <w:t xml:space="preserve">Районный фестиваль детских театральных коллективов "Шар"……………………………………………. </w:t>
            </w:r>
          </w:p>
        </w:tc>
        <w:tc>
          <w:tcPr>
            <w:tcW w:w="531" w:type="dxa"/>
            <w:shd w:val="clear" w:color="auto" w:fill="auto"/>
            <w:vAlign w:val="center"/>
          </w:tcPr>
          <w:p w:rsidR="003F6CDE" w:rsidRPr="00CE19DD" w:rsidRDefault="00346F4B" w:rsidP="006D2BAA">
            <w:pPr>
              <w:pStyle w:val="12"/>
            </w:pPr>
            <w:r>
              <w:t>156</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8"/>
              <w:spacing w:before="0" w:after="0"/>
              <w:jc w:val="both"/>
              <w:rPr>
                <w:rFonts w:ascii="Times New Roman" w:hAnsi="Times New Roman" w:cs="Times New Roman"/>
                <w:sz w:val="20"/>
                <w:szCs w:val="20"/>
                <w:lang w:eastAsia="ru-RU"/>
              </w:rPr>
            </w:pPr>
            <w:r w:rsidRPr="00CE19DD">
              <w:rPr>
                <w:rFonts w:ascii="Times New Roman" w:hAnsi="Times New Roman" w:cs="Times New Roman"/>
                <w:sz w:val="20"/>
                <w:szCs w:val="20"/>
                <w:lang w:eastAsia="ru-RU"/>
              </w:rPr>
              <w:t>Р</w:t>
            </w:r>
            <w:r w:rsidRPr="00CE19DD">
              <w:rPr>
                <w:sz w:val="20"/>
                <w:szCs w:val="20"/>
                <w:lang w:eastAsia="ru-RU"/>
              </w:rPr>
              <w:t>а</w:t>
            </w:r>
            <w:r w:rsidRPr="00CE19DD">
              <w:rPr>
                <w:rFonts w:ascii="Times New Roman" w:hAnsi="Times New Roman" w:cs="Times New Roman"/>
                <w:sz w:val="20"/>
                <w:szCs w:val="20"/>
                <w:lang w:eastAsia="ru-RU"/>
              </w:rPr>
              <w:t>йонный конкурс патриотической песни "Я люблю тебя, Россия"………………………………………...</w:t>
            </w:r>
          </w:p>
        </w:tc>
        <w:tc>
          <w:tcPr>
            <w:tcW w:w="531" w:type="dxa"/>
            <w:shd w:val="clear" w:color="auto" w:fill="auto"/>
            <w:vAlign w:val="center"/>
          </w:tcPr>
          <w:p w:rsidR="003F6CDE" w:rsidRPr="00CE19DD" w:rsidRDefault="00346F4B" w:rsidP="006D2BAA">
            <w:pPr>
              <w:pStyle w:val="12"/>
            </w:pPr>
            <w:r>
              <w:t>159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pStyle w:val="a8"/>
              <w:spacing w:before="0" w:after="0"/>
              <w:jc w:val="both"/>
              <w:rPr>
                <w:rFonts w:ascii="Times New Roman" w:hAnsi="Times New Roman" w:cs="Times New Roman"/>
                <w:sz w:val="20"/>
                <w:szCs w:val="20"/>
                <w:lang w:eastAsia="ru-RU"/>
              </w:rPr>
            </w:pPr>
            <w:r w:rsidRPr="00CE19DD">
              <w:rPr>
                <w:rFonts w:ascii="Times New Roman" w:hAnsi="Times New Roman"/>
                <w:sz w:val="20"/>
                <w:szCs w:val="20"/>
              </w:rPr>
              <w:t>Р</w:t>
            </w:r>
            <w:r w:rsidRPr="00CE19DD">
              <w:rPr>
                <w:rFonts w:ascii="Times New Roman" w:hAnsi="Times New Roman"/>
                <w:bCs/>
                <w:sz w:val="20"/>
                <w:szCs w:val="20"/>
              </w:rPr>
              <w:t>айонная игра для учащихся начальных классов" Я – гражданин России!"………………………………..</w:t>
            </w:r>
          </w:p>
        </w:tc>
        <w:tc>
          <w:tcPr>
            <w:tcW w:w="531" w:type="dxa"/>
            <w:shd w:val="clear" w:color="auto" w:fill="auto"/>
            <w:vAlign w:val="center"/>
          </w:tcPr>
          <w:p w:rsidR="003F6CDE" w:rsidRPr="00CE19DD" w:rsidRDefault="00346F4B" w:rsidP="006D2BAA">
            <w:pPr>
              <w:pStyle w:val="12"/>
            </w:pPr>
            <w:r>
              <w:t>162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kern w:val="2"/>
                <w:sz w:val="20"/>
                <w:szCs w:val="20"/>
              </w:rPr>
            </w:pPr>
            <w:r w:rsidRPr="00CE19DD">
              <w:rPr>
                <w:rFonts w:ascii="Times New Roman" w:hAnsi="Times New Roman"/>
                <w:bCs/>
                <w:sz w:val="20"/>
                <w:szCs w:val="20"/>
              </w:rPr>
              <w:t>Районный конкурс "Юный экскурсоводов школьных музеев"…………………….……………………….</w:t>
            </w:r>
          </w:p>
        </w:tc>
        <w:tc>
          <w:tcPr>
            <w:tcW w:w="531" w:type="dxa"/>
            <w:shd w:val="clear" w:color="auto" w:fill="auto"/>
            <w:vAlign w:val="center"/>
          </w:tcPr>
          <w:p w:rsidR="003F6CDE" w:rsidRPr="00CE19DD" w:rsidRDefault="00346F4B" w:rsidP="006D2BAA">
            <w:pPr>
              <w:pStyle w:val="12"/>
            </w:pPr>
            <w:r>
              <w:t>164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8A483F">
            <w:pPr>
              <w:spacing w:after="0"/>
              <w:jc w:val="both"/>
              <w:rPr>
                <w:rFonts w:ascii="Times New Roman" w:hAnsi="Times New Roman"/>
                <w:bCs/>
                <w:sz w:val="20"/>
                <w:szCs w:val="20"/>
              </w:rPr>
            </w:pPr>
            <w:r w:rsidRPr="00CE19DD">
              <w:rPr>
                <w:rFonts w:ascii="Times New Roman" w:hAnsi="Times New Roman"/>
                <w:bCs/>
                <w:sz w:val="20"/>
                <w:szCs w:val="20"/>
              </w:rPr>
              <w:t>Районный конкурс компьютерной графики …………………………………...</w:t>
            </w:r>
            <w:r w:rsidR="008A483F" w:rsidRPr="00CE19DD">
              <w:rPr>
                <w:rFonts w:ascii="Times New Roman" w:hAnsi="Times New Roman"/>
                <w:bCs/>
                <w:sz w:val="20"/>
                <w:szCs w:val="20"/>
              </w:rPr>
              <w:t>..............................................</w:t>
            </w:r>
          </w:p>
        </w:tc>
        <w:tc>
          <w:tcPr>
            <w:tcW w:w="531" w:type="dxa"/>
            <w:shd w:val="clear" w:color="auto" w:fill="auto"/>
            <w:vAlign w:val="center"/>
          </w:tcPr>
          <w:p w:rsidR="003F6CDE" w:rsidRPr="00CE19DD" w:rsidRDefault="00346F4B" w:rsidP="006D2BAA">
            <w:pPr>
              <w:pStyle w:val="12"/>
            </w:pPr>
            <w:r>
              <w:t>167</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"Первые танцевальные шаги"……………………………………………………………</w:t>
            </w:r>
          </w:p>
        </w:tc>
        <w:tc>
          <w:tcPr>
            <w:tcW w:w="531" w:type="dxa"/>
            <w:shd w:val="clear" w:color="auto" w:fill="auto"/>
            <w:vAlign w:val="center"/>
          </w:tcPr>
          <w:p w:rsidR="003F6CDE" w:rsidRPr="00CE19DD" w:rsidRDefault="00346F4B" w:rsidP="006D2BAA">
            <w:pPr>
              <w:pStyle w:val="12"/>
            </w:pPr>
            <w:r>
              <w:t>172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Открытый районный турнир по настольному теннису……………………………………………………...</w:t>
            </w:r>
          </w:p>
        </w:tc>
        <w:tc>
          <w:tcPr>
            <w:tcW w:w="531" w:type="dxa"/>
            <w:shd w:val="clear" w:color="auto" w:fill="auto"/>
            <w:vAlign w:val="center"/>
          </w:tcPr>
          <w:p w:rsidR="003F6CDE" w:rsidRPr="00CE19DD" w:rsidRDefault="00346F4B" w:rsidP="006D2BAA">
            <w:pPr>
              <w:pStyle w:val="12"/>
            </w:pPr>
            <w:r>
              <w:t>175</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Районное открытое первенство по настольному хоккею…………………………………………………….</w:t>
            </w:r>
          </w:p>
        </w:tc>
        <w:tc>
          <w:tcPr>
            <w:tcW w:w="531" w:type="dxa"/>
            <w:shd w:val="clear" w:color="auto" w:fill="auto"/>
            <w:vAlign w:val="center"/>
          </w:tcPr>
          <w:p w:rsidR="003F6CDE" w:rsidRPr="00CE19DD" w:rsidRDefault="00346F4B" w:rsidP="006D2BAA">
            <w:pPr>
              <w:pStyle w:val="12"/>
            </w:pPr>
            <w:r>
              <w:t>178</w:t>
            </w:r>
          </w:p>
        </w:tc>
      </w:tr>
      <w:tr w:rsidR="003F6CDE" w:rsidRPr="00CE19DD" w:rsidTr="00552681">
        <w:trPr>
          <w:trHeight w:val="186"/>
        </w:trPr>
        <w:tc>
          <w:tcPr>
            <w:tcW w:w="9039" w:type="dxa"/>
            <w:shd w:val="clear" w:color="auto" w:fill="FFFFFF" w:themeFill="background1"/>
            <w:vAlign w:val="center"/>
          </w:tcPr>
          <w:p w:rsidR="003F6CDE" w:rsidRPr="00CE19DD" w:rsidRDefault="008A483F" w:rsidP="006D2BAA">
            <w:pPr>
              <w:spacing w:after="0"/>
              <w:jc w:val="both"/>
              <w:rPr>
                <w:rFonts w:ascii="Times New Roman" w:hAnsi="Times New Roman"/>
                <w:bCs/>
                <w:sz w:val="20"/>
                <w:szCs w:val="20"/>
              </w:rPr>
            </w:pPr>
            <w:r w:rsidRPr="00CE19DD">
              <w:rPr>
                <w:rFonts w:ascii="Times New Roman" w:hAnsi="Times New Roman"/>
                <w:bCs/>
                <w:sz w:val="20"/>
                <w:szCs w:val="20"/>
              </w:rPr>
              <w:t>Районное</w:t>
            </w:r>
            <w:r w:rsidR="003F6CDE" w:rsidRPr="00CE19DD">
              <w:rPr>
                <w:rFonts w:ascii="Times New Roman" w:hAnsi="Times New Roman"/>
                <w:bCs/>
                <w:sz w:val="20"/>
                <w:szCs w:val="20"/>
              </w:rPr>
              <w:t xml:space="preserve"> лично-командное первенство по стрельбе из оптико-электронного оружия…………………...</w:t>
            </w:r>
          </w:p>
        </w:tc>
        <w:tc>
          <w:tcPr>
            <w:tcW w:w="531" w:type="dxa"/>
            <w:shd w:val="clear" w:color="auto" w:fill="auto"/>
            <w:vAlign w:val="center"/>
          </w:tcPr>
          <w:p w:rsidR="003F6CDE" w:rsidRPr="00CE19DD" w:rsidRDefault="00346F4B" w:rsidP="006D2BAA">
            <w:pPr>
              <w:pStyle w:val="12"/>
            </w:pPr>
            <w:r>
              <w:t>181</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детского творчества "Безопасность глазами детей"……………………………………</w:t>
            </w:r>
          </w:p>
        </w:tc>
        <w:tc>
          <w:tcPr>
            <w:tcW w:w="531" w:type="dxa"/>
            <w:shd w:val="clear" w:color="auto" w:fill="auto"/>
            <w:vAlign w:val="center"/>
          </w:tcPr>
          <w:p w:rsidR="003F6CDE" w:rsidRPr="00CE19DD" w:rsidRDefault="00346F4B" w:rsidP="006D2BAA">
            <w:pPr>
              <w:pStyle w:val="12"/>
            </w:pPr>
            <w:r>
              <w:t>186</w:t>
            </w:r>
          </w:p>
        </w:tc>
      </w:tr>
      <w:tr w:rsidR="003F6CDE" w:rsidRPr="00CE19DD" w:rsidTr="00552681">
        <w:trPr>
          <w:trHeight w:val="186"/>
        </w:trPr>
        <w:tc>
          <w:tcPr>
            <w:tcW w:w="9039" w:type="dxa"/>
            <w:shd w:val="clear" w:color="auto" w:fill="FFFFFF" w:themeFill="background1"/>
            <w:vAlign w:val="center"/>
          </w:tcPr>
          <w:p w:rsidR="003F6CDE" w:rsidRPr="00CE19DD" w:rsidRDefault="005527BB" w:rsidP="006D2BAA">
            <w:pPr>
              <w:spacing w:after="0"/>
              <w:jc w:val="both"/>
              <w:rPr>
                <w:rFonts w:ascii="Times New Roman" w:hAnsi="Times New Roman"/>
                <w:bCs/>
                <w:sz w:val="20"/>
                <w:szCs w:val="20"/>
              </w:rPr>
            </w:pPr>
            <w:r w:rsidRPr="00CE19DD">
              <w:rPr>
                <w:rFonts w:ascii="Times New Roman" w:hAnsi="Times New Roman"/>
                <w:bCs/>
                <w:sz w:val="20"/>
                <w:szCs w:val="20"/>
              </w:rPr>
              <w:t xml:space="preserve">Районное </w:t>
            </w:r>
            <w:r w:rsidR="003F6CDE" w:rsidRPr="00CE19DD">
              <w:rPr>
                <w:rFonts w:ascii="Times New Roman" w:hAnsi="Times New Roman"/>
                <w:bCs/>
                <w:sz w:val="20"/>
                <w:szCs w:val="20"/>
              </w:rPr>
              <w:t>лично-командное первенство Кировского района по авиам</w:t>
            </w:r>
            <w:r w:rsidRPr="00CE19DD">
              <w:rPr>
                <w:rFonts w:ascii="Times New Roman" w:hAnsi="Times New Roman"/>
                <w:bCs/>
                <w:sz w:val="20"/>
                <w:szCs w:val="20"/>
              </w:rPr>
              <w:t>одельному спорту в классе ком</w:t>
            </w:r>
            <w:r w:rsidR="003F6CDE" w:rsidRPr="00CE19DD">
              <w:rPr>
                <w:rFonts w:ascii="Times New Roman" w:hAnsi="Times New Roman"/>
                <w:bCs/>
                <w:sz w:val="20"/>
                <w:szCs w:val="20"/>
              </w:rPr>
              <w:t>н</w:t>
            </w:r>
            <w:r w:rsidRPr="00CE19DD">
              <w:rPr>
                <w:rFonts w:ascii="Times New Roman" w:hAnsi="Times New Roman"/>
                <w:bCs/>
                <w:sz w:val="20"/>
                <w:szCs w:val="20"/>
              </w:rPr>
              <w:t>ат</w:t>
            </w:r>
            <w:r w:rsidR="003F6CDE" w:rsidRPr="00CE19DD">
              <w:rPr>
                <w:rFonts w:ascii="Times New Roman" w:hAnsi="Times New Roman"/>
                <w:bCs/>
                <w:sz w:val="20"/>
                <w:szCs w:val="20"/>
              </w:rPr>
              <w:t>ых моделей самолета…………………………………………………………………………………</w:t>
            </w:r>
            <w:r w:rsidRPr="00CE19DD">
              <w:rPr>
                <w:rFonts w:ascii="Times New Roman" w:hAnsi="Times New Roman"/>
                <w:bCs/>
                <w:sz w:val="20"/>
                <w:szCs w:val="20"/>
              </w:rPr>
              <w:t>…</w:t>
            </w:r>
          </w:p>
        </w:tc>
        <w:tc>
          <w:tcPr>
            <w:tcW w:w="531" w:type="dxa"/>
            <w:shd w:val="clear" w:color="auto" w:fill="auto"/>
            <w:vAlign w:val="center"/>
          </w:tcPr>
          <w:p w:rsidR="003F6CDE" w:rsidRPr="00CE19DD" w:rsidRDefault="00346F4B" w:rsidP="006D2BAA">
            <w:pPr>
              <w:pStyle w:val="12"/>
            </w:pPr>
            <w:r>
              <w:t>191</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открытый конкурс по парикмахерскому искусству……………………………………………...</w:t>
            </w:r>
          </w:p>
        </w:tc>
        <w:tc>
          <w:tcPr>
            <w:tcW w:w="531" w:type="dxa"/>
            <w:shd w:val="clear" w:color="auto" w:fill="auto"/>
            <w:vAlign w:val="center"/>
          </w:tcPr>
          <w:p w:rsidR="003F6CDE" w:rsidRPr="00CE19DD" w:rsidRDefault="00346F4B" w:rsidP="006D2BAA">
            <w:pPr>
              <w:pStyle w:val="12"/>
            </w:pPr>
            <w:r>
              <w:t>199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Районная краеведческая игра-турнир "Сокровищницы невских берегов"…………………………………</w:t>
            </w:r>
          </w:p>
        </w:tc>
        <w:tc>
          <w:tcPr>
            <w:tcW w:w="531" w:type="dxa"/>
            <w:shd w:val="clear" w:color="auto" w:fill="auto"/>
            <w:vAlign w:val="center"/>
          </w:tcPr>
          <w:p w:rsidR="003F6CDE" w:rsidRPr="00CE19DD" w:rsidRDefault="00BE4195" w:rsidP="006D2BAA">
            <w:pPr>
              <w:pStyle w:val="12"/>
            </w:pPr>
            <w:r>
              <w:t>202</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фестиваль танцевальных коллективов "Веселые каблучки"…………………………………….</w:t>
            </w:r>
          </w:p>
        </w:tc>
        <w:tc>
          <w:tcPr>
            <w:tcW w:w="531" w:type="dxa"/>
            <w:shd w:val="clear" w:color="auto" w:fill="auto"/>
            <w:vAlign w:val="center"/>
          </w:tcPr>
          <w:p w:rsidR="003F6CDE" w:rsidRPr="00CE19DD" w:rsidRDefault="00BE4195" w:rsidP="006D2BAA">
            <w:pPr>
              <w:pStyle w:val="12"/>
            </w:pPr>
            <w:r>
              <w:t>204</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заочный конкурс на лучшую авторскую экскурсию………….………………………………….</w:t>
            </w:r>
          </w:p>
        </w:tc>
        <w:tc>
          <w:tcPr>
            <w:tcW w:w="531" w:type="dxa"/>
            <w:shd w:val="clear" w:color="auto" w:fill="auto"/>
            <w:vAlign w:val="center"/>
          </w:tcPr>
          <w:p w:rsidR="003F6CDE" w:rsidRPr="00CE19DD" w:rsidRDefault="00BE4195" w:rsidP="006D2BAA">
            <w:pPr>
              <w:pStyle w:val="12"/>
            </w:pPr>
            <w:r>
              <w:t>208</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Районная выставка изобразительного декоративно-прикладного искусства "Семейный вернисаж"…….</w:t>
            </w:r>
          </w:p>
        </w:tc>
        <w:tc>
          <w:tcPr>
            <w:tcW w:w="531" w:type="dxa"/>
            <w:shd w:val="clear" w:color="auto" w:fill="auto"/>
            <w:vAlign w:val="center"/>
          </w:tcPr>
          <w:p w:rsidR="003F6CDE" w:rsidRPr="00CE19DD" w:rsidRDefault="00BE4195" w:rsidP="006D2BAA">
            <w:pPr>
              <w:pStyle w:val="12"/>
            </w:pPr>
            <w:r>
              <w:t>211</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"Играй и пой, попробуй в жизни хоть раз!"……………………………………………</w:t>
            </w:r>
          </w:p>
        </w:tc>
        <w:tc>
          <w:tcPr>
            <w:tcW w:w="531" w:type="dxa"/>
            <w:shd w:val="clear" w:color="auto" w:fill="auto"/>
            <w:vAlign w:val="center"/>
          </w:tcPr>
          <w:p w:rsidR="003F6CDE" w:rsidRPr="00CE19DD" w:rsidRDefault="00BE4195" w:rsidP="006D2BAA">
            <w:pPr>
              <w:pStyle w:val="12"/>
            </w:pPr>
            <w:r>
              <w:t>215</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краеведческий диктант……………………………………………………………………………</w:t>
            </w:r>
          </w:p>
        </w:tc>
        <w:tc>
          <w:tcPr>
            <w:tcW w:w="531" w:type="dxa"/>
            <w:shd w:val="clear" w:color="auto" w:fill="auto"/>
            <w:vAlign w:val="center"/>
          </w:tcPr>
          <w:p w:rsidR="003F6CDE" w:rsidRPr="00CE19DD" w:rsidRDefault="00BE4195" w:rsidP="006D2BAA">
            <w:pPr>
              <w:pStyle w:val="12"/>
            </w:pPr>
            <w:r>
              <w:t>218</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"Россия: прошлое, настоящее, будущее"………………………………………………</w:t>
            </w:r>
          </w:p>
        </w:tc>
        <w:tc>
          <w:tcPr>
            <w:tcW w:w="531" w:type="dxa"/>
            <w:shd w:val="clear" w:color="auto" w:fill="auto"/>
            <w:vAlign w:val="center"/>
          </w:tcPr>
          <w:p w:rsidR="003F6CDE" w:rsidRPr="00CE19DD" w:rsidRDefault="00BE4195" w:rsidP="006D2BAA">
            <w:pPr>
              <w:pStyle w:val="12"/>
            </w:pPr>
            <w:r>
              <w:t>220</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"Юные электронщики"…………………………………………………………………</w:t>
            </w:r>
          </w:p>
        </w:tc>
        <w:tc>
          <w:tcPr>
            <w:tcW w:w="531" w:type="dxa"/>
            <w:shd w:val="clear" w:color="auto" w:fill="auto"/>
            <w:vAlign w:val="center"/>
          </w:tcPr>
          <w:p w:rsidR="003F6CDE" w:rsidRPr="00CE19DD" w:rsidRDefault="00BE4195" w:rsidP="006D2BAA">
            <w:pPr>
              <w:pStyle w:val="12"/>
            </w:pPr>
            <w:r>
              <w:t>226</w:t>
            </w:r>
          </w:p>
        </w:tc>
      </w:tr>
      <w:tr w:rsidR="005527BB" w:rsidRPr="00CE19DD" w:rsidTr="00552681">
        <w:trPr>
          <w:trHeight w:val="186"/>
        </w:trPr>
        <w:tc>
          <w:tcPr>
            <w:tcW w:w="9039" w:type="dxa"/>
            <w:shd w:val="clear" w:color="auto" w:fill="FFFFFF" w:themeFill="background1"/>
            <w:vAlign w:val="center"/>
          </w:tcPr>
          <w:p w:rsidR="005527BB" w:rsidRPr="00CE19DD" w:rsidRDefault="008E3390" w:rsidP="006D2BAA">
            <w:pPr>
              <w:spacing w:after="0"/>
              <w:jc w:val="both"/>
              <w:rPr>
                <w:rFonts w:ascii="Times New Roman" w:hAnsi="Times New Roman"/>
                <w:bCs/>
                <w:sz w:val="20"/>
                <w:szCs w:val="20"/>
              </w:rPr>
            </w:pPr>
            <w:r w:rsidRPr="00CE19DD">
              <w:rPr>
                <w:rFonts w:ascii="Times New Roman" w:hAnsi="Times New Roman"/>
                <w:bCs/>
                <w:sz w:val="20"/>
                <w:szCs w:val="20"/>
              </w:rPr>
              <w:t xml:space="preserve">Районный англо-французский конкурс </w:t>
            </w:r>
            <w:r w:rsidRPr="00CE19DD">
              <w:rPr>
                <w:rFonts w:ascii="Times New Roman" w:hAnsi="Times New Roman" w:cs="Times New Roman"/>
                <w:sz w:val="20"/>
                <w:szCs w:val="20"/>
                <w:lang w:eastAsia="ru-RU"/>
              </w:rPr>
              <w:t>«</w:t>
            </w:r>
            <w:r w:rsidRPr="00CE19DD">
              <w:rPr>
                <w:rFonts w:ascii="Times New Roman" w:hAnsi="Times New Roman" w:cs="Times New Roman"/>
                <w:bCs/>
                <w:sz w:val="20"/>
                <w:szCs w:val="20"/>
                <w:lang w:eastAsia="ru-RU"/>
              </w:rPr>
              <w:t>Comics</w:t>
            </w:r>
            <w:r w:rsidRPr="00CE19DD">
              <w:rPr>
                <w:rFonts w:ascii="Times New Roman" w:hAnsi="Times New Roman" w:cs="Times New Roman"/>
                <w:sz w:val="20"/>
                <w:szCs w:val="20"/>
                <w:lang w:eastAsia="ru-RU"/>
              </w:rPr>
              <w:t>+»…………………………………………………………..</w:t>
            </w:r>
          </w:p>
        </w:tc>
        <w:tc>
          <w:tcPr>
            <w:tcW w:w="531" w:type="dxa"/>
            <w:shd w:val="clear" w:color="auto" w:fill="auto"/>
            <w:vAlign w:val="center"/>
          </w:tcPr>
          <w:p w:rsidR="005527BB" w:rsidRPr="00CE19DD" w:rsidRDefault="00BE4195" w:rsidP="006D2BAA">
            <w:pPr>
              <w:pStyle w:val="12"/>
            </w:pPr>
            <w:r>
              <w:t>230</w:t>
            </w:r>
          </w:p>
        </w:tc>
      </w:tr>
      <w:tr w:rsidR="008E3390" w:rsidRPr="00CE19DD" w:rsidTr="00552681">
        <w:trPr>
          <w:trHeight w:val="186"/>
        </w:trPr>
        <w:tc>
          <w:tcPr>
            <w:tcW w:w="9039" w:type="dxa"/>
            <w:shd w:val="clear" w:color="auto" w:fill="FFFFFF" w:themeFill="background1"/>
            <w:vAlign w:val="center"/>
          </w:tcPr>
          <w:p w:rsidR="008E3390" w:rsidRPr="00CE19DD" w:rsidRDefault="008E3390" w:rsidP="006D2BAA">
            <w:pPr>
              <w:spacing w:after="0"/>
              <w:jc w:val="both"/>
              <w:rPr>
                <w:rFonts w:ascii="Times New Roman" w:hAnsi="Times New Roman"/>
                <w:bCs/>
                <w:sz w:val="20"/>
                <w:szCs w:val="20"/>
              </w:rPr>
            </w:pPr>
            <w:r w:rsidRPr="00CE19DD">
              <w:rPr>
                <w:rFonts w:ascii="Times New Roman" w:hAnsi="Times New Roman"/>
                <w:bCs/>
                <w:sz w:val="20"/>
                <w:szCs w:val="20"/>
              </w:rPr>
              <w:t>Районная игровая программа "Единство в нас"………………………………………………………………</w:t>
            </w:r>
          </w:p>
        </w:tc>
        <w:tc>
          <w:tcPr>
            <w:tcW w:w="531" w:type="dxa"/>
            <w:shd w:val="clear" w:color="auto" w:fill="auto"/>
            <w:vAlign w:val="center"/>
          </w:tcPr>
          <w:p w:rsidR="008E3390" w:rsidRPr="00CE19DD" w:rsidRDefault="00BE4195" w:rsidP="006D2BAA">
            <w:pPr>
              <w:pStyle w:val="12"/>
            </w:pPr>
            <w:r>
              <w:t>233</w:t>
            </w:r>
          </w:p>
        </w:tc>
      </w:tr>
      <w:tr w:rsidR="008E3390" w:rsidRPr="00CE19DD" w:rsidTr="00552681">
        <w:trPr>
          <w:trHeight w:val="186"/>
        </w:trPr>
        <w:tc>
          <w:tcPr>
            <w:tcW w:w="9039" w:type="dxa"/>
            <w:shd w:val="clear" w:color="auto" w:fill="FFFFFF" w:themeFill="background1"/>
            <w:vAlign w:val="center"/>
          </w:tcPr>
          <w:p w:rsidR="008E3390" w:rsidRPr="00CE19DD" w:rsidRDefault="008E3390" w:rsidP="006D2BAA">
            <w:pPr>
              <w:spacing w:after="0"/>
              <w:jc w:val="both"/>
              <w:rPr>
                <w:rFonts w:ascii="Times New Roman" w:hAnsi="Times New Roman"/>
                <w:bCs/>
                <w:sz w:val="20"/>
                <w:szCs w:val="20"/>
              </w:rPr>
            </w:pPr>
            <w:r w:rsidRPr="00CE19DD">
              <w:rPr>
                <w:rFonts w:ascii="Times New Roman" w:hAnsi="Times New Roman"/>
                <w:bCs/>
                <w:sz w:val="20"/>
                <w:szCs w:val="20"/>
              </w:rPr>
              <w:t>Районный конкурс "Россия-Родина моя"……………………………………………………………………...</w:t>
            </w:r>
          </w:p>
        </w:tc>
        <w:tc>
          <w:tcPr>
            <w:tcW w:w="531" w:type="dxa"/>
            <w:shd w:val="clear" w:color="auto" w:fill="auto"/>
            <w:vAlign w:val="center"/>
          </w:tcPr>
          <w:p w:rsidR="008E3390" w:rsidRPr="00CE19DD" w:rsidRDefault="00BE4195" w:rsidP="006D2BAA">
            <w:pPr>
              <w:pStyle w:val="12"/>
            </w:pPr>
            <w:r>
              <w:t>235</w:t>
            </w:r>
          </w:p>
        </w:tc>
      </w:tr>
      <w:tr w:rsidR="008E3390" w:rsidRPr="00CE19DD" w:rsidTr="00552681">
        <w:trPr>
          <w:trHeight w:val="186"/>
        </w:trPr>
        <w:tc>
          <w:tcPr>
            <w:tcW w:w="9039" w:type="dxa"/>
            <w:shd w:val="clear" w:color="auto" w:fill="FFFFFF" w:themeFill="background1"/>
            <w:vAlign w:val="center"/>
          </w:tcPr>
          <w:p w:rsidR="008E3390" w:rsidRPr="00CE19DD" w:rsidRDefault="008E3390" w:rsidP="006D2BAA">
            <w:pPr>
              <w:spacing w:after="0"/>
              <w:jc w:val="both"/>
              <w:rPr>
                <w:rFonts w:ascii="Times New Roman" w:hAnsi="Times New Roman"/>
                <w:bCs/>
                <w:sz w:val="20"/>
                <w:szCs w:val="20"/>
              </w:rPr>
            </w:pPr>
            <w:r w:rsidRPr="00CE19DD">
              <w:rPr>
                <w:rFonts w:ascii="Times New Roman" w:hAnsi="Times New Roman"/>
                <w:bCs/>
                <w:sz w:val="20"/>
                <w:szCs w:val="20"/>
              </w:rPr>
              <w:t>Районный фестиваль-конкурс "</w:t>
            </w:r>
            <w:r w:rsidR="00540C3F" w:rsidRPr="00CE19DD">
              <w:rPr>
                <w:rFonts w:ascii="Times New Roman" w:hAnsi="Times New Roman"/>
                <w:bCs/>
                <w:sz w:val="20"/>
                <w:szCs w:val="20"/>
              </w:rPr>
              <w:t>Спортивные старты</w:t>
            </w:r>
            <w:r w:rsidRPr="00CE19DD">
              <w:rPr>
                <w:rFonts w:ascii="Times New Roman" w:hAnsi="Times New Roman"/>
                <w:bCs/>
                <w:sz w:val="20"/>
                <w:szCs w:val="20"/>
              </w:rPr>
              <w:t>"</w:t>
            </w:r>
            <w:r w:rsidR="00540C3F" w:rsidRPr="00CE19DD">
              <w:rPr>
                <w:rFonts w:ascii="Times New Roman" w:hAnsi="Times New Roman"/>
                <w:bCs/>
                <w:sz w:val="20"/>
                <w:szCs w:val="20"/>
              </w:rPr>
              <w:t>………………………………………………………...</w:t>
            </w:r>
          </w:p>
        </w:tc>
        <w:tc>
          <w:tcPr>
            <w:tcW w:w="531" w:type="dxa"/>
            <w:shd w:val="clear" w:color="auto" w:fill="auto"/>
            <w:vAlign w:val="center"/>
          </w:tcPr>
          <w:p w:rsidR="008E3390" w:rsidRPr="00CE19DD" w:rsidRDefault="00BE4195" w:rsidP="006D2BAA">
            <w:pPr>
              <w:pStyle w:val="12"/>
            </w:pPr>
            <w:r>
              <w:t>237</w:t>
            </w:r>
          </w:p>
        </w:tc>
      </w:tr>
      <w:tr w:rsidR="003F6CDE" w:rsidRPr="00CE19DD" w:rsidTr="00552681">
        <w:trPr>
          <w:trHeight w:val="186"/>
        </w:trPr>
        <w:tc>
          <w:tcPr>
            <w:tcW w:w="9039" w:type="dxa"/>
            <w:shd w:val="clear" w:color="auto" w:fill="FFFFFF" w:themeFill="background1"/>
            <w:vAlign w:val="center"/>
          </w:tcPr>
          <w:p w:rsidR="003F6CDE" w:rsidRPr="00CE19DD" w:rsidRDefault="00EC37B0" w:rsidP="006D2BAA">
            <w:pPr>
              <w:spacing w:after="0"/>
              <w:jc w:val="both"/>
              <w:rPr>
                <w:rFonts w:ascii="Times New Roman" w:eastAsia="Calibri" w:hAnsi="Times New Roman"/>
                <w:b/>
                <w:sz w:val="20"/>
                <w:szCs w:val="20"/>
              </w:rPr>
            </w:pPr>
            <w:hyperlink w:anchor="_Toc360189184" w:history="1">
              <w:r w:rsidR="003F6CDE" w:rsidRPr="00CE19DD">
                <w:rPr>
                  <w:rFonts w:ascii="Times New Roman" w:eastAsia="Calibri" w:hAnsi="Times New Roman"/>
                  <w:b/>
                  <w:sz w:val="20"/>
                  <w:szCs w:val="20"/>
                </w:rPr>
                <w:t xml:space="preserve">РАЗДЕЛ 3. КОНКУРСЫ ЦЕНТРА ДЕТСКОГО (ЮНОШЕСКОГО) ТЕХНИЧЕСКОГО ТВОРЧЕСТВА                                </w:t>
              </w:r>
            </w:hyperlink>
          </w:p>
        </w:tc>
        <w:tc>
          <w:tcPr>
            <w:tcW w:w="531" w:type="dxa"/>
            <w:vMerge w:val="restart"/>
            <w:shd w:val="clear" w:color="auto" w:fill="auto"/>
            <w:vAlign w:val="center"/>
          </w:tcPr>
          <w:p w:rsidR="003F6CDE" w:rsidRPr="00CE19DD" w:rsidRDefault="007D3D08" w:rsidP="006D2BAA">
            <w:pPr>
              <w:pStyle w:val="12"/>
            </w:pPr>
            <w:r>
              <w:t>240</w:t>
            </w:r>
          </w:p>
        </w:tc>
      </w:tr>
      <w:tr w:rsidR="003F6CDE" w:rsidRPr="00CE19DD" w:rsidTr="00552681">
        <w:trPr>
          <w:trHeight w:val="186"/>
        </w:trPr>
        <w:tc>
          <w:tcPr>
            <w:tcW w:w="9039" w:type="dxa"/>
            <w:shd w:val="clear" w:color="auto" w:fill="FFFFFF" w:themeFill="background1"/>
            <w:vAlign w:val="center"/>
          </w:tcPr>
          <w:p w:rsidR="003F6CDE"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фестиваль "Астрономический калейдоскоп" (1 этап)…..……………………………</w:t>
            </w:r>
          </w:p>
        </w:tc>
        <w:tc>
          <w:tcPr>
            <w:tcW w:w="531" w:type="dxa"/>
            <w:vMerge/>
            <w:shd w:val="clear" w:color="auto" w:fill="auto"/>
            <w:vAlign w:val="center"/>
          </w:tcPr>
          <w:p w:rsidR="003F6CDE" w:rsidRPr="00CE19DD" w:rsidRDefault="003F6CDE" w:rsidP="006D2BAA">
            <w:pPr>
              <w:pStyle w:val="12"/>
            </w:pPr>
          </w:p>
        </w:tc>
      </w:tr>
      <w:tr w:rsidR="003F6CDE" w:rsidRPr="00CE19DD" w:rsidTr="00552681">
        <w:trPr>
          <w:trHeight w:val="186"/>
        </w:trPr>
        <w:tc>
          <w:tcPr>
            <w:tcW w:w="9039" w:type="dxa"/>
            <w:shd w:val="clear" w:color="auto" w:fill="FFFFFF" w:themeFill="background1"/>
            <w:vAlign w:val="center"/>
          </w:tcPr>
          <w:p w:rsidR="003F6CDE"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Конкурс </w:t>
            </w:r>
            <w:r w:rsidRPr="00CE19DD">
              <w:rPr>
                <w:rFonts w:ascii="Times New Roman" w:eastAsia="Calibri" w:hAnsi="Times New Roman"/>
                <w:b/>
                <w:sz w:val="20"/>
                <w:szCs w:val="20"/>
              </w:rPr>
              <w:t>ис</w:t>
            </w:r>
            <w:r w:rsidRPr="00CE19DD">
              <w:rPr>
                <w:rFonts w:ascii="Times New Roman" w:eastAsia="Calibri" w:hAnsi="Times New Roman"/>
                <w:sz w:val="20"/>
                <w:szCs w:val="20"/>
              </w:rPr>
              <w:t xml:space="preserve">следовательских работ, научно-технических идей и проектов "Леонардо </w:t>
            </w:r>
            <w:r w:rsidRPr="00CE19DD">
              <w:rPr>
                <w:rFonts w:ascii="Times New Roman" w:eastAsia="Calibri" w:hAnsi="Times New Roman"/>
                <w:sz w:val="20"/>
                <w:szCs w:val="20"/>
                <w:lang w:val="en-US"/>
              </w:rPr>
              <w:t>XXI</w:t>
            </w:r>
            <w:r w:rsidRPr="00CE19DD">
              <w:rPr>
                <w:rFonts w:ascii="Times New Roman" w:eastAsia="Calibri" w:hAnsi="Times New Roman"/>
                <w:sz w:val="20"/>
                <w:szCs w:val="20"/>
              </w:rPr>
              <w:t xml:space="preserve"> века…………</w:t>
            </w:r>
          </w:p>
        </w:tc>
        <w:tc>
          <w:tcPr>
            <w:tcW w:w="531" w:type="dxa"/>
            <w:shd w:val="clear" w:color="auto" w:fill="auto"/>
            <w:vAlign w:val="center"/>
          </w:tcPr>
          <w:p w:rsidR="003F6CDE" w:rsidRPr="00CE19DD" w:rsidRDefault="001C10C0" w:rsidP="006D2BAA">
            <w:pPr>
              <w:pStyle w:val="12"/>
            </w:pPr>
            <w:r>
              <w:t>246</w:t>
            </w:r>
          </w:p>
        </w:tc>
      </w:tr>
      <w:tr w:rsidR="005A728F" w:rsidRPr="00CE19DD" w:rsidTr="00552681">
        <w:trPr>
          <w:trHeight w:val="186"/>
        </w:trPr>
        <w:tc>
          <w:tcPr>
            <w:tcW w:w="9039" w:type="dxa"/>
            <w:shd w:val="clear" w:color="auto" w:fill="FFFFFF" w:themeFill="background1"/>
            <w:vAlign w:val="center"/>
          </w:tcPr>
          <w:p w:rsidR="005A728F"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фестиваль "Астрономический калейдоскоп" (1 этап)…..……………………………</w:t>
            </w:r>
          </w:p>
        </w:tc>
        <w:tc>
          <w:tcPr>
            <w:tcW w:w="531" w:type="dxa"/>
            <w:shd w:val="clear" w:color="auto" w:fill="auto"/>
            <w:vAlign w:val="center"/>
          </w:tcPr>
          <w:p w:rsidR="005A728F" w:rsidRPr="00CE19DD" w:rsidRDefault="001C10C0" w:rsidP="006D2BAA">
            <w:pPr>
              <w:pStyle w:val="12"/>
            </w:pPr>
            <w:r>
              <w:t>252</w:t>
            </w:r>
          </w:p>
        </w:tc>
      </w:tr>
      <w:tr w:rsidR="005A728F" w:rsidRPr="00CE19DD" w:rsidTr="00552681">
        <w:trPr>
          <w:trHeight w:val="186"/>
        </w:trPr>
        <w:tc>
          <w:tcPr>
            <w:tcW w:w="9039" w:type="dxa"/>
            <w:shd w:val="clear" w:color="auto" w:fill="FFFFFF" w:themeFill="background1"/>
            <w:vAlign w:val="center"/>
          </w:tcPr>
          <w:p w:rsidR="005A728F"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фестиваль "Астрономический калейдоскоп" (2 этап)…..……………………………</w:t>
            </w:r>
          </w:p>
        </w:tc>
        <w:tc>
          <w:tcPr>
            <w:tcW w:w="531" w:type="dxa"/>
            <w:shd w:val="clear" w:color="auto" w:fill="auto"/>
            <w:vAlign w:val="center"/>
          </w:tcPr>
          <w:p w:rsidR="005A728F" w:rsidRPr="00CE19DD" w:rsidRDefault="001C10C0" w:rsidP="006D2BAA">
            <w:pPr>
              <w:pStyle w:val="12"/>
            </w:pPr>
            <w:r>
              <w:t>254</w:t>
            </w:r>
          </w:p>
        </w:tc>
      </w:tr>
      <w:tr w:rsidR="005A728F" w:rsidRPr="00CE19DD" w:rsidTr="00552681">
        <w:trPr>
          <w:trHeight w:val="186"/>
        </w:trPr>
        <w:tc>
          <w:tcPr>
            <w:tcW w:w="9039" w:type="dxa"/>
            <w:shd w:val="clear" w:color="auto" w:fill="FFFFFF" w:themeFill="background1"/>
            <w:vAlign w:val="center"/>
          </w:tcPr>
          <w:p w:rsidR="005A728F" w:rsidRPr="00CE19DD" w:rsidRDefault="005A728F" w:rsidP="006D2BAA">
            <w:pPr>
              <w:spacing w:after="0"/>
              <w:jc w:val="both"/>
              <w:rPr>
                <w:rFonts w:ascii="Times New Roman" w:eastAsia="Calibri" w:hAnsi="Times New Roman"/>
                <w:sz w:val="20"/>
                <w:szCs w:val="20"/>
              </w:rPr>
            </w:pPr>
            <w:r w:rsidRPr="00CE19DD">
              <w:rPr>
                <w:rFonts w:ascii="Times New Roman" w:hAnsi="Times New Roman"/>
                <w:bCs/>
                <w:sz w:val="20"/>
                <w:szCs w:val="20"/>
              </w:rPr>
              <w:t>Районная выставка "Есть память, которой не будет конца"…………………………………………………</w:t>
            </w:r>
          </w:p>
        </w:tc>
        <w:tc>
          <w:tcPr>
            <w:tcW w:w="531" w:type="dxa"/>
            <w:shd w:val="clear" w:color="auto" w:fill="auto"/>
            <w:vAlign w:val="center"/>
          </w:tcPr>
          <w:p w:rsidR="005A728F" w:rsidRPr="00CE19DD" w:rsidRDefault="001C10C0" w:rsidP="006D2BAA">
            <w:pPr>
              <w:pStyle w:val="12"/>
            </w:pPr>
            <w:r>
              <w:t>260</w:t>
            </w:r>
          </w:p>
        </w:tc>
      </w:tr>
      <w:tr w:rsidR="003F6CDE" w:rsidRPr="00CE19DD" w:rsidTr="00552681">
        <w:trPr>
          <w:trHeight w:val="186"/>
        </w:trPr>
        <w:tc>
          <w:tcPr>
            <w:tcW w:w="9039" w:type="dxa"/>
            <w:shd w:val="clear" w:color="auto" w:fill="FFFFFF" w:themeFill="background1"/>
            <w:vAlign w:val="center"/>
          </w:tcPr>
          <w:p w:rsidR="003F6CDE"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Открытая районная выставка "Куклы разные и прекрасные"……………………………………………….</w:t>
            </w:r>
          </w:p>
        </w:tc>
        <w:tc>
          <w:tcPr>
            <w:tcW w:w="531" w:type="dxa"/>
            <w:shd w:val="clear" w:color="auto" w:fill="auto"/>
            <w:vAlign w:val="center"/>
          </w:tcPr>
          <w:p w:rsidR="003F6CDE" w:rsidRPr="00CE19DD" w:rsidRDefault="001C10C0" w:rsidP="006D2BAA">
            <w:pPr>
              <w:pStyle w:val="12"/>
            </w:pPr>
            <w:r>
              <w:t>264</w:t>
            </w:r>
          </w:p>
        </w:tc>
      </w:tr>
      <w:tr w:rsidR="005A728F" w:rsidRPr="00CE19DD" w:rsidTr="00552681">
        <w:trPr>
          <w:trHeight w:val="186"/>
        </w:trPr>
        <w:tc>
          <w:tcPr>
            <w:tcW w:w="9039" w:type="dxa"/>
            <w:shd w:val="clear" w:color="auto" w:fill="FFFFFF" w:themeFill="background1"/>
            <w:vAlign w:val="center"/>
          </w:tcPr>
          <w:p w:rsidR="005A728F"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Городской конкурс-выставка "</w:t>
            </w:r>
            <w:r w:rsidR="00664F12" w:rsidRPr="00CE19DD">
              <w:rPr>
                <w:rFonts w:ascii="Times New Roman" w:eastAsia="Calibri" w:hAnsi="Times New Roman"/>
                <w:sz w:val="20"/>
                <w:szCs w:val="20"/>
              </w:rPr>
              <w:t>Чудеса под Новый Год</w:t>
            </w:r>
            <w:r w:rsidRPr="00CE19DD">
              <w:rPr>
                <w:rFonts w:ascii="Times New Roman" w:eastAsia="Calibri" w:hAnsi="Times New Roman"/>
                <w:sz w:val="20"/>
                <w:szCs w:val="20"/>
              </w:rPr>
              <w:t>"</w:t>
            </w:r>
            <w:r w:rsidR="00664F12" w:rsidRPr="00CE19DD">
              <w:rPr>
                <w:rFonts w:ascii="Times New Roman" w:eastAsia="Calibri" w:hAnsi="Times New Roman"/>
                <w:sz w:val="20"/>
                <w:szCs w:val="20"/>
              </w:rPr>
              <w:t>……………………………………………………...</w:t>
            </w:r>
          </w:p>
        </w:tc>
        <w:tc>
          <w:tcPr>
            <w:tcW w:w="531" w:type="dxa"/>
            <w:shd w:val="clear" w:color="auto" w:fill="auto"/>
            <w:vAlign w:val="center"/>
          </w:tcPr>
          <w:p w:rsidR="005A728F" w:rsidRPr="00CE19DD" w:rsidRDefault="001C10C0" w:rsidP="006D2BAA">
            <w:pPr>
              <w:pStyle w:val="12"/>
            </w:pPr>
            <w:r>
              <w:t>269</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Открытая районная игра-викторина "Виват, артист!"……………………………………………………….. </w:t>
            </w:r>
          </w:p>
        </w:tc>
        <w:tc>
          <w:tcPr>
            <w:tcW w:w="531" w:type="dxa"/>
            <w:shd w:val="clear" w:color="auto" w:fill="auto"/>
            <w:vAlign w:val="center"/>
          </w:tcPr>
          <w:p w:rsidR="00664F12" w:rsidRPr="00CE19DD" w:rsidRDefault="001C10C0" w:rsidP="006D2BAA">
            <w:pPr>
              <w:pStyle w:val="12"/>
            </w:pPr>
            <w:r>
              <w:t>273</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Районная виртуальная выставка-конкурс "А наутро была война…"……………………………………….. </w:t>
            </w:r>
          </w:p>
        </w:tc>
        <w:tc>
          <w:tcPr>
            <w:tcW w:w="531" w:type="dxa"/>
            <w:shd w:val="clear" w:color="auto" w:fill="auto"/>
            <w:vAlign w:val="center"/>
          </w:tcPr>
          <w:p w:rsidR="00664F12" w:rsidRPr="00CE19DD" w:rsidRDefault="00AC2EB2" w:rsidP="006D2BAA">
            <w:pPr>
              <w:pStyle w:val="12"/>
            </w:pPr>
            <w:r>
              <w:t>276</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Первенство района по спортивному ориентированю………………………………………………………... </w:t>
            </w:r>
          </w:p>
        </w:tc>
        <w:tc>
          <w:tcPr>
            <w:tcW w:w="531" w:type="dxa"/>
            <w:shd w:val="clear" w:color="auto" w:fill="auto"/>
            <w:vAlign w:val="center"/>
          </w:tcPr>
          <w:p w:rsidR="00664F12" w:rsidRPr="00CE19DD" w:rsidRDefault="00AC2EB2" w:rsidP="006D2BAA">
            <w:pPr>
              <w:pStyle w:val="12"/>
            </w:pPr>
            <w:r>
              <w:t>279</w:t>
            </w:r>
          </w:p>
        </w:tc>
      </w:tr>
      <w:tr w:rsidR="003F6CDE" w:rsidRPr="00CE19DD" w:rsidTr="00552681">
        <w:trPr>
          <w:trHeight w:val="186"/>
        </w:trPr>
        <w:tc>
          <w:tcPr>
            <w:tcW w:w="9039" w:type="dxa"/>
            <w:shd w:val="clear" w:color="auto" w:fill="FFFFFF" w:themeFill="background1"/>
            <w:vAlign w:val="center"/>
          </w:tcPr>
          <w:p w:rsidR="003F6CDE" w:rsidRPr="00CE19DD" w:rsidRDefault="005A728F"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Районный конкурс "Юный </w:t>
            </w:r>
            <w:r w:rsidRPr="00CE19DD">
              <w:rPr>
                <w:rFonts w:ascii="Times New Roman" w:eastAsia="Calibri" w:hAnsi="Times New Roman"/>
                <w:sz w:val="20"/>
                <w:szCs w:val="20"/>
                <w:lang w:val="en-US"/>
              </w:rPr>
              <w:t>SUPERUSER</w:t>
            </w:r>
            <w:r w:rsidRPr="00CE19DD">
              <w:rPr>
                <w:rFonts w:ascii="Times New Roman" w:eastAsia="Calibri" w:hAnsi="Times New Roman"/>
                <w:sz w:val="20"/>
                <w:szCs w:val="20"/>
              </w:rPr>
              <w:t>"…………………………………………………………………….</w:t>
            </w:r>
          </w:p>
        </w:tc>
        <w:tc>
          <w:tcPr>
            <w:tcW w:w="531" w:type="dxa"/>
            <w:shd w:val="clear" w:color="auto" w:fill="auto"/>
            <w:vAlign w:val="center"/>
          </w:tcPr>
          <w:p w:rsidR="003F6CDE" w:rsidRPr="00CE19DD" w:rsidRDefault="00AC2EB2" w:rsidP="006D2BAA">
            <w:pPr>
              <w:pStyle w:val="12"/>
            </w:pPr>
            <w:r>
              <w:t>283</w:t>
            </w:r>
          </w:p>
        </w:tc>
      </w:tr>
      <w:tr w:rsidR="003F6CDE" w:rsidRPr="00CE19DD" w:rsidTr="00552681">
        <w:trPr>
          <w:trHeight w:val="186"/>
        </w:trPr>
        <w:tc>
          <w:tcPr>
            <w:tcW w:w="9039" w:type="dxa"/>
            <w:shd w:val="clear" w:color="auto" w:fill="FFFFFF" w:themeFill="background1"/>
            <w:vAlign w:val="center"/>
          </w:tcPr>
          <w:p w:rsidR="003F6CDE"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Районная игра-соревнование "Street-style"…………………………………………….……………………...</w:t>
            </w:r>
          </w:p>
        </w:tc>
        <w:tc>
          <w:tcPr>
            <w:tcW w:w="531" w:type="dxa"/>
            <w:shd w:val="clear" w:color="auto" w:fill="auto"/>
            <w:vAlign w:val="center"/>
          </w:tcPr>
          <w:p w:rsidR="003F6CDE" w:rsidRPr="00CE19DD" w:rsidRDefault="00AC2EB2" w:rsidP="006D2BAA">
            <w:pPr>
              <w:pStyle w:val="12"/>
            </w:pPr>
            <w:r>
              <w:t>285</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Районный этап городского конкурса "Азбука безопасности"……………………………………………….</w:t>
            </w:r>
          </w:p>
        </w:tc>
        <w:tc>
          <w:tcPr>
            <w:tcW w:w="531" w:type="dxa"/>
            <w:shd w:val="clear" w:color="auto" w:fill="auto"/>
            <w:vAlign w:val="center"/>
          </w:tcPr>
          <w:p w:rsidR="00664F12" w:rsidRPr="00CE19DD" w:rsidRDefault="00AC2EB2" w:rsidP="006D2BAA">
            <w:pPr>
              <w:pStyle w:val="12"/>
            </w:pPr>
            <w:r>
              <w:t>287</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компьютерных листовок "Безопасность на дороге-дело каждого"……………………………….</w:t>
            </w:r>
          </w:p>
        </w:tc>
        <w:tc>
          <w:tcPr>
            <w:tcW w:w="531" w:type="dxa"/>
            <w:shd w:val="clear" w:color="auto" w:fill="auto"/>
            <w:vAlign w:val="center"/>
          </w:tcPr>
          <w:p w:rsidR="00664F12" w:rsidRPr="00CE19DD" w:rsidRDefault="00AC2EB2" w:rsidP="006D2BAA">
            <w:pPr>
              <w:pStyle w:val="12"/>
            </w:pPr>
            <w:r>
              <w:t>291</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Игра-соревнование среди дошкольников "Дорожное движение достойно уважения!" ……………..……</w:t>
            </w:r>
          </w:p>
        </w:tc>
        <w:tc>
          <w:tcPr>
            <w:tcW w:w="531" w:type="dxa"/>
            <w:shd w:val="clear" w:color="auto" w:fill="auto"/>
            <w:vAlign w:val="center"/>
          </w:tcPr>
          <w:p w:rsidR="00664F12" w:rsidRPr="00CE19DD" w:rsidRDefault="00AC2EB2" w:rsidP="006D2BAA">
            <w:pPr>
              <w:pStyle w:val="12"/>
            </w:pPr>
            <w:r>
              <w:t>293</w:t>
            </w:r>
          </w:p>
        </w:tc>
      </w:tr>
      <w:tr w:rsidR="00664F12" w:rsidRPr="00CE19DD" w:rsidTr="00552681">
        <w:trPr>
          <w:trHeight w:val="186"/>
        </w:trPr>
        <w:tc>
          <w:tcPr>
            <w:tcW w:w="9039" w:type="dxa"/>
            <w:shd w:val="clear" w:color="auto" w:fill="FFFFFF" w:themeFill="background1"/>
            <w:vAlign w:val="center"/>
          </w:tcPr>
          <w:p w:rsidR="00664F12" w:rsidRPr="00CE19DD" w:rsidRDefault="00664F12"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исследовательских работ по БДД "История дорожной безопасности"…………………………..</w:t>
            </w:r>
          </w:p>
        </w:tc>
        <w:tc>
          <w:tcPr>
            <w:tcW w:w="531" w:type="dxa"/>
            <w:shd w:val="clear" w:color="auto" w:fill="auto"/>
            <w:vAlign w:val="center"/>
          </w:tcPr>
          <w:p w:rsidR="00664F12" w:rsidRPr="00CE19DD" w:rsidRDefault="00AC2EB2" w:rsidP="006D2BAA">
            <w:pPr>
              <w:pStyle w:val="12"/>
            </w:pPr>
            <w:r>
              <w:t>295</w:t>
            </w:r>
          </w:p>
        </w:tc>
      </w:tr>
      <w:tr w:rsidR="009B4130" w:rsidRPr="00CE19DD" w:rsidTr="00552681">
        <w:trPr>
          <w:trHeight w:val="186"/>
        </w:trPr>
        <w:tc>
          <w:tcPr>
            <w:tcW w:w="9039" w:type="dxa"/>
            <w:shd w:val="clear" w:color="auto" w:fill="FFFFFF" w:themeFill="background1"/>
            <w:vAlign w:val="center"/>
          </w:tcPr>
          <w:p w:rsidR="009B4130" w:rsidRPr="00CE19DD" w:rsidRDefault="009B4130"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Фотоконкурс "Мой ребенок - пассажир!"……………………………………………………………………..</w:t>
            </w:r>
          </w:p>
        </w:tc>
        <w:tc>
          <w:tcPr>
            <w:tcW w:w="531" w:type="dxa"/>
            <w:shd w:val="clear" w:color="auto" w:fill="auto"/>
            <w:vAlign w:val="center"/>
          </w:tcPr>
          <w:p w:rsidR="009B4130" w:rsidRPr="00CE19DD" w:rsidRDefault="00AC2EB2" w:rsidP="006D2BAA">
            <w:pPr>
              <w:pStyle w:val="12"/>
            </w:pPr>
            <w:r>
              <w:t>297</w:t>
            </w:r>
          </w:p>
        </w:tc>
      </w:tr>
      <w:tr w:rsidR="009B4130" w:rsidRPr="00CE19DD" w:rsidTr="00552681">
        <w:trPr>
          <w:trHeight w:val="186"/>
        </w:trPr>
        <w:tc>
          <w:tcPr>
            <w:tcW w:w="9039" w:type="dxa"/>
            <w:shd w:val="clear" w:color="auto" w:fill="FFFFFF" w:themeFill="background1"/>
            <w:vAlign w:val="center"/>
          </w:tcPr>
          <w:p w:rsidR="009B4130" w:rsidRPr="00CE19DD" w:rsidRDefault="009B4130"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Фотоконкурс "Нарушитель на дороге".…………………………………………………………………..…...</w:t>
            </w:r>
          </w:p>
        </w:tc>
        <w:tc>
          <w:tcPr>
            <w:tcW w:w="531" w:type="dxa"/>
            <w:shd w:val="clear" w:color="auto" w:fill="auto"/>
            <w:vAlign w:val="center"/>
          </w:tcPr>
          <w:p w:rsidR="009B4130" w:rsidRPr="00CE19DD" w:rsidRDefault="00AC2EB2" w:rsidP="006D2BAA">
            <w:pPr>
              <w:pStyle w:val="12"/>
            </w:pPr>
            <w:r>
              <w:t>299</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Районная олимпиада по правилам дорожного движения "Олимпийцы дорожного движения - 2021"......</w:t>
            </w:r>
          </w:p>
        </w:tc>
        <w:tc>
          <w:tcPr>
            <w:tcW w:w="531" w:type="dxa"/>
            <w:shd w:val="clear" w:color="auto" w:fill="auto"/>
            <w:vAlign w:val="center"/>
          </w:tcPr>
          <w:p w:rsidR="000B2811" w:rsidRPr="00CE19DD" w:rsidRDefault="00AC2EB2" w:rsidP="006D2BAA">
            <w:pPr>
              <w:pStyle w:val="12"/>
            </w:pPr>
            <w:r>
              <w:t>301</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творческий конкурс Кировского района "Талисман БДД - 2021"……….…………………......</w:t>
            </w:r>
          </w:p>
        </w:tc>
        <w:tc>
          <w:tcPr>
            <w:tcW w:w="531" w:type="dxa"/>
            <w:shd w:val="clear" w:color="auto" w:fill="auto"/>
            <w:vAlign w:val="center"/>
          </w:tcPr>
          <w:p w:rsidR="000B2811" w:rsidRPr="00CE19DD" w:rsidRDefault="00AC2EB2" w:rsidP="006D2BAA">
            <w:pPr>
              <w:pStyle w:val="12"/>
            </w:pPr>
            <w:r>
              <w:t>303</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среди отрядов ЮИД "Я заметен на дороге"………………………………………………………...</w:t>
            </w:r>
          </w:p>
        </w:tc>
        <w:tc>
          <w:tcPr>
            <w:tcW w:w="531" w:type="dxa"/>
            <w:shd w:val="clear" w:color="auto" w:fill="auto"/>
            <w:vAlign w:val="center"/>
          </w:tcPr>
          <w:p w:rsidR="000B2811" w:rsidRPr="00CE19DD" w:rsidRDefault="00AC2EB2" w:rsidP="006D2BAA">
            <w:pPr>
              <w:pStyle w:val="12"/>
            </w:pPr>
            <w:r>
              <w:t>305</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Районный кон</w:t>
            </w:r>
            <w:r w:rsidR="00AC2EB2">
              <w:rPr>
                <w:rFonts w:ascii="Times New Roman" w:eastAsia="Calibri" w:hAnsi="Times New Roman"/>
                <w:sz w:val="20"/>
                <w:szCs w:val="20"/>
              </w:rPr>
              <w:t>курс ЮИД "Безопасное колесо-2021</w:t>
            </w:r>
            <w:r w:rsidRPr="00CE19DD">
              <w:rPr>
                <w:rFonts w:ascii="Times New Roman" w:eastAsia="Calibri" w:hAnsi="Times New Roman"/>
                <w:sz w:val="20"/>
                <w:szCs w:val="20"/>
              </w:rPr>
              <w:t>" ………………………………………………………...</w:t>
            </w:r>
          </w:p>
        </w:tc>
        <w:tc>
          <w:tcPr>
            <w:tcW w:w="531" w:type="dxa"/>
            <w:shd w:val="clear" w:color="auto" w:fill="auto"/>
            <w:vAlign w:val="center"/>
          </w:tcPr>
          <w:p w:rsidR="000B2811" w:rsidRPr="00CE19DD" w:rsidRDefault="00AC2EB2" w:rsidP="006D2BAA">
            <w:pPr>
              <w:pStyle w:val="12"/>
            </w:pPr>
            <w:r>
              <w:t>307</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детского творчества "Дорога и мы"…………………………………………………………………</w:t>
            </w:r>
          </w:p>
        </w:tc>
        <w:tc>
          <w:tcPr>
            <w:tcW w:w="531" w:type="dxa"/>
            <w:shd w:val="clear" w:color="auto" w:fill="auto"/>
            <w:vAlign w:val="center"/>
          </w:tcPr>
          <w:p w:rsidR="000B2811" w:rsidRPr="00CE19DD" w:rsidRDefault="00AC2EB2" w:rsidP="006D2BAA">
            <w:pPr>
              <w:pStyle w:val="12"/>
            </w:pPr>
            <w:r>
              <w:t>311</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Районный конкурс "Дорожный калейдоскоп " среди учащихся 3 и 6 классов……………………………..</w:t>
            </w:r>
          </w:p>
        </w:tc>
        <w:tc>
          <w:tcPr>
            <w:tcW w:w="531" w:type="dxa"/>
            <w:shd w:val="clear" w:color="auto" w:fill="auto"/>
            <w:vAlign w:val="center"/>
          </w:tcPr>
          <w:p w:rsidR="000B2811" w:rsidRPr="00CE19DD" w:rsidRDefault="00AC2EB2" w:rsidP="006D2BAA">
            <w:pPr>
              <w:pStyle w:val="12"/>
            </w:pPr>
            <w:r>
              <w:t>316</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Семейный спортивно-интеллектуальный конкурс по БДД «Дружная семья знает ПДД от А до Я»……..</w:t>
            </w:r>
          </w:p>
        </w:tc>
        <w:tc>
          <w:tcPr>
            <w:tcW w:w="531" w:type="dxa"/>
            <w:shd w:val="clear" w:color="auto" w:fill="auto"/>
            <w:vAlign w:val="center"/>
          </w:tcPr>
          <w:p w:rsidR="000B2811" w:rsidRPr="00CE19DD" w:rsidRDefault="003051BE" w:rsidP="006D2BAA">
            <w:pPr>
              <w:pStyle w:val="12"/>
            </w:pPr>
            <w:r>
              <w:t>319</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0B2811">
            <w:pPr>
              <w:spacing w:after="0"/>
              <w:jc w:val="both"/>
              <w:rPr>
                <w:rFonts w:ascii="Times New Roman" w:eastAsia="Calibri" w:hAnsi="Times New Roman"/>
                <w:sz w:val="20"/>
                <w:szCs w:val="20"/>
              </w:rPr>
            </w:pPr>
            <w:r w:rsidRPr="00CE19DD">
              <w:rPr>
                <w:rFonts w:ascii="Times New Roman" w:eastAsia="Calibri" w:hAnsi="Times New Roman"/>
                <w:sz w:val="20"/>
                <w:szCs w:val="20"/>
              </w:rPr>
              <w:t>Отборочный этап всероссийского конкурса "Полицейский Дядя Степа-2021"……………………………</w:t>
            </w:r>
          </w:p>
        </w:tc>
        <w:tc>
          <w:tcPr>
            <w:tcW w:w="531" w:type="dxa"/>
            <w:shd w:val="clear" w:color="auto" w:fill="auto"/>
            <w:vAlign w:val="center"/>
          </w:tcPr>
          <w:p w:rsidR="000B2811" w:rsidRPr="00CE19DD" w:rsidRDefault="003051BE" w:rsidP="006D2BAA">
            <w:pPr>
              <w:pStyle w:val="12"/>
            </w:pPr>
            <w:r>
              <w:t>323</w:t>
            </w:r>
          </w:p>
        </w:tc>
      </w:tr>
      <w:tr w:rsidR="000B2811" w:rsidRPr="00CE19DD" w:rsidTr="00552681">
        <w:trPr>
          <w:trHeight w:val="186"/>
        </w:trPr>
        <w:tc>
          <w:tcPr>
            <w:tcW w:w="9039" w:type="dxa"/>
            <w:shd w:val="clear" w:color="auto" w:fill="FFFFFF" w:themeFill="background1"/>
            <w:vAlign w:val="center"/>
          </w:tcPr>
          <w:p w:rsidR="000B2811" w:rsidRPr="00CE19DD" w:rsidRDefault="000B2811" w:rsidP="000B2811">
            <w:pPr>
              <w:spacing w:after="0"/>
              <w:jc w:val="both"/>
              <w:rPr>
                <w:rFonts w:ascii="Times New Roman" w:eastAsia="Calibri" w:hAnsi="Times New Roman"/>
                <w:sz w:val="20"/>
                <w:szCs w:val="20"/>
              </w:rPr>
            </w:pPr>
            <w:r w:rsidRPr="00CE19DD">
              <w:rPr>
                <w:rFonts w:ascii="Times New Roman" w:eastAsia="Calibri" w:hAnsi="Times New Roman"/>
                <w:sz w:val="20"/>
                <w:szCs w:val="20"/>
              </w:rPr>
              <w:t>Районный Слёт юных инспекторов движения (ЮИД)……………………………………………………….</w:t>
            </w:r>
          </w:p>
        </w:tc>
        <w:tc>
          <w:tcPr>
            <w:tcW w:w="531" w:type="dxa"/>
            <w:shd w:val="clear" w:color="auto" w:fill="auto"/>
            <w:vAlign w:val="center"/>
          </w:tcPr>
          <w:p w:rsidR="000B2811" w:rsidRPr="00CE19DD" w:rsidRDefault="003051BE" w:rsidP="006D2BAA">
            <w:pPr>
              <w:pStyle w:val="12"/>
            </w:pPr>
            <w:r>
              <w:t>325</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Личное первенство Кировского района по шахматам среди детей не старше 7 лет……………………….</w:t>
            </w:r>
          </w:p>
        </w:tc>
        <w:tc>
          <w:tcPr>
            <w:tcW w:w="531" w:type="dxa"/>
            <w:shd w:val="clear" w:color="auto" w:fill="auto"/>
            <w:vAlign w:val="center"/>
          </w:tcPr>
          <w:p w:rsidR="003F6CDE" w:rsidRPr="00CE19DD" w:rsidRDefault="003051BE" w:rsidP="006D2BAA">
            <w:pPr>
              <w:pStyle w:val="12"/>
            </w:pPr>
            <w:r>
              <w:t>329</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Личное первенство Кировского района по шахматам среди детей не старше 9 лет……………………….</w:t>
            </w:r>
          </w:p>
        </w:tc>
        <w:tc>
          <w:tcPr>
            <w:tcW w:w="531" w:type="dxa"/>
            <w:shd w:val="clear" w:color="auto" w:fill="auto"/>
            <w:vAlign w:val="center"/>
          </w:tcPr>
          <w:p w:rsidR="003F6CDE"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330</w:t>
            </w:r>
          </w:p>
        </w:tc>
      </w:tr>
      <w:tr w:rsidR="00AA4BE4" w:rsidRPr="00CE19DD" w:rsidTr="00552681">
        <w:trPr>
          <w:trHeight w:val="186"/>
        </w:trPr>
        <w:tc>
          <w:tcPr>
            <w:tcW w:w="9039" w:type="dxa"/>
            <w:shd w:val="clear" w:color="auto" w:fill="FFFFFF" w:themeFill="background1"/>
            <w:vAlign w:val="center"/>
          </w:tcPr>
          <w:p w:rsidR="00AA4BE4" w:rsidRPr="00CE19DD" w:rsidRDefault="00AA4BE4" w:rsidP="006D2BAA">
            <w:pPr>
              <w:spacing w:after="0"/>
              <w:jc w:val="both"/>
              <w:rPr>
                <w:rFonts w:ascii="Times New Roman" w:eastAsia="Calibri" w:hAnsi="Times New Roman"/>
                <w:sz w:val="20"/>
                <w:szCs w:val="20"/>
              </w:rPr>
            </w:pPr>
            <w:r w:rsidRPr="00CE19DD">
              <w:rPr>
                <w:rFonts w:ascii="Times New Roman" w:hAnsi="Times New Roman" w:cs="Times New Roman"/>
                <w:sz w:val="20"/>
                <w:szCs w:val="20"/>
              </w:rPr>
              <w:t>Личные первенства ШКиДЦ по блицу………………………………………………………………………...</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331</w:t>
            </w:r>
          </w:p>
        </w:tc>
      </w:tr>
      <w:tr w:rsidR="00AA4BE4" w:rsidRPr="00CE19DD" w:rsidTr="00552681">
        <w:trPr>
          <w:trHeight w:val="186"/>
        </w:trPr>
        <w:tc>
          <w:tcPr>
            <w:tcW w:w="9039" w:type="dxa"/>
            <w:shd w:val="clear" w:color="auto" w:fill="FFFFFF" w:themeFill="background1"/>
            <w:vAlign w:val="center"/>
          </w:tcPr>
          <w:p w:rsidR="00AA4BE4" w:rsidRPr="00CE19DD" w:rsidRDefault="00AA4BE4" w:rsidP="006D2BAA">
            <w:pPr>
              <w:spacing w:after="0"/>
              <w:jc w:val="both"/>
              <w:rPr>
                <w:rFonts w:ascii="Times New Roman" w:hAnsi="Times New Roman" w:cs="Times New Roman"/>
                <w:sz w:val="20"/>
                <w:szCs w:val="20"/>
              </w:rPr>
            </w:pPr>
            <w:r w:rsidRPr="00CE19DD">
              <w:rPr>
                <w:rFonts w:ascii="Times New Roman" w:eastAsia="Calibri" w:hAnsi="Times New Roman"/>
                <w:sz w:val="20"/>
                <w:szCs w:val="20"/>
              </w:rPr>
              <w:t>Районный этап командных Всероссийских шахматных соревнований "Белая ладья" ……………………</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332</w:t>
            </w:r>
          </w:p>
        </w:tc>
      </w:tr>
      <w:tr w:rsidR="00AA4BE4" w:rsidRPr="00CE19DD" w:rsidTr="00552681">
        <w:trPr>
          <w:trHeight w:val="186"/>
        </w:trPr>
        <w:tc>
          <w:tcPr>
            <w:tcW w:w="9039" w:type="dxa"/>
            <w:shd w:val="clear" w:color="auto" w:fill="FFFFFF" w:themeFill="background1"/>
            <w:vAlign w:val="center"/>
          </w:tcPr>
          <w:p w:rsidR="00AA4BE4" w:rsidRPr="00CE19DD" w:rsidRDefault="00AA4BE4"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шахматный фес</w:t>
            </w:r>
            <w:r w:rsidR="003051BE">
              <w:rPr>
                <w:rFonts w:ascii="Times New Roman" w:eastAsia="Calibri" w:hAnsi="Times New Roman"/>
                <w:sz w:val="20"/>
                <w:szCs w:val="20"/>
              </w:rPr>
              <w:t>тиваль "Летние надежды-2021</w:t>
            </w:r>
            <w:r w:rsidRPr="00CE19DD">
              <w:rPr>
                <w:rFonts w:ascii="Times New Roman" w:eastAsia="Calibri" w:hAnsi="Times New Roman"/>
                <w:sz w:val="20"/>
                <w:szCs w:val="20"/>
              </w:rPr>
              <w:t>"…………….……………………….</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333</w:t>
            </w:r>
          </w:p>
        </w:tc>
      </w:tr>
      <w:tr w:rsidR="003F6CDE" w:rsidRPr="00CE19DD" w:rsidTr="00552681">
        <w:trPr>
          <w:trHeight w:val="186"/>
        </w:trPr>
        <w:tc>
          <w:tcPr>
            <w:tcW w:w="9039" w:type="dxa"/>
            <w:shd w:val="clear" w:color="auto" w:fill="FFFFFF" w:themeFill="background1"/>
            <w:vAlign w:val="center"/>
          </w:tcPr>
          <w:p w:rsidR="003F6CDE" w:rsidRPr="00CE19DD" w:rsidRDefault="003F6CDE"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Открытое первенство Кировского района по быстрым шахматам "Кубок ШКиДц"…………………........</w:t>
            </w:r>
          </w:p>
        </w:tc>
        <w:tc>
          <w:tcPr>
            <w:tcW w:w="531" w:type="dxa"/>
            <w:shd w:val="clear" w:color="auto" w:fill="auto"/>
            <w:vAlign w:val="center"/>
          </w:tcPr>
          <w:p w:rsidR="003F6CDE"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334</w:t>
            </w:r>
          </w:p>
        </w:tc>
      </w:tr>
      <w:tr w:rsidR="003F6CDE" w:rsidRPr="00CE19DD" w:rsidTr="00552681">
        <w:tc>
          <w:tcPr>
            <w:tcW w:w="9039" w:type="dxa"/>
            <w:shd w:val="clear" w:color="auto" w:fill="FFFFFF" w:themeFill="background1"/>
            <w:vAlign w:val="center"/>
          </w:tcPr>
          <w:p w:rsidR="003F6CDE" w:rsidRPr="00CE19DD" w:rsidRDefault="00AA4BE4"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конкурс "Шахматный рисунок"……………………………………………………….</w:t>
            </w:r>
          </w:p>
        </w:tc>
        <w:tc>
          <w:tcPr>
            <w:tcW w:w="531" w:type="dxa"/>
            <w:shd w:val="clear" w:color="auto" w:fill="auto"/>
            <w:vAlign w:val="center"/>
          </w:tcPr>
          <w:p w:rsidR="003F6CDE"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335</w:t>
            </w:r>
          </w:p>
        </w:tc>
      </w:tr>
      <w:tr w:rsidR="003F6CDE" w:rsidRPr="00CE19DD" w:rsidTr="00552681">
        <w:trPr>
          <w:trHeight w:val="125"/>
        </w:trPr>
        <w:tc>
          <w:tcPr>
            <w:tcW w:w="9039" w:type="dxa"/>
            <w:shd w:val="clear" w:color="auto" w:fill="auto"/>
            <w:vAlign w:val="center"/>
          </w:tcPr>
          <w:p w:rsidR="003F6CDE" w:rsidRPr="00CE19DD" w:rsidRDefault="003F6CDE"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шахматный фестиваль "Ки</w:t>
            </w:r>
            <w:r w:rsidR="003051BE">
              <w:rPr>
                <w:rFonts w:ascii="Times New Roman" w:eastAsia="Calibri" w:hAnsi="Times New Roman"/>
                <w:sz w:val="20"/>
                <w:szCs w:val="20"/>
              </w:rPr>
              <w:t>ровский Новогодний-2021</w:t>
            </w:r>
            <w:r w:rsidRPr="00CE19DD">
              <w:rPr>
                <w:rFonts w:ascii="Times New Roman" w:eastAsia="Calibri" w:hAnsi="Times New Roman"/>
                <w:sz w:val="20"/>
                <w:szCs w:val="20"/>
              </w:rPr>
              <w:t>"……………………………...</w:t>
            </w:r>
          </w:p>
        </w:tc>
        <w:tc>
          <w:tcPr>
            <w:tcW w:w="531" w:type="dxa"/>
            <w:shd w:val="clear" w:color="auto" w:fill="auto"/>
            <w:vAlign w:val="center"/>
          </w:tcPr>
          <w:p w:rsidR="003F6CDE"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337</w:t>
            </w:r>
          </w:p>
        </w:tc>
      </w:tr>
      <w:tr w:rsidR="003F6CDE" w:rsidRPr="00CE19DD" w:rsidTr="00552681">
        <w:trPr>
          <w:trHeight w:val="125"/>
        </w:trPr>
        <w:tc>
          <w:tcPr>
            <w:tcW w:w="9039" w:type="dxa"/>
            <w:shd w:val="clear" w:color="auto" w:fill="auto"/>
            <w:vAlign w:val="center"/>
          </w:tcPr>
          <w:p w:rsidR="003F6CDE" w:rsidRPr="00CE19DD" w:rsidRDefault="003F6CDE"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Открытый районный шахматный</w:t>
            </w:r>
            <w:r w:rsidR="00AA4BE4" w:rsidRPr="00CE19DD">
              <w:rPr>
                <w:rFonts w:ascii="Times New Roman" w:eastAsia="Calibri" w:hAnsi="Times New Roman"/>
                <w:sz w:val="20"/>
                <w:szCs w:val="20"/>
              </w:rPr>
              <w:t xml:space="preserve"> фестиваль «Ноябрьские игры-2020</w:t>
            </w:r>
            <w:r w:rsidRPr="00CE19DD">
              <w:rPr>
                <w:rFonts w:ascii="Times New Roman" w:eastAsia="Calibri" w:hAnsi="Times New Roman"/>
                <w:sz w:val="20"/>
                <w:szCs w:val="20"/>
              </w:rPr>
              <w:t>»…………………………………….</w:t>
            </w:r>
          </w:p>
        </w:tc>
        <w:tc>
          <w:tcPr>
            <w:tcW w:w="531" w:type="dxa"/>
            <w:shd w:val="clear" w:color="auto" w:fill="auto"/>
            <w:vAlign w:val="center"/>
          </w:tcPr>
          <w:p w:rsidR="003F6CDE" w:rsidRPr="00CE19DD" w:rsidRDefault="003051BE" w:rsidP="006D2BAA">
            <w:pPr>
              <w:spacing w:after="0"/>
              <w:jc w:val="both"/>
              <w:rPr>
                <w:rFonts w:ascii="Times New Roman" w:hAnsi="Times New Roman"/>
                <w:b/>
                <w:sz w:val="20"/>
                <w:szCs w:val="20"/>
              </w:rPr>
            </w:pPr>
            <w:r>
              <w:rPr>
                <w:rFonts w:ascii="Times New Roman" w:hAnsi="Times New Roman"/>
                <w:b/>
                <w:sz w:val="20"/>
                <w:szCs w:val="20"/>
              </w:rPr>
              <w:t>338</w:t>
            </w:r>
          </w:p>
        </w:tc>
      </w:tr>
      <w:tr w:rsidR="00AA4BE4" w:rsidRPr="00CE19DD" w:rsidTr="00552681">
        <w:trPr>
          <w:trHeight w:val="125"/>
        </w:trPr>
        <w:tc>
          <w:tcPr>
            <w:tcW w:w="9039" w:type="dxa"/>
            <w:shd w:val="clear" w:color="auto" w:fill="auto"/>
            <w:vAlign w:val="center"/>
          </w:tcPr>
          <w:p w:rsidR="00AA4BE4" w:rsidRPr="00CE19DD" w:rsidRDefault="00AA4BE4" w:rsidP="00CB6F20">
            <w:pPr>
              <w:spacing w:after="0"/>
              <w:jc w:val="both"/>
              <w:rPr>
                <w:rFonts w:ascii="Times New Roman" w:eastAsia="Calibri" w:hAnsi="Times New Roman"/>
                <w:sz w:val="20"/>
                <w:szCs w:val="20"/>
              </w:rPr>
            </w:pPr>
            <w:r w:rsidRPr="00CE19DD">
              <w:rPr>
                <w:rFonts w:ascii="Times New Roman" w:eastAsia="Calibri" w:hAnsi="Times New Roman"/>
                <w:sz w:val="20"/>
                <w:szCs w:val="20"/>
              </w:rPr>
              <w:t>Игра-путешествие "Тропинками разных профессий"………………………………………………………..</w:t>
            </w:r>
          </w:p>
        </w:tc>
        <w:tc>
          <w:tcPr>
            <w:tcW w:w="531" w:type="dxa"/>
            <w:shd w:val="clear" w:color="auto" w:fill="auto"/>
            <w:vAlign w:val="center"/>
          </w:tcPr>
          <w:p w:rsidR="00AA4BE4" w:rsidRPr="00CE19DD" w:rsidRDefault="003051BE" w:rsidP="00CB6F20">
            <w:pPr>
              <w:spacing w:after="0"/>
              <w:jc w:val="both"/>
              <w:rPr>
                <w:rFonts w:ascii="Times New Roman" w:hAnsi="Times New Roman"/>
                <w:b/>
                <w:sz w:val="20"/>
                <w:szCs w:val="20"/>
              </w:rPr>
            </w:pPr>
            <w:r>
              <w:rPr>
                <w:rFonts w:ascii="Times New Roman" w:hAnsi="Times New Roman"/>
                <w:b/>
                <w:sz w:val="20"/>
                <w:szCs w:val="20"/>
              </w:rPr>
              <w:t>339</w:t>
            </w:r>
          </w:p>
        </w:tc>
      </w:tr>
      <w:tr w:rsidR="00AA4BE4" w:rsidRPr="00CE19DD" w:rsidTr="00552681">
        <w:trPr>
          <w:trHeight w:val="125"/>
        </w:trPr>
        <w:tc>
          <w:tcPr>
            <w:tcW w:w="9039" w:type="dxa"/>
            <w:shd w:val="clear" w:color="auto" w:fill="auto"/>
            <w:vAlign w:val="center"/>
          </w:tcPr>
          <w:p w:rsidR="00AA4BE4" w:rsidRPr="00CE19DD" w:rsidRDefault="00AA4BE4"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 xml:space="preserve">Районный дистанционный конкурс-викторина </w:t>
            </w:r>
            <w:r w:rsidRPr="00CE19DD">
              <w:rPr>
                <w:rFonts w:ascii="Times New Roman" w:hAnsi="Times New Roman"/>
                <w:sz w:val="20"/>
                <w:szCs w:val="20"/>
              </w:rPr>
              <w:t>«ПрофYESиЯ»……………………………………………..</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342</w:t>
            </w:r>
          </w:p>
        </w:tc>
      </w:tr>
      <w:tr w:rsidR="00AA4BE4" w:rsidRPr="00CE19DD" w:rsidTr="00552681">
        <w:trPr>
          <w:trHeight w:val="125"/>
        </w:trPr>
        <w:tc>
          <w:tcPr>
            <w:tcW w:w="9039" w:type="dxa"/>
            <w:shd w:val="clear" w:color="auto" w:fill="auto"/>
            <w:vAlign w:val="center"/>
          </w:tcPr>
          <w:p w:rsidR="00AA4BE4" w:rsidRPr="00CE19DD" w:rsidRDefault="00AA4BE4"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мультимедийных рисунков "Моя любимая  профессия"…………………………………………..</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346</w:t>
            </w:r>
          </w:p>
        </w:tc>
      </w:tr>
      <w:tr w:rsidR="00AA4BE4" w:rsidRPr="00CE19DD" w:rsidTr="00552681">
        <w:trPr>
          <w:trHeight w:val="125"/>
        </w:trPr>
        <w:tc>
          <w:tcPr>
            <w:tcW w:w="9039" w:type="dxa"/>
            <w:shd w:val="clear" w:color="auto" w:fill="auto"/>
            <w:vAlign w:val="center"/>
          </w:tcPr>
          <w:p w:rsidR="00AA4BE4" w:rsidRPr="00CE19DD" w:rsidRDefault="00AA4BE4" w:rsidP="006D2BAA">
            <w:pPr>
              <w:spacing w:after="0" w:line="240" w:lineRule="auto"/>
              <w:jc w:val="both"/>
              <w:rPr>
                <w:rFonts w:ascii="Times New Roman" w:hAnsi="Times New Roman"/>
                <w:sz w:val="20"/>
                <w:szCs w:val="20"/>
              </w:rPr>
            </w:pPr>
            <w:r w:rsidRPr="00CE19DD">
              <w:rPr>
                <w:rFonts w:ascii="Times New Roman" w:eastAsia="Calibri" w:hAnsi="Times New Roman"/>
                <w:sz w:val="20"/>
                <w:szCs w:val="20"/>
              </w:rPr>
              <w:t xml:space="preserve">Районный профориентационный конкурс </w:t>
            </w:r>
            <w:r w:rsidRPr="00CE19DD">
              <w:rPr>
                <w:rFonts w:ascii="Times New Roman" w:hAnsi="Times New Roman"/>
                <w:sz w:val="20"/>
                <w:szCs w:val="20"/>
              </w:rPr>
              <w:t>«#Селфи_с_Профи»……………………………………………..</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348</w:t>
            </w:r>
          </w:p>
        </w:tc>
      </w:tr>
      <w:tr w:rsidR="00AA4BE4" w:rsidRPr="00CE19DD" w:rsidTr="00552681">
        <w:trPr>
          <w:trHeight w:val="125"/>
        </w:trPr>
        <w:tc>
          <w:tcPr>
            <w:tcW w:w="9039" w:type="dxa"/>
            <w:shd w:val="clear" w:color="auto" w:fill="auto"/>
            <w:vAlign w:val="center"/>
          </w:tcPr>
          <w:p w:rsidR="00AA4BE4" w:rsidRPr="00CE19DD" w:rsidRDefault="00AA4BE4" w:rsidP="006D2BAA">
            <w:pPr>
              <w:spacing w:after="0" w:line="240" w:lineRule="auto"/>
              <w:jc w:val="both"/>
              <w:rPr>
                <w:rFonts w:ascii="Times New Roman" w:eastAsia="Calibri" w:hAnsi="Times New Roman"/>
                <w:sz w:val="20"/>
                <w:szCs w:val="20"/>
              </w:rPr>
            </w:pPr>
            <w:r w:rsidRPr="00CE19DD">
              <w:rPr>
                <w:rFonts w:ascii="Times New Roman" w:eastAsia="Calibri" w:hAnsi="Times New Roman"/>
                <w:sz w:val="20"/>
                <w:szCs w:val="20"/>
              </w:rPr>
              <w:t>Районный фестиваль "Мир профессий"……………………………………………………………………….</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351</w:t>
            </w:r>
          </w:p>
        </w:tc>
      </w:tr>
      <w:tr w:rsidR="00AA4BE4" w:rsidRPr="00CE19DD" w:rsidTr="00552681">
        <w:trPr>
          <w:trHeight w:val="125"/>
        </w:trPr>
        <w:tc>
          <w:tcPr>
            <w:tcW w:w="9039" w:type="dxa"/>
            <w:shd w:val="clear" w:color="auto" w:fill="auto"/>
            <w:vAlign w:val="center"/>
          </w:tcPr>
          <w:p w:rsidR="00AA4BE4" w:rsidRPr="00CE19DD" w:rsidRDefault="00AA4BE4" w:rsidP="006D2BAA">
            <w:pPr>
              <w:spacing w:after="0"/>
              <w:jc w:val="both"/>
              <w:rPr>
                <w:rFonts w:ascii="Times New Roman" w:eastAsia="Calibri" w:hAnsi="Times New Roman"/>
                <w:sz w:val="20"/>
                <w:szCs w:val="20"/>
              </w:rPr>
            </w:pPr>
            <w:r w:rsidRPr="00CE19DD">
              <w:rPr>
                <w:rFonts w:ascii="Times New Roman" w:eastAsia="Calibri" w:hAnsi="Times New Roman"/>
                <w:sz w:val="20"/>
                <w:szCs w:val="20"/>
              </w:rPr>
              <w:t>Конкурс мультимедийных презентаций "Моя будущая профессия"………………………………………..</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353</w:t>
            </w:r>
          </w:p>
        </w:tc>
      </w:tr>
      <w:tr w:rsidR="00AA4BE4" w:rsidRPr="00CE19DD" w:rsidTr="00552681">
        <w:trPr>
          <w:trHeight w:val="125"/>
        </w:trPr>
        <w:tc>
          <w:tcPr>
            <w:tcW w:w="9039" w:type="dxa"/>
            <w:shd w:val="clear" w:color="auto" w:fill="auto"/>
            <w:vAlign w:val="center"/>
          </w:tcPr>
          <w:p w:rsidR="00AA4BE4" w:rsidRPr="00CE19DD" w:rsidRDefault="003C5A97" w:rsidP="003C5A97">
            <w:pPr>
              <w:spacing w:after="0"/>
              <w:jc w:val="both"/>
              <w:rPr>
                <w:rFonts w:ascii="Times New Roman" w:eastAsia="Calibri" w:hAnsi="Times New Roman"/>
                <w:sz w:val="20"/>
                <w:szCs w:val="20"/>
              </w:rPr>
            </w:pPr>
            <w:r w:rsidRPr="00CE19DD">
              <w:rPr>
                <w:rFonts w:ascii="Times New Roman" w:hAnsi="Times New Roman"/>
                <w:sz w:val="20"/>
                <w:szCs w:val="20"/>
              </w:rPr>
              <w:t>Районный конкурс лэпбуков "</w:t>
            </w:r>
            <w:r w:rsidR="00AA4BE4" w:rsidRPr="00CE19DD">
              <w:rPr>
                <w:rFonts w:ascii="Times New Roman" w:hAnsi="Times New Roman"/>
                <w:sz w:val="20"/>
                <w:szCs w:val="20"/>
              </w:rPr>
              <w:t>Профессии моей семьи</w:t>
            </w:r>
            <w:r w:rsidRPr="00CE19DD">
              <w:rPr>
                <w:rFonts w:ascii="Times New Roman" w:hAnsi="Times New Roman"/>
                <w:sz w:val="20"/>
                <w:szCs w:val="20"/>
              </w:rPr>
              <w:t>"</w:t>
            </w:r>
            <w:r w:rsidR="00AA4BE4" w:rsidRPr="00CE19DD">
              <w:rPr>
                <w:rFonts w:ascii="Times New Roman" w:hAnsi="Times New Roman"/>
                <w:sz w:val="20"/>
                <w:szCs w:val="20"/>
              </w:rPr>
              <w:t>……………………………………………………...</w:t>
            </w:r>
          </w:p>
        </w:tc>
        <w:tc>
          <w:tcPr>
            <w:tcW w:w="531" w:type="dxa"/>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356</w:t>
            </w:r>
          </w:p>
        </w:tc>
      </w:tr>
      <w:tr w:rsidR="00AA4BE4" w:rsidRPr="00CE19DD" w:rsidTr="00552681">
        <w:trPr>
          <w:trHeight w:val="125"/>
        </w:trPr>
        <w:tc>
          <w:tcPr>
            <w:tcW w:w="9039" w:type="dxa"/>
            <w:shd w:val="clear" w:color="auto" w:fill="auto"/>
            <w:vAlign w:val="center"/>
          </w:tcPr>
          <w:p w:rsidR="00AA4BE4" w:rsidRPr="00CE19DD" w:rsidRDefault="00EC37B0" w:rsidP="006D2BAA">
            <w:pPr>
              <w:pStyle w:val="12"/>
            </w:pPr>
            <w:hyperlink w:anchor="_Toc360189236" w:history="1">
              <w:r w:rsidR="00AA4BE4" w:rsidRPr="00CE19DD">
                <w:rPr>
                  <w:rStyle w:val="a7"/>
                  <w:caps w:val="0"/>
                  <w:color w:val="auto"/>
                </w:rPr>
                <w:t>Раздел 4. Конкурсы Центра психолого-педагогического сопровождения</w:t>
              </w:r>
            </w:hyperlink>
          </w:p>
        </w:tc>
        <w:tc>
          <w:tcPr>
            <w:tcW w:w="531" w:type="dxa"/>
            <w:vMerge w:val="restart"/>
            <w:shd w:val="clear" w:color="auto" w:fill="auto"/>
            <w:vAlign w:val="center"/>
          </w:tcPr>
          <w:p w:rsidR="00AA4BE4" w:rsidRPr="00CE19DD" w:rsidRDefault="003051BE" w:rsidP="006D2BAA">
            <w:pPr>
              <w:spacing w:after="0"/>
              <w:jc w:val="both"/>
              <w:rPr>
                <w:rFonts w:ascii="Times New Roman" w:hAnsi="Times New Roman"/>
                <w:b/>
                <w:sz w:val="20"/>
                <w:szCs w:val="20"/>
              </w:rPr>
            </w:pPr>
            <w:r>
              <w:rPr>
                <w:rFonts w:ascii="Times New Roman" w:hAnsi="Times New Roman"/>
                <w:b/>
                <w:sz w:val="20"/>
                <w:szCs w:val="20"/>
              </w:rPr>
              <w:t>359</w:t>
            </w:r>
          </w:p>
        </w:tc>
      </w:tr>
      <w:tr w:rsidR="00AA4BE4" w:rsidRPr="00CE19DD" w:rsidTr="00552681">
        <w:trPr>
          <w:trHeight w:val="125"/>
        </w:trPr>
        <w:tc>
          <w:tcPr>
            <w:tcW w:w="9039" w:type="dxa"/>
            <w:shd w:val="clear" w:color="auto" w:fill="auto"/>
            <w:vAlign w:val="center"/>
          </w:tcPr>
          <w:p w:rsidR="00AA4BE4" w:rsidRPr="00CE19DD" w:rsidRDefault="00AA4BE4"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Конкурсное движение "Планета здоровья"…………………………………………………………………...</w:t>
            </w:r>
          </w:p>
        </w:tc>
        <w:tc>
          <w:tcPr>
            <w:tcW w:w="531" w:type="dxa"/>
            <w:vMerge/>
            <w:shd w:val="clear" w:color="auto" w:fill="auto"/>
            <w:vAlign w:val="center"/>
          </w:tcPr>
          <w:p w:rsidR="00AA4BE4" w:rsidRPr="00CE19DD" w:rsidRDefault="00AA4BE4" w:rsidP="006D2BAA">
            <w:pPr>
              <w:spacing w:after="0"/>
              <w:jc w:val="both"/>
              <w:rPr>
                <w:rFonts w:ascii="Times New Roman" w:hAnsi="Times New Roman"/>
                <w:b/>
                <w:sz w:val="20"/>
                <w:szCs w:val="20"/>
              </w:rPr>
            </w:pPr>
          </w:p>
        </w:tc>
      </w:tr>
      <w:tr w:rsidR="00552681" w:rsidRPr="00CE19DD" w:rsidTr="00552681">
        <w:trPr>
          <w:trHeight w:val="125"/>
        </w:trPr>
        <w:tc>
          <w:tcPr>
            <w:tcW w:w="9039" w:type="dxa"/>
            <w:shd w:val="clear" w:color="auto" w:fill="auto"/>
            <w:vAlign w:val="center"/>
          </w:tcPr>
          <w:p w:rsidR="00552681" w:rsidRPr="00CE19DD" w:rsidRDefault="00552681" w:rsidP="005C38B2">
            <w:pPr>
              <w:pStyle w:val="10"/>
              <w:spacing w:before="0" w:after="0"/>
              <w:jc w:val="both"/>
              <w:rPr>
                <w:rFonts w:ascii="Times New Roman" w:hAnsi="Times New Roman"/>
                <w:b w:val="0"/>
                <w:sz w:val="20"/>
                <w:szCs w:val="20"/>
              </w:rPr>
            </w:pPr>
            <w:r w:rsidRPr="00CE19DD">
              <w:rPr>
                <w:rFonts w:ascii="Times New Roman" w:hAnsi="Times New Roman"/>
                <w:b w:val="0"/>
                <w:sz w:val="20"/>
                <w:szCs w:val="20"/>
              </w:rPr>
              <w:t>Положение о районном конкурсе буклетов  «Веселый светофор» для 1-4 классов………………………..</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362</w:t>
            </w:r>
          </w:p>
        </w:tc>
      </w:tr>
      <w:tr w:rsidR="00552681" w:rsidRPr="00CE19DD" w:rsidTr="00552681">
        <w:trPr>
          <w:trHeight w:val="125"/>
        </w:trPr>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Положение о районном конкурсе буклетов «Берегись автомобиля» для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rPr>
          <w:trHeight w:val="125"/>
        </w:trPr>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Положение о районном конкурсе рисунков "Осенний листопад" для ДОУ………………………………..</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p>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363</w:t>
            </w:r>
          </w:p>
        </w:tc>
      </w:tr>
      <w:tr w:rsidR="00552681" w:rsidRPr="00CE19DD" w:rsidTr="00552681">
        <w:tc>
          <w:tcPr>
            <w:tcW w:w="9039" w:type="dxa"/>
            <w:shd w:val="clear" w:color="auto" w:fill="auto"/>
            <w:vAlign w:val="center"/>
          </w:tcPr>
          <w:p w:rsidR="00552681" w:rsidRPr="00CE19DD" w:rsidRDefault="00552681" w:rsidP="006D2BAA">
            <w:pPr>
              <w:spacing w:after="0" w:line="240" w:lineRule="auto"/>
              <w:jc w:val="both"/>
              <w:rPr>
                <w:rFonts w:ascii="Times New Roman" w:hAnsi="Times New Roman"/>
                <w:sz w:val="20"/>
                <w:szCs w:val="20"/>
              </w:rPr>
            </w:pPr>
            <w:r w:rsidRPr="00CE19DD">
              <w:rPr>
                <w:rFonts w:ascii="Times New Roman" w:hAnsi="Times New Roman"/>
                <w:sz w:val="20"/>
                <w:szCs w:val="20"/>
              </w:rPr>
              <w:t>Положение о районном конкурсе листовок «Утренняя зарядка» для 1-4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Положение о районном конкурсе листовок «Спорт-это сила!» для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Положение о районном конкурсе рисунков «Мир профессий» для ДОУ…………………………………..</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364</w:t>
            </w:r>
          </w:p>
        </w:tc>
      </w:tr>
      <w:tr w:rsidR="00552681" w:rsidRPr="00CE19DD" w:rsidTr="00552681">
        <w:tc>
          <w:tcPr>
            <w:tcW w:w="9039" w:type="dxa"/>
            <w:shd w:val="clear" w:color="auto" w:fill="auto"/>
            <w:vAlign w:val="center"/>
          </w:tcPr>
          <w:p w:rsidR="00552681" w:rsidRPr="00CE19DD" w:rsidRDefault="00552681" w:rsidP="006D2BAA">
            <w:pPr>
              <w:spacing w:after="0" w:line="240" w:lineRule="auto"/>
              <w:jc w:val="both"/>
              <w:rPr>
                <w:rFonts w:ascii="Times New Roman" w:hAnsi="Times New Roman"/>
                <w:sz w:val="20"/>
                <w:szCs w:val="20"/>
              </w:rPr>
            </w:pPr>
            <w:r w:rsidRPr="00CE19DD">
              <w:rPr>
                <w:rFonts w:ascii="Times New Roman" w:hAnsi="Times New Roman"/>
                <w:sz w:val="20"/>
                <w:szCs w:val="20"/>
              </w:rPr>
              <w:t>Положение о районном конкурсе рисунков  «Витамины для здоровья» для 1-4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spacing w:after="0" w:line="240" w:lineRule="auto"/>
              <w:jc w:val="both"/>
              <w:rPr>
                <w:rFonts w:ascii="Times New Roman" w:hAnsi="Times New Roman"/>
                <w:sz w:val="20"/>
                <w:szCs w:val="20"/>
              </w:rPr>
            </w:pPr>
            <w:r w:rsidRPr="00CE19DD">
              <w:rPr>
                <w:rFonts w:ascii="Times New Roman" w:hAnsi="Times New Roman"/>
                <w:sz w:val="20"/>
                <w:szCs w:val="20"/>
              </w:rPr>
              <w:t>Положение о районном конкурсе рисунков «Здоровое питание» для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bCs/>
                <w:kern w:val="32"/>
                <w:sz w:val="20"/>
                <w:szCs w:val="20"/>
              </w:rPr>
            </w:pPr>
            <w:r w:rsidRPr="00CE19DD">
              <w:rPr>
                <w:rFonts w:ascii="Times New Roman" w:hAnsi="Times New Roman"/>
                <w:bCs/>
                <w:kern w:val="32"/>
                <w:sz w:val="20"/>
                <w:szCs w:val="20"/>
              </w:rPr>
              <w:t>Положение о районном конкурсе плакатов «Новогоднее настроение» для 1-4 классов…………………..</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365</w:t>
            </w: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bCs w:val="0"/>
                <w:kern w:val="0"/>
                <w:sz w:val="20"/>
                <w:szCs w:val="20"/>
              </w:rPr>
            </w:pPr>
            <w:r w:rsidRPr="00CE19DD">
              <w:rPr>
                <w:rFonts w:ascii="Times New Roman" w:hAnsi="Times New Roman"/>
                <w:b w:val="0"/>
                <w:bCs w:val="0"/>
                <w:kern w:val="0"/>
                <w:sz w:val="20"/>
                <w:szCs w:val="20"/>
              </w:rPr>
              <w:t>Положение о районном конкурсе плакатов  «Мой счастливый Новый Год» для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AA4BE4" w:rsidRPr="00CE19DD" w:rsidTr="00552681">
        <w:tc>
          <w:tcPr>
            <w:tcW w:w="9039" w:type="dxa"/>
            <w:shd w:val="clear" w:color="auto" w:fill="auto"/>
            <w:vAlign w:val="center"/>
          </w:tcPr>
          <w:p w:rsidR="00AA4BE4" w:rsidRPr="00CE19DD" w:rsidRDefault="00AA4BE4" w:rsidP="006D2BAA">
            <w:pPr>
              <w:pStyle w:val="10"/>
              <w:spacing w:before="0" w:after="0"/>
              <w:jc w:val="both"/>
              <w:rPr>
                <w:rFonts w:ascii="Times New Roman" w:hAnsi="Times New Roman"/>
                <w:b w:val="0"/>
                <w:bCs w:val="0"/>
                <w:kern w:val="0"/>
                <w:sz w:val="20"/>
                <w:szCs w:val="20"/>
              </w:rPr>
            </w:pPr>
            <w:r w:rsidRPr="00CE19DD">
              <w:rPr>
                <w:rFonts w:ascii="Times New Roman" w:hAnsi="Times New Roman"/>
                <w:b w:val="0"/>
                <w:bCs w:val="0"/>
                <w:kern w:val="0"/>
                <w:sz w:val="20"/>
                <w:szCs w:val="20"/>
              </w:rPr>
              <w:t>Положение о районном конкур</w:t>
            </w:r>
            <w:r w:rsidR="005C38B2" w:rsidRPr="00CE19DD">
              <w:rPr>
                <w:rFonts w:ascii="Times New Roman" w:hAnsi="Times New Roman"/>
                <w:b w:val="0"/>
                <w:bCs w:val="0"/>
                <w:kern w:val="0"/>
                <w:sz w:val="20"/>
                <w:szCs w:val="20"/>
              </w:rPr>
              <w:t>се коллажей «Профессии будущего»</w:t>
            </w:r>
            <w:r w:rsidRPr="00CE19DD">
              <w:rPr>
                <w:rFonts w:ascii="Times New Roman" w:hAnsi="Times New Roman"/>
                <w:b w:val="0"/>
                <w:bCs w:val="0"/>
                <w:kern w:val="0"/>
                <w:sz w:val="20"/>
                <w:szCs w:val="20"/>
              </w:rPr>
              <w:t>………………</w:t>
            </w:r>
            <w:r w:rsidRPr="00CE19DD">
              <w:rPr>
                <w:rFonts w:ascii="Times New Roman" w:hAnsi="Times New Roman"/>
                <w:b w:val="0"/>
                <w:bCs w:val="0"/>
                <w:webHidden/>
                <w:kern w:val="0"/>
                <w:sz w:val="20"/>
                <w:szCs w:val="20"/>
              </w:rPr>
              <w:t>……</w:t>
            </w:r>
            <w:r w:rsidR="005C38B2" w:rsidRPr="00CE19DD">
              <w:rPr>
                <w:rFonts w:ascii="Times New Roman" w:hAnsi="Times New Roman"/>
                <w:b w:val="0"/>
                <w:bCs w:val="0"/>
                <w:webHidden/>
                <w:kern w:val="0"/>
                <w:sz w:val="20"/>
                <w:szCs w:val="20"/>
              </w:rPr>
              <w:t>…………………</w:t>
            </w:r>
          </w:p>
        </w:tc>
        <w:tc>
          <w:tcPr>
            <w:tcW w:w="531" w:type="dxa"/>
            <w:shd w:val="clear" w:color="auto" w:fill="auto"/>
            <w:vAlign w:val="center"/>
          </w:tcPr>
          <w:p w:rsidR="00AA4BE4"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366</w:t>
            </w: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bCs w:val="0"/>
                <w:kern w:val="0"/>
                <w:sz w:val="20"/>
                <w:szCs w:val="20"/>
              </w:rPr>
            </w:pPr>
            <w:r w:rsidRPr="00CE19DD">
              <w:rPr>
                <w:rFonts w:ascii="Times New Roman" w:hAnsi="Times New Roman"/>
                <w:b w:val="0"/>
                <w:bCs w:val="0"/>
                <w:kern w:val="0"/>
                <w:sz w:val="20"/>
                <w:szCs w:val="20"/>
              </w:rPr>
              <w:t>Положение о районном конкрсе коллажей "Волшебный мир" для ДОУ.......................................................</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367</w:t>
            </w: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bCs w:val="0"/>
                <w:kern w:val="0"/>
                <w:sz w:val="20"/>
                <w:szCs w:val="20"/>
              </w:rPr>
            </w:pPr>
            <w:r w:rsidRPr="00CE19DD">
              <w:rPr>
                <w:rFonts w:ascii="Times New Roman" w:hAnsi="Times New Roman"/>
                <w:b w:val="0"/>
                <w:bCs w:val="0"/>
                <w:kern w:val="0"/>
                <w:sz w:val="20"/>
                <w:szCs w:val="20"/>
              </w:rPr>
              <w:t>Положение о районном конкурсе плакатов  «Закаляем организм» для 1-4 классов</w:t>
            </w:r>
            <w:r w:rsidRPr="00CE19DD">
              <w:rPr>
                <w:rFonts w:ascii="Times New Roman" w:hAnsi="Times New Roman"/>
                <w:b w:val="0"/>
                <w:bCs w:val="0"/>
                <w:webHidden/>
                <w:kern w:val="0"/>
                <w:sz w:val="20"/>
                <w:szCs w:val="20"/>
              </w:rPr>
              <w:t>……………………….</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pStyle w:val="10"/>
              <w:spacing w:before="0" w:after="0"/>
              <w:jc w:val="both"/>
              <w:rPr>
                <w:rFonts w:ascii="Times New Roman" w:hAnsi="Times New Roman"/>
                <w:b w:val="0"/>
                <w:bCs w:val="0"/>
                <w:kern w:val="0"/>
                <w:sz w:val="20"/>
                <w:szCs w:val="20"/>
              </w:rPr>
            </w:pPr>
            <w:r w:rsidRPr="00CE19DD">
              <w:rPr>
                <w:rFonts w:ascii="Times New Roman" w:hAnsi="Times New Roman"/>
                <w:b w:val="0"/>
                <w:bCs w:val="0"/>
                <w:kern w:val="0"/>
                <w:sz w:val="20"/>
                <w:szCs w:val="20"/>
              </w:rPr>
              <w:t>Положение о районном конкурсе плакатов социальной рекламы  «Дари добро»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sz w:val="20"/>
                <w:szCs w:val="20"/>
              </w:rPr>
            </w:pPr>
            <w:r w:rsidRPr="00CE19DD">
              <w:rPr>
                <w:rFonts w:ascii="Times New Roman" w:hAnsi="Times New Roman"/>
                <w:sz w:val="20"/>
                <w:szCs w:val="20"/>
              </w:rPr>
              <w:t>Положение о районном конкурсе открыток «Весенний букет» для 1-4 классов…………………………...</w:t>
            </w:r>
          </w:p>
        </w:tc>
        <w:tc>
          <w:tcPr>
            <w:tcW w:w="531" w:type="dxa"/>
            <w:vMerge w:val="restart"/>
            <w:shd w:val="clear" w:color="auto" w:fill="auto"/>
            <w:vAlign w:val="center"/>
          </w:tcPr>
          <w:p w:rsidR="00552681" w:rsidRPr="00CE19DD" w:rsidRDefault="00552681" w:rsidP="006D2BAA">
            <w:pPr>
              <w:spacing w:after="0"/>
              <w:jc w:val="both"/>
              <w:rPr>
                <w:rFonts w:ascii="Times New Roman" w:hAnsi="Times New Roman"/>
                <w:b/>
                <w:sz w:val="20"/>
                <w:szCs w:val="20"/>
              </w:rPr>
            </w:pPr>
            <w:r>
              <w:rPr>
                <w:rFonts w:ascii="Times New Roman" w:hAnsi="Times New Roman"/>
                <w:b/>
                <w:sz w:val="20"/>
                <w:szCs w:val="20"/>
              </w:rPr>
              <w:t>368</w:t>
            </w: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sz w:val="20"/>
                <w:szCs w:val="20"/>
              </w:rPr>
            </w:pPr>
            <w:r w:rsidRPr="00CE19DD">
              <w:rPr>
                <w:rFonts w:ascii="Times New Roman" w:hAnsi="Times New Roman"/>
                <w:sz w:val="20"/>
                <w:szCs w:val="20"/>
              </w:rPr>
              <w:t>Положение о районном конкурсе открыток  «Настроение души» для 5-11 классов</w:t>
            </w:r>
            <w:r w:rsidRPr="00CE19DD">
              <w:rPr>
                <w:rFonts w:ascii="Times New Roman" w:hAnsi="Times New Roman"/>
                <w:webHidden/>
                <w:sz w:val="20"/>
                <w:szCs w:val="20"/>
              </w:rPr>
              <w:t>………………………</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sz w:val="20"/>
                <w:szCs w:val="20"/>
              </w:rPr>
            </w:pPr>
            <w:r w:rsidRPr="00CE19DD">
              <w:rPr>
                <w:rFonts w:ascii="Times New Roman" w:hAnsi="Times New Roman"/>
                <w:sz w:val="20"/>
                <w:szCs w:val="20"/>
              </w:rPr>
              <w:t>Положение о районном конкурсе лэпбуков «Есть такая профессия» для ДОУ</w:t>
            </w:r>
            <w:r w:rsidRPr="00CE19DD">
              <w:rPr>
                <w:rFonts w:ascii="Times New Roman" w:hAnsi="Times New Roman"/>
                <w:webHidden/>
                <w:sz w:val="20"/>
                <w:szCs w:val="20"/>
              </w:rPr>
              <w:t>……………………………</w:t>
            </w:r>
          </w:p>
        </w:tc>
        <w:tc>
          <w:tcPr>
            <w:tcW w:w="531" w:type="dxa"/>
            <w:vMerge w:val="restart"/>
            <w:shd w:val="clear" w:color="auto" w:fill="auto"/>
            <w:vAlign w:val="center"/>
          </w:tcPr>
          <w:p w:rsidR="00552681" w:rsidRPr="00CE19DD" w:rsidRDefault="004E250A" w:rsidP="006D2BAA">
            <w:pPr>
              <w:spacing w:after="0"/>
              <w:jc w:val="both"/>
              <w:rPr>
                <w:rFonts w:ascii="Times New Roman" w:hAnsi="Times New Roman"/>
                <w:b/>
                <w:sz w:val="20"/>
                <w:szCs w:val="20"/>
              </w:rPr>
            </w:pPr>
            <w:r>
              <w:rPr>
                <w:rFonts w:ascii="Times New Roman" w:hAnsi="Times New Roman"/>
                <w:b/>
                <w:sz w:val="20"/>
                <w:szCs w:val="20"/>
              </w:rPr>
              <w:t>369</w:t>
            </w: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sz w:val="20"/>
                <w:szCs w:val="20"/>
              </w:rPr>
            </w:pPr>
            <w:r w:rsidRPr="00CE19DD">
              <w:rPr>
                <w:rFonts w:ascii="Times New Roman" w:hAnsi="Times New Roman"/>
                <w:sz w:val="20"/>
                <w:szCs w:val="20"/>
              </w:rPr>
              <w:t>Положение о районном конкурсе комиксов «Настоящие друзья» для 1-4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552681" w:rsidRPr="00CE19DD" w:rsidTr="00552681">
        <w:tc>
          <w:tcPr>
            <w:tcW w:w="9039" w:type="dxa"/>
            <w:shd w:val="clear" w:color="auto" w:fill="auto"/>
            <w:vAlign w:val="center"/>
          </w:tcPr>
          <w:p w:rsidR="00552681" w:rsidRPr="00CE19DD" w:rsidRDefault="00552681" w:rsidP="006D2BAA">
            <w:pPr>
              <w:spacing w:after="0"/>
              <w:jc w:val="both"/>
              <w:rPr>
                <w:rFonts w:ascii="Times New Roman" w:hAnsi="Times New Roman"/>
                <w:sz w:val="20"/>
                <w:szCs w:val="20"/>
              </w:rPr>
            </w:pPr>
            <w:r w:rsidRPr="00CE19DD">
              <w:rPr>
                <w:rFonts w:ascii="Times New Roman" w:hAnsi="Times New Roman"/>
                <w:sz w:val="20"/>
                <w:szCs w:val="20"/>
              </w:rPr>
              <w:t>Положение о районном конкурсе комиксов «Друг познается в беде» для 5-11 классов………………......</w:t>
            </w:r>
          </w:p>
        </w:tc>
        <w:tc>
          <w:tcPr>
            <w:tcW w:w="531" w:type="dxa"/>
            <w:vMerge/>
            <w:shd w:val="clear" w:color="auto" w:fill="auto"/>
            <w:vAlign w:val="center"/>
          </w:tcPr>
          <w:p w:rsidR="00552681" w:rsidRPr="00CE19DD" w:rsidRDefault="00552681" w:rsidP="006D2BAA">
            <w:pPr>
              <w:spacing w:after="0"/>
              <w:jc w:val="both"/>
              <w:rPr>
                <w:rFonts w:ascii="Times New Roman" w:hAnsi="Times New Roman"/>
                <w:b/>
                <w:sz w:val="20"/>
                <w:szCs w:val="20"/>
              </w:rPr>
            </w:pPr>
          </w:p>
        </w:tc>
      </w:tr>
      <w:tr w:rsidR="00AA4BE4" w:rsidRPr="00CE19DD" w:rsidTr="00552681">
        <w:tc>
          <w:tcPr>
            <w:tcW w:w="9039" w:type="dxa"/>
            <w:shd w:val="clear" w:color="auto" w:fill="auto"/>
            <w:vAlign w:val="center"/>
          </w:tcPr>
          <w:p w:rsidR="00AA4BE4" w:rsidRPr="00CE19DD" w:rsidRDefault="00D97C1C" w:rsidP="006D2BAA">
            <w:pPr>
              <w:pStyle w:val="10"/>
              <w:spacing w:before="0" w:after="0"/>
              <w:jc w:val="both"/>
              <w:rPr>
                <w:rFonts w:ascii="Times New Roman" w:hAnsi="Times New Roman"/>
                <w:b w:val="0"/>
                <w:sz w:val="20"/>
                <w:szCs w:val="20"/>
              </w:rPr>
            </w:pPr>
            <w:r w:rsidRPr="00CE19DD">
              <w:rPr>
                <w:rFonts w:ascii="Times New Roman" w:hAnsi="Times New Roman"/>
                <w:b w:val="0"/>
                <w:sz w:val="20"/>
                <w:szCs w:val="20"/>
              </w:rPr>
              <w:t>Районный конкурс плакатов "Закон обо мне. Мне о законе"</w:t>
            </w:r>
            <w:r w:rsidR="00AA4BE4" w:rsidRPr="00CE19DD">
              <w:rPr>
                <w:rFonts w:ascii="Times New Roman" w:hAnsi="Times New Roman"/>
                <w:b w:val="0"/>
                <w:sz w:val="20"/>
                <w:szCs w:val="20"/>
              </w:rPr>
              <w:t>……………</w:t>
            </w:r>
            <w:r w:rsidRPr="00CE19DD">
              <w:rPr>
                <w:rFonts w:ascii="Times New Roman" w:hAnsi="Times New Roman"/>
                <w:b w:val="0"/>
                <w:sz w:val="20"/>
                <w:szCs w:val="20"/>
              </w:rPr>
              <w:t>…………………………………..</w:t>
            </w:r>
          </w:p>
        </w:tc>
        <w:tc>
          <w:tcPr>
            <w:tcW w:w="531" w:type="dxa"/>
            <w:shd w:val="clear" w:color="auto" w:fill="auto"/>
            <w:vAlign w:val="center"/>
          </w:tcPr>
          <w:p w:rsidR="00AA4BE4" w:rsidRPr="00CE19DD" w:rsidRDefault="004E250A" w:rsidP="006D2BAA">
            <w:pPr>
              <w:spacing w:after="0"/>
              <w:jc w:val="both"/>
              <w:rPr>
                <w:rFonts w:ascii="Times New Roman" w:hAnsi="Times New Roman"/>
                <w:b/>
                <w:sz w:val="20"/>
                <w:szCs w:val="20"/>
              </w:rPr>
            </w:pPr>
            <w:r>
              <w:rPr>
                <w:rFonts w:ascii="Times New Roman" w:hAnsi="Times New Roman"/>
                <w:b/>
                <w:sz w:val="20"/>
                <w:szCs w:val="20"/>
              </w:rPr>
              <w:t>370</w:t>
            </w:r>
          </w:p>
        </w:tc>
      </w:tr>
    </w:tbl>
    <w:p w:rsidR="003F6CDE" w:rsidRPr="00E703A8" w:rsidRDefault="002B3923" w:rsidP="006D2BAA">
      <w:pPr>
        <w:jc w:val="both"/>
        <w:rPr>
          <w:rFonts w:ascii="Times New Roman" w:hAnsi="Times New Roman"/>
          <w:b/>
          <w:i/>
          <w:sz w:val="20"/>
          <w:szCs w:val="20"/>
          <w:u w:val="single"/>
        </w:rPr>
      </w:pPr>
      <w:r w:rsidRPr="00E703A8">
        <w:rPr>
          <w:rFonts w:ascii="Times New Roman" w:hAnsi="Times New Roman"/>
          <w:b/>
          <w:i/>
          <w:sz w:val="20"/>
          <w:szCs w:val="20"/>
          <w:u w:val="single"/>
        </w:rPr>
        <w:fldChar w:fldCharType="end"/>
      </w:r>
    </w:p>
    <w:p w:rsidR="003F6CDE" w:rsidRPr="00E703A8" w:rsidRDefault="003F6CDE" w:rsidP="006D2BAA">
      <w:pPr>
        <w:jc w:val="both"/>
        <w:rPr>
          <w:rFonts w:ascii="Times New Roman" w:hAnsi="Times New Roman"/>
          <w:b/>
          <w:i/>
          <w:sz w:val="20"/>
          <w:szCs w:val="20"/>
          <w:u w:val="single"/>
        </w:rPr>
      </w:pPr>
      <w:r w:rsidRPr="00E703A8">
        <w:rPr>
          <w:rFonts w:ascii="Times New Roman" w:hAnsi="Times New Roman"/>
          <w:b/>
          <w:i/>
          <w:sz w:val="20"/>
          <w:szCs w:val="20"/>
          <w:u w:val="single"/>
        </w:rPr>
        <w:br w:type="page"/>
      </w:r>
    </w:p>
    <w:p w:rsidR="003F6CDE" w:rsidRPr="00E703A8" w:rsidRDefault="003F6CDE" w:rsidP="006D2BAA">
      <w:pPr>
        <w:spacing w:after="0" w:line="240" w:lineRule="auto"/>
        <w:jc w:val="both"/>
        <w:rPr>
          <w:rFonts w:ascii="Times New Roman" w:hAnsi="Times New Roman"/>
          <w:b/>
          <w:sz w:val="26"/>
          <w:szCs w:val="26"/>
        </w:rPr>
        <w:sectPr w:rsidR="003F6CDE" w:rsidRPr="00E703A8">
          <w:footerReference w:type="default" r:id="rId8"/>
          <w:pgSz w:w="11906" w:h="16838"/>
          <w:pgMar w:top="1134" w:right="850" w:bottom="1134" w:left="1701" w:header="708" w:footer="708" w:gutter="0"/>
          <w:cols w:space="708"/>
          <w:docGrid w:linePitch="360"/>
        </w:sectPr>
      </w:pPr>
    </w:p>
    <w:p w:rsidR="003F6CDE" w:rsidRPr="00E703A8" w:rsidRDefault="003F6CDE" w:rsidP="008A5B3C">
      <w:pPr>
        <w:spacing w:after="0" w:line="240" w:lineRule="auto"/>
        <w:jc w:val="center"/>
        <w:rPr>
          <w:rFonts w:ascii="Times New Roman" w:hAnsi="Times New Roman"/>
          <w:b/>
          <w:sz w:val="26"/>
          <w:szCs w:val="26"/>
        </w:rPr>
      </w:pPr>
      <w:r w:rsidRPr="00E703A8">
        <w:rPr>
          <w:rFonts w:ascii="Times New Roman" w:hAnsi="Times New Roman"/>
          <w:b/>
          <w:sz w:val="26"/>
          <w:szCs w:val="26"/>
        </w:rPr>
        <w:t>План проведения конкурсов для обучающихся и воспитанников в 2020-2021 учебном году</w:t>
      </w:r>
    </w:p>
    <w:p w:rsidR="003F6CDE" w:rsidRPr="00E703A8" w:rsidRDefault="003F6CDE" w:rsidP="006D2BAA">
      <w:pPr>
        <w:spacing w:after="0" w:line="240" w:lineRule="auto"/>
        <w:jc w:val="both"/>
        <w:rPr>
          <w:rFonts w:ascii="Times New Roman" w:hAnsi="Times New Roman"/>
          <w:b/>
          <w:i/>
          <w:sz w:val="24"/>
          <w:szCs w:val="24"/>
          <w:u w:val="single"/>
        </w:rPr>
      </w:pPr>
    </w:p>
    <w:p w:rsidR="003F6CDE" w:rsidRPr="00E703A8" w:rsidRDefault="0052235D" w:rsidP="006D2BAA">
      <w:pPr>
        <w:numPr>
          <w:ilvl w:val="0"/>
          <w:numId w:val="1"/>
        </w:numPr>
        <w:spacing w:after="200" w:line="240" w:lineRule="auto"/>
        <w:ind w:left="0" w:firstLine="0"/>
        <w:jc w:val="both"/>
        <w:rPr>
          <w:rFonts w:ascii="Times New Roman" w:hAnsi="Times New Roman"/>
          <w:b/>
          <w:i/>
          <w:sz w:val="24"/>
          <w:szCs w:val="24"/>
        </w:rPr>
      </w:pPr>
      <w:r>
        <w:rPr>
          <w:rFonts w:ascii="Times New Roman" w:hAnsi="Times New Roman"/>
          <w:b/>
          <w:i/>
          <w:sz w:val="24"/>
          <w:szCs w:val="24"/>
        </w:rPr>
        <w:t>Конкурсы</w:t>
      </w:r>
      <w:r w:rsidR="003F6CDE" w:rsidRPr="00E703A8">
        <w:rPr>
          <w:rFonts w:ascii="Times New Roman" w:hAnsi="Times New Roman"/>
          <w:b/>
          <w:i/>
          <w:sz w:val="24"/>
          <w:szCs w:val="24"/>
        </w:rPr>
        <w:t>, курируемые и организованные ИМЦ Кировского района Санкт-Петербурга, ОУ и предметными МО</w:t>
      </w:r>
    </w:p>
    <w:tbl>
      <w:tblPr>
        <w:tblW w:w="47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601"/>
        <w:gridCol w:w="1536"/>
        <w:gridCol w:w="1397"/>
        <w:gridCol w:w="1369"/>
        <w:gridCol w:w="1147"/>
        <w:gridCol w:w="1745"/>
        <w:gridCol w:w="64"/>
        <w:gridCol w:w="1681"/>
        <w:gridCol w:w="1675"/>
        <w:gridCol w:w="1701"/>
      </w:tblGrid>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Сентябрь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55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Октябрь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Ноябрь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Декабрь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4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Январь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6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Февраль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Март</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Апрель</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61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Май</w:t>
            </w:r>
          </w:p>
          <w:p w:rsidR="003F6CDE" w:rsidRPr="008A5B3C" w:rsidRDefault="003F6CDE" w:rsidP="00AA3047">
            <w:pPr>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r>
      <w:tr w:rsidR="00AA3047" w:rsidRPr="008A5B3C" w:rsidTr="0052235D">
        <w:trPr>
          <w:trHeight w:val="292"/>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6CDE" w:rsidRPr="008A5B3C" w:rsidRDefault="003F6CDE" w:rsidP="00AA3047">
            <w:pPr>
              <w:tabs>
                <w:tab w:val="left" w:pos="880"/>
              </w:tabs>
              <w:spacing w:after="0" w:line="240" w:lineRule="auto"/>
              <w:jc w:val="center"/>
              <w:rPr>
                <w:rFonts w:ascii="Times New Roman" w:hAnsi="Times New Roman"/>
                <w:sz w:val="19"/>
                <w:szCs w:val="19"/>
              </w:rPr>
            </w:pPr>
            <w:r w:rsidRPr="008A5B3C">
              <w:rPr>
                <w:rFonts w:ascii="Times New Roman" w:hAnsi="Times New Roman"/>
                <w:b/>
                <w:sz w:val="19"/>
                <w:szCs w:val="19"/>
              </w:rPr>
              <w:t>ИМЦ совместно с ОУ района</w:t>
            </w:r>
          </w:p>
        </w:tc>
      </w:tr>
      <w:tr w:rsidR="0052235D" w:rsidRPr="008A5B3C" w:rsidTr="0052235D">
        <w:trPr>
          <w:trHeight w:val="482"/>
          <w:jc w:val="center"/>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F6CDE" w:rsidRPr="008A5B3C" w:rsidRDefault="003F6CDE"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r w:rsidRPr="008A5B3C">
              <w:rPr>
                <w:rFonts w:ascii="Times New Roman" w:hAnsi="Times New Roman"/>
                <w:b/>
                <w:i/>
                <w:sz w:val="19"/>
                <w:szCs w:val="19"/>
              </w:rPr>
              <w:t xml:space="preserve"> «Красота божьего мира» </w:t>
            </w:r>
            <w:r w:rsidRPr="008A5B3C">
              <w:rPr>
                <w:rFonts w:ascii="Times New Roman" w:hAnsi="Times New Roman"/>
                <w:i/>
                <w:sz w:val="19"/>
                <w:szCs w:val="19"/>
              </w:rPr>
              <w:t>(отборочный этап)</w:t>
            </w:r>
          </w:p>
        </w:tc>
        <w:tc>
          <w:tcPr>
            <w:tcW w:w="5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F6CDE" w:rsidRPr="008A5B3C" w:rsidRDefault="003F6CDE" w:rsidP="0052235D">
            <w:pPr>
              <w:spacing w:after="0" w:line="240" w:lineRule="auto"/>
              <w:jc w:val="center"/>
              <w:rPr>
                <w:rFonts w:ascii="Times New Roman" w:hAnsi="Times New Roman"/>
                <w:sz w:val="19"/>
                <w:szCs w:val="19"/>
              </w:rPr>
            </w:pPr>
          </w:p>
        </w:tc>
        <w:tc>
          <w:tcPr>
            <w:tcW w:w="155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CDE" w:rsidRPr="008A5B3C" w:rsidRDefault="003F6CDE"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 xml:space="preserve">«Ученик  ХХI века: пробуем  силы - проявляем способности» </w:t>
            </w:r>
            <w:r w:rsidRPr="008A5B3C">
              <w:rPr>
                <w:rFonts w:ascii="Times New Roman" w:hAnsi="Times New Roman"/>
                <w:i/>
                <w:sz w:val="19"/>
                <w:szCs w:val="19"/>
              </w:rPr>
              <w:t>(4 кл., по  УМК "Начальная школа  ХХI века")</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F6CDE" w:rsidRPr="008A5B3C" w:rsidRDefault="003F6CDE" w:rsidP="0052235D">
            <w:pPr>
              <w:spacing w:after="0" w:line="240" w:lineRule="auto"/>
              <w:jc w:val="center"/>
              <w:rPr>
                <w:rFonts w:ascii="Times New Roman" w:hAnsi="Times New Roman"/>
                <w:sz w:val="19"/>
                <w:szCs w:val="19"/>
              </w:rPr>
            </w:pPr>
            <w:r w:rsidRPr="008A5B3C">
              <w:rPr>
                <w:rFonts w:ascii="Times New Roman" w:hAnsi="Times New Roman"/>
                <w:b/>
                <w:i/>
                <w:sz w:val="19"/>
                <w:szCs w:val="19"/>
              </w:rPr>
              <w:t>ЕГЭ-ОГЭ - олимпиада по информатике</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F6CDE" w:rsidRPr="008A5B3C" w:rsidRDefault="003F6CDE" w:rsidP="0052235D">
            <w:pPr>
              <w:spacing w:after="0" w:line="240" w:lineRule="auto"/>
              <w:jc w:val="center"/>
              <w:rPr>
                <w:rFonts w:ascii="Times New Roman" w:hAnsi="Times New Roman"/>
                <w:sz w:val="19"/>
                <w:szCs w:val="19"/>
              </w:rPr>
            </w:pPr>
            <w:r w:rsidRPr="008A5B3C">
              <w:rPr>
                <w:rFonts w:ascii="Times New Roman" w:hAnsi="Times New Roman"/>
                <w:i/>
                <w:sz w:val="19"/>
                <w:szCs w:val="19"/>
              </w:rPr>
              <w:t xml:space="preserve">Фестиваль </w:t>
            </w:r>
            <w:r w:rsidRPr="008A5B3C">
              <w:rPr>
                <w:rFonts w:ascii="Times New Roman" w:hAnsi="Times New Roman"/>
                <w:b/>
                <w:i/>
                <w:sz w:val="19"/>
                <w:szCs w:val="19"/>
              </w:rPr>
              <w:t>«Играй, свирель!»</w:t>
            </w: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F6CDE" w:rsidRPr="008A5B3C" w:rsidRDefault="003F6CDE" w:rsidP="006D2BAA">
            <w:pPr>
              <w:spacing w:after="0" w:line="240" w:lineRule="auto"/>
              <w:jc w:val="both"/>
              <w:rPr>
                <w:rFonts w:ascii="Times New Roman" w:hAnsi="Times New Roman"/>
                <w:sz w:val="19"/>
                <w:szCs w:val="19"/>
              </w:rPr>
            </w:pPr>
          </w:p>
        </w:tc>
      </w:tr>
      <w:tr w:rsidR="006922B5" w:rsidRPr="008A5B3C" w:rsidTr="006922B5">
        <w:trPr>
          <w:trHeight w:val="758"/>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5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5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6922B5" w:rsidRPr="008A5B3C" w:rsidRDefault="006922B5" w:rsidP="00E75DF6">
            <w:pPr>
              <w:spacing w:after="0" w:line="240" w:lineRule="auto"/>
              <w:jc w:val="center"/>
              <w:rPr>
                <w:rFonts w:ascii="Times New Roman" w:hAnsi="Times New Roman"/>
                <w:sz w:val="19"/>
                <w:szCs w:val="19"/>
              </w:rPr>
            </w:pPr>
            <w:r w:rsidRPr="008A5B3C">
              <w:rPr>
                <w:rFonts w:ascii="Times New Roman" w:hAnsi="Times New Roman"/>
                <w:b/>
                <w:i/>
                <w:sz w:val="19"/>
                <w:szCs w:val="19"/>
              </w:rPr>
              <w:t>«Знатоки литературы»</w:t>
            </w:r>
          </w:p>
        </w:tc>
        <w:tc>
          <w:tcPr>
            <w:tcW w:w="1554"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b/>
                <w:i/>
                <w:sz w:val="19"/>
                <w:szCs w:val="19"/>
              </w:rPr>
              <w:t>Логика-2021</w:t>
            </w:r>
          </w:p>
        </w:tc>
        <w:tc>
          <w:tcPr>
            <w:tcW w:w="181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sz w:val="19"/>
                <w:szCs w:val="19"/>
              </w:rPr>
            </w:pPr>
            <w:r w:rsidRPr="008A5B3C">
              <w:rPr>
                <w:rFonts w:ascii="Times New Roman" w:hAnsi="Times New Roman"/>
                <w:b/>
                <w:i/>
                <w:sz w:val="19"/>
                <w:szCs w:val="19"/>
              </w:rPr>
              <w:t xml:space="preserve">Конкурс по ДНР </w:t>
            </w:r>
            <w:r w:rsidRPr="008A5B3C">
              <w:rPr>
                <w:rFonts w:ascii="Times New Roman" w:hAnsi="Times New Roman"/>
                <w:i/>
                <w:sz w:val="19"/>
                <w:szCs w:val="19"/>
              </w:rPr>
              <w:t>отдела религиозного образования и духовного просвещения (отборочный этап)</w:t>
            </w: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Акция </w:t>
            </w:r>
            <w:r w:rsidRPr="008A5B3C">
              <w:rPr>
                <w:rFonts w:ascii="Times New Roman" w:hAnsi="Times New Roman"/>
                <w:b/>
                <w:i/>
                <w:sz w:val="19"/>
                <w:szCs w:val="19"/>
              </w:rPr>
              <w:t>«Сорнякиада – 2020»</w:t>
            </w:r>
          </w:p>
        </w:tc>
        <w:tc>
          <w:tcPr>
            <w:tcW w:w="5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r w:rsidRPr="008A5B3C">
              <w:rPr>
                <w:rFonts w:ascii="Times New Roman" w:hAnsi="Times New Roman"/>
                <w:i/>
                <w:sz w:val="19"/>
                <w:szCs w:val="19"/>
              </w:rPr>
              <w:t xml:space="preserve">Игра-конкурс </w:t>
            </w:r>
            <w:r w:rsidRPr="008A5B3C">
              <w:rPr>
                <w:rFonts w:ascii="Times New Roman" w:hAnsi="Times New Roman"/>
                <w:b/>
                <w:i/>
                <w:sz w:val="19"/>
                <w:szCs w:val="19"/>
              </w:rPr>
              <w:t>«Энергосбережение – дело каждого»</w:t>
            </w:r>
          </w:p>
        </w:tc>
        <w:tc>
          <w:tcPr>
            <w:tcW w:w="9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E75DF6">
            <w:pPr>
              <w:spacing w:after="0" w:line="240" w:lineRule="auto"/>
              <w:jc w:val="center"/>
              <w:rPr>
                <w:rFonts w:ascii="Times New Roman" w:hAnsi="Times New Roman"/>
                <w:b/>
                <w:i/>
                <w:sz w:val="19"/>
                <w:szCs w:val="19"/>
              </w:rPr>
            </w:pPr>
            <w:r w:rsidRPr="008A5B3C">
              <w:rPr>
                <w:rFonts w:ascii="Times New Roman" w:hAnsi="Times New Roman"/>
                <w:i/>
                <w:iCs/>
                <w:sz w:val="19"/>
                <w:szCs w:val="19"/>
              </w:rPr>
              <w:t xml:space="preserve">Конкурс  </w:t>
            </w:r>
            <w:r w:rsidRPr="008A5B3C">
              <w:rPr>
                <w:rFonts w:ascii="Times New Roman" w:hAnsi="Times New Roman"/>
                <w:b/>
                <w:bCs/>
                <w:i/>
                <w:iCs/>
                <w:sz w:val="19"/>
                <w:szCs w:val="19"/>
              </w:rPr>
              <w:t>«Школьная пресса»</w:t>
            </w:r>
          </w:p>
        </w:tc>
        <w:tc>
          <w:tcPr>
            <w:tcW w:w="1666"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b/>
                <w:i/>
                <w:sz w:val="19"/>
                <w:szCs w:val="19"/>
              </w:rPr>
            </w:pPr>
            <w:r w:rsidRPr="008A5B3C">
              <w:rPr>
                <w:rFonts w:ascii="Times New Roman" w:hAnsi="Times New Roman"/>
                <w:b/>
                <w:i/>
                <w:sz w:val="19"/>
                <w:szCs w:val="19"/>
              </w:rPr>
              <w:t>Знайка-2021</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Конкурс-акция </w:t>
            </w:r>
            <w:r w:rsidRPr="008A5B3C">
              <w:rPr>
                <w:rFonts w:ascii="Times New Roman" w:hAnsi="Times New Roman"/>
                <w:b/>
                <w:i/>
                <w:sz w:val="19"/>
                <w:szCs w:val="19"/>
              </w:rPr>
              <w:t>«День Земли»</w:t>
            </w: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Акция </w:t>
            </w:r>
            <w:r w:rsidRPr="008A5B3C">
              <w:rPr>
                <w:rFonts w:ascii="Times New Roman" w:hAnsi="Times New Roman"/>
                <w:b/>
                <w:i/>
                <w:sz w:val="19"/>
                <w:szCs w:val="19"/>
              </w:rPr>
              <w:t>«Путешествие по экологической тропе»</w:t>
            </w: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15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«Интеллектуальные игры» на английском языке</w:t>
            </w:r>
          </w:p>
        </w:tc>
        <w:tc>
          <w:tcPr>
            <w:tcW w:w="4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12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Интегрированная олимпиада</w:t>
            </w:r>
          </w:p>
          <w:p w:rsidR="006922B5" w:rsidRPr="008A5B3C" w:rsidRDefault="006922B5" w:rsidP="0052235D">
            <w:pPr>
              <w:spacing w:after="0" w:line="240" w:lineRule="auto"/>
              <w:jc w:val="center"/>
              <w:rPr>
                <w:rFonts w:ascii="Times New Roman" w:hAnsi="Times New Roman"/>
                <w:b/>
                <w:i/>
                <w:sz w:val="19"/>
                <w:szCs w:val="19"/>
              </w:rPr>
            </w:pPr>
            <w:r w:rsidRPr="008A5B3C">
              <w:rPr>
                <w:rFonts w:ascii="Times New Roman" w:hAnsi="Times New Roman"/>
                <w:b/>
                <w:i/>
                <w:sz w:val="19"/>
                <w:szCs w:val="19"/>
              </w:rPr>
              <w:t>"Петербургские надежды"</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5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b/>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чтецов</w:t>
            </w:r>
          </w:p>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b/>
                <w:i/>
                <w:sz w:val="19"/>
                <w:szCs w:val="19"/>
              </w:rPr>
              <w:t>на английском языке</w:t>
            </w:r>
          </w:p>
        </w:tc>
        <w:tc>
          <w:tcPr>
            <w:tcW w:w="5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c>
          <w:tcPr>
            <w:tcW w:w="9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b/>
                <w:i/>
                <w:sz w:val="19"/>
                <w:szCs w:val="19"/>
              </w:rPr>
            </w:pPr>
            <w:r w:rsidRPr="008A5B3C">
              <w:rPr>
                <w:rFonts w:ascii="Times New Roman" w:hAnsi="Times New Roman"/>
                <w:b/>
                <w:i/>
                <w:sz w:val="19"/>
                <w:szCs w:val="19"/>
              </w:rPr>
              <w:t>Конкурс «Умники и умницы»</w:t>
            </w:r>
          </w:p>
          <w:p w:rsidR="006922B5" w:rsidRPr="008A5B3C" w:rsidRDefault="006922B5" w:rsidP="0052235D">
            <w:pPr>
              <w:spacing w:after="0" w:line="240" w:lineRule="auto"/>
              <w:jc w:val="center"/>
              <w:rPr>
                <w:rFonts w:ascii="Times New Roman" w:hAnsi="Times New Roman"/>
                <w:sz w:val="19"/>
                <w:szCs w:val="19"/>
              </w:rPr>
            </w:pPr>
            <w:r w:rsidRPr="008A5B3C">
              <w:rPr>
                <w:rFonts w:ascii="Times New Roman" w:hAnsi="Times New Roman"/>
                <w:i/>
                <w:sz w:val="19"/>
                <w:szCs w:val="19"/>
              </w:rPr>
              <w:t>(районный этап)</w:t>
            </w:r>
          </w:p>
        </w:tc>
        <w:tc>
          <w:tcPr>
            <w:tcW w:w="12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b/>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«Дадим шар земной детям»</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5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b/>
                <w:i/>
                <w:sz w:val="19"/>
                <w:szCs w:val="19"/>
              </w:rPr>
              <w:t>«Креатив-бой»</w:t>
            </w:r>
          </w:p>
        </w:tc>
        <w:tc>
          <w:tcPr>
            <w:tcW w:w="5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9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 ораторского искусства</w:t>
            </w:r>
          </w:p>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b/>
                <w:i/>
                <w:sz w:val="19"/>
                <w:szCs w:val="19"/>
              </w:rPr>
              <w:t>“</w:t>
            </w:r>
            <w:r w:rsidRPr="008A5B3C">
              <w:rPr>
                <w:rFonts w:ascii="Times New Roman" w:hAnsi="Times New Roman"/>
                <w:b/>
                <w:i/>
                <w:sz w:val="19"/>
                <w:szCs w:val="19"/>
                <w:lang w:val="en-US"/>
              </w:rPr>
              <w:t>TheOratorClub</w:t>
            </w:r>
            <w:r w:rsidRPr="008A5B3C">
              <w:rPr>
                <w:rFonts w:ascii="Times New Roman" w:hAnsi="Times New Roman"/>
                <w:b/>
                <w:i/>
                <w:sz w:val="19"/>
                <w:szCs w:val="19"/>
              </w:rPr>
              <w:t>”</w:t>
            </w:r>
          </w:p>
        </w:tc>
        <w:tc>
          <w:tcPr>
            <w:tcW w:w="6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bCs/>
                <w:i/>
                <w:sz w:val="19"/>
                <w:szCs w:val="19"/>
              </w:rPr>
            </w:pPr>
            <w:r w:rsidRPr="008A5B3C">
              <w:rPr>
                <w:rFonts w:ascii="Times New Roman" w:hAnsi="Times New Roman"/>
                <w:i/>
                <w:sz w:val="19"/>
                <w:szCs w:val="19"/>
              </w:rPr>
              <w:t xml:space="preserve">Конкурс чтецов на немецком языке </w:t>
            </w:r>
            <w:r w:rsidRPr="008A5B3C">
              <w:rPr>
                <w:rFonts w:ascii="Times New Roman" w:hAnsi="Times New Roman"/>
                <w:b/>
                <w:i/>
                <w:sz w:val="19"/>
                <w:szCs w:val="19"/>
              </w:rPr>
              <w:t>«Друзья немецкого языка»</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b/>
                <w:i/>
                <w:sz w:val="19"/>
                <w:szCs w:val="19"/>
              </w:rPr>
              <w:t>«Креатив-бой»</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52235D">
        <w:trPr>
          <w:trHeight w:val="648"/>
          <w:jc w:val="center"/>
        </w:trPr>
        <w:tc>
          <w:tcPr>
            <w:tcW w:w="16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E75DF6">
            <w:pPr>
              <w:spacing w:after="0" w:line="240" w:lineRule="auto"/>
              <w:jc w:val="center"/>
              <w:rPr>
                <w:rFonts w:ascii="Times New Roman" w:hAnsi="Times New Roman"/>
                <w:sz w:val="19"/>
                <w:szCs w:val="19"/>
              </w:rPr>
            </w:pPr>
            <w:r w:rsidRPr="008A5B3C">
              <w:rPr>
                <w:rFonts w:ascii="Times New Roman" w:hAnsi="Times New Roman"/>
                <w:i/>
                <w:iCs/>
                <w:sz w:val="19"/>
                <w:szCs w:val="19"/>
              </w:rPr>
              <w:t xml:space="preserve">Фестиваль </w:t>
            </w:r>
            <w:r w:rsidRPr="008A5B3C">
              <w:rPr>
                <w:rFonts w:ascii="Times New Roman" w:hAnsi="Times New Roman"/>
                <w:b/>
                <w:bCs/>
                <w:i/>
                <w:iCs/>
                <w:sz w:val="19"/>
                <w:szCs w:val="19"/>
              </w:rPr>
              <w:t>робототехники и лего-конструирования</w:t>
            </w:r>
          </w:p>
        </w:tc>
        <w:tc>
          <w:tcPr>
            <w:tcW w:w="4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b/>
                <w:i/>
                <w:sz w:val="19"/>
                <w:szCs w:val="19"/>
              </w:rPr>
            </w:pPr>
          </w:p>
        </w:tc>
        <w:tc>
          <w:tcPr>
            <w:tcW w:w="4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12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r w:rsidRPr="008A5B3C">
              <w:rPr>
                <w:rFonts w:ascii="Times New Roman" w:hAnsi="Times New Roman"/>
                <w:b/>
                <w:bCs/>
                <w:i/>
                <w:sz w:val="19"/>
                <w:szCs w:val="19"/>
              </w:rPr>
              <w:t>Фестиваль детского творчества</w:t>
            </w:r>
            <w:r w:rsidRPr="008A5B3C">
              <w:rPr>
                <w:rFonts w:ascii="Times New Roman" w:hAnsi="Times New Roman"/>
                <w:bCs/>
                <w:i/>
                <w:sz w:val="19"/>
                <w:szCs w:val="19"/>
              </w:rPr>
              <w:t xml:space="preserve"> “</w:t>
            </w:r>
            <w:r w:rsidRPr="008A5B3C">
              <w:rPr>
                <w:rFonts w:ascii="Times New Roman" w:hAnsi="Times New Roman"/>
                <w:bCs/>
                <w:i/>
                <w:sz w:val="19"/>
                <w:szCs w:val="19"/>
                <w:lang w:val="en-US"/>
              </w:rPr>
              <w:t>AllWorld</w:t>
            </w:r>
            <w:r w:rsidRPr="008A5B3C">
              <w:rPr>
                <w:rFonts w:ascii="Times New Roman" w:hAnsi="Times New Roman"/>
                <w:bCs/>
                <w:i/>
                <w:sz w:val="19"/>
                <w:szCs w:val="19"/>
              </w:rPr>
              <w:t>’</w:t>
            </w:r>
            <w:r w:rsidRPr="008A5B3C">
              <w:rPr>
                <w:rFonts w:ascii="Times New Roman" w:hAnsi="Times New Roman"/>
                <w:bCs/>
                <w:i/>
                <w:sz w:val="19"/>
                <w:szCs w:val="19"/>
                <w:lang w:val="en-US"/>
              </w:rPr>
              <w:t>sAstage</w:t>
            </w:r>
            <w:r w:rsidRPr="008A5B3C">
              <w:rPr>
                <w:rFonts w:ascii="Times New Roman" w:hAnsi="Times New Roman"/>
                <w:bCs/>
                <w:i/>
                <w:sz w:val="19"/>
                <w:szCs w:val="19"/>
              </w:rPr>
              <w:t>” на иностранных языках</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1546"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iCs/>
                <w:sz w:val="19"/>
                <w:szCs w:val="19"/>
              </w:rPr>
              <w:t xml:space="preserve">Фестиваль  </w:t>
            </w:r>
            <w:r w:rsidRPr="008A5B3C">
              <w:rPr>
                <w:rFonts w:ascii="Times New Roman" w:hAnsi="Times New Roman"/>
                <w:b/>
                <w:bCs/>
                <w:i/>
                <w:iCs/>
                <w:sz w:val="19"/>
                <w:szCs w:val="19"/>
              </w:rPr>
              <w:t>«Цифровой Рассказ» (ЦифРа)</w:t>
            </w:r>
          </w:p>
        </w:tc>
        <w:tc>
          <w:tcPr>
            <w:tcW w:w="4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b/>
                <w:i/>
                <w:sz w:val="19"/>
                <w:szCs w:val="19"/>
              </w:rPr>
            </w:pPr>
          </w:p>
        </w:tc>
        <w:tc>
          <w:tcPr>
            <w:tcW w:w="6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Конкурс-игра</w:t>
            </w:r>
          </w:p>
          <w:p w:rsidR="006922B5" w:rsidRPr="008A5B3C" w:rsidRDefault="006922B5" w:rsidP="0052235D">
            <w:pPr>
              <w:spacing w:after="0" w:line="240" w:lineRule="auto"/>
              <w:jc w:val="center"/>
              <w:rPr>
                <w:rFonts w:ascii="Times New Roman" w:hAnsi="Times New Roman"/>
                <w:b/>
                <w:bCs/>
                <w:i/>
                <w:sz w:val="19"/>
                <w:szCs w:val="19"/>
              </w:rPr>
            </w:pPr>
            <w:r w:rsidRPr="008A5B3C">
              <w:rPr>
                <w:rFonts w:ascii="Times New Roman" w:hAnsi="Times New Roman"/>
                <w:b/>
                <w:i/>
                <w:sz w:val="19"/>
                <w:szCs w:val="19"/>
              </w:rPr>
              <w:t>«Сад на окне»</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Игра</w:t>
            </w:r>
          </w:p>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b/>
                <w:i/>
                <w:sz w:val="19"/>
                <w:szCs w:val="19"/>
              </w:rPr>
              <w:t>«Вода в Санкт-Петербурге: сегодня и завтра»</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i/>
                <w:sz w:val="19"/>
                <w:szCs w:val="19"/>
              </w:rPr>
            </w:pPr>
          </w:p>
        </w:tc>
        <w:tc>
          <w:tcPr>
            <w:tcW w:w="195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Открытый конкурс по 3D-моделированию </w:t>
            </w:r>
            <w:r w:rsidRPr="008A5B3C">
              <w:rPr>
                <w:rFonts w:ascii="Times New Roman" w:hAnsi="Times New Roman"/>
                <w:b/>
                <w:i/>
                <w:sz w:val="19"/>
                <w:szCs w:val="19"/>
              </w:rPr>
              <w:t>«Мой город в формате 3D»</w:t>
            </w:r>
          </w:p>
        </w:tc>
        <w:tc>
          <w:tcPr>
            <w:tcW w:w="6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Фестиваль-конкурс </w:t>
            </w:r>
            <w:r w:rsidRPr="008A5B3C">
              <w:rPr>
                <w:rFonts w:ascii="Times New Roman" w:hAnsi="Times New Roman"/>
                <w:b/>
                <w:i/>
                <w:sz w:val="19"/>
                <w:szCs w:val="19"/>
              </w:rPr>
              <w:t>«Весенние голоса»</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922B5" w:rsidRPr="008A5B3C" w:rsidRDefault="006922B5" w:rsidP="0052235D">
            <w:pPr>
              <w:spacing w:after="0" w:line="240" w:lineRule="auto"/>
              <w:jc w:val="center"/>
              <w:rPr>
                <w:rFonts w:ascii="Times New Roman" w:hAnsi="Times New Roman"/>
                <w:sz w:val="19"/>
                <w:szCs w:val="19"/>
              </w:rPr>
            </w:pP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6922B5">
        <w:trPr>
          <w:trHeight w:val="482"/>
          <w:jc w:val="center"/>
        </w:trPr>
        <w:tc>
          <w:tcPr>
            <w:tcW w:w="5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i/>
                <w:sz w:val="19"/>
                <w:szCs w:val="19"/>
              </w:rPr>
            </w:pPr>
          </w:p>
        </w:tc>
        <w:tc>
          <w:tcPr>
            <w:tcW w:w="2608"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iCs/>
                <w:sz w:val="19"/>
                <w:szCs w:val="19"/>
              </w:rPr>
              <w:t>Конкурс дистанционных проектов и видеоконференции «</w:t>
            </w:r>
            <w:r w:rsidRPr="008A5B3C">
              <w:rPr>
                <w:rFonts w:ascii="Times New Roman" w:hAnsi="Times New Roman"/>
                <w:b/>
                <w:bCs/>
                <w:i/>
                <w:iCs/>
                <w:sz w:val="19"/>
                <w:szCs w:val="19"/>
              </w:rPr>
              <w:t>Я познаю мир»</w:t>
            </w:r>
          </w:p>
        </w:tc>
        <w:tc>
          <w:tcPr>
            <w:tcW w:w="120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r w:rsidRPr="008A5B3C">
              <w:rPr>
                <w:rFonts w:ascii="Times New Roman" w:hAnsi="Times New Roman"/>
                <w:i/>
                <w:iCs/>
                <w:sz w:val="19"/>
                <w:szCs w:val="19"/>
              </w:rPr>
              <w:t xml:space="preserve">Конкурс </w:t>
            </w:r>
            <w:r w:rsidRPr="008A5B3C">
              <w:rPr>
                <w:rFonts w:ascii="Times New Roman" w:hAnsi="Times New Roman"/>
                <w:b/>
                <w:bCs/>
                <w:i/>
                <w:iCs/>
                <w:sz w:val="19"/>
                <w:szCs w:val="19"/>
              </w:rPr>
              <w:t>компьютерных работ</w:t>
            </w:r>
          </w:p>
        </w:tc>
        <w:tc>
          <w:tcPr>
            <w:tcW w:w="61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spacing w:after="0" w:line="240" w:lineRule="auto"/>
              <w:jc w:val="center"/>
              <w:rPr>
                <w:rFonts w:ascii="Times New Roman" w:hAnsi="Times New Roman"/>
                <w:sz w:val="19"/>
                <w:szCs w:val="19"/>
              </w:rPr>
            </w:pPr>
          </w:p>
        </w:tc>
      </w:tr>
      <w:tr w:rsidR="006922B5" w:rsidRPr="008A5B3C" w:rsidTr="0052235D">
        <w:trPr>
          <w:trHeight w:val="314"/>
          <w:jc w:val="center"/>
        </w:trPr>
        <w:tc>
          <w:tcPr>
            <w:tcW w:w="5000" w:type="pct"/>
            <w:gridSpan w:val="10"/>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6922B5" w:rsidRPr="008A5B3C" w:rsidRDefault="006922B5" w:rsidP="00AA3047">
            <w:pPr>
              <w:tabs>
                <w:tab w:val="left" w:pos="880"/>
              </w:tabs>
              <w:spacing w:after="0" w:line="240" w:lineRule="auto"/>
              <w:jc w:val="center"/>
              <w:rPr>
                <w:rFonts w:ascii="Times New Roman" w:hAnsi="Times New Roman"/>
                <w:b/>
                <w:i/>
                <w:sz w:val="19"/>
                <w:szCs w:val="19"/>
              </w:rPr>
            </w:pPr>
            <w:r w:rsidRPr="008A5B3C">
              <w:rPr>
                <w:rFonts w:ascii="Times New Roman" w:hAnsi="Times New Roman"/>
                <w:b/>
                <w:sz w:val="19"/>
                <w:szCs w:val="19"/>
              </w:rPr>
              <w:t>ИМЦ совместно с ДОУ района</w:t>
            </w:r>
          </w:p>
        </w:tc>
      </w:tr>
      <w:tr w:rsidR="006922B5" w:rsidRPr="008A5B3C" w:rsidTr="0052235D">
        <w:trPr>
          <w:trHeight w:val="423"/>
          <w:jc w:val="center"/>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E75DF6">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6922B5" w:rsidRPr="008A5B3C" w:rsidRDefault="006922B5" w:rsidP="00E75DF6">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«Красота божьего мира»</w:t>
            </w:r>
          </w:p>
          <w:p w:rsidR="006922B5" w:rsidRPr="008A5B3C" w:rsidRDefault="006922B5" w:rsidP="00E75DF6">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(отборочный этап)</w:t>
            </w:r>
          </w:p>
        </w:tc>
        <w:tc>
          <w:tcPr>
            <w:tcW w:w="50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49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412" w:type="pct"/>
            <w:tcBorders>
              <w:top w:val="single" w:sz="4" w:space="0" w:color="000000"/>
              <w:left w:val="single" w:sz="4" w:space="0" w:color="auto"/>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627"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1841" w:type="pct"/>
            <w:gridSpan w:val="4"/>
            <w:tcBorders>
              <w:top w:val="single" w:sz="4" w:space="0" w:color="000000"/>
              <w:left w:val="single" w:sz="4" w:space="0" w:color="auto"/>
              <w:bottom w:val="single" w:sz="4" w:space="0" w:color="000000"/>
              <w:right w:val="single" w:sz="4" w:space="0" w:color="auto"/>
            </w:tcBorders>
            <w:shd w:val="clear" w:color="auto" w:fill="FFFFFF"/>
            <w:vAlign w:val="center"/>
          </w:tcPr>
          <w:p w:rsidR="006922B5" w:rsidRPr="008A5B3C" w:rsidRDefault="006922B5" w:rsidP="00E75DF6">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 xml:space="preserve">Конкурс по ДНР </w:t>
            </w:r>
            <w:r w:rsidRPr="008A5B3C">
              <w:rPr>
                <w:rFonts w:ascii="Times New Roman" w:hAnsi="Times New Roman"/>
                <w:i/>
                <w:sz w:val="19"/>
                <w:szCs w:val="19"/>
              </w:rPr>
              <w:t>отдела религиозного образования и духовного просвещения (отборочный этап)</w:t>
            </w:r>
          </w:p>
        </w:tc>
      </w:tr>
      <w:tr w:rsidR="006922B5" w:rsidRPr="008A5B3C" w:rsidTr="0052235D">
        <w:trPr>
          <w:trHeight w:val="423"/>
          <w:jc w:val="center"/>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50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Хореографический конкурс </w:t>
            </w:r>
            <w:r w:rsidRPr="008A5B3C">
              <w:rPr>
                <w:rFonts w:ascii="Times New Roman" w:hAnsi="Times New Roman"/>
                <w:b/>
                <w:i/>
                <w:sz w:val="19"/>
                <w:szCs w:val="19"/>
              </w:rPr>
              <w:t>«День танца»</w:t>
            </w:r>
          </w:p>
        </w:tc>
        <w:tc>
          <w:tcPr>
            <w:tcW w:w="49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412" w:type="pct"/>
            <w:tcBorders>
              <w:top w:val="single" w:sz="4" w:space="0" w:color="000000"/>
              <w:left w:val="single" w:sz="4" w:space="0" w:color="auto"/>
              <w:bottom w:val="single" w:sz="4" w:space="0" w:color="000000"/>
              <w:right w:val="single" w:sz="4" w:space="0" w:color="000000"/>
            </w:tcBorders>
            <w:shd w:val="clear" w:color="auto" w:fill="FFFFFF"/>
            <w:vAlign w:val="center"/>
            <w:hideMark/>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1254" w:type="pct"/>
            <w:gridSpan w:val="3"/>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6922B5" w:rsidRPr="008A5B3C" w:rsidRDefault="006922B5" w:rsidP="0052235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«До-ми-соль-ка»</w:t>
            </w:r>
          </w:p>
        </w:tc>
        <w:tc>
          <w:tcPr>
            <w:tcW w:w="602" w:type="pct"/>
            <w:tcBorders>
              <w:top w:val="single" w:sz="4" w:space="0" w:color="000000"/>
              <w:left w:val="single" w:sz="4" w:space="0" w:color="000000"/>
              <w:bottom w:val="single" w:sz="4" w:space="0" w:color="000000"/>
              <w:right w:val="single" w:sz="4" w:space="0" w:color="auto"/>
            </w:tcBorders>
            <w:shd w:val="clear" w:color="auto" w:fill="auto"/>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Соревнования</w:t>
            </w:r>
          </w:p>
          <w:p w:rsidR="006922B5" w:rsidRPr="008A5B3C" w:rsidRDefault="006922B5" w:rsidP="0052235D">
            <w:pPr>
              <w:tabs>
                <w:tab w:val="left" w:pos="880"/>
              </w:tabs>
              <w:spacing w:after="0" w:line="240" w:lineRule="auto"/>
              <w:jc w:val="center"/>
              <w:rPr>
                <w:rFonts w:ascii="Times New Roman" w:hAnsi="Times New Roman"/>
                <w:sz w:val="19"/>
                <w:szCs w:val="19"/>
              </w:rPr>
            </w:pPr>
            <w:r w:rsidRPr="008A5B3C">
              <w:rPr>
                <w:rFonts w:ascii="Times New Roman" w:hAnsi="Times New Roman"/>
                <w:b/>
                <w:i/>
                <w:sz w:val="19"/>
                <w:szCs w:val="19"/>
              </w:rPr>
              <w:t>«Первые старты»</w:t>
            </w:r>
          </w:p>
        </w:tc>
        <w:tc>
          <w:tcPr>
            <w:tcW w:w="612" w:type="pct"/>
            <w:tcBorders>
              <w:top w:val="single" w:sz="4" w:space="0" w:color="000000"/>
              <w:left w:val="single" w:sz="4" w:space="0" w:color="000000"/>
              <w:bottom w:val="single" w:sz="4" w:space="0" w:color="000000"/>
              <w:right w:val="single" w:sz="4" w:space="0" w:color="auto"/>
            </w:tcBorders>
            <w:shd w:val="clear" w:color="auto" w:fill="auto"/>
            <w:vAlign w:val="center"/>
          </w:tcPr>
          <w:p w:rsidR="006922B5" w:rsidRPr="008A5B3C" w:rsidRDefault="006922B5" w:rsidP="0052235D">
            <w:pPr>
              <w:tabs>
                <w:tab w:val="left" w:pos="880"/>
              </w:tabs>
              <w:spacing w:after="0" w:line="240" w:lineRule="auto"/>
              <w:jc w:val="center"/>
              <w:rPr>
                <w:rFonts w:ascii="Times New Roman" w:hAnsi="Times New Roman"/>
                <w:b/>
                <w:sz w:val="19"/>
                <w:szCs w:val="19"/>
              </w:rPr>
            </w:pPr>
            <w:r w:rsidRPr="008A5B3C">
              <w:rPr>
                <w:rFonts w:ascii="Times New Roman" w:hAnsi="Times New Roman"/>
                <w:b/>
                <w:i/>
                <w:sz w:val="19"/>
                <w:szCs w:val="19"/>
              </w:rPr>
              <w:t>Малые олимпийские игры</w:t>
            </w:r>
          </w:p>
        </w:tc>
      </w:tr>
      <w:tr w:rsidR="006922B5" w:rsidRPr="008A5B3C" w:rsidTr="0052235D">
        <w:trPr>
          <w:trHeight w:val="423"/>
          <w:jc w:val="center"/>
        </w:trPr>
        <w:tc>
          <w:tcPr>
            <w:tcW w:w="112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50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49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412"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i/>
                <w:sz w:val="19"/>
                <w:szCs w:val="19"/>
              </w:rPr>
            </w:pPr>
          </w:p>
        </w:tc>
        <w:tc>
          <w:tcPr>
            <w:tcW w:w="650" w:type="pct"/>
            <w:gridSpan w:val="2"/>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b/>
                <w:i/>
                <w:sz w:val="19"/>
                <w:szCs w:val="19"/>
              </w:rPr>
            </w:pPr>
          </w:p>
        </w:tc>
        <w:tc>
          <w:tcPr>
            <w:tcW w:w="604" w:type="pct"/>
            <w:tcBorders>
              <w:top w:val="single" w:sz="4" w:space="0" w:color="000000"/>
              <w:left w:val="single" w:sz="4" w:space="0" w:color="auto"/>
              <w:bottom w:val="single" w:sz="4" w:space="0" w:color="000000"/>
              <w:right w:val="single" w:sz="4" w:space="0" w:color="000000"/>
            </w:tcBorders>
            <w:shd w:val="clear" w:color="auto" w:fill="FFFFFF"/>
            <w:vAlign w:val="center"/>
          </w:tcPr>
          <w:p w:rsidR="006922B5" w:rsidRPr="008A5B3C" w:rsidRDefault="006922B5" w:rsidP="0052235D">
            <w:pPr>
              <w:tabs>
                <w:tab w:val="left" w:pos="880"/>
              </w:tabs>
              <w:spacing w:after="0" w:line="240" w:lineRule="auto"/>
              <w:jc w:val="center"/>
              <w:rPr>
                <w:rFonts w:ascii="Times New Roman" w:hAnsi="Times New Roman"/>
                <w:b/>
                <w:i/>
                <w:sz w:val="19"/>
                <w:szCs w:val="19"/>
              </w:rPr>
            </w:pPr>
            <w:r w:rsidRPr="008A5B3C">
              <w:rPr>
                <w:rFonts w:ascii="Times New Roman" w:hAnsi="Times New Roman"/>
                <w:i/>
                <w:sz w:val="19"/>
                <w:szCs w:val="19"/>
              </w:rPr>
              <w:t>Конкурс чтецов</w:t>
            </w:r>
            <w:r w:rsidRPr="008A5B3C">
              <w:rPr>
                <w:rFonts w:ascii="Times New Roman" w:hAnsi="Times New Roman"/>
                <w:b/>
                <w:i/>
                <w:sz w:val="19"/>
                <w:szCs w:val="19"/>
              </w:rPr>
              <w:t xml:space="preserve"> «Разукрасим мир стихами»</w:t>
            </w:r>
          </w:p>
          <w:p w:rsidR="006922B5" w:rsidRPr="008A5B3C" w:rsidRDefault="006922B5" w:rsidP="0052235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(районный этап)</w:t>
            </w:r>
          </w:p>
        </w:tc>
        <w:tc>
          <w:tcPr>
            <w:tcW w:w="602" w:type="pct"/>
            <w:tcBorders>
              <w:top w:val="single" w:sz="4" w:space="0" w:color="000000"/>
              <w:left w:val="single" w:sz="4" w:space="0" w:color="000000"/>
              <w:bottom w:val="single" w:sz="4" w:space="0" w:color="000000"/>
              <w:right w:val="single" w:sz="4" w:space="0" w:color="auto"/>
            </w:tcBorders>
            <w:shd w:val="clear" w:color="auto" w:fill="auto"/>
            <w:vAlign w:val="center"/>
          </w:tcPr>
          <w:p w:rsidR="006922B5" w:rsidRPr="008A5B3C" w:rsidRDefault="006922B5" w:rsidP="0052235D">
            <w:pPr>
              <w:tabs>
                <w:tab w:val="left" w:pos="880"/>
              </w:tabs>
              <w:spacing w:after="0" w:line="240" w:lineRule="auto"/>
              <w:jc w:val="center"/>
              <w:rPr>
                <w:rFonts w:ascii="Times New Roman" w:hAnsi="Times New Roman"/>
                <w:sz w:val="19"/>
                <w:szCs w:val="19"/>
              </w:rPr>
            </w:pPr>
          </w:p>
        </w:tc>
        <w:tc>
          <w:tcPr>
            <w:tcW w:w="612" w:type="pct"/>
            <w:tcBorders>
              <w:top w:val="single" w:sz="4" w:space="0" w:color="000000"/>
              <w:left w:val="single" w:sz="4" w:space="0" w:color="000000"/>
              <w:bottom w:val="single" w:sz="4" w:space="0" w:color="000000"/>
              <w:right w:val="single" w:sz="4" w:space="0" w:color="auto"/>
            </w:tcBorders>
            <w:shd w:val="clear" w:color="auto" w:fill="auto"/>
            <w:vAlign w:val="center"/>
          </w:tcPr>
          <w:p w:rsidR="006922B5" w:rsidRPr="008A5B3C" w:rsidRDefault="006922B5" w:rsidP="0052235D">
            <w:pPr>
              <w:tabs>
                <w:tab w:val="left" w:pos="880"/>
              </w:tabs>
              <w:spacing w:after="0" w:line="240" w:lineRule="auto"/>
              <w:jc w:val="center"/>
              <w:rPr>
                <w:rFonts w:ascii="Times New Roman" w:hAnsi="Times New Roman"/>
                <w:b/>
                <w:i/>
                <w:sz w:val="19"/>
                <w:szCs w:val="19"/>
              </w:rPr>
            </w:pPr>
          </w:p>
        </w:tc>
      </w:tr>
    </w:tbl>
    <w:p w:rsidR="003F6CDE" w:rsidRPr="00E703A8" w:rsidRDefault="003F6CDE" w:rsidP="006D2BAA">
      <w:pPr>
        <w:numPr>
          <w:ilvl w:val="0"/>
          <w:numId w:val="1"/>
        </w:numPr>
        <w:spacing w:before="240" w:after="200" w:line="240" w:lineRule="auto"/>
        <w:ind w:left="0" w:firstLine="0"/>
        <w:jc w:val="both"/>
        <w:rPr>
          <w:rFonts w:ascii="Times New Roman" w:hAnsi="Times New Roman"/>
          <w:b/>
          <w:i/>
          <w:sz w:val="24"/>
          <w:szCs w:val="24"/>
        </w:rPr>
      </w:pPr>
      <w:r w:rsidRPr="00E703A8">
        <w:rPr>
          <w:rFonts w:ascii="Times New Roman" w:hAnsi="Times New Roman"/>
          <w:b/>
          <w:i/>
          <w:sz w:val="24"/>
          <w:szCs w:val="24"/>
        </w:rPr>
        <w:t>Конкурсы, курируемые и организованные ДДЮТ Кировского района Петербурга</w:t>
      </w:r>
    </w:p>
    <w:tbl>
      <w:tblPr>
        <w:tblW w:w="1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17"/>
        <w:gridCol w:w="1418"/>
        <w:gridCol w:w="2195"/>
        <w:gridCol w:w="1559"/>
        <w:gridCol w:w="1701"/>
        <w:gridCol w:w="1984"/>
        <w:gridCol w:w="1701"/>
        <w:gridCol w:w="709"/>
      </w:tblGrid>
      <w:tr w:rsidR="00AA3047" w:rsidRPr="008A5B3C" w:rsidTr="00B965AE">
        <w:trPr>
          <w:jc w:val="center"/>
        </w:trPr>
        <w:tc>
          <w:tcPr>
            <w:tcW w:w="1134"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Сентябрь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517"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Октябрь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418"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Ноябрь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2195"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Декабрь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559"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Январь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701"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Февраль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984"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Март</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701"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Апрель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709" w:type="dxa"/>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Май</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r>
      <w:tr w:rsidR="00AA3047" w:rsidRPr="008A5B3C" w:rsidTr="00B965AE">
        <w:trPr>
          <w:jc w:val="center"/>
        </w:trPr>
        <w:tc>
          <w:tcPr>
            <w:tcW w:w="1134" w:type="dxa"/>
            <w:vAlign w:val="center"/>
          </w:tcPr>
          <w:p w:rsidR="003F6CDE" w:rsidRPr="008A5B3C" w:rsidRDefault="003F6CDE" w:rsidP="0052235D">
            <w:pPr>
              <w:spacing w:after="0" w:line="240" w:lineRule="auto"/>
              <w:jc w:val="center"/>
              <w:rPr>
                <w:rFonts w:ascii="Times New Roman" w:hAnsi="Times New Roman"/>
                <w:b/>
                <w:i/>
                <w:sz w:val="19"/>
                <w:szCs w:val="19"/>
              </w:rPr>
            </w:pPr>
          </w:p>
        </w:tc>
        <w:tc>
          <w:tcPr>
            <w:tcW w:w="1517" w:type="dxa"/>
            <w:vAlign w:val="center"/>
          </w:tcPr>
          <w:p w:rsidR="003F6CDE" w:rsidRPr="008A5B3C" w:rsidRDefault="003F6CDE"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Открытое первенство по </w:t>
            </w:r>
            <w:r w:rsidRPr="008A5B3C">
              <w:rPr>
                <w:rFonts w:ascii="Times New Roman" w:hAnsi="Times New Roman"/>
                <w:b/>
                <w:i/>
                <w:sz w:val="19"/>
                <w:szCs w:val="19"/>
              </w:rPr>
              <w:t>настольному хоккею</w:t>
            </w:r>
          </w:p>
        </w:tc>
        <w:tc>
          <w:tcPr>
            <w:tcW w:w="1418" w:type="dxa"/>
            <w:vAlign w:val="center"/>
          </w:tcPr>
          <w:p w:rsidR="003F6CDE" w:rsidRPr="008A5B3C" w:rsidRDefault="003F6CDE" w:rsidP="0052235D">
            <w:pPr>
              <w:spacing w:after="0" w:line="240" w:lineRule="auto"/>
              <w:jc w:val="center"/>
              <w:rPr>
                <w:rFonts w:ascii="Times New Roman" w:hAnsi="Times New Roman"/>
                <w:i/>
                <w:sz w:val="19"/>
                <w:szCs w:val="19"/>
                <w:u w:val="single"/>
              </w:rPr>
            </w:pPr>
          </w:p>
        </w:tc>
        <w:tc>
          <w:tcPr>
            <w:tcW w:w="2195" w:type="dxa"/>
            <w:vAlign w:val="center"/>
          </w:tcPr>
          <w:p w:rsidR="003F6CDE" w:rsidRPr="008A5B3C" w:rsidRDefault="00EA2D61" w:rsidP="0052235D">
            <w:pPr>
              <w:spacing w:after="0" w:line="240" w:lineRule="auto"/>
              <w:jc w:val="center"/>
              <w:rPr>
                <w:rFonts w:ascii="Times New Roman" w:hAnsi="Times New Roman"/>
                <w:i/>
                <w:sz w:val="19"/>
                <w:szCs w:val="19"/>
                <w:u w:val="single"/>
              </w:rPr>
            </w:pPr>
            <w:r w:rsidRPr="008A5B3C">
              <w:rPr>
                <w:rFonts w:ascii="Times New Roman" w:hAnsi="Times New Roman"/>
                <w:i/>
                <w:sz w:val="19"/>
                <w:szCs w:val="19"/>
              </w:rPr>
              <w:t>Л</w:t>
            </w:r>
            <w:r w:rsidR="003F6CDE" w:rsidRPr="008A5B3C">
              <w:rPr>
                <w:rFonts w:ascii="Times New Roman" w:hAnsi="Times New Roman"/>
                <w:i/>
                <w:sz w:val="19"/>
                <w:szCs w:val="19"/>
              </w:rPr>
              <w:t xml:space="preserve">ично-командное первенство </w:t>
            </w:r>
            <w:r w:rsidR="003F6CDE" w:rsidRPr="008A5B3C">
              <w:rPr>
                <w:rFonts w:ascii="Times New Roman" w:hAnsi="Times New Roman"/>
                <w:b/>
                <w:i/>
                <w:sz w:val="19"/>
                <w:szCs w:val="19"/>
              </w:rPr>
              <w:t>по стрельбе</w:t>
            </w:r>
          </w:p>
        </w:tc>
        <w:tc>
          <w:tcPr>
            <w:tcW w:w="1559" w:type="dxa"/>
            <w:vAlign w:val="center"/>
          </w:tcPr>
          <w:p w:rsidR="003F6CDE" w:rsidRPr="008A5B3C" w:rsidRDefault="003F6CDE" w:rsidP="0052235D">
            <w:pPr>
              <w:spacing w:after="0" w:line="240" w:lineRule="auto"/>
              <w:jc w:val="center"/>
              <w:rPr>
                <w:rFonts w:ascii="Times New Roman" w:hAnsi="Times New Roman"/>
                <w:i/>
                <w:sz w:val="19"/>
                <w:szCs w:val="19"/>
                <w:u w:val="single"/>
              </w:rPr>
            </w:pPr>
          </w:p>
        </w:tc>
        <w:tc>
          <w:tcPr>
            <w:tcW w:w="1701" w:type="dxa"/>
            <w:vAlign w:val="center"/>
          </w:tcPr>
          <w:p w:rsidR="003F6CDE" w:rsidRPr="008A5B3C" w:rsidRDefault="003F6CDE" w:rsidP="0052235D">
            <w:pPr>
              <w:spacing w:after="0" w:line="240" w:lineRule="auto"/>
              <w:jc w:val="center"/>
              <w:rPr>
                <w:rFonts w:ascii="Times New Roman" w:hAnsi="Times New Roman"/>
                <w:i/>
                <w:sz w:val="19"/>
                <w:szCs w:val="19"/>
                <w:u w:val="single"/>
              </w:rPr>
            </w:pPr>
          </w:p>
        </w:tc>
        <w:tc>
          <w:tcPr>
            <w:tcW w:w="1984" w:type="dxa"/>
            <w:vAlign w:val="center"/>
          </w:tcPr>
          <w:p w:rsidR="003F6CDE" w:rsidRPr="008A5B3C" w:rsidRDefault="003F6CDE"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Открытое первенство по </w:t>
            </w:r>
            <w:r w:rsidRPr="008A5B3C">
              <w:rPr>
                <w:rFonts w:ascii="Times New Roman" w:hAnsi="Times New Roman"/>
                <w:b/>
                <w:i/>
                <w:sz w:val="19"/>
                <w:szCs w:val="19"/>
              </w:rPr>
              <w:t>настольному хоккею</w:t>
            </w:r>
          </w:p>
        </w:tc>
        <w:tc>
          <w:tcPr>
            <w:tcW w:w="1701" w:type="dxa"/>
            <w:vAlign w:val="center"/>
          </w:tcPr>
          <w:p w:rsidR="003F6CDE" w:rsidRPr="008A5B3C" w:rsidRDefault="003F6CDE" w:rsidP="0052235D">
            <w:pPr>
              <w:spacing w:after="0" w:line="240" w:lineRule="auto"/>
              <w:jc w:val="center"/>
              <w:rPr>
                <w:rFonts w:ascii="Times New Roman" w:hAnsi="Times New Roman"/>
                <w:i/>
                <w:sz w:val="19"/>
                <w:szCs w:val="19"/>
              </w:rPr>
            </w:pPr>
          </w:p>
        </w:tc>
        <w:tc>
          <w:tcPr>
            <w:tcW w:w="709" w:type="dxa"/>
          </w:tcPr>
          <w:p w:rsidR="003F6CDE" w:rsidRPr="008A5B3C" w:rsidRDefault="003F6CDE" w:rsidP="0052235D">
            <w:pPr>
              <w:spacing w:after="0" w:line="240" w:lineRule="auto"/>
              <w:jc w:val="center"/>
              <w:rPr>
                <w:rFonts w:ascii="Times New Roman" w:hAnsi="Times New Roman"/>
                <w:i/>
                <w:sz w:val="19"/>
                <w:szCs w:val="19"/>
                <w:u w:val="single"/>
              </w:rPr>
            </w:pPr>
          </w:p>
        </w:tc>
      </w:tr>
      <w:tr w:rsidR="00EA2D61" w:rsidRPr="008A5B3C" w:rsidTr="00B965AE">
        <w:trPr>
          <w:jc w:val="center"/>
        </w:trPr>
        <w:tc>
          <w:tcPr>
            <w:tcW w:w="1134"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1517" w:type="dxa"/>
            <w:vAlign w:val="center"/>
          </w:tcPr>
          <w:p w:rsidR="00EA2D61" w:rsidRPr="008A5B3C" w:rsidRDefault="00EA2D61" w:rsidP="0052235D">
            <w:pPr>
              <w:spacing w:after="0" w:line="240" w:lineRule="auto"/>
              <w:jc w:val="center"/>
              <w:rPr>
                <w:rFonts w:ascii="Times New Roman" w:hAnsi="Times New Roman"/>
                <w:bCs/>
                <w:i/>
                <w:sz w:val="19"/>
                <w:szCs w:val="19"/>
              </w:rPr>
            </w:pPr>
            <w:r w:rsidRPr="008A5B3C">
              <w:rPr>
                <w:rFonts w:ascii="Times New Roman" w:hAnsi="Times New Roman"/>
                <w:bCs/>
                <w:i/>
                <w:sz w:val="19"/>
                <w:szCs w:val="19"/>
              </w:rPr>
              <w:t>Конкурс</w:t>
            </w:r>
          </w:p>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b/>
                <w:bCs/>
                <w:i/>
                <w:sz w:val="19"/>
                <w:szCs w:val="19"/>
              </w:rPr>
              <w:t>«Юный экскурсовод школьных музеев»</w:t>
            </w:r>
          </w:p>
        </w:tc>
        <w:tc>
          <w:tcPr>
            <w:tcW w:w="1418" w:type="dxa"/>
            <w:vAlign w:val="center"/>
          </w:tcPr>
          <w:p w:rsidR="00EA2D61" w:rsidRPr="008A5B3C" w:rsidRDefault="00EA2D61" w:rsidP="0052235D">
            <w:pPr>
              <w:spacing w:after="0" w:line="240" w:lineRule="auto"/>
              <w:jc w:val="center"/>
              <w:rPr>
                <w:rFonts w:ascii="Times New Roman" w:hAnsi="Times New Roman"/>
                <w:bCs/>
                <w:i/>
                <w:sz w:val="19"/>
                <w:szCs w:val="19"/>
              </w:rPr>
            </w:pPr>
            <w:r w:rsidRPr="008A5B3C">
              <w:rPr>
                <w:rFonts w:ascii="Times New Roman" w:hAnsi="Times New Roman"/>
                <w:bCs/>
                <w:i/>
                <w:sz w:val="19"/>
                <w:szCs w:val="19"/>
              </w:rPr>
              <w:t xml:space="preserve">Конкурс на звание </w:t>
            </w:r>
            <w:r w:rsidRPr="008A5B3C">
              <w:rPr>
                <w:rFonts w:ascii="Times New Roman" w:hAnsi="Times New Roman"/>
                <w:b/>
                <w:bCs/>
                <w:i/>
                <w:sz w:val="19"/>
                <w:szCs w:val="19"/>
              </w:rPr>
              <w:t>«Лучший экскурсовод – школьник»</w:t>
            </w:r>
          </w:p>
        </w:tc>
        <w:tc>
          <w:tcPr>
            <w:tcW w:w="2195" w:type="dxa"/>
            <w:vAlign w:val="center"/>
          </w:tcPr>
          <w:p w:rsidR="00EA2D61" w:rsidRPr="008A5B3C" w:rsidRDefault="00EA2D61" w:rsidP="00E75DF6">
            <w:pPr>
              <w:spacing w:after="0" w:line="240" w:lineRule="auto"/>
              <w:jc w:val="center"/>
              <w:rPr>
                <w:rFonts w:ascii="Times New Roman" w:hAnsi="Times New Roman"/>
                <w:b/>
                <w:i/>
                <w:sz w:val="19"/>
                <w:szCs w:val="19"/>
              </w:rPr>
            </w:pPr>
            <w:r w:rsidRPr="008A5B3C">
              <w:rPr>
                <w:rFonts w:ascii="Times New Roman" w:hAnsi="Times New Roman"/>
                <w:bCs/>
                <w:i/>
                <w:sz w:val="19"/>
                <w:szCs w:val="19"/>
              </w:rPr>
              <w:t xml:space="preserve">Первенство </w:t>
            </w:r>
            <w:r w:rsidRPr="008A5B3C">
              <w:rPr>
                <w:rFonts w:ascii="Times New Roman" w:hAnsi="Times New Roman"/>
                <w:b/>
                <w:bCs/>
                <w:i/>
                <w:sz w:val="19"/>
                <w:szCs w:val="19"/>
              </w:rPr>
              <w:t>по авиамодельному спорту</w:t>
            </w:r>
          </w:p>
        </w:tc>
        <w:tc>
          <w:tcPr>
            <w:tcW w:w="1559" w:type="dxa"/>
            <w:vAlign w:val="center"/>
          </w:tcPr>
          <w:p w:rsidR="00EA2D61" w:rsidRPr="008A5B3C" w:rsidRDefault="00EA2D61" w:rsidP="0052235D">
            <w:pPr>
              <w:spacing w:after="0" w:line="240" w:lineRule="auto"/>
              <w:jc w:val="center"/>
              <w:rPr>
                <w:rFonts w:ascii="Times New Roman" w:hAnsi="Times New Roman"/>
                <w:i/>
                <w:sz w:val="19"/>
                <w:szCs w:val="19"/>
                <w:u w:val="single"/>
              </w:rPr>
            </w:pPr>
          </w:p>
        </w:tc>
        <w:tc>
          <w:tcPr>
            <w:tcW w:w="1701" w:type="dxa"/>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bCs/>
                <w:i/>
                <w:sz w:val="19"/>
                <w:szCs w:val="19"/>
              </w:rPr>
              <w:t xml:space="preserve">Заочный конкурс на </w:t>
            </w:r>
            <w:r w:rsidRPr="008A5B3C">
              <w:rPr>
                <w:rFonts w:ascii="Times New Roman" w:hAnsi="Times New Roman"/>
                <w:b/>
                <w:bCs/>
                <w:i/>
                <w:sz w:val="19"/>
                <w:szCs w:val="19"/>
              </w:rPr>
              <w:t>лучшую авторскую экскурсию</w:t>
            </w:r>
          </w:p>
        </w:tc>
        <w:tc>
          <w:tcPr>
            <w:tcW w:w="1984" w:type="dxa"/>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Открытый турнир  по </w:t>
            </w:r>
            <w:r w:rsidRPr="008A5B3C">
              <w:rPr>
                <w:rFonts w:ascii="Times New Roman" w:hAnsi="Times New Roman"/>
                <w:b/>
                <w:i/>
                <w:sz w:val="19"/>
                <w:szCs w:val="19"/>
              </w:rPr>
              <w:t>настольному теннису</w:t>
            </w:r>
          </w:p>
        </w:tc>
        <w:tc>
          <w:tcPr>
            <w:tcW w:w="1701" w:type="dxa"/>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Краеведческая игра-турнир </w:t>
            </w:r>
            <w:r w:rsidRPr="008A5B3C">
              <w:rPr>
                <w:rFonts w:ascii="Times New Roman" w:hAnsi="Times New Roman"/>
                <w:b/>
                <w:bCs/>
                <w:i/>
                <w:sz w:val="19"/>
                <w:szCs w:val="19"/>
              </w:rPr>
              <w:t>«Сокровищницы невских берегов»</w:t>
            </w:r>
          </w:p>
        </w:tc>
        <w:tc>
          <w:tcPr>
            <w:tcW w:w="709" w:type="dxa"/>
          </w:tcPr>
          <w:p w:rsidR="00EA2D61" w:rsidRPr="008A5B3C" w:rsidRDefault="00EA2D61" w:rsidP="0052235D">
            <w:pPr>
              <w:spacing w:after="0" w:line="240" w:lineRule="auto"/>
              <w:jc w:val="center"/>
              <w:rPr>
                <w:rFonts w:ascii="Times New Roman" w:hAnsi="Times New Roman"/>
                <w:i/>
                <w:sz w:val="19"/>
                <w:szCs w:val="19"/>
              </w:rPr>
            </w:pPr>
          </w:p>
        </w:tc>
      </w:tr>
      <w:tr w:rsidR="00EA2D61" w:rsidRPr="008A5B3C" w:rsidTr="00B965AE">
        <w:trPr>
          <w:jc w:val="center"/>
        </w:trPr>
        <w:tc>
          <w:tcPr>
            <w:tcW w:w="1134"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1517"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5172" w:type="dxa"/>
            <w:gridSpan w:val="3"/>
            <w:vAlign w:val="center"/>
          </w:tcPr>
          <w:p w:rsidR="00EA2D61" w:rsidRPr="008A5B3C" w:rsidRDefault="00EA2D61" w:rsidP="0052235D">
            <w:pPr>
              <w:spacing w:after="0" w:line="240" w:lineRule="auto"/>
              <w:jc w:val="center"/>
              <w:rPr>
                <w:rFonts w:ascii="Times New Roman" w:hAnsi="Times New Roman"/>
                <w:i/>
                <w:sz w:val="19"/>
                <w:szCs w:val="19"/>
                <w:u w:val="single"/>
              </w:rPr>
            </w:pPr>
            <w:r w:rsidRPr="008A5B3C">
              <w:rPr>
                <w:rFonts w:ascii="Times New Roman" w:hAnsi="Times New Roman"/>
                <w:i/>
                <w:sz w:val="19"/>
                <w:szCs w:val="19"/>
              </w:rPr>
              <w:t xml:space="preserve">Конкурс </w:t>
            </w:r>
            <w:r w:rsidRPr="008A5B3C">
              <w:rPr>
                <w:rFonts w:ascii="Times New Roman" w:hAnsi="Times New Roman"/>
                <w:b/>
                <w:i/>
                <w:sz w:val="19"/>
                <w:szCs w:val="19"/>
              </w:rPr>
              <w:t>«Рождественская звезда»</w:t>
            </w:r>
          </w:p>
        </w:tc>
        <w:tc>
          <w:tcPr>
            <w:tcW w:w="1701" w:type="dxa"/>
            <w:vAlign w:val="center"/>
          </w:tcPr>
          <w:p w:rsidR="00EA2D61" w:rsidRPr="008A5B3C" w:rsidRDefault="00EA2D61" w:rsidP="0052235D">
            <w:pPr>
              <w:spacing w:after="0" w:line="240" w:lineRule="auto"/>
              <w:jc w:val="center"/>
              <w:rPr>
                <w:rFonts w:ascii="Times New Roman" w:hAnsi="Times New Roman"/>
                <w:bCs/>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«Творческая семья»</w:t>
            </w:r>
          </w:p>
        </w:tc>
        <w:tc>
          <w:tcPr>
            <w:tcW w:w="3685" w:type="dxa"/>
            <w:gridSpan w:val="2"/>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bCs/>
                <w:i/>
                <w:sz w:val="19"/>
                <w:szCs w:val="19"/>
              </w:rPr>
              <w:t xml:space="preserve">Конкурс </w:t>
            </w:r>
            <w:r w:rsidRPr="008A5B3C">
              <w:rPr>
                <w:rFonts w:ascii="Times New Roman" w:hAnsi="Times New Roman"/>
                <w:b/>
                <w:bCs/>
                <w:i/>
                <w:sz w:val="19"/>
                <w:szCs w:val="19"/>
              </w:rPr>
              <w:t>компьютерной графики</w:t>
            </w:r>
          </w:p>
        </w:tc>
        <w:tc>
          <w:tcPr>
            <w:tcW w:w="709" w:type="dxa"/>
          </w:tcPr>
          <w:p w:rsidR="00EA2D61" w:rsidRPr="008A5B3C" w:rsidRDefault="00EA2D61" w:rsidP="0052235D">
            <w:pPr>
              <w:spacing w:after="0" w:line="240" w:lineRule="auto"/>
              <w:jc w:val="center"/>
              <w:rPr>
                <w:rFonts w:ascii="Times New Roman" w:hAnsi="Times New Roman"/>
                <w:i/>
                <w:sz w:val="19"/>
                <w:szCs w:val="19"/>
                <w:u w:val="single"/>
              </w:rPr>
            </w:pPr>
          </w:p>
        </w:tc>
      </w:tr>
      <w:tr w:rsidR="00EA2D61" w:rsidRPr="008A5B3C" w:rsidTr="00B965AE">
        <w:trPr>
          <w:jc w:val="center"/>
        </w:trPr>
        <w:tc>
          <w:tcPr>
            <w:tcW w:w="1134"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1517"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1418" w:type="dxa"/>
            <w:vAlign w:val="center"/>
          </w:tcPr>
          <w:p w:rsidR="00EA2D61" w:rsidRPr="008A5B3C" w:rsidRDefault="00EA2D61" w:rsidP="00E75DF6">
            <w:pPr>
              <w:spacing w:after="0" w:line="240" w:lineRule="auto"/>
              <w:jc w:val="center"/>
              <w:rPr>
                <w:rFonts w:ascii="Times New Roman" w:hAnsi="Times New Roman"/>
                <w:i/>
                <w:sz w:val="19"/>
                <w:szCs w:val="19"/>
                <w:u w:val="single"/>
              </w:rPr>
            </w:pPr>
            <w:r w:rsidRPr="008A5B3C">
              <w:rPr>
                <w:rFonts w:ascii="Times New Roman" w:hAnsi="Times New Roman"/>
                <w:bCs/>
                <w:i/>
                <w:sz w:val="19"/>
                <w:szCs w:val="19"/>
              </w:rPr>
              <w:t>Фестиваль танцевальных коллективов «</w:t>
            </w:r>
            <w:r w:rsidRPr="008A5B3C">
              <w:rPr>
                <w:rFonts w:ascii="Times New Roman" w:hAnsi="Times New Roman"/>
                <w:b/>
                <w:bCs/>
                <w:i/>
                <w:sz w:val="19"/>
                <w:szCs w:val="19"/>
              </w:rPr>
              <w:t>Веселые каблучки»</w:t>
            </w:r>
          </w:p>
        </w:tc>
        <w:tc>
          <w:tcPr>
            <w:tcW w:w="2195" w:type="dxa"/>
            <w:vAlign w:val="center"/>
          </w:tcPr>
          <w:p w:rsidR="00EA2D61" w:rsidRPr="008A5B3C" w:rsidRDefault="00EA2D61" w:rsidP="00E75DF6">
            <w:pPr>
              <w:spacing w:after="0" w:line="240" w:lineRule="auto"/>
              <w:jc w:val="center"/>
              <w:rPr>
                <w:rFonts w:ascii="Times New Roman" w:hAnsi="Times New Roman"/>
                <w:i/>
                <w:sz w:val="19"/>
                <w:szCs w:val="19"/>
                <w:u w:val="single"/>
              </w:rPr>
            </w:pPr>
            <w:r w:rsidRPr="008A5B3C">
              <w:rPr>
                <w:rFonts w:ascii="Times New Roman" w:hAnsi="Times New Roman"/>
                <w:b/>
                <w:i/>
                <w:sz w:val="19"/>
                <w:szCs w:val="19"/>
              </w:rPr>
              <w:t>Рождественский хоровой фестиваль-конкурс</w:t>
            </w:r>
          </w:p>
        </w:tc>
        <w:tc>
          <w:tcPr>
            <w:tcW w:w="1559"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3685" w:type="dxa"/>
            <w:gridSpan w:val="2"/>
            <w:vAlign w:val="center"/>
          </w:tcPr>
          <w:p w:rsidR="00EA2D61" w:rsidRPr="008A5B3C" w:rsidRDefault="00EA2D61" w:rsidP="0052235D">
            <w:pPr>
              <w:spacing w:after="0" w:line="240" w:lineRule="auto"/>
              <w:jc w:val="center"/>
              <w:rPr>
                <w:rFonts w:ascii="Times New Roman" w:hAnsi="Times New Roman"/>
                <w:bCs/>
                <w:i/>
                <w:sz w:val="19"/>
                <w:szCs w:val="19"/>
              </w:rPr>
            </w:pPr>
            <w:r w:rsidRPr="008A5B3C">
              <w:rPr>
                <w:rFonts w:ascii="Times New Roman" w:hAnsi="Times New Roman"/>
                <w:i/>
                <w:sz w:val="19"/>
                <w:szCs w:val="19"/>
              </w:rPr>
              <w:t xml:space="preserve">Англо-французский конкурс </w:t>
            </w:r>
            <w:r w:rsidRPr="008A5B3C">
              <w:rPr>
                <w:rFonts w:ascii="Times New Roman" w:hAnsi="Times New Roman"/>
                <w:b/>
                <w:i/>
                <w:sz w:val="19"/>
                <w:szCs w:val="19"/>
              </w:rPr>
              <w:t>«</w:t>
            </w:r>
            <w:r w:rsidRPr="008A5B3C">
              <w:rPr>
                <w:rFonts w:ascii="Times New Roman" w:hAnsi="Times New Roman"/>
                <w:b/>
                <w:i/>
                <w:sz w:val="19"/>
                <w:szCs w:val="19"/>
                <w:lang w:val="en-US"/>
              </w:rPr>
              <w:t>Comics+</w:t>
            </w:r>
            <w:r w:rsidRPr="008A5B3C">
              <w:rPr>
                <w:rFonts w:ascii="Times New Roman" w:hAnsi="Times New Roman"/>
                <w:b/>
                <w:i/>
                <w:sz w:val="19"/>
                <w:szCs w:val="19"/>
              </w:rPr>
              <w:t>»</w:t>
            </w:r>
          </w:p>
        </w:tc>
        <w:tc>
          <w:tcPr>
            <w:tcW w:w="1701" w:type="dxa"/>
            <w:vAlign w:val="center"/>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bCs/>
                <w:i/>
                <w:sz w:val="19"/>
                <w:szCs w:val="19"/>
              </w:rPr>
              <w:t xml:space="preserve">Районный конкурс </w:t>
            </w:r>
            <w:r w:rsidRPr="008A5B3C">
              <w:rPr>
                <w:rFonts w:ascii="Times New Roman" w:hAnsi="Times New Roman"/>
                <w:b/>
                <w:bCs/>
                <w:i/>
                <w:sz w:val="19"/>
                <w:szCs w:val="19"/>
              </w:rPr>
              <w:t>«Первые танцевальные шаги»</w:t>
            </w:r>
          </w:p>
        </w:tc>
        <w:tc>
          <w:tcPr>
            <w:tcW w:w="709" w:type="dxa"/>
          </w:tcPr>
          <w:p w:rsidR="00EA2D61" w:rsidRPr="008A5B3C" w:rsidRDefault="00EA2D61" w:rsidP="0052235D">
            <w:pPr>
              <w:spacing w:after="0" w:line="240" w:lineRule="auto"/>
              <w:jc w:val="center"/>
              <w:rPr>
                <w:rFonts w:ascii="Times New Roman" w:hAnsi="Times New Roman"/>
                <w:i/>
                <w:sz w:val="19"/>
                <w:szCs w:val="19"/>
                <w:u w:val="single"/>
              </w:rPr>
            </w:pPr>
          </w:p>
        </w:tc>
      </w:tr>
      <w:tr w:rsidR="00EA2D61" w:rsidRPr="008A5B3C" w:rsidTr="00B965AE">
        <w:trPr>
          <w:jc w:val="center"/>
        </w:trPr>
        <w:tc>
          <w:tcPr>
            <w:tcW w:w="1134" w:type="dxa"/>
            <w:vAlign w:val="center"/>
          </w:tcPr>
          <w:p w:rsidR="00EA2D61" w:rsidRPr="008A5B3C" w:rsidRDefault="00EA2D61" w:rsidP="00E75DF6">
            <w:pPr>
              <w:spacing w:after="0" w:line="240" w:lineRule="auto"/>
              <w:jc w:val="center"/>
              <w:rPr>
                <w:rFonts w:ascii="Times New Roman" w:hAnsi="Times New Roman"/>
                <w:b/>
                <w:i/>
                <w:sz w:val="19"/>
                <w:szCs w:val="19"/>
              </w:rPr>
            </w:pPr>
            <w:r w:rsidRPr="008A5B3C">
              <w:rPr>
                <w:rFonts w:ascii="Times New Roman" w:hAnsi="Times New Roman"/>
                <w:b/>
                <w:i/>
                <w:sz w:val="19"/>
                <w:szCs w:val="19"/>
                <w:lang w:eastAsia="ar-SA"/>
              </w:rPr>
              <w:t>Краеведческий диктант</w:t>
            </w:r>
          </w:p>
        </w:tc>
        <w:tc>
          <w:tcPr>
            <w:tcW w:w="1517" w:type="dxa"/>
            <w:vAlign w:val="center"/>
          </w:tcPr>
          <w:p w:rsidR="00EA2D61" w:rsidRPr="008A5B3C" w:rsidRDefault="00EA2D61" w:rsidP="0052235D">
            <w:pPr>
              <w:spacing w:after="0" w:line="240" w:lineRule="auto"/>
              <w:jc w:val="center"/>
              <w:rPr>
                <w:rFonts w:ascii="Times New Roman" w:hAnsi="Times New Roman"/>
                <w:i/>
                <w:sz w:val="19"/>
                <w:szCs w:val="19"/>
              </w:rPr>
            </w:pPr>
          </w:p>
        </w:tc>
        <w:tc>
          <w:tcPr>
            <w:tcW w:w="1418" w:type="dxa"/>
            <w:vAlign w:val="center"/>
          </w:tcPr>
          <w:p w:rsidR="00EA2D61" w:rsidRPr="008A5B3C" w:rsidRDefault="00EA2D61" w:rsidP="00E75DF6">
            <w:pPr>
              <w:spacing w:after="0" w:line="240" w:lineRule="auto"/>
              <w:jc w:val="center"/>
              <w:rPr>
                <w:rFonts w:ascii="Times New Roman" w:hAnsi="Times New Roman"/>
                <w:b/>
                <w:i/>
                <w:sz w:val="19"/>
                <w:szCs w:val="19"/>
              </w:rPr>
            </w:pPr>
          </w:p>
        </w:tc>
        <w:tc>
          <w:tcPr>
            <w:tcW w:w="2195" w:type="dxa"/>
            <w:vAlign w:val="center"/>
          </w:tcPr>
          <w:p w:rsidR="00EA2D61" w:rsidRPr="008A5B3C" w:rsidRDefault="00EA2D61" w:rsidP="00E75DF6">
            <w:pPr>
              <w:spacing w:after="0" w:line="240" w:lineRule="auto"/>
              <w:jc w:val="center"/>
              <w:rPr>
                <w:rFonts w:ascii="Times New Roman" w:hAnsi="Times New Roman"/>
                <w:b/>
                <w:bCs/>
                <w:i/>
                <w:sz w:val="19"/>
                <w:szCs w:val="19"/>
              </w:rPr>
            </w:pPr>
            <w:r w:rsidRPr="008A5B3C">
              <w:rPr>
                <w:rFonts w:ascii="Times New Roman" w:hAnsi="Times New Roman"/>
                <w:bCs/>
                <w:i/>
                <w:sz w:val="19"/>
                <w:szCs w:val="19"/>
              </w:rPr>
              <w:t>Историко-краеведческий конкурс</w:t>
            </w:r>
          </w:p>
          <w:p w:rsidR="00EA2D61" w:rsidRPr="008A5B3C" w:rsidRDefault="00EA2D61" w:rsidP="00E75DF6">
            <w:pPr>
              <w:spacing w:after="0" w:line="240" w:lineRule="auto"/>
              <w:jc w:val="center"/>
              <w:rPr>
                <w:rFonts w:ascii="Times New Roman" w:hAnsi="Times New Roman"/>
                <w:b/>
                <w:i/>
                <w:sz w:val="19"/>
                <w:szCs w:val="19"/>
              </w:rPr>
            </w:pPr>
            <w:r w:rsidRPr="008A5B3C">
              <w:rPr>
                <w:rFonts w:ascii="Times New Roman" w:hAnsi="Times New Roman"/>
                <w:b/>
                <w:bCs/>
                <w:i/>
                <w:sz w:val="19"/>
                <w:szCs w:val="19"/>
              </w:rPr>
              <w:t>«Война. Блокада. Ленинград»</w:t>
            </w:r>
          </w:p>
        </w:tc>
        <w:tc>
          <w:tcPr>
            <w:tcW w:w="3260" w:type="dxa"/>
            <w:gridSpan w:val="2"/>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w:t>
            </w:r>
          </w:p>
          <w:p w:rsidR="00EA2D61" w:rsidRPr="008A5B3C" w:rsidRDefault="00EA2D61" w:rsidP="0052235D">
            <w:pPr>
              <w:spacing w:after="0" w:line="240" w:lineRule="auto"/>
              <w:jc w:val="center"/>
              <w:rPr>
                <w:rFonts w:ascii="Times New Roman" w:hAnsi="Times New Roman"/>
                <w:bCs/>
                <w:i/>
                <w:sz w:val="19"/>
                <w:szCs w:val="19"/>
              </w:rPr>
            </w:pPr>
            <w:r w:rsidRPr="008A5B3C">
              <w:rPr>
                <w:rFonts w:ascii="Times New Roman" w:hAnsi="Times New Roman"/>
                <w:b/>
                <w:i/>
                <w:sz w:val="19"/>
                <w:szCs w:val="19"/>
              </w:rPr>
              <w:t>«Россия: прошлое, настоящее и будущее»</w:t>
            </w:r>
          </w:p>
        </w:tc>
        <w:tc>
          <w:tcPr>
            <w:tcW w:w="1984" w:type="dxa"/>
            <w:vAlign w:val="center"/>
          </w:tcPr>
          <w:p w:rsidR="00EA2D61" w:rsidRPr="008A5B3C" w:rsidRDefault="00EA2D61" w:rsidP="00E75DF6">
            <w:pPr>
              <w:spacing w:after="0" w:line="240" w:lineRule="auto"/>
              <w:jc w:val="center"/>
              <w:rPr>
                <w:rFonts w:ascii="Times New Roman" w:hAnsi="Times New Roman"/>
                <w:bCs/>
                <w:i/>
                <w:sz w:val="19"/>
                <w:szCs w:val="19"/>
              </w:rPr>
            </w:pPr>
            <w:r w:rsidRPr="008A5B3C">
              <w:rPr>
                <w:rFonts w:ascii="Times New Roman" w:hAnsi="Times New Roman"/>
                <w:bCs/>
                <w:i/>
                <w:sz w:val="19"/>
                <w:szCs w:val="19"/>
              </w:rPr>
              <w:t xml:space="preserve">Открытый конкурс </w:t>
            </w:r>
            <w:r w:rsidRPr="008A5B3C">
              <w:rPr>
                <w:rFonts w:ascii="Times New Roman" w:hAnsi="Times New Roman"/>
                <w:b/>
                <w:bCs/>
                <w:i/>
                <w:sz w:val="19"/>
                <w:szCs w:val="19"/>
              </w:rPr>
              <w:t>по парикмахерскому искусству</w:t>
            </w:r>
          </w:p>
        </w:tc>
        <w:tc>
          <w:tcPr>
            <w:tcW w:w="1701" w:type="dxa"/>
            <w:vAlign w:val="center"/>
          </w:tcPr>
          <w:p w:rsidR="00EA2D61" w:rsidRPr="008A5B3C" w:rsidRDefault="00EA2D61" w:rsidP="0052235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«Россия-Родина моя»</w:t>
            </w:r>
          </w:p>
        </w:tc>
        <w:tc>
          <w:tcPr>
            <w:tcW w:w="709" w:type="dxa"/>
          </w:tcPr>
          <w:p w:rsidR="00EA2D61" w:rsidRPr="008A5B3C" w:rsidRDefault="00EA2D61" w:rsidP="0052235D">
            <w:pPr>
              <w:spacing w:after="0" w:line="240" w:lineRule="auto"/>
              <w:jc w:val="center"/>
              <w:rPr>
                <w:rFonts w:ascii="Times New Roman" w:hAnsi="Times New Roman"/>
                <w:i/>
                <w:sz w:val="19"/>
                <w:szCs w:val="19"/>
                <w:u w:val="single"/>
              </w:rPr>
            </w:pPr>
          </w:p>
        </w:tc>
      </w:tr>
      <w:tr w:rsidR="00B965AE" w:rsidRPr="008A5B3C" w:rsidTr="00B965AE">
        <w:trPr>
          <w:trHeight w:val="276"/>
          <w:jc w:val="center"/>
        </w:trPr>
        <w:tc>
          <w:tcPr>
            <w:tcW w:w="1134" w:type="dxa"/>
            <w:vAlign w:val="center"/>
          </w:tcPr>
          <w:p w:rsidR="00EA2D61" w:rsidRPr="008A5B3C" w:rsidRDefault="00EA2D61" w:rsidP="00E75DF6">
            <w:pPr>
              <w:spacing w:after="0" w:line="240" w:lineRule="auto"/>
              <w:jc w:val="center"/>
              <w:rPr>
                <w:rFonts w:ascii="Times New Roman" w:hAnsi="Times New Roman"/>
                <w:b/>
                <w:i/>
                <w:sz w:val="19"/>
                <w:szCs w:val="19"/>
              </w:rPr>
            </w:pPr>
          </w:p>
        </w:tc>
        <w:tc>
          <w:tcPr>
            <w:tcW w:w="1517"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1418" w:type="dxa"/>
            <w:vAlign w:val="center"/>
          </w:tcPr>
          <w:p w:rsidR="00EA2D61" w:rsidRPr="008A5B3C" w:rsidRDefault="00EA2D61" w:rsidP="00E75DF6">
            <w:pPr>
              <w:spacing w:after="0" w:line="240" w:lineRule="auto"/>
              <w:jc w:val="center"/>
              <w:rPr>
                <w:rFonts w:ascii="Times New Roman" w:hAnsi="Times New Roman"/>
                <w:bCs/>
                <w:i/>
                <w:sz w:val="19"/>
                <w:szCs w:val="19"/>
              </w:rPr>
            </w:pPr>
            <w:r w:rsidRPr="008A5B3C">
              <w:rPr>
                <w:rFonts w:ascii="Times New Roman" w:hAnsi="Times New Roman"/>
                <w:i/>
                <w:sz w:val="19"/>
                <w:szCs w:val="19"/>
              </w:rPr>
              <w:t xml:space="preserve">Игровая программа </w:t>
            </w:r>
            <w:r w:rsidRPr="008A5B3C">
              <w:rPr>
                <w:rFonts w:ascii="Times New Roman" w:hAnsi="Times New Roman"/>
                <w:b/>
                <w:i/>
                <w:sz w:val="19"/>
                <w:szCs w:val="19"/>
              </w:rPr>
              <w:t>«Единство в нас»</w:t>
            </w:r>
          </w:p>
        </w:tc>
        <w:tc>
          <w:tcPr>
            <w:tcW w:w="2195" w:type="dxa"/>
            <w:vAlign w:val="center"/>
          </w:tcPr>
          <w:p w:rsidR="00EA2D61" w:rsidRPr="008A5B3C" w:rsidRDefault="00EA2D61" w:rsidP="00E75DF6">
            <w:pPr>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Конкурс</w:t>
            </w:r>
          </w:p>
          <w:p w:rsidR="00EA2D61" w:rsidRPr="008A5B3C" w:rsidRDefault="00EA2D61" w:rsidP="00E75DF6">
            <w:pPr>
              <w:spacing w:after="0" w:line="240" w:lineRule="auto"/>
              <w:jc w:val="center"/>
              <w:rPr>
                <w:rFonts w:ascii="Times New Roman" w:hAnsi="Times New Roman"/>
                <w:b/>
                <w:i/>
                <w:sz w:val="19"/>
                <w:szCs w:val="19"/>
              </w:rPr>
            </w:pPr>
            <w:r w:rsidRPr="008A5B3C">
              <w:rPr>
                <w:rFonts w:ascii="Times New Roman" w:eastAsia="Calibri" w:hAnsi="Times New Roman"/>
                <w:b/>
                <w:i/>
                <w:sz w:val="19"/>
                <w:szCs w:val="19"/>
              </w:rPr>
              <w:t>«Юные электронщики</w:t>
            </w:r>
          </w:p>
        </w:tc>
        <w:tc>
          <w:tcPr>
            <w:tcW w:w="1559" w:type="dxa"/>
            <w:vAlign w:val="center"/>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Игровая программа </w:t>
            </w:r>
            <w:r w:rsidRPr="008A5B3C">
              <w:rPr>
                <w:rFonts w:ascii="Times New Roman" w:hAnsi="Times New Roman"/>
                <w:b/>
                <w:i/>
                <w:sz w:val="19"/>
                <w:szCs w:val="19"/>
              </w:rPr>
              <w:t>«Единство в нас»</w:t>
            </w:r>
          </w:p>
        </w:tc>
        <w:tc>
          <w:tcPr>
            <w:tcW w:w="1701" w:type="dxa"/>
            <w:vAlign w:val="center"/>
          </w:tcPr>
          <w:p w:rsidR="00EA2D61" w:rsidRPr="008A5B3C" w:rsidRDefault="00EA2D61" w:rsidP="00E75DF6">
            <w:pPr>
              <w:spacing w:after="0" w:line="240" w:lineRule="auto"/>
              <w:jc w:val="center"/>
              <w:rPr>
                <w:rFonts w:ascii="Times New Roman" w:hAnsi="Times New Roman"/>
                <w:i/>
                <w:sz w:val="19"/>
                <w:szCs w:val="19"/>
                <w:u w:val="single"/>
              </w:rPr>
            </w:pPr>
            <w:r w:rsidRPr="008A5B3C">
              <w:rPr>
                <w:rFonts w:ascii="Times New Roman" w:hAnsi="Times New Roman"/>
                <w:i/>
                <w:sz w:val="19"/>
                <w:szCs w:val="19"/>
              </w:rPr>
              <w:t>Фестиваль театральных коллективов «</w:t>
            </w:r>
            <w:r w:rsidRPr="008A5B3C">
              <w:rPr>
                <w:rFonts w:ascii="Times New Roman" w:hAnsi="Times New Roman"/>
                <w:b/>
                <w:i/>
                <w:sz w:val="19"/>
                <w:szCs w:val="19"/>
              </w:rPr>
              <w:t>Шар»</w:t>
            </w:r>
          </w:p>
        </w:tc>
        <w:tc>
          <w:tcPr>
            <w:tcW w:w="1984" w:type="dxa"/>
            <w:vAlign w:val="center"/>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Игровая программа </w:t>
            </w:r>
            <w:r w:rsidRPr="008A5B3C">
              <w:rPr>
                <w:rFonts w:ascii="Times New Roman" w:hAnsi="Times New Roman"/>
                <w:b/>
                <w:i/>
                <w:sz w:val="19"/>
                <w:szCs w:val="19"/>
              </w:rPr>
              <w:t>«Единство в нас»</w:t>
            </w:r>
          </w:p>
        </w:tc>
        <w:tc>
          <w:tcPr>
            <w:tcW w:w="1701" w:type="dxa"/>
            <w:vAlign w:val="center"/>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w:t>
            </w:r>
            <w:r w:rsidRPr="008A5B3C">
              <w:rPr>
                <w:rFonts w:ascii="Times New Roman" w:hAnsi="Times New Roman"/>
                <w:b/>
                <w:i/>
                <w:sz w:val="19"/>
                <w:szCs w:val="19"/>
              </w:rPr>
              <w:t>«Играй и пой, попробуй в жизни хоть раз»</w:t>
            </w:r>
          </w:p>
        </w:tc>
        <w:tc>
          <w:tcPr>
            <w:tcW w:w="709" w:type="dxa"/>
          </w:tcPr>
          <w:p w:rsidR="00EA2D61" w:rsidRPr="008A5B3C" w:rsidRDefault="00EA2D61" w:rsidP="00E75DF6">
            <w:pPr>
              <w:spacing w:after="0" w:line="240" w:lineRule="auto"/>
              <w:jc w:val="center"/>
              <w:rPr>
                <w:rFonts w:ascii="Times New Roman" w:hAnsi="Times New Roman"/>
                <w:i/>
                <w:sz w:val="19"/>
                <w:szCs w:val="19"/>
                <w:u w:val="single"/>
              </w:rPr>
            </w:pPr>
          </w:p>
        </w:tc>
      </w:tr>
      <w:tr w:rsidR="00EA2D61" w:rsidRPr="008A5B3C" w:rsidTr="00B965AE">
        <w:trPr>
          <w:jc w:val="center"/>
        </w:trPr>
        <w:tc>
          <w:tcPr>
            <w:tcW w:w="1134"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1517"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5172" w:type="dxa"/>
            <w:gridSpan w:val="3"/>
            <w:vAlign w:val="center"/>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 патриотической песни  «</w:t>
            </w:r>
            <w:r w:rsidRPr="008A5B3C">
              <w:rPr>
                <w:rFonts w:ascii="Times New Roman" w:hAnsi="Times New Roman"/>
                <w:b/>
                <w:i/>
                <w:sz w:val="19"/>
                <w:szCs w:val="19"/>
              </w:rPr>
              <w:t>Я люблю тебя, Россия»</w:t>
            </w:r>
          </w:p>
        </w:tc>
        <w:tc>
          <w:tcPr>
            <w:tcW w:w="3685" w:type="dxa"/>
            <w:gridSpan w:val="2"/>
            <w:vAlign w:val="center"/>
          </w:tcPr>
          <w:p w:rsidR="00EA2D61" w:rsidRPr="008A5B3C" w:rsidRDefault="00EA2D61" w:rsidP="00E75DF6">
            <w:pPr>
              <w:spacing w:after="0" w:line="240" w:lineRule="auto"/>
              <w:jc w:val="center"/>
              <w:rPr>
                <w:rFonts w:ascii="Times New Roman" w:hAnsi="Times New Roman"/>
                <w:bCs/>
                <w:i/>
                <w:sz w:val="19"/>
                <w:szCs w:val="19"/>
              </w:rPr>
            </w:pPr>
          </w:p>
        </w:tc>
        <w:tc>
          <w:tcPr>
            <w:tcW w:w="1701"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709" w:type="dxa"/>
          </w:tcPr>
          <w:p w:rsidR="00EA2D61" w:rsidRPr="008A5B3C" w:rsidRDefault="00EA2D61" w:rsidP="00E75DF6">
            <w:pPr>
              <w:spacing w:after="0" w:line="240" w:lineRule="auto"/>
              <w:jc w:val="center"/>
              <w:rPr>
                <w:rFonts w:ascii="Times New Roman" w:hAnsi="Times New Roman"/>
                <w:i/>
                <w:sz w:val="19"/>
                <w:szCs w:val="19"/>
                <w:u w:val="single"/>
              </w:rPr>
            </w:pPr>
          </w:p>
        </w:tc>
      </w:tr>
      <w:tr w:rsidR="00EA2D61" w:rsidRPr="008A5B3C" w:rsidTr="00B965AE">
        <w:trPr>
          <w:jc w:val="center"/>
        </w:trPr>
        <w:tc>
          <w:tcPr>
            <w:tcW w:w="1134"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1517"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1418" w:type="dxa"/>
            <w:vAlign w:val="center"/>
          </w:tcPr>
          <w:p w:rsidR="00EA2D61" w:rsidRPr="008A5B3C" w:rsidRDefault="00EA2D61" w:rsidP="00E75DF6">
            <w:pPr>
              <w:spacing w:after="0" w:line="240" w:lineRule="auto"/>
              <w:jc w:val="center"/>
              <w:rPr>
                <w:rFonts w:ascii="Times New Roman" w:hAnsi="Times New Roman"/>
                <w:bCs/>
                <w:i/>
                <w:sz w:val="19"/>
                <w:szCs w:val="19"/>
              </w:rPr>
            </w:pPr>
          </w:p>
        </w:tc>
        <w:tc>
          <w:tcPr>
            <w:tcW w:w="3754" w:type="dxa"/>
            <w:gridSpan w:val="2"/>
          </w:tcPr>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i/>
                <w:sz w:val="19"/>
                <w:szCs w:val="19"/>
              </w:rPr>
              <w:t>Районный конкурс детского творчества</w:t>
            </w:r>
          </w:p>
          <w:p w:rsidR="00EA2D61" w:rsidRPr="008A5B3C" w:rsidRDefault="00EA2D61" w:rsidP="00E75DF6">
            <w:pPr>
              <w:spacing w:after="0" w:line="240" w:lineRule="auto"/>
              <w:jc w:val="center"/>
              <w:rPr>
                <w:rFonts w:ascii="Times New Roman" w:hAnsi="Times New Roman"/>
                <w:i/>
                <w:sz w:val="19"/>
                <w:szCs w:val="19"/>
              </w:rPr>
            </w:pPr>
            <w:r w:rsidRPr="008A5B3C">
              <w:rPr>
                <w:rFonts w:ascii="Times New Roman" w:hAnsi="Times New Roman"/>
                <w:b/>
                <w:i/>
                <w:sz w:val="19"/>
                <w:szCs w:val="19"/>
              </w:rPr>
              <w:t>«Безопасность глазами детей»</w:t>
            </w:r>
          </w:p>
        </w:tc>
        <w:tc>
          <w:tcPr>
            <w:tcW w:w="3685" w:type="dxa"/>
            <w:gridSpan w:val="2"/>
            <w:vAlign w:val="center"/>
          </w:tcPr>
          <w:p w:rsidR="00EA2D61" w:rsidRPr="008A5B3C" w:rsidRDefault="00EA2D61" w:rsidP="00E75DF6">
            <w:pPr>
              <w:spacing w:after="0" w:line="240" w:lineRule="auto"/>
              <w:jc w:val="center"/>
              <w:rPr>
                <w:rFonts w:ascii="Times New Roman" w:hAnsi="Times New Roman"/>
                <w:i/>
                <w:sz w:val="19"/>
                <w:szCs w:val="19"/>
                <w:u w:val="single"/>
              </w:rPr>
            </w:pPr>
            <w:r w:rsidRPr="008A5B3C">
              <w:rPr>
                <w:rFonts w:ascii="Times New Roman" w:hAnsi="Times New Roman"/>
                <w:bCs/>
                <w:i/>
                <w:sz w:val="19"/>
                <w:szCs w:val="19"/>
              </w:rPr>
              <w:t xml:space="preserve">Выставка </w:t>
            </w:r>
            <w:r w:rsidRPr="008A5B3C">
              <w:rPr>
                <w:rFonts w:ascii="Times New Roman" w:hAnsi="Times New Roman"/>
                <w:b/>
                <w:bCs/>
                <w:i/>
                <w:sz w:val="19"/>
                <w:szCs w:val="19"/>
              </w:rPr>
              <w:t>«Семейный вернисаж»</w:t>
            </w:r>
          </w:p>
        </w:tc>
        <w:tc>
          <w:tcPr>
            <w:tcW w:w="1701" w:type="dxa"/>
            <w:vAlign w:val="center"/>
          </w:tcPr>
          <w:p w:rsidR="00EA2D61" w:rsidRPr="008A5B3C" w:rsidRDefault="00EA2D61" w:rsidP="00E75DF6">
            <w:pPr>
              <w:spacing w:after="0" w:line="240" w:lineRule="auto"/>
              <w:jc w:val="center"/>
              <w:rPr>
                <w:rFonts w:ascii="Times New Roman" w:hAnsi="Times New Roman"/>
                <w:i/>
                <w:sz w:val="19"/>
                <w:szCs w:val="19"/>
              </w:rPr>
            </w:pPr>
          </w:p>
        </w:tc>
        <w:tc>
          <w:tcPr>
            <w:tcW w:w="709" w:type="dxa"/>
          </w:tcPr>
          <w:p w:rsidR="00EA2D61" w:rsidRPr="008A5B3C" w:rsidRDefault="00EA2D61" w:rsidP="00E75DF6">
            <w:pPr>
              <w:spacing w:after="0" w:line="240" w:lineRule="auto"/>
              <w:jc w:val="center"/>
              <w:rPr>
                <w:rFonts w:ascii="Times New Roman" w:hAnsi="Times New Roman"/>
                <w:i/>
                <w:sz w:val="19"/>
                <w:szCs w:val="19"/>
                <w:u w:val="single"/>
              </w:rPr>
            </w:pPr>
          </w:p>
        </w:tc>
      </w:tr>
      <w:tr w:rsidR="00EA2D61" w:rsidRPr="008A5B3C" w:rsidTr="00B965AE">
        <w:trPr>
          <w:trHeight w:val="78"/>
          <w:jc w:val="center"/>
        </w:trPr>
        <w:tc>
          <w:tcPr>
            <w:tcW w:w="1134" w:type="dxa"/>
            <w:vAlign w:val="center"/>
          </w:tcPr>
          <w:p w:rsidR="00EA2D61" w:rsidRPr="008A5B3C" w:rsidRDefault="00EA2D61" w:rsidP="006D2BAA">
            <w:pPr>
              <w:spacing w:after="0" w:line="240" w:lineRule="auto"/>
              <w:jc w:val="both"/>
              <w:rPr>
                <w:rFonts w:ascii="Times New Roman" w:hAnsi="Times New Roman"/>
                <w:i/>
                <w:sz w:val="19"/>
                <w:szCs w:val="19"/>
              </w:rPr>
            </w:pPr>
          </w:p>
        </w:tc>
        <w:tc>
          <w:tcPr>
            <w:tcW w:w="12075" w:type="dxa"/>
            <w:gridSpan w:val="7"/>
            <w:vAlign w:val="center"/>
          </w:tcPr>
          <w:p w:rsidR="00EA2D61" w:rsidRPr="008A5B3C" w:rsidRDefault="00EA2D61" w:rsidP="00EA2D61">
            <w:pPr>
              <w:spacing w:after="0" w:line="240" w:lineRule="auto"/>
              <w:jc w:val="center"/>
              <w:rPr>
                <w:rFonts w:ascii="Times New Roman" w:hAnsi="Times New Roman"/>
                <w:i/>
                <w:sz w:val="19"/>
                <w:szCs w:val="19"/>
              </w:rPr>
            </w:pPr>
            <w:r w:rsidRPr="008A5B3C">
              <w:rPr>
                <w:rFonts w:ascii="Times New Roman" w:hAnsi="Times New Roman"/>
                <w:bCs/>
                <w:i/>
                <w:sz w:val="19"/>
                <w:szCs w:val="19"/>
              </w:rPr>
              <w:t xml:space="preserve">Игра  для учащихся начальных классов </w:t>
            </w:r>
            <w:r w:rsidRPr="008A5B3C">
              <w:rPr>
                <w:rFonts w:ascii="Times New Roman" w:hAnsi="Times New Roman"/>
                <w:b/>
                <w:bCs/>
                <w:i/>
                <w:sz w:val="19"/>
                <w:szCs w:val="19"/>
              </w:rPr>
              <w:t>«Я – гражданин России!»</w:t>
            </w:r>
          </w:p>
        </w:tc>
        <w:tc>
          <w:tcPr>
            <w:tcW w:w="709" w:type="dxa"/>
          </w:tcPr>
          <w:p w:rsidR="00EA2D61" w:rsidRPr="008A5B3C" w:rsidRDefault="00EA2D61" w:rsidP="006D2BAA">
            <w:pPr>
              <w:spacing w:after="0" w:line="240" w:lineRule="auto"/>
              <w:jc w:val="both"/>
              <w:rPr>
                <w:rFonts w:ascii="Times New Roman" w:hAnsi="Times New Roman"/>
                <w:i/>
                <w:sz w:val="19"/>
                <w:szCs w:val="19"/>
                <w:u w:val="single"/>
              </w:rPr>
            </w:pPr>
          </w:p>
        </w:tc>
      </w:tr>
    </w:tbl>
    <w:p w:rsidR="003F6CDE" w:rsidRPr="00E703A8" w:rsidRDefault="003F6CDE" w:rsidP="006D2BAA">
      <w:pPr>
        <w:spacing w:after="0" w:line="240" w:lineRule="auto"/>
        <w:jc w:val="both"/>
        <w:rPr>
          <w:rFonts w:ascii="Times New Roman" w:hAnsi="Times New Roman"/>
          <w:b/>
          <w:i/>
          <w:sz w:val="28"/>
          <w:szCs w:val="28"/>
        </w:rPr>
      </w:pPr>
    </w:p>
    <w:p w:rsidR="003F6CDE" w:rsidRPr="00E703A8" w:rsidRDefault="003F6CDE" w:rsidP="006D2BAA">
      <w:pPr>
        <w:numPr>
          <w:ilvl w:val="0"/>
          <w:numId w:val="1"/>
        </w:numPr>
        <w:spacing w:after="200" w:line="276" w:lineRule="auto"/>
        <w:ind w:left="0" w:firstLine="0"/>
        <w:jc w:val="both"/>
        <w:rPr>
          <w:rFonts w:ascii="Times New Roman" w:hAnsi="Times New Roman"/>
          <w:b/>
          <w:i/>
          <w:sz w:val="24"/>
          <w:szCs w:val="24"/>
        </w:rPr>
      </w:pPr>
      <w:r w:rsidRPr="00E703A8">
        <w:rPr>
          <w:rFonts w:ascii="Times New Roman" w:hAnsi="Times New Roman"/>
          <w:b/>
          <w:i/>
          <w:sz w:val="24"/>
          <w:szCs w:val="24"/>
        </w:rPr>
        <w:t>Конкурсы, курируемые и организованные ЦДЮТТ Кировского района Санкт-Петербурга</w:t>
      </w:r>
    </w:p>
    <w:tbl>
      <w:tblPr>
        <w:tblW w:w="47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1"/>
        <w:gridCol w:w="1396"/>
        <w:gridCol w:w="1534"/>
        <w:gridCol w:w="1259"/>
        <w:gridCol w:w="1198"/>
        <w:gridCol w:w="337"/>
        <w:gridCol w:w="1129"/>
        <w:gridCol w:w="1524"/>
        <w:gridCol w:w="1397"/>
        <w:gridCol w:w="1275"/>
        <w:gridCol w:w="1350"/>
      </w:tblGrid>
      <w:tr w:rsidR="00B94A6D" w:rsidRPr="008A5B3C" w:rsidTr="00B94A6D">
        <w:trPr>
          <w:trHeight w:val="210"/>
          <w:jc w:val="center"/>
        </w:trPr>
        <w:tc>
          <w:tcPr>
            <w:tcW w:w="508"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Сентябрь</w:t>
            </w:r>
          </w:p>
          <w:p w:rsidR="003F6CDE" w:rsidRPr="008A5B3C" w:rsidRDefault="003F6CDE" w:rsidP="00AA3047">
            <w:pPr>
              <w:tabs>
                <w:tab w:val="left" w:pos="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2020</w:t>
            </w:r>
          </w:p>
        </w:tc>
        <w:tc>
          <w:tcPr>
            <w:tcW w:w="506"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Октябрь</w:t>
            </w:r>
          </w:p>
          <w:p w:rsidR="003F6CDE" w:rsidRPr="008A5B3C" w:rsidRDefault="003F6CDE" w:rsidP="00AA3047">
            <w:pPr>
              <w:tabs>
                <w:tab w:val="left" w:pos="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2020</w:t>
            </w:r>
          </w:p>
        </w:tc>
        <w:tc>
          <w:tcPr>
            <w:tcW w:w="556"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Ноябрь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2020</w:t>
            </w:r>
          </w:p>
        </w:tc>
        <w:tc>
          <w:tcPr>
            <w:tcW w:w="456"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Декабрь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2020</w:t>
            </w:r>
          </w:p>
        </w:tc>
        <w:tc>
          <w:tcPr>
            <w:tcW w:w="556" w:type="pct"/>
            <w:gridSpan w:val="2"/>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Январь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c>
          <w:tcPr>
            <w:tcW w:w="409"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Февраль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c>
          <w:tcPr>
            <w:tcW w:w="552"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Март</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c>
          <w:tcPr>
            <w:tcW w:w="506"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Апрель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c>
          <w:tcPr>
            <w:tcW w:w="462" w:type="pct"/>
            <w:shd w:val="clear" w:color="auto" w:fill="auto"/>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Май</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c>
          <w:tcPr>
            <w:tcW w:w="489" w:type="pct"/>
            <w:vAlign w:val="center"/>
          </w:tcPr>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Июнь</w:t>
            </w:r>
          </w:p>
          <w:p w:rsidR="003F6CDE" w:rsidRPr="008A5B3C" w:rsidRDefault="003F6CDE" w:rsidP="00AA3047">
            <w:pPr>
              <w:tabs>
                <w:tab w:val="left" w:pos="880"/>
              </w:tabs>
              <w:spacing w:after="0" w:line="240" w:lineRule="auto"/>
              <w:jc w:val="center"/>
              <w:rPr>
                <w:rFonts w:ascii="Times New Roman" w:eastAsia="Calibri" w:hAnsi="Times New Roman"/>
                <w:b/>
                <w:sz w:val="19"/>
                <w:szCs w:val="19"/>
              </w:rPr>
            </w:pPr>
            <w:r w:rsidRPr="008A5B3C">
              <w:rPr>
                <w:rFonts w:ascii="Times New Roman" w:eastAsia="Calibri" w:hAnsi="Times New Roman"/>
                <w:b/>
                <w:sz w:val="19"/>
                <w:szCs w:val="19"/>
              </w:rPr>
              <w:t>2021</w:t>
            </w:r>
          </w:p>
        </w:tc>
      </w:tr>
      <w:tr w:rsidR="004F021E" w:rsidRPr="008A5B3C" w:rsidTr="00B94A6D">
        <w:trPr>
          <w:trHeight w:val="210"/>
          <w:jc w:val="center"/>
        </w:trPr>
        <w:tc>
          <w:tcPr>
            <w:tcW w:w="508" w:type="pct"/>
            <w:shd w:val="clear" w:color="auto" w:fill="auto"/>
            <w:vAlign w:val="center"/>
          </w:tcPr>
          <w:p w:rsidR="003F6CDE" w:rsidRPr="008A5B3C" w:rsidRDefault="003F6CDE" w:rsidP="00B965AE">
            <w:pPr>
              <w:tabs>
                <w:tab w:val="left" w:pos="0"/>
              </w:tabs>
              <w:spacing w:after="0" w:line="240" w:lineRule="auto"/>
              <w:jc w:val="center"/>
              <w:rPr>
                <w:rFonts w:ascii="Times New Roman" w:eastAsia="Calibri" w:hAnsi="Times New Roman"/>
                <w:i/>
                <w:sz w:val="19"/>
                <w:szCs w:val="19"/>
              </w:rPr>
            </w:pPr>
          </w:p>
        </w:tc>
        <w:tc>
          <w:tcPr>
            <w:tcW w:w="3540" w:type="pct"/>
            <w:gridSpan w:val="8"/>
            <w:shd w:val="clear" w:color="auto" w:fill="auto"/>
            <w:vAlign w:val="center"/>
          </w:tcPr>
          <w:p w:rsidR="003F6CDE" w:rsidRPr="008A5B3C" w:rsidRDefault="003F6CDE" w:rsidP="00B965AE">
            <w:pPr>
              <w:spacing w:after="0" w:line="240" w:lineRule="auto"/>
              <w:jc w:val="center"/>
              <w:rPr>
                <w:rFonts w:ascii="Times New Roman" w:hAnsi="Times New Roman"/>
                <w:i/>
                <w:sz w:val="19"/>
                <w:szCs w:val="19"/>
              </w:rPr>
            </w:pPr>
            <w:r w:rsidRPr="008A5B3C">
              <w:rPr>
                <w:rFonts w:ascii="Times New Roman" w:eastAsia="Calibri" w:hAnsi="Times New Roman"/>
                <w:i/>
                <w:sz w:val="19"/>
                <w:szCs w:val="19"/>
              </w:rPr>
              <w:t>Открытое первенство Кировского района по быстрым шахматам «Кубок ШКиДЦ»</w:t>
            </w:r>
          </w:p>
        </w:tc>
        <w:tc>
          <w:tcPr>
            <w:tcW w:w="462" w:type="pct"/>
            <w:shd w:val="clear" w:color="auto" w:fill="auto"/>
            <w:vAlign w:val="center"/>
          </w:tcPr>
          <w:p w:rsidR="003F6CDE" w:rsidRPr="008A5B3C" w:rsidRDefault="003F6CDE" w:rsidP="00B965AE">
            <w:pPr>
              <w:tabs>
                <w:tab w:val="left" w:pos="880"/>
              </w:tabs>
              <w:spacing w:after="0" w:line="240" w:lineRule="auto"/>
              <w:jc w:val="center"/>
              <w:rPr>
                <w:rFonts w:ascii="Times New Roman" w:eastAsia="Calibri" w:hAnsi="Times New Roman"/>
                <w:i/>
                <w:sz w:val="19"/>
                <w:szCs w:val="19"/>
              </w:rPr>
            </w:pPr>
          </w:p>
        </w:tc>
        <w:tc>
          <w:tcPr>
            <w:tcW w:w="489" w:type="pct"/>
          </w:tcPr>
          <w:p w:rsidR="003F6CDE" w:rsidRPr="008A5B3C" w:rsidRDefault="003F6CDE" w:rsidP="00B965AE">
            <w:pPr>
              <w:tabs>
                <w:tab w:val="left" w:pos="880"/>
              </w:tabs>
              <w:spacing w:after="0" w:line="240" w:lineRule="auto"/>
              <w:jc w:val="center"/>
              <w:rPr>
                <w:rFonts w:ascii="Times New Roman" w:eastAsia="Calibri" w:hAnsi="Times New Roman"/>
                <w:i/>
                <w:sz w:val="19"/>
                <w:szCs w:val="19"/>
              </w:rPr>
            </w:pPr>
          </w:p>
        </w:tc>
      </w:tr>
      <w:tr w:rsidR="00B965AE" w:rsidRPr="008A5B3C" w:rsidTr="00B94A6D">
        <w:trPr>
          <w:trHeight w:val="144"/>
          <w:jc w:val="center"/>
        </w:trPr>
        <w:tc>
          <w:tcPr>
            <w:tcW w:w="3543" w:type="pct"/>
            <w:gridSpan w:val="8"/>
            <w:shd w:val="clear" w:color="auto" w:fill="auto"/>
            <w:vAlign w:val="center"/>
          </w:tcPr>
          <w:p w:rsidR="00B965AE" w:rsidRPr="008A5B3C" w:rsidRDefault="00B965AE" w:rsidP="00E75DF6">
            <w:pPr>
              <w:tabs>
                <w:tab w:val="left" w:pos="880"/>
              </w:tabs>
              <w:spacing w:after="0" w:line="240" w:lineRule="auto"/>
              <w:jc w:val="center"/>
              <w:rPr>
                <w:rFonts w:ascii="Times New Roman" w:hAnsi="Times New Roman"/>
                <w:b/>
                <w:bCs/>
                <w:i/>
                <w:sz w:val="19"/>
                <w:szCs w:val="19"/>
              </w:rPr>
            </w:pPr>
            <w:r w:rsidRPr="008A5B3C">
              <w:rPr>
                <w:rFonts w:ascii="Times New Roman" w:eastAsia="Calibri" w:hAnsi="Times New Roman"/>
                <w:i/>
                <w:sz w:val="19"/>
                <w:szCs w:val="19"/>
              </w:rPr>
              <w:t>Первенство ШКиДЦ по Блицу</w:t>
            </w:r>
          </w:p>
        </w:tc>
        <w:tc>
          <w:tcPr>
            <w:tcW w:w="506" w:type="pct"/>
            <w:shd w:val="clear" w:color="auto" w:fill="auto"/>
            <w:vAlign w:val="center"/>
          </w:tcPr>
          <w:p w:rsidR="00B965AE" w:rsidRPr="008A5B3C" w:rsidRDefault="00B965AE" w:rsidP="00B965AE">
            <w:pPr>
              <w:tabs>
                <w:tab w:val="left" w:pos="880"/>
              </w:tabs>
              <w:spacing w:after="0" w:line="240" w:lineRule="auto"/>
              <w:jc w:val="center"/>
              <w:rPr>
                <w:rFonts w:ascii="Times New Roman" w:eastAsia="Calibri" w:hAnsi="Times New Roman"/>
                <w:i/>
                <w:sz w:val="19"/>
                <w:szCs w:val="19"/>
              </w:rPr>
            </w:pPr>
          </w:p>
        </w:tc>
        <w:tc>
          <w:tcPr>
            <w:tcW w:w="462" w:type="pct"/>
            <w:shd w:val="clear" w:color="auto" w:fill="auto"/>
            <w:vAlign w:val="center"/>
          </w:tcPr>
          <w:p w:rsidR="00B965AE" w:rsidRPr="008A5B3C" w:rsidRDefault="00B965AE" w:rsidP="00B965AE">
            <w:pPr>
              <w:tabs>
                <w:tab w:val="left" w:pos="880"/>
              </w:tabs>
              <w:spacing w:after="0" w:line="240" w:lineRule="auto"/>
              <w:jc w:val="center"/>
              <w:rPr>
                <w:rFonts w:ascii="Times New Roman" w:eastAsia="Calibri" w:hAnsi="Times New Roman"/>
                <w:i/>
                <w:sz w:val="19"/>
                <w:szCs w:val="19"/>
              </w:rPr>
            </w:pPr>
          </w:p>
        </w:tc>
        <w:tc>
          <w:tcPr>
            <w:tcW w:w="489" w:type="pct"/>
          </w:tcPr>
          <w:p w:rsidR="00B965AE" w:rsidRPr="008A5B3C" w:rsidRDefault="00B965AE"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508" w:type="pct"/>
            <w:shd w:val="clear" w:color="auto" w:fill="auto"/>
            <w:vAlign w:val="center"/>
          </w:tcPr>
          <w:p w:rsidR="004F021E" w:rsidRPr="008A5B3C" w:rsidRDefault="004F021E" w:rsidP="00B965AE">
            <w:pPr>
              <w:tabs>
                <w:tab w:val="left" w:pos="880"/>
              </w:tabs>
              <w:spacing w:after="0" w:line="240" w:lineRule="auto"/>
              <w:jc w:val="center"/>
              <w:rPr>
                <w:rFonts w:ascii="Times New Roman" w:eastAsia="Calibri" w:hAnsi="Times New Roman"/>
                <w:b/>
                <w:i/>
                <w:sz w:val="19"/>
                <w:szCs w:val="19"/>
              </w:rPr>
            </w:pPr>
          </w:p>
        </w:tc>
        <w:tc>
          <w:tcPr>
            <w:tcW w:w="1061" w:type="pct"/>
            <w:gridSpan w:val="2"/>
            <w:shd w:val="clear" w:color="auto" w:fill="auto"/>
            <w:vAlign w:val="center"/>
          </w:tcPr>
          <w:p w:rsidR="004F021E"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Ш</w:t>
            </w:r>
            <w:r w:rsidR="004F021E" w:rsidRPr="008A5B3C">
              <w:rPr>
                <w:rFonts w:ascii="Times New Roman" w:eastAsia="Calibri" w:hAnsi="Times New Roman"/>
                <w:i/>
                <w:sz w:val="19"/>
                <w:szCs w:val="19"/>
              </w:rPr>
              <w:t xml:space="preserve">ахматный фестиваль </w:t>
            </w:r>
            <w:r w:rsidR="004F021E" w:rsidRPr="008A5B3C">
              <w:rPr>
                <w:rFonts w:ascii="Times New Roman" w:eastAsia="Calibri" w:hAnsi="Times New Roman"/>
                <w:b/>
                <w:i/>
                <w:sz w:val="19"/>
                <w:szCs w:val="19"/>
              </w:rPr>
              <w:t>«Ноябрьские  игры-2020»</w:t>
            </w:r>
          </w:p>
        </w:tc>
        <w:tc>
          <w:tcPr>
            <w:tcW w:w="456" w:type="pct"/>
            <w:shd w:val="clear" w:color="auto" w:fill="auto"/>
            <w:vAlign w:val="center"/>
          </w:tcPr>
          <w:p w:rsidR="004F021E" w:rsidRPr="008A5B3C" w:rsidRDefault="004F021E" w:rsidP="00B965AE">
            <w:pPr>
              <w:tabs>
                <w:tab w:val="left" w:pos="880"/>
              </w:tabs>
              <w:spacing w:after="0" w:line="240" w:lineRule="auto"/>
              <w:jc w:val="center"/>
              <w:rPr>
                <w:rFonts w:ascii="Times New Roman" w:eastAsia="Calibri" w:hAnsi="Times New Roman"/>
                <w:i/>
                <w:sz w:val="19"/>
                <w:szCs w:val="19"/>
              </w:rPr>
            </w:pPr>
          </w:p>
        </w:tc>
        <w:tc>
          <w:tcPr>
            <w:tcW w:w="556" w:type="pct"/>
            <w:gridSpan w:val="2"/>
            <w:shd w:val="clear" w:color="auto" w:fill="auto"/>
            <w:vAlign w:val="center"/>
          </w:tcPr>
          <w:p w:rsidR="004F021E" w:rsidRPr="008A5B3C" w:rsidRDefault="004F021E" w:rsidP="00E75DF6">
            <w:pPr>
              <w:spacing w:after="0" w:line="240" w:lineRule="auto"/>
              <w:jc w:val="center"/>
              <w:rPr>
                <w:rFonts w:ascii="Times New Roman" w:hAnsi="Times New Roman"/>
                <w:bCs/>
                <w:i/>
                <w:sz w:val="19"/>
                <w:szCs w:val="19"/>
              </w:rPr>
            </w:pPr>
            <w:r w:rsidRPr="008A5B3C">
              <w:rPr>
                <w:rFonts w:ascii="Times New Roman" w:hAnsi="Times New Roman"/>
                <w:b/>
                <w:bCs/>
                <w:i/>
                <w:sz w:val="19"/>
                <w:szCs w:val="19"/>
              </w:rPr>
              <w:t>Личное Первенство по шахматам</w:t>
            </w:r>
            <w:r w:rsidR="00B94A6D" w:rsidRPr="008A5B3C">
              <w:rPr>
                <w:rFonts w:ascii="Times New Roman" w:hAnsi="Times New Roman"/>
                <w:bCs/>
                <w:i/>
                <w:sz w:val="19"/>
                <w:szCs w:val="19"/>
              </w:rPr>
              <w:t>(старше</w:t>
            </w:r>
          </w:p>
          <w:p w:rsidR="004F021E" w:rsidRPr="008A5B3C" w:rsidRDefault="004F021E" w:rsidP="00E75DF6">
            <w:pPr>
              <w:spacing w:after="0" w:line="240" w:lineRule="auto"/>
              <w:jc w:val="center"/>
              <w:rPr>
                <w:rFonts w:ascii="Times New Roman" w:eastAsia="Calibri" w:hAnsi="Times New Roman"/>
                <w:i/>
                <w:sz w:val="19"/>
                <w:szCs w:val="19"/>
              </w:rPr>
            </w:pPr>
            <w:r w:rsidRPr="008A5B3C">
              <w:rPr>
                <w:rFonts w:ascii="Times New Roman" w:hAnsi="Times New Roman"/>
                <w:bCs/>
                <w:i/>
                <w:sz w:val="19"/>
                <w:szCs w:val="19"/>
              </w:rPr>
              <w:t>9 лет</w:t>
            </w:r>
            <w:r w:rsidR="00B94A6D" w:rsidRPr="008A5B3C">
              <w:rPr>
                <w:rFonts w:ascii="Times New Roman" w:hAnsi="Times New Roman"/>
                <w:bCs/>
                <w:i/>
                <w:sz w:val="19"/>
                <w:szCs w:val="19"/>
              </w:rPr>
              <w:t>)</w:t>
            </w:r>
          </w:p>
        </w:tc>
        <w:tc>
          <w:tcPr>
            <w:tcW w:w="409" w:type="pct"/>
            <w:shd w:val="clear" w:color="auto" w:fill="auto"/>
            <w:vAlign w:val="center"/>
          </w:tcPr>
          <w:p w:rsidR="004F021E" w:rsidRPr="008A5B3C" w:rsidRDefault="004F021E" w:rsidP="00E75DF6">
            <w:pPr>
              <w:spacing w:after="0" w:line="240" w:lineRule="auto"/>
              <w:jc w:val="center"/>
              <w:rPr>
                <w:rFonts w:ascii="Times New Roman" w:eastAsia="Calibri" w:hAnsi="Times New Roman"/>
                <w:i/>
                <w:sz w:val="19"/>
                <w:szCs w:val="19"/>
              </w:rPr>
            </w:pPr>
          </w:p>
        </w:tc>
        <w:tc>
          <w:tcPr>
            <w:tcW w:w="552" w:type="pct"/>
            <w:shd w:val="clear" w:color="auto" w:fill="auto"/>
            <w:vAlign w:val="center"/>
          </w:tcPr>
          <w:p w:rsidR="004F021E" w:rsidRPr="008A5B3C" w:rsidRDefault="004F021E" w:rsidP="00B94A6D">
            <w:pPr>
              <w:tabs>
                <w:tab w:val="left" w:pos="880"/>
              </w:tabs>
              <w:spacing w:after="0" w:line="240" w:lineRule="auto"/>
              <w:jc w:val="center"/>
              <w:rPr>
                <w:rFonts w:ascii="Times New Roman" w:eastAsia="Calibri" w:hAnsi="Times New Roman"/>
                <w:i/>
                <w:sz w:val="19"/>
                <w:szCs w:val="19"/>
              </w:rPr>
            </w:pPr>
            <w:r w:rsidRPr="008A5B3C">
              <w:rPr>
                <w:rFonts w:ascii="Times New Roman" w:hAnsi="Times New Roman"/>
                <w:b/>
                <w:bCs/>
                <w:i/>
                <w:sz w:val="19"/>
                <w:szCs w:val="19"/>
              </w:rPr>
              <w:t>Первенство Кировского района по шахматам</w:t>
            </w:r>
            <w:r w:rsidR="00B94A6D" w:rsidRPr="008A5B3C">
              <w:rPr>
                <w:rFonts w:ascii="Times New Roman" w:hAnsi="Times New Roman"/>
                <w:bCs/>
                <w:i/>
                <w:sz w:val="19"/>
                <w:szCs w:val="19"/>
              </w:rPr>
              <w:t>(</w:t>
            </w:r>
            <w:r w:rsidRPr="008A5B3C">
              <w:rPr>
                <w:rFonts w:ascii="Times New Roman" w:hAnsi="Times New Roman"/>
                <w:bCs/>
                <w:i/>
                <w:sz w:val="19"/>
                <w:szCs w:val="19"/>
              </w:rPr>
              <w:t>до 7 ле</w:t>
            </w:r>
            <w:r w:rsidR="00B94A6D" w:rsidRPr="008A5B3C">
              <w:rPr>
                <w:rFonts w:ascii="Times New Roman" w:hAnsi="Times New Roman"/>
                <w:bCs/>
                <w:i/>
                <w:sz w:val="19"/>
                <w:szCs w:val="19"/>
              </w:rPr>
              <w:t>т)</w:t>
            </w:r>
          </w:p>
        </w:tc>
        <w:tc>
          <w:tcPr>
            <w:tcW w:w="506" w:type="pct"/>
            <w:shd w:val="clear" w:color="auto" w:fill="auto"/>
            <w:vAlign w:val="center"/>
          </w:tcPr>
          <w:p w:rsidR="004F021E" w:rsidRPr="008A5B3C" w:rsidRDefault="004F021E" w:rsidP="00B965AE">
            <w:pPr>
              <w:tabs>
                <w:tab w:val="left" w:pos="880"/>
              </w:tabs>
              <w:spacing w:after="0" w:line="240" w:lineRule="auto"/>
              <w:jc w:val="center"/>
              <w:rPr>
                <w:rFonts w:ascii="Times New Roman" w:eastAsia="Calibri" w:hAnsi="Times New Roman"/>
                <w:i/>
                <w:sz w:val="19"/>
                <w:szCs w:val="19"/>
              </w:rPr>
            </w:pPr>
          </w:p>
        </w:tc>
        <w:tc>
          <w:tcPr>
            <w:tcW w:w="462" w:type="pct"/>
            <w:shd w:val="clear" w:color="auto" w:fill="auto"/>
            <w:vAlign w:val="center"/>
          </w:tcPr>
          <w:p w:rsidR="004F021E" w:rsidRPr="008A5B3C" w:rsidRDefault="004F021E" w:rsidP="00B965AE">
            <w:pPr>
              <w:tabs>
                <w:tab w:val="left" w:pos="880"/>
              </w:tabs>
              <w:spacing w:after="0" w:line="240" w:lineRule="auto"/>
              <w:jc w:val="center"/>
              <w:rPr>
                <w:rFonts w:ascii="Times New Roman" w:eastAsia="Calibri" w:hAnsi="Times New Roman"/>
                <w:i/>
                <w:sz w:val="19"/>
                <w:szCs w:val="19"/>
              </w:rPr>
            </w:pPr>
          </w:p>
        </w:tc>
        <w:tc>
          <w:tcPr>
            <w:tcW w:w="489" w:type="pct"/>
          </w:tcPr>
          <w:p w:rsidR="004F021E" w:rsidRPr="008A5B3C" w:rsidRDefault="00B94A6D" w:rsidP="00B965AE">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Г</w:t>
            </w:r>
            <w:r w:rsidR="004F021E" w:rsidRPr="008A5B3C">
              <w:rPr>
                <w:rFonts w:ascii="Times New Roman" w:eastAsia="Calibri" w:hAnsi="Times New Roman"/>
                <w:i/>
                <w:sz w:val="19"/>
                <w:szCs w:val="19"/>
              </w:rPr>
              <w:t>ородской</w:t>
            </w:r>
          </w:p>
          <w:p w:rsidR="004F021E" w:rsidRPr="008A5B3C" w:rsidRDefault="004F021E" w:rsidP="00B965AE">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шахматный фестиваль </w:t>
            </w:r>
            <w:r w:rsidRPr="008A5B3C">
              <w:rPr>
                <w:rFonts w:ascii="Times New Roman" w:eastAsia="Calibri" w:hAnsi="Times New Roman"/>
                <w:b/>
                <w:i/>
                <w:sz w:val="19"/>
                <w:szCs w:val="19"/>
              </w:rPr>
              <w:t>«Летние надежды»</w:t>
            </w:r>
          </w:p>
        </w:tc>
      </w:tr>
      <w:tr w:rsidR="00B94A6D" w:rsidRPr="008A5B3C" w:rsidTr="00B94A6D">
        <w:trPr>
          <w:trHeight w:val="144"/>
          <w:jc w:val="center"/>
        </w:trPr>
        <w:tc>
          <w:tcPr>
            <w:tcW w:w="508"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506" w:type="pct"/>
            <w:shd w:val="clear" w:color="auto" w:fill="auto"/>
            <w:vAlign w:val="center"/>
          </w:tcPr>
          <w:p w:rsidR="004F021E" w:rsidRPr="008A5B3C" w:rsidRDefault="004F021E" w:rsidP="00E75DF6">
            <w:pPr>
              <w:spacing w:after="0"/>
              <w:jc w:val="center"/>
              <w:rPr>
                <w:rFonts w:ascii="Times New Roman" w:hAnsi="Times New Roman"/>
                <w:b/>
                <w:i/>
                <w:sz w:val="19"/>
                <w:szCs w:val="19"/>
              </w:rPr>
            </w:pPr>
            <w:r w:rsidRPr="008A5B3C">
              <w:rPr>
                <w:rFonts w:ascii="Times New Roman" w:eastAsia="Calibri" w:hAnsi="Times New Roman"/>
                <w:i/>
                <w:sz w:val="19"/>
                <w:szCs w:val="19"/>
              </w:rPr>
              <w:t xml:space="preserve">Соревнования по </w:t>
            </w:r>
            <w:r w:rsidRPr="008A5B3C">
              <w:rPr>
                <w:rFonts w:ascii="Times New Roman" w:eastAsia="Calibri" w:hAnsi="Times New Roman"/>
                <w:b/>
                <w:i/>
                <w:sz w:val="19"/>
                <w:szCs w:val="19"/>
              </w:rPr>
              <w:t>спортивному ориентированию</w:t>
            </w:r>
          </w:p>
        </w:tc>
        <w:tc>
          <w:tcPr>
            <w:tcW w:w="55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45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556" w:type="pct"/>
            <w:gridSpan w:val="2"/>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Районный этап Всероссийских шахматных соревнований</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«Белая ладья»</w:t>
            </w:r>
          </w:p>
        </w:tc>
        <w:tc>
          <w:tcPr>
            <w:tcW w:w="409"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1058" w:type="pct"/>
            <w:gridSpan w:val="2"/>
            <w:shd w:val="clear" w:color="auto" w:fill="auto"/>
            <w:vAlign w:val="center"/>
          </w:tcPr>
          <w:p w:rsidR="004F021E" w:rsidRPr="008A5B3C" w:rsidRDefault="00B94A6D" w:rsidP="00E75DF6">
            <w:pPr>
              <w:tabs>
                <w:tab w:val="left" w:pos="880"/>
              </w:tabs>
              <w:spacing w:after="0" w:line="240" w:lineRule="auto"/>
              <w:jc w:val="center"/>
              <w:rPr>
                <w:rFonts w:ascii="Times New Roman" w:hAnsi="Times New Roman"/>
                <w:bCs/>
                <w:i/>
                <w:sz w:val="19"/>
                <w:szCs w:val="19"/>
              </w:rPr>
            </w:pPr>
            <w:r w:rsidRPr="008A5B3C">
              <w:rPr>
                <w:rFonts w:ascii="Times New Roman" w:hAnsi="Times New Roman"/>
                <w:bCs/>
                <w:i/>
                <w:sz w:val="19"/>
                <w:szCs w:val="19"/>
              </w:rPr>
              <w:t>К</w:t>
            </w:r>
            <w:r w:rsidR="004F021E" w:rsidRPr="008A5B3C">
              <w:rPr>
                <w:rFonts w:ascii="Times New Roman" w:hAnsi="Times New Roman"/>
                <w:bCs/>
                <w:i/>
                <w:sz w:val="19"/>
                <w:szCs w:val="19"/>
              </w:rPr>
              <w:t>онкурс</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hAnsi="Times New Roman"/>
                <w:b/>
                <w:bCs/>
                <w:i/>
                <w:sz w:val="19"/>
                <w:szCs w:val="19"/>
              </w:rPr>
              <w:t>«Шахматный рисунок»</w:t>
            </w:r>
          </w:p>
        </w:tc>
        <w:tc>
          <w:tcPr>
            <w:tcW w:w="462"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489" w:type="pct"/>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1014" w:type="pct"/>
            <w:gridSpan w:val="2"/>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Игра-соревнование</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w:t>
            </w:r>
            <w:r w:rsidRPr="008A5B3C">
              <w:rPr>
                <w:rFonts w:ascii="Times New Roman" w:eastAsia="Calibri" w:hAnsi="Times New Roman"/>
                <w:b/>
                <w:i/>
                <w:sz w:val="19"/>
                <w:szCs w:val="19"/>
                <w:lang w:val="en-US"/>
              </w:rPr>
              <w:t>Street</w:t>
            </w:r>
            <w:r w:rsidRPr="008A5B3C">
              <w:rPr>
                <w:rFonts w:ascii="Times New Roman" w:eastAsia="Calibri" w:hAnsi="Times New Roman"/>
                <w:b/>
                <w:i/>
                <w:sz w:val="19"/>
                <w:szCs w:val="19"/>
              </w:rPr>
              <w:t>-</w:t>
            </w:r>
            <w:r w:rsidRPr="008A5B3C">
              <w:rPr>
                <w:rFonts w:ascii="Times New Roman" w:eastAsia="Calibri" w:hAnsi="Times New Roman"/>
                <w:b/>
                <w:i/>
                <w:sz w:val="19"/>
                <w:szCs w:val="19"/>
                <w:lang w:val="en-US"/>
              </w:rPr>
              <w:t>Style</w:t>
            </w:r>
            <w:r w:rsidRPr="008A5B3C">
              <w:rPr>
                <w:rFonts w:ascii="Times New Roman" w:eastAsia="Calibri" w:hAnsi="Times New Roman"/>
                <w:b/>
                <w:i/>
                <w:sz w:val="19"/>
                <w:szCs w:val="19"/>
              </w:rPr>
              <w:t>»</w:t>
            </w:r>
          </w:p>
        </w:tc>
        <w:tc>
          <w:tcPr>
            <w:tcW w:w="55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Открытый творческий конкурс</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«Талисман БДД-2021»</w:t>
            </w:r>
          </w:p>
        </w:tc>
        <w:tc>
          <w:tcPr>
            <w:tcW w:w="45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Конкурс </w:t>
            </w:r>
            <w:r w:rsidRPr="008A5B3C">
              <w:rPr>
                <w:rFonts w:ascii="Times New Roman" w:eastAsia="Calibri" w:hAnsi="Times New Roman"/>
                <w:b/>
                <w:i/>
                <w:sz w:val="19"/>
                <w:szCs w:val="19"/>
              </w:rPr>
              <w:t>«Дорога и мы»</w:t>
            </w:r>
          </w:p>
        </w:tc>
        <w:tc>
          <w:tcPr>
            <w:tcW w:w="556" w:type="pct"/>
            <w:gridSpan w:val="2"/>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Шахматный фестиваль </w:t>
            </w:r>
            <w:r w:rsidRPr="008A5B3C">
              <w:rPr>
                <w:rFonts w:ascii="Times New Roman" w:eastAsia="Calibri" w:hAnsi="Times New Roman"/>
                <w:b/>
                <w:i/>
                <w:sz w:val="19"/>
                <w:szCs w:val="19"/>
              </w:rPr>
              <w:t>«Кировский новогодний-20</w:t>
            </w:r>
            <w:r w:rsidRPr="008A5B3C">
              <w:rPr>
                <w:rFonts w:ascii="Times New Roman" w:eastAsia="Calibri" w:hAnsi="Times New Roman"/>
                <w:b/>
                <w:i/>
                <w:sz w:val="19"/>
                <w:szCs w:val="19"/>
                <w:lang w:val="en-US"/>
              </w:rPr>
              <w:t>21</w:t>
            </w:r>
            <w:r w:rsidRPr="008A5B3C">
              <w:rPr>
                <w:rFonts w:ascii="Times New Roman" w:eastAsia="Calibri" w:hAnsi="Times New Roman"/>
                <w:b/>
                <w:i/>
                <w:sz w:val="19"/>
                <w:szCs w:val="19"/>
              </w:rPr>
              <w:t>»</w:t>
            </w:r>
          </w:p>
        </w:tc>
        <w:tc>
          <w:tcPr>
            <w:tcW w:w="409" w:type="pct"/>
            <w:shd w:val="clear" w:color="auto" w:fill="auto"/>
            <w:vAlign w:val="center"/>
          </w:tcPr>
          <w:p w:rsidR="004F021E" w:rsidRPr="008A5B3C" w:rsidRDefault="004F021E" w:rsidP="00B965AE">
            <w:pPr>
              <w:tabs>
                <w:tab w:val="left" w:pos="880"/>
              </w:tabs>
              <w:spacing w:after="0" w:line="240" w:lineRule="auto"/>
              <w:jc w:val="center"/>
              <w:rPr>
                <w:rFonts w:ascii="Times New Roman" w:eastAsia="Calibri" w:hAnsi="Times New Roman"/>
                <w:b/>
                <w:i/>
                <w:sz w:val="19"/>
                <w:szCs w:val="19"/>
              </w:rPr>
            </w:pPr>
          </w:p>
        </w:tc>
        <w:tc>
          <w:tcPr>
            <w:tcW w:w="552" w:type="pct"/>
            <w:shd w:val="clear" w:color="auto" w:fill="auto"/>
            <w:vAlign w:val="center"/>
          </w:tcPr>
          <w:p w:rsidR="004F021E" w:rsidRPr="008A5B3C" w:rsidRDefault="004F021E" w:rsidP="00E75DF6">
            <w:pPr>
              <w:tabs>
                <w:tab w:val="left" w:pos="880"/>
              </w:tabs>
              <w:spacing w:after="0" w:line="240" w:lineRule="auto"/>
              <w:jc w:val="center"/>
              <w:rPr>
                <w:rFonts w:ascii="Times New Roman" w:hAnsi="Times New Roman"/>
                <w:b/>
                <w:bCs/>
                <w:i/>
                <w:sz w:val="19"/>
                <w:szCs w:val="19"/>
              </w:rPr>
            </w:pPr>
          </w:p>
        </w:tc>
        <w:tc>
          <w:tcPr>
            <w:tcW w:w="50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Конкурс </w:t>
            </w:r>
            <w:r w:rsidRPr="008A5B3C">
              <w:rPr>
                <w:rFonts w:ascii="Times New Roman" w:eastAsia="Calibri" w:hAnsi="Times New Roman"/>
                <w:b/>
                <w:i/>
                <w:sz w:val="19"/>
                <w:szCs w:val="19"/>
              </w:rPr>
              <w:t>«Полицейский Дядя Степа-2021»</w:t>
            </w:r>
          </w:p>
        </w:tc>
        <w:tc>
          <w:tcPr>
            <w:tcW w:w="462"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Игра-соревнование </w:t>
            </w:r>
            <w:r w:rsidRPr="008A5B3C">
              <w:rPr>
                <w:rFonts w:ascii="Times New Roman" w:eastAsia="Calibri" w:hAnsi="Times New Roman"/>
                <w:b/>
                <w:i/>
                <w:sz w:val="19"/>
                <w:szCs w:val="19"/>
              </w:rPr>
              <w:t>«Дорожное движение достойно уважения»</w:t>
            </w:r>
          </w:p>
        </w:tc>
        <w:tc>
          <w:tcPr>
            <w:tcW w:w="489" w:type="pct"/>
          </w:tcPr>
          <w:p w:rsidR="004F021E" w:rsidRPr="008A5B3C" w:rsidRDefault="004F021E"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508"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Конкурс</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«Дорожный калейдоскоп»</w:t>
            </w:r>
          </w:p>
        </w:tc>
        <w:tc>
          <w:tcPr>
            <w:tcW w:w="50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Конкурс</w:t>
            </w:r>
          </w:p>
          <w:p w:rsidR="004F021E" w:rsidRPr="008A5B3C" w:rsidRDefault="004F021E"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«Я заметен на дороге»</w:t>
            </w:r>
          </w:p>
        </w:tc>
        <w:tc>
          <w:tcPr>
            <w:tcW w:w="556" w:type="pct"/>
            <w:shd w:val="clear" w:color="auto" w:fill="auto"/>
            <w:vAlign w:val="center"/>
          </w:tcPr>
          <w:p w:rsidR="004F021E" w:rsidRPr="008A5B3C" w:rsidRDefault="004F021E" w:rsidP="00E75DF6">
            <w:pPr>
              <w:spacing w:after="0"/>
              <w:jc w:val="center"/>
              <w:rPr>
                <w:rFonts w:ascii="Times New Roman" w:hAnsi="Times New Roman"/>
                <w:i/>
                <w:sz w:val="19"/>
                <w:szCs w:val="19"/>
              </w:rPr>
            </w:pPr>
            <w:r w:rsidRPr="008A5B3C">
              <w:rPr>
                <w:rFonts w:ascii="Times New Roman" w:hAnsi="Times New Roman"/>
                <w:i/>
                <w:sz w:val="19"/>
                <w:szCs w:val="19"/>
              </w:rPr>
              <w:t>Конкурс компьютерных листовок</w:t>
            </w:r>
          </w:p>
          <w:p w:rsidR="004F021E" w:rsidRPr="008A5B3C" w:rsidRDefault="004F021E" w:rsidP="00E75DF6">
            <w:pPr>
              <w:tabs>
                <w:tab w:val="left" w:pos="880"/>
              </w:tabs>
              <w:spacing w:after="0" w:line="240" w:lineRule="auto"/>
              <w:jc w:val="center"/>
              <w:rPr>
                <w:rFonts w:ascii="Times New Roman" w:eastAsia="Calibri" w:hAnsi="Times New Roman"/>
                <w:i/>
                <w:sz w:val="19"/>
                <w:szCs w:val="19"/>
              </w:rPr>
            </w:pPr>
            <w:r w:rsidRPr="008A5B3C">
              <w:rPr>
                <w:rFonts w:ascii="Times New Roman" w:hAnsi="Times New Roman"/>
                <w:b/>
                <w:i/>
                <w:sz w:val="19"/>
                <w:szCs w:val="19"/>
              </w:rPr>
              <w:t>«Безопасность на дороге - дело каждого»</w:t>
            </w:r>
          </w:p>
        </w:tc>
        <w:tc>
          <w:tcPr>
            <w:tcW w:w="45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965" w:type="pct"/>
            <w:gridSpan w:val="3"/>
            <w:shd w:val="clear" w:color="auto" w:fill="auto"/>
            <w:vAlign w:val="center"/>
          </w:tcPr>
          <w:p w:rsidR="004F021E" w:rsidRPr="008A5B3C" w:rsidRDefault="004F021E" w:rsidP="00E75DF6">
            <w:pPr>
              <w:tabs>
                <w:tab w:val="left" w:pos="880"/>
              </w:tabs>
              <w:spacing w:after="0" w:line="240" w:lineRule="auto"/>
              <w:jc w:val="center"/>
              <w:rPr>
                <w:rFonts w:ascii="Times New Roman" w:hAnsi="Times New Roman"/>
                <w:bCs/>
                <w:i/>
                <w:sz w:val="19"/>
                <w:szCs w:val="19"/>
              </w:rPr>
            </w:pPr>
            <w:r w:rsidRPr="008A5B3C">
              <w:rPr>
                <w:rFonts w:ascii="Times New Roman" w:hAnsi="Times New Roman"/>
                <w:bCs/>
                <w:i/>
                <w:sz w:val="19"/>
                <w:szCs w:val="19"/>
              </w:rPr>
              <w:t xml:space="preserve">Конкурс </w:t>
            </w:r>
            <w:r w:rsidRPr="008A5B3C">
              <w:rPr>
                <w:rFonts w:ascii="Times New Roman" w:hAnsi="Times New Roman"/>
                <w:b/>
                <w:bCs/>
                <w:i/>
                <w:sz w:val="19"/>
                <w:szCs w:val="19"/>
              </w:rPr>
              <w:t>«Азбука безопасности»</w:t>
            </w:r>
          </w:p>
        </w:tc>
        <w:tc>
          <w:tcPr>
            <w:tcW w:w="552" w:type="pct"/>
            <w:shd w:val="clear" w:color="auto" w:fill="auto"/>
            <w:vAlign w:val="center"/>
          </w:tcPr>
          <w:p w:rsidR="004F021E" w:rsidRPr="008A5B3C" w:rsidRDefault="00B94A6D" w:rsidP="00E75DF6">
            <w:pPr>
              <w:tabs>
                <w:tab w:val="left" w:pos="880"/>
              </w:tabs>
              <w:spacing w:after="0" w:line="240" w:lineRule="auto"/>
              <w:jc w:val="center"/>
              <w:rPr>
                <w:rFonts w:ascii="Times New Roman" w:hAnsi="Times New Roman"/>
                <w:bCs/>
                <w:i/>
                <w:sz w:val="19"/>
                <w:szCs w:val="19"/>
              </w:rPr>
            </w:pPr>
            <w:r w:rsidRPr="008A5B3C">
              <w:rPr>
                <w:rFonts w:ascii="Times New Roman" w:eastAsia="Calibri" w:hAnsi="Times New Roman"/>
                <w:i/>
                <w:sz w:val="19"/>
                <w:szCs w:val="19"/>
              </w:rPr>
              <w:t>К</w:t>
            </w:r>
            <w:r w:rsidR="004F021E" w:rsidRPr="008A5B3C">
              <w:rPr>
                <w:rFonts w:ascii="Times New Roman" w:eastAsia="Calibri" w:hAnsi="Times New Roman"/>
                <w:i/>
                <w:sz w:val="19"/>
                <w:szCs w:val="19"/>
              </w:rPr>
              <w:t xml:space="preserve">онкурс исследовательских работ </w:t>
            </w:r>
            <w:r w:rsidR="004F021E" w:rsidRPr="008A5B3C">
              <w:rPr>
                <w:rFonts w:ascii="Times New Roman" w:eastAsia="Calibri" w:hAnsi="Times New Roman"/>
                <w:b/>
                <w:i/>
                <w:sz w:val="19"/>
                <w:szCs w:val="19"/>
              </w:rPr>
              <w:t>«История дорожной безопасности»</w:t>
            </w:r>
          </w:p>
        </w:tc>
        <w:tc>
          <w:tcPr>
            <w:tcW w:w="506"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462" w:type="pct"/>
            <w:shd w:val="clear" w:color="auto" w:fill="auto"/>
            <w:vAlign w:val="center"/>
          </w:tcPr>
          <w:p w:rsidR="004F021E" w:rsidRPr="008A5B3C" w:rsidRDefault="004F021E" w:rsidP="00E75DF6">
            <w:pPr>
              <w:tabs>
                <w:tab w:val="left" w:pos="880"/>
              </w:tabs>
              <w:spacing w:after="0" w:line="240" w:lineRule="auto"/>
              <w:jc w:val="center"/>
              <w:rPr>
                <w:rFonts w:ascii="Times New Roman" w:eastAsia="Calibri" w:hAnsi="Times New Roman"/>
                <w:i/>
                <w:sz w:val="19"/>
                <w:szCs w:val="19"/>
              </w:rPr>
            </w:pPr>
          </w:p>
        </w:tc>
        <w:tc>
          <w:tcPr>
            <w:tcW w:w="489" w:type="pct"/>
          </w:tcPr>
          <w:p w:rsidR="004F021E" w:rsidRPr="008A5B3C" w:rsidRDefault="004F021E"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508"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Игра-соревнование </w:t>
            </w:r>
            <w:r w:rsidRPr="008A5B3C">
              <w:rPr>
                <w:rFonts w:ascii="Times New Roman" w:eastAsia="Calibri" w:hAnsi="Times New Roman"/>
                <w:b/>
                <w:i/>
                <w:sz w:val="19"/>
                <w:szCs w:val="19"/>
              </w:rPr>
              <w:t>«Дорожное движение достойно уважения»</w:t>
            </w:r>
          </w:p>
        </w:tc>
        <w:tc>
          <w:tcPr>
            <w:tcW w:w="50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Конкурс </w:t>
            </w:r>
            <w:r w:rsidRPr="008A5B3C">
              <w:rPr>
                <w:rFonts w:ascii="Times New Roman" w:eastAsia="Calibri" w:hAnsi="Times New Roman"/>
                <w:b/>
                <w:i/>
                <w:sz w:val="19"/>
                <w:szCs w:val="19"/>
              </w:rPr>
              <w:t>«Дружная семья знает ПДД от А до Я»</w:t>
            </w:r>
          </w:p>
        </w:tc>
        <w:tc>
          <w:tcPr>
            <w:tcW w:w="55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Фотоконкурс </w:t>
            </w:r>
            <w:r w:rsidRPr="008A5B3C">
              <w:rPr>
                <w:rFonts w:ascii="Times New Roman" w:eastAsia="Calibri" w:hAnsi="Times New Roman"/>
                <w:b/>
                <w:i/>
                <w:sz w:val="19"/>
                <w:szCs w:val="19"/>
              </w:rPr>
              <w:t>«Мой ребенок - пассажир!»</w:t>
            </w:r>
          </w:p>
        </w:tc>
        <w:tc>
          <w:tcPr>
            <w:tcW w:w="45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p>
        </w:tc>
        <w:tc>
          <w:tcPr>
            <w:tcW w:w="556" w:type="pct"/>
            <w:gridSpan w:val="2"/>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p>
        </w:tc>
        <w:tc>
          <w:tcPr>
            <w:tcW w:w="409"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Олимпиада</w:t>
            </w:r>
          </w:p>
          <w:p w:rsidR="00B94A6D" w:rsidRPr="008A5B3C" w:rsidRDefault="00B94A6D"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«Олимпийцы дорожного движения – 2020»</w:t>
            </w:r>
          </w:p>
        </w:tc>
        <w:tc>
          <w:tcPr>
            <w:tcW w:w="552"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Фотоконкурс </w:t>
            </w:r>
            <w:r w:rsidRPr="008A5B3C">
              <w:rPr>
                <w:rFonts w:ascii="Times New Roman" w:eastAsia="Calibri" w:hAnsi="Times New Roman"/>
                <w:b/>
                <w:i/>
                <w:sz w:val="19"/>
                <w:szCs w:val="19"/>
              </w:rPr>
              <w:t>«Нарушитель на дороге»</w:t>
            </w:r>
          </w:p>
        </w:tc>
        <w:tc>
          <w:tcPr>
            <w:tcW w:w="968" w:type="pct"/>
            <w:gridSpan w:val="2"/>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Выставка</w:t>
            </w:r>
          </w:p>
          <w:p w:rsidR="00B94A6D" w:rsidRPr="008A5B3C" w:rsidRDefault="00B94A6D"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«Есть память, которой не будет конца»</w:t>
            </w:r>
          </w:p>
        </w:tc>
        <w:tc>
          <w:tcPr>
            <w:tcW w:w="489" w:type="pct"/>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Виртуальная выставка</w:t>
            </w:r>
          </w:p>
          <w:p w:rsidR="00B94A6D" w:rsidRPr="008A5B3C" w:rsidRDefault="00B94A6D"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«А наутро была война…»</w:t>
            </w:r>
          </w:p>
        </w:tc>
      </w:tr>
      <w:tr w:rsidR="00B94A6D" w:rsidRPr="008A5B3C" w:rsidTr="00B94A6D">
        <w:trPr>
          <w:trHeight w:val="144"/>
          <w:jc w:val="center"/>
        </w:trPr>
        <w:tc>
          <w:tcPr>
            <w:tcW w:w="1570" w:type="pct"/>
            <w:gridSpan w:val="3"/>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Профориентационный конкурс </w:t>
            </w:r>
            <w:r w:rsidRPr="008A5B3C">
              <w:rPr>
                <w:rFonts w:ascii="Times New Roman" w:eastAsia="Calibri" w:hAnsi="Times New Roman"/>
                <w:b/>
                <w:i/>
                <w:sz w:val="19"/>
                <w:szCs w:val="19"/>
              </w:rPr>
              <w:t>«#Селфи_с_Профи»</w:t>
            </w:r>
          </w:p>
        </w:tc>
        <w:tc>
          <w:tcPr>
            <w:tcW w:w="45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p>
        </w:tc>
        <w:tc>
          <w:tcPr>
            <w:tcW w:w="2023" w:type="pct"/>
            <w:gridSpan w:val="5"/>
            <w:shd w:val="clear" w:color="auto" w:fill="auto"/>
            <w:vAlign w:val="center"/>
          </w:tcPr>
          <w:p w:rsidR="00B94A6D" w:rsidRPr="008A5B3C" w:rsidRDefault="00B94A6D" w:rsidP="00B94A6D">
            <w:pPr>
              <w:tabs>
                <w:tab w:val="left" w:pos="880"/>
              </w:tabs>
              <w:spacing w:after="0" w:line="240" w:lineRule="auto"/>
              <w:jc w:val="center"/>
              <w:rPr>
                <w:rFonts w:ascii="Times New Roman" w:hAnsi="Times New Roman"/>
                <w:i/>
                <w:sz w:val="19"/>
                <w:szCs w:val="19"/>
              </w:rPr>
            </w:pPr>
            <w:r w:rsidRPr="008A5B3C">
              <w:rPr>
                <w:rFonts w:ascii="Times New Roman" w:eastAsia="Calibri" w:hAnsi="Times New Roman"/>
                <w:i/>
                <w:sz w:val="19"/>
                <w:szCs w:val="19"/>
              </w:rPr>
              <w:t xml:space="preserve">Конкурс ЮИД Кировского района  </w:t>
            </w:r>
            <w:r w:rsidRPr="008A5B3C">
              <w:rPr>
                <w:rFonts w:ascii="Times New Roman" w:eastAsia="Calibri" w:hAnsi="Times New Roman"/>
                <w:b/>
                <w:i/>
                <w:sz w:val="19"/>
                <w:szCs w:val="19"/>
              </w:rPr>
              <w:t>«Безопасное колесо-2021»</w:t>
            </w:r>
          </w:p>
        </w:tc>
        <w:tc>
          <w:tcPr>
            <w:tcW w:w="462"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b/>
                <w:i/>
                <w:sz w:val="19"/>
                <w:szCs w:val="19"/>
              </w:rPr>
              <w:t xml:space="preserve">Слёт </w:t>
            </w:r>
            <w:r w:rsidRPr="008A5B3C">
              <w:rPr>
                <w:rFonts w:ascii="Times New Roman" w:eastAsia="Calibri" w:hAnsi="Times New Roman"/>
                <w:i/>
                <w:sz w:val="19"/>
                <w:szCs w:val="19"/>
              </w:rPr>
              <w:t>юных инспекторов движения</w:t>
            </w:r>
          </w:p>
        </w:tc>
        <w:tc>
          <w:tcPr>
            <w:tcW w:w="489" w:type="pct"/>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4511" w:type="pct"/>
            <w:gridSpan w:val="10"/>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Игра – путешествие </w:t>
            </w:r>
            <w:r w:rsidRPr="008A5B3C">
              <w:rPr>
                <w:rFonts w:ascii="Times New Roman" w:eastAsia="Calibri" w:hAnsi="Times New Roman"/>
                <w:b/>
                <w:i/>
                <w:sz w:val="19"/>
                <w:szCs w:val="19"/>
              </w:rPr>
              <w:t>«Тропинками разных профессий»</w:t>
            </w:r>
          </w:p>
        </w:tc>
        <w:tc>
          <w:tcPr>
            <w:tcW w:w="489" w:type="pct"/>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r>
      <w:tr w:rsidR="008A5B3C" w:rsidRPr="008A5B3C" w:rsidTr="00B94A6D">
        <w:trPr>
          <w:trHeight w:val="144"/>
          <w:jc w:val="center"/>
        </w:trPr>
        <w:tc>
          <w:tcPr>
            <w:tcW w:w="508" w:type="pct"/>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i/>
                <w:sz w:val="19"/>
                <w:szCs w:val="19"/>
              </w:rPr>
            </w:pPr>
          </w:p>
        </w:tc>
        <w:tc>
          <w:tcPr>
            <w:tcW w:w="2483" w:type="pct"/>
            <w:gridSpan w:val="6"/>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r w:rsidRPr="008A5B3C">
              <w:rPr>
                <w:rFonts w:ascii="Times New Roman" w:hAnsi="Times New Roman"/>
                <w:bCs/>
                <w:i/>
                <w:sz w:val="19"/>
                <w:szCs w:val="19"/>
              </w:rPr>
              <w:t xml:space="preserve">Районный дистанционный профориентационный  конкурс-викторина </w:t>
            </w:r>
            <w:r w:rsidRPr="008A5B3C">
              <w:rPr>
                <w:rFonts w:ascii="Times New Roman" w:hAnsi="Times New Roman"/>
                <w:b/>
                <w:bCs/>
                <w:i/>
                <w:sz w:val="19"/>
                <w:szCs w:val="19"/>
              </w:rPr>
              <w:t>«ПрофYESиЯ»</w:t>
            </w:r>
          </w:p>
        </w:tc>
        <w:tc>
          <w:tcPr>
            <w:tcW w:w="55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50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hAnsi="Times New Roman"/>
                <w:i/>
                <w:sz w:val="19"/>
                <w:szCs w:val="19"/>
              </w:rPr>
              <w:t>Конкурс лэпбуков</w:t>
            </w:r>
            <w:r w:rsidRPr="008A5B3C">
              <w:rPr>
                <w:rFonts w:ascii="Times New Roman" w:hAnsi="Times New Roman"/>
                <w:b/>
                <w:i/>
                <w:sz w:val="19"/>
                <w:szCs w:val="19"/>
              </w:rPr>
              <w:t>«Профессии моей семьи»</w:t>
            </w:r>
          </w:p>
        </w:tc>
        <w:tc>
          <w:tcPr>
            <w:tcW w:w="46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489" w:type="pct"/>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508"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r w:rsidRPr="008A5B3C">
              <w:rPr>
                <w:rFonts w:ascii="Times New Roman" w:hAnsi="Times New Roman"/>
                <w:i/>
                <w:sz w:val="19"/>
                <w:szCs w:val="19"/>
              </w:rPr>
              <w:t xml:space="preserve">Районный конкурс </w:t>
            </w:r>
            <w:r w:rsidRPr="008A5B3C">
              <w:rPr>
                <w:rFonts w:ascii="Times New Roman" w:hAnsi="Times New Roman"/>
                <w:b/>
                <w:i/>
                <w:sz w:val="19"/>
                <w:szCs w:val="19"/>
              </w:rPr>
              <w:t xml:space="preserve">«Юный </w:t>
            </w:r>
            <w:r w:rsidRPr="008A5B3C">
              <w:rPr>
                <w:rFonts w:ascii="Times New Roman" w:hAnsi="Times New Roman"/>
                <w:b/>
                <w:i/>
                <w:sz w:val="19"/>
                <w:szCs w:val="19"/>
                <w:lang w:val="en-US"/>
              </w:rPr>
              <w:t>Superuser</w:t>
            </w:r>
            <w:r w:rsidRPr="008A5B3C">
              <w:rPr>
                <w:rFonts w:ascii="Times New Roman" w:hAnsi="Times New Roman"/>
                <w:b/>
                <w:i/>
                <w:sz w:val="19"/>
                <w:szCs w:val="19"/>
              </w:rPr>
              <w:t>»</w:t>
            </w:r>
          </w:p>
        </w:tc>
        <w:tc>
          <w:tcPr>
            <w:tcW w:w="506"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556"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Районный фестиваль</w:t>
            </w:r>
          </w:p>
          <w:p w:rsidR="00B94A6D" w:rsidRPr="008A5B3C" w:rsidRDefault="00B94A6D" w:rsidP="00B965AE">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«Мир профессий»</w:t>
            </w:r>
          </w:p>
        </w:tc>
        <w:tc>
          <w:tcPr>
            <w:tcW w:w="456" w:type="pct"/>
            <w:shd w:val="clear" w:color="auto" w:fill="auto"/>
            <w:vAlign w:val="center"/>
          </w:tcPr>
          <w:p w:rsidR="00B94A6D" w:rsidRPr="008A5B3C" w:rsidRDefault="00B94A6D" w:rsidP="00B94A6D">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Конкурс исследовательских работ, идей и проектов </w:t>
            </w:r>
            <w:r w:rsidRPr="008A5B3C">
              <w:rPr>
                <w:rFonts w:ascii="Times New Roman" w:eastAsia="Calibri" w:hAnsi="Times New Roman"/>
                <w:b/>
                <w:i/>
                <w:sz w:val="19"/>
                <w:szCs w:val="19"/>
              </w:rPr>
              <w:t xml:space="preserve">«Леонардо </w:t>
            </w:r>
            <w:r w:rsidRPr="008A5B3C">
              <w:rPr>
                <w:rFonts w:ascii="Times New Roman" w:eastAsia="Calibri" w:hAnsi="Times New Roman"/>
                <w:b/>
                <w:i/>
                <w:sz w:val="19"/>
                <w:szCs w:val="19"/>
                <w:lang w:val="en-US"/>
              </w:rPr>
              <w:t>XXI</w:t>
            </w:r>
            <w:r w:rsidRPr="008A5B3C">
              <w:rPr>
                <w:rFonts w:ascii="Times New Roman" w:eastAsia="Calibri" w:hAnsi="Times New Roman"/>
                <w:b/>
                <w:i/>
                <w:sz w:val="19"/>
                <w:szCs w:val="19"/>
              </w:rPr>
              <w:t xml:space="preserve"> века»</w:t>
            </w:r>
          </w:p>
        </w:tc>
        <w:tc>
          <w:tcPr>
            <w:tcW w:w="965" w:type="pct"/>
            <w:gridSpan w:val="3"/>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r w:rsidRPr="008A5B3C">
              <w:rPr>
                <w:rFonts w:ascii="Times New Roman" w:hAnsi="Times New Roman"/>
                <w:bCs/>
                <w:i/>
                <w:sz w:val="19"/>
                <w:szCs w:val="19"/>
              </w:rPr>
              <w:t>Конкурс мультимедийных презентаций</w:t>
            </w:r>
          </w:p>
          <w:p w:rsidR="00B94A6D" w:rsidRPr="008A5B3C" w:rsidRDefault="00B94A6D" w:rsidP="00B965AE">
            <w:pPr>
              <w:tabs>
                <w:tab w:val="left" w:pos="880"/>
              </w:tabs>
              <w:spacing w:after="0" w:line="240" w:lineRule="auto"/>
              <w:jc w:val="center"/>
              <w:rPr>
                <w:rFonts w:ascii="Times New Roman" w:eastAsia="Calibri" w:hAnsi="Times New Roman"/>
                <w:b/>
                <w:i/>
                <w:sz w:val="19"/>
                <w:szCs w:val="19"/>
              </w:rPr>
            </w:pPr>
            <w:r w:rsidRPr="008A5B3C">
              <w:rPr>
                <w:rFonts w:ascii="Times New Roman" w:hAnsi="Times New Roman"/>
                <w:b/>
                <w:bCs/>
                <w:i/>
                <w:sz w:val="19"/>
                <w:szCs w:val="19"/>
              </w:rPr>
              <w:t>«Моя будущая профессия»</w:t>
            </w:r>
          </w:p>
        </w:tc>
        <w:tc>
          <w:tcPr>
            <w:tcW w:w="55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506" w:type="pct"/>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Конкурс мультимедийных рисунков</w:t>
            </w:r>
          </w:p>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b/>
                <w:i/>
                <w:sz w:val="19"/>
                <w:szCs w:val="19"/>
              </w:rPr>
              <w:t>«Моя любимая профессия»</w:t>
            </w:r>
          </w:p>
        </w:tc>
        <w:tc>
          <w:tcPr>
            <w:tcW w:w="46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489" w:type="pct"/>
            <w:vAlign w:val="center"/>
          </w:tcPr>
          <w:p w:rsidR="00B94A6D" w:rsidRPr="008A5B3C" w:rsidRDefault="00B94A6D" w:rsidP="00B965AE">
            <w:pPr>
              <w:tabs>
                <w:tab w:val="left" w:pos="880"/>
              </w:tabs>
              <w:spacing w:after="0" w:line="240" w:lineRule="auto"/>
              <w:jc w:val="center"/>
              <w:rPr>
                <w:rFonts w:ascii="Times New Roman" w:eastAsia="Calibri" w:hAnsi="Times New Roman"/>
                <w:b/>
                <w:i/>
                <w:sz w:val="19"/>
                <w:szCs w:val="19"/>
              </w:rPr>
            </w:pPr>
          </w:p>
        </w:tc>
      </w:tr>
      <w:tr w:rsidR="00B94A6D" w:rsidRPr="008A5B3C" w:rsidTr="00B94A6D">
        <w:trPr>
          <w:trHeight w:val="144"/>
          <w:jc w:val="center"/>
        </w:trPr>
        <w:tc>
          <w:tcPr>
            <w:tcW w:w="508" w:type="pct"/>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i/>
                <w:sz w:val="19"/>
                <w:szCs w:val="19"/>
              </w:rPr>
            </w:pPr>
          </w:p>
        </w:tc>
        <w:tc>
          <w:tcPr>
            <w:tcW w:w="1061" w:type="pct"/>
            <w:gridSpan w:val="2"/>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Игра-викторина </w:t>
            </w:r>
            <w:r w:rsidRPr="008A5B3C">
              <w:rPr>
                <w:rFonts w:ascii="Times New Roman" w:eastAsia="Calibri" w:hAnsi="Times New Roman"/>
                <w:b/>
                <w:i/>
                <w:sz w:val="19"/>
                <w:szCs w:val="19"/>
              </w:rPr>
              <w:t>«Виват, артист!»</w:t>
            </w:r>
          </w:p>
        </w:tc>
        <w:tc>
          <w:tcPr>
            <w:tcW w:w="456"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434" w:type="pct"/>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p>
        </w:tc>
        <w:tc>
          <w:tcPr>
            <w:tcW w:w="531" w:type="pct"/>
            <w:gridSpan w:val="2"/>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p>
        </w:tc>
        <w:tc>
          <w:tcPr>
            <w:tcW w:w="1058" w:type="pct"/>
            <w:gridSpan w:val="2"/>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i/>
                <w:sz w:val="19"/>
                <w:szCs w:val="19"/>
              </w:rPr>
            </w:pPr>
            <w:r w:rsidRPr="008A5B3C">
              <w:rPr>
                <w:rFonts w:ascii="Times New Roman" w:eastAsia="Calibri" w:hAnsi="Times New Roman"/>
                <w:i/>
                <w:sz w:val="19"/>
                <w:szCs w:val="19"/>
              </w:rPr>
              <w:t xml:space="preserve">Игра-викторина </w:t>
            </w:r>
            <w:r w:rsidRPr="008A5B3C">
              <w:rPr>
                <w:rFonts w:ascii="Times New Roman" w:eastAsia="Calibri" w:hAnsi="Times New Roman"/>
                <w:b/>
                <w:i/>
                <w:sz w:val="19"/>
                <w:szCs w:val="19"/>
              </w:rPr>
              <w:t>«Виват, артист!»</w:t>
            </w:r>
          </w:p>
        </w:tc>
        <w:tc>
          <w:tcPr>
            <w:tcW w:w="46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489" w:type="pct"/>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r>
      <w:tr w:rsidR="00B94A6D" w:rsidRPr="008A5B3C" w:rsidTr="00B94A6D">
        <w:trPr>
          <w:trHeight w:val="144"/>
          <w:jc w:val="center"/>
        </w:trPr>
        <w:tc>
          <w:tcPr>
            <w:tcW w:w="508"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506"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1012" w:type="pct"/>
            <w:gridSpan w:val="2"/>
            <w:shd w:val="clear" w:color="auto" w:fill="auto"/>
            <w:vAlign w:val="center"/>
          </w:tcPr>
          <w:p w:rsidR="00B94A6D" w:rsidRPr="008A5B3C" w:rsidRDefault="00B94A6D" w:rsidP="00E75DF6">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Конкурс-выставка</w:t>
            </w:r>
          </w:p>
          <w:p w:rsidR="00B94A6D" w:rsidRPr="008A5B3C" w:rsidRDefault="00B94A6D" w:rsidP="00E75DF6">
            <w:pPr>
              <w:tabs>
                <w:tab w:val="left" w:pos="880"/>
              </w:tabs>
              <w:spacing w:after="0" w:line="240" w:lineRule="auto"/>
              <w:jc w:val="center"/>
              <w:rPr>
                <w:rFonts w:ascii="Times New Roman" w:eastAsia="Calibri" w:hAnsi="Times New Roman"/>
                <w:b/>
                <w:i/>
                <w:sz w:val="19"/>
                <w:szCs w:val="19"/>
              </w:rPr>
            </w:pPr>
            <w:r w:rsidRPr="008A5B3C">
              <w:rPr>
                <w:rFonts w:ascii="Times New Roman" w:eastAsia="Calibri" w:hAnsi="Times New Roman"/>
                <w:b/>
                <w:i/>
                <w:sz w:val="19"/>
                <w:szCs w:val="19"/>
              </w:rPr>
              <w:t>«Чудеса под Новый год»</w:t>
            </w:r>
          </w:p>
        </w:tc>
        <w:tc>
          <w:tcPr>
            <w:tcW w:w="965" w:type="pct"/>
            <w:gridSpan w:val="3"/>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r w:rsidRPr="008A5B3C">
              <w:rPr>
                <w:rFonts w:ascii="Times New Roman" w:hAnsi="Times New Roman"/>
                <w:bCs/>
                <w:i/>
                <w:sz w:val="19"/>
                <w:szCs w:val="19"/>
              </w:rPr>
              <w:t>Выставка-конкурс</w:t>
            </w:r>
          </w:p>
          <w:p w:rsidR="00B94A6D" w:rsidRPr="008A5B3C" w:rsidRDefault="00B94A6D" w:rsidP="00B965AE">
            <w:pPr>
              <w:tabs>
                <w:tab w:val="left" w:pos="880"/>
              </w:tabs>
              <w:spacing w:after="0" w:line="240" w:lineRule="auto"/>
              <w:jc w:val="center"/>
              <w:rPr>
                <w:rFonts w:ascii="Times New Roman" w:hAnsi="Times New Roman"/>
                <w:b/>
                <w:bCs/>
                <w:i/>
                <w:sz w:val="19"/>
                <w:szCs w:val="19"/>
              </w:rPr>
            </w:pPr>
            <w:r w:rsidRPr="008A5B3C">
              <w:rPr>
                <w:rFonts w:ascii="Times New Roman" w:hAnsi="Times New Roman"/>
                <w:b/>
                <w:bCs/>
                <w:i/>
                <w:sz w:val="19"/>
                <w:szCs w:val="19"/>
              </w:rPr>
              <w:t>«Куклы разные и прекрасные»</w:t>
            </w:r>
          </w:p>
        </w:tc>
        <w:tc>
          <w:tcPr>
            <w:tcW w:w="552" w:type="pct"/>
            <w:shd w:val="clear" w:color="auto" w:fill="auto"/>
            <w:vAlign w:val="center"/>
          </w:tcPr>
          <w:p w:rsidR="00B94A6D" w:rsidRPr="008A5B3C" w:rsidRDefault="00B94A6D" w:rsidP="00B965AE">
            <w:pPr>
              <w:tabs>
                <w:tab w:val="left" w:pos="880"/>
              </w:tabs>
              <w:spacing w:after="0" w:line="240" w:lineRule="auto"/>
              <w:jc w:val="center"/>
              <w:rPr>
                <w:rFonts w:ascii="Times New Roman" w:hAnsi="Times New Roman"/>
                <w:bCs/>
                <w:i/>
                <w:sz w:val="19"/>
                <w:szCs w:val="19"/>
              </w:rPr>
            </w:pPr>
          </w:p>
        </w:tc>
        <w:tc>
          <w:tcPr>
            <w:tcW w:w="506" w:type="pct"/>
            <w:shd w:val="clear" w:color="auto" w:fill="auto"/>
            <w:vAlign w:val="center"/>
          </w:tcPr>
          <w:p w:rsidR="00B94A6D" w:rsidRPr="008A5B3C" w:rsidRDefault="00B94A6D" w:rsidP="00B94A6D">
            <w:pPr>
              <w:tabs>
                <w:tab w:val="left" w:pos="880"/>
              </w:tabs>
              <w:spacing w:after="0" w:line="240" w:lineRule="auto"/>
              <w:jc w:val="center"/>
              <w:rPr>
                <w:rFonts w:ascii="Times New Roman" w:eastAsia="Calibri" w:hAnsi="Times New Roman"/>
                <w:i/>
                <w:sz w:val="19"/>
                <w:szCs w:val="19"/>
              </w:rPr>
            </w:pPr>
            <w:r w:rsidRPr="008A5B3C">
              <w:rPr>
                <w:rFonts w:ascii="Times New Roman" w:eastAsia="Calibri" w:hAnsi="Times New Roman"/>
                <w:i/>
                <w:sz w:val="19"/>
                <w:szCs w:val="19"/>
              </w:rPr>
              <w:t xml:space="preserve">Открытый фестиваль </w:t>
            </w:r>
            <w:r w:rsidRPr="008A5B3C">
              <w:rPr>
                <w:rFonts w:ascii="Times New Roman" w:eastAsia="Calibri" w:hAnsi="Times New Roman"/>
                <w:b/>
                <w:i/>
                <w:sz w:val="19"/>
                <w:szCs w:val="19"/>
              </w:rPr>
              <w:t>«Астрономический калейдоскоп»</w:t>
            </w:r>
          </w:p>
        </w:tc>
        <w:tc>
          <w:tcPr>
            <w:tcW w:w="462" w:type="pct"/>
            <w:shd w:val="clear" w:color="auto" w:fill="auto"/>
            <w:vAlign w:val="center"/>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c>
          <w:tcPr>
            <w:tcW w:w="489" w:type="pct"/>
          </w:tcPr>
          <w:p w:rsidR="00B94A6D" w:rsidRPr="008A5B3C" w:rsidRDefault="00B94A6D" w:rsidP="00B965AE">
            <w:pPr>
              <w:tabs>
                <w:tab w:val="left" w:pos="880"/>
              </w:tabs>
              <w:spacing w:after="0" w:line="240" w:lineRule="auto"/>
              <w:jc w:val="center"/>
              <w:rPr>
                <w:rFonts w:ascii="Times New Roman" w:eastAsia="Calibri" w:hAnsi="Times New Roman"/>
                <w:i/>
                <w:sz w:val="19"/>
                <w:szCs w:val="19"/>
              </w:rPr>
            </w:pPr>
          </w:p>
        </w:tc>
      </w:tr>
    </w:tbl>
    <w:p w:rsidR="008A5B3C" w:rsidRDefault="008A5B3C" w:rsidP="006D2BAA">
      <w:pPr>
        <w:spacing w:before="120"/>
        <w:jc w:val="both"/>
        <w:rPr>
          <w:rFonts w:ascii="Times New Roman" w:hAnsi="Times New Roman"/>
          <w:b/>
          <w:i/>
          <w:sz w:val="24"/>
          <w:szCs w:val="24"/>
        </w:rPr>
      </w:pPr>
    </w:p>
    <w:p w:rsidR="003F6CDE" w:rsidRPr="00E703A8" w:rsidRDefault="003F6CDE" w:rsidP="006D2BAA">
      <w:pPr>
        <w:spacing w:before="120"/>
        <w:jc w:val="both"/>
        <w:rPr>
          <w:rFonts w:ascii="Times New Roman" w:hAnsi="Times New Roman"/>
          <w:b/>
          <w:i/>
          <w:sz w:val="24"/>
          <w:szCs w:val="24"/>
        </w:rPr>
      </w:pPr>
      <w:r w:rsidRPr="00E703A8">
        <w:rPr>
          <w:rFonts w:ascii="Times New Roman" w:hAnsi="Times New Roman"/>
          <w:b/>
          <w:i/>
          <w:sz w:val="24"/>
          <w:szCs w:val="24"/>
        </w:rPr>
        <w:t>4. Конкурсы, курируемые и организованные ЦППС Кировского района Санкт-Петербурга</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7"/>
        <w:gridCol w:w="1559"/>
        <w:gridCol w:w="1701"/>
        <w:gridCol w:w="1418"/>
        <w:gridCol w:w="1560"/>
        <w:gridCol w:w="1418"/>
        <w:gridCol w:w="1559"/>
        <w:gridCol w:w="1984"/>
        <w:gridCol w:w="1271"/>
      </w:tblGrid>
      <w:tr w:rsidR="00AA3047" w:rsidRPr="008A5B3C" w:rsidTr="00AA3047">
        <w:trPr>
          <w:jc w:val="center"/>
        </w:trPr>
        <w:tc>
          <w:tcPr>
            <w:tcW w:w="1417"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Сентябрь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559"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Октябрь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701"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Ноябрь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418"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Декабрь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2020</w:t>
            </w:r>
          </w:p>
        </w:tc>
        <w:tc>
          <w:tcPr>
            <w:tcW w:w="1560"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Январь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418"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Февраль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559"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Март</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984"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Апрель</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c>
          <w:tcPr>
            <w:tcW w:w="1271" w:type="dxa"/>
            <w:shd w:val="clear" w:color="auto" w:fill="FFFFFF"/>
            <w:vAlign w:val="center"/>
          </w:tcPr>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Май</w:t>
            </w:r>
          </w:p>
          <w:p w:rsidR="003F6CDE" w:rsidRPr="008A5B3C" w:rsidRDefault="003F6CDE" w:rsidP="00AA3047">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2021</w:t>
            </w:r>
          </w:p>
        </w:tc>
      </w:tr>
      <w:tr w:rsidR="00AA3047" w:rsidRPr="008A5B3C"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b/>
                <w:sz w:val="19"/>
                <w:szCs w:val="19"/>
              </w:rPr>
            </w:pPr>
            <w:r w:rsidRPr="008A5B3C">
              <w:rPr>
                <w:rFonts w:ascii="Times New Roman" w:hAnsi="Times New Roman"/>
                <w:b/>
                <w:sz w:val="19"/>
                <w:szCs w:val="19"/>
              </w:rPr>
              <w:t>ДОУ</w:t>
            </w:r>
          </w:p>
        </w:tc>
      </w:tr>
      <w:tr w:rsidR="00AA3047" w:rsidRPr="008A5B3C" w:rsidTr="00AA3047">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рисунков </w:t>
            </w:r>
            <w:r w:rsidRPr="008A5B3C">
              <w:rPr>
                <w:rFonts w:ascii="Times New Roman" w:hAnsi="Times New Roman"/>
                <w:b/>
                <w:i/>
                <w:sz w:val="19"/>
                <w:szCs w:val="19"/>
              </w:rPr>
              <w:t>«Осенний листопад»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рисунков </w:t>
            </w:r>
            <w:r w:rsidRPr="008A5B3C">
              <w:rPr>
                <w:rFonts w:ascii="Times New Roman" w:hAnsi="Times New Roman"/>
                <w:b/>
                <w:i/>
                <w:sz w:val="19"/>
                <w:szCs w:val="19"/>
              </w:rPr>
              <w:t>«Мир профессий»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коллажей </w:t>
            </w:r>
            <w:r w:rsidRPr="008A5B3C">
              <w:rPr>
                <w:rFonts w:ascii="Times New Roman" w:hAnsi="Times New Roman"/>
                <w:b/>
                <w:i/>
                <w:sz w:val="19"/>
                <w:szCs w:val="19"/>
              </w:rPr>
              <w:t>«Профессии будущего»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коллажей </w:t>
            </w:r>
            <w:r w:rsidRPr="008A5B3C">
              <w:rPr>
                <w:rFonts w:ascii="Times New Roman" w:hAnsi="Times New Roman"/>
                <w:b/>
                <w:i/>
                <w:sz w:val="19"/>
                <w:szCs w:val="19"/>
              </w:rPr>
              <w:t>«Волшебный мир»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 лэпбуков</w:t>
            </w:r>
            <w:r w:rsidRPr="008A5B3C">
              <w:rPr>
                <w:rFonts w:ascii="Times New Roman" w:hAnsi="Times New Roman"/>
                <w:b/>
                <w:i/>
                <w:sz w:val="19"/>
                <w:szCs w:val="19"/>
              </w:rPr>
              <w:t>«Есть такая профессия»</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r>
      <w:tr w:rsidR="00AA3047" w:rsidRPr="008A5B3C"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b/>
                <w:sz w:val="19"/>
                <w:szCs w:val="19"/>
              </w:rPr>
              <w:t>1-4 классы</w:t>
            </w:r>
          </w:p>
        </w:tc>
      </w:tr>
      <w:tr w:rsidR="00AA3047" w:rsidRPr="008A5B3C" w:rsidTr="00AA3047">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буклетов </w:t>
            </w:r>
            <w:r w:rsidRPr="008A5B3C">
              <w:rPr>
                <w:rFonts w:ascii="Times New Roman" w:hAnsi="Times New Roman"/>
                <w:b/>
                <w:i/>
                <w:sz w:val="19"/>
                <w:szCs w:val="19"/>
              </w:rPr>
              <w:t>«Веселый светофор»</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jc w:val="center"/>
              <w:rPr>
                <w:rFonts w:ascii="Times New Roman" w:hAnsi="Times New Roman"/>
                <w:b/>
                <w:i/>
                <w:sz w:val="19"/>
                <w:szCs w:val="19"/>
              </w:rPr>
            </w:pPr>
            <w:r w:rsidRPr="008A5B3C">
              <w:rPr>
                <w:rFonts w:ascii="Times New Roman" w:hAnsi="Times New Roman"/>
                <w:i/>
                <w:sz w:val="19"/>
                <w:szCs w:val="19"/>
              </w:rPr>
              <w:t xml:space="preserve">Конкурс листовок </w:t>
            </w:r>
            <w:r w:rsidRPr="008A5B3C">
              <w:rPr>
                <w:rFonts w:ascii="Times New Roman" w:hAnsi="Times New Roman"/>
                <w:b/>
                <w:i/>
                <w:sz w:val="19"/>
                <w:szCs w:val="19"/>
              </w:rPr>
              <w:t>«Утренняя зарядка»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i/>
                <w:sz w:val="19"/>
                <w:szCs w:val="19"/>
              </w:rPr>
              <w:t xml:space="preserve">Конкурс рисунков </w:t>
            </w:r>
            <w:r w:rsidRPr="008A5B3C">
              <w:rPr>
                <w:rFonts w:ascii="Times New Roman" w:hAnsi="Times New Roman"/>
                <w:b/>
                <w:i/>
                <w:sz w:val="19"/>
                <w:szCs w:val="19"/>
              </w:rPr>
              <w:t>«Витамины для здоровья»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плакатов</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«Новогоднее настроение»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коллажей </w:t>
            </w:r>
            <w:r w:rsidRPr="008A5B3C">
              <w:rPr>
                <w:rFonts w:ascii="Times New Roman" w:hAnsi="Times New Roman"/>
                <w:b/>
                <w:i/>
                <w:sz w:val="19"/>
                <w:szCs w:val="19"/>
              </w:rPr>
              <w:t>«Профессии будущего»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плакатов</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«Закаляем организм»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открыток</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«Весенний букет»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комиксов </w:t>
            </w:r>
            <w:r w:rsidRPr="008A5B3C">
              <w:rPr>
                <w:rFonts w:ascii="Times New Roman" w:hAnsi="Times New Roman"/>
                <w:b/>
                <w:i/>
                <w:sz w:val="19"/>
                <w:szCs w:val="19"/>
              </w:rPr>
              <w:t>«Настоящие друзья»</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r>
      <w:tr w:rsidR="00AA3047" w:rsidRPr="008A5B3C" w:rsidTr="00AA3047">
        <w:trPr>
          <w:jc w:val="center"/>
        </w:trPr>
        <w:tc>
          <w:tcPr>
            <w:tcW w:w="13887"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5-11 классы</w:t>
            </w:r>
          </w:p>
        </w:tc>
      </w:tr>
      <w:tr w:rsidR="00AA3047" w:rsidRPr="008A5B3C" w:rsidTr="00AA3047">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contextualSpacing/>
              <w:jc w:val="center"/>
              <w:rPr>
                <w:rFonts w:ascii="Times New Roman" w:hAnsi="Times New Roman"/>
                <w:i/>
                <w:sz w:val="19"/>
                <w:szCs w:val="19"/>
              </w:rPr>
            </w:pPr>
            <w:r w:rsidRPr="008A5B3C">
              <w:rPr>
                <w:rFonts w:ascii="Times New Roman" w:hAnsi="Times New Roman"/>
                <w:i/>
                <w:sz w:val="19"/>
                <w:szCs w:val="19"/>
              </w:rPr>
              <w:t xml:space="preserve">Конкурс буклетов </w:t>
            </w:r>
            <w:r w:rsidRPr="008A5B3C">
              <w:rPr>
                <w:rFonts w:ascii="Times New Roman" w:hAnsi="Times New Roman"/>
                <w:b/>
                <w:i/>
                <w:sz w:val="19"/>
                <w:szCs w:val="19"/>
              </w:rPr>
              <w:t>«Берегись автомобиля»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листовок</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«Спорт-это сила!»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рисунков  </w:t>
            </w:r>
            <w:r w:rsidRPr="008A5B3C">
              <w:rPr>
                <w:rFonts w:ascii="Times New Roman" w:hAnsi="Times New Roman"/>
                <w:b/>
                <w:i/>
                <w:sz w:val="19"/>
                <w:szCs w:val="19"/>
              </w:rPr>
              <w:t>«Здоровое питание!»</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 xml:space="preserve">Конкурс плакатов  </w:t>
            </w:r>
            <w:r w:rsidRPr="008A5B3C">
              <w:rPr>
                <w:rFonts w:ascii="Times New Roman" w:hAnsi="Times New Roman"/>
                <w:b/>
                <w:i/>
                <w:sz w:val="19"/>
                <w:szCs w:val="19"/>
              </w:rPr>
              <w:t>«Мой счастливый Новый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коллажей</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«Профессии будущего»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плакатов социальной рекламы</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«Дари добро»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i/>
                <w:sz w:val="19"/>
                <w:szCs w:val="19"/>
              </w:rPr>
              <w:t>Конкурс открыток</w:t>
            </w:r>
          </w:p>
          <w:p w:rsidR="003F6CDE" w:rsidRPr="008A5B3C" w:rsidRDefault="003F6CDE" w:rsidP="00B94A6D">
            <w:pPr>
              <w:spacing w:after="0" w:line="240" w:lineRule="auto"/>
              <w:jc w:val="center"/>
              <w:rPr>
                <w:rFonts w:ascii="Times New Roman" w:hAnsi="Times New Roman"/>
                <w:b/>
                <w:i/>
                <w:sz w:val="19"/>
                <w:szCs w:val="19"/>
              </w:rPr>
            </w:pPr>
            <w:r w:rsidRPr="008A5B3C">
              <w:rPr>
                <w:rFonts w:ascii="Times New Roman" w:hAnsi="Times New Roman"/>
                <w:b/>
                <w:i/>
                <w:sz w:val="19"/>
                <w:szCs w:val="19"/>
              </w:rPr>
              <w:t>«Настроение души»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jc w:val="center"/>
              <w:rPr>
                <w:rFonts w:ascii="Times New Roman" w:hAnsi="Times New Roman"/>
                <w:b/>
                <w:i/>
                <w:sz w:val="19"/>
                <w:szCs w:val="19"/>
              </w:rPr>
            </w:pPr>
            <w:r w:rsidRPr="008A5B3C">
              <w:rPr>
                <w:rFonts w:ascii="Times New Roman" w:hAnsi="Times New Roman"/>
                <w:i/>
                <w:sz w:val="19"/>
                <w:szCs w:val="19"/>
              </w:rPr>
              <w:t xml:space="preserve">Конкурс комиксов </w:t>
            </w:r>
            <w:r w:rsidRPr="008A5B3C">
              <w:rPr>
                <w:rFonts w:ascii="Times New Roman" w:hAnsi="Times New Roman"/>
                <w:b/>
                <w:i/>
                <w:sz w:val="19"/>
                <w:szCs w:val="19"/>
              </w:rPr>
              <w:t>«Друг познается</w:t>
            </w:r>
          </w:p>
          <w:p w:rsidR="003F6CDE" w:rsidRPr="008A5B3C" w:rsidRDefault="003F6CDE" w:rsidP="00B94A6D">
            <w:pPr>
              <w:spacing w:after="0" w:line="240" w:lineRule="auto"/>
              <w:jc w:val="center"/>
              <w:rPr>
                <w:rFonts w:ascii="Times New Roman" w:hAnsi="Times New Roman"/>
                <w:i/>
                <w:sz w:val="19"/>
                <w:szCs w:val="19"/>
              </w:rPr>
            </w:pPr>
            <w:r w:rsidRPr="008A5B3C">
              <w:rPr>
                <w:rFonts w:ascii="Times New Roman" w:hAnsi="Times New Roman"/>
                <w:b/>
                <w:i/>
                <w:sz w:val="19"/>
                <w:szCs w:val="19"/>
              </w:rPr>
              <w:t>в беде»</w:t>
            </w: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r>
      <w:tr w:rsidR="00AA3047" w:rsidRPr="008A5B3C" w:rsidTr="00AA3047">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contextualSpacing/>
              <w:jc w:val="center"/>
              <w:rPr>
                <w:rFonts w:ascii="Times New Roman" w:hAnsi="Times New Roman"/>
                <w:i/>
                <w:sz w:val="19"/>
                <w:szCs w:val="19"/>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r w:rsidRPr="008A5B3C">
              <w:rPr>
                <w:rFonts w:ascii="Times New Roman" w:hAnsi="Times New Roman"/>
                <w:i/>
                <w:sz w:val="19"/>
                <w:szCs w:val="19"/>
              </w:rPr>
              <w:t>Конкурс плакатов</w:t>
            </w:r>
          </w:p>
          <w:p w:rsidR="003F6CDE" w:rsidRPr="008A5B3C" w:rsidRDefault="003F6CDE" w:rsidP="00B94A6D">
            <w:pPr>
              <w:tabs>
                <w:tab w:val="left" w:pos="880"/>
              </w:tabs>
              <w:spacing w:after="0" w:line="240" w:lineRule="auto"/>
              <w:jc w:val="center"/>
              <w:rPr>
                <w:rFonts w:ascii="Times New Roman" w:hAnsi="Times New Roman"/>
                <w:b/>
                <w:i/>
                <w:sz w:val="19"/>
                <w:szCs w:val="19"/>
              </w:rPr>
            </w:pPr>
            <w:r w:rsidRPr="008A5B3C">
              <w:rPr>
                <w:rFonts w:ascii="Times New Roman" w:hAnsi="Times New Roman"/>
                <w:b/>
                <w:i/>
                <w:sz w:val="19"/>
                <w:szCs w:val="19"/>
              </w:rPr>
              <w:t>«Закон обо мне. Мне о законе»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F6CDE" w:rsidRPr="008A5B3C" w:rsidRDefault="003F6CDE" w:rsidP="00B94A6D">
            <w:pPr>
              <w:spacing w:after="0" w:line="240" w:lineRule="auto"/>
              <w:jc w:val="center"/>
              <w:rPr>
                <w:rFonts w:ascii="Times New Roman" w:hAnsi="Times New Roman"/>
                <w:i/>
                <w:sz w:val="19"/>
                <w:szCs w:val="19"/>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spacing w:after="0" w:line="240" w:lineRule="auto"/>
              <w:jc w:val="center"/>
              <w:rPr>
                <w:rFonts w:ascii="Times New Roman" w:hAnsi="Times New Roman"/>
                <w:i/>
                <w:sz w:val="19"/>
                <w:szCs w:val="19"/>
              </w:rPr>
            </w:pPr>
          </w:p>
        </w:t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rsidR="003F6CDE" w:rsidRPr="008A5B3C" w:rsidRDefault="003F6CDE" w:rsidP="00B94A6D">
            <w:pPr>
              <w:tabs>
                <w:tab w:val="left" w:pos="880"/>
              </w:tabs>
              <w:spacing w:after="0" w:line="240" w:lineRule="auto"/>
              <w:jc w:val="center"/>
              <w:rPr>
                <w:rFonts w:ascii="Times New Roman" w:hAnsi="Times New Roman"/>
                <w:i/>
                <w:sz w:val="19"/>
                <w:szCs w:val="19"/>
              </w:rPr>
            </w:pPr>
          </w:p>
        </w:tc>
      </w:tr>
    </w:tbl>
    <w:p w:rsidR="003F6CDE" w:rsidRPr="00E703A8" w:rsidRDefault="003F6CDE" w:rsidP="006D2BAA">
      <w:pPr>
        <w:jc w:val="both"/>
        <w:sectPr w:rsidR="003F6CDE" w:rsidRPr="00E703A8" w:rsidSect="003F6CDE">
          <w:pgSz w:w="16838" w:h="11906" w:orient="landscape"/>
          <w:pgMar w:top="851" w:right="1134" w:bottom="1701" w:left="1134" w:header="709" w:footer="709" w:gutter="0"/>
          <w:cols w:space="708"/>
          <w:docGrid w:linePitch="360"/>
        </w:sectPr>
      </w:pPr>
    </w:p>
    <w:p w:rsidR="00F1137B" w:rsidRPr="00E703A8" w:rsidRDefault="00F1137B" w:rsidP="006D2BAA">
      <w:pPr>
        <w:pStyle w:val="10"/>
        <w:spacing w:before="0" w:after="0" w:line="240" w:lineRule="auto"/>
        <w:jc w:val="both"/>
        <w:rPr>
          <w:rFonts w:ascii="Times New Roman" w:hAnsi="Times New Roman"/>
          <w:i/>
          <w:sz w:val="28"/>
          <w:szCs w:val="28"/>
        </w:rPr>
      </w:pPr>
      <w:bookmarkStart w:id="0" w:name="_Toc360189177"/>
      <w:r w:rsidRPr="00E703A8">
        <w:rPr>
          <w:rFonts w:ascii="Times New Roman" w:hAnsi="Times New Roman"/>
          <w:i/>
          <w:sz w:val="28"/>
          <w:szCs w:val="28"/>
        </w:rPr>
        <w:t>Раздел 1. Конкурсы Информационно-методического центра</w:t>
      </w:r>
      <w:bookmarkEnd w:id="0"/>
      <w:r w:rsidRPr="00E703A8">
        <w:rPr>
          <w:rFonts w:ascii="Times New Roman" w:hAnsi="Times New Roman"/>
          <w:i/>
          <w:sz w:val="28"/>
          <w:szCs w:val="28"/>
        </w:rPr>
        <w:t xml:space="preserve"> Кировского района Санкт-Петербурга</w:t>
      </w:r>
      <w:bookmarkStart w:id="1" w:name="_Toc360189181"/>
    </w:p>
    <w:p w:rsidR="00F1137B" w:rsidRPr="00E703A8" w:rsidRDefault="00F1137B" w:rsidP="006D2BAA">
      <w:pPr>
        <w:jc w:val="both"/>
        <w:rPr>
          <w:rFonts w:ascii="Times New Roman" w:hAnsi="Times New Roman"/>
          <w:b/>
          <w:sz w:val="28"/>
          <w:szCs w:val="28"/>
          <w:u w:val="single"/>
        </w:rPr>
      </w:pPr>
    </w:p>
    <w:p w:rsidR="00F1137B" w:rsidRPr="00E703A8" w:rsidRDefault="00F1137B" w:rsidP="00887693">
      <w:pPr>
        <w:jc w:val="center"/>
        <w:rPr>
          <w:rFonts w:ascii="Times New Roman" w:hAnsi="Times New Roman"/>
          <w:b/>
          <w:sz w:val="28"/>
          <w:szCs w:val="28"/>
          <w:u w:val="single"/>
        </w:rPr>
      </w:pPr>
      <w:r w:rsidRPr="00E703A8">
        <w:rPr>
          <w:rFonts w:ascii="Times New Roman" w:hAnsi="Times New Roman"/>
          <w:b/>
          <w:sz w:val="28"/>
          <w:szCs w:val="28"/>
          <w:u w:val="single"/>
        </w:rPr>
        <w:t>Конкурсы для обучающихся</w:t>
      </w:r>
      <w:bookmarkStart w:id="2" w:name="_Toc360189182"/>
      <w:bookmarkEnd w:id="1"/>
      <w:r w:rsidRPr="00E703A8">
        <w:rPr>
          <w:rFonts w:ascii="Times New Roman" w:hAnsi="Times New Roman"/>
          <w:b/>
          <w:sz w:val="28"/>
          <w:szCs w:val="28"/>
          <w:u w:val="single"/>
        </w:rPr>
        <w:t xml:space="preserve"> ОУ</w:t>
      </w:r>
    </w:p>
    <w:p w:rsidR="00F1137B" w:rsidRPr="00E703A8" w:rsidRDefault="00F1137B" w:rsidP="006D2BAA">
      <w:pPr>
        <w:tabs>
          <w:tab w:val="num" w:pos="0"/>
          <w:tab w:val="left" w:pos="990"/>
        </w:tabs>
        <w:spacing w:after="0" w:line="240" w:lineRule="auto"/>
        <w:ind w:right="-106" w:firstLine="616"/>
        <w:jc w:val="both"/>
        <w:rPr>
          <w:rFonts w:ascii="Times New Roman" w:hAnsi="Times New Roman"/>
          <w:i/>
          <w:sz w:val="21"/>
          <w:szCs w:val="21"/>
        </w:rPr>
      </w:pPr>
      <w:bookmarkStart w:id="3" w:name="_Toc360189183"/>
      <w:bookmarkEnd w:id="2"/>
    </w:p>
    <w:p w:rsidR="00F1137B" w:rsidRPr="00E703A8" w:rsidRDefault="00F1137B" w:rsidP="006D2BAA">
      <w:pPr>
        <w:pStyle w:val="10"/>
        <w:tabs>
          <w:tab w:val="left" w:pos="0"/>
        </w:tabs>
        <w:spacing w:before="0" w:after="0"/>
        <w:jc w:val="both"/>
        <w:rPr>
          <w:rFonts w:ascii="Times New Roman" w:hAnsi="Times New Roman"/>
          <w:sz w:val="24"/>
          <w:szCs w:val="24"/>
        </w:rPr>
      </w:pPr>
      <w:r w:rsidRPr="00E703A8">
        <w:rPr>
          <w:rFonts w:ascii="Times New Roman" w:hAnsi="Times New Roman"/>
          <w:sz w:val="24"/>
          <w:szCs w:val="24"/>
        </w:rPr>
        <w:t>ПОЛОЖЕНИЕ О ПРОВЕДЕНИИ КОНКУРСА УЧАЩИХСЯ ОБРАЗОВАТЕЛЬНЫХ УЧРЕЖДЕНИЙ КИРОВСКОГО РАЙОНА САНКТ-ПЕТЕРБУРГА «ЛОГИКА – 2021»</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1. </w:t>
      </w:r>
      <w:r w:rsidRPr="00E703A8">
        <w:rPr>
          <w:rFonts w:ascii="Times New Roman" w:hAnsi="Times New Roman"/>
          <w:b/>
          <w:sz w:val="21"/>
          <w:szCs w:val="21"/>
        </w:rPr>
        <w:tab/>
        <w:t>Общие положения.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и условия проведения конкурса учащихся образовательных учреждений Кировского района Санкт-Петербурга «Логика-2021» (далее – Конкурс).</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1.2. Организаторами конкурса являются:</w:t>
      </w:r>
    </w:p>
    <w:p w:rsidR="00F1137B" w:rsidRPr="00E703A8" w:rsidRDefault="00F1137B" w:rsidP="006D2BAA">
      <w:pPr>
        <w:pStyle w:val="a6"/>
        <w:numPr>
          <w:ilvl w:val="0"/>
          <w:numId w:val="11"/>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F1137B" w:rsidRPr="00E703A8" w:rsidRDefault="00F1137B" w:rsidP="006D2BAA">
      <w:pPr>
        <w:pStyle w:val="a6"/>
        <w:numPr>
          <w:ilvl w:val="0"/>
          <w:numId w:val="11"/>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общеобразовательное учреждение Лицей №244 Кировского района Санкт-Петербурга.</w:t>
      </w:r>
    </w:p>
    <w:p w:rsidR="00F1137B" w:rsidRPr="00E703A8" w:rsidRDefault="00F1137B" w:rsidP="006D2BAA">
      <w:pPr>
        <w:pStyle w:val="a6"/>
        <w:tabs>
          <w:tab w:val="left" w:pos="0"/>
        </w:tabs>
        <w:spacing w:line="276" w:lineRule="auto"/>
        <w:jc w:val="both"/>
        <w:rPr>
          <w:rFonts w:ascii="Times New Roman" w:hAnsi="Times New Roman"/>
          <w:b/>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ab/>
      </w:r>
      <w:r w:rsidRPr="00E703A8">
        <w:rPr>
          <w:rFonts w:ascii="Times New Roman" w:hAnsi="Times New Roman"/>
          <w:b/>
          <w:sz w:val="21"/>
          <w:szCs w:val="21"/>
        </w:rPr>
        <w:t>Целями и задачами</w:t>
      </w:r>
      <w:r w:rsidRPr="00E703A8">
        <w:rPr>
          <w:rFonts w:ascii="Times New Roman" w:hAnsi="Times New Roman"/>
          <w:sz w:val="21"/>
          <w:szCs w:val="21"/>
        </w:rPr>
        <w:t xml:space="preserve"> конкурса являются: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развитие логического и алгоритмического мышления младших школьников,</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Cs/>
          <w:sz w:val="21"/>
          <w:szCs w:val="21"/>
        </w:rPr>
        <w:t>- повышение интереса и мотивации школьников к изучению основ логики,</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выявление одаренных детей и пропедевтика их участия в олимпиадном движении.</w:t>
      </w:r>
    </w:p>
    <w:p w:rsidR="00F1137B" w:rsidRPr="00E703A8" w:rsidRDefault="00F1137B" w:rsidP="006D2BAA">
      <w:pPr>
        <w:pStyle w:val="a6"/>
        <w:tabs>
          <w:tab w:val="left" w:pos="0"/>
        </w:tabs>
        <w:spacing w:line="276" w:lineRule="auto"/>
        <w:jc w:val="both"/>
        <w:rPr>
          <w:rFonts w:ascii="Times New Roman" w:hAnsi="Times New Roman"/>
          <w:b/>
          <w:sz w:val="21"/>
          <w:szCs w:val="21"/>
          <w:highlight w:val="yellow"/>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ab/>
      </w:r>
      <w:r w:rsidRPr="00E703A8">
        <w:rPr>
          <w:rFonts w:ascii="Times New Roman" w:hAnsi="Times New Roman"/>
          <w:b/>
          <w:sz w:val="21"/>
          <w:szCs w:val="21"/>
        </w:rPr>
        <w:t>Участники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3.1. В Конкурсе принимают участие учащиеся 2-4 классов образовательных учреждений Кировского района.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3.2. От каждой школы могут участвовать до 4-х учащихся от каждой параллели. Если в параллели более 3-х классов, то команда может состоять из 6 человек.</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3.3. Учащиеся считаются участниками Конкурса только после подачи и подтверждения заявки, поданной в электронном виде на адрес </w:t>
      </w:r>
      <w:hyperlink r:id="rId9" w:history="1">
        <w:r w:rsidRPr="00E703A8">
          <w:rPr>
            <w:rStyle w:val="a7"/>
            <w:rFonts w:ascii="Times New Roman" w:hAnsi="Times New Roman"/>
            <w:color w:val="auto"/>
            <w:sz w:val="21"/>
            <w:szCs w:val="21"/>
          </w:rPr>
          <w:t>s</w:t>
        </w:r>
        <w:r w:rsidRPr="00E703A8">
          <w:rPr>
            <w:rStyle w:val="a7"/>
            <w:rFonts w:ascii="Times New Roman" w:hAnsi="Times New Roman"/>
            <w:color w:val="auto"/>
            <w:sz w:val="21"/>
            <w:szCs w:val="21"/>
            <w:lang w:val="en-US"/>
          </w:rPr>
          <w:t>c</w:t>
        </w:r>
        <w:r w:rsidRPr="00E703A8">
          <w:rPr>
            <w:rStyle w:val="a7"/>
            <w:rFonts w:ascii="Times New Roman" w:hAnsi="Times New Roman"/>
            <w:color w:val="auto"/>
            <w:sz w:val="21"/>
            <w:szCs w:val="21"/>
          </w:rPr>
          <w:t>244@</w:t>
        </w:r>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spb</w:t>
        </w:r>
        <w:r w:rsidRPr="00E703A8">
          <w:rPr>
            <w:rStyle w:val="a7"/>
            <w:rFonts w:ascii="Times New Roman" w:hAnsi="Times New Roman"/>
            <w:color w:val="auto"/>
            <w:sz w:val="21"/>
            <w:szCs w:val="21"/>
          </w:rPr>
          <w:t>.ru</w:t>
        </w:r>
      </w:hyperlink>
      <w:r w:rsidRPr="00E703A8">
        <w:rPr>
          <w:rFonts w:ascii="Times New Roman" w:hAnsi="Times New Roman"/>
          <w:sz w:val="21"/>
          <w:szCs w:val="21"/>
        </w:rPr>
        <w:t xml:space="preserve"> (тема «Логика – 2021») по форме согласно Приложению 1.</w:t>
      </w:r>
    </w:p>
    <w:p w:rsidR="00F1137B" w:rsidRPr="00E703A8" w:rsidRDefault="00F1137B" w:rsidP="006D2BAA">
      <w:pPr>
        <w:pStyle w:val="a6"/>
        <w:tabs>
          <w:tab w:val="left" w:pos="0"/>
        </w:tabs>
        <w:spacing w:line="276" w:lineRule="auto"/>
        <w:jc w:val="both"/>
        <w:rPr>
          <w:rFonts w:ascii="Times New Roman" w:hAnsi="Times New Roman"/>
          <w:b/>
          <w:sz w:val="21"/>
          <w:szCs w:val="21"/>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4. </w:t>
      </w:r>
      <w:r w:rsidRPr="00E703A8">
        <w:rPr>
          <w:rFonts w:ascii="Times New Roman" w:hAnsi="Times New Roman"/>
          <w:b/>
          <w:sz w:val="21"/>
          <w:szCs w:val="21"/>
        </w:rPr>
        <w:tab/>
        <w:t xml:space="preserve">Сроки и условия проведения Конкурса.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4.1. Заявки принимаются за 3 рабочих дня до даты проведения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4.1. Заявки принимаются только до обозначенного срока:</w:t>
      </w:r>
    </w:p>
    <w:p w:rsidR="00F1137B" w:rsidRPr="008A5B3C" w:rsidRDefault="00F1137B" w:rsidP="006D2BAA">
      <w:pPr>
        <w:pStyle w:val="a6"/>
        <w:numPr>
          <w:ilvl w:val="0"/>
          <w:numId w:val="12"/>
        </w:numPr>
        <w:tabs>
          <w:tab w:val="left" w:pos="0"/>
        </w:tabs>
        <w:spacing w:line="276" w:lineRule="auto"/>
        <w:ind w:left="0" w:firstLine="0"/>
        <w:jc w:val="both"/>
        <w:rPr>
          <w:rFonts w:ascii="Times New Roman" w:hAnsi="Times New Roman"/>
          <w:sz w:val="21"/>
          <w:szCs w:val="21"/>
        </w:rPr>
      </w:pPr>
      <w:r w:rsidRPr="008A5B3C">
        <w:rPr>
          <w:rFonts w:ascii="Times New Roman" w:hAnsi="Times New Roman"/>
          <w:sz w:val="21"/>
          <w:szCs w:val="21"/>
        </w:rPr>
        <w:t>4-е классы -  до 09 декабря 2020 г.;</w:t>
      </w:r>
    </w:p>
    <w:p w:rsidR="00F1137B" w:rsidRPr="008A5B3C" w:rsidRDefault="00F1137B" w:rsidP="006D2BAA">
      <w:pPr>
        <w:pStyle w:val="a6"/>
        <w:numPr>
          <w:ilvl w:val="0"/>
          <w:numId w:val="12"/>
        </w:numPr>
        <w:tabs>
          <w:tab w:val="left" w:pos="0"/>
        </w:tabs>
        <w:spacing w:line="276" w:lineRule="auto"/>
        <w:ind w:left="0" w:firstLine="0"/>
        <w:jc w:val="both"/>
        <w:rPr>
          <w:rFonts w:ascii="Times New Roman" w:hAnsi="Times New Roman"/>
          <w:sz w:val="21"/>
          <w:szCs w:val="21"/>
        </w:rPr>
      </w:pPr>
      <w:r w:rsidRPr="008A5B3C">
        <w:rPr>
          <w:rFonts w:ascii="Times New Roman" w:hAnsi="Times New Roman"/>
          <w:sz w:val="21"/>
          <w:szCs w:val="21"/>
        </w:rPr>
        <w:t xml:space="preserve">3-и классы -  до 20 января 2021 г.; </w:t>
      </w:r>
    </w:p>
    <w:p w:rsidR="00F1137B" w:rsidRPr="008A5B3C" w:rsidRDefault="00F1137B" w:rsidP="006D2BAA">
      <w:pPr>
        <w:pStyle w:val="a6"/>
        <w:numPr>
          <w:ilvl w:val="0"/>
          <w:numId w:val="12"/>
        </w:numPr>
        <w:tabs>
          <w:tab w:val="left" w:pos="0"/>
        </w:tabs>
        <w:spacing w:line="276" w:lineRule="auto"/>
        <w:ind w:left="0" w:firstLine="0"/>
        <w:jc w:val="both"/>
        <w:rPr>
          <w:rFonts w:ascii="Times New Roman" w:hAnsi="Times New Roman"/>
          <w:sz w:val="21"/>
          <w:szCs w:val="21"/>
        </w:rPr>
      </w:pPr>
      <w:r w:rsidRPr="008A5B3C">
        <w:rPr>
          <w:rFonts w:ascii="Times New Roman" w:hAnsi="Times New Roman"/>
          <w:sz w:val="21"/>
          <w:szCs w:val="21"/>
        </w:rPr>
        <w:t>2-е классы -  до 03 февраля 2021 г.</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4.2. Сроки проведения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 xml:space="preserve">4 классы –  14 декабря 2020 г. </w:t>
      </w:r>
      <w:r w:rsidRPr="00E703A8">
        <w:rPr>
          <w:rFonts w:ascii="Times New Roman" w:hAnsi="Times New Roman"/>
          <w:sz w:val="21"/>
          <w:szCs w:val="21"/>
        </w:rPr>
        <w:t>(регистрация участников – с 13.50 до 14.30, начало Конкурса – 14.30);</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 xml:space="preserve">3 классы – 25 января 2021 г. </w:t>
      </w:r>
      <w:r w:rsidRPr="00E703A8">
        <w:rPr>
          <w:rFonts w:ascii="Times New Roman" w:hAnsi="Times New Roman"/>
          <w:sz w:val="21"/>
          <w:szCs w:val="21"/>
        </w:rPr>
        <w:t>(регистрация участников – с 13.50 до 14.30, начало Конкурса – 14.30);</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 xml:space="preserve">2 классы – 08 февраля 2021 г.  </w:t>
      </w:r>
      <w:r w:rsidRPr="00E703A8">
        <w:rPr>
          <w:rFonts w:ascii="Times New Roman" w:hAnsi="Times New Roman"/>
          <w:sz w:val="21"/>
          <w:szCs w:val="21"/>
        </w:rPr>
        <w:t>(регистрация участников – с 13.50 до 14.30, начало Конкурса – 14.30).</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Время может быть изменено, о чем участникам сообщается дополнительно по электронной почте.</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4.3. Продолжительность конкурса – 1,5 (астрономических) часа, включая инструктаж участников Конкурса, оформление бланка заданий, внесение в него ответов.</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4.4. Конкурс проводится на базе ГБОУ лицей №244 Кировского района Санкт-Петербурга по адресу проспект Ветеранов, д. 80, литер А, телефон 750-29-47</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4.5.  Форма проведения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Участники конкурса выполняют тестовые задания разного уровня сложности и вида. Каждое задание заранее оценено определенным количеством баллов, которые указаны на бланке с заданиями. Ответы заносятся в специальный бланк, который сдается по окончании Конкурса.</w:t>
      </w:r>
    </w:p>
    <w:p w:rsidR="00F1137B" w:rsidRPr="00E703A8" w:rsidRDefault="00F1137B" w:rsidP="006D2BAA">
      <w:pPr>
        <w:pStyle w:val="a6"/>
        <w:tabs>
          <w:tab w:val="left" w:pos="0"/>
        </w:tabs>
        <w:spacing w:line="276" w:lineRule="auto"/>
        <w:jc w:val="both"/>
        <w:rPr>
          <w:rFonts w:ascii="Times New Roman" w:hAnsi="Times New Roman"/>
          <w:b/>
          <w:sz w:val="21"/>
          <w:szCs w:val="21"/>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5. </w:t>
      </w:r>
      <w:r w:rsidRPr="00E703A8">
        <w:rPr>
          <w:rFonts w:ascii="Times New Roman" w:hAnsi="Times New Roman"/>
          <w:b/>
          <w:sz w:val="21"/>
          <w:szCs w:val="21"/>
        </w:rPr>
        <w:tab/>
        <w:t>Правила проведения конкурса</w:t>
      </w:r>
    </w:p>
    <w:p w:rsidR="00F1137B" w:rsidRPr="00E703A8" w:rsidRDefault="00F1137B" w:rsidP="006D2BAA">
      <w:pPr>
        <w:pStyle w:val="a6"/>
        <w:tabs>
          <w:tab w:val="left" w:pos="0"/>
        </w:tabs>
        <w:spacing w:line="276" w:lineRule="auto"/>
        <w:jc w:val="both"/>
        <w:rPr>
          <w:rFonts w:ascii="Times New Roman" w:hAnsi="Times New Roman"/>
          <w:i/>
          <w:sz w:val="21"/>
          <w:szCs w:val="21"/>
        </w:rPr>
      </w:pPr>
      <w:r w:rsidRPr="00E703A8">
        <w:rPr>
          <w:rFonts w:ascii="Times New Roman" w:hAnsi="Times New Roman"/>
          <w:sz w:val="21"/>
          <w:szCs w:val="21"/>
        </w:rPr>
        <w:t xml:space="preserve">5.1. В день проведения Конкурса ответственный педагог от ОУ привозит участников, указанных в заявке. </w:t>
      </w:r>
      <w:r w:rsidRPr="00E703A8">
        <w:rPr>
          <w:rFonts w:ascii="Times New Roman" w:hAnsi="Times New Roman"/>
          <w:i/>
          <w:sz w:val="21"/>
          <w:szCs w:val="21"/>
        </w:rPr>
        <w:t>Присутствие на площадке при проведении конкурса запасных участников (не указанных в заявке) не допускается.</w:t>
      </w:r>
    </w:p>
    <w:p w:rsidR="00F1137B" w:rsidRPr="00E703A8" w:rsidRDefault="00F1137B" w:rsidP="006D2BAA">
      <w:pPr>
        <w:pStyle w:val="a6"/>
        <w:tabs>
          <w:tab w:val="left" w:pos="0"/>
        </w:tabs>
        <w:spacing w:line="276" w:lineRule="auto"/>
        <w:jc w:val="both"/>
        <w:rPr>
          <w:rFonts w:ascii="Times New Roman" w:hAnsi="Times New Roman"/>
          <w:i/>
          <w:sz w:val="21"/>
          <w:szCs w:val="21"/>
        </w:rPr>
      </w:pPr>
      <w:r w:rsidRPr="00E703A8">
        <w:rPr>
          <w:rFonts w:ascii="Times New Roman" w:hAnsi="Times New Roman"/>
          <w:sz w:val="21"/>
          <w:szCs w:val="21"/>
        </w:rPr>
        <w:t>5.2.Регистрация участников начинается за 40 минут до начала Конкурса. Группы учащихся, сопровождаемые учителем, приходят на место проведения Конкурса не позднее, чем за 10 минут до его начала. В случае опоздания участники допускается до участия в Конкурсе, но время написания работы не продлевается.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5.3. При себе участники должны иметь:</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сменную обувь,</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письменные принадлежности.</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5.4. Бумага для черновика участникам выдается.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5.4. Во время проведения Конкурса в аудиториях не допускаются использование сотовых телефонов, разговоры, списывания, консультации со взрослыми.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5.6. Учащимся не даются никакие разъяснения по смыслу и формулировке заданий.</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5.7. В случае нарушения правил поведения в аудитории участник должен сдать работу, на которой делается соответствующая пометка, покинуть аудиторию и ожидать окончания Конкурса вместе с ответственным учителем от данного ОУ.</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5.8. По истечении времени решения заданий ответственные учителя в аудиториях собирают работы у всех участников. Если участник заканчивает решение заданий до истечения времени (1,5 ч.), то ответственные учителя в аудиториях принимают у него бланк, проверяют правильность его заполнения и отправляют участника к месту сбора участников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5.9. Ответственность за участников до и после Конкурса несет представитель ОУ, который сопровождает учеников.</w:t>
      </w:r>
    </w:p>
    <w:p w:rsidR="00F1137B" w:rsidRPr="00E703A8" w:rsidRDefault="00F1137B" w:rsidP="006D2BAA">
      <w:pPr>
        <w:pStyle w:val="a6"/>
        <w:tabs>
          <w:tab w:val="left" w:pos="0"/>
        </w:tabs>
        <w:spacing w:line="276" w:lineRule="auto"/>
        <w:jc w:val="both"/>
        <w:rPr>
          <w:rFonts w:ascii="Times New Roman" w:hAnsi="Times New Roman"/>
          <w:b/>
          <w:sz w:val="21"/>
          <w:szCs w:val="21"/>
          <w:highlight w:val="yellow"/>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6. </w:t>
      </w:r>
      <w:r w:rsidRPr="00E703A8">
        <w:rPr>
          <w:rFonts w:ascii="Times New Roman" w:hAnsi="Times New Roman"/>
          <w:b/>
          <w:sz w:val="21"/>
          <w:szCs w:val="21"/>
        </w:rPr>
        <w:tab/>
        <w:t>Методическое и организационное сопровождение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6.1. Для проведения конкурса создается оргкомитет, состав которого утверждается приказом.</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6.2. Функции и обязанности Оргкомитета: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рассылает по электронной почте информацию о проведении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собирает заявки от ОУ,</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оповещает о дате, времени, месте проведения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подбирает задачи и составляет конкурсные задания,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оформляет бланки заданий и ответов, обеспечивает ими всех зарегистрированных участников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проводит консультации для учителей ОУ по всем вопросам, которые связаны с организацией и проведением Конкурса (по электронной почте, телефону),</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инструктируют ответственных учителей в аудиториях,</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подготавливает аудитории для проведения Конкурса (достаточное количество кабинетов, ответственные в аудиториях и коридорах, необходимое количество бланков, распределение по аудиториям участников и учителей, и т.д.),</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проверяет и оценивает работы,</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подводит итоги и выявляет победителей Конкурса.</w:t>
      </w:r>
    </w:p>
    <w:p w:rsidR="00F1137B" w:rsidRPr="00E703A8" w:rsidRDefault="00F1137B" w:rsidP="006D2BAA">
      <w:pPr>
        <w:pStyle w:val="a6"/>
        <w:tabs>
          <w:tab w:val="left" w:pos="0"/>
        </w:tabs>
        <w:spacing w:line="276" w:lineRule="auto"/>
        <w:jc w:val="both"/>
        <w:rPr>
          <w:rFonts w:ascii="Times New Roman" w:hAnsi="Times New Roman"/>
          <w:b/>
          <w:sz w:val="21"/>
          <w:szCs w:val="21"/>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7. </w:t>
      </w:r>
      <w:r w:rsidRPr="00E703A8">
        <w:rPr>
          <w:rFonts w:ascii="Times New Roman" w:hAnsi="Times New Roman"/>
          <w:b/>
          <w:sz w:val="21"/>
          <w:szCs w:val="21"/>
        </w:rPr>
        <w:tab/>
        <w:t>Проверка и оценивание работ.</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7.1. Работы проверяются членами оргкомитета в течение двух недель после окончания Конкурса и сбора всех работ.</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7.2. За каждое задание выставляется определенное количество баллов при условии записи правильного ответа. Правильность решения проверяется сопоставлением ответа учащегося с образцом.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При неполном или частично верном решении выставляется меньшее количество баллов. </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Оценивание работы проводится суммированием баллов, полученным участников за все решенные задания, штрафных баллов не предусмотрено.</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7.3. Работы учащихся, отстраненных от участия в Конкурсе, не проверяются.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7.4. Результаты проверки заносятся в электронную регистрационную форму</w:t>
      </w:r>
      <w:r w:rsidRPr="00E703A8">
        <w:rPr>
          <w:rFonts w:ascii="Times New Roman" w:hAnsi="Times New Roman"/>
          <w:i/>
          <w:sz w:val="21"/>
          <w:szCs w:val="21"/>
        </w:rPr>
        <w:t>,</w:t>
      </w:r>
      <w:r w:rsidRPr="00E703A8">
        <w:rPr>
          <w:rFonts w:ascii="Times New Roman" w:hAnsi="Times New Roman"/>
          <w:sz w:val="21"/>
          <w:szCs w:val="21"/>
        </w:rPr>
        <w:t xml:space="preserve"> которая рассылается школам-участникам по электронной почте. Проверенные работы в образовательные учреждения не возвращаются.</w:t>
      </w:r>
    </w:p>
    <w:p w:rsidR="00F1137B" w:rsidRPr="00E703A8" w:rsidRDefault="00F1137B" w:rsidP="006D2BAA">
      <w:pPr>
        <w:pStyle w:val="a6"/>
        <w:tabs>
          <w:tab w:val="left" w:pos="0"/>
        </w:tabs>
        <w:spacing w:line="276" w:lineRule="auto"/>
        <w:jc w:val="both"/>
        <w:rPr>
          <w:rFonts w:ascii="Times New Roman" w:hAnsi="Times New Roman"/>
          <w:b/>
          <w:sz w:val="21"/>
          <w:szCs w:val="21"/>
        </w:rPr>
      </w:pPr>
    </w:p>
    <w:p w:rsidR="00F1137B" w:rsidRPr="00E703A8" w:rsidRDefault="00F1137B" w:rsidP="006D2BAA">
      <w:pPr>
        <w:pStyle w:val="a6"/>
        <w:tabs>
          <w:tab w:val="left" w:pos="0"/>
        </w:tabs>
        <w:spacing w:line="276" w:lineRule="auto"/>
        <w:jc w:val="both"/>
        <w:rPr>
          <w:rFonts w:ascii="Times New Roman" w:hAnsi="Times New Roman"/>
          <w:b/>
          <w:sz w:val="21"/>
          <w:szCs w:val="21"/>
        </w:rPr>
      </w:pPr>
      <w:r w:rsidRPr="00E703A8">
        <w:rPr>
          <w:rFonts w:ascii="Times New Roman" w:hAnsi="Times New Roman"/>
          <w:b/>
          <w:sz w:val="21"/>
          <w:szCs w:val="21"/>
        </w:rPr>
        <w:t xml:space="preserve">8. </w:t>
      </w:r>
      <w:r w:rsidRPr="00E703A8">
        <w:rPr>
          <w:rFonts w:ascii="Times New Roman" w:hAnsi="Times New Roman"/>
          <w:b/>
          <w:sz w:val="21"/>
          <w:szCs w:val="21"/>
        </w:rPr>
        <w:tab/>
        <w:t>Подведение итогов конкурса</w:t>
      </w:r>
    </w:p>
    <w:p w:rsidR="00DE4C36" w:rsidRPr="001A5EF3" w:rsidRDefault="00DE4C36" w:rsidP="00DE4C36">
      <w:pPr>
        <w:spacing w:after="0" w:line="240"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8.1. Победителями (1 место) и призерами (2 и 3 место) районного этапа конкурса становятся участники, получившие по результатам выполнения предложенных заданий наивысший балл.</w:t>
      </w:r>
    </w:p>
    <w:p w:rsidR="00DE4C36" w:rsidRPr="001A5EF3" w:rsidRDefault="00DE4C36" w:rsidP="00DE4C36">
      <w:pPr>
        <w:spacing w:after="0" w:line="240"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8.2. Количество победителей и призёров районного этапа конкурса соответствует не более 15% от общего количества обучающихся, принимающих участие в конкурсе для каждой из ступеней по отдельности.</w:t>
      </w:r>
    </w:p>
    <w:p w:rsidR="00DE4C36" w:rsidRPr="001A5EF3" w:rsidRDefault="00DE4C36" w:rsidP="00DE4C36">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8.3. При равных или близких результатах жюри оставляет за собой право присуждения нескольких мест одного достоинства.</w:t>
      </w:r>
    </w:p>
    <w:p w:rsidR="00DE4C36" w:rsidRPr="001A5EF3" w:rsidRDefault="00DE4C36" w:rsidP="00DE4C36">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8.4. Все участники, занявшие призовые места, награждаются дипломами победителей и призёров.</w:t>
      </w:r>
    </w:p>
    <w:p w:rsidR="00DE4C36" w:rsidRPr="001A5EF3" w:rsidRDefault="00DE4C36" w:rsidP="00DE4C36">
      <w:pPr>
        <w:pStyle w:val="a6"/>
        <w:tabs>
          <w:tab w:val="left" w:pos="0"/>
        </w:tabs>
        <w:spacing w:line="276" w:lineRule="auto"/>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 xml:space="preserve">Информацию по вопросам подготовки и проведения конкурса можно получить по электронной почте </w:t>
      </w:r>
      <w:hyperlink r:id="rId10" w:history="1">
        <w:r w:rsidRPr="001A5EF3">
          <w:rPr>
            <w:rStyle w:val="a7"/>
            <w:rFonts w:ascii="Times New Roman" w:hAnsi="Times New Roman"/>
            <w:color w:val="000000" w:themeColor="text1"/>
            <w:sz w:val="21"/>
            <w:szCs w:val="21"/>
            <w:lang w:val="en-US"/>
          </w:rPr>
          <w:t>sc</w:t>
        </w:r>
        <w:r w:rsidRPr="001A5EF3">
          <w:rPr>
            <w:rStyle w:val="a7"/>
            <w:rFonts w:ascii="Times New Roman" w:hAnsi="Times New Roman"/>
            <w:color w:val="000000" w:themeColor="text1"/>
            <w:sz w:val="21"/>
            <w:szCs w:val="21"/>
          </w:rPr>
          <w:t>244@</w:t>
        </w:r>
        <w:r w:rsidRPr="001A5EF3">
          <w:rPr>
            <w:rStyle w:val="a7"/>
            <w:rFonts w:ascii="Times New Roman" w:hAnsi="Times New Roman"/>
            <w:color w:val="000000" w:themeColor="text1"/>
            <w:sz w:val="21"/>
            <w:szCs w:val="21"/>
            <w:lang w:val="en-US"/>
          </w:rPr>
          <w:t>kirov</w:t>
        </w:r>
        <w:r w:rsidRPr="001A5EF3">
          <w:rPr>
            <w:rStyle w:val="a7"/>
            <w:rFonts w:ascii="Times New Roman" w:hAnsi="Times New Roman"/>
            <w:color w:val="000000" w:themeColor="text1"/>
            <w:sz w:val="21"/>
            <w:szCs w:val="21"/>
          </w:rPr>
          <w:t>.</w:t>
        </w:r>
        <w:r w:rsidRPr="001A5EF3">
          <w:rPr>
            <w:rStyle w:val="a7"/>
            <w:rFonts w:ascii="Times New Roman" w:hAnsi="Times New Roman"/>
            <w:color w:val="000000" w:themeColor="text1"/>
            <w:sz w:val="21"/>
            <w:szCs w:val="21"/>
            <w:lang w:val="en-US"/>
          </w:rPr>
          <w:t>spb</w:t>
        </w:r>
        <w:r w:rsidRPr="001A5EF3">
          <w:rPr>
            <w:rStyle w:val="a7"/>
            <w:rFonts w:ascii="Times New Roman" w:hAnsi="Times New Roman"/>
            <w:color w:val="000000" w:themeColor="text1"/>
            <w:sz w:val="21"/>
            <w:szCs w:val="21"/>
          </w:rPr>
          <w:t>.</w:t>
        </w:r>
        <w:r w:rsidRPr="001A5EF3">
          <w:rPr>
            <w:rStyle w:val="a7"/>
            <w:rFonts w:ascii="Times New Roman" w:hAnsi="Times New Roman"/>
            <w:color w:val="000000" w:themeColor="text1"/>
            <w:sz w:val="21"/>
            <w:szCs w:val="21"/>
            <w:lang w:val="en-US"/>
          </w:rPr>
          <w:t>ru</w:t>
        </w:r>
      </w:hyperlink>
      <w:r w:rsidRPr="001A5EF3">
        <w:rPr>
          <w:rFonts w:ascii="Times New Roman" w:hAnsi="Times New Roman"/>
          <w:color w:val="000000" w:themeColor="text1"/>
          <w:sz w:val="21"/>
          <w:szCs w:val="21"/>
        </w:rPr>
        <w:t>, Егорова Наталья Вячеславовна.</w:t>
      </w:r>
    </w:p>
    <w:p w:rsidR="00DE4C36" w:rsidRPr="001A5EF3" w:rsidRDefault="00DE4C36" w:rsidP="00DE4C36">
      <w:pPr>
        <w:pStyle w:val="aa"/>
        <w:tabs>
          <w:tab w:val="left" w:pos="0"/>
        </w:tabs>
        <w:spacing w:after="0"/>
        <w:ind w:left="0"/>
        <w:jc w:val="both"/>
        <w:rPr>
          <w:rFonts w:ascii="Times New Roman" w:hAnsi="Times New Roman"/>
          <w:color w:val="000000" w:themeColor="text1"/>
          <w:sz w:val="21"/>
          <w:szCs w:val="21"/>
        </w:rPr>
      </w:pPr>
      <w:r w:rsidRPr="001A5EF3">
        <w:rPr>
          <w:rFonts w:ascii="Times New Roman" w:hAnsi="Times New Roman"/>
          <w:color w:val="000000" w:themeColor="text1"/>
          <w:sz w:val="21"/>
          <w:szCs w:val="21"/>
        </w:rPr>
        <w:t>8.5.Данное Положение является примерным и может быть изменено в течение учебного года.</w:t>
      </w:r>
    </w:p>
    <w:p w:rsidR="00F1137B" w:rsidRPr="00E703A8" w:rsidRDefault="00F1137B" w:rsidP="006D2BAA">
      <w:pPr>
        <w:pStyle w:val="a6"/>
        <w:tabs>
          <w:tab w:val="left" w:pos="0"/>
        </w:tabs>
        <w:spacing w:line="276" w:lineRule="auto"/>
        <w:jc w:val="both"/>
        <w:rPr>
          <w:rFonts w:ascii="Times New Roman" w:hAnsi="Times New Roman"/>
          <w:i/>
          <w:sz w:val="21"/>
          <w:szCs w:val="21"/>
        </w:rPr>
      </w:pPr>
    </w:p>
    <w:p w:rsidR="00F1137B" w:rsidRPr="00E703A8" w:rsidRDefault="00F1137B" w:rsidP="006D2BAA">
      <w:pPr>
        <w:pStyle w:val="a6"/>
        <w:tabs>
          <w:tab w:val="left" w:pos="0"/>
        </w:tabs>
        <w:spacing w:line="276" w:lineRule="auto"/>
        <w:jc w:val="both"/>
        <w:rPr>
          <w:rFonts w:ascii="Times New Roman" w:hAnsi="Times New Roman"/>
          <w:i/>
          <w:sz w:val="21"/>
          <w:szCs w:val="21"/>
          <w:highlight w:val="yellow"/>
        </w:rPr>
      </w:pPr>
    </w:p>
    <w:p w:rsidR="00F1137B" w:rsidRPr="00E703A8" w:rsidRDefault="00F1137B" w:rsidP="00AA3047">
      <w:pPr>
        <w:pStyle w:val="a6"/>
        <w:tabs>
          <w:tab w:val="left" w:pos="0"/>
        </w:tabs>
        <w:spacing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Полное наименование ОУ</w:t>
      </w:r>
    </w:p>
    <w:p w:rsidR="00F1137B" w:rsidRPr="00E703A8" w:rsidRDefault="00F1137B" w:rsidP="001A5EF3">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ЗАЯВКА на участие в конкурсе</w:t>
      </w:r>
    </w:p>
    <w:p w:rsidR="00F1137B" w:rsidRPr="00E703A8" w:rsidRDefault="00F1137B" w:rsidP="001A5EF3">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для учащихся общеобразовательных учреждений Кировского района Санкт-Петербурга</w:t>
      </w:r>
    </w:p>
    <w:p w:rsidR="00F1137B" w:rsidRPr="00E703A8" w:rsidRDefault="00F1137B" w:rsidP="001A5EF3">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«Логика – 2021»</w:t>
      </w:r>
    </w:p>
    <w:p w:rsidR="00F1137B" w:rsidRPr="00E703A8" w:rsidRDefault="00F1137B" w:rsidP="006D2BAA">
      <w:pPr>
        <w:pStyle w:val="a6"/>
        <w:tabs>
          <w:tab w:val="left" w:pos="0"/>
        </w:tabs>
        <w:spacing w:line="276" w:lineRule="auto"/>
        <w:jc w:val="both"/>
        <w:rPr>
          <w:rFonts w:ascii="Times New Roman" w:hAnsi="Times New Roman"/>
          <w:sz w:val="21"/>
          <w:szCs w:val="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315"/>
        <w:gridCol w:w="1275"/>
        <w:gridCol w:w="4482"/>
      </w:tblGrid>
      <w:tr w:rsidR="00F1137B" w:rsidRPr="00E703A8" w:rsidTr="00F1137B">
        <w:tc>
          <w:tcPr>
            <w:tcW w:w="534"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п/п</w:t>
            </w:r>
          </w:p>
        </w:tc>
        <w:tc>
          <w:tcPr>
            <w:tcW w:w="3315"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участников</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c>
          <w:tcPr>
            <w:tcW w:w="1275"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Класс</w:t>
            </w:r>
          </w:p>
        </w:tc>
        <w:tc>
          <w:tcPr>
            <w:tcW w:w="4482"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учителя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r>
      <w:tr w:rsidR="00F1137B" w:rsidRPr="00E703A8" w:rsidTr="00F1137B">
        <w:trPr>
          <w:trHeight w:val="567"/>
        </w:trPr>
        <w:tc>
          <w:tcPr>
            <w:tcW w:w="534"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w:t>
            </w:r>
          </w:p>
        </w:tc>
        <w:tc>
          <w:tcPr>
            <w:tcW w:w="331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127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4482"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567"/>
        </w:trPr>
        <w:tc>
          <w:tcPr>
            <w:tcW w:w="534"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2</w:t>
            </w:r>
          </w:p>
        </w:tc>
        <w:tc>
          <w:tcPr>
            <w:tcW w:w="331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127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4482"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567"/>
        </w:trPr>
        <w:tc>
          <w:tcPr>
            <w:tcW w:w="534"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w:t>
            </w:r>
          </w:p>
        </w:tc>
        <w:tc>
          <w:tcPr>
            <w:tcW w:w="331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127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4482"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567"/>
        </w:trPr>
        <w:tc>
          <w:tcPr>
            <w:tcW w:w="534" w:type="dxa"/>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w:t>
            </w:r>
          </w:p>
        </w:tc>
        <w:tc>
          <w:tcPr>
            <w:tcW w:w="331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1275"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4482" w:type="dxa"/>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bl>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сопровождающего: ______________________________________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Дата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Директор ОУ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_______________ / ______________</w:t>
      </w:r>
    </w:p>
    <w:p w:rsidR="00F1137B" w:rsidRPr="00E703A8" w:rsidRDefault="00F1137B" w:rsidP="006D2BAA">
      <w:pPr>
        <w:pStyle w:val="aa"/>
        <w:tabs>
          <w:tab w:val="left" w:pos="0"/>
        </w:tabs>
        <w:spacing w:after="0"/>
        <w:ind w:left="0"/>
        <w:jc w:val="both"/>
        <w:rPr>
          <w:rFonts w:ascii="Times New Roman" w:hAnsi="Times New Roman"/>
          <w:b/>
          <w:sz w:val="21"/>
          <w:szCs w:val="21"/>
        </w:rPr>
      </w:pPr>
    </w:p>
    <w:p w:rsidR="00F1137B" w:rsidRPr="00E703A8" w:rsidRDefault="00F1137B" w:rsidP="006D2BAA">
      <w:pPr>
        <w:pStyle w:val="aa"/>
        <w:spacing w:after="0" w:line="240" w:lineRule="auto"/>
        <w:ind w:left="0"/>
        <w:jc w:val="both"/>
        <w:rPr>
          <w:rFonts w:ascii="Times New Roman" w:hAnsi="Times New Roman"/>
          <w:b/>
          <w:sz w:val="24"/>
          <w:szCs w:val="24"/>
        </w:rPr>
      </w:pPr>
      <w:r w:rsidRPr="00E703A8">
        <w:rPr>
          <w:rFonts w:ascii="Times New Roman" w:hAnsi="Times New Roman"/>
          <w:b/>
          <w:sz w:val="24"/>
          <w:szCs w:val="24"/>
        </w:rPr>
        <w:t>ПОЛОЖЕНИЕ ОБ ОТКРЫТОМ КОНКУРСЕ ИССЛЕДОВАТЕЛЬСКИХ РАБОТ УЧАЩИХСЯ НАЧАЛЬНОЙ ШКОЛЫ «ЗНАЙКА - 2021»</w:t>
      </w:r>
    </w:p>
    <w:p w:rsidR="00F1137B" w:rsidRPr="00E703A8" w:rsidRDefault="00F1137B" w:rsidP="006D2BAA">
      <w:pPr>
        <w:pStyle w:val="10"/>
        <w:spacing w:before="0" w:after="0"/>
        <w:jc w:val="both"/>
        <w:rPr>
          <w:rFonts w:ascii="Times New Roman" w:hAnsi="Times New Roman"/>
          <w:sz w:val="21"/>
          <w:szCs w:val="21"/>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1. Общие положения</w:t>
      </w:r>
    </w:p>
    <w:p w:rsidR="00F1137B" w:rsidRPr="00E703A8" w:rsidRDefault="00F1137B" w:rsidP="006D2BAA">
      <w:pPr>
        <w:pStyle w:val="-11"/>
        <w:spacing w:after="0"/>
        <w:ind w:left="0"/>
        <w:jc w:val="both"/>
        <w:rPr>
          <w:rFonts w:ascii="Times New Roman" w:hAnsi="Times New Roman"/>
          <w:sz w:val="21"/>
          <w:szCs w:val="21"/>
        </w:rPr>
      </w:pPr>
      <w:r w:rsidRPr="00E703A8">
        <w:rPr>
          <w:rFonts w:ascii="Times New Roman" w:hAnsi="Times New Roman"/>
          <w:sz w:val="21"/>
          <w:szCs w:val="21"/>
        </w:rPr>
        <w:t>1.1. Настоящее Положение определяет цели и задачи Открытого конкурса исследовательских работ учащихся начальной школы «Знайка» (далее – Конкурс), порядок его организации, проведения, подведения итогов Конкурса.</w:t>
      </w:r>
    </w:p>
    <w:p w:rsidR="00F1137B" w:rsidRPr="00E703A8" w:rsidRDefault="00F1137B" w:rsidP="006D2BAA">
      <w:pPr>
        <w:pStyle w:val="-11"/>
        <w:spacing w:after="0"/>
        <w:ind w:left="0"/>
        <w:jc w:val="both"/>
        <w:rPr>
          <w:rFonts w:ascii="Times New Roman" w:hAnsi="Times New Roman"/>
          <w:sz w:val="21"/>
          <w:szCs w:val="21"/>
        </w:rPr>
      </w:pPr>
      <w:r w:rsidRPr="00E703A8">
        <w:rPr>
          <w:rFonts w:ascii="Times New Roman" w:hAnsi="Times New Roman"/>
          <w:sz w:val="21"/>
          <w:szCs w:val="21"/>
        </w:rPr>
        <w:t>1.2. Конкурс способствует стимулированию развития интеллектуально-творческого потенциала личности ребенка младшего школьного возраста, в том числе и ребенка с ограниченными возможностями здоровья, путем совершенствования и развития исследовательских способностей, навыков исследовательского поведения.</w:t>
      </w:r>
    </w:p>
    <w:p w:rsidR="00F1137B" w:rsidRPr="00E703A8" w:rsidRDefault="00F1137B" w:rsidP="006D2BAA">
      <w:pPr>
        <w:pStyle w:val="-11"/>
        <w:spacing w:after="0"/>
        <w:ind w:left="0"/>
        <w:jc w:val="both"/>
        <w:rPr>
          <w:rFonts w:ascii="Times New Roman" w:hAnsi="Times New Roman"/>
          <w:sz w:val="21"/>
          <w:szCs w:val="21"/>
        </w:rPr>
      </w:pPr>
      <w:r w:rsidRPr="00E703A8">
        <w:rPr>
          <w:rFonts w:ascii="Times New Roman" w:hAnsi="Times New Roman"/>
          <w:sz w:val="21"/>
          <w:szCs w:val="21"/>
        </w:rPr>
        <w:t xml:space="preserve">1.3. Конкурс проводится ежегодно на базе ОУ Кировского района. В конкурсе могут принимать участие учащиеся любых районов Санкт-Петербурга и Северо-Западного региона. </w:t>
      </w:r>
    </w:p>
    <w:p w:rsidR="00F1137B" w:rsidRPr="00E703A8" w:rsidRDefault="00F1137B" w:rsidP="006D2BAA">
      <w:pPr>
        <w:pStyle w:val="-11"/>
        <w:spacing w:after="0"/>
        <w:ind w:left="0"/>
        <w:jc w:val="both"/>
        <w:rPr>
          <w:rFonts w:ascii="Times New Roman" w:hAnsi="Times New Roman"/>
          <w:sz w:val="21"/>
          <w:szCs w:val="21"/>
        </w:rPr>
      </w:pPr>
      <w:r w:rsidRPr="00E703A8">
        <w:rPr>
          <w:rFonts w:ascii="Times New Roman" w:hAnsi="Times New Roman"/>
          <w:sz w:val="21"/>
          <w:szCs w:val="21"/>
        </w:rPr>
        <w:t xml:space="preserve">1.4. Конкурс проводится ГБУ ДППО ЦПКС «Информационно-методический центр» Кировского района Санкт-Петербурга (по инициативе </w:t>
      </w:r>
      <w:r w:rsidRPr="00E703A8">
        <w:rPr>
          <w:rFonts w:ascii="Times New Roman" w:hAnsi="Times New Roman"/>
          <w:caps/>
          <w:sz w:val="21"/>
          <w:szCs w:val="21"/>
        </w:rPr>
        <w:t>гБоу</w:t>
      </w:r>
      <w:r w:rsidRPr="00E703A8">
        <w:rPr>
          <w:rFonts w:ascii="Times New Roman" w:hAnsi="Times New Roman"/>
          <w:sz w:val="21"/>
          <w:szCs w:val="21"/>
        </w:rPr>
        <w:t xml:space="preserve"> школы-интерната №2 Кировского района Санкт-Петербурга). </w:t>
      </w:r>
    </w:p>
    <w:p w:rsidR="00F1137B" w:rsidRPr="00E703A8" w:rsidRDefault="00F1137B" w:rsidP="006D2BAA">
      <w:pPr>
        <w:pStyle w:val="-11"/>
        <w:spacing w:after="0"/>
        <w:ind w:left="0"/>
        <w:jc w:val="both"/>
        <w:rPr>
          <w:rFonts w:ascii="Times New Roman" w:hAnsi="Times New Roman"/>
          <w:sz w:val="21"/>
          <w:szCs w:val="21"/>
        </w:rPr>
      </w:pPr>
      <w:r w:rsidRPr="00E703A8">
        <w:rPr>
          <w:rFonts w:ascii="Times New Roman" w:hAnsi="Times New Roman"/>
          <w:sz w:val="21"/>
          <w:szCs w:val="21"/>
        </w:rPr>
        <w:t xml:space="preserve">1.5. Конкурс проводится для учащихся 2-4 классов и проходит в форме Научно-практической конференции (далее НПК). Работа Открытого конкурса «Знайка-2021» предусматривает публичные выступления участников по результатам </w:t>
      </w:r>
      <w:r w:rsidRPr="00713D21">
        <w:rPr>
          <w:rFonts w:ascii="Times New Roman" w:hAnsi="Times New Roman"/>
          <w:sz w:val="21"/>
          <w:szCs w:val="21"/>
        </w:rPr>
        <w:t>собственной исследовательской деятельности</w:t>
      </w:r>
      <w:r w:rsidRPr="00E703A8">
        <w:rPr>
          <w:rFonts w:ascii="Times New Roman" w:hAnsi="Times New Roman"/>
          <w:sz w:val="21"/>
          <w:szCs w:val="21"/>
        </w:rPr>
        <w:t xml:space="preserve"> на секциях, соответствующих параллелям классов.</w:t>
      </w:r>
    </w:p>
    <w:p w:rsidR="00F1137B" w:rsidRPr="00E703A8" w:rsidRDefault="00F1137B" w:rsidP="006D2BAA">
      <w:pPr>
        <w:pStyle w:val="-11"/>
        <w:spacing w:after="0"/>
        <w:ind w:left="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 xml:space="preserve">2. </w:t>
      </w:r>
      <w:r w:rsidRPr="00E703A8">
        <w:rPr>
          <w:rFonts w:ascii="Times New Roman" w:hAnsi="Times New Roman"/>
          <w:b/>
          <w:sz w:val="21"/>
          <w:szCs w:val="21"/>
        </w:rPr>
        <w:tab/>
        <w:t xml:space="preserve">Цели и задачи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Основные цели:</w:t>
      </w:r>
    </w:p>
    <w:p w:rsidR="00F1137B" w:rsidRPr="00E703A8" w:rsidRDefault="00F1137B" w:rsidP="006D2BAA">
      <w:pPr>
        <w:numPr>
          <w:ilvl w:val="1"/>
          <w:numId w:val="23"/>
        </w:numPr>
        <w:tabs>
          <w:tab w:val="clear" w:pos="144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интеллектуальное и творческое развитие учащихся школы посредством вовлечения в исследовательскую деятельность;</w:t>
      </w:r>
    </w:p>
    <w:p w:rsidR="00F1137B" w:rsidRPr="00E703A8" w:rsidRDefault="00F1137B" w:rsidP="006D2BAA">
      <w:pPr>
        <w:numPr>
          <w:ilvl w:val="1"/>
          <w:numId w:val="23"/>
        </w:numPr>
        <w:tabs>
          <w:tab w:val="clear" w:pos="144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поддержка талантливых детей, демонстрация и пропаганда лучших достижений школьников;</w:t>
      </w:r>
    </w:p>
    <w:p w:rsidR="00F1137B" w:rsidRPr="00E703A8" w:rsidRDefault="00F1137B" w:rsidP="006D2BAA">
      <w:pPr>
        <w:numPr>
          <w:ilvl w:val="1"/>
          <w:numId w:val="23"/>
        </w:numPr>
        <w:tabs>
          <w:tab w:val="clear" w:pos="144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интеграция и социализация детей с ограниченными возможностями здоровья (ОВЗ) и воспитание толерантного отношения к ним со стороны общества (детей, родителей, общественности);</w:t>
      </w:r>
    </w:p>
    <w:p w:rsidR="00F1137B" w:rsidRPr="00E703A8" w:rsidRDefault="00F1137B" w:rsidP="006D2BAA">
      <w:pPr>
        <w:numPr>
          <w:ilvl w:val="1"/>
          <w:numId w:val="23"/>
        </w:numPr>
        <w:tabs>
          <w:tab w:val="clear" w:pos="144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общественного внимания к проблемам развития интеллектуального потенциала общества.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Задачи:</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выявление талантливых школьников, проявляющих интерес к поисково-исследовательской деятельности, оказание им поддержки;</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создание условий для развития интереса к исследованию окружающей естественной и социальной среды, приобщение к решению задач, имеющих практическое значение для развития науки, культуры;</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расширение кругозора учащихся в области достижений отечественной и зарубежной науки;</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активное включение учащихся в процесс самообразования и саморазвития, развитие и совершенствование умений и навыков самостоятельной работы, повышение уровня знаний и эрудиции в интересующих их областях науки;</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развитие коммуникативных умений учащихся;</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демонстрация и пропаганда лучших достижений учащихся, опыта работы учителей школы по организации поисково-исследовательской деятельности;</w:t>
      </w:r>
    </w:p>
    <w:p w:rsidR="00F1137B" w:rsidRPr="00E703A8" w:rsidRDefault="00F1137B" w:rsidP="006D2BAA">
      <w:pPr>
        <w:numPr>
          <w:ilvl w:val="0"/>
          <w:numId w:val="24"/>
        </w:numPr>
        <w:spacing w:after="0" w:line="276" w:lineRule="auto"/>
        <w:ind w:left="0" w:firstLine="284"/>
        <w:jc w:val="both"/>
        <w:rPr>
          <w:rFonts w:ascii="Times New Roman" w:hAnsi="Times New Roman"/>
          <w:sz w:val="21"/>
          <w:szCs w:val="21"/>
        </w:rPr>
      </w:pPr>
      <w:r w:rsidRPr="00E703A8">
        <w:rPr>
          <w:rFonts w:ascii="Times New Roman" w:hAnsi="Times New Roman"/>
          <w:sz w:val="21"/>
          <w:szCs w:val="21"/>
        </w:rPr>
        <w:t>поддержание тесного контакта обучающихся с родителями, учителями, воспитателями, их объединение в работе над исследованием, в расширении кругозора школьников в области достижений науки.</w:t>
      </w:r>
    </w:p>
    <w:p w:rsidR="00F1137B" w:rsidRPr="00E703A8" w:rsidRDefault="00F1137B" w:rsidP="006D2BAA">
      <w:pPr>
        <w:spacing w:after="0"/>
        <w:ind w:left="284"/>
        <w:jc w:val="both"/>
        <w:rPr>
          <w:rFonts w:ascii="Times New Roman" w:hAnsi="Times New Roman"/>
          <w:sz w:val="21"/>
          <w:szCs w:val="21"/>
        </w:rPr>
      </w:pPr>
    </w:p>
    <w:p w:rsidR="00F1137B" w:rsidRPr="00E703A8" w:rsidRDefault="00F1137B" w:rsidP="006D2BAA">
      <w:pPr>
        <w:pStyle w:val="10"/>
        <w:keepNext w:val="0"/>
        <w:spacing w:before="0" w:after="0"/>
        <w:jc w:val="both"/>
        <w:rPr>
          <w:rFonts w:ascii="Times New Roman" w:hAnsi="Times New Roman"/>
          <w:sz w:val="21"/>
          <w:szCs w:val="21"/>
        </w:rPr>
      </w:pPr>
      <w:r w:rsidRPr="00E703A8">
        <w:rPr>
          <w:rFonts w:ascii="Times New Roman" w:hAnsi="Times New Roman"/>
          <w:sz w:val="21"/>
          <w:szCs w:val="21"/>
        </w:rPr>
        <w:t xml:space="preserve">3. </w:t>
      </w:r>
      <w:r w:rsidRPr="00E703A8">
        <w:rPr>
          <w:rFonts w:ascii="Times New Roman" w:hAnsi="Times New Roman"/>
          <w:sz w:val="21"/>
          <w:szCs w:val="21"/>
        </w:rPr>
        <w:tab/>
        <w:t>Оргкомитет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3.1. Подготовку и проведение Открытого конкурса «Знайка-2021» осуществляет Оргкомитет, в состав которого входят специалисты ИМЦ, </w:t>
      </w:r>
      <w:r w:rsidRPr="00E703A8">
        <w:rPr>
          <w:rFonts w:ascii="Times New Roman" w:hAnsi="Times New Roman"/>
          <w:caps/>
          <w:sz w:val="21"/>
          <w:szCs w:val="21"/>
        </w:rPr>
        <w:t>гБоу</w:t>
      </w:r>
      <w:r w:rsidRPr="00E703A8">
        <w:rPr>
          <w:rFonts w:ascii="Times New Roman" w:hAnsi="Times New Roman"/>
          <w:sz w:val="21"/>
          <w:szCs w:val="21"/>
        </w:rPr>
        <w:t xml:space="preserve"> школы-интерната №2 и ОУ, на базе которого проводится конкурс, методист по начальной школе ИМЦ.</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3.2. Функции Оргкомитета:</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проведение конкурса;</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информационную поддержку;</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составляет план работы и определяет сроки проведения; </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приём заявок на районный тур;</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осуществляет распределение работ по секциям на районном туре;</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утверждает состав конкурсной комиссии и руководителей секций районного тура;</w:t>
      </w:r>
    </w:p>
    <w:p w:rsidR="00F1137B" w:rsidRPr="00E703A8" w:rsidRDefault="00F1137B" w:rsidP="006D2BAA">
      <w:pPr>
        <w:numPr>
          <w:ilvl w:val="0"/>
          <w:numId w:val="13"/>
        </w:numPr>
        <w:tabs>
          <w:tab w:val="clear" w:pos="127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награждение победителей и лауреатов.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spacing w:before="0" w:after="0"/>
        <w:jc w:val="both"/>
        <w:rPr>
          <w:rFonts w:ascii="Times New Roman" w:hAnsi="Times New Roman"/>
          <w:sz w:val="21"/>
          <w:szCs w:val="21"/>
        </w:rPr>
      </w:pPr>
      <w:r w:rsidRPr="00E703A8">
        <w:rPr>
          <w:rFonts w:ascii="Times New Roman" w:hAnsi="Times New Roman"/>
          <w:sz w:val="21"/>
          <w:szCs w:val="21"/>
        </w:rPr>
        <w:t xml:space="preserve">4. </w:t>
      </w:r>
      <w:r w:rsidRPr="00E703A8">
        <w:rPr>
          <w:rFonts w:ascii="Times New Roman" w:hAnsi="Times New Roman"/>
          <w:sz w:val="21"/>
          <w:szCs w:val="21"/>
        </w:rPr>
        <w:tab/>
        <w:t xml:space="preserve">Этапы проведения </w:t>
      </w:r>
    </w:p>
    <w:p w:rsidR="00F1137B" w:rsidRPr="00E703A8" w:rsidRDefault="00F1137B" w:rsidP="006D2BAA">
      <w:pPr>
        <w:widowControl w:val="0"/>
        <w:tabs>
          <w:tab w:val="left" w:pos="990"/>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4.1   Конкурс проводится в три тура.</w:t>
      </w:r>
    </w:p>
    <w:p w:rsidR="00F1137B" w:rsidRPr="00E703A8" w:rsidRDefault="00F1137B" w:rsidP="006D2BAA">
      <w:pPr>
        <w:widowControl w:val="0"/>
        <w:tabs>
          <w:tab w:val="left" w:pos="990"/>
        </w:tabs>
        <w:autoSpaceDE w:val="0"/>
        <w:autoSpaceDN w:val="0"/>
        <w:adjustRightInd w:val="0"/>
        <w:spacing w:after="0"/>
        <w:jc w:val="both"/>
        <w:rPr>
          <w:rFonts w:ascii="Times New Roman" w:hAnsi="Times New Roman"/>
          <w:b/>
          <w:i/>
          <w:sz w:val="21"/>
          <w:szCs w:val="21"/>
        </w:rPr>
      </w:pPr>
      <w:r w:rsidRPr="00E703A8">
        <w:rPr>
          <w:rFonts w:ascii="Times New Roman" w:hAnsi="Times New Roman"/>
          <w:sz w:val="21"/>
          <w:szCs w:val="21"/>
        </w:rPr>
        <w:t xml:space="preserve">4.2. </w:t>
      </w:r>
      <w:r w:rsidRPr="00E703A8">
        <w:rPr>
          <w:rFonts w:ascii="Times New Roman" w:hAnsi="Times New Roman"/>
          <w:b/>
          <w:sz w:val="21"/>
          <w:szCs w:val="21"/>
        </w:rPr>
        <w:t>1 тур –</w:t>
      </w:r>
      <w:r w:rsidRPr="00E703A8">
        <w:rPr>
          <w:rFonts w:ascii="Times New Roman" w:hAnsi="Times New Roman"/>
          <w:sz w:val="21"/>
          <w:szCs w:val="21"/>
        </w:rPr>
        <w:t xml:space="preserve"> (</w:t>
      </w:r>
      <w:r w:rsidRPr="00E703A8">
        <w:rPr>
          <w:rFonts w:ascii="Times New Roman" w:hAnsi="Times New Roman"/>
          <w:b/>
          <w:sz w:val="21"/>
          <w:szCs w:val="21"/>
        </w:rPr>
        <w:t>школьный)</w:t>
      </w:r>
      <w:r w:rsidRPr="00E703A8">
        <w:rPr>
          <w:rFonts w:ascii="Times New Roman" w:hAnsi="Times New Roman"/>
          <w:sz w:val="21"/>
          <w:szCs w:val="21"/>
        </w:rPr>
        <w:t xml:space="preserve"> проводится до </w:t>
      </w:r>
      <w:r w:rsidRPr="008A5B3C">
        <w:rPr>
          <w:rFonts w:ascii="Times New Roman" w:hAnsi="Times New Roman"/>
          <w:sz w:val="21"/>
          <w:szCs w:val="21"/>
        </w:rPr>
        <w:t>30 января 2021 года</w:t>
      </w:r>
      <w:r w:rsidRPr="00E703A8">
        <w:rPr>
          <w:rFonts w:ascii="Times New Roman" w:hAnsi="Times New Roman"/>
          <w:sz w:val="21"/>
          <w:szCs w:val="21"/>
        </w:rPr>
        <w:t xml:space="preserve">на базе образовательных учреждений и регламентируется приказом директора ОУ, которым определяется ответственный и порядок проведения школьного тура. По результатам проведения школьного тура ответственный составляет </w:t>
      </w:r>
      <w:r w:rsidRPr="008A5B3C">
        <w:rPr>
          <w:rFonts w:ascii="Times New Roman" w:hAnsi="Times New Roman"/>
          <w:sz w:val="21"/>
          <w:szCs w:val="21"/>
        </w:rPr>
        <w:t>заявку (Приложение 1) на участие в следующем районном (заочном) туре, включающую количество работ не более количества классов в параллели данного ОУ.</w:t>
      </w:r>
      <w:r w:rsidRPr="00E703A8">
        <w:rPr>
          <w:rFonts w:ascii="Times New Roman" w:hAnsi="Times New Roman"/>
          <w:sz w:val="21"/>
          <w:szCs w:val="21"/>
        </w:rPr>
        <w:t>Для участия в районном туре выдвигаются работы победителей и призёров школьного тура</w:t>
      </w:r>
      <w:r w:rsidRPr="00E703A8">
        <w:rPr>
          <w:rFonts w:ascii="Times New Roman" w:hAnsi="Times New Roman"/>
          <w:b/>
          <w:i/>
          <w:sz w:val="21"/>
          <w:szCs w:val="21"/>
        </w:rPr>
        <w:t xml:space="preserve">. </w:t>
      </w:r>
    </w:p>
    <w:p w:rsidR="00F1137B" w:rsidRPr="008A5B3C" w:rsidRDefault="00F1137B" w:rsidP="006D2BAA">
      <w:pPr>
        <w:widowControl w:val="0"/>
        <w:tabs>
          <w:tab w:val="left" w:pos="709"/>
        </w:tabs>
        <w:autoSpaceDE w:val="0"/>
        <w:autoSpaceDN w:val="0"/>
        <w:adjustRightInd w:val="0"/>
        <w:spacing w:after="0"/>
        <w:jc w:val="both"/>
        <w:rPr>
          <w:rFonts w:ascii="Times New Roman" w:hAnsi="Times New Roman"/>
          <w:sz w:val="21"/>
          <w:szCs w:val="21"/>
        </w:rPr>
      </w:pPr>
      <w:r w:rsidRPr="00E703A8">
        <w:rPr>
          <w:rFonts w:ascii="Times New Roman" w:hAnsi="Times New Roman"/>
          <w:b/>
          <w:i/>
          <w:sz w:val="21"/>
          <w:szCs w:val="21"/>
        </w:rPr>
        <w:tab/>
      </w:r>
      <w:r w:rsidRPr="008A5B3C">
        <w:rPr>
          <w:rFonts w:ascii="Times New Roman" w:hAnsi="Times New Roman"/>
          <w:sz w:val="21"/>
          <w:szCs w:val="21"/>
        </w:rPr>
        <w:t>К заявке необходимо приложить выписку из Протокола проведения школьного тура, в которой следует отразить результаты только тех конкурсантов, кто будет принимать участие в районном (заочном) туре (Приложение 2).</w:t>
      </w:r>
    </w:p>
    <w:p w:rsidR="00F1137B" w:rsidRPr="00E703A8" w:rsidRDefault="00F1137B" w:rsidP="006D2BAA">
      <w:pPr>
        <w:widowControl w:val="0"/>
        <w:autoSpaceDE w:val="0"/>
        <w:autoSpaceDN w:val="0"/>
        <w:adjustRightInd w:val="0"/>
        <w:spacing w:after="0"/>
        <w:ind w:firstLine="708"/>
        <w:jc w:val="both"/>
        <w:rPr>
          <w:rFonts w:ascii="Times New Roman" w:hAnsi="Times New Roman"/>
          <w:b/>
          <w:sz w:val="21"/>
          <w:szCs w:val="21"/>
        </w:rPr>
      </w:pPr>
      <w:r w:rsidRPr="008A5B3C">
        <w:rPr>
          <w:rFonts w:ascii="Times New Roman" w:hAnsi="Times New Roman"/>
          <w:sz w:val="21"/>
          <w:szCs w:val="21"/>
        </w:rPr>
        <w:t>Заявки</w:t>
      </w:r>
      <w:r w:rsidRPr="00E703A8">
        <w:rPr>
          <w:rFonts w:ascii="Times New Roman" w:hAnsi="Times New Roman"/>
          <w:sz w:val="21"/>
          <w:szCs w:val="21"/>
        </w:rPr>
        <w:t>на участие в районном (заочном) туре принимаются Оргкомитетом в электронном виде на адрес ИМЦ Кировского района Санкт-Петербурга (</w:t>
      </w:r>
      <w:hyperlink r:id="rId11" w:history="1">
        <w:r w:rsidRPr="00E703A8">
          <w:rPr>
            <w:rStyle w:val="a7"/>
            <w:rFonts w:ascii="Times New Roman" w:hAnsi="Times New Roman"/>
            <w:color w:val="auto"/>
            <w:sz w:val="21"/>
            <w:szCs w:val="21"/>
            <w:lang w:val="en-US"/>
          </w:rPr>
          <w:t>nmc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spb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w:t>
      </w:r>
      <w:r w:rsidRPr="008A5B3C">
        <w:rPr>
          <w:rFonts w:ascii="Times New Roman" w:hAnsi="Times New Roman"/>
          <w:sz w:val="21"/>
          <w:szCs w:val="21"/>
        </w:rPr>
        <w:t>до 01февраля 2021 года.</w:t>
      </w:r>
    </w:p>
    <w:p w:rsidR="00F1137B" w:rsidRPr="00E703A8" w:rsidRDefault="00F1137B" w:rsidP="006D2BAA">
      <w:pPr>
        <w:widowControl w:val="0"/>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 заявке прилагается общая фотография участников в формате .jpeg с разрешением 700 х 1000.</w:t>
      </w:r>
    </w:p>
    <w:p w:rsidR="00F1137B" w:rsidRPr="00E703A8" w:rsidRDefault="00F1137B" w:rsidP="006D2BAA">
      <w:pPr>
        <w:widowControl w:val="0"/>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4.3. </w:t>
      </w:r>
      <w:r w:rsidRPr="00E703A8">
        <w:rPr>
          <w:rFonts w:ascii="Times New Roman" w:hAnsi="Times New Roman"/>
          <w:b/>
          <w:sz w:val="21"/>
          <w:szCs w:val="21"/>
        </w:rPr>
        <w:t>2 тур - (районный заочный)</w:t>
      </w:r>
      <w:r w:rsidRPr="00E703A8">
        <w:rPr>
          <w:rFonts w:ascii="Times New Roman" w:hAnsi="Times New Roman"/>
          <w:sz w:val="21"/>
          <w:szCs w:val="21"/>
        </w:rPr>
        <w:t xml:space="preserve">отбор исследовательских работ в соответствии с критериями оценивания согласно </w:t>
      </w:r>
      <w:r w:rsidRPr="008A5B3C">
        <w:rPr>
          <w:rFonts w:ascii="Times New Roman" w:hAnsi="Times New Roman"/>
          <w:sz w:val="21"/>
          <w:szCs w:val="21"/>
        </w:rPr>
        <w:t>Приложению 4</w:t>
      </w:r>
      <w:r w:rsidRPr="00E703A8">
        <w:rPr>
          <w:rFonts w:ascii="Times New Roman" w:hAnsi="Times New Roman"/>
          <w:sz w:val="21"/>
          <w:szCs w:val="21"/>
        </w:rPr>
        <w:t xml:space="preserve"> настоящего Положения. </w:t>
      </w:r>
    </w:p>
    <w:p w:rsidR="00F1137B" w:rsidRPr="00E703A8" w:rsidRDefault="00F1137B" w:rsidP="006D2BAA">
      <w:pPr>
        <w:widowControl w:val="0"/>
        <w:autoSpaceDE w:val="0"/>
        <w:autoSpaceDN w:val="0"/>
        <w:adjustRightInd w:val="0"/>
        <w:spacing w:after="0"/>
        <w:ind w:firstLine="708"/>
        <w:jc w:val="both"/>
        <w:rPr>
          <w:rFonts w:ascii="Times New Roman" w:hAnsi="Times New Roman"/>
          <w:sz w:val="21"/>
          <w:szCs w:val="21"/>
        </w:rPr>
      </w:pPr>
      <w:r w:rsidRPr="008A5B3C">
        <w:rPr>
          <w:rFonts w:ascii="Times New Roman" w:hAnsi="Times New Roman"/>
          <w:sz w:val="21"/>
          <w:szCs w:val="21"/>
        </w:rPr>
        <w:t>02 февраля 2020 работы сдаются в Оргкомитет для проведения заочной проверки. Работы принимаются на бумажном и электронном носителях (</w:t>
      </w:r>
      <w:r w:rsidRPr="008A5B3C">
        <w:rPr>
          <w:rFonts w:ascii="Times New Roman" w:hAnsi="Times New Roman"/>
          <w:sz w:val="21"/>
          <w:szCs w:val="21"/>
          <w:lang w:val="en-US"/>
        </w:rPr>
        <w:t>CD</w:t>
      </w:r>
      <w:r w:rsidRPr="008A5B3C">
        <w:rPr>
          <w:rFonts w:ascii="Times New Roman" w:hAnsi="Times New Roman"/>
          <w:sz w:val="21"/>
          <w:szCs w:val="21"/>
        </w:rPr>
        <w:t>-дисках) в ИМЦ Кировского района по адресу: Санкт-Петербург, ул. Зины Портновой, д.3, с 11.00 до 16.00.</w:t>
      </w:r>
      <w:r w:rsidRPr="00E703A8">
        <w:rPr>
          <w:rFonts w:ascii="Times New Roman" w:hAnsi="Times New Roman"/>
          <w:sz w:val="21"/>
          <w:szCs w:val="21"/>
        </w:rPr>
        <w:t>Сданные материалы не рецензируются и не возвращаются.</w:t>
      </w:r>
    </w:p>
    <w:p w:rsidR="00F1137B" w:rsidRPr="00E703A8" w:rsidRDefault="00F1137B" w:rsidP="006D2BAA">
      <w:pPr>
        <w:widowControl w:val="0"/>
        <w:autoSpaceDE w:val="0"/>
        <w:autoSpaceDN w:val="0"/>
        <w:adjustRightInd w:val="0"/>
        <w:spacing w:after="0"/>
        <w:ind w:firstLine="708"/>
        <w:jc w:val="both"/>
        <w:rPr>
          <w:rFonts w:ascii="Times New Roman" w:hAnsi="Times New Roman"/>
          <w:sz w:val="21"/>
          <w:szCs w:val="21"/>
        </w:rPr>
      </w:pPr>
      <w:r w:rsidRPr="00E703A8">
        <w:rPr>
          <w:rFonts w:ascii="Times New Roman" w:hAnsi="Times New Roman"/>
          <w:sz w:val="21"/>
          <w:szCs w:val="21"/>
        </w:rPr>
        <w:t>Информация об участниках Конкурса, чьи исследовательские работы отобраны для представления в рамках очного тура (3 тур) размещаются на сайте ИМЦ (на странице МО   начальных классов).</w:t>
      </w:r>
    </w:p>
    <w:p w:rsidR="00F1137B" w:rsidRPr="00E703A8" w:rsidRDefault="00F1137B" w:rsidP="006D2BAA">
      <w:pPr>
        <w:pStyle w:val="aa"/>
        <w:widowControl w:val="0"/>
        <w:tabs>
          <w:tab w:val="left" w:pos="990"/>
        </w:tabs>
        <w:autoSpaceDE w:val="0"/>
        <w:autoSpaceDN w:val="0"/>
        <w:adjustRightInd w:val="0"/>
        <w:spacing w:after="0"/>
        <w:ind w:left="0"/>
        <w:jc w:val="both"/>
        <w:rPr>
          <w:rFonts w:ascii="Times New Roman" w:hAnsi="Times New Roman"/>
          <w:sz w:val="21"/>
          <w:szCs w:val="21"/>
        </w:rPr>
      </w:pPr>
      <w:r w:rsidRPr="00E703A8">
        <w:rPr>
          <w:rFonts w:ascii="Times New Roman" w:hAnsi="Times New Roman"/>
          <w:sz w:val="21"/>
          <w:szCs w:val="21"/>
        </w:rPr>
        <w:t xml:space="preserve">4.4. </w:t>
      </w:r>
      <w:r w:rsidRPr="00E703A8">
        <w:rPr>
          <w:rFonts w:ascii="Times New Roman" w:hAnsi="Times New Roman"/>
          <w:b/>
          <w:sz w:val="21"/>
          <w:szCs w:val="21"/>
        </w:rPr>
        <w:t xml:space="preserve">3 тур – (районный очный) – </w:t>
      </w:r>
      <w:r w:rsidRPr="00E703A8">
        <w:rPr>
          <w:rFonts w:ascii="Times New Roman" w:hAnsi="Times New Roman"/>
          <w:sz w:val="21"/>
          <w:szCs w:val="21"/>
        </w:rPr>
        <w:t xml:space="preserve">проводитсяв форме Научно-практической конференции, в рамках которой будут представлены исследовательские работы участников, набравших в заочном туре в соответствии с критериями оценивания </w:t>
      </w:r>
      <w:r w:rsidRPr="008A5B3C">
        <w:rPr>
          <w:rFonts w:ascii="Times New Roman" w:hAnsi="Times New Roman"/>
          <w:sz w:val="21"/>
          <w:szCs w:val="21"/>
        </w:rPr>
        <w:t xml:space="preserve">14 </w:t>
      </w:r>
      <w:r w:rsidRPr="00E703A8">
        <w:rPr>
          <w:rFonts w:ascii="Times New Roman" w:hAnsi="Times New Roman"/>
          <w:sz w:val="21"/>
          <w:szCs w:val="21"/>
        </w:rPr>
        <w:t>и более баллов. При проверке на плагиат самостоятельное выполнение работы должно составлять не менее 60%.</w:t>
      </w:r>
    </w:p>
    <w:p w:rsidR="00F1137B" w:rsidRPr="00E703A8" w:rsidRDefault="00F1137B" w:rsidP="006D2BAA">
      <w:pPr>
        <w:pStyle w:val="aa"/>
        <w:widowControl w:val="0"/>
        <w:tabs>
          <w:tab w:val="left" w:pos="709"/>
        </w:tabs>
        <w:autoSpaceDE w:val="0"/>
        <w:autoSpaceDN w:val="0"/>
        <w:adjustRightInd w:val="0"/>
        <w:spacing w:after="0"/>
        <w:ind w:left="0"/>
        <w:jc w:val="both"/>
        <w:rPr>
          <w:rFonts w:ascii="Times New Roman" w:hAnsi="Times New Roman"/>
          <w:sz w:val="21"/>
          <w:szCs w:val="21"/>
        </w:rPr>
      </w:pPr>
      <w:r w:rsidRPr="00E703A8">
        <w:rPr>
          <w:rFonts w:ascii="Times New Roman" w:hAnsi="Times New Roman"/>
          <w:sz w:val="21"/>
          <w:szCs w:val="21"/>
        </w:rPr>
        <w:t>3 тур проводится:</w:t>
      </w:r>
    </w:p>
    <w:p w:rsidR="00F1137B" w:rsidRPr="00E703A8" w:rsidRDefault="00F1137B" w:rsidP="006D2BAA">
      <w:pPr>
        <w:widowControl w:val="0"/>
        <w:tabs>
          <w:tab w:val="left" w:pos="990"/>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для учащихся 4-х классов -  на базе ГБОУ школы-интерната №2 (пр. Трамвайный, д. 24. Тел. +7-921-633-68-04);</w:t>
      </w:r>
    </w:p>
    <w:p w:rsidR="00F1137B" w:rsidRPr="00E703A8" w:rsidRDefault="00F1137B" w:rsidP="006D2BAA">
      <w:pPr>
        <w:widowControl w:val="0"/>
        <w:tabs>
          <w:tab w:val="left" w:pos="990"/>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для учащихся 2-3-х классов - на базе ГБОУ лицея №384 (пр. Стачек, д. 5. Тел. +7-921-340-79-77).</w:t>
      </w:r>
      <w:r w:rsidRPr="00E703A8">
        <w:rPr>
          <w:rFonts w:ascii="Times New Roman" w:hAnsi="Times New Roman"/>
          <w:sz w:val="21"/>
          <w:szCs w:val="21"/>
        </w:rPr>
        <w:tab/>
      </w:r>
    </w:p>
    <w:p w:rsidR="00F1137B" w:rsidRPr="00E703A8" w:rsidRDefault="00F1137B" w:rsidP="006D2BAA">
      <w:pPr>
        <w:widowControl w:val="0"/>
        <w:tabs>
          <w:tab w:val="left" w:pos="709"/>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Даты проведения районного тура сообщаются дополнительно после согласования с ОУ. </w:t>
      </w:r>
    </w:p>
    <w:p w:rsidR="00F1137B" w:rsidRPr="00E703A8" w:rsidRDefault="00F1137B" w:rsidP="006D2BAA">
      <w:pPr>
        <w:widowControl w:val="0"/>
        <w:tabs>
          <w:tab w:val="left" w:pos="709"/>
        </w:tabs>
        <w:autoSpaceDE w:val="0"/>
        <w:autoSpaceDN w:val="0"/>
        <w:adjustRightInd w:val="0"/>
        <w:spacing w:after="0"/>
        <w:jc w:val="both"/>
        <w:rPr>
          <w:rFonts w:ascii="Times New Roman" w:hAnsi="Times New Roman"/>
          <w:b/>
          <w:sz w:val="21"/>
          <w:szCs w:val="21"/>
        </w:rPr>
      </w:pPr>
    </w:p>
    <w:p w:rsidR="00F1137B" w:rsidRPr="00E703A8" w:rsidRDefault="00F1137B" w:rsidP="006D2BAA">
      <w:pPr>
        <w:pStyle w:val="10"/>
        <w:keepNext w:val="0"/>
        <w:spacing w:before="0" w:after="0"/>
        <w:jc w:val="both"/>
        <w:rPr>
          <w:rFonts w:ascii="Times New Roman" w:hAnsi="Times New Roman"/>
          <w:sz w:val="21"/>
          <w:szCs w:val="21"/>
        </w:rPr>
      </w:pPr>
      <w:r w:rsidRPr="00E703A8">
        <w:rPr>
          <w:rFonts w:ascii="Times New Roman" w:hAnsi="Times New Roman"/>
          <w:sz w:val="21"/>
          <w:szCs w:val="21"/>
        </w:rPr>
        <w:t xml:space="preserve">5. </w:t>
      </w:r>
      <w:r w:rsidRPr="00E703A8">
        <w:rPr>
          <w:rFonts w:ascii="Times New Roman" w:hAnsi="Times New Roman"/>
          <w:sz w:val="21"/>
          <w:szCs w:val="21"/>
        </w:rPr>
        <w:tab/>
        <w:t>Требования к содержанию и оформлению работ, представленных для участия в районном туре</w:t>
      </w:r>
    </w:p>
    <w:p w:rsidR="00F1137B" w:rsidRPr="00E703A8" w:rsidRDefault="00F1137B" w:rsidP="006D2BAA">
      <w:pPr>
        <w:widowControl w:val="0"/>
        <w:tabs>
          <w:tab w:val="num" w:pos="880"/>
          <w:tab w:val="num" w:pos="1270"/>
          <w:tab w:val="center" w:pos="1650"/>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5.1.  Работа должна содержать:</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титульный лист </w:t>
      </w:r>
      <w:r w:rsidRPr="008A5B3C">
        <w:rPr>
          <w:rFonts w:ascii="Times New Roman" w:hAnsi="Times New Roman"/>
          <w:sz w:val="21"/>
          <w:szCs w:val="21"/>
        </w:rPr>
        <w:t>(Приложение 3);</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оглавление;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введение;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основную часть;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заключение;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список используемых источников (библиографический список);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приложения.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5.2. Титульный лист должен содержать: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полное название образовательного учреждения;</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название работы;</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сведения об авторе (фамилия, имя, класс); </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сведения о руководителе или консультанте (фамилия, имя, отчество, должность, место работы);</w:t>
      </w:r>
    </w:p>
    <w:p w:rsidR="00F1137B" w:rsidRPr="00E703A8" w:rsidRDefault="00F1137B" w:rsidP="006D2BAA">
      <w:pPr>
        <w:numPr>
          <w:ilvl w:val="0"/>
          <w:numId w:val="16"/>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указание места и года выполнения работы.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5.3. В оглавление должны быть включены: </w:t>
      </w:r>
    </w:p>
    <w:p w:rsidR="00F1137B" w:rsidRPr="00E703A8" w:rsidRDefault="00F1137B" w:rsidP="006D2BAA">
      <w:pPr>
        <w:numPr>
          <w:ilvl w:val="1"/>
          <w:numId w:val="15"/>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введение; </w:t>
      </w:r>
    </w:p>
    <w:p w:rsidR="00F1137B" w:rsidRPr="00E703A8" w:rsidRDefault="00F1137B" w:rsidP="006D2BAA">
      <w:pPr>
        <w:numPr>
          <w:ilvl w:val="1"/>
          <w:numId w:val="15"/>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названия параграфов; </w:t>
      </w:r>
    </w:p>
    <w:p w:rsidR="00F1137B" w:rsidRPr="00E703A8" w:rsidRDefault="00F1137B" w:rsidP="006D2BAA">
      <w:pPr>
        <w:numPr>
          <w:ilvl w:val="1"/>
          <w:numId w:val="15"/>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заключение; </w:t>
      </w:r>
    </w:p>
    <w:p w:rsidR="00F1137B" w:rsidRPr="00E703A8" w:rsidRDefault="00F1137B" w:rsidP="006D2BAA">
      <w:pPr>
        <w:numPr>
          <w:ilvl w:val="1"/>
          <w:numId w:val="15"/>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список используемых источников; </w:t>
      </w:r>
    </w:p>
    <w:p w:rsidR="00F1137B" w:rsidRPr="00E703A8" w:rsidRDefault="00F1137B" w:rsidP="006D2BAA">
      <w:pPr>
        <w:numPr>
          <w:ilvl w:val="1"/>
          <w:numId w:val="15"/>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названия приложений и соответствующие номера страниц.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5.4. Введение должно содержать формулировку постановки проблемы, актуальности и значимости темы, определение объекта и предмета исследования, цели и задач, поставленных перед исполнителем работы, гипотезы или ведущей идеи, указание используемых методов, краткий обзор используемой литературы и источников, описание степени изученности данного вопроса и собственного опыта работы в решении избранной проблемы.</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5.5. Основная часть должна содержать литературный обзор, а также информацию, собранную и обработанную исследователем: описание основных рассматриваемых фактов, описание методов решения проблемы и т.д. сравнение уже существующих и предлагаемых автором методов решения, обоснование выбранного автором варианта решения (эффективность, точность, простота, наглядность, практическая значимость и т. д.). Здесь же приводятся результаты, полученные исследователем, а также их анализ. Основная часть делится на параграфы.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5.6. В заключении в лаконичном виде формулируются выводы, описываются возможные направления дальнейших исследований и предложения по возможному практическому использованию результатов исследования, подводится итог исследования (достигнута ли обозначенная цель, решены ли поставленные задачи, подтверждена ли выдвинутая гипотеза).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5.7. В список используемых источников заносятся публикации, издания и источники, использованные автором. </w:t>
      </w:r>
    </w:p>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 xml:space="preserve">5.7.1. Информация о каждом издании должна быть оформлена в строгой последовательности: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фамилия, инициалы автора;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название издания;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выходные данные издательства;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год издания;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выпуска (если издание периодическое); </w:t>
      </w:r>
    </w:p>
    <w:p w:rsidR="00F1137B" w:rsidRPr="00E703A8" w:rsidRDefault="00F1137B" w:rsidP="006922B5">
      <w:pPr>
        <w:numPr>
          <w:ilvl w:val="1"/>
          <w:numId w:val="17"/>
        </w:numPr>
        <w:tabs>
          <w:tab w:val="clear" w:pos="144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количество страниц. </w:t>
      </w:r>
    </w:p>
    <w:p w:rsidR="00F1137B" w:rsidRPr="00E703A8" w:rsidRDefault="00F1137B" w:rsidP="006922B5">
      <w:pPr>
        <w:pStyle w:val="af3"/>
        <w:spacing w:before="0" w:beforeAutospacing="0" w:after="0" w:line="276" w:lineRule="auto"/>
        <w:jc w:val="both"/>
        <w:rPr>
          <w:sz w:val="21"/>
          <w:szCs w:val="21"/>
        </w:rPr>
      </w:pPr>
      <w:r w:rsidRPr="00E703A8">
        <w:rPr>
          <w:sz w:val="21"/>
          <w:szCs w:val="21"/>
        </w:rPr>
        <w:t>5.7.2. Все издания в списке используемых источников должны быть пронумерованы и расположены в алфавитном порядке.</w:t>
      </w:r>
    </w:p>
    <w:p w:rsidR="00F1137B" w:rsidRPr="00E703A8" w:rsidRDefault="00F1137B" w:rsidP="006922B5">
      <w:pPr>
        <w:pStyle w:val="af3"/>
        <w:spacing w:before="0" w:beforeAutospacing="0" w:after="0" w:line="276" w:lineRule="auto"/>
        <w:jc w:val="both"/>
        <w:rPr>
          <w:sz w:val="21"/>
          <w:szCs w:val="21"/>
        </w:rPr>
      </w:pPr>
      <w:r w:rsidRPr="00E703A8">
        <w:rPr>
          <w:sz w:val="21"/>
          <w:szCs w:val="21"/>
        </w:rPr>
        <w:t>5.8. Работа может содержать приложения с иллюстративным материалом (рисунки, схемы, карты, таблицы, фотографии и т. п.), который должен быть связан с основным содержанием.</w:t>
      </w:r>
    </w:p>
    <w:p w:rsidR="00F1137B" w:rsidRPr="00E703A8" w:rsidRDefault="00F1137B" w:rsidP="006922B5">
      <w:pPr>
        <w:pStyle w:val="30"/>
        <w:spacing w:before="0" w:line="276" w:lineRule="auto"/>
        <w:jc w:val="both"/>
        <w:rPr>
          <w:rFonts w:ascii="Times New Roman" w:hAnsi="Times New Roman"/>
          <w:b/>
          <w:color w:val="auto"/>
          <w:sz w:val="21"/>
          <w:szCs w:val="21"/>
        </w:rPr>
      </w:pPr>
      <w:r w:rsidRPr="00E703A8">
        <w:rPr>
          <w:rFonts w:ascii="Times New Roman" w:hAnsi="Times New Roman"/>
          <w:b/>
          <w:color w:val="auto"/>
          <w:sz w:val="21"/>
          <w:szCs w:val="21"/>
        </w:rPr>
        <w:t>5.9. Требования к оформлению работ:</w:t>
      </w:r>
    </w:p>
    <w:p w:rsidR="00F1137B" w:rsidRPr="00E703A8" w:rsidRDefault="00F1137B" w:rsidP="006922B5">
      <w:pPr>
        <w:pStyle w:val="af3"/>
        <w:numPr>
          <w:ilvl w:val="0"/>
          <w:numId w:val="14"/>
        </w:numPr>
        <w:tabs>
          <w:tab w:val="clear" w:pos="1260"/>
          <w:tab w:val="num" w:pos="0"/>
        </w:tabs>
        <w:spacing w:before="0" w:beforeAutospacing="0" w:after="0" w:line="276" w:lineRule="auto"/>
        <w:ind w:left="0" w:firstLine="0"/>
        <w:jc w:val="both"/>
        <w:rPr>
          <w:sz w:val="21"/>
          <w:szCs w:val="21"/>
        </w:rPr>
      </w:pPr>
      <w:r w:rsidRPr="00E703A8">
        <w:rPr>
          <w:sz w:val="21"/>
          <w:szCs w:val="21"/>
        </w:rPr>
        <w:t>текст работы печатается на страницах белой бумаги формата А4 (210 х 297 мм, горизонталь — 210 мм). Шрифт — TimesNewRomanСуг, размер — 12 пт, межстрочный интервал — 1-1,5. Поля: слева — 25 мм, справа — 10 мм, снизу и сверху — 20 мм. Допустимо рукописное оформление отдельных фрагментов (формулы, чертежный материал и т. п.), которые выполняются черной пастой (тушью).</w:t>
      </w:r>
    </w:p>
    <w:p w:rsidR="00F1137B" w:rsidRPr="008A5B3C" w:rsidRDefault="00F1137B" w:rsidP="006922B5">
      <w:pPr>
        <w:pStyle w:val="af3"/>
        <w:numPr>
          <w:ilvl w:val="0"/>
          <w:numId w:val="14"/>
        </w:numPr>
        <w:tabs>
          <w:tab w:val="clear" w:pos="1260"/>
          <w:tab w:val="num" w:pos="0"/>
        </w:tabs>
        <w:spacing w:before="0" w:beforeAutospacing="0" w:after="0" w:line="276" w:lineRule="auto"/>
        <w:ind w:left="0" w:firstLine="0"/>
        <w:jc w:val="both"/>
        <w:rPr>
          <w:sz w:val="21"/>
          <w:szCs w:val="21"/>
        </w:rPr>
      </w:pPr>
      <w:r w:rsidRPr="00E703A8">
        <w:rPr>
          <w:sz w:val="21"/>
          <w:szCs w:val="21"/>
        </w:rPr>
        <w:t xml:space="preserve">текст работы — </w:t>
      </w:r>
      <w:r w:rsidRPr="008A5B3C">
        <w:rPr>
          <w:sz w:val="21"/>
          <w:szCs w:val="21"/>
        </w:rPr>
        <w:t>не более 5 страниц.</w:t>
      </w:r>
    </w:p>
    <w:p w:rsidR="00F1137B" w:rsidRPr="00E703A8" w:rsidRDefault="00F1137B" w:rsidP="006922B5">
      <w:pPr>
        <w:pStyle w:val="af3"/>
        <w:numPr>
          <w:ilvl w:val="0"/>
          <w:numId w:val="14"/>
        </w:numPr>
        <w:tabs>
          <w:tab w:val="clear" w:pos="1260"/>
          <w:tab w:val="num" w:pos="0"/>
        </w:tabs>
        <w:spacing w:before="0" w:beforeAutospacing="0" w:after="0" w:line="276" w:lineRule="auto"/>
        <w:ind w:left="0" w:firstLine="0"/>
        <w:jc w:val="both"/>
        <w:rPr>
          <w:sz w:val="21"/>
          <w:szCs w:val="21"/>
        </w:rPr>
      </w:pPr>
      <w:r w:rsidRPr="00E703A8">
        <w:rPr>
          <w:sz w:val="21"/>
          <w:szCs w:val="21"/>
        </w:rPr>
        <w:t>приложения могут занимать до 10 дополнительных страниц. Приложения должны быть пронумерованы и озаглавлены. В тексте работы на них должна быть ссылка.</w:t>
      </w:r>
    </w:p>
    <w:p w:rsidR="00F1137B" w:rsidRPr="00E703A8" w:rsidRDefault="00F1137B" w:rsidP="006922B5">
      <w:pPr>
        <w:pStyle w:val="af3"/>
        <w:spacing w:before="0" w:beforeAutospacing="0" w:after="0" w:line="276" w:lineRule="auto"/>
        <w:jc w:val="both"/>
        <w:rPr>
          <w:sz w:val="21"/>
          <w:szCs w:val="21"/>
        </w:rPr>
      </w:pPr>
    </w:p>
    <w:p w:rsidR="00F1137B" w:rsidRPr="00E703A8" w:rsidRDefault="00F1137B" w:rsidP="006922B5">
      <w:pPr>
        <w:pStyle w:val="10"/>
        <w:spacing w:before="0" w:after="0"/>
        <w:jc w:val="both"/>
        <w:rPr>
          <w:rFonts w:ascii="Times New Roman" w:hAnsi="Times New Roman"/>
          <w:sz w:val="21"/>
          <w:szCs w:val="21"/>
        </w:rPr>
      </w:pPr>
      <w:r w:rsidRPr="00E703A8">
        <w:rPr>
          <w:rFonts w:ascii="Times New Roman" w:hAnsi="Times New Roman"/>
          <w:sz w:val="21"/>
          <w:szCs w:val="21"/>
        </w:rPr>
        <w:t xml:space="preserve">6. </w:t>
      </w:r>
      <w:r w:rsidRPr="00E703A8">
        <w:rPr>
          <w:rFonts w:ascii="Times New Roman" w:hAnsi="Times New Roman"/>
          <w:sz w:val="21"/>
          <w:szCs w:val="21"/>
        </w:rPr>
        <w:tab/>
        <w:t>Порядок проведения районного (очного) тура</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6.1. В образовательном учреждении, на базе которого проводится конкурс, подбирается необходимое количество кабинетов для заседания секций и залов для проведения пленарных заседаний. Кабинеты и залы оборудуются указательными табличками. При входе в образовательное учреждение оборудуется информационный стенд с распорядком работы конференции и указанием мест проведения заседания. </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6.2. Каждого участника районного тура могут сопровождать </w:t>
      </w:r>
      <w:r w:rsidRPr="008A5B3C">
        <w:rPr>
          <w:rFonts w:ascii="Times New Roman" w:hAnsi="Times New Roman"/>
          <w:sz w:val="21"/>
          <w:szCs w:val="21"/>
        </w:rPr>
        <w:t>не более одного взрослого</w:t>
      </w:r>
      <w:r w:rsidRPr="00E703A8">
        <w:rPr>
          <w:rFonts w:ascii="Times New Roman" w:hAnsi="Times New Roman"/>
          <w:sz w:val="21"/>
          <w:szCs w:val="21"/>
        </w:rPr>
        <w:t xml:space="preserve"> (педагог или родитель).</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6.3. Все участники и руководители районного тура проходят регистрацию. </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6.4. Для обеспечения работы администрацией образовательного учреждения, на базе которого она проводится, выделяются дежурный персонал, ответственный учитель, дежурные ученики. </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6.5. Секции на районном туре возглавляются руководителями из числа педагогических работников района, которых утверждает Оргкомитет. Работу секции возглавляет руководитель. </w:t>
      </w:r>
    </w:p>
    <w:p w:rsidR="00F1137B" w:rsidRPr="00E703A8" w:rsidRDefault="00F1137B" w:rsidP="006922B5">
      <w:pPr>
        <w:widowControl w:val="0"/>
        <w:tabs>
          <w:tab w:val="num" w:pos="0"/>
          <w:tab w:val="num" w:pos="813"/>
          <w:tab w:val="left" w:pos="99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6.6. Руководители секций районного тура организуют работу учащихся на секции, направляют ход обсуждения исследований, выделяют наиболее значительные из них и представляют их авторов к награждению.</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6.7. Перед началом работы секции руководитель характеризует проблематику сообщений. Участник излагает основную суть представляемой работы, аргументирует ее научную или практическую актуальность, выделяет самостоятельные эксперименты, суждения и выводы. Также участник может выразить мнение по работам, представляемыми другими участниками, изложить свое видение проблем по направлению работы секции. </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На выступление по представлению своей работы участнику дается до 7 минут, на выступление при обсуждении - до 2 минут.</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6.8. Представление работы может производиться только самим учащимся, выполнившим работу. В случае отсутствия учащегося по любой причине защита работы не производится. Помощь участнику в представлении работы со стороны руководителя как во время выступления, так и в процессе обсуждения недопустима. Возможна только помощь в управлении презентацией (переключение слайдов, запуск видео и т.п.)</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6.9. Участникам для презентации работы будет предоставлено следующее программное обеспечение: </w:t>
      </w:r>
      <w:r w:rsidRPr="00E703A8">
        <w:rPr>
          <w:rFonts w:ascii="Times New Roman" w:hAnsi="Times New Roman"/>
          <w:sz w:val="21"/>
          <w:szCs w:val="21"/>
          <w:lang w:val="en-US"/>
        </w:rPr>
        <w:t>Windows</w:t>
      </w:r>
      <w:r w:rsidRPr="00E703A8">
        <w:rPr>
          <w:rFonts w:ascii="Times New Roman" w:hAnsi="Times New Roman"/>
          <w:sz w:val="21"/>
          <w:szCs w:val="21"/>
        </w:rPr>
        <w:t xml:space="preserve"> 7, Microsoft</w:t>
      </w:r>
      <w:r w:rsidRPr="00E703A8">
        <w:rPr>
          <w:rFonts w:ascii="Times New Roman" w:hAnsi="Times New Roman"/>
          <w:sz w:val="21"/>
          <w:szCs w:val="21"/>
          <w:lang w:val="en-US"/>
        </w:rPr>
        <w:t>O</w:t>
      </w:r>
      <w:r w:rsidRPr="00E703A8">
        <w:rPr>
          <w:rFonts w:ascii="Times New Roman" w:hAnsi="Times New Roman"/>
          <w:sz w:val="21"/>
          <w:szCs w:val="21"/>
        </w:rPr>
        <w:t>ffi</w:t>
      </w:r>
      <w:r w:rsidRPr="00E703A8">
        <w:rPr>
          <w:rFonts w:ascii="Times New Roman" w:hAnsi="Times New Roman"/>
          <w:sz w:val="21"/>
          <w:szCs w:val="21"/>
          <w:lang w:val="en-US"/>
        </w:rPr>
        <w:t>cePowerPoint</w:t>
      </w:r>
      <w:r w:rsidRPr="00E703A8">
        <w:rPr>
          <w:rFonts w:ascii="Times New Roman" w:hAnsi="Times New Roman"/>
          <w:sz w:val="21"/>
          <w:szCs w:val="21"/>
        </w:rPr>
        <w:t xml:space="preserve"> 2007.  Презентации можно предоставить на </w:t>
      </w:r>
      <w:r w:rsidRPr="00E703A8">
        <w:rPr>
          <w:rFonts w:ascii="Times New Roman" w:hAnsi="Times New Roman"/>
          <w:sz w:val="21"/>
          <w:szCs w:val="21"/>
          <w:lang w:val="en-US"/>
        </w:rPr>
        <w:t>CD</w:t>
      </w:r>
      <w:r w:rsidRPr="00E703A8">
        <w:rPr>
          <w:rFonts w:ascii="Times New Roman" w:hAnsi="Times New Roman"/>
          <w:sz w:val="21"/>
          <w:szCs w:val="21"/>
        </w:rPr>
        <w:t xml:space="preserve"> или </w:t>
      </w:r>
      <w:r w:rsidRPr="00E703A8">
        <w:rPr>
          <w:rFonts w:ascii="Times New Roman" w:hAnsi="Times New Roman"/>
          <w:sz w:val="21"/>
          <w:szCs w:val="21"/>
          <w:lang w:val="en-US"/>
        </w:rPr>
        <w:t>DVD</w:t>
      </w:r>
      <w:r w:rsidRPr="00E703A8">
        <w:rPr>
          <w:rFonts w:ascii="Times New Roman" w:hAnsi="Times New Roman"/>
          <w:sz w:val="21"/>
          <w:szCs w:val="21"/>
        </w:rPr>
        <w:t xml:space="preserve"> - дисках или флеш-носителях.</w:t>
      </w:r>
    </w:p>
    <w:p w:rsidR="00F1137B" w:rsidRPr="00E703A8" w:rsidRDefault="00F1137B" w:rsidP="006922B5">
      <w:pPr>
        <w:tabs>
          <w:tab w:val="num" w:pos="0"/>
        </w:tabs>
        <w:spacing w:after="0" w:line="276" w:lineRule="auto"/>
        <w:jc w:val="both"/>
        <w:rPr>
          <w:rFonts w:ascii="Times New Roman" w:hAnsi="Times New Roman"/>
          <w:sz w:val="21"/>
          <w:szCs w:val="21"/>
        </w:rPr>
      </w:pPr>
    </w:p>
    <w:p w:rsidR="00F1137B" w:rsidRPr="00E703A8" w:rsidRDefault="00F1137B" w:rsidP="006922B5">
      <w:pPr>
        <w:pStyle w:val="10"/>
        <w:spacing w:before="0" w:after="0"/>
        <w:jc w:val="both"/>
        <w:rPr>
          <w:rFonts w:ascii="Times New Roman" w:hAnsi="Times New Roman"/>
          <w:sz w:val="21"/>
          <w:szCs w:val="21"/>
        </w:rPr>
      </w:pPr>
      <w:r w:rsidRPr="00E703A8">
        <w:rPr>
          <w:rFonts w:ascii="Times New Roman" w:hAnsi="Times New Roman"/>
          <w:sz w:val="21"/>
          <w:szCs w:val="21"/>
        </w:rPr>
        <w:t xml:space="preserve">7. Оценивание </w:t>
      </w:r>
    </w:p>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 xml:space="preserve">7.1 Оценка работ осуществляется членами конкурсной комиссии (жюри) баллами согласно критериям </w:t>
      </w:r>
      <w:r w:rsidRPr="008A5B3C">
        <w:rPr>
          <w:rFonts w:ascii="Times New Roman" w:hAnsi="Times New Roman"/>
          <w:sz w:val="21"/>
          <w:szCs w:val="21"/>
        </w:rPr>
        <w:t>районного заочного тура (Приложение 4).</w:t>
      </w:r>
      <w:r w:rsidRPr="00E703A8">
        <w:rPr>
          <w:rFonts w:ascii="Times New Roman" w:hAnsi="Times New Roman"/>
          <w:sz w:val="21"/>
          <w:szCs w:val="21"/>
        </w:rPr>
        <w:t xml:space="preserve"> На основании полученных баллов определяются участники районного очного тура Конкурса. Участниками очного тура становятся школьники, набравшие 14 и более баллов.</w:t>
      </w:r>
    </w:p>
    <w:p w:rsidR="00F1137B" w:rsidRPr="00E703A8" w:rsidRDefault="00F1137B" w:rsidP="006922B5">
      <w:pPr>
        <w:spacing w:after="0" w:line="276" w:lineRule="auto"/>
        <w:jc w:val="both"/>
        <w:rPr>
          <w:rFonts w:ascii="Times New Roman" w:hAnsi="Times New Roman"/>
          <w:i/>
          <w:sz w:val="21"/>
          <w:szCs w:val="21"/>
        </w:rPr>
      </w:pPr>
      <w:r w:rsidRPr="00E703A8">
        <w:rPr>
          <w:rFonts w:ascii="Times New Roman" w:hAnsi="Times New Roman"/>
          <w:sz w:val="21"/>
          <w:szCs w:val="21"/>
        </w:rPr>
        <w:t xml:space="preserve">7.2. Оценка выступления и ответы на вопросы участников очного районного тура осуществляется баллами согласно критериям </w:t>
      </w:r>
      <w:r w:rsidRPr="008A5B3C">
        <w:rPr>
          <w:rFonts w:ascii="Times New Roman" w:hAnsi="Times New Roman"/>
          <w:sz w:val="21"/>
          <w:szCs w:val="21"/>
        </w:rPr>
        <w:t>очного тура (Приложение 4).</w:t>
      </w:r>
    </w:p>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 xml:space="preserve">7.3. По итогам очного тура определяются победители и призёры Конкурса, набравшие наибольшее количество баллов. </w:t>
      </w: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pStyle w:val="10"/>
        <w:spacing w:before="0" w:after="0"/>
        <w:jc w:val="both"/>
        <w:rPr>
          <w:rFonts w:ascii="Times New Roman" w:hAnsi="Times New Roman"/>
          <w:sz w:val="21"/>
          <w:szCs w:val="21"/>
        </w:rPr>
      </w:pPr>
      <w:r w:rsidRPr="00E703A8">
        <w:rPr>
          <w:rFonts w:ascii="Times New Roman" w:hAnsi="Times New Roman"/>
          <w:sz w:val="21"/>
          <w:szCs w:val="21"/>
        </w:rPr>
        <w:t xml:space="preserve">8. Подведение итогов </w:t>
      </w:r>
    </w:p>
    <w:p w:rsidR="00F1137B" w:rsidRPr="00E703A8" w:rsidRDefault="00F1137B" w:rsidP="006922B5">
      <w:pPr>
        <w:pStyle w:val="af3"/>
        <w:spacing w:before="0" w:beforeAutospacing="0" w:after="0" w:line="276" w:lineRule="auto"/>
        <w:jc w:val="both"/>
        <w:rPr>
          <w:sz w:val="21"/>
          <w:szCs w:val="21"/>
        </w:rPr>
      </w:pPr>
      <w:r w:rsidRPr="00E703A8">
        <w:rPr>
          <w:sz w:val="21"/>
          <w:szCs w:val="21"/>
        </w:rPr>
        <w:t xml:space="preserve">8.1. Победителями районного очного тура становятся участники, набравшие не менее 80% от максимального количества суммы баллов очного тура (12 баллов и выше), призёрами - остальные участники, прошедшие в очный тур. Иные конкурсанты, набравшие менее 14 баллов по итогам 2 (районного заочного) тура и не прошедшие в районный очный тур Конкурса, получают грамоты участника конкурса «Шагаем к вершинам науки». </w:t>
      </w:r>
    </w:p>
    <w:p w:rsidR="00F1137B" w:rsidRPr="00E703A8" w:rsidRDefault="00F1137B" w:rsidP="006922B5">
      <w:pPr>
        <w:pStyle w:val="af3"/>
        <w:spacing w:before="0" w:beforeAutospacing="0" w:after="0" w:line="276" w:lineRule="auto"/>
        <w:jc w:val="both"/>
        <w:rPr>
          <w:sz w:val="21"/>
          <w:szCs w:val="21"/>
        </w:rPr>
      </w:pPr>
      <w:r w:rsidRPr="00E703A8">
        <w:rPr>
          <w:sz w:val="21"/>
          <w:szCs w:val="21"/>
        </w:rPr>
        <w:t xml:space="preserve">8.2. Для детей с ОВЗ-участников конкурса учреждается номинация «Шаг к успеху». </w:t>
      </w:r>
    </w:p>
    <w:p w:rsidR="00F1137B" w:rsidRPr="00E703A8" w:rsidRDefault="00F1137B" w:rsidP="006922B5">
      <w:pPr>
        <w:pStyle w:val="af3"/>
        <w:spacing w:before="0" w:beforeAutospacing="0" w:after="0" w:line="276" w:lineRule="auto"/>
        <w:jc w:val="both"/>
        <w:rPr>
          <w:sz w:val="21"/>
          <w:szCs w:val="21"/>
        </w:rPr>
      </w:pPr>
      <w:r w:rsidRPr="00E703A8">
        <w:rPr>
          <w:sz w:val="21"/>
          <w:szCs w:val="21"/>
        </w:rPr>
        <w:t>8.3. Список победителей и призеров публикуется на сайте ИМЦ.</w:t>
      </w:r>
    </w:p>
    <w:p w:rsidR="00F1137B" w:rsidRPr="00E703A8" w:rsidRDefault="00F1137B" w:rsidP="006922B5">
      <w:pPr>
        <w:pStyle w:val="af3"/>
        <w:spacing w:before="0" w:beforeAutospacing="0" w:after="0" w:line="276" w:lineRule="auto"/>
        <w:jc w:val="both"/>
        <w:rPr>
          <w:sz w:val="21"/>
          <w:szCs w:val="21"/>
        </w:rPr>
      </w:pPr>
      <w:r w:rsidRPr="00E703A8">
        <w:rPr>
          <w:sz w:val="21"/>
          <w:szCs w:val="21"/>
        </w:rPr>
        <w:t>8.4. Оргкомитет имеет право рекомендовать лучшие работы для участия в городских и региональных конференциях и конкурсах учащихся.</w:t>
      </w:r>
    </w:p>
    <w:p w:rsidR="001A5EF3" w:rsidRPr="001A5EF3" w:rsidRDefault="00F1137B" w:rsidP="001A5EF3">
      <w:pPr>
        <w:pStyle w:val="af3"/>
        <w:spacing w:before="0" w:beforeAutospacing="0" w:after="0" w:line="276" w:lineRule="auto"/>
        <w:jc w:val="both"/>
        <w:rPr>
          <w:sz w:val="21"/>
          <w:szCs w:val="21"/>
        </w:rPr>
      </w:pPr>
      <w:r w:rsidRPr="00E703A8">
        <w:rPr>
          <w:sz w:val="21"/>
          <w:szCs w:val="21"/>
        </w:rPr>
        <w:t>8.5. Данное Положение является примерным и может быть изменено в течение учебного года.</w:t>
      </w:r>
    </w:p>
    <w:p w:rsidR="001A5EF3" w:rsidRDefault="001A5EF3" w:rsidP="006922B5">
      <w:pPr>
        <w:spacing w:after="0" w:line="276" w:lineRule="auto"/>
        <w:jc w:val="right"/>
        <w:rPr>
          <w:rFonts w:ascii="Times New Roman" w:hAnsi="Times New Roman"/>
          <w:i/>
          <w:sz w:val="21"/>
          <w:szCs w:val="21"/>
        </w:rPr>
      </w:pPr>
    </w:p>
    <w:p w:rsidR="001A5EF3" w:rsidRDefault="001A5EF3" w:rsidP="006922B5">
      <w:pPr>
        <w:spacing w:after="0" w:line="276" w:lineRule="auto"/>
        <w:jc w:val="right"/>
        <w:rPr>
          <w:rFonts w:ascii="Times New Roman" w:hAnsi="Times New Roman"/>
          <w:i/>
          <w:sz w:val="21"/>
          <w:szCs w:val="21"/>
        </w:rPr>
      </w:pPr>
    </w:p>
    <w:p w:rsidR="001A5EF3" w:rsidRDefault="001A5EF3" w:rsidP="006922B5">
      <w:pPr>
        <w:spacing w:after="0" w:line="276" w:lineRule="auto"/>
        <w:jc w:val="right"/>
        <w:rPr>
          <w:rFonts w:ascii="Times New Roman" w:hAnsi="Times New Roman"/>
          <w:i/>
          <w:sz w:val="21"/>
          <w:szCs w:val="21"/>
        </w:rPr>
      </w:pPr>
    </w:p>
    <w:p w:rsidR="00F1137B" w:rsidRPr="00E703A8" w:rsidRDefault="00F1137B" w:rsidP="006922B5">
      <w:pPr>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922B5">
      <w:pPr>
        <w:widowControl w:val="0"/>
        <w:tabs>
          <w:tab w:val="left" w:pos="990"/>
        </w:tabs>
        <w:autoSpaceDE w:val="0"/>
        <w:autoSpaceDN w:val="0"/>
        <w:adjustRightInd w:val="0"/>
        <w:spacing w:after="0" w:line="276" w:lineRule="auto"/>
        <w:ind w:left="618"/>
        <w:jc w:val="both"/>
        <w:rPr>
          <w:rFonts w:ascii="Times New Roman" w:hAnsi="Times New Roman"/>
          <w:b/>
          <w:sz w:val="21"/>
          <w:szCs w:val="21"/>
        </w:rPr>
      </w:pPr>
    </w:p>
    <w:p w:rsidR="00F1137B" w:rsidRPr="00E703A8" w:rsidRDefault="00F1137B" w:rsidP="006922B5">
      <w:pPr>
        <w:widowControl w:val="0"/>
        <w:tabs>
          <w:tab w:val="left" w:pos="990"/>
        </w:tabs>
        <w:autoSpaceDE w:val="0"/>
        <w:autoSpaceDN w:val="0"/>
        <w:adjustRightInd w:val="0"/>
        <w:spacing w:after="0" w:line="276" w:lineRule="auto"/>
        <w:ind w:left="618"/>
        <w:jc w:val="center"/>
        <w:rPr>
          <w:rFonts w:ascii="Times New Roman" w:hAnsi="Times New Roman"/>
          <w:b/>
          <w:sz w:val="21"/>
          <w:szCs w:val="21"/>
        </w:rPr>
      </w:pPr>
      <w:r w:rsidRPr="00E703A8">
        <w:rPr>
          <w:rFonts w:ascii="Times New Roman" w:hAnsi="Times New Roman"/>
          <w:b/>
          <w:sz w:val="21"/>
          <w:szCs w:val="21"/>
        </w:rPr>
        <w:t>ЗАЯВКА на участие в Х открытом конкурсе исследовательских работ</w:t>
      </w:r>
    </w:p>
    <w:p w:rsidR="00F1137B" w:rsidRPr="00E703A8" w:rsidRDefault="00F1137B" w:rsidP="006922B5">
      <w:pPr>
        <w:widowControl w:val="0"/>
        <w:tabs>
          <w:tab w:val="left" w:pos="990"/>
        </w:tabs>
        <w:autoSpaceDE w:val="0"/>
        <w:autoSpaceDN w:val="0"/>
        <w:adjustRightInd w:val="0"/>
        <w:spacing w:after="0" w:line="276" w:lineRule="auto"/>
        <w:ind w:left="618"/>
        <w:jc w:val="center"/>
        <w:rPr>
          <w:rFonts w:ascii="Times New Roman" w:hAnsi="Times New Roman"/>
          <w:b/>
          <w:sz w:val="21"/>
          <w:szCs w:val="21"/>
        </w:rPr>
      </w:pPr>
      <w:r w:rsidRPr="00E703A8">
        <w:rPr>
          <w:rFonts w:ascii="Times New Roman" w:hAnsi="Times New Roman"/>
          <w:b/>
          <w:sz w:val="21"/>
          <w:szCs w:val="21"/>
        </w:rPr>
        <w:t>учащихся начальной школы «Знайка - 2021»</w:t>
      </w:r>
    </w:p>
    <w:p w:rsidR="00F1137B" w:rsidRPr="00E703A8" w:rsidRDefault="00F1137B" w:rsidP="006922B5">
      <w:pPr>
        <w:widowControl w:val="0"/>
        <w:tabs>
          <w:tab w:val="left" w:pos="990"/>
        </w:tabs>
        <w:autoSpaceDE w:val="0"/>
        <w:autoSpaceDN w:val="0"/>
        <w:adjustRightInd w:val="0"/>
        <w:spacing w:after="0" w:line="276" w:lineRule="auto"/>
        <w:ind w:left="618"/>
        <w:jc w:val="both"/>
        <w:rPr>
          <w:rFonts w:ascii="Times New Roman" w:hAnsi="Times New Roman"/>
          <w:b/>
          <w:sz w:val="21"/>
          <w:szCs w:val="21"/>
        </w:rPr>
      </w:pPr>
    </w:p>
    <w:tbl>
      <w:tblPr>
        <w:tblW w:w="9351" w:type="dxa"/>
        <w:tblLayout w:type="fixed"/>
        <w:tblLook w:val="0000" w:firstRow="0" w:lastRow="0" w:firstColumn="0" w:lastColumn="0" w:noHBand="0" w:noVBand="0"/>
      </w:tblPr>
      <w:tblGrid>
        <w:gridCol w:w="567"/>
        <w:gridCol w:w="851"/>
        <w:gridCol w:w="1271"/>
        <w:gridCol w:w="1275"/>
        <w:gridCol w:w="851"/>
        <w:gridCol w:w="1134"/>
        <w:gridCol w:w="1701"/>
        <w:gridCol w:w="1701"/>
      </w:tblGrid>
      <w:tr w:rsidR="00AA3047" w:rsidRPr="00E703A8" w:rsidTr="001C0AE8">
        <w:trPr>
          <w:trHeight w:val="5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ОУ</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Название работы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Автор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Класс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ПК и проектор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Руководитель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Дополни-</w:t>
            </w:r>
          </w:p>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тельное техническое оснащение</w:t>
            </w:r>
          </w:p>
        </w:tc>
      </w:tr>
      <w:tr w:rsidR="00AA3047" w:rsidRPr="00E703A8" w:rsidTr="001C0AE8">
        <w:trPr>
          <w:trHeight w:val="3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bCs/>
                <w:sz w:val="21"/>
                <w:szCs w:val="21"/>
              </w:rPr>
            </w:pPr>
            <w:r w:rsidRPr="00E703A8">
              <w:rPr>
                <w:rFonts w:ascii="Times New Roman" w:hAnsi="Times New Roman"/>
                <w:bCs/>
                <w:sz w:val="21"/>
                <w:szCs w:val="21"/>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333</w:t>
            </w:r>
          </w:p>
        </w:tc>
        <w:tc>
          <w:tcPr>
            <w:tcW w:w="127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Петрова Галина</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2 А</w:t>
            </w:r>
          </w:p>
        </w:tc>
        <w:tc>
          <w:tcPr>
            <w:tcW w:w="1134"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Иванова Мария Петровна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lang w:val="en-US"/>
              </w:rPr>
              <w:t>DVD</w:t>
            </w:r>
            <w:r w:rsidRPr="00E703A8">
              <w:rPr>
                <w:rFonts w:ascii="Times New Roman" w:hAnsi="Times New Roman"/>
                <w:sz w:val="21"/>
                <w:szCs w:val="21"/>
              </w:rPr>
              <w:t xml:space="preserve"> , колонки</w:t>
            </w:r>
          </w:p>
        </w:tc>
      </w:tr>
      <w:tr w:rsidR="00AA3047" w:rsidRPr="00E703A8" w:rsidTr="001C0AE8">
        <w:trPr>
          <w:trHeight w:val="49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bCs/>
                <w:sz w:val="21"/>
                <w:szCs w:val="21"/>
              </w:rPr>
            </w:pPr>
            <w:r w:rsidRPr="00E703A8">
              <w:rPr>
                <w:rFonts w:ascii="Times New Roman" w:hAnsi="Times New Roman"/>
                <w:bCs/>
                <w:sz w:val="21"/>
                <w:szCs w:val="21"/>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333</w:t>
            </w:r>
          </w:p>
        </w:tc>
        <w:tc>
          <w:tcPr>
            <w:tcW w:w="127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Петрова Галина</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3 А</w:t>
            </w:r>
          </w:p>
        </w:tc>
        <w:tc>
          <w:tcPr>
            <w:tcW w:w="1134" w:type="dxa"/>
            <w:tcBorders>
              <w:top w:val="nil"/>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да</w:t>
            </w:r>
          </w:p>
        </w:tc>
        <w:tc>
          <w:tcPr>
            <w:tcW w:w="1701" w:type="dxa"/>
            <w:tcBorders>
              <w:top w:val="nil"/>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Щеглов Геннадий Александрович</w:t>
            </w:r>
          </w:p>
        </w:tc>
        <w:tc>
          <w:tcPr>
            <w:tcW w:w="1701" w:type="dxa"/>
            <w:tcBorders>
              <w:top w:val="nil"/>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Магнитная доска, магниты</w:t>
            </w:r>
          </w:p>
        </w:tc>
      </w:tr>
      <w:tr w:rsidR="00AA3047" w:rsidRPr="00E703A8" w:rsidTr="001C0AE8">
        <w:trPr>
          <w:trHeight w:val="41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bCs/>
                <w:sz w:val="21"/>
                <w:szCs w:val="21"/>
              </w:rPr>
            </w:pPr>
            <w:r w:rsidRPr="00E703A8">
              <w:rPr>
                <w:rFonts w:ascii="Times New Roman" w:hAnsi="Times New Roman"/>
                <w:bCs/>
                <w:sz w:val="21"/>
                <w:szCs w:val="21"/>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bCs/>
                <w:sz w:val="21"/>
                <w:szCs w:val="21"/>
              </w:rPr>
            </w:pPr>
            <w:r w:rsidRPr="00E703A8">
              <w:rPr>
                <w:rFonts w:ascii="Times New Roman" w:hAnsi="Times New Roman"/>
                <w:bCs/>
                <w:sz w:val="21"/>
                <w:szCs w:val="21"/>
              </w:rPr>
              <w:t>333</w:t>
            </w:r>
          </w:p>
        </w:tc>
        <w:tc>
          <w:tcPr>
            <w:tcW w:w="127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Красюк Иван</w:t>
            </w:r>
          </w:p>
        </w:tc>
        <w:tc>
          <w:tcPr>
            <w:tcW w:w="85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4 В</w:t>
            </w:r>
          </w:p>
        </w:tc>
        <w:tc>
          <w:tcPr>
            <w:tcW w:w="1134"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center"/>
              <w:rPr>
                <w:rFonts w:ascii="Times New Roman" w:hAnsi="Times New Roman"/>
                <w:sz w:val="21"/>
                <w:szCs w:val="21"/>
              </w:rPr>
            </w:pPr>
            <w:r w:rsidRPr="00E703A8">
              <w:rPr>
                <w:rFonts w:ascii="Times New Roman" w:hAnsi="Times New Roman"/>
                <w:sz w:val="21"/>
                <w:szCs w:val="21"/>
              </w:rPr>
              <w:t>нет</w:t>
            </w:r>
          </w:p>
        </w:tc>
        <w:tc>
          <w:tcPr>
            <w:tcW w:w="170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Сидорова Ирина Юрьевна.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F1137B" w:rsidRPr="00E703A8" w:rsidRDefault="00F1137B" w:rsidP="006922B5">
            <w:pPr>
              <w:spacing w:after="0" w:line="276" w:lineRule="auto"/>
              <w:jc w:val="both"/>
              <w:rPr>
                <w:rFonts w:ascii="Times New Roman" w:hAnsi="Times New Roman"/>
                <w:sz w:val="21"/>
                <w:szCs w:val="21"/>
              </w:rPr>
            </w:pPr>
            <w:r w:rsidRPr="00E703A8">
              <w:rPr>
                <w:rFonts w:ascii="Times New Roman" w:hAnsi="Times New Roman"/>
                <w:sz w:val="21"/>
                <w:szCs w:val="21"/>
              </w:rPr>
              <w:t>Фортепиано, кассетный магнитофон</w:t>
            </w:r>
          </w:p>
        </w:tc>
      </w:tr>
    </w:tbl>
    <w:p w:rsidR="001A5EF3" w:rsidRDefault="001A5EF3" w:rsidP="006922B5">
      <w:pPr>
        <w:tabs>
          <w:tab w:val="num" w:pos="0"/>
          <w:tab w:val="left" w:pos="990"/>
          <w:tab w:val="left" w:pos="9355"/>
        </w:tabs>
        <w:spacing w:after="0" w:line="276" w:lineRule="auto"/>
        <w:ind w:right="-5" w:firstLine="616"/>
        <w:jc w:val="both"/>
        <w:rPr>
          <w:rFonts w:ascii="Times New Roman" w:hAnsi="Times New Roman"/>
          <w:sz w:val="21"/>
          <w:szCs w:val="21"/>
        </w:rPr>
      </w:pPr>
    </w:p>
    <w:p w:rsidR="001A5EF3" w:rsidRDefault="001A5EF3" w:rsidP="006922B5">
      <w:pPr>
        <w:tabs>
          <w:tab w:val="num" w:pos="0"/>
          <w:tab w:val="left" w:pos="990"/>
          <w:tab w:val="left" w:pos="9355"/>
        </w:tabs>
        <w:spacing w:after="0" w:line="276" w:lineRule="auto"/>
        <w:ind w:right="-5" w:firstLine="616"/>
        <w:jc w:val="both"/>
        <w:rPr>
          <w:rFonts w:ascii="Times New Roman" w:hAnsi="Times New Roman"/>
          <w:sz w:val="21"/>
          <w:szCs w:val="21"/>
        </w:rPr>
      </w:pPr>
    </w:p>
    <w:p w:rsidR="001A5EF3" w:rsidRDefault="001A5EF3" w:rsidP="006922B5">
      <w:pPr>
        <w:tabs>
          <w:tab w:val="num" w:pos="0"/>
          <w:tab w:val="left" w:pos="990"/>
          <w:tab w:val="left" w:pos="9355"/>
        </w:tabs>
        <w:spacing w:after="0" w:line="276" w:lineRule="auto"/>
        <w:ind w:right="-5" w:firstLine="616"/>
        <w:jc w:val="both"/>
        <w:rPr>
          <w:rFonts w:ascii="Times New Roman" w:hAnsi="Times New Roman"/>
          <w:sz w:val="21"/>
          <w:szCs w:val="21"/>
        </w:rPr>
      </w:pPr>
    </w:p>
    <w:p w:rsidR="00F1137B" w:rsidRPr="00E703A8" w:rsidRDefault="00F1137B" w:rsidP="006922B5">
      <w:pPr>
        <w:tabs>
          <w:tab w:val="num" w:pos="0"/>
          <w:tab w:val="left" w:pos="990"/>
          <w:tab w:val="left" w:pos="9355"/>
        </w:tabs>
        <w:spacing w:after="0" w:line="276" w:lineRule="auto"/>
        <w:ind w:right="-5" w:firstLine="616"/>
        <w:jc w:val="both"/>
        <w:rPr>
          <w:rFonts w:ascii="Times New Roman" w:hAnsi="Times New Roman"/>
          <w:sz w:val="21"/>
          <w:szCs w:val="21"/>
        </w:rPr>
      </w:pPr>
      <w:r w:rsidRPr="00E703A8">
        <w:rPr>
          <w:rFonts w:ascii="Times New Roman" w:hAnsi="Times New Roman"/>
          <w:sz w:val="21"/>
          <w:szCs w:val="21"/>
        </w:rPr>
        <w:t>Ф.И.О. ответственного за проведение школьного тура___________________</w:t>
      </w:r>
    </w:p>
    <w:p w:rsidR="001A5EF3" w:rsidRDefault="001A5EF3" w:rsidP="006922B5">
      <w:pPr>
        <w:tabs>
          <w:tab w:val="num" w:pos="0"/>
          <w:tab w:val="left" w:pos="990"/>
        </w:tabs>
        <w:spacing w:after="0" w:line="276" w:lineRule="auto"/>
        <w:ind w:right="-106" w:firstLine="616"/>
        <w:jc w:val="both"/>
        <w:rPr>
          <w:rFonts w:ascii="Times New Roman" w:hAnsi="Times New Roman"/>
          <w:sz w:val="21"/>
          <w:szCs w:val="21"/>
        </w:rPr>
      </w:pPr>
    </w:p>
    <w:p w:rsidR="001A5EF3" w:rsidRDefault="001A5EF3" w:rsidP="006922B5">
      <w:pPr>
        <w:tabs>
          <w:tab w:val="num" w:pos="0"/>
          <w:tab w:val="left" w:pos="990"/>
        </w:tabs>
        <w:spacing w:after="0" w:line="276" w:lineRule="auto"/>
        <w:ind w:right="-106" w:firstLine="616"/>
        <w:jc w:val="both"/>
        <w:rPr>
          <w:rFonts w:ascii="Times New Roman" w:hAnsi="Times New Roman"/>
          <w:sz w:val="21"/>
          <w:szCs w:val="21"/>
        </w:rPr>
      </w:pP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rPr>
      </w:pPr>
      <w:r w:rsidRPr="00E703A8">
        <w:rPr>
          <w:rFonts w:ascii="Times New Roman" w:hAnsi="Times New Roman"/>
          <w:sz w:val="21"/>
          <w:szCs w:val="21"/>
        </w:rPr>
        <w:t>Контактный телефон ответственного за проведение школьного тура ____________</w:t>
      </w:r>
    </w:p>
    <w:p w:rsidR="00713D21" w:rsidRDefault="00713D21" w:rsidP="006922B5">
      <w:pPr>
        <w:spacing w:after="0" w:line="276" w:lineRule="auto"/>
        <w:jc w:val="both"/>
        <w:rPr>
          <w:rFonts w:ascii="Times New Roman" w:hAnsi="Times New Roman"/>
          <w:i/>
          <w:sz w:val="21"/>
          <w:szCs w:val="21"/>
        </w:rPr>
      </w:pPr>
    </w:p>
    <w:p w:rsidR="001A5EF3" w:rsidRDefault="001A5EF3">
      <w:pPr>
        <w:rPr>
          <w:rFonts w:ascii="Times New Roman" w:hAnsi="Times New Roman"/>
          <w:i/>
          <w:sz w:val="21"/>
          <w:szCs w:val="21"/>
        </w:rPr>
      </w:pPr>
      <w:r>
        <w:rPr>
          <w:rFonts w:ascii="Times New Roman" w:hAnsi="Times New Roman"/>
          <w:i/>
          <w:sz w:val="21"/>
          <w:szCs w:val="21"/>
        </w:rPr>
        <w:br w:type="page"/>
      </w:r>
    </w:p>
    <w:p w:rsidR="00F1137B" w:rsidRPr="00E703A8" w:rsidRDefault="00F1137B" w:rsidP="006922B5">
      <w:pPr>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2</w:t>
      </w:r>
    </w:p>
    <w:p w:rsidR="001A5EF3" w:rsidRDefault="001A5EF3" w:rsidP="006922B5">
      <w:pPr>
        <w:tabs>
          <w:tab w:val="num" w:pos="0"/>
          <w:tab w:val="left" w:pos="990"/>
        </w:tabs>
        <w:spacing w:after="0" w:line="276" w:lineRule="auto"/>
        <w:ind w:right="-106" w:firstLine="616"/>
        <w:jc w:val="center"/>
        <w:rPr>
          <w:rFonts w:ascii="Times New Roman" w:hAnsi="Times New Roman"/>
          <w:b/>
          <w:sz w:val="21"/>
          <w:szCs w:val="21"/>
        </w:rPr>
      </w:pPr>
    </w:p>
    <w:p w:rsidR="00F1137B" w:rsidRPr="00E703A8" w:rsidRDefault="00F1137B" w:rsidP="006922B5">
      <w:pPr>
        <w:tabs>
          <w:tab w:val="num" w:pos="0"/>
          <w:tab w:val="left" w:pos="990"/>
        </w:tabs>
        <w:spacing w:after="0" w:line="276" w:lineRule="auto"/>
        <w:ind w:right="-106" w:firstLine="616"/>
        <w:jc w:val="center"/>
        <w:rPr>
          <w:rFonts w:ascii="Times New Roman" w:hAnsi="Times New Roman"/>
          <w:b/>
          <w:sz w:val="21"/>
          <w:szCs w:val="21"/>
        </w:rPr>
      </w:pPr>
      <w:r w:rsidRPr="00E703A8">
        <w:rPr>
          <w:rFonts w:ascii="Times New Roman" w:hAnsi="Times New Roman"/>
          <w:b/>
          <w:sz w:val="21"/>
          <w:szCs w:val="21"/>
        </w:rPr>
        <w:t xml:space="preserve">Выписка из протокола проведения </w:t>
      </w:r>
      <w:r w:rsidRPr="00E703A8">
        <w:rPr>
          <w:rFonts w:ascii="Times New Roman" w:hAnsi="Times New Roman"/>
          <w:b/>
          <w:sz w:val="21"/>
          <w:szCs w:val="21"/>
          <w:u w:val="single"/>
        </w:rPr>
        <w:t>школьного</w:t>
      </w:r>
      <w:r w:rsidRPr="00E703A8">
        <w:rPr>
          <w:rFonts w:ascii="Times New Roman" w:hAnsi="Times New Roman"/>
          <w:b/>
          <w:sz w:val="21"/>
          <w:szCs w:val="21"/>
        </w:rPr>
        <w:t xml:space="preserve"> тура</w:t>
      </w:r>
    </w:p>
    <w:p w:rsidR="00F1137B" w:rsidRPr="00E703A8" w:rsidRDefault="00F1137B" w:rsidP="006922B5">
      <w:pPr>
        <w:tabs>
          <w:tab w:val="num" w:pos="0"/>
          <w:tab w:val="left" w:pos="990"/>
        </w:tabs>
        <w:spacing w:after="0" w:line="276" w:lineRule="auto"/>
        <w:ind w:right="-106" w:firstLine="616"/>
        <w:jc w:val="center"/>
        <w:rPr>
          <w:rFonts w:ascii="Times New Roman" w:hAnsi="Times New Roman"/>
          <w:b/>
          <w:sz w:val="21"/>
          <w:szCs w:val="21"/>
        </w:rPr>
      </w:pPr>
      <w:r w:rsidRPr="00E703A8">
        <w:rPr>
          <w:rFonts w:ascii="Times New Roman" w:hAnsi="Times New Roman"/>
          <w:b/>
          <w:sz w:val="21"/>
          <w:szCs w:val="21"/>
        </w:rPr>
        <w:t>конкурса исследовательских работ учащихся начальных классов</w:t>
      </w:r>
    </w:p>
    <w:p w:rsidR="00F1137B" w:rsidRDefault="00F1137B" w:rsidP="006922B5">
      <w:pPr>
        <w:tabs>
          <w:tab w:val="num" w:pos="0"/>
          <w:tab w:val="left" w:pos="990"/>
        </w:tabs>
        <w:spacing w:after="0" w:line="276" w:lineRule="auto"/>
        <w:ind w:right="-106" w:firstLine="616"/>
        <w:jc w:val="center"/>
        <w:rPr>
          <w:rFonts w:ascii="Times New Roman" w:hAnsi="Times New Roman"/>
          <w:b/>
          <w:sz w:val="21"/>
          <w:szCs w:val="21"/>
        </w:rPr>
      </w:pPr>
      <w:r w:rsidRPr="00E703A8">
        <w:rPr>
          <w:rFonts w:ascii="Times New Roman" w:hAnsi="Times New Roman"/>
          <w:b/>
          <w:sz w:val="21"/>
          <w:szCs w:val="21"/>
        </w:rPr>
        <w:t>«Знайка-2021»</w:t>
      </w:r>
    </w:p>
    <w:p w:rsidR="001A5EF3" w:rsidRPr="00E703A8" w:rsidRDefault="001A5EF3" w:rsidP="006922B5">
      <w:pPr>
        <w:tabs>
          <w:tab w:val="num" w:pos="0"/>
          <w:tab w:val="left" w:pos="990"/>
        </w:tabs>
        <w:spacing w:after="0" w:line="276" w:lineRule="auto"/>
        <w:ind w:right="-106" w:firstLine="616"/>
        <w:jc w:val="center"/>
        <w:rPr>
          <w:rFonts w:ascii="Times New Roman" w:hAnsi="Times New Roman"/>
          <w:b/>
          <w:sz w:val="21"/>
          <w:szCs w:val="21"/>
        </w:rPr>
      </w:pPr>
    </w:p>
    <w:tbl>
      <w:tblPr>
        <w:tblW w:w="9611" w:type="dxa"/>
        <w:jc w:val="center"/>
        <w:tblLayout w:type="fixed"/>
        <w:tblLook w:val="04A0" w:firstRow="1" w:lastRow="0" w:firstColumn="1" w:lastColumn="0" w:noHBand="0" w:noVBand="1"/>
      </w:tblPr>
      <w:tblGrid>
        <w:gridCol w:w="441"/>
        <w:gridCol w:w="708"/>
        <w:gridCol w:w="426"/>
        <w:gridCol w:w="1247"/>
        <w:gridCol w:w="935"/>
        <w:gridCol w:w="426"/>
        <w:gridCol w:w="425"/>
        <w:gridCol w:w="425"/>
        <w:gridCol w:w="580"/>
        <w:gridCol w:w="412"/>
        <w:gridCol w:w="511"/>
        <w:gridCol w:w="425"/>
        <w:gridCol w:w="851"/>
        <w:gridCol w:w="626"/>
        <w:gridCol w:w="426"/>
        <w:gridCol w:w="747"/>
      </w:tblGrid>
      <w:tr w:rsidR="00F1137B" w:rsidRPr="008A5B3C" w:rsidTr="00F1137B">
        <w:trPr>
          <w:cantSplit/>
          <w:trHeight w:val="471"/>
          <w:jc w:val="center"/>
        </w:trPr>
        <w:tc>
          <w:tcPr>
            <w:tcW w:w="9611" w:type="dxa"/>
            <w:gridSpan w:val="16"/>
            <w:tcBorders>
              <w:top w:val="single" w:sz="4" w:space="0" w:color="auto"/>
              <w:left w:val="single" w:sz="4" w:space="0" w:color="auto"/>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ind w:left="113" w:right="113"/>
              <w:jc w:val="both"/>
              <w:rPr>
                <w:rFonts w:ascii="Times New Roman" w:hAnsi="Times New Roman"/>
                <w:bCs/>
                <w:sz w:val="21"/>
                <w:szCs w:val="21"/>
              </w:rPr>
            </w:pPr>
            <w:r w:rsidRPr="008A5B3C">
              <w:rPr>
                <w:rFonts w:ascii="Times New Roman" w:hAnsi="Times New Roman"/>
                <w:bCs/>
                <w:sz w:val="21"/>
                <w:szCs w:val="21"/>
              </w:rPr>
              <w:t>Параллель (2 класс, 3 класс, 4 класс)</w:t>
            </w:r>
          </w:p>
        </w:tc>
      </w:tr>
      <w:tr w:rsidR="00F1137B" w:rsidRPr="008A5B3C" w:rsidTr="00F1137B">
        <w:trPr>
          <w:cantSplit/>
          <w:trHeight w:val="471"/>
          <w:jc w:val="center"/>
        </w:trPr>
        <w:tc>
          <w:tcPr>
            <w:tcW w:w="9611" w:type="dxa"/>
            <w:gridSpan w:val="16"/>
            <w:tcBorders>
              <w:top w:val="single" w:sz="4" w:space="0" w:color="auto"/>
              <w:left w:val="single" w:sz="4" w:space="0" w:color="auto"/>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ind w:left="113" w:right="113"/>
              <w:jc w:val="both"/>
              <w:rPr>
                <w:rFonts w:ascii="Times New Roman" w:hAnsi="Times New Roman"/>
                <w:bCs/>
                <w:sz w:val="21"/>
                <w:szCs w:val="21"/>
              </w:rPr>
            </w:pPr>
            <w:r w:rsidRPr="008A5B3C">
              <w:rPr>
                <w:rFonts w:ascii="Times New Roman" w:hAnsi="Times New Roman"/>
                <w:bCs/>
                <w:sz w:val="21"/>
                <w:szCs w:val="21"/>
              </w:rPr>
              <w:t>Председатель жюри_______________________________________</w:t>
            </w:r>
          </w:p>
          <w:p w:rsidR="00F1137B" w:rsidRPr="008A5B3C" w:rsidRDefault="00F1137B" w:rsidP="006922B5">
            <w:pPr>
              <w:spacing w:after="0" w:line="276" w:lineRule="auto"/>
              <w:ind w:left="113" w:right="113"/>
              <w:jc w:val="both"/>
              <w:rPr>
                <w:rFonts w:ascii="Times New Roman" w:hAnsi="Times New Roman"/>
                <w:bCs/>
                <w:sz w:val="21"/>
                <w:szCs w:val="21"/>
                <w:vertAlign w:val="subscript"/>
              </w:rPr>
            </w:pPr>
            <w:r w:rsidRPr="008A5B3C">
              <w:rPr>
                <w:rFonts w:ascii="Times New Roman" w:hAnsi="Times New Roman"/>
                <w:sz w:val="21"/>
                <w:szCs w:val="21"/>
                <w:vertAlign w:val="subscript"/>
              </w:rPr>
              <w:t>ФИО, должность председателя жюри</w:t>
            </w:r>
          </w:p>
        </w:tc>
      </w:tr>
      <w:tr w:rsidR="00F1137B" w:rsidRPr="008A5B3C" w:rsidTr="008A5B3C">
        <w:trPr>
          <w:cantSplit/>
          <w:trHeight w:val="2881"/>
          <w:jc w:val="center"/>
        </w:trPr>
        <w:tc>
          <w:tcPr>
            <w:tcW w:w="441"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п/п</w:t>
            </w:r>
          </w:p>
        </w:tc>
        <w:tc>
          <w:tcPr>
            <w:tcW w:w="708" w:type="dxa"/>
            <w:tcBorders>
              <w:top w:val="single" w:sz="4" w:space="0" w:color="auto"/>
              <w:left w:val="nil"/>
              <w:bottom w:val="single" w:sz="4" w:space="0" w:color="auto"/>
              <w:right w:val="single" w:sz="4" w:space="0" w:color="auto"/>
            </w:tcBorders>
            <w:shd w:val="clear" w:color="000000" w:fill="EBF1DE"/>
            <w:noWrap/>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ОУ</w:t>
            </w:r>
          </w:p>
        </w:tc>
        <w:tc>
          <w:tcPr>
            <w:tcW w:w="426" w:type="dxa"/>
            <w:tcBorders>
              <w:top w:val="single" w:sz="4" w:space="0" w:color="auto"/>
              <w:left w:val="nil"/>
              <w:bottom w:val="single" w:sz="4" w:space="0" w:color="auto"/>
              <w:right w:val="single" w:sz="4" w:space="0" w:color="auto"/>
            </w:tcBorders>
            <w:shd w:val="clear" w:color="000000" w:fill="EBF1DE"/>
            <w:noWrap/>
            <w:textDirection w:val="btLr"/>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Класс</w:t>
            </w:r>
          </w:p>
        </w:tc>
        <w:tc>
          <w:tcPr>
            <w:tcW w:w="1247" w:type="dxa"/>
            <w:tcBorders>
              <w:top w:val="single" w:sz="4" w:space="0" w:color="auto"/>
              <w:left w:val="nil"/>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ФИ участника</w:t>
            </w:r>
          </w:p>
        </w:tc>
        <w:tc>
          <w:tcPr>
            <w:tcW w:w="935" w:type="dxa"/>
            <w:tcBorders>
              <w:top w:val="single" w:sz="4" w:space="0" w:color="auto"/>
              <w:left w:val="single" w:sz="4" w:space="0" w:color="auto"/>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Тема работы</w:t>
            </w:r>
          </w:p>
        </w:tc>
        <w:tc>
          <w:tcPr>
            <w:tcW w:w="426"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Актуальность темы</w:t>
            </w:r>
          </w:p>
        </w:tc>
        <w:tc>
          <w:tcPr>
            <w:tcW w:w="425"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Логичность выступления</w:t>
            </w:r>
          </w:p>
        </w:tc>
        <w:tc>
          <w:tcPr>
            <w:tcW w:w="425"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Наличие гипотезы</w:t>
            </w:r>
          </w:p>
        </w:tc>
        <w:tc>
          <w:tcPr>
            <w:tcW w:w="580"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xml:space="preserve">Наличие самостоятельного исследования </w:t>
            </w:r>
          </w:p>
        </w:tc>
        <w:tc>
          <w:tcPr>
            <w:tcW w:w="412"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Выводы</w:t>
            </w:r>
          </w:p>
        </w:tc>
        <w:tc>
          <w:tcPr>
            <w:tcW w:w="511" w:type="dxa"/>
            <w:tcBorders>
              <w:top w:val="single" w:sz="4" w:space="0" w:color="auto"/>
              <w:left w:val="nil"/>
              <w:bottom w:val="single" w:sz="4" w:space="0" w:color="auto"/>
              <w:right w:val="single" w:sz="4" w:space="0" w:color="auto"/>
            </w:tcBorders>
            <w:shd w:val="clear" w:color="000000" w:fill="EBF1DE"/>
            <w:noWrap/>
            <w:textDirection w:val="btLr"/>
            <w:vAlign w:val="bottom"/>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bCs/>
                <w:sz w:val="21"/>
                <w:szCs w:val="21"/>
              </w:rPr>
              <w:t>Культура речи выступающего, владение терминологией</w:t>
            </w:r>
          </w:p>
        </w:tc>
        <w:tc>
          <w:tcPr>
            <w:tcW w:w="425" w:type="dxa"/>
            <w:tcBorders>
              <w:top w:val="single" w:sz="4" w:space="0" w:color="auto"/>
              <w:left w:val="nil"/>
              <w:bottom w:val="single" w:sz="4" w:space="0" w:color="auto"/>
              <w:right w:val="single" w:sz="4" w:space="0" w:color="auto"/>
            </w:tcBorders>
            <w:shd w:val="clear" w:color="000000" w:fill="EBF1DE"/>
            <w:textDirection w:val="btL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Наличие литературного обзора</w:t>
            </w:r>
          </w:p>
        </w:tc>
        <w:tc>
          <w:tcPr>
            <w:tcW w:w="851" w:type="dxa"/>
            <w:tcBorders>
              <w:top w:val="single" w:sz="4" w:space="0" w:color="auto"/>
              <w:left w:val="single" w:sz="4" w:space="0" w:color="auto"/>
              <w:bottom w:val="single" w:sz="4" w:space="0" w:color="auto"/>
              <w:right w:val="single" w:sz="4" w:space="0" w:color="auto"/>
            </w:tcBorders>
            <w:shd w:val="clear" w:color="000000" w:fill="EBF1DE"/>
            <w:noWrap/>
            <w:textDirection w:val="btLr"/>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Компетентность докладчика (владение проблематикой области исследования)</w:t>
            </w:r>
          </w:p>
        </w:tc>
        <w:tc>
          <w:tcPr>
            <w:tcW w:w="626" w:type="dxa"/>
            <w:tcBorders>
              <w:top w:val="single" w:sz="4" w:space="0" w:color="auto"/>
              <w:left w:val="nil"/>
              <w:bottom w:val="single" w:sz="4" w:space="0" w:color="auto"/>
              <w:right w:val="single" w:sz="4" w:space="0" w:color="auto"/>
            </w:tcBorders>
            <w:shd w:val="clear" w:color="000000" w:fill="EBF1DE"/>
            <w:textDirection w:val="btL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Культура оформления работы</w:t>
            </w:r>
          </w:p>
        </w:tc>
        <w:tc>
          <w:tcPr>
            <w:tcW w:w="426" w:type="dxa"/>
            <w:tcBorders>
              <w:top w:val="single" w:sz="4" w:space="0" w:color="auto"/>
              <w:left w:val="single" w:sz="4" w:space="0" w:color="auto"/>
              <w:bottom w:val="single" w:sz="4" w:space="0" w:color="auto"/>
              <w:right w:val="single" w:sz="4" w:space="0" w:color="auto"/>
            </w:tcBorders>
            <w:shd w:val="clear" w:color="000000" w:fill="EBF1DE"/>
            <w:textDirection w:val="btLr"/>
            <w:vAlign w:val="bottom"/>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Итоговый балл</w:t>
            </w:r>
          </w:p>
        </w:tc>
        <w:tc>
          <w:tcPr>
            <w:tcW w:w="747" w:type="dxa"/>
            <w:tcBorders>
              <w:top w:val="single" w:sz="4" w:space="0" w:color="auto"/>
              <w:left w:val="nil"/>
              <w:bottom w:val="single" w:sz="4" w:space="0" w:color="auto"/>
              <w:right w:val="single" w:sz="4" w:space="0" w:color="auto"/>
            </w:tcBorders>
            <w:shd w:val="clear" w:color="000000" w:fill="EBF1DE"/>
            <w:noWrap/>
            <w:textDirection w:val="btLr"/>
            <w:vAlign w:val="center"/>
            <w:hideMark/>
          </w:tcPr>
          <w:p w:rsidR="00F1137B" w:rsidRPr="008A5B3C" w:rsidRDefault="00F1137B" w:rsidP="006922B5">
            <w:pPr>
              <w:spacing w:after="0" w:line="276" w:lineRule="auto"/>
              <w:ind w:left="113" w:right="113"/>
              <w:jc w:val="both"/>
              <w:rPr>
                <w:rFonts w:ascii="Times New Roman" w:hAnsi="Times New Roman"/>
                <w:bCs/>
                <w:sz w:val="21"/>
                <w:szCs w:val="21"/>
              </w:rPr>
            </w:pPr>
            <w:r w:rsidRPr="008A5B3C">
              <w:rPr>
                <w:rFonts w:ascii="Times New Roman" w:hAnsi="Times New Roman"/>
                <w:bCs/>
                <w:sz w:val="21"/>
                <w:szCs w:val="21"/>
              </w:rPr>
              <w:t xml:space="preserve">Результат </w:t>
            </w:r>
          </w:p>
          <w:p w:rsidR="00F1137B" w:rsidRPr="008A5B3C" w:rsidRDefault="00F1137B" w:rsidP="006922B5">
            <w:pPr>
              <w:spacing w:after="0" w:line="276" w:lineRule="auto"/>
              <w:ind w:left="113" w:right="113"/>
              <w:jc w:val="both"/>
              <w:rPr>
                <w:rFonts w:ascii="Times New Roman" w:hAnsi="Times New Roman"/>
                <w:bCs/>
                <w:sz w:val="21"/>
                <w:szCs w:val="21"/>
              </w:rPr>
            </w:pPr>
            <w:r w:rsidRPr="008A5B3C">
              <w:rPr>
                <w:rFonts w:ascii="Times New Roman" w:hAnsi="Times New Roman"/>
                <w:bCs/>
                <w:sz w:val="21"/>
                <w:szCs w:val="21"/>
              </w:rPr>
              <w:t>(победитель/призёр школьного тура)</w:t>
            </w:r>
          </w:p>
        </w:tc>
      </w:tr>
      <w:tr w:rsidR="00F1137B" w:rsidRPr="008A5B3C" w:rsidTr="008A5B3C">
        <w:trPr>
          <w:trHeight w:val="399"/>
          <w:jc w:val="center"/>
        </w:trPr>
        <w:tc>
          <w:tcPr>
            <w:tcW w:w="441" w:type="dxa"/>
            <w:tcBorders>
              <w:top w:val="nil"/>
              <w:left w:val="single" w:sz="4" w:space="0" w:color="auto"/>
              <w:bottom w:val="single" w:sz="4" w:space="0" w:color="auto"/>
              <w:right w:val="single" w:sz="4" w:space="0" w:color="auto"/>
            </w:tcBorders>
            <w:shd w:val="clear" w:color="000000" w:fill="EBF1DE"/>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708" w:type="dxa"/>
            <w:tcBorders>
              <w:top w:val="nil"/>
              <w:left w:val="nil"/>
              <w:bottom w:val="single" w:sz="4" w:space="0" w:color="auto"/>
              <w:right w:val="single" w:sz="4" w:space="0" w:color="auto"/>
            </w:tcBorders>
            <w:shd w:val="clear" w:color="000000" w:fill="EBF1DE"/>
            <w:noWrap/>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426" w:type="dxa"/>
            <w:tcBorders>
              <w:top w:val="nil"/>
              <w:left w:val="nil"/>
              <w:bottom w:val="single" w:sz="4" w:space="0" w:color="auto"/>
              <w:right w:val="single" w:sz="4" w:space="0" w:color="auto"/>
            </w:tcBorders>
            <w:shd w:val="clear" w:color="000000" w:fill="EBF1DE"/>
            <w:noWrap/>
            <w:textDirection w:val="btLr"/>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1247" w:type="dxa"/>
            <w:tcBorders>
              <w:top w:val="nil"/>
              <w:left w:val="nil"/>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935" w:type="dxa"/>
            <w:tcBorders>
              <w:top w:val="single" w:sz="4" w:space="0" w:color="auto"/>
              <w:left w:val="single" w:sz="4" w:space="0" w:color="auto"/>
              <w:bottom w:val="single" w:sz="4" w:space="0" w:color="auto"/>
              <w:right w:val="single" w:sz="4" w:space="0" w:color="auto"/>
            </w:tcBorders>
            <w:shd w:val="clear" w:color="000000" w:fill="EBF1DE"/>
            <w:vAlign w:val="center"/>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426"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ind w:left="-29" w:right="-46"/>
              <w:jc w:val="both"/>
              <w:rPr>
                <w:rFonts w:ascii="Times New Roman" w:hAnsi="Times New Roman"/>
                <w:sz w:val="21"/>
                <w:szCs w:val="21"/>
              </w:rPr>
            </w:pPr>
            <w:r w:rsidRPr="008A5B3C">
              <w:rPr>
                <w:rFonts w:ascii="Times New Roman" w:hAnsi="Times New Roman"/>
                <w:sz w:val="21"/>
                <w:szCs w:val="21"/>
              </w:rPr>
              <w:t>0-2</w:t>
            </w:r>
          </w:p>
        </w:tc>
        <w:tc>
          <w:tcPr>
            <w:tcW w:w="425"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ind w:left="-29" w:right="-46"/>
              <w:jc w:val="both"/>
              <w:rPr>
                <w:rFonts w:ascii="Times New Roman" w:hAnsi="Times New Roman"/>
                <w:sz w:val="21"/>
                <w:szCs w:val="21"/>
              </w:rPr>
            </w:pPr>
            <w:r w:rsidRPr="008A5B3C">
              <w:rPr>
                <w:rFonts w:ascii="Times New Roman" w:hAnsi="Times New Roman"/>
                <w:sz w:val="21"/>
                <w:szCs w:val="21"/>
              </w:rPr>
              <w:t>0-1</w:t>
            </w:r>
          </w:p>
        </w:tc>
        <w:tc>
          <w:tcPr>
            <w:tcW w:w="425"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ind w:left="-29" w:right="-46"/>
              <w:jc w:val="both"/>
              <w:rPr>
                <w:rFonts w:ascii="Times New Roman" w:hAnsi="Times New Roman"/>
                <w:sz w:val="21"/>
                <w:szCs w:val="21"/>
              </w:rPr>
            </w:pPr>
            <w:r w:rsidRPr="008A5B3C">
              <w:rPr>
                <w:rFonts w:ascii="Times New Roman" w:hAnsi="Times New Roman"/>
                <w:sz w:val="21"/>
                <w:szCs w:val="21"/>
              </w:rPr>
              <w:t>0-2</w:t>
            </w:r>
          </w:p>
        </w:tc>
        <w:tc>
          <w:tcPr>
            <w:tcW w:w="580"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0-3</w:t>
            </w:r>
          </w:p>
        </w:tc>
        <w:tc>
          <w:tcPr>
            <w:tcW w:w="412"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ind w:left="-170" w:right="-59"/>
              <w:jc w:val="both"/>
              <w:rPr>
                <w:rFonts w:ascii="Times New Roman" w:hAnsi="Times New Roman"/>
                <w:sz w:val="21"/>
                <w:szCs w:val="21"/>
              </w:rPr>
            </w:pPr>
            <w:r w:rsidRPr="008A5B3C">
              <w:rPr>
                <w:rFonts w:ascii="Times New Roman" w:hAnsi="Times New Roman"/>
                <w:sz w:val="21"/>
                <w:szCs w:val="21"/>
              </w:rPr>
              <w:t xml:space="preserve">   0-1</w:t>
            </w:r>
          </w:p>
        </w:tc>
        <w:tc>
          <w:tcPr>
            <w:tcW w:w="511" w:type="dxa"/>
            <w:tcBorders>
              <w:top w:val="nil"/>
              <w:left w:val="nil"/>
              <w:bottom w:val="single" w:sz="4" w:space="0" w:color="auto"/>
              <w:right w:val="single" w:sz="4" w:space="0" w:color="auto"/>
            </w:tcBorders>
            <w:shd w:val="clear" w:color="000000" w:fill="EBF1DE"/>
            <w:noWrap/>
            <w:hideMark/>
          </w:tcPr>
          <w:p w:rsidR="00F1137B" w:rsidRPr="008A5B3C" w:rsidRDefault="00F1137B" w:rsidP="006922B5">
            <w:pPr>
              <w:spacing w:after="0" w:line="276" w:lineRule="auto"/>
              <w:ind w:left="-170" w:right="-59" w:firstLine="170"/>
              <w:jc w:val="both"/>
              <w:rPr>
                <w:rFonts w:ascii="Times New Roman" w:hAnsi="Times New Roman"/>
                <w:sz w:val="21"/>
                <w:szCs w:val="21"/>
              </w:rPr>
            </w:pPr>
            <w:r w:rsidRPr="008A5B3C">
              <w:rPr>
                <w:rFonts w:ascii="Times New Roman" w:hAnsi="Times New Roman"/>
                <w:sz w:val="21"/>
                <w:szCs w:val="21"/>
              </w:rPr>
              <w:t>0-1</w:t>
            </w:r>
          </w:p>
        </w:tc>
        <w:tc>
          <w:tcPr>
            <w:tcW w:w="425" w:type="dxa"/>
            <w:tcBorders>
              <w:top w:val="single" w:sz="4" w:space="0" w:color="auto"/>
              <w:left w:val="nil"/>
              <w:bottom w:val="single" w:sz="4" w:space="0" w:color="auto"/>
              <w:right w:val="single" w:sz="4" w:space="0" w:color="auto"/>
            </w:tcBorders>
            <w:shd w:val="clear" w:color="000000" w:fill="EBF1DE"/>
          </w:tcPr>
          <w:p w:rsidR="00F1137B" w:rsidRPr="008A5B3C" w:rsidRDefault="00F1137B" w:rsidP="006922B5">
            <w:pPr>
              <w:spacing w:after="0" w:line="276" w:lineRule="auto"/>
              <w:ind w:left="-170" w:right="-59" w:firstLine="170"/>
              <w:jc w:val="both"/>
              <w:rPr>
                <w:rFonts w:ascii="Times New Roman" w:hAnsi="Times New Roman"/>
                <w:sz w:val="21"/>
                <w:szCs w:val="21"/>
              </w:rPr>
            </w:pPr>
            <w:r w:rsidRPr="008A5B3C">
              <w:rPr>
                <w:rFonts w:ascii="Times New Roman" w:hAnsi="Times New Roman"/>
                <w:sz w:val="21"/>
                <w:szCs w:val="21"/>
              </w:rPr>
              <w:t>0-1</w:t>
            </w:r>
          </w:p>
        </w:tc>
        <w:tc>
          <w:tcPr>
            <w:tcW w:w="851" w:type="dxa"/>
            <w:tcBorders>
              <w:top w:val="nil"/>
              <w:left w:val="single" w:sz="4" w:space="0" w:color="auto"/>
              <w:bottom w:val="single" w:sz="4" w:space="0" w:color="auto"/>
              <w:right w:val="single" w:sz="4" w:space="0" w:color="auto"/>
            </w:tcBorders>
            <w:shd w:val="clear" w:color="000000" w:fill="EBF1DE"/>
            <w:noWrap/>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0-2</w:t>
            </w:r>
          </w:p>
        </w:tc>
        <w:tc>
          <w:tcPr>
            <w:tcW w:w="626" w:type="dxa"/>
            <w:tcBorders>
              <w:top w:val="single" w:sz="4" w:space="0" w:color="auto"/>
              <w:left w:val="nil"/>
              <w:bottom w:val="single" w:sz="4" w:space="0" w:color="auto"/>
              <w:right w:val="single" w:sz="4" w:space="0" w:color="auto"/>
            </w:tcBorders>
            <w:shd w:val="clear" w:color="000000" w:fill="EBF1DE"/>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0-1</w:t>
            </w:r>
          </w:p>
        </w:tc>
        <w:tc>
          <w:tcPr>
            <w:tcW w:w="426" w:type="dxa"/>
            <w:tcBorders>
              <w:top w:val="single" w:sz="4" w:space="0" w:color="auto"/>
              <w:left w:val="single" w:sz="4" w:space="0" w:color="auto"/>
              <w:bottom w:val="single" w:sz="4" w:space="0" w:color="auto"/>
              <w:right w:val="single" w:sz="4" w:space="0" w:color="auto"/>
            </w:tcBorders>
            <w:shd w:val="clear" w:color="000000" w:fill="EBF1DE"/>
            <w:textDirection w:val="btLr"/>
            <w:vAlign w:val="bottom"/>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c>
          <w:tcPr>
            <w:tcW w:w="747" w:type="dxa"/>
            <w:tcBorders>
              <w:top w:val="nil"/>
              <w:left w:val="nil"/>
              <w:bottom w:val="single" w:sz="4" w:space="0" w:color="auto"/>
              <w:right w:val="single" w:sz="4" w:space="0" w:color="auto"/>
            </w:tcBorders>
            <w:shd w:val="clear" w:color="000000" w:fill="EBF1DE"/>
            <w:noWrap/>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w:t>
            </w:r>
          </w:p>
        </w:tc>
      </w:tr>
      <w:tr w:rsidR="00F1137B" w:rsidRPr="008A5B3C" w:rsidTr="008A5B3C">
        <w:trPr>
          <w:trHeight w:val="63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1</w:t>
            </w:r>
          </w:p>
        </w:tc>
        <w:tc>
          <w:tcPr>
            <w:tcW w:w="708" w:type="dxa"/>
            <w:tcBorders>
              <w:top w:val="nil"/>
              <w:left w:val="nil"/>
              <w:bottom w:val="single" w:sz="4" w:space="0" w:color="auto"/>
              <w:right w:val="single" w:sz="4" w:space="0" w:color="auto"/>
            </w:tcBorders>
            <w:shd w:val="clear" w:color="000000" w:fill="FFFFFF"/>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ХХХ</w:t>
            </w:r>
          </w:p>
        </w:tc>
        <w:tc>
          <w:tcPr>
            <w:tcW w:w="426" w:type="dxa"/>
            <w:tcBorders>
              <w:top w:val="nil"/>
              <w:left w:val="nil"/>
              <w:bottom w:val="single" w:sz="4" w:space="0" w:color="auto"/>
              <w:right w:val="single" w:sz="4" w:space="0" w:color="auto"/>
            </w:tcBorders>
            <w:shd w:val="clear" w:color="000000" w:fill="FFFFFF"/>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2а</w:t>
            </w:r>
          </w:p>
        </w:tc>
        <w:tc>
          <w:tcPr>
            <w:tcW w:w="1247" w:type="dxa"/>
            <w:tcBorders>
              <w:top w:val="nil"/>
              <w:left w:val="nil"/>
              <w:bottom w:val="single" w:sz="4" w:space="0" w:color="auto"/>
              <w:right w:val="single" w:sz="4" w:space="0" w:color="auto"/>
            </w:tcBorders>
            <w:shd w:val="clear" w:color="000000" w:fill="FFFFFF"/>
            <w:vAlign w:val="cente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Смирнова Мария</w:t>
            </w: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Скорочтение</w:t>
            </w:r>
          </w:p>
        </w:tc>
        <w:tc>
          <w:tcPr>
            <w:tcW w:w="426"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511"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single" w:sz="4" w:space="0" w:color="auto"/>
              <w:left w:val="nil"/>
              <w:bottom w:val="single" w:sz="4" w:space="0" w:color="auto"/>
              <w:right w:val="single" w:sz="4" w:space="0" w:color="auto"/>
            </w:tcBorders>
            <w:shd w:val="clear" w:color="000000" w:fill="FFFFFF"/>
          </w:tcPr>
          <w:p w:rsidR="00F1137B" w:rsidRPr="008A5B3C" w:rsidRDefault="00F1137B" w:rsidP="006922B5">
            <w:pPr>
              <w:spacing w:after="0" w:line="276" w:lineRule="auto"/>
              <w:jc w:val="both"/>
              <w:rPr>
                <w:rFonts w:ascii="Times New Roman" w:hAnsi="Times New Roman"/>
                <w:sz w:val="21"/>
                <w:szCs w:val="21"/>
              </w:rPr>
            </w:pP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626" w:type="dxa"/>
            <w:tcBorders>
              <w:top w:val="single" w:sz="4" w:space="0" w:color="auto"/>
              <w:left w:val="nil"/>
              <w:bottom w:val="single" w:sz="4" w:space="0" w:color="auto"/>
              <w:right w:val="single" w:sz="4" w:space="0" w:color="auto"/>
            </w:tcBorders>
            <w:shd w:val="clear" w:color="000000" w:fill="FFFFFF"/>
          </w:tcPr>
          <w:p w:rsidR="00F1137B" w:rsidRPr="008A5B3C" w:rsidRDefault="00F1137B" w:rsidP="006922B5">
            <w:pPr>
              <w:spacing w:after="0" w:line="276" w:lineRule="auto"/>
              <w:jc w:val="both"/>
              <w:rPr>
                <w:rFonts w:ascii="Times New Roman" w:hAnsi="Times New Roman"/>
                <w:sz w:val="21"/>
                <w:szCs w:val="21"/>
              </w:rPr>
            </w:pP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747" w:type="dxa"/>
            <w:tcBorders>
              <w:top w:val="nil"/>
              <w:left w:val="nil"/>
              <w:bottom w:val="single" w:sz="4" w:space="0" w:color="auto"/>
              <w:right w:val="single" w:sz="4" w:space="0" w:color="auto"/>
            </w:tcBorders>
            <w:shd w:val="clear" w:color="000000" w:fill="FFFFFF"/>
            <w:noWrap/>
            <w:vAlign w:val="bottom"/>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 xml:space="preserve">Победитель </w:t>
            </w:r>
          </w:p>
        </w:tc>
      </w:tr>
      <w:tr w:rsidR="00F1137B" w:rsidRPr="008A5B3C" w:rsidTr="008A5B3C">
        <w:trPr>
          <w:trHeight w:val="63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2</w:t>
            </w:r>
          </w:p>
        </w:tc>
        <w:tc>
          <w:tcPr>
            <w:tcW w:w="708" w:type="dxa"/>
            <w:tcBorders>
              <w:top w:val="nil"/>
              <w:left w:val="nil"/>
              <w:bottom w:val="single" w:sz="4" w:space="0" w:color="auto"/>
              <w:right w:val="single" w:sz="4" w:space="0" w:color="auto"/>
            </w:tcBorders>
            <w:shd w:val="clear" w:color="000000" w:fill="FFFFFF"/>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ХХХ</w:t>
            </w:r>
          </w:p>
        </w:tc>
        <w:tc>
          <w:tcPr>
            <w:tcW w:w="426" w:type="dxa"/>
            <w:tcBorders>
              <w:top w:val="nil"/>
              <w:left w:val="nil"/>
              <w:bottom w:val="single" w:sz="4" w:space="0" w:color="auto"/>
              <w:right w:val="single" w:sz="4" w:space="0" w:color="auto"/>
            </w:tcBorders>
            <w:shd w:val="clear" w:color="000000" w:fill="FFFFFF"/>
            <w:vAlign w:val="center"/>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3б</w:t>
            </w:r>
          </w:p>
        </w:tc>
        <w:tc>
          <w:tcPr>
            <w:tcW w:w="1247" w:type="dxa"/>
            <w:tcBorders>
              <w:top w:val="nil"/>
              <w:left w:val="nil"/>
              <w:bottom w:val="single" w:sz="4" w:space="0" w:color="auto"/>
              <w:right w:val="single" w:sz="4" w:space="0" w:color="auto"/>
            </w:tcBorders>
            <w:shd w:val="clear" w:color="000000" w:fill="FFFFFF"/>
            <w:vAlign w:val="cente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Петров Пётр</w:t>
            </w:r>
          </w:p>
        </w:tc>
        <w:tc>
          <w:tcPr>
            <w:tcW w:w="935" w:type="dxa"/>
            <w:tcBorders>
              <w:top w:val="single" w:sz="4" w:space="0" w:color="auto"/>
              <w:left w:val="single" w:sz="4" w:space="0" w:color="auto"/>
              <w:bottom w:val="single" w:sz="4" w:space="0" w:color="auto"/>
              <w:right w:val="single" w:sz="4" w:space="0" w:color="auto"/>
            </w:tcBorders>
            <w:shd w:val="clear" w:color="000000" w:fill="FFFFFF"/>
            <w:vAlign w:val="center"/>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Нить Ариадны</w:t>
            </w:r>
          </w:p>
        </w:tc>
        <w:tc>
          <w:tcPr>
            <w:tcW w:w="426"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12"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511" w:type="dxa"/>
            <w:tcBorders>
              <w:top w:val="nil"/>
              <w:left w:val="nil"/>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425" w:type="dxa"/>
            <w:tcBorders>
              <w:top w:val="single" w:sz="4" w:space="0" w:color="auto"/>
              <w:left w:val="nil"/>
              <w:bottom w:val="single" w:sz="4" w:space="0" w:color="auto"/>
              <w:right w:val="single" w:sz="4" w:space="0" w:color="auto"/>
            </w:tcBorders>
            <w:shd w:val="clear" w:color="000000" w:fill="FFFFFF"/>
          </w:tcPr>
          <w:p w:rsidR="00F1137B" w:rsidRPr="008A5B3C" w:rsidRDefault="00F1137B" w:rsidP="006922B5">
            <w:pPr>
              <w:spacing w:after="0" w:line="276" w:lineRule="auto"/>
              <w:jc w:val="both"/>
              <w:rPr>
                <w:rFonts w:ascii="Times New Roman" w:hAnsi="Times New Roman"/>
                <w:sz w:val="21"/>
                <w:szCs w:val="21"/>
              </w:rPr>
            </w:pP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626" w:type="dxa"/>
            <w:tcBorders>
              <w:top w:val="single" w:sz="4" w:space="0" w:color="auto"/>
              <w:left w:val="nil"/>
              <w:bottom w:val="single" w:sz="4" w:space="0" w:color="auto"/>
              <w:right w:val="single" w:sz="4" w:space="0" w:color="auto"/>
            </w:tcBorders>
            <w:shd w:val="clear" w:color="000000" w:fill="FFFFFF"/>
          </w:tcPr>
          <w:p w:rsidR="00F1137B" w:rsidRPr="008A5B3C" w:rsidRDefault="00F1137B" w:rsidP="006922B5">
            <w:pPr>
              <w:spacing w:after="0" w:line="276" w:lineRule="auto"/>
              <w:jc w:val="both"/>
              <w:rPr>
                <w:rFonts w:ascii="Times New Roman" w:hAnsi="Times New Roman"/>
                <w:sz w:val="21"/>
                <w:szCs w:val="21"/>
              </w:rPr>
            </w:pP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137B" w:rsidRPr="008A5B3C" w:rsidRDefault="00F1137B" w:rsidP="006922B5">
            <w:pPr>
              <w:spacing w:after="0" w:line="276" w:lineRule="auto"/>
              <w:jc w:val="both"/>
              <w:rPr>
                <w:rFonts w:ascii="Times New Roman" w:hAnsi="Times New Roman"/>
                <w:sz w:val="21"/>
                <w:szCs w:val="21"/>
              </w:rPr>
            </w:pPr>
            <w:r w:rsidRPr="008A5B3C">
              <w:rPr>
                <w:rFonts w:ascii="Times New Roman" w:hAnsi="Times New Roman"/>
                <w:sz w:val="21"/>
                <w:szCs w:val="21"/>
              </w:rPr>
              <w:t> </w:t>
            </w:r>
          </w:p>
        </w:tc>
        <w:tc>
          <w:tcPr>
            <w:tcW w:w="747" w:type="dxa"/>
            <w:tcBorders>
              <w:top w:val="nil"/>
              <w:left w:val="nil"/>
              <w:bottom w:val="single" w:sz="4" w:space="0" w:color="auto"/>
              <w:right w:val="single" w:sz="4" w:space="0" w:color="auto"/>
            </w:tcBorders>
            <w:shd w:val="clear" w:color="000000" w:fill="FFFFFF"/>
            <w:noWrap/>
            <w:vAlign w:val="bottom"/>
            <w:hideMark/>
          </w:tcPr>
          <w:p w:rsidR="00F1137B" w:rsidRPr="008A5B3C" w:rsidRDefault="00F1137B" w:rsidP="006922B5">
            <w:pPr>
              <w:spacing w:after="0" w:line="276" w:lineRule="auto"/>
              <w:jc w:val="both"/>
              <w:rPr>
                <w:rFonts w:ascii="Times New Roman" w:hAnsi="Times New Roman"/>
                <w:bCs/>
                <w:sz w:val="21"/>
                <w:szCs w:val="21"/>
              </w:rPr>
            </w:pPr>
            <w:r w:rsidRPr="008A5B3C">
              <w:rPr>
                <w:rFonts w:ascii="Times New Roman" w:hAnsi="Times New Roman"/>
                <w:bCs/>
                <w:sz w:val="21"/>
                <w:szCs w:val="21"/>
              </w:rPr>
              <w:t>Призёр</w:t>
            </w:r>
          </w:p>
        </w:tc>
      </w:tr>
    </w:tbl>
    <w:p w:rsidR="00F1137B" w:rsidRPr="00E703A8" w:rsidRDefault="00F1137B" w:rsidP="006922B5">
      <w:pPr>
        <w:tabs>
          <w:tab w:val="num" w:pos="0"/>
          <w:tab w:val="left" w:pos="990"/>
        </w:tabs>
        <w:spacing w:after="0" w:line="276" w:lineRule="auto"/>
        <w:ind w:right="-106" w:firstLine="616"/>
        <w:jc w:val="both"/>
        <w:rPr>
          <w:rFonts w:ascii="Times New Roman" w:hAnsi="Times New Roman"/>
          <w:b/>
          <w:sz w:val="21"/>
          <w:szCs w:val="21"/>
        </w:rPr>
      </w:pPr>
    </w:p>
    <w:p w:rsidR="001A5EF3" w:rsidRDefault="001A5EF3" w:rsidP="006922B5">
      <w:pPr>
        <w:tabs>
          <w:tab w:val="num" w:pos="0"/>
          <w:tab w:val="left" w:pos="990"/>
        </w:tabs>
        <w:spacing w:after="0" w:line="276" w:lineRule="auto"/>
        <w:ind w:right="-106" w:firstLine="616"/>
        <w:jc w:val="both"/>
        <w:rPr>
          <w:rFonts w:ascii="Times New Roman" w:hAnsi="Times New Roman"/>
          <w:sz w:val="21"/>
          <w:szCs w:val="21"/>
        </w:rPr>
      </w:pPr>
    </w:p>
    <w:p w:rsidR="001A5EF3" w:rsidRDefault="001A5EF3" w:rsidP="006922B5">
      <w:pPr>
        <w:tabs>
          <w:tab w:val="num" w:pos="0"/>
          <w:tab w:val="left" w:pos="990"/>
        </w:tabs>
        <w:spacing w:after="0" w:line="276" w:lineRule="auto"/>
        <w:ind w:right="-106" w:firstLine="616"/>
        <w:jc w:val="both"/>
        <w:rPr>
          <w:rFonts w:ascii="Times New Roman" w:hAnsi="Times New Roman"/>
          <w:sz w:val="21"/>
          <w:szCs w:val="21"/>
        </w:rPr>
      </w:pP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rPr>
      </w:pPr>
      <w:r w:rsidRPr="00E703A8">
        <w:rPr>
          <w:rFonts w:ascii="Times New Roman" w:hAnsi="Times New Roman"/>
          <w:sz w:val="21"/>
          <w:szCs w:val="21"/>
        </w:rPr>
        <w:t xml:space="preserve">Ответственный за проведение </w:t>
      </w: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rPr>
      </w:pPr>
      <w:r w:rsidRPr="00E703A8">
        <w:rPr>
          <w:rFonts w:ascii="Times New Roman" w:hAnsi="Times New Roman"/>
          <w:sz w:val="21"/>
          <w:szCs w:val="21"/>
        </w:rPr>
        <w:t>школьного тура конкурса                                                __________(________________)</w:t>
      </w: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rPr>
      </w:pPr>
      <w:r w:rsidRPr="00E703A8">
        <w:rPr>
          <w:rFonts w:ascii="Times New Roman" w:hAnsi="Times New Roman"/>
          <w:sz w:val="21"/>
          <w:szCs w:val="21"/>
          <w:vertAlign w:val="subscript"/>
        </w:rPr>
        <w:tab/>
      </w:r>
      <w:r w:rsidRPr="00E703A8">
        <w:rPr>
          <w:rFonts w:ascii="Times New Roman" w:hAnsi="Times New Roman"/>
          <w:sz w:val="21"/>
          <w:szCs w:val="21"/>
          <w:vertAlign w:val="subscript"/>
        </w:rPr>
        <w:tab/>
      </w:r>
      <w:r w:rsidRPr="00E703A8">
        <w:rPr>
          <w:rFonts w:ascii="Times New Roman" w:hAnsi="Times New Roman"/>
          <w:sz w:val="21"/>
          <w:szCs w:val="21"/>
          <w:vertAlign w:val="subscript"/>
        </w:rPr>
        <w:tab/>
      </w:r>
      <w:r w:rsidRPr="00E703A8">
        <w:rPr>
          <w:rFonts w:ascii="Times New Roman" w:hAnsi="Times New Roman"/>
          <w:sz w:val="21"/>
          <w:szCs w:val="21"/>
          <w:vertAlign w:val="subscript"/>
        </w:rPr>
        <w:tab/>
      </w:r>
      <w:r w:rsidRPr="00E703A8">
        <w:rPr>
          <w:rFonts w:ascii="Times New Roman" w:hAnsi="Times New Roman"/>
          <w:sz w:val="21"/>
          <w:szCs w:val="21"/>
        </w:rPr>
        <w:t>подпись</w:t>
      </w:r>
    </w:p>
    <w:p w:rsidR="00713D21" w:rsidRDefault="00713D21" w:rsidP="006922B5">
      <w:pPr>
        <w:spacing w:after="0" w:line="276" w:lineRule="auto"/>
        <w:jc w:val="center"/>
        <w:rPr>
          <w:rFonts w:ascii="Times New Roman" w:hAnsi="Times New Roman"/>
          <w:b/>
          <w:sz w:val="21"/>
          <w:szCs w:val="21"/>
        </w:rPr>
      </w:pPr>
    </w:p>
    <w:p w:rsidR="001A5EF3" w:rsidRDefault="001A5EF3">
      <w:pPr>
        <w:rPr>
          <w:rFonts w:ascii="Times New Roman" w:hAnsi="Times New Roman"/>
          <w:b/>
          <w:sz w:val="21"/>
          <w:szCs w:val="21"/>
        </w:rPr>
      </w:pPr>
      <w:r>
        <w:rPr>
          <w:rFonts w:ascii="Times New Roman" w:hAnsi="Times New Roman"/>
          <w:b/>
          <w:sz w:val="21"/>
          <w:szCs w:val="21"/>
        </w:rPr>
        <w:br w:type="page"/>
      </w:r>
    </w:p>
    <w:p w:rsidR="00F1137B" w:rsidRPr="00E703A8" w:rsidRDefault="00F1137B" w:rsidP="006922B5">
      <w:pPr>
        <w:spacing w:after="0" w:line="276" w:lineRule="auto"/>
        <w:jc w:val="center"/>
        <w:rPr>
          <w:rFonts w:ascii="Times New Roman" w:hAnsi="Times New Roman"/>
          <w:b/>
          <w:sz w:val="21"/>
          <w:szCs w:val="21"/>
        </w:rPr>
      </w:pPr>
      <w:r w:rsidRPr="00E703A8">
        <w:rPr>
          <w:rFonts w:ascii="Times New Roman" w:hAnsi="Times New Roman"/>
          <w:b/>
          <w:sz w:val="21"/>
          <w:szCs w:val="21"/>
        </w:rPr>
        <w:t>Критерии оценивания школьного тура Конкурса</w:t>
      </w: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vertAlign w:val="subscript"/>
        </w:rPr>
      </w:pPr>
    </w:p>
    <w:tbl>
      <w:tblPr>
        <w:tblStyle w:val="ac"/>
        <w:tblW w:w="9606" w:type="dxa"/>
        <w:jc w:val="center"/>
        <w:tblLook w:val="04A0" w:firstRow="1" w:lastRow="0" w:firstColumn="1" w:lastColumn="0" w:noHBand="0" w:noVBand="1"/>
      </w:tblPr>
      <w:tblGrid>
        <w:gridCol w:w="2660"/>
        <w:gridCol w:w="6946"/>
      </w:tblGrid>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bCs/>
                <w:sz w:val="21"/>
                <w:szCs w:val="21"/>
              </w:rPr>
              <w:t>Актуальность темы</w:t>
            </w:r>
          </w:p>
        </w:tc>
        <w:tc>
          <w:tcPr>
            <w:tcW w:w="6946" w:type="dxa"/>
          </w:tcPr>
          <w:p w:rsidR="00F1137B" w:rsidRPr="00E703A8" w:rsidRDefault="00F1137B" w:rsidP="006922B5">
            <w:pPr>
              <w:tabs>
                <w:tab w:val="left" w:pos="-16"/>
              </w:tabs>
              <w:spacing w:line="276" w:lineRule="auto"/>
              <w:jc w:val="both"/>
              <w:rPr>
                <w:sz w:val="21"/>
                <w:szCs w:val="21"/>
              </w:rPr>
            </w:pPr>
            <w:r w:rsidRPr="00E703A8">
              <w:rPr>
                <w:b/>
                <w:sz w:val="21"/>
                <w:szCs w:val="21"/>
              </w:rPr>
              <w:t>0</w:t>
            </w:r>
            <w:r w:rsidRPr="00E703A8">
              <w:rPr>
                <w:sz w:val="21"/>
                <w:szCs w:val="21"/>
              </w:rPr>
              <w:t xml:space="preserve"> – нет</w:t>
            </w:r>
          </w:p>
          <w:p w:rsidR="00F1137B" w:rsidRPr="00E703A8" w:rsidRDefault="00F1137B" w:rsidP="006922B5">
            <w:pPr>
              <w:tabs>
                <w:tab w:val="left" w:pos="-16"/>
              </w:tabs>
              <w:spacing w:line="276" w:lineRule="auto"/>
              <w:jc w:val="both"/>
              <w:rPr>
                <w:sz w:val="21"/>
                <w:szCs w:val="21"/>
              </w:rPr>
            </w:pPr>
            <w:r w:rsidRPr="00E703A8">
              <w:rPr>
                <w:b/>
                <w:sz w:val="21"/>
                <w:szCs w:val="21"/>
              </w:rPr>
              <w:t xml:space="preserve">1 </w:t>
            </w:r>
            <w:r w:rsidRPr="00E703A8">
              <w:rPr>
                <w:sz w:val="21"/>
                <w:szCs w:val="21"/>
              </w:rPr>
              <w:t>– да</w:t>
            </w:r>
          </w:p>
          <w:p w:rsidR="00F1137B" w:rsidRPr="00E703A8" w:rsidRDefault="00F1137B" w:rsidP="006922B5">
            <w:pPr>
              <w:tabs>
                <w:tab w:val="num" w:pos="0"/>
                <w:tab w:val="left" w:pos="225"/>
                <w:tab w:val="left" w:pos="990"/>
              </w:tabs>
              <w:spacing w:line="276" w:lineRule="auto"/>
              <w:ind w:right="-106"/>
              <w:jc w:val="both"/>
              <w:rPr>
                <w:sz w:val="21"/>
                <w:szCs w:val="21"/>
              </w:rPr>
            </w:pPr>
            <w:r w:rsidRPr="00E703A8">
              <w:rPr>
                <w:b/>
                <w:sz w:val="21"/>
                <w:szCs w:val="21"/>
              </w:rPr>
              <w:t>2</w:t>
            </w:r>
            <w:r w:rsidRPr="00E703A8">
              <w:rPr>
                <w:sz w:val="21"/>
                <w:szCs w:val="21"/>
              </w:rPr>
              <w:t xml:space="preserve"> – значимость исследования</w:t>
            </w:r>
            <w:r w:rsidRPr="00E703A8">
              <w:rPr>
                <w:sz w:val="21"/>
                <w:szCs w:val="21"/>
              </w:rPr>
              <w:tab/>
            </w:r>
            <w:r w:rsidRPr="00E703A8">
              <w:rPr>
                <w:sz w:val="21"/>
                <w:szCs w:val="21"/>
              </w:rPr>
              <w:tab/>
            </w:r>
          </w:p>
        </w:tc>
      </w:tr>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sz w:val="21"/>
                <w:szCs w:val="21"/>
              </w:rPr>
              <w:t>Логичность выступления</w:t>
            </w:r>
          </w:p>
        </w:tc>
        <w:tc>
          <w:tcPr>
            <w:tcW w:w="6946" w:type="dxa"/>
          </w:tcPr>
          <w:p w:rsidR="00F1137B" w:rsidRPr="00E703A8" w:rsidRDefault="00F1137B" w:rsidP="006922B5">
            <w:pPr>
              <w:tabs>
                <w:tab w:val="left" w:pos="-16"/>
              </w:tabs>
              <w:spacing w:line="276" w:lineRule="auto"/>
              <w:ind w:left="-16"/>
              <w:jc w:val="both"/>
              <w:rPr>
                <w:sz w:val="21"/>
                <w:szCs w:val="21"/>
              </w:rPr>
            </w:pPr>
            <w:r w:rsidRPr="00E703A8">
              <w:rPr>
                <w:sz w:val="21"/>
                <w:szCs w:val="21"/>
              </w:rPr>
              <w:tab/>
            </w:r>
            <w:r w:rsidRPr="00E703A8">
              <w:rPr>
                <w:b/>
                <w:sz w:val="21"/>
                <w:szCs w:val="21"/>
              </w:rPr>
              <w:t>0</w:t>
            </w:r>
            <w:r w:rsidRPr="00E703A8">
              <w:rPr>
                <w:sz w:val="21"/>
                <w:szCs w:val="21"/>
              </w:rPr>
              <w:t xml:space="preserve"> – отсутствует</w:t>
            </w:r>
          </w:p>
          <w:p w:rsidR="00F1137B" w:rsidRPr="00E703A8" w:rsidRDefault="00F1137B" w:rsidP="006922B5">
            <w:pPr>
              <w:tabs>
                <w:tab w:val="num" w:pos="0"/>
                <w:tab w:val="left" w:pos="195"/>
                <w:tab w:val="left" w:pos="990"/>
              </w:tabs>
              <w:spacing w:line="276" w:lineRule="auto"/>
              <w:ind w:right="-106"/>
              <w:jc w:val="both"/>
              <w:rPr>
                <w:sz w:val="21"/>
                <w:szCs w:val="21"/>
              </w:rPr>
            </w:pPr>
            <w:r w:rsidRPr="00E703A8">
              <w:rPr>
                <w:b/>
                <w:sz w:val="21"/>
                <w:szCs w:val="21"/>
              </w:rPr>
              <w:t>1</w:t>
            </w:r>
            <w:r w:rsidRPr="00E703A8">
              <w:rPr>
                <w:sz w:val="21"/>
                <w:szCs w:val="21"/>
              </w:rPr>
              <w:t xml:space="preserve"> – присутствует</w:t>
            </w:r>
            <w:r w:rsidRPr="00E703A8">
              <w:rPr>
                <w:sz w:val="21"/>
                <w:szCs w:val="21"/>
              </w:rPr>
              <w:tab/>
            </w:r>
          </w:p>
        </w:tc>
      </w:tr>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bCs/>
                <w:sz w:val="21"/>
                <w:szCs w:val="21"/>
              </w:rPr>
              <w:t>Наличие гипотезы</w:t>
            </w:r>
          </w:p>
        </w:tc>
        <w:tc>
          <w:tcPr>
            <w:tcW w:w="6946" w:type="dxa"/>
          </w:tcPr>
          <w:p w:rsidR="00F1137B" w:rsidRPr="00E703A8" w:rsidRDefault="00F1137B" w:rsidP="006922B5">
            <w:pPr>
              <w:tabs>
                <w:tab w:val="left" w:pos="-16"/>
              </w:tabs>
              <w:spacing w:line="276" w:lineRule="auto"/>
              <w:jc w:val="both"/>
              <w:rPr>
                <w:sz w:val="21"/>
                <w:szCs w:val="21"/>
              </w:rPr>
            </w:pPr>
            <w:r w:rsidRPr="00E703A8">
              <w:rPr>
                <w:b/>
                <w:sz w:val="21"/>
                <w:szCs w:val="21"/>
              </w:rPr>
              <w:t>0</w:t>
            </w:r>
            <w:r w:rsidRPr="00E703A8">
              <w:rPr>
                <w:sz w:val="21"/>
                <w:szCs w:val="21"/>
              </w:rPr>
              <w:t xml:space="preserve"> – отсутствует либо формальна</w:t>
            </w:r>
          </w:p>
          <w:p w:rsidR="00F1137B" w:rsidRPr="00E703A8" w:rsidRDefault="00F1137B" w:rsidP="006922B5">
            <w:pPr>
              <w:tabs>
                <w:tab w:val="left" w:pos="-16"/>
              </w:tabs>
              <w:spacing w:line="276" w:lineRule="auto"/>
              <w:jc w:val="both"/>
              <w:rPr>
                <w:sz w:val="21"/>
                <w:szCs w:val="21"/>
              </w:rPr>
            </w:pPr>
            <w:r w:rsidRPr="00E703A8">
              <w:rPr>
                <w:b/>
                <w:sz w:val="21"/>
                <w:szCs w:val="21"/>
              </w:rPr>
              <w:t>1</w:t>
            </w:r>
            <w:r w:rsidRPr="00E703A8">
              <w:rPr>
                <w:sz w:val="21"/>
                <w:szCs w:val="21"/>
              </w:rPr>
              <w:t xml:space="preserve"> – присутствует</w:t>
            </w:r>
          </w:p>
          <w:p w:rsidR="00F1137B" w:rsidRPr="00E703A8" w:rsidRDefault="00F1137B" w:rsidP="006922B5">
            <w:pPr>
              <w:tabs>
                <w:tab w:val="num" w:pos="0"/>
                <w:tab w:val="left" w:pos="990"/>
              </w:tabs>
              <w:spacing w:line="276" w:lineRule="auto"/>
              <w:ind w:right="-106"/>
              <w:jc w:val="both"/>
              <w:rPr>
                <w:sz w:val="21"/>
                <w:szCs w:val="21"/>
              </w:rPr>
            </w:pPr>
            <w:r w:rsidRPr="00E703A8">
              <w:rPr>
                <w:b/>
                <w:sz w:val="21"/>
                <w:szCs w:val="21"/>
              </w:rPr>
              <w:t>2</w:t>
            </w:r>
            <w:r w:rsidRPr="00E703A8">
              <w:rPr>
                <w:sz w:val="21"/>
                <w:szCs w:val="21"/>
              </w:rPr>
              <w:t xml:space="preserve"> - соответствует теме исследования, корректно сформулирована</w:t>
            </w:r>
          </w:p>
        </w:tc>
      </w:tr>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sz w:val="21"/>
                <w:szCs w:val="21"/>
              </w:rPr>
              <w:t>Наличие самостоятельного исследования</w:t>
            </w:r>
          </w:p>
        </w:tc>
        <w:tc>
          <w:tcPr>
            <w:tcW w:w="6946" w:type="dxa"/>
          </w:tcPr>
          <w:p w:rsidR="00F1137B" w:rsidRPr="00E703A8" w:rsidRDefault="00F1137B" w:rsidP="006922B5">
            <w:pPr>
              <w:tabs>
                <w:tab w:val="left" w:pos="-16"/>
              </w:tabs>
              <w:spacing w:line="276" w:lineRule="auto"/>
              <w:ind w:left="-16"/>
              <w:jc w:val="both"/>
              <w:rPr>
                <w:sz w:val="21"/>
                <w:szCs w:val="21"/>
              </w:rPr>
            </w:pPr>
            <w:r w:rsidRPr="00E703A8">
              <w:rPr>
                <w:b/>
                <w:sz w:val="21"/>
                <w:szCs w:val="21"/>
              </w:rPr>
              <w:t>0</w:t>
            </w:r>
            <w:r w:rsidRPr="00E703A8">
              <w:rPr>
                <w:sz w:val="21"/>
                <w:szCs w:val="21"/>
              </w:rPr>
              <w:t xml:space="preserve"> – исследование не представлено в выступлении/отсутствует в работе; </w:t>
            </w:r>
          </w:p>
          <w:p w:rsidR="00F1137B" w:rsidRPr="00E703A8" w:rsidRDefault="00F1137B" w:rsidP="006922B5">
            <w:pPr>
              <w:tabs>
                <w:tab w:val="left" w:pos="-16"/>
              </w:tabs>
              <w:spacing w:line="276" w:lineRule="auto"/>
              <w:ind w:left="-16"/>
              <w:jc w:val="both"/>
              <w:rPr>
                <w:sz w:val="21"/>
                <w:szCs w:val="21"/>
              </w:rPr>
            </w:pPr>
            <w:r w:rsidRPr="00E703A8">
              <w:rPr>
                <w:b/>
                <w:sz w:val="21"/>
                <w:szCs w:val="21"/>
              </w:rPr>
              <w:t>1</w:t>
            </w:r>
            <w:r w:rsidRPr="00E703A8">
              <w:rPr>
                <w:sz w:val="21"/>
                <w:szCs w:val="21"/>
              </w:rPr>
              <w:t xml:space="preserve"> – исследование неполно/недостаточно для формулировки выводов, </w:t>
            </w:r>
          </w:p>
          <w:p w:rsidR="00F1137B" w:rsidRPr="00E703A8" w:rsidRDefault="00F1137B" w:rsidP="006922B5">
            <w:pPr>
              <w:pStyle w:val="aa"/>
              <w:tabs>
                <w:tab w:val="left" w:pos="0"/>
              </w:tabs>
              <w:spacing w:after="0"/>
              <w:ind w:left="0"/>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исследование позволяет понять и объяснить суть явления/выводы, выполнен содержательный анализ полученной в ходе опытов/экспериментов/социального опроса информации, сформулированы выводы и рекомендации </w:t>
            </w:r>
          </w:p>
          <w:p w:rsidR="00F1137B" w:rsidRPr="00E703A8" w:rsidRDefault="00F1137B" w:rsidP="006922B5">
            <w:pPr>
              <w:pStyle w:val="aa"/>
              <w:tabs>
                <w:tab w:val="left" w:pos="-16"/>
              </w:tabs>
              <w:spacing w:after="0"/>
              <w:ind w:left="0"/>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 xml:space="preserve"> –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w:t>
            </w:r>
          </w:p>
        </w:tc>
      </w:tr>
      <w:tr w:rsidR="001C0AE8" w:rsidRPr="00E703A8" w:rsidTr="001C0AE8">
        <w:trPr>
          <w:jc w:val="center"/>
        </w:trPr>
        <w:tc>
          <w:tcPr>
            <w:tcW w:w="2660" w:type="dxa"/>
          </w:tcPr>
          <w:p w:rsidR="00F1137B" w:rsidRPr="00E703A8" w:rsidRDefault="00F1137B" w:rsidP="006922B5">
            <w:pPr>
              <w:spacing w:line="276" w:lineRule="auto"/>
              <w:jc w:val="both"/>
              <w:rPr>
                <w:bCs/>
                <w:sz w:val="21"/>
                <w:szCs w:val="21"/>
              </w:rPr>
            </w:pPr>
            <w:r w:rsidRPr="00E703A8">
              <w:rPr>
                <w:bCs/>
                <w:sz w:val="21"/>
                <w:szCs w:val="21"/>
              </w:rPr>
              <w:t>Выводы</w:t>
            </w:r>
          </w:p>
        </w:tc>
        <w:tc>
          <w:tcPr>
            <w:tcW w:w="6946" w:type="dxa"/>
          </w:tcPr>
          <w:p w:rsidR="00F1137B" w:rsidRPr="00E703A8" w:rsidRDefault="00F1137B" w:rsidP="006922B5">
            <w:pPr>
              <w:tabs>
                <w:tab w:val="left" w:pos="-16"/>
              </w:tabs>
              <w:spacing w:line="276" w:lineRule="auto"/>
              <w:jc w:val="both"/>
              <w:rPr>
                <w:sz w:val="21"/>
                <w:szCs w:val="21"/>
              </w:rPr>
            </w:pPr>
            <w:r w:rsidRPr="00E703A8">
              <w:rPr>
                <w:b/>
                <w:sz w:val="21"/>
                <w:szCs w:val="21"/>
              </w:rPr>
              <w:t>0</w:t>
            </w:r>
            <w:r w:rsidRPr="00E703A8">
              <w:rPr>
                <w:sz w:val="21"/>
                <w:szCs w:val="21"/>
              </w:rPr>
              <w:t xml:space="preserve"> – нет либо формальны</w:t>
            </w:r>
          </w:p>
          <w:p w:rsidR="00F1137B" w:rsidRPr="00E703A8" w:rsidRDefault="00F1137B" w:rsidP="006922B5">
            <w:pPr>
              <w:tabs>
                <w:tab w:val="left" w:pos="-16"/>
              </w:tabs>
              <w:spacing w:line="276" w:lineRule="auto"/>
              <w:jc w:val="both"/>
              <w:rPr>
                <w:sz w:val="21"/>
                <w:szCs w:val="21"/>
              </w:rPr>
            </w:pPr>
            <w:r w:rsidRPr="00E703A8">
              <w:rPr>
                <w:b/>
                <w:sz w:val="21"/>
                <w:szCs w:val="21"/>
              </w:rPr>
              <w:t>1</w:t>
            </w:r>
            <w:r w:rsidRPr="00E703A8">
              <w:rPr>
                <w:sz w:val="21"/>
                <w:szCs w:val="21"/>
              </w:rPr>
              <w:t xml:space="preserve"> - соответствуют поставленным перед собой исследователем целям и задачам</w:t>
            </w:r>
          </w:p>
        </w:tc>
      </w:tr>
      <w:tr w:rsidR="001C0AE8" w:rsidRPr="00E703A8" w:rsidTr="001C0AE8">
        <w:trPr>
          <w:trHeight w:val="647"/>
          <w:jc w:val="center"/>
        </w:trPr>
        <w:tc>
          <w:tcPr>
            <w:tcW w:w="2660" w:type="dxa"/>
          </w:tcPr>
          <w:p w:rsidR="00F1137B" w:rsidRPr="00E703A8" w:rsidRDefault="00F1137B" w:rsidP="006922B5">
            <w:pPr>
              <w:spacing w:line="276" w:lineRule="auto"/>
              <w:jc w:val="both"/>
              <w:rPr>
                <w:sz w:val="21"/>
                <w:szCs w:val="21"/>
              </w:rPr>
            </w:pPr>
            <w:r w:rsidRPr="00E703A8">
              <w:rPr>
                <w:bCs/>
                <w:sz w:val="21"/>
                <w:szCs w:val="21"/>
              </w:rPr>
              <w:t>Культура речи выступающего, владение терминологией</w:t>
            </w:r>
          </w:p>
        </w:tc>
        <w:tc>
          <w:tcPr>
            <w:tcW w:w="6946" w:type="dxa"/>
          </w:tcPr>
          <w:p w:rsidR="00F1137B" w:rsidRPr="00E703A8" w:rsidRDefault="00F1137B" w:rsidP="006922B5">
            <w:pPr>
              <w:tabs>
                <w:tab w:val="num" w:pos="0"/>
                <w:tab w:val="left" w:pos="990"/>
                <w:tab w:val="left" w:pos="1440"/>
              </w:tabs>
              <w:spacing w:line="276" w:lineRule="auto"/>
              <w:ind w:right="-106"/>
              <w:jc w:val="both"/>
              <w:rPr>
                <w:sz w:val="21"/>
                <w:szCs w:val="21"/>
              </w:rPr>
            </w:pPr>
            <w:r w:rsidRPr="00E703A8">
              <w:rPr>
                <w:b/>
                <w:sz w:val="21"/>
                <w:szCs w:val="21"/>
              </w:rPr>
              <w:t>0</w:t>
            </w:r>
            <w:r w:rsidRPr="00E703A8">
              <w:rPr>
                <w:sz w:val="21"/>
                <w:szCs w:val="21"/>
              </w:rPr>
              <w:t xml:space="preserve"> – не соответствует нормам/допущены речевые либо фактические ошибки, не использует терминологию</w:t>
            </w:r>
          </w:p>
          <w:p w:rsidR="00F1137B" w:rsidRPr="00E703A8" w:rsidRDefault="00F1137B" w:rsidP="006922B5">
            <w:pPr>
              <w:tabs>
                <w:tab w:val="num" w:pos="0"/>
                <w:tab w:val="left" w:pos="990"/>
                <w:tab w:val="left" w:pos="1440"/>
              </w:tabs>
              <w:spacing w:line="276" w:lineRule="auto"/>
              <w:ind w:right="-106"/>
              <w:jc w:val="both"/>
              <w:rPr>
                <w:sz w:val="21"/>
                <w:szCs w:val="21"/>
              </w:rPr>
            </w:pPr>
            <w:r w:rsidRPr="00E703A8">
              <w:rPr>
                <w:b/>
                <w:sz w:val="21"/>
                <w:szCs w:val="21"/>
              </w:rPr>
              <w:t>1</w:t>
            </w:r>
            <w:r w:rsidRPr="00E703A8">
              <w:rPr>
                <w:sz w:val="21"/>
                <w:szCs w:val="21"/>
              </w:rPr>
              <w:t xml:space="preserve"> – не допускает речевых ошибок, свободно владеет терминологией по теме выступления</w:t>
            </w:r>
            <w:r w:rsidRPr="00E703A8">
              <w:rPr>
                <w:sz w:val="21"/>
                <w:szCs w:val="21"/>
              </w:rPr>
              <w:tab/>
            </w:r>
            <w:r w:rsidRPr="00E703A8">
              <w:rPr>
                <w:sz w:val="21"/>
                <w:szCs w:val="21"/>
              </w:rPr>
              <w:tab/>
            </w:r>
          </w:p>
        </w:tc>
      </w:tr>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sz w:val="21"/>
                <w:szCs w:val="21"/>
              </w:rPr>
              <w:t>Наличие литературного обзора</w:t>
            </w:r>
          </w:p>
        </w:tc>
        <w:tc>
          <w:tcPr>
            <w:tcW w:w="6946" w:type="dxa"/>
          </w:tcPr>
          <w:p w:rsidR="00F1137B" w:rsidRPr="00E703A8" w:rsidRDefault="00F1137B" w:rsidP="006922B5">
            <w:pPr>
              <w:tabs>
                <w:tab w:val="num" w:pos="0"/>
                <w:tab w:val="left" w:pos="990"/>
                <w:tab w:val="left" w:pos="1440"/>
              </w:tabs>
              <w:spacing w:line="276" w:lineRule="auto"/>
              <w:ind w:right="-106"/>
              <w:jc w:val="both"/>
              <w:rPr>
                <w:sz w:val="21"/>
                <w:szCs w:val="21"/>
              </w:rPr>
            </w:pPr>
            <w:r w:rsidRPr="00E703A8">
              <w:rPr>
                <w:b/>
                <w:sz w:val="21"/>
                <w:szCs w:val="21"/>
              </w:rPr>
              <w:t>0</w:t>
            </w:r>
            <w:r w:rsidRPr="00E703A8">
              <w:rPr>
                <w:sz w:val="21"/>
                <w:szCs w:val="21"/>
              </w:rPr>
              <w:t xml:space="preserve"> – нет литературного обзора</w:t>
            </w:r>
          </w:p>
          <w:p w:rsidR="00F1137B" w:rsidRPr="00E703A8" w:rsidRDefault="00F1137B" w:rsidP="006922B5">
            <w:pPr>
              <w:tabs>
                <w:tab w:val="num" w:pos="0"/>
                <w:tab w:val="left" w:pos="990"/>
                <w:tab w:val="left" w:pos="1440"/>
              </w:tabs>
              <w:spacing w:line="276" w:lineRule="auto"/>
              <w:ind w:right="-106"/>
              <w:jc w:val="both"/>
              <w:rPr>
                <w:sz w:val="21"/>
                <w:szCs w:val="21"/>
              </w:rPr>
            </w:pPr>
            <w:r w:rsidRPr="00E703A8">
              <w:rPr>
                <w:b/>
                <w:sz w:val="21"/>
                <w:szCs w:val="21"/>
              </w:rPr>
              <w:t>1</w:t>
            </w:r>
            <w:r w:rsidRPr="00E703A8">
              <w:rPr>
                <w:sz w:val="21"/>
                <w:szCs w:val="21"/>
              </w:rPr>
              <w:t xml:space="preserve"> – имеется список литературы, оформленный в соответствии с требованиями Положения, автор работы ссылается на первоисточник в тексте работы (согласно Положению)</w:t>
            </w:r>
          </w:p>
        </w:tc>
      </w:tr>
      <w:tr w:rsidR="001C0AE8" w:rsidRPr="00E703A8" w:rsidTr="001C0AE8">
        <w:trPr>
          <w:jc w:val="center"/>
        </w:trPr>
        <w:tc>
          <w:tcPr>
            <w:tcW w:w="2660" w:type="dxa"/>
          </w:tcPr>
          <w:p w:rsidR="00F1137B" w:rsidRPr="00E703A8" w:rsidRDefault="00F1137B" w:rsidP="006922B5">
            <w:pPr>
              <w:spacing w:line="276" w:lineRule="auto"/>
              <w:jc w:val="both"/>
              <w:rPr>
                <w:sz w:val="21"/>
                <w:szCs w:val="21"/>
              </w:rPr>
            </w:pPr>
            <w:r w:rsidRPr="00E703A8">
              <w:rPr>
                <w:sz w:val="21"/>
                <w:szCs w:val="21"/>
              </w:rPr>
              <w:t>Компетентность докладчика (владение проблематикой области исследования)</w:t>
            </w:r>
          </w:p>
        </w:tc>
        <w:tc>
          <w:tcPr>
            <w:tcW w:w="6946" w:type="dxa"/>
          </w:tcPr>
          <w:p w:rsidR="00F1137B" w:rsidRPr="00E703A8" w:rsidRDefault="00F1137B" w:rsidP="006922B5">
            <w:pPr>
              <w:tabs>
                <w:tab w:val="left" w:pos="-16"/>
              </w:tabs>
              <w:spacing w:line="276" w:lineRule="auto"/>
              <w:ind w:left="-16"/>
              <w:jc w:val="both"/>
              <w:rPr>
                <w:sz w:val="21"/>
                <w:szCs w:val="21"/>
              </w:rPr>
            </w:pPr>
            <w:r w:rsidRPr="00E703A8">
              <w:rPr>
                <w:b/>
                <w:sz w:val="21"/>
                <w:szCs w:val="21"/>
              </w:rPr>
              <w:t>0</w:t>
            </w:r>
            <w:r w:rsidRPr="00E703A8">
              <w:rPr>
                <w:sz w:val="21"/>
                <w:szCs w:val="21"/>
              </w:rPr>
              <w:t xml:space="preserve"> – не может ответить на поставленные вопросы, владеет материалом не в полной мере</w:t>
            </w:r>
          </w:p>
          <w:p w:rsidR="00F1137B" w:rsidRPr="00E703A8" w:rsidRDefault="00F1137B" w:rsidP="006922B5">
            <w:pPr>
              <w:tabs>
                <w:tab w:val="left" w:pos="-16"/>
              </w:tabs>
              <w:spacing w:line="276" w:lineRule="auto"/>
              <w:ind w:left="-16"/>
              <w:jc w:val="both"/>
              <w:rPr>
                <w:sz w:val="21"/>
                <w:szCs w:val="21"/>
              </w:rPr>
            </w:pPr>
            <w:r w:rsidRPr="00E703A8">
              <w:rPr>
                <w:b/>
                <w:sz w:val="21"/>
                <w:szCs w:val="21"/>
              </w:rPr>
              <w:t>1</w:t>
            </w:r>
            <w:r w:rsidRPr="00E703A8">
              <w:rPr>
                <w:sz w:val="21"/>
                <w:szCs w:val="21"/>
              </w:rPr>
              <w:t xml:space="preserve"> – на вопросы отвечает неполно, неуверенно, неточно; владеет материалом выступления</w:t>
            </w:r>
          </w:p>
          <w:p w:rsidR="00F1137B" w:rsidRPr="00E703A8" w:rsidRDefault="00F1137B" w:rsidP="006922B5">
            <w:pPr>
              <w:tabs>
                <w:tab w:val="left" w:pos="-16"/>
              </w:tabs>
              <w:spacing w:line="276" w:lineRule="auto"/>
              <w:ind w:left="-16"/>
              <w:jc w:val="both"/>
              <w:rPr>
                <w:sz w:val="21"/>
                <w:szCs w:val="21"/>
              </w:rPr>
            </w:pPr>
            <w:r w:rsidRPr="00E703A8">
              <w:rPr>
                <w:b/>
                <w:sz w:val="21"/>
                <w:szCs w:val="21"/>
              </w:rPr>
              <w:t xml:space="preserve">2 </w:t>
            </w:r>
            <w:r w:rsidRPr="00E703A8">
              <w:rPr>
                <w:sz w:val="21"/>
                <w:szCs w:val="21"/>
              </w:rPr>
              <w:t xml:space="preserve">- даёт аргументированные ответы на вопросы, владеет материалом выступления в полной мере; показал личную заинтересованность </w:t>
            </w:r>
          </w:p>
        </w:tc>
      </w:tr>
      <w:tr w:rsidR="001C0AE8" w:rsidRPr="00E703A8" w:rsidTr="001C0AE8">
        <w:trPr>
          <w:jc w:val="center"/>
        </w:trPr>
        <w:tc>
          <w:tcPr>
            <w:tcW w:w="2660" w:type="dxa"/>
          </w:tcPr>
          <w:p w:rsidR="00F1137B" w:rsidRPr="00E703A8" w:rsidRDefault="00F1137B" w:rsidP="006922B5">
            <w:pPr>
              <w:spacing w:line="276" w:lineRule="auto"/>
              <w:jc w:val="both"/>
              <w:rPr>
                <w:bCs/>
                <w:sz w:val="21"/>
                <w:szCs w:val="21"/>
              </w:rPr>
            </w:pPr>
            <w:r w:rsidRPr="00E703A8">
              <w:rPr>
                <w:bCs/>
                <w:sz w:val="21"/>
                <w:szCs w:val="21"/>
              </w:rPr>
              <w:t xml:space="preserve">Культура оформления </w:t>
            </w:r>
          </w:p>
          <w:p w:rsidR="00F1137B" w:rsidRPr="00E703A8" w:rsidRDefault="00F1137B" w:rsidP="006922B5">
            <w:pPr>
              <w:spacing w:line="276" w:lineRule="auto"/>
              <w:jc w:val="both"/>
              <w:rPr>
                <w:bCs/>
                <w:sz w:val="21"/>
                <w:szCs w:val="21"/>
              </w:rPr>
            </w:pPr>
            <w:r w:rsidRPr="00E703A8">
              <w:rPr>
                <w:bCs/>
                <w:sz w:val="21"/>
                <w:szCs w:val="21"/>
              </w:rPr>
              <w:t xml:space="preserve">работы </w:t>
            </w:r>
          </w:p>
        </w:tc>
        <w:tc>
          <w:tcPr>
            <w:tcW w:w="6946" w:type="dxa"/>
          </w:tcPr>
          <w:p w:rsidR="00F1137B" w:rsidRPr="00E703A8" w:rsidRDefault="00F1137B" w:rsidP="006922B5">
            <w:pPr>
              <w:tabs>
                <w:tab w:val="left" w:pos="-16"/>
              </w:tabs>
              <w:spacing w:line="276" w:lineRule="auto"/>
              <w:jc w:val="both"/>
              <w:rPr>
                <w:sz w:val="21"/>
                <w:szCs w:val="21"/>
              </w:rPr>
            </w:pPr>
            <w:r w:rsidRPr="00E703A8">
              <w:rPr>
                <w:b/>
                <w:sz w:val="21"/>
                <w:szCs w:val="21"/>
              </w:rPr>
              <w:t>0</w:t>
            </w:r>
            <w:r w:rsidRPr="00E703A8">
              <w:rPr>
                <w:sz w:val="21"/>
                <w:szCs w:val="21"/>
              </w:rPr>
              <w:t xml:space="preserve"> – не соответствует требованиям Положения</w:t>
            </w:r>
          </w:p>
          <w:p w:rsidR="00F1137B" w:rsidRPr="00E703A8" w:rsidRDefault="00F1137B" w:rsidP="006922B5">
            <w:pPr>
              <w:tabs>
                <w:tab w:val="num" w:pos="0"/>
                <w:tab w:val="left" w:pos="195"/>
                <w:tab w:val="left" w:pos="990"/>
              </w:tabs>
              <w:spacing w:line="276" w:lineRule="auto"/>
              <w:ind w:right="-106"/>
              <w:jc w:val="both"/>
              <w:rPr>
                <w:sz w:val="21"/>
                <w:szCs w:val="21"/>
              </w:rPr>
            </w:pPr>
            <w:r w:rsidRPr="00E703A8">
              <w:rPr>
                <w:b/>
                <w:sz w:val="21"/>
                <w:szCs w:val="21"/>
              </w:rPr>
              <w:t>1</w:t>
            </w:r>
            <w:r w:rsidRPr="00E703A8">
              <w:rPr>
                <w:sz w:val="21"/>
                <w:szCs w:val="21"/>
              </w:rPr>
              <w:t xml:space="preserve"> – соответствует требованиям Положения</w:t>
            </w:r>
            <w:r w:rsidRPr="00E703A8">
              <w:rPr>
                <w:sz w:val="21"/>
                <w:szCs w:val="21"/>
              </w:rPr>
              <w:tab/>
            </w:r>
          </w:p>
        </w:tc>
      </w:tr>
    </w:tbl>
    <w:p w:rsidR="00F1137B" w:rsidRPr="00E703A8" w:rsidRDefault="00F1137B" w:rsidP="006922B5">
      <w:pPr>
        <w:tabs>
          <w:tab w:val="num" w:pos="0"/>
          <w:tab w:val="left" w:pos="990"/>
        </w:tabs>
        <w:spacing w:after="0" w:line="276" w:lineRule="auto"/>
        <w:ind w:right="-106" w:firstLine="616"/>
        <w:jc w:val="both"/>
        <w:rPr>
          <w:rFonts w:ascii="Times New Roman" w:hAnsi="Times New Roman"/>
          <w:b/>
          <w:sz w:val="21"/>
          <w:szCs w:val="21"/>
        </w:rPr>
      </w:pP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rPr>
      </w:pPr>
      <w:r w:rsidRPr="00E703A8">
        <w:rPr>
          <w:rFonts w:ascii="Times New Roman" w:hAnsi="Times New Roman"/>
          <w:sz w:val="21"/>
          <w:szCs w:val="21"/>
        </w:rPr>
        <w:t>Количество баллов, набранных участником конкурса на школьном этапе, не учитывается при оценивании работы на районных заочном и очном турах. Оценивание работы и выступления на этих этапах ведётся по критериям оценивания согласно Приложению 4.</w:t>
      </w:r>
    </w:p>
    <w:p w:rsidR="00F1137B" w:rsidRPr="00E703A8" w:rsidRDefault="00F1137B" w:rsidP="006922B5">
      <w:pPr>
        <w:tabs>
          <w:tab w:val="num" w:pos="0"/>
          <w:tab w:val="left" w:pos="990"/>
        </w:tabs>
        <w:spacing w:after="0" w:line="276" w:lineRule="auto"/>
        <w:ind w:right="-106" w:firstLine="616"/>
        <w:jc w:val="both"/>
        <w:rPr>
          <w:rFonts w:ascii="Times New Roman" w:hAnsi="Times New Roman"/>
          <w:sz w:val="21"/>
          <w:szCs w:val="21"/>
          <w:vertAlign w:val="subscript"/>
        </w:rPr>
      </w:pPr>
    </w:p>
    <w:p w:rsidR="00F1137B" w:rsidRPr="00E703A8" w:rsidRDefault="00F1137B" w:rsidP="006922B5">
      <w:pPr>
        <w:spacing w:after="0" w:line="276"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6922B5">
      <w:pPr>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6922B5">
      <w:pPr>
        <w:tabs>
          <w:tab w:val="num" w:pos="0"/>
          <w:tab w:val="left" w:pos="990"/>
        </w:tabs>
        <w:spacing w:after="0" w:line="276" w:lineRule="auto"/>
        <w:ind w:right="-106" w:firstLine="616"/>
        <w:jc w:val="center"/>
        <w:rPr>
          <w:rFonts w:ascii="Times New Roman" w:hAnsi="Times New Roman"/>
          <w:b/>
          <w:sz w:val="21"/>
          <w:szCs w:val="21"/>
        </w:rPr>
      </w:pPr>
      <w:r w:rsidRPr="00E703A8">
        <w:rPr>
          <w:rFonts w:ascii="Times New Roman" w:hAnsi="Times New Roman"/>
          <w:b/>
          <w:sz w:val="21"/>
          <w:szCs w:val="21"/>
        </w:rPr>
        <w:t>Пример оформления титульного листа</w:t>
      </w:r>
    </w:p>
    <w:tbl>
      <w:tblPr>
        <w:tblpPr w:leftFromText="180" w:rightFromText="180" w:vertAnchor="text" w:horzAnchor="margin" w:tblpXSpec="center"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tblGrid>
      <w:tr w:rsidR="00F1137B" w:rsidRPr="00E703A8" w:rsidTr="00F1137B">
        <w:trPr>
          <w:trHeight w:val="1550"/>
        </w:trPr>
        <w:tc>
          <w:tcPr>
            <w:tcW w:w="6804" w:type="dxa"/>
            <w:vAlign w:val="center"/>
          </w:tcPr>
          <w:p w:rsidR="00F1137B" w:rsidRPr="00E703A8" w:rsidRDefault="00F1137B" w:rsidP="006922B5">
            <w:pPr>
              <w:tabs>
                <w:tab w:val="num" w:pos="0"/>
                <w:tab w:val="left" w:pos="990"/>
                <w:tab w:val="left" w:pos="1410"/>
              </w:tabs>
              <w:spacing w:after="0" w:line="276" w:lineRule="auto"/>
              <w:ind w:right="-106"/>
              <w:jc w:val="both"/>
              <w:rPr>
                <w:rFonts w:ascii="Times New Roman" w:hAnsi="Times New Roman"/>
                <w:b/>
                <w:sz w:val="21"/>
                <w:szCs w:val="21"/>
              </w:rPr>
            </w:pPr>
          </w:p>
          <w:p w:rsidR="00F1137B" w:rsidRPr="00E703A8" w:rsidRDefault="00F1137B" w:rsidP="006922B5">
            <w:pPr>
              <w:tabs>
                <w:tab w:val="num" w:pos="0"/>
                <w:tab w:val="left" w:pos="990"/>
                <w:tab w:val="left" w:pos="1410"/>
              </w:tabs>
              <w:spacing w:after="0" w:line="276" w:lineRule="auto"/>
              <w:ind w:right="-108"/>
              <w:jc w:val="center"/>
              <w:rPr>
                <w:rFonts w:ascii="Times New Roman" w:hAnsi="Times New Roman"/>
                <w:sz w:val="21"/>
                <w:szCs w:val="21"/>
              </w:rPr>
            </w:pPr>
            <w:r w:rsidRPr="00E703A8">
              <w:rPr>
                <w:rFonts w:ascii="Times New Roman" w:hAnsi="Times New Roman"/>
                <w:sz w:val="21"/>
                <w:szCs w:val="21"/>
              </w:rPr>
              <w:t xml:space="preserve">Государственное бюджетное общеобразовательное учреждение </w:t>
            </w:r>
            <w:r w:rsidRPr="00E703A8">
              <w:rPr>
                <w:rFonts w:ascii="Times New Roman" w:hAnsi="Times New Roman"/>
                <w:sz w:val="21"/>
                <w:szCs w:val="21"/>
              </w:rPr>
              <w:br/>
              <w:t>средняя общеобразовательная школа № ХХХ</w:t>
            </w:r>
            <w:r w:rsidRPr="00E703A8">
              <w:rPr>
                <w:rFonts w:ascii="Times New Roman" w:hAnsi="Times New Roman"/>
                <w:sz w:val="21"/>
                <w:szCs w:val="21"/>
              </w:rPr>
              <w:br/>
              <w:t xml:space="preserve"> с углубленным изучением китайского языка </w:t>
            </w:r>
            <w:r w:rsidRPr="00E703A8">
              <w:rPr>
                <w:rFonts w:ascii="Times New Roman" w:hAnsi="Times New Roman"/>
                <w:sz w:val="21"/>
                <w:szCs w:val="21"/>
              </w:rPr>
              <w:br/>
              <w:t>Кировского района Санкт–Петербурга</w:t>
            </w:r>
          </w:p>
          <w:p w:rsidR="00F1137B" w:rsidRPr="00E703A8" w:rsidRDefault="00F1137B" w:rsidP="006922B5">
            <w:pPr>
              <w:tabs>
                <w:tab w:val="num" w:pos="0"/>
                <w:tab w:val="left" w:pos="990"/>
                <w:tab w:val="left" w:pos="1410"/>
              </w:tabs>
              <w:spacing w:after="0" w:line="276" w:lineRule="auto"/>
              <w:ind w:right="-106"/>
              <w:jc w:val="both"/>
              <w:rPr>
                <w:rFonts w:ascii="Times New Roman" w:hAnsi="Times New Roman"/>
                <w:sz w:val="21"/>
                <w:szCs w:val="21"/>
              </w:rPr>
            </w:pPr>
            <w:r w:rsidRPr="00E703A8">
              <w:rPr>
                <w:rFonts w:ascii="Times New Roman" w:hAnsi="Times New Roman"/>
                <w:sz w:val="21"/>
                <w:szCs w:val="21"/>
              </w:rPr>
              <w:t xml:space="preserve">_______________________________________________________________ </w:t>
            </w:r>
          </w:p>
          <w:p w:rsidR="00F1137B" w:rsidRPr="00E703A8" w:rsidRDefault="00F1137B" w:rsidP="006922B5">
            <w:pPr>
              <w:tabs>
                <w:tab w:val="num" w:pos="0"/>
                <w:tab w:val="left" w:pos="990"/>
                <w:tab w:val="left" w:pos="1410"/>
              </w:tabs>
              <w:spacing w:after="0" w:line="276" w:lineRule="auto"/>
              <w:ind w:right="-106"/>
              <w:jc w:val="both"/>
              <w:rPr>
                <w:rFonts w:ascii="Times New Roman" w:hAnsi="Times New Roman"/>
                <w:b/>
                <w:sz w:val="21"/>
                <w:szCs w:val="21"/>
              </w:rPr>
            </w:pPr>
          </w:p>
          <w:p w:rsidR="00F1137B" w:rsidRPr="00E703A8" w:rsidRDefault="00495C73" w:rsidP="006922B5">
            <w:pPr>
              <w:tabs>
                <w:tab w:val="num" w:pos="0"/>
                <w:tab w:val="left" w:pos="990"/>
                <w:tab w:val="left" w:pos="1410"/>
              </w:tabs>
              <w:spacing w:after="0" w:line="276" w:lineRule="auto"/>
              <w:ind w:right="-106"/>
              <w:jc w:val="both"/>
              <w:rPr>
                <w:rFonts w:ascii="Times New Roman" w:hAnsi="Times New Roman"/>
                <w:b/>
                <w:sz w:val="21"/>
                <w:szCs w:val="21"/>
              </w:rPr>
            </w:pPr>
            <w:r>
              <w:rPr>
                <w:rFonts w:ascii="Times New Roman" w:hAnsi="Times New Roman"/>
                <w:noProof/>
                <w:sz w:val="21"/>
                <w:szCs w:val="21"/>
                <w:lang w:eastAsia="ru-RU"/>
              </w:rPr>
              <mc:AlternateContent>
                <mc:Choice Requires="wps">
                  <w:drawing>
                    <wp:anchor distT="0" distB="0" distL="114300" distR="114300" simplePos="0" relativeHeight="251679744" behindDoc="0" locked="0" layoutInCell="1" allowOverlap="1">
                      <wp:simplePos x="0" y="0"/>
                      <wp:positionH relativeFrom="column">
                        <wp:posOffset>154305</wp:posOffset>
                      </wp:positionH>
                      <wp:positionV relativeFrom="paragraph">
                        <wp:posOffset>13335</wp:posOffset>
                      </wp:positionV>
                      <wp:extent cx="726440" cy="1025525"/>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8D6" w:rsidRDefault="001C38D6" w:rsidP="00F1137B">
                                  <w:r w:rsidRPr="00C55134">
                                    <w:rPr>
                                      <w:rFonts w:ascii="Times New Roman" w:hAnsi="Times New Roman"/>
                                      <w:b/>
                                      <w:noProof/>
                                      <w:lang w:eastAsia="ru-RU"/>
                                    </w:rPr>
                                    <w:drawing>
                                      <wp:inline distT="0" distB="0" distL="0" distR="0">
                                        <wp:extent cx="542925" cy="819150"/>
                                        <wp:effectExtent l="0" t="0" r="0" b="0"/>
                                        <wp:docPr id="5" name="Рисунок 5" descr="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й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15pt;margin-top:1.05pt;width:57.2pt;height:80.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" stroked="f">
                      <v:textbox style="mso-fit-shape-to-text:t">
                        <w:txbxContent>
                          <w:p w:rsidR="001C38D6" w:rsidRDefault="001C38D6" w:rsidP="00F1137B">
                            <w:r w:rsidRPr="00C55134">
                              <w:rPr>
                                <w:rFonts w:ascii="Times New Roman" w:hAnsi="Times New Roman"/>
                                <w:b/>
                                <w:noProof/>
                                <w:lang w:eastAsia="ru-RU"/>
                              </w:rPr>
                              <w:drawing>
                                <wp:inline distT="0" distB="0" distL="0" distR="0">
                                  <wp:extent cx="542925" cy="819150"/>
                                  <wp:effectExtent l="0" t="0" r="0" b="0"/>
                                  <wp:docPr id="5" name="Рисунок 5" descr="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й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inline>
                              </w:drawing>
                            </w:r>
                          </w:p>
                        </w:txbxContent>
                      </v:textbox>
                    </v:shape>
                  </w:pict>
                </mc:Fallback>
              </mc:AlternateContent>
            </w:r>
          </w:p>
          <w:p w:rsidR="00F1137B" w:rsidRPr="00E703A8" w:rsidRDefault="00F1137B" w:rsidP="006922B5">
            <w:pPr>
              <w:tabs>
                <w:tab w:val="num" w:pos="0"/>
              </w:tabs>
              <w:spacing w:after="0" w:line="276" w:lineRule="auto"/>
              <w:jc w:val="center"/>
              <w:rPr>
                <w:rFonts w:ascii="Times New Roman" w:hAnsi="Times New Roman"/>
                <w:b/>
                <w:sz w:val="21"/>
                <w:szCs w:val="21"/>
              </w:rPr>
            </w:pPr>
            <w:r w:rsidRPr="00E703A8">
              <w:rPr>
                <w:rFonts w:ascii="Times New Roman" w:hAnsi="Times New Roman"/>
                <w:b/>
                <w:sz w:val="21"/>
                <w:szCs w:val="21"/>
                <w:lang w:val="en-US"/>
              </w:rPr>
              <w:t>IV</w:t>
            </w:r>
            <w:r w:rsidRPr="00E703A8">
              <w:rPr>
                <w:rFonts w:ascii="Times New Roman" w:hAnsi="Times New Roman"/>
                <w:b/>
                <w:sz w:val="21"/>
                <w:szCs w:val="21"/>
              </w:rPr>
              <w:t xml:space="preserve">        Открытый конкурс исследовательских работ</w:t>
            </w:r>
          </w:p>
          <w:p w:rsidR="00F1137B" w:rsidRPr="00E703A8" w:rsidRDefault="00F1137B" w:rsidP="006922B5">
            <w:pPr>
              <w:tabs>
                <w:tab w:val="num" w:pos="0"/>
              </w:tabs>
              <w:spacing w:after="0" w:line="276" w:lineRule="auto"/>
              <w:jc w:val="center"/>
              <w:rPr>
                <w:rFonts w:ascii="Times New Roman" w:hAnsi="Times New Roman"/>
                <w:b/>
                <w:sz w:val="21"/>
                <w:szCs w:val="21"/>
              </w:rPr>
            </w:pPr>
            <w:r w:rsidRPr="00E703A8">
              <w:rPr>
                <w:rFonts w:ascii="Times New Roman" w:hAnsi="Times New Roman"/>
                <w:b/>
                <w:sz w:val="21"/>
                <w:szCs w:val="21"/>
              </w:rPr>
              <w:t>учащихся начальной школы</w:t>
            </w:r>
          </w:p>
          <w:p w:rsidR="00F1137B" w:rsidRPr="00E703A8" w:rsidRDefault="00F1137B" w:rsidP="006922B5">
            <w:pPr>
              <w:tabs>
                <w:tab w:val="num" w:pos="0"/>
              </w:tabs>
              <w:spacing w:after="0" w:line="276" w:lineRule="auto"/>
              <w:jc w:val="center"/>
              <w:rPr>
                <w:rFonts w:ascii="Times New Roman" w:hAnsi="Times New Roman"/>
                <w:b/>
                <w:sz w:val="21"/>
                <w:szCs w:val="21"/>
              </w:rPr>
            </w:pPr>
            <w:r w:rsidRPr="00E703A8">
              <w:rPr>
                <w:rFonts w:ascii="Times New Roman" w:hAnsi="Times New Roman"/>
                <w:b/>
                <w:sz w:val="21"/>
                <w:szCs w:val="21"/>
              </w:rPr>
              <w:t>«Знайка-2021»</w:t>
            </w:r>
          </w:p>
          <w:p w:rsidR="00F1137B" w:rsidRPr="00E703A8" w:rsidRDefault="00F1137B" w:rsidP="006922B5">
            <w:pPr>
              <w:tabs>
                <w:tab w:val="num" w:pos="0"/>
              </w:tabs>
              <w:spacing w:after="0" w:line="276" w:lineRule="auto"/>
              <w:ind w:firstLine="616"/>
              <w:jc w:val="both"/>
              <w:rPr>
                <w:rFonts w:ascii="Times New Roman" w:hAnsi="Times New Roman"/>
                <w:sz w:val="21"/>
                <w:szCs w:val="21"/>
              </w:rPr>
            </w:pPr>
          </w:p>
          <w:p w:rsidR="00F1137B" w:rsidRPr="00E703A8" w:rsidRDefault="00F1137B" w:rsidP="006922B5">
            <w:pPr>
              <w:tabs>
                <w:tab w:val="num" w:pos="0"/>
              </w:tabs>
              <w:spacing w:after="0" w:line="276" w:lineRule="auto"/>
              <w:jc w:val="both"/>
              <w:rPr>
                <w:rFonts w:ascii="Times New Roman" w:hAnsi="Times New Roman"/>
                <w:sz w:val="21"/>
                <w:szCs w:val="21"/>
              </w:rPr>
            </w:pPr>
          </w:p>
          <w:p w:rsidR="00F1137B" w:rsidRPr="00E703A8" w:rsidRDefault="00F1137B" w:rsidP="006922B5">
            <w:pPr>
              <w:tabs>
                <w:tab w:val="num" w:pos="0"/>
              </w:tabs>
              <w:spacing w:after="0" w:line="276" w:lineRule="auto"/>
              <w:ind w:firstLine="616"/>
              <w:jc w:val="both"/>
              <w:rPr>
                <w:rFonts w:ascii="Times New Roman" w:hAnsi="Times New Roman"/>
                <w:sz w:val="21"/>
                <w:szCs w:val="21"/>
              </w:rPr>
            </w:pPr>
          </w:p>
          <w:p w:rsidR="00F1137B" w:rsidRPr="00E703A8" w:rsidRDefault="00F1137B" w:rsidP="006922B5">
            <w:pPr>
              <w:tabs>
                <w:tab w:val="num" w:pos="0"/>
              </w:tabs>
              <w:spacing w:after="0" w:line="276" w:lineRule="auto"/>
              <w:ind w:firstLine="616"/>
              <w:jc w:val="center"/>
              <w:rPr>
                <w:rFonts w:ascii="Times New Roman" w:hAnsi="Times New Roman"/>
                <w:b/>
                <w:sz w:val="21"/>
                <w:szCs w:val="21"/>
              </w:rPr>
            </w:pPr>
            <w:r w:rsidRPr="00E703A8">
              <w:rPr>
                <w:rFonts w:ascii="Times New Roman" w:hAnsi="Times New Roman"/>
                <w:sz w:val="21"/>
                <w:szCs w:val="21"/>
              </w:rPr>
              <w:t xml:space="preserve">Тема работы: </w:t>
            </w:r>
            <w:r w:rsidRPr="00E703A8">
              <w:rPr>
                <w:rFonts w:ascii="Times New Roman" w:hAnsi="Times New Roman"/>
                <w:b/>
                <w:sz w:val="21"/>
                <w:szCs w:val="21"/>
              </w:rPr>
              <w:t>_____________________</w:t>
            </w:r>
          </w:p>
          <w:p w:rsidR="00F1137B" w:rsidRPr="00E703A8" w:rsidRDefault="00F1137B" w:rsidP="006922B5">
            <w:pPr>
              <w:tabs>
                <w:tab w:val="num" w:pos="0"/>
                <w:tab w:val="left" w:pos="990"/>
                <w:tab w:val="left" w:pos="1410"/>
              </w:tabs>
              <w:spacing w:after="0" w:line="276" w:lineRule="auto"/>
              <w:ind w:right="-106"/>
              <w:jc w:val="center"/>
              <w:rPr>
                <w:rFonts w:ascii="Times New Roman" w:hAnsi="Times New Roman"/>
                <w:b/>
                <w:sz w:val="21"/>
                <w:szCs w:val="21"/>
              </w:rPr>
            </w:pPr>
          </w:p>
          <w:p w:rsidR="00F1137B" w:rsidRPr="00E703A8" w:rsidRDefault="00F1137B" w:rsidP="006922B5">
            <w:pPr>
              <w:tabs>
                <w:tab w:val="num" w:pos="0"/>
                <w:tab w:val="left" w:pos="990"/>
                <w:tab w:val="left" w:pos="1410"/>
              </w:tabs>
              <w:spacing w:after="0" w:line="276" w:lineRule="auto"/>
              <w:ind w:right="-106"/>
              <w:jc w:val="center"/>
              <w:rPr>
                <w:rFonts w:ascii="Times New Roman" w:hAnsi="Times New Roman"/>
                <w:b/>
                <w:sz w:val="21"/>
                <w:szCs w:val="21"/>
              </w:rPr>
            </w:pPr>
          </w:p>
          <w:p w:rsidR="00F1137B" w:rsidRPr="00E703A8" w:rsidRDefault="00F1137B" w:rsidP="006922B5">
            <w:pPr>
              <w:tabs>
                <w:tab w:val="num" w:pos="0"/>
                <w:tab w:val="left" w:pos="990"/>
                <w:tab w:val="left" w:pos="1410"/>
              </w:tabs>
              <w:spacing w:after="0" w:line="276" w:lineRule="auto"/>
              <w:ind w:right="-106"/>
              <w:jc w:val="center"/>
              <w:rPr>
                <w:rFonts w:ascii="Times New Roman" w:hAnsi="Times New Roman"/>
                <w:b/>
                <w:sz w:val="21"/>
                <w:szCs w:val="21"/>
              </w:rPr>
            </w:pPr>
          </w:p>
          <w:p w:rsidR="00F1137B" w:rsidRPr="00E703A8" w:rsidRDefault="00F1137B" w:rsidP="006922B5">
            <w:pPr>
              <w:tabs>
                <w:tab w:val="num" w:pos="0"/>
              </w:tabs>
              <w:spacing w:after="0" w:line="276" w:lineRule="auto"/>
              <w:ind w:firstLine="616"/>
              <w:jc w:val="center"/>
              <w:rPr>
                <w:rFonts w:ascii="Times New Roman" w:hAnsi="Times New Roman"/>
                <w:sz w:val="21"/>
                <w:szCs w:val="21"/>
              </w:rPr>
            </w:pPr>
            <w:r w:rsidRPr="00E703A8">
              <w:rPr>
                <w:rFonts w:ascii="Times New Roman" w:hAnsi="Times New Roman"/>
                <w:sz w:val="21"/>
                <w:szCs w:val="21"/>
              </w:rPr>
              <w:t>Выполнил: ________________________</w:t>
            </w:r>
          </w:p>
          <w:p w:rsidR="00F1137B" w:rsidRPr="00E703A8" w:rsidRDefault="00F1137B" w:rsidP="006922B5">
            <w:pPr>
              <w:tabs>
                <w:tab w:val="num" w:pos="0"/>
              </w:tabs>
              <w:spacing w:after="0" w:line="276" w:lineRule="auto"/>
              <w:ind w:firstLine="616"/>
              <w:jc w:val="center"/>
              <w:rPr>
                <w:rFonts w:ascii="Times New Roman" w:hAnsi="Times New Roman"/>
                <w:sz w:val="21"/>
                <w:szCs w:val="21"/>
                <w:vertAlign w:val="superscript"/>
              </w:rPr>
            </w:pPr>
            <w:r w:rsidRPr="00E703A8">
              <w:rPr>
                <w:rFonts w:ascii="Times New Roman" w:hAnsi="Times New Roman"/>
                <w:sz w:val="21"/>
                <w:szCs w:val="21"/>
                <w:vertAlign w:val="superscript"/>
              </w:rPr>
              <w:t>(Фамилия, имя ученика)</w:t>
            </w:r>
          </w:p>
          <w:p w:rsidR="00F1137B" w:rsidRPr="00E703A8" w:rsidRDefault="00F1137B" w:rsidP="006922B5">
            <w:pPr>
              <w:tabs>
                <w:tab w:val="num" w:pos="0"/>
              </w:tabs>
              <w:spacing w:after="0" w:line="276" w:lineRule="auto"/>
              <w:ind w:firstLine="616"/>
              <w:jc w:val="center"/>
              <w:rPr>
                <w:rFonts w:ascii="Times New Roman" w:hAnsi="Times New Roman"/>
                <w:sz w:val="21"/>
                <w:szCs w:val="21"/>
                <w:vertAlign w:val="superscript"/>
              </w:rPr>
            </w:pPr>
            <w:r w:rsidRPr="00E703A8">
              <w:rPr>
                <w:rFonts w:ascii="Times New Roman" w:hAnsi="Times New Roman"/>
                <w:sz w:val="21"/>
                <w:szCs w:val="21"/>
                <w:vertAlign w:val="superscript"/>
              </w:rPr>
              <w:t>ученик/ца__________ класса</w:t>
            </w:r>
          </w:p>
          <w:p w:rsidR="00F1137B" w:rsidRPr="00E703A8" w:rsidRDefault="00F1137B" w:rsidP="006922B5">
            <w:pPr>
              <w:tabs>
                <w:tab w:val="num" w:pos="0"/>
                <w:tab w:val="left" w:pos="2520"/>
              </w:tabs>
              <w:spacing w:after="0" w:line="276" w:lineRule="auto"/>
              <w:ind w:firstLine="616"/>
              <w:jc w:val="center"/>
              <w:rPr>
                <w:rFonts w:ascii="Times New Roman" w:hAnsi="Times New Roman"/>
                <w:sz w:val="21"/>
                <w:szCs w:val="21"/>
              </w:rPr>
            </w:pPr>
          </w:p>
          <w:p w:rsidR="00F1137B" w:rsidRPr="00E703A8" w:rsidRDefault="00F1137B" w:rsidP="006922B5">
            <w:pPr>
              <w:tabs>
                <w:tab w:val="num" w:pos="0"/>
                <w:tab w:val="left" w:pos="2520"/>
              </w:tabs>
              <w:spacing w:after="0" w:line="276" w:lineRule="auto"/>
              <w:ind w:firstLine="616"/>
              <w:jc w:val="center"/>
              <w:rPr>
                <w:rFonts w:ascii="Times New Roman" w:hAnsi="Times New Roman"/>
                <w:sz w:val="21"/>
                <w:szCs w:val="21"/>
              </w:rPr>
            </w:pPr>
            <w:r w:rsidRPr="00E703A8">
              <w:rPr>
                <w:rFonts w:ascii="Times New Roman" w:hAnsi="Times New Roman"/>
                <w:sz w:val="21"/>
                <w:szCs w:val="21"/>
              </w:rPr>
              <w:t>Руководитель: _____________________</w:t>
            </w:r>
          </w:p>
          <w:p w:rsidR="00F1137B" w:rsidRPr="00E703A8" w:rsidRDefault="00F1137B" w:rsidP="006922B5">
            <w:pPr>
              <w:tabs>
                <w:tab w:val="num" w:pos="0"/>
                <w:tab w:val="left" w:pos="2520"/>
              </w:tabs>
              <w:spacing w:after="0" w:line="276" w:lineRule="auto"/>
              <w:ind w:firstLine="616"/>
              <w:jc w:val="center"/>
              <w:rPr>
                <w:rFonts w:ascii="Times New Roman" w:hAnsi="Times New Roman"/>
                <w:sz w:val="21"/>
                <w:szCs w:val="21"/>
                <w:vertAlign w:val="superscript"/>
              </w:rPr>
            </w:pPr>
            <w:r w:rsidRPr="00E703A8">
              <w:rPr>
                <w:rFonts w:ascii="Times New Roman" w:hAnsi="Times New Roman"/>
                <w:sz w:val="21"/>
                <w:szCs w:val="21"/>
                <w:vertAlign w:val="superscript"/>
              </w:rPr>
              <w:t>(Фамилия, имя, отчество, должность, место работы)</w:t>
            </w:r>
          </w:p>
          <w:p w:rsidR="00F1137B" w:rsidRPr="00E703A8" w:rsidRDefault="00F1137B" w:rsidP="006922B5">
            <w:pPr>
              <w:tabs>
                <w:tab w:val="num" w:pos="0"/>
              </w:tabs>
              <w:spacing w:after="0" w:line="276" w:lineRule="auto"/>
              <w:jc w:val="both"/>
              <w:rPr>
                <w:rFonts w:ascii="Times New Roman" w:hAnsi="Times New Roman"/>
                <w:sz w:val="21"/>
                <w:szCs w:val="21"/>
              </w:rPr>
            </w:pPr>
          </w:p>
          <w:p w:rsidR="00F1137B" w:rsidRPr="00E703A8" w:rsidRDefault="00F1137B" w:rsidP="006922B5">
            <w:pPr>
              <w:tabs>
                <w:tab w:val="num" w:pos="0"/>
              </w:tabs>
              <w:spacing w:after="0" w:line="276" w:lineRule="auto"/>
              <w:jc w:val="both"/>
              <w:rPr>
                <w:rFonts w:ascii="Times New Roman" w:hAnsi="Times New Roman"/>
                <w:sz w:val="21"/>
                <w:szCs w:val="21"/>
              </w:rPr>
            </w:pP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Работа рекомендована к участию</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в Открытом конкурсе исследовательских работ учащихся начальной школы «Знайка-2021»</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w:t>
            </w:r>
          </w:p>
          <w:p w:rsidR="00F1137B" w:rsidRPr="00E703A8" w:rsidRDefault="00F1137B" w:rsidP="006922B5">
            <w:p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vertAlign w:val="subscript"/>
              </w:rPr>
              <w:t>ФИО и должность ответственного за проведение школьного конкурса «Знайка-2021»/подпись)</w:t>
            </w:r>
          </w:p>
          <w:p w:rsidR="00F1137B" w:rsidRPr="00E703A8" w:rsidRDefault="00F1137B" w:rsidP="006922B5">
            <w:pPr>
              <w:tabs>
                <w:tab w:val="num" w:pos="0"/>
              </w:tabs>
              <w:spacing w:after="0" w:line="276" w:lineRule="auto"/>
              <w:ind w:firstLine="616"/>
              <w:jc w:val="both"/>
              <w:rPr>
                <w:rFonts w:ascii="Times New Roman" w:hAnsi="Times New Roman"/>
                <w:sz w:val="21"/>
                <w:szCs w:val="21"/>
              </w:rPr>
            </w:pPr>
          </w:p>
          <w:p w:rsidR="00F1137B" w:rsidRPr="00E703A8" w:rsidRDefault="00F1137B" w:rsidP="006922B5">
            <w:pPr>
              <w:tabs>
                <w:tab w:val="num" w:pos="0"/>
              </w:tabs>
              <w:spacing w:after="0" w:line="276" w:lineRule="auto"/>
              <w:ind w:firstLine="616"/>
              <w:jc w:val="center"/>
              <w:rPr>
                <w:rFonts w:ascii="Times New Roman" w:hAnsi="Times New Roman"/>
                <w:sz w:val="21"/>
                <w:szCs w:val="21"/>
              </w:rPr>
            </w:pPr>
            <w:r w:rsidRPr="00E703A8">
              <w:rPr>
                <w:rFonts w:ascii="Times New Roman" w:hAnsi="Times New Roman"/>
                <w:sz w:val="21"/>
                <w:szCs w:val="21"/>
              </w:rPr>
              <w:t>Санкт – Петербург</w:t>
            </w:r>
          </w:p>
          <w:p w:rsidR="00F1137B" w:rsidRPr="00E703A8" w:rsidRDefault="00F1137B" w:rsidP="006922B5">
            <w:pPr>
              <w:tabs>
                <w:tab w:val="num" w:pos="0"/>
              </w:tabs>
              <w:spacing w:after="0" w:line="276" w:lineRule="auto"/>
              <w:ind w:firstLine="616"/>
              <w:jc w:val="center"/>
              <w:rPr>
                <w:rFonts w:ascii="Times New Roman" w:hAnsi="Times New Roman"/>
                <w:sz w:val="21"/>
                <w:szCs w:val="21"/>
              </w:rPr>
            </w:pPr>
            <w:r w:rsidRPr="00E703A8">
              <w:rPr>
                <w:rFonts w:ascii="Times New Roman" w:hAnsi="Times New Roman"/>
                <w:sz w:val="21"/>
                <w:szCs w:val="21"/>
              </w:rPr>
              <w:t>2021</w:t>
            </w:r>
          </w:p>
        </w:tc>
      </w:tr>
    </w:tbl>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both"/>
        <w:rPr>
          <w:rFonts w:ascii="Times New Roman" w:hAnsi="Times New Roman"/>
          <w:sz w:val="21"/>
          <w:szCs w:val="21"/>
        </w:rPr>
      </w:pPr>
    </w:p>
    <w:p w:rsidR="00F1137B" w:rsidRPr="00E703A8" w:rsidRDefault="00F1137B" w:rsidP="006922B5">
      <w:pPr>
        <w:spacing w:after="0" w:line="276" w:lineRule="auto"/>
        <w:jc w:val="right"/>
        <w:rPr>
          <w:rFonts w:ascii="Times New Roman" w:hAnsi="Times New Roman"/>
          <w:i/>
          <w:sz w:val="21"/>
          <w:szCs w:val="21"/>
        </w:rPr>
      </w:pPr>
      <w:r w:rsidRPr="00E703A8">
        <w:rPr>
          <w:rFonts w:ascii="Times New Roman" w:hAnsi="Times New Roman"/>
          <w:sz w:val="21"/>
          <w:szCs w:val="21"/>
        </w:rPr>
        <w:br w:type="page"/>
      </w:r>
      <w:r w:rsidRPr="00E703A8">
        <w:rPr>
          <w:rFonts w:ascii="Times New Roman" w:hAnsi="Times New Roman"/>
          <w:i/>
          <w:sz w:val="21"/>
          <w:szCs w:val="21"/>
        </w:rPr>
        <w:t>Приложение 4</w:t>
      </w:r>
    </w:p>
    <w:p w:rsidR="00F1137B" w:rsidRPr="00E703A8" w:rsidRDefault="00F1137B" w:rsidP="006922B5">
      <w:pPr>
        <w:tabs>
          <w:tab w:val="left" w:pos="567"/>
        </w:tabs>
        <w:spacing w:after="0" w:line="276" w:lineRule="auto"/>
        <w:jc w:val="both"/>
        <w:rPr>
          <w:rFonts w:ascii="Times New Roman" w:hAnsi="Times New Roman"/>
          <w:b/>
          <w:sz w:val="21"/>
          <w:szCs w:val="21"/>
        </w:rPr>
      </w:pPr>
    </w:p>
    <w:p w:rsidR="00F1137B" w:rsidRPr="00E703A8" w:rsidRDefault="00F1137B" w:rsidP="006922B5">
      <w:pPr>
        <w:tabs>
          <w:tab w:val="left" w:pos="567"/>
        </w:tabs>
        <w:spacing w:after="0" w:line="276" w:lineRule="auto"/>
        <w:jc w:val="center"/>
        <w:rPr>
          <w:rFonts w:ascii="Times New Roman" w:hAnsi="Times New Roman"/>
          <w:b/>
          <w:sz w:val="21"/>
          <w:szCs w:val="21"/>
        </w:rPr>
      </w:pPr>
      <w:r w:rsidRPr="00E703A8">
        <w:rPr>
          <w:rFonts w:ascii="Times New Roman" w:hAnsi="Times New Roman"/>
          <w:b/>
          <w:sz w:val="21"/>
          <w:szCs w:val="21"/>
        </w:rPr>
        <w:t>Критерии оценки районных туров Конкурса</w:t>
      </w:r>
    </w:p>
    <w:tbl>
      <w:tblPr>
        <w:tblpPr w:leftFromText="180" w:rightFromText="180" w:vertAnchor="text" w:horzAnchor="page" w:tblpXSpec="center" w:tblpY="16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150"/>
        <w:gridCol w:w="5117"/>
      </w:tblGrid>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b/>
                <w:sz w:val="21"/>
                <w:szCs w:val="21"/>
              </w:rPr>
            </w:pPr>
            <w:r w:rsidRPr="00E703A8">
              <w:rPr>
                <w:rFonts w:ascii="Times New Roman" w:hAnsi="Times New Roman"/>
                <w:b/>
                <w:sz w:val="21"/>
                <w:szCs w:val="21"/>
              </w:rPr>
              <w:t>№</w:t>
            </w:r>
          </w:p>
        </w:tc>
        <w:tc>
          <w:tcPr>
            <w:tcW w:w="2796" w:type="dxa"/>
          </w:tcPr>
          <w:p w:rsidR="00F1137B" w:rsidRPr="00E703A8" w:rsidRDefault="00F1137B" w:rsidP="006922B5">
            <w:pPr>
              <w:tabs>
                <w:tab w:val="left" w:pos="567"/>
              </w:tabs>
              <w:spacing w:after="0" w:line="276" w:lineRule="auto"/>
              <w:ind w:left="880"/>
              <w:jc w:val="both"/>
              <w:rPr>
                <w:rFonts w:ascii="Times New Roman" w:hAnsi="Times New Roman"/>
                <w:b/>
                <w:sz w:val="21"/>
                <w:szCs w:val="21"/>
              </w:rPr>
            </w:pPr>
            <w:r w:rsidRPr="00E703A8">
              <w:rPr>
                <w:rFonts w:ascii="Times New Roman" w:hAnsi="Times New Roman"/>
                <w:b/>
                <w:sz w:val="21"/>
                <w:szCs w:val="21"/>
              </w:rPr>
              <w:t>Критерий</w:t>
            </w:r>
          </w:p>
        </w:tc>
        <w:tc>
          <w:tcPr>
            <w:tcW w:w="6379" w:type="dxa"/>
          </w:tcPr>
          <w:p w:rsidR="00F1137B" w:rsidRPr="00E703A8" w:rsidRDefault="00F1137B" w:rsidP="006922B5">
            <w:pPr>
              <w:tabs>
                <w:tab w:val="left" w:pos="567"/>
              </w:tabs>
              <w:spacing w:after="0" w:line="276" w:lineRule="auto"/>
              <w:ind w:left="880"/>
              <w:jc w:val="both"/>
              <w:rPr>
                <w:rFonts w:ascii="Times New Roman" w:hAnsi="Times New Roman"/>
                <w:b/>
                <w:sz w:val="21"/>
                <w:szCs w:val="21"/>
              </w:rPr>
            </w:pPr>
            <w:r w:rsidRPr="00E703A8">
              <w:rPr>
                <w:rFonts w:ascii="Times New Roman" w:hAnsi="Times New Roman"/>
                <w:b/>
                <w:sz w:val="21"/>
                <w:szCs w:val="21"/>
              </w:rPr>
              <w:t>Оценка</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b/>
                <w:sz w:val="21"/>
                <w:szCs w:val="21"/>
              </w:rPr>
            </w:pPr>
          </w:p>
        </w:tc>
        <w:tc>
          <w:tcPr>
            <w:tcW w:w="9175" w:type="dxa"/>
            <w:gridSpan w:val="2"/>
          </w:tcPr>
          <w:p w:rsidR="00F1137B" w:rsidRPr="00E703A8" w:rsidRDefault="00F1137B" w:rsidP="006922B5">
            <w:pPr>
              <w:tabs>
                <w:tab w:val="left" w:pos="567"/>
              </w:tabs>
              <w:spacing w:after="0" w:line="276" w:lineRule="auto"/>
              <w:jc w:val="both"/>
              <w:rPr>
                <w:rFonts w:ascii="Times New Roman" w:hAnsi="Times New Roman"/>
                <w:b/>
                <w:sz w:val="21"/>
                <w:szCs w:val="21"/>
              </w:rPr>
            </w:pPr>
            <w:r w:rsidRPr="00E703A8">
              <w:rPr>
                <w:rFonts w:ascii="Times New Roman" w:hAnsi="Times New Roman"/>
                <w:b/>
                <w:sz w:val="21"/>
                <w:szCs w:val="21"/>
              </w:rPr>
              <w:t xml:space="preserve">2 ТУР (ЗАОЧНЫЙ) </w:t>
            </w:r>
            <w:r w:rsidRPr="00E703A8">
              <w:rPr>
                <w:rFonts w:ascii="Times New Roman" w:hAnsi="Times New Roman"/>
                <w:b/>
                <w:sz w:val="21"/>
                <w:szCs w:val="21"/>
                <w:lang w:val="en-US"/>
              </w:rPr>
              <w:t>- MAX 1</w:t>
            </w:r>
            <w:r w:rsidRPr="00E703A8">
              <w:rPr>
                <w:rFonts w:ascii="Times New Roman" w:hAnsi="Times New Roman"/>
                <w:b/>
                <w:sz w:val="21"/>
                <w:szCs w:val="21"/>
              </w:rPr>
              <w:t>8 БАЛЛОВ</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1</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Актуальность темы</w:t>
            </w:r>
          </w:p>
        </w:tc>
        <w:tc>
          <w:tcPr>
            <w:tcW w:w="6379" w:type="dxa"/>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нет</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 xml:space="preserve">1 </w:t>
            </w:r>
            <w:r w:rsidRPr="00E703A8">
              <w:rPr>
                <w:rFonts w:ascii="Times New Roman" w:hAnsi="Times New Roman"/>
                <w:sz w:val="21"/>
                <w:szCs w:val="21"/>
              </w:rPr>
              <w:t>– да</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значимость исследования</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2</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Соответствие содержания сформулированной теме, поставленным целям и задачам</w:t>
            </w:r>
          </w:p>
        </w:tc>
        <w:tc>
          <w:tcPr>
            <w:tcW w:w="6379" w:type="dxa"/>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содержание не соответствует </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содержание соответствует теме</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 xml:space="preserve">2 </w:t>
            </w:r>
            <w:r w:rsidRPr="00E703A8">
              <w:rPr>
                <w:rFonts w:ascii="Times New Roman" w:hAnsi="Times New Roman"/>
                <w:sz w:val="21"/>
                <w:szCs w:val="21"/>
              </w:rPr>
              <w:t>– содержание соответствует целям и задачам</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3</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Наличие гипотезы</w:t>
            </w:r>
          </w:p>
        </w:tc>
        <w:tc>
          <w:tcPr>
            <w:tcW w:w="6379" w:type="dxa"/>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отсутствует либо формальна</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присутствует</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 xml:space="preserve"> - соответствует теме исследования, корректно сформулирована</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4</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Наличие исследования (опытно-экспериментальной части, анализа текстов первоисточников в филологическом/историческом/социальном и т.п. исследовании) в работе</w:t>
            </w:r>
          </w:p>
        </w:tc>
        <w:tc>
          <w:tcPr>
            <w:tcW w:w="6379" w:type="dxa"/>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отсутствует</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присутствует в недостаточном объёме</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5</w:t>
            </w:r>
            <w:r w:rsidRPr="00E703A8">
              <w:rPr>
                <w:rFonts w:ascii="Times New Roman" w:hAnsi="Times New Roman"/>
                <w:sz w:val="21"/>
                <w:szCs w:val="21"/>
              </w:rPr>
              <w:t xml:space="preserve"> – присутствует глубина и достаточность исследования</w:t>
            </w:r>
          </w:p>
        </w:tc>
      </w:tr>
      <w:tr w:rsidR="001C0AE8" w:rsidRPr="00E703A8" w:rsidTr="001C0AE8">
        <w:tc>
          <w:tcPr>
            <w:tcW w:w="743" w:type="dxa"/>
            <w:tcBorders>
              <w:bottom w:val="single" w:sz="4" w:space="0" w:color="auto"/>
            </w:tcBorders>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5</w:t>
            </w:r>
          </w:p>
        </w:tc>
        <w:tc>
          <w:tcPr>
            <w:tcW w:w="2796" w:type="dxa"/>
            <w:tcBorders>
              <w:bottom w:val="single" w:sz="4" w:space="0" w:color="auto"/>
            </w:tcBorders>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Выводы</w:t>
            </w:r>
          </w:p>
        </w:tc>
        <w:tc>
          <w:tcPr>
            <w:tcW w:w="6379" w:type="dxa"/>
            <w:tcBorders>
              <w:bottom w:val="single" w:sz="4" w:space="0" w:color="auto"/>
            </w:tcBorders>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нет либо формальны</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соответствуют поставленным перед собой исследователем целям и задачам</w:t>
            </w:r>
          </w:p>
        </w:tc>
      </w:tr>
      <w:tr w:rsidR="001C0AE8" w:rsidRPr="00E703A8" w:rsidTr="001C0AE8">
        <w:tc>
          <w:tcPr>
            <w:tcW w:w="743" w:type="dxa"/>
            <w:tcBorders>
              <w:bottom w:val="single" w:sz="4" w:space="0" w:color="auto"/>
            </w:tcBorders>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6</w:t>
            </w:r>
          </w:p>
        </w:tc>
        <w:tc>
          <w:tcPr>
            <w:tcW w:w="2796" w:type="dxa"/>
            <w:tcBorders>
              <w:bottom w:val="single" w:sz="4" w:space="0" w:color="auto"/>
            </w:tcBorders>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Наличие литературного обзора</w:t>
            </w:r>
          </w:p>
        </w:tc>
        <w:tc>
          <w:tcPr>
            <w:tcW w:w="6379" w:type="dxa"/>
            <w:tcBorders>
              <w:bottom w:val="single" w:sz="4" w:space="0" w:color="auto"/>
            </w:tcBorders>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нет (оформлен не в соответствии с требованиями Положения)</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 xml:space="preserve">1 </w:t>
            </w:r>
            <w:r w:rsidRPr="00E703A8">
              <w:rPr>
                <w:rFonts w:ascii="Times New Roman" w:hAnsi="Times New Roman"/>
                <w:sz w:val="21"/>
                <w:szCs w:val="21"/>
              </w:rPr>
              <w:t>– имеется список литературы, оформленный в соответствии с требованиями Положения</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имеется список литературы, оформленный в соответствии с требованиями Положения, автор работы ссылается на первоисточник в тексте работы (согласно Положению)</w:t>
            </w:r>
          </w:p>
        </w:tc>
      </w:tr>
      <w:tr w:rsidR="001C0AE8" w:rsidRPr="00E703A8" w:rsidTr="001C0AE8">
        <w:tc>
          <w:tcPr>
            <w:tcW w:w="743" w:type="dxa"/>
            <w:vMerge w:val="restart"/>
            <w:tcBorders>
              <w:top w:val="single" w:sz="4" w:space="0" w:color="auto"/>
              <w:bottom w:val="single" w:sz="4" w:space="0" w:color="auto"/>
              <w:right w:val="single" w:sz="4" w:space="0" w:color="auto"/>
            </w:tcBorders>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7</w:t>
            </w:r>
          </w:p>
        </w:tc>
        <w:tc>
          <w:tcPr>
            <w:tcW w:w="2796" w:type="dxa"/>
            <w:vMerge w:val="restart"/>
            <w:tcBorders>
              <w:top w:val="single" w:sz="4" w:space="0" w:color="auto"/>
              <w:left w:val="single" w:sz="4" w:space="0" w:color="auto"/>
              <w:bottom w:val="single" w:sz="4" w:space="0" w:color="auto"/>
              <w:right w:val="single" w:sz="4" w:space="0" w:color="auto"/>
            </w:tcBorders>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Культура оформления работы</w:t>
            </w:r>
          </w:p>
        </w:tc>
        <w:tc>
          <w:tcPr>
            <w:tcW w:w="6379" w:type="dxa"/>
            <w:tcBorders>
              <w:top w:val="single" w:sz="4" w:space="0" w:color="auto"/>
              <w:left w:val="single" w:sz="4" w:space="0" w:color="auto"/>
              <w:bottom w:val="single" w:sz="4" w:space="0" w:color="auto"/>
            </w:tcBorders>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 соответствует требованиям</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работа структурирована</w:t>
            </w:r>
          </w:p>
        </w:tc>
      </w:tr>
      <w:tr w:rsidR="001C0AE8" w:rsidRPr="00E703A8" w:rsidTr="001C0AE8">
        <w:tc>
          <w:tcPr>
            <w:tcW w:w="743" w:type="dxa"/>
            <w:vMerge/>
            <w:tcBorders>
              <w:top w:val="single" w:sz="4" w:space="0" w:color="auto"/>
              <w:bottom w:val="single" w:sz="4" w:space="0" w:color="auto"/>
              <w:right w:val="single" w:sz="4" w:space="0" w:color="auto"/>
            </w:tcBorders>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p>
        </w:tc>
        <w:tc>
          <w:tcPr>
            <w:tcW w:w="2796" w:type="dxa"/>
            <w:vMerge/>
            <w:tcBorders>
              <w:top w:val="single" w:sz="4" w:space="0" w:color="auto"/>
              <w:left w:val="single" w:sz="4" w:space="0" w:color="auto"/>
              <w:bottom w:val="single" w:sz="4" w:space="0" w:color="auto"/>
              <w:right w:val="single" w:sz="4" w:space="0" w:color="auto"/>
            </w:tcBorders>
          </w:tcPr>
          <w:p w:rsidR="00F1137B" w:rsidRPr="00E703A8" w:rsidRDefault="00F1137B" w:rsidP="006922B5">
            <w:pPr>
              <w:tabs>
                <w:tab w:val="left" w:pos="0"/>
              </w:tabs>
              <w:spacing w:after="0" w:line="276" w:lineRule="auto"/>
              <w:jc w:val="both"/>
              <w:rPr>
                <w:rFonts w:ascii="Times New Roman" w:hAnsi="Times New Roman"/>
                <w:sz w:val="21"/>
                <w:szCs w:val="21"/>
              </w:rPr>
            </w:pPr>
          </w:p>
        </w:tc>
        <w:tc>
          <w:tcPr>
            <w:tcW w:w="6379" w:type="dxa"/>
            <w:tcBorders>
              <w:top w:val="single" w:sz="4" w:space="0" w:color="auto"/>
              <w:left w:val="single" w:sz="4" w:space="0" w:color="auto"/>
              <w:bottom w:val="single" w:sz="4" w:space="0" w:color="auto"/>
            </w:tcBorders>
          </w:tcPr>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работа не отформатирована  </w:t>
            </w:r>
          </w:p>
          <w:p w:rsidR="00F1137B" w:rsidRPr="00E703A8" w:rsidRDefault="00F1137B" w:rsidP="006922B5">
            <w:pPr>
              <w:tabs>
                <w:tab w:val="left" w:pos="-16"/>
              </w:tabs>
              <w:spacing w:after="0" w:line="276" w:lineRule="auto"/>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работа отформатирована</w:t>
            </w:r>
          </w:p>
        </w:tc>
      </w:tr>
      <w:tr w:rsidR="001C0AE8" w:rsidRPr="00E703A8" w:rsidTr="001C0AE8">
        <w:tc>
          <w:tcPr>
            <w:tcW w:w="9918" w:type="dxa"/>
            <w:gridSpan w:val="3"/>
            <w:tcBorders>
              <w:top w:val="single" w:sz="4" w:space="0" w:color="auto"/>
            </w:tcBorders>
          </w:tcPr>
          <w:p w:rsidR="00F1137B" w:rsidRPr="00E703A8" w:rsidRDefault="00F1137B" w:rsidP="006922B5">
            <w:pPr>
              <w:tabs>
                <w:tab w:val="left" w:pos="-16"/>
              </w:tabs>
              <w:spacing w:after="0" w:line="276" w:lineRule="auto"/>
              <w:jc w:val="both"/>
              <w:rPr>
                <w:rFonts w:ascii="Times New Roman" w:hAnsi="Times New Roman"/>
                <w:b/>
                <w:sz w:val="21"/>
                <w:szCs w:val="21"/>
                <w:highlight w:val="yellow"/>
              </w:rPr>
            </w:pPr>
            <w:r w:rsidRPr="00E703A8">
              <w:rPr>
                <w:rFonts w:ascii="Times New Roman" w:hAnsi="Times New Roman"/>
                <w:b/>
                <w:sz w:val="21"/>
                <w:szCs w:val="21"/>
              </w:rPr>
              <w:t>Жюри может снять 1-2 балла за большое (более 3) количество орфографических и пунктуационных ошибок в тексте работы</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p>
        </w:tc>
        <w:tc>
          <w:tcPr>
            <w:tcW w:w="9175" w:type="dxa"/>
            <w:gridSpan w:val="2"/>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b/>
                <w:sz w:val="21"/>
                <w:szCs w:val="21"/>
              </w:rPr>
              <w:t xml:space="preserve">3 ТУР (ОЧНЫЙ)   - </w:t>
            </w:r>
            <w:r w:rsidRPr="00E703A8">
              <w:rPr>
                <w:rFonts w:ascii="Times New Roman" w:hAnsi="Times New Roman"/>
                <w:b/>
                <w:sz w:val="21"/>
                <w:szCs w:val="21"/>
                <w:lang w:val="en-US"/>
              </w:rPr>
              <w:t>MAX</w:t>
            </w:r>
            <w:r w:rsidRPr="00E703A8">
              <w:rPr>
                <w:rFonts w:ascii="Times New Roman" w:hAnsi="Times New Roman"/>
                <w:b/>
                <w:sz w:val="21"/>
                <w:szCs w:val="21"/>
              </w:rPr>
              <w:t xml:space="preserve"> 15 БАЛЛОВ</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1</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Логичность выступления</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отсутствует</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присутствует</w:t>
            </w:r>
          </w:p>
        </w:tc>
      </w:tr>
      <w:tr w:rsidR="001C0AE8" w:rsidRPr="00E703A8" w:rsidTr="001C0AE8">
        <w:trPr>
          <w:trHeight w:val="507"/>
        </w:trPr>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2</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Использование наглядности при выступлении </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отсутствует</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w:t>
            </w:r>
            <w:r w:rsidRPr="00E703A8">
              <w:rPr>
                <w:rFonts w:ascii="Times New Roman" w:hAnsi="Times New Roman"/>
                <w:sz w:val="21"/>
                <w:szCs w:val="21"/>
                <w:shd w:val="clear" w:color="auto" w:fill="FFFFFF"/>
              </w:rPr>
              <w:t>присутствует, но не соответствует нормам оформления, орфографии и грамматики</w:t>
            </w:r>
            <w:r w:rsidRPr="00E703A8">
              <w:rPr>
                <w:rFonts w:ascii="Times New Roman" w:hAnsi="Times New Roman"/>
                <w:sz w:val="21"/>
                <w:szCs w:val="21"/>
              </w:rPr>
              <w:br/>
            </w:r>
            <w:r w:rsidRPr="00E703A8">
              <w:rPr>
                <w:rFonts w:ascii="Times New Roman" w:hAnsi="Times New Roman"/>
                <w:b/>
                <w:sz w:val="21"/>
                <w:szCs w:val="21"/>
                <w:shd w:val="clear" w:color="auto" w:fill="FFFFFF"/>
              </w:rPr>
              <w:t>2</w:t>
            </w:r>
            <w:r w:rsidRPr="00E703A8">
              <w:rPr>
                <w:rFonts w:ascii="Times New Roman" w:hAnsi="Times New Roman"/>
                <w:sz w:val="21"/>
                <w:szCs w:val="21"/>
                <w:shd w:val="clear" w:color="auto" w:fill="FFFFFF"/>
              </w:rPr>
              <w:t xml:space="preserve"> - выполнена на высоком уровне</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3</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Культура речи выступающего</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 соответствует нормам литературного языка, допускает ошибки</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соответствует нормам </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4</w:t>
            </w:r>
          </w:p>
          <w:p w:rsidR="00F1137B" w:rsidRPr="00E703A8" w:rsidRDefault="00F1137B" w:rsidP="006922B5">
            <w:pPr>
              <w:spacing w:after="0" w:line="276" w:lineRule="auto"/>
              <w:jc w:val="both"/>
              <w:rPr>
                <w:rFonts w:ascii="Times New Roman" w:hAnsi="Times New Roman"/>
                <w:sz w:val="21"/>
                <w:szCs w:val="21"/>
              </w:rPr>
            </w:pP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Представление собственного исследования (под исследовательской деятельностью понимается деятельность учащихся,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собственные выводы).</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исследование не представлено в выступлении/отсутствует в работе; пропущена большая часть этапов, характерных для научных исследований</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исследование неполно/недостаточно для формулировки выводов, представленных в работе (опыты и эксперименты не позволяют раскрыть в полной мере суть явления; социологический опрос охватывает недостаточное количество респондентов/не все вопросы анкетирования соответствуют поставленной цели/результат опроса интерпретирован некорректно)</w:t>
            </w:r>
          </w:p>
          <w:p w:rsidR="00F1137B" w:rsidRPr="00E703A8" w:rsidRDefault="00F1137B" w:rsidP="006922B5">
            <w:pPr>
              <w:pStyle w:val="aa"/>
              <w:tabs>
                <w:tab w:val="left" w:pos="0"/>
              </w:tabs>
              <w:spacing w:after="0"/>
              <w:ind w:left="0"/>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 исследование позволяет понять и объяснить суть явления/выводы, сформулированные в работе, основаны на базе самостоятельно проведённого исследования; социологический опрос позволяет сделать выводы, приведённые в работе, составлен грамотно и охватывает большое количество респондентов, выполнен содержательный анализ обработанной информации, сформулированы выводы и рекомендации </w:t>
            </w:r>
          </w:p>
          <w:p w:rsidR="00F1137B" w:rsidRPr="00E703A8" w:rsidRDefault="00F1137B" w:rsidP="006922B5">
            <w:pPr>
              <w:pStyle w:val="aa"/>
              <w:tabs>
                <w:tab w:val="left" w:pos="-16"/>
              </w:tabs>
              <w:spacing w:after="0"/>
              <w:ind w:left="0"/>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 xml:space="preserve"> –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tc>
      </w:tr>
      <w:tr w:rsidR="001C0AE8" w:rsidRPr="00E703A8" w:rsidTr="001C0AE8">
        <w:tc>
          <w:tcPr>
            <w:tcW w:w="743" w:type="dxa"/>
            <w:vMerge w:val="restart"/>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5</w:t>
            </w:r>
          </w:p>
        </w:tc>
        <w:tc>
          <w:tcPr>
            <w:tcW w:w="2796" w:type="dxa"/>
            <w:vMerge w:val="restart"/>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Компетентность докладчика (владение проблематикой области исследования)</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 может ответить на поставленные вопросы</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отвечает неполно, неуверенно, неточно</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 xml:space="preserve">2 </w:t>
            </w:r>
            <w:r w:rsidRPr="00E703A8">
              <w:rPr>
                <w:rFonts w:ascii="Times New Roman" w:hAnsi="Times New Roman"/>
                <w:sz w:val="21"/>
                <w:szCs w:val="21"/>
              </w:rPr>
              <w:t xml:space="preserve">- даёт аргументированные ответы на вопросы </w:t>
            </w:r>
          </w:p>
        </w:tc>
      </w:tr>
      <w:tr w:rsidR="001C0AE8" w:rsidRPr="00E703A8" w:rsidTr="001C0AE8">
        <w:tc>
          <w:tcPr>
            <w:tcW w:w="743" w:type="dxa"/>
            <w:vMerge/>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p>
        </w:tc>
        <w:tc>
          <w:tcPr>
            <w:tcW w:w="2796" w:type="dxa"/>
            <w:vMerge/>
          </w:tcPr>
          <w:p w:rsidR="00F1137B" w:rsidRPr="00E703A8" w:rsidRDefault="00F1137B" w:rsidP="006922B5">
            <w:pPr>
              <w:tabs>
                <w:tab w:val="left" w:pos="0"/>
              </w:tabs>
              <w:spacing w:after="0" w:line="276" w:lineRule="auto"/>
              <w:jc w:val="both"/>
              <w:rPr>
                <w:rFonts w:ascii="Times New Roman" w:hAnsi="Times New Roman"/>
                <w:sz w:val="21"/>
                <w:szCs w:val="21"/>
              </w:rPr>
            </w:pPr>
          </w:p>
        </w:tc>
        <w:tc>
          <w:tcPr>
            <w:tcW w:w="6379" w:type="dxa"/>
          </w:tcPr>
          <w:p w:rsidR="00F1137B" w:rsidRPr="00E703A8" w:rsidRDefault="00F1137B" w:rsidP="006922B5">
            <w:pPr>
              <w:pStyle w:val="aa"/>
              <w:numPr>
                <w:ilvl w:val="0"/>
                <w:numId w:val="108"/>
              </w:numPr>
              <w:tabs>
                <w:tab w:val="left" w:pos="-16"/>
              </w:tabs>
              <w:spacing w:after="0"/>
              <w:ind w:left="184" w:hanging="200"/>
              <w:jc w:val="both"/>
              <w:rPr>
                <w:rFonts w:ascii="Times New Roman" w:hAnsi="Times New Roman"/>
                <w:sz w:val="21"/>
                <w:szCs w:val="21"/>
              </w:rPr>
            </w:pPr>
            <w:r w:rsidRPr="00E703A8">
              <w:rPr>
                <w:rFonts w:ascii="Times New Roman" w:hAnsi="Times New Roman"/>
                <w:sz w:val="21"/>
                <w:szCs w:val="21"/>
              </w:rPr>
              <w:t>- владеет материалом не в полной мере</w:t>
            </w:r>
          </w:p>
          <w:p w:rsidR="00F1137B" w:rsidRPr="00E703A8" w:rsidRDefault="00F1137B" w:rsidP="006922B5">
            <w:pPr>
              <w:pStyle w:val="aa"/>
              <w:numPr>
                <w:ilvl w:val="0"/>
                <w:numId w:val="108"/>
              </w:numPr>
              <w:tabs>
                <w:tab w:val="left" w:pos="176"/>
              </w:tabs>
              <w:spacing w:after="0"/>
              <w:jc w:val="both"/>
              <w:rPr>
                <w:rFonts w:ascii="Times New Roman" w:hAnsi="Times New Roman"/>
                <w:sz w:val="21"/>
                <w:szCs w:val="21"/>
              </w:rPr>
            </w:pPr>
            <w:r w:rsidRPr="00E703A8">
              <w:rPr>
                <w:rFonts w:ascii="Times New Roman" w:hAnsi="Times New Roman"/>
                <w:sz w:val="21"/>
                <w:szCs w:val="21"/>
              </w:rPr>
              <w:t>- владеет материалом выступления</w:t>
            </w:r>
          </w:p>
          <w:p w:rsidR="00F1137B" w:rsidRPr="00E703A8" w:rsidRDefault="00F1137B" w:rsidP="006922B5">
            <w:pPr>
              <w:pStyle w:val="aa"/>
              <w:tabs>
                <w:tab w:val="left" w:pos="-16"/>
                <w:tab w:val="left" w:pos="184"/>
              </w:tabs>
              <w:spacing w:after="0"/>
              <w:ind w:left="184" w:hanging="184"/>
              <w:jc w:val="both"/>
              <w:rPr>
                <w:rFonts w:ascii="Times New Roman" w:hAnsi="Times New Roman"/>
                <w:sz w:val="21"/>
                <w:szCs w:val="21"/>
              </w:rPr>
            </w:pPr>
            <w:r w:rsidRPr="00E703A8">
              <w:rPr>
                <w:rFonts w:ascii="Times New Roman" w:hAnsi="Times New Roman"/>
                <w:b/>
                <w:sz w:val="21"/>
                <w:szCs w:val="21"/>
              </w:rPr>
              <w:t>3 -</w:t>
            </w:r>
            <w:r w:rsidRPr="00E703A8">
              <w:rPr>
                <w:rFonts w:ascii="Times New Roman" w:hAnsi="Times New Roman"/>
                <w:sz w:val="21"/>
                <w:szCs w:val="21"/>
              </w:rPr>
              <w:t xml:space="preserve"> владеет материалом выступления, в ходе исследования показал личную заинтересованность</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6</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Владение терминологией</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 использует в выступлении</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использует в выступлении</w:t>
            </w:r>
          </w:p>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 xml:space="preserve">2 </w:t>
            </w:r>
            <w:r w:rsidRPr="00E703A8">
              <w:rPr>
                <w:rFonts w:ascii="Times New Roman" w:hAnsi="Times New Roman"/>
                <w:sz w:val="21"/>
                <w:szCs w:val="21"/>
              </w:rPr>
              <w:t>– владеет и использует в выступлении</w:t>
            </w:r>
          </w:p>
        </w:tc>
      </w:tr>
      <w:tr w:rsidR="001C0AE8" w:rsidRPr="00E703A8" w:rsidTr="001C0AE8">
        <w:tc>
          <w:tcPr>
            <w:tcW w:w="743" w:type="dxa"/>
          </w:tcPr>
          <w:p w:rsidR="00F1137B" w:rsidRPr="00E703A8" w:rsidRDefault="00F1137B" w:rsidP="006922B5">
            <w:pPr>
              <w:tabs>
                <w:tab w:val="left" w:pos="567"/>
              </w:tabs>
              <w:spacing w:after="0" w:line="276" w:lineRule="auto"/>
              <w:ind w:left="880" w:hanging="847"/>
              <w:jc w:val="both"/>
              <w:rPr>
                <w:rFonts w:ascii="Times New Roman" w:hAnsi="Times New Roman"/>
                <w:sz w:val="21"/>
                <w:szCs w:val="21"/>
              </w:rPr>
            </w:pPr>
            <w:r w:rsidRPr="00E703A8">
              <w:rPr>
                <w:rFonts w:ascii="Times New Roman" w:hAnsi="Times New Roman"/>
                <w:sz w:val="21"/>
                <w:szCs w:val="21"/>
              </w:rPr>
              <w:t>7</w:t>
            </w:r>
          </w:p>
        </w:tc>
        <w:tc>
          <w:tcPr>
            <w:tcW w:w="2796" w:type="dxa"/>
          </w:tcPr>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Соблюдение регламента</w:t>
            </w:r>
          </w:p>
        </w:tc>
        <w:tc>
          <w:tcPr>
            <w:tcW w:w="6379" w:type="dxa"/>
          </w:tcPr>
          <w:p w:rsidR="00F1137B" w:rsidRPr="00E703A8" w:rsidRDefault="00F1137B" w:rsidP="006922B5">
            <w:pPr>
              <w:tabs>
                <w:tab w:val="left" w:pos="-16"/>
              </w:tabs>
              <w:spacing w:after="0" w:line="276" w:lineRule="auto"/>
              <w:ind w:left="-16"/>
              <w:jc w:val="both"/>
              <w:rPr>
                <w:rFonts w:ascii="Times New Roman" w:hAnsi="Times New Roman"/>
                <w:sz w:val="21"/>
                <w:szCs w:val="21"/>
              </w:rPr>
            </w:pPr>
            <w:r w:rsidRPr="00E703A8">
              <w:rPr>
                <w:rFonts w:ascii="Times New Roman" w:hAnsi="Times New Roman"/>
                <w:b/>
                <w:sz w:val="21"/>
                <w:szCs w:val="21"/>
              </w:rPr>
              <w:t>0</w:t>
            </w:r>
            <w:r w:rsidRPr="00E703A8">
              <w:rPr>
                <w:rFonts w:ascii="Times New Roman" w:hAnsi="Times New Roman"/>
                <w:sz w:val="21"/>
                <w:szCs w:val="21"/>
              </w:rPr>
              <w:t xml:space="preserve"> – не уложился в регламент</w:t>
            </w:r>
          </w:p>
          <w:p w:rsidR="00F1137B" w:rsidRPr="00E703A8" w:rsidRDefault="00F1137B" w:rsidP="006922B5">
            <w:pPr>
              <w:tabs>
                <w:tab w:val="left" w:pos="0"/>
              </w:tabs>
              <w:spacing w:after="0" w:line="276" w:lineRule="auto"/>
              <w:ind w:left="-16"/>
              <w:jc w:val="both"/>
              <w:rPr>
                <w:rFonts w:ascii="Times New Roman" w:hAnsi="Times New Roman"/>
                <w:sz w:val="21"/>
                <w:szCs w:val="21"/>
              </w:rPr>
            </w:pPr>
            <w:r w:rsidRPr="00E703A8">
              <w:rPr>
                <w:rFonts w:ascii="Times New Roman" w:hAnsi="Times New Roman"/>
                <w:b/>
                <w:sz w:val="21"/>
                <w:szCs w:val="21"/>
              </w:rPr>
              <w:t>1</w:t>
            </w:r>
            <w:r w:rsidRPr="00E703A8">
              <w:rPr>
                <w:rFonts w:ascii="Times New Roman" w:hAnsi="Times New Roman"/>
                <w:sz w:val="21"/>
                <w:szCs w:val="21"/>
              </w:rPr>
              <w:t xml:space="preserve"> - уложился в регламент</w:t>
            </w:r>
          </w:p>
        </w:tc>
      </w:tr>
    </w:tbl>
    <w:p w:rsidR="00F1137B" w:rsidRPr="00E703A8" w:rsidRDefault="00F1137B" w:rsidP="006922B5">
      <w:pPr>
        <w:tabs>
          <w:tab w:val="left" w:pos="0"/>
        </w:tabs>
        <w:spacing w:after="0" w:line="276" w:lineRule="auto"/>
        <w:jc w:val="both"/>
        <w:rPr>
          <w:rFonts w:ascii="Times New Roman" w:hAnsi="Times New Roman"/>
          <w:b/>
          <w:sz w:val="24"/>
          <w:szCs w:val="24"/>
        </w:rPr>
      </w:pPr>
    </w:p>
    <w:p w:rsidR="00F1137B" w:rsidRPr="00E703A8" w:rsidRDefault="00F1137B" w:rsidP="006922B5">
      <w:pPr>
        <w:spacing w:after="0" w:line="276"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922B5">
      <w:pPr>
        <w:tabs>
          <w:tab w:val="left" w:pos="0"/>
        </w:tabs>
        <w:spacing w:after="0" w:line="276" w:lineRule="auto"/>
        <w:jc w:val="both"/>
        <w:rPr>
          <w:rFonts w:ascii="Times New Roman" w:hAnsi="Times New Roman"/>
          <w:b/>
          <w:sz w:val="24"/>
          <w:szCs w:val="24"/>
        </w:rPr>
      </w:pPr>
      <w:r w:rsidRPr="00E703A8">
        <w:rPr>
          <w:rFonts w:ascii="Times New Roman" w:hAnsi="Times New Roman"/>
          <w:b/>
          <w:sz w:val="24"/>
          <w:szCs w:val="24"/>
        </w:rPr>
        <w:t>ПОЛОЖЕНИЕ ОБ ИНТЕГРИРОВАННОЙ ОЛИМПИАДЕ ДЛЯ УЧАЩИХСЯ НАЧАЛЬНЫХ КЛАССОВ ПО ОБЩЕОБРАЗОВАТЕЛЬНЫМ ДИСЦИПЛИНАМ «ПЕТЕРБУРГСКИЕ НАДЕЖДЫ»</w:t>
      </w:r>
    </w:p>
    <w:p w:rsidR="00F1137B" w:rsidRPr="00E703A8" w:rsidRDefault="00F1137B" w:rsidP="006922B5">
      <w:pPr>
        <w:tabs>
          <w:tab w:val="left" w:pos="0"/>
        </w:tabs>
        <w:spacing w:after="0" w:line="276" w:lineRule="auto"/>
        <w:jc w:val="both"/>
        <w:rPr>
          <w:rFonts w:ascii="Times New Roman" w:hAnsi="Times New Roman"/>
          <w:sz w:val="24"/>
          <w:szCs w:val="24"/>
        </w:rPr>
      </w:pPr>
    </w:p>
    <w:p w:rsidR="00F1137B" w:rsidRPr="00E703A8" w:rsidRDefault="00F1137B" w:rsidP="006922B5">
      <w:pPr>
        <w:tabs>
          <w:tab w:val="left" w:pos="0"/>
        </w:tabs>
        <w:spacing w:after="0" w:line="276" w:lineRule="auto"/>
        <w:jc w:val="both"/>
        <w:rPr>
          <w:rFonts w:ascii="Times New Roman" w:hAnsi="Times New Roman"/>
          <w:b/>
          <w:sz w:val="21"/>
          <w:szCs w:val="21"/>
        </w:rPr>
      </w:pPr>
      <w:r w:rsidRPr="00E703A8">
        <w:rPr>
          <w:rFonts w:ascii="Times New Roman" w:hAnsi="Times New Roman"/>
          <w:b/>
          <w:sz w:val="21"/>
          <w:szCs w:val="21"/>
        </w:rPr>
        <w:t xml:space="preserve">1.  </w:t>
      </w:r>
      <w:r w:rsidRPr="00E703A8">
        <w:rPr>
          <w:rFonts w:ascii="Times New Roman" w:hAnsi="Times New Roman"/>
          <w:b/>
          <w:sz w:val="21"/>
          <w:szCs w:val="21"/>
        </w:rPr>
        <w:tab/>
        <w:t>Общие положения</w:t>
      </w:r>
    </w:p>
    <w:p w:rsidR="00F1137B" w:rsidRPr="00E703A8" w:rsidRDefault="00F1137B" w:rsidP="006922B5">
      <w:pPr>
        <w:pStyle w:val="-11"/>
        <w:tabs>
          <w:tab w:val="left" w:pos="0"/>
        </w:tabs>
        <w:spacing w:after="0"/>
        <w:ind w:left="0"/>
        <w:jc w:val="both"/>
        <w:rPr>
          <w:rFonts w:ascii="Times New Roman" w:hAnsi="Times New Roman"/>
          <w:sz w:val="21"/>
          <w:szCs w:val="21"/>
        </w:rPr>
      </w:pPr>
      <w:r w:rsidRPr="00E703A8">
        <w:rPr>
          <w:rFonts w:ascii="Times New Roman" w:hAnsi="Times New Roman"/>
          <w:sz w:val="21"/>
          <w:szCs w:val="21"/>
        </w:rPr>
        <w:t xml:space="preserve">1.1. Настоящее Положение об интегрированной олимпиаде по общеобразовательным дисциплинам начальной школы «Петербургские надежды» (далее – Положение) определяет её порядок организации и проведения для обучающихся 4-х классов ОУ Кировского района (далее - Олимпиада), организационное и методическое обеспечение, правила участия в Олимпиаде обучающихся и порядок определения победителей и призёров. </w:t>
      </w:r>
    </w:p>
    <w:p w:rsidR="00F1137B" w:rsidRPr="00E703A8" w:rsidRDefault="00F1137B" w:rsidP="006922B5">
      <w:pPr>
        <w:pStyle w:val="-11"/>
        <w:tabs>
          <w:tab w:val="left" w:pos="0"/>
        </w:tabs>
        <w:spacing w:after="0"/>
        <w:ind w:left="0"/>
        <w:jc w:val="both"/>
        <w:rPr>
          <w:rFonts w:ascii="Times New Roman" w:hAnsi="Times New Roman"/>
          <w:sz w:val="21"/>
          <w:szCs w:val="21"/>
        </w:rPr>
      </w:pPr>
      <w:r w:rsidRPr="00E703A8">
        <w:rPr>
          <w:rFonts w:ascii="Times New Roman" w:hAnsi="Times New Roman"/>
          <w:sz w:val="21"/>
          <w:szCs w:val="21"/>
        </w:rPr>
        <w:t>1.2.  Олимпиада для обучающихся 4-х классов по предметам начальной школы проводится по литературному чтению, окружающему миру, русскому языку, математике.</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1.3. Олимпиада проводится ежегодно.</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1.4. Организаторами олимпиады являются:</w:t>
      </w:r>
    </w:p>
    <w:p w:rsidR="00F1137B" w:rsidRPr="00E703A8" w:rsidRDefault="00F1137B" w:rsidP="006922B5">
      <w:pPr>
        <w:tabs>
          <w:tab w:val="left" w:pos="0"/>
          <w:tab w:val="left" w:pos="142"/>
        </w:tabs>
        <w:spacing w:after="0" w:line="276" w:lineRule="auto"/>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Методическое объединение учителей начальной школы.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1.5. </w:t>
      </w:r>
      <w:r w:rsidRPr="00E703A8">
        <w:rPr>
          <w:rFonts w:ascii="Times New Roman" w:eastAsia="Calibri" w:hAnsi="Times New Roman"/>
          <w:sz w:val="21"/>
          <w:szCs w:val="21"/>
        </w:rPr>
        <w:t>Олимпиада о</w:t>
      </w:r>
      <w:r w:rsidR="005A4CD5" w:rsidRPr="00E703A8">
        <w:rPr>
          <w:rFonts w:ascii="Times New Roman" w:eastAsia="Calibri" w:hAnsi="Times New Roman"/>
          <w:sz w:val="21"/>
          <w:szCs w:val="21"/>
        </w:rPr>
        <w:t xml:space="preserve">рганизуется с целью выявления в </w:t>
      </w:r>
      <w:r w:rsidRPr="00E703A8">
        <w:rPr>
          <w:rFonts w:ascii="Times New Roman" w:eastAsia="Calibri" w:hAnsi="Times New Roman"/>
          <w:sz w:val="21"/>
          <w:szCs w:val="21"/>
        </w:rPr>
        <w:t>образовательныхучреждениях наиболее подготовленных учащихся 4-х классов, обладающих высокимиинтеллектуальными способностями и интересом к самостоятельной познавательнойдеятельности, выявления и развития у обучающихся творческих способностей, пропаганды научных знаний.</w:t>
      </w:r>
    </w:p>
    <w:p w:rsidR="00F1137B" w:rsidRPr="006922B5" w:rsidRDefault="00F1137B" w:rsidP="006922B5">
      <w:pPr>
        <w:tabs>
          <w:tab w:val="left" w:pos="0"/>
        </w:tabs>
        <w:spacing w:after="0" w:line="276" w:lineRule="auto"/>
        <w:jc w:val="both"/>
        <w:rPr>
          <w:rFonts w:ascii="Times New Roman" w:hAnsi="Times New Roman"/>
          <w:sz w:val="21"/>
          <w:szCs w:val="21"/>
        </w:rPr>
      </w:pPr>
      <w:r w:rsidRPr="006922B5">
        <w:rPr>
          <w:rFonts w:ascii="Times New Roman" w:hAnsi="Times New Roman"/>
          <w:sz w:val="21"/>
          <w:szCs w:val="21"/>
        </w:rPr>
        <w:t xml:space="preserve">1.6. Задачи Олимпиады: </w:t>
      </w:r>
    </w:p>
    <w:p w:rsidR="00F1137B" w:rsidRPr="006922B5" w:rsidRDefault="00F1137B" w:rsidP="006922B5">
      <w:pPr>
        <w:pStyle w:val="aa"/>
        <w:numPr>
          <w:ilvl w:val="0"/>
          <w:numId w:val="448"/>
        </w:numPr>
        <w:tabs>
          <w:tab w:val="left" w:pos="0"/>
        </w:tabs>
        <w:spacing w:after="0"/>
        <w:jc w:val="both"/>
        <w:rPr>
          <w:rFonts w:ascii="Times New Roman" w:eastAsiaTheme="minorHAnsi" w:hAnsi="Times New Roman"/>
          <w:sz w:val="21"/>
          <w:szCs w:val="21"/>
        </w:rPr>
      </w:pPr>
      <w:r w:rsidRPr="006922B5">
        <w:rPr>
          <w:rFonts w:ascii="Times New Roman" w:eastAsiaTheme="minorHAnsi" w:hAnsi="Times New Roman"/>
          <w:sz w:val="21"/>
          <w:szCs w:val="21"/>
        </w:rPr>
        <w:t>создание оптимальных условий для выявления одарённых и талантливых учащихся;</w:t>
      </w:r>
    </w:p>
    <w:p w:rsidR="00F1137B" w:rsidRPr="006922B5" w:rsidRDefault="00F1137B" w:rsidP="006922B5">
      <w:pPr>
        <w:pStyle w:val="aa"/>
        <w:numPr>
          <w:ilvl w:val="0"/>
          <w:numId w:val="448"/>
        </w:numPr>
        <w:tabs>
          <w:tab w:val="left" w:pos="0"/>
        </w:tabs>
        <w:spacing w:after="0"/>
        <w:jc w:val="both"/>
        <w:rPr>
          <w:rFonts w:ascii="Times New Roman" w:eastAsiaTheme="minorHAnsi" w:hAnsi="Times New Roman"/>
          <w:sz w:val="21"/>
          <w:szCs w:val="21"/>
        </w:rPr>
      </w:pPr>
      <w:r w:rsidRPr="006922B5">
        <w:rPr>
          <w:rFonts w:ascii="Times New Roman" w:eastAsiaTheme="minorHAnsi" w:hAnsi="Times New Roman"/>
          <w:sz w:val="21"/>
          <w:szCs w:val="21"/>
        </w:rPr>
        <w:t>создание условий для формирования творческой активности, атмосферы здоровой конкуренции, ситуации успеха.</w:t>
      </w:r>
    </w:p>
    <w:p w:rsidR="00F1137B" w:rsidRPr="006922B5" w:rsidRDefault="00F1137B" w:rsidP="006922B5">
      <w:pPr>
        <w:pStyle w:val="aa"/>
        <w:numPr>
          <w:ilvl w:val="0"/>
          <w:numId w:val="448"/>
        </w:numPr>
        <w:tabs>
          <w:tab w:val="left" w:pos="0"/>
        </w:tabs>
        <w:spacing w:after="0"/>
        <w:jc w:val="both"/>
        <w:rPr>
          <w:rFonts w:ascii="Times New Roman" w:hAnsi="Times New Roman"/>
          <w:sz w:val="21"/>
          <w:szCs w:val="21"/>
        </w:rPr>
      </w:pPr>
      <w:r w:rsidRPr="006922B5">
        <w:rPr>
          <w:rFonts w:ascii="Times New Roman" w:eastAsiaTheme="minorHAnsi" w:hAnsi="Times New Roman"/>
          <w:sz w:val="21"/>
          <w:szCs w:val="21"/>
        </w:rPr>
        <w:t xml:space="preserve">создание условий для </w:t>
      </w:r>
      <w:r w:rsidRPr="006922B5">
        <w:rPr>
          <w:rFonts w:ascii="Times New Roman" w:hAnsi="Times New Roman"/>
          <w:sz w:val="21"/>
          <w:szCs w:val="21"/>
        </w:rPr>
        <w:t>повышения мотивации учащихся к изучению предметов естественно-математического и гуманитарного циклов.</w:t>
      </w:r>
    </w:p>
    <w:p w:rsidR="00F1137B" w:rsidRPr="00E703A8" w:rsidRDefault="00F1137B" w:rsidP="006922B5">
      <w:pPr>
        <w:tabs>
          <w:tab w:val="left" w:pos="426"/>
        </w:tabs>
        <w:spacing w:after="0" w:line="276" w:lineRule="auto"/>
        <w:jc w:val="both"/>
        <w:rPr>
          <w:rFonts w:ascii="Times New Roman" w:hAnsi="Times New Roman"/>
          <w:sz w:val="21"/>
          <w:szCs w:val="21"/>
        </w:rPr>
      </w:pPr>
    </w:p>
    <w:p w:rsidR="00F1137B" w:rsidRPr="00E703A8" w:rsidRDefault="00F1137B" w:rsidP="006922B5">
      <w:pPr>
        <w:pStyle w:val="aa"/>
        <w:tabs>
          <w:tab w:val="left" w:pos="0"/>
        </w:tabs>
        <w:spacing w:after="0"/>
        <w:ind w:left="0"/>
        <w:jc w:val="both"/>
        <w:rPr>
          <w:rFonts w:ascii="Times New Roman" w:hAnsi="Times New Roman"/>
          <w:b/>
          <w:sz w:val="21"/>
          <w:szCs w:val="21"/>
        </w:rPr>
      </w:pPr>
      <w:r w:rsidRPr="00E703A8">
        <w:rPr>
          <w:rFonts w:ascii="Times New Roman" w:hAnsi="Times New Roman"/>
          <w:b/>
          <w:sz w:val="21"/>
          <w:szCs w:val="21"/>
        </w:rPr>
        <w:t>2.</w:t>
      </w:r>
      <w:r w:rsidRPr="00E703A8">
        <w:rPr>
          <w:rFonts w:ascii="Times New Roman" w:hAnsi="Times New Roman"/>
          <w:b/>
          <w:sz w:val="21"/>
          <w:szCs w:val="21"/>
        </w:rPr>
        <w:tab/>
        <w:t>Организационно-методическое обеспечение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2.1. Общую координацию, организационно-методическое обеспечение проведения Олимпиады осуществляют Организаторы соответствующего этапа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2.2. Для организации проведения Олимпиады создаются оргкомитет, формируется предметно-методическая комиссия Олимпиады на срок не более одного года.</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2.3. Оргкомитет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определяет организационно-техническую модель и сроки проведения школьного и районного этапов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доводит информацию до сведения руководителей ОУ и ответственных в ОУ за проведение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утверждает списки победителей и призёров районного этапа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2.4. Проверку выполненных олимпиадных заданий осуществляет жюри соответствующего этапа.</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2.5. Информация об Олимпиаде и порядке участия в ней, о победителях и призёрах является открытой, размещается в сети Интернет на сайте ИМЦ Кировского района Санкт-Петербурга.</w:t>
      </w:r>
    </w:p>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tabs>
          <w:tab w:val="left" w:pos="0"/>
        </w:tabs>
        <w:autoSpaceDE w:val="0"/>
        <w:autoSpaceDN w:val="0"/>
        <w:adjustRightInd w:val="0"/>
        <w:spacing w:after="0" w:line="276" w:lineRule="auto"/>
        <w:jc w:val="both"/>
        <w:rPr>
          <w:rFonts w:ascii="Times New Roman" w:hAnsi="Times New Roman"/>
          <w:b/>
          <w:sz w:val="21"/>
          <w:szCs w:val="21"/>
        </w:rPr>
      </w:pPr>
      <w:r w:rsidRPr="00E703A8">
        <w:rPr>
          <w:rFonts w:ascii="Times New Roman" w:hAnsi="Times New Roman"/>
          <w:b/>
          <w:sz w:val="21"/>
          <w:szCs w:val="21"/>
        </w:rPr>
        <w:t xml:space="preserve">3. </w:t>
      </w:r>
      <w:r w:rsidRPr="00E703A8">
        <w:rPr>
          <w:rFonts w:ascii="Times New Roman" w:hAnsi="Times New Roman"/>
          <w:b/>
          <w:sz w:val="21"/>
          <w:szCs w:val="21"/>
        </w:rPr>
        <w:tab/>
        <w:t>Порядок организации и проведения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3.1. Олимпиада проводится для обучающихся 4-х классов государственных и негосударственных образовательных учреждений. </w:t>
      </w:r>
    </w:p>
    <w:p w:rsidR="00F1137B" w:rsidRPr="00E703A8" w:rsidRDefault="00F1137B" w:rsidP="006922B5">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3.2.  Олимпиада проводится в 3 этапа:</w:t>
      </w:r>
    </w:p>
    <w:p w:rsidR="00F1137B" w:rsidRPr="00E703A8" w:rsidRDefault="00F1137B" w:rsidP="006922B5">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- 1 этап (школьный) Олимпиады организуется школьным оргкомитетом для обучающихся 4-х классов;</w:t>
      </w:r>
    </w:p>
    <w:p w:rsidR="00F1137B" w:rsidRPr="00E703A8" w:rsidRDefault="00F1137B" w:rsidP="006922B5">
      <w:pPr>
        <w:tabs>
          <w:tab w:val="left" w:pos="0"/>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- 2 этап (районный) Олимпиады организуется для победителей и призеров школьного этапа ИМЦ Кировского района Санкт-Петербурга. Срок проведения Олимпиады – </w:t>
      </w:r>
      <w:r w:rsidRPr="00E703A8">
        <w:rPr>
          <w:rFonts w:ascii="Times New Roman" w:hAnsi="Times New Roman"/>
          <w:b/>
          <w:sz w:val="21"/>
          <w:szCs w:val="21"/>
        </w:rPr>
        <w:t xml:space="preserve">февраль </w:t>
      </w:r>
      <w:r w:rsidRPr="00E703A8">
        <w:rPr>
          <w:rFonts w:ascii="Times New Roman" w:hAnsi="Times New Roman"/>
          <w:sz w:val="21"/>
          <w:szCs w:val="21"/>
        </w:rPr>
        <w:t xml:space="preserve">- </w:t>
      </w:r>
      <w:r w:rsidRPr="00E703A8">
        <w:rPr>
          <w:rFonts w:ascii="Times New Roman" w:hAnsi="Times New Roman"/>
          <w:b/>
          <w:sz w:val="21"/>
          <w:szCs w:val="21"/>
        </w:rPr>
        <w:t>март 2021</w:t>
      </w:r>
      <w:r w:rsidRPr="00E703A8">
        <w:rPr>
          <w:rFonts w:ascii="Times New Roman" w:hAnsi="Times New Roman"/>
          <w:sz w:val="21"/>
          <w:szCs w:val="21"/>
        </w:rPr>
        <w:t xml:space="preserve"> г.;</w:t>
      </w:r>
    </w:p>
    <w:p w:rsidR="00F1137B" w:rsidRPr="00E703A8" w:rsidRDefault="00F1137B" w:rsidP="006922B5">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- 3 этап (городской) Олимпиады проводится в ГБУ ДОСанкт-Петербургская академия постдипломного педагогического образования по адресу: ул. Ломоносова 11-13, куда направляется команда из трёх учащихся - победителей и призёров районного этапа, набравших наибольшее количество баллов.    </w:t>
      </w:r>
    </w:p>
    <w:p w:rsidR="00F1137B" w:rsidRPr="00E703A8" w:rsidRDefault="00F1137B" w:rsidP="006922B5">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3.3.  Квоты на участие обучающихся в 1-ом этапе Олимпиады не устанавливаются. </w:t>
      </w:r>
    </w:p>
    <w:p w:rsidR="00F1137B" w:rsidRPr="00E703A8" w:rsidRDefault="00F1137B" w:rsidP="006922B5">
      <w:pPr>
        <w:tabs>
          <w:tab w:val="left" w:pos="0"/>
        </w:tabs>
        <w:spacing w:after="0" w:line="276" w:lineRule="auto"/>
        <w:jc w:val="both"/>
        <w:rPr>
          <w:rFonts w:ascii="Times New Roman" w:hAnsi="Times New Roman"/>
          <w:iCs/>
          <w:sz w:val="21"/>
          <w:szCs w:val="21"/>
        </w:rPr>
      </w:pPr>
      <w:r w:rsidRPr="00E703A8">
        <w:rPr>
          <w:rFonts w:ascii="Times New Roman" w:hAnsi="Times New Roman"/>
          <w:sz w:val="21"/>
          <w:szCs w:val="21"/>
        </w:rPr>
        <w:t>3.4. Н</w:t>
      </w:r>
      <w:r w:rsidRPr="00E703A8">
        <w:rPr>
          <w:rFonts w:ascii="Times New Roman" w:hAnsi="Times New Roman"/>
          <w:iCs/>
          <w:sz w:val="21"/>
          <w:szCs w:val="21"/>
        </w:rPr>
        <w:t xml:space="preserve">а </w:t>
      </w:r>
      <w:r w:rsidRPr="00E703A8">
        <w:rPr>
          <w:rFonts w:ascii="Times New Roman" w:hAnsi="Times New Roman"/>
          <w:sz w:val="21"/>
          <w:szCs w:val="21"/>
        </w:rPr>
        <w:t>2-й этап (районный) Олимпиады</w:t>
      </w:r>
      <w:r w:rsidRPr="00E703A8">
        <w:rPr>
          <w:rFonts w:ascii="Times New Roman" w:hAnsi="Times New Roman"/>
          <w:iCs/>
          <w:sz w:val="21"/>
          <w:szCs w:val="21"/>
        </w:rPr>
        <w:t xml:space="preserve"> ОУ представляет</w:t>
      </w:r>
      <w:r w:rsidRPr="00E703A8">
        <w:rPr>
          <w:rFonts w:ascii="Times New Roman" w:hAnsi="Times New Roman"/>
          <w:b/>
          <w:iCs/>
          <w:sz w:val="21"/>
          <w:szCs w:val="21"/>
        </w:rPr>
        <w:t xml:space="preserve"> команду обучающихся в составе, соответствующем количеству классов в параллели данного ОУ</w:t>
      </w:r>
      <w:r w:rsidRPr="00E703A8">
        <w:rPr>
          <w:rFonts w:ascii="Times New Roman" w:hAnsi="Times New Roman"/>
          <w:iCs/>
          <w:sz w:val="21"/>
          <w:szCs w:val="21"/>
        </w:rPr>
        <w:t xml:space="preserve">. </w:t>
      </w:r>
      <w:r w:rsidRPr="00E703A8">
        <w:rPr>
          <w:rFonts w:ascii="Times New Roman" w:hAnsi="Times New Roman"/>
          <w:sz w:val="21"/>
          <w:szCs w:val="21"/>
        </w:rPr>
        <w:t xml:space="preserve">Место и время проведения районного этапа сообщается дополнительно после согласования с ОУ. </w:t>
      </w:r>
    </w:p>
    <w:p w:rsidR="00F1137B" w:rsidRPr="00E703A8" w:rsidRDefault="00F1137B" w:rsidP="006922B5">
      <w:pPr>
        <w:pStyle w:val="Default"/>
        <w:spacing w:line="276" w:lineRule="auto"/>
        <w:jc w:val="both"/>
        <w:rPr>
          <w:rFonts w:eastAsiaTheme="minorHAnsi"/>
          <w:color w:val="auto"/>
          <w:sz w:val="21"/>
          <w:szCs w:val="21"/>
          <w:lang w:eastAsia="en-US"/>
        </w:rPr>
      </w:pPr>
      <w:r w:rsidRPr="00E703A8">
        <w:rPr>
          <w:rFonts w:eastAsiaTheme="minorHAnsi"/>
          <w:color w:val="auto"/>
          <w:sz w:val="21"/>
          <w:szCs w:val="21"/>
          <w:lang w:eastAsia="en-US"/>
        </w:rPr>
        <w:t xml:space="preserve">3.5.  </w:t>
      </w:r>
      <w:r w:rsidRPr="00E703A8">
        <w:rPr>
          <w:color w:val="auto"/>
          <w:sz w:val="21"/>
          <w:szCs w:val="21"/>
        </w:rPr>
        <w:t xml:space="preserve">Обучающиеся, </w:t>
      </w:r>
      <w:r w:rsidRPr="00E703A8">
        <w:rPr>
          <w:rFonts w:eastAsiaTheme="minorHAnsi"/>
          <w:color w:val="auto"/>
          <w:sz w:val="21"/>
          <w:szCs w:val="21"/>
          <w:lang w:eastAsia="en-US"/>
        </w:rPr>
        <w:t xml:space="preserve">ставшие победителями и призерами 1-го этапа Олимпиады, </w:t>
      </w:r>
      <w:r w:rsidRPr="00E703A8">
        <w:rPr>
          <w:color w:val="auto"/>
          <w:sz w:val="21"/>
          <w:szCs w:val="21"/>
        </w:rPr>
        <w:t xml:space="preserve">считаются участниками </w:t>
      </w:r>
    </w:p>
    <w:p w:rsidR="00F1137B" w:rsidRPr="00E703A8" w:rsidRDefault="00F1137B" w:rsidP="006922B5">
      <w:pPr>
        <w:pStyle w:val="Default"/>
        <w:spacing w:line="276" w:lineRule="auto"/>
        <w:jc w:val="both"/>
        <w:rPr>
          <w:rFonts w:eastAsiaTheme="minorHAnsi"/>
          <w:color w:val="auto"/>
          <w:sz w:val="21"/>
          <w:szCs w:val="21"/>
          <w:lang w:eastAsia="en-US"/>
        </w:rPr>
      </w:pPr>
      <w:r w:rsidRPr="00E703A8">
        <w:rPr>
          <w:rFonts w:eastAsiaTheme="minorHAnsi"/>
          <w:color w:val="auto"/>
          <w:sz w:val="21"/>
          <w:szCs w:val="21"/>
          <w:lang w:eastAsia="en-US"/>
        </w:rPr>
        <w:t xml:space="preserve">2-го (районного) этапа Олимпиады  </w:t>
      </w:r>
      <w:r w:rsidRPr="00E703A8">
        <w:rPr>
          <w:color w:val="auto"/>
          <w:sz w:val="21"/>
          <w:szCs w:val="21"/>
        </w:rPr>
        <w:t xml:space="preserve">только после подачи и подтверждения заявки </w:t>
      </w:r>
      <w:r w:rsidRPr="006922B5">
        <w:rPr>
          <w:b/>
          <w:color w:val="auto"/>
          <w:sz w:val="21"/>
          <w:szCs w:val="21"/>
        </w:rPr>
        <w:t>(</w:t>
      </w:r>
      <w:r w:rsidRPr="006922B5">
        <w:rPr>
          <w:color w:val="auto"/>
          <w:sz w:val="21"/>
          <w:szCs w:val="21"/>
        </w:rPr>
        <w:t>Приложение 1),</w:t>
      </w:r>
      <w:r w:rsidRPr="00E703A8">
        <w:rPr>
          <w:color w:val="auto"/>
          <w:sz w:val="21"/>
          <w:szCs w:val="21"/>
        </w:rPr>
        <w:t xml:space="preserve"> переданной </w:t>
      </w:r>
      <w:r w:rsidRPr="006922B5">
        <w:rPr>
          <w:color w:val="auto"/>
          <w:sz w:val="21"/>
          <w:szCs w:val="21"/>
        </w:rPr>
        <w:t xml:space="preserve">по электронной почте </w:t>
      </w:r>
      <w:hyperlink r:id="rId13" w:history="1">
        <w:r w:rsidRPr="006922B5">
          <w:rPr>
            <w:rStyle w:val="a7"/>
            <w:color w:val="auto"/>
            <w:sz w:val="21"/>
            <w:szCs w:val="21"/>
            <w:lang w:val="en-US"/>
          </w:rPr>
          <w:t>nmc</w:t>
        </w:r>
        <w:r w:rsidRPr="006922B5">
          <w:rPr>
            <w:rStyle w:val="a7"/>
            <w:color w:val="auto"/>
            <w:sz w:val="21"/>
            <w:szCs w:val="21"/>
          </w:rPr>
          <w:t>@</w:t>
        </w:r>
        <w:r w:rsidRPr="006922B5">
          <w:rPr>
            <w:rStyle w:val="a7"/>
            <w:color w:val="auto"/>
            <w:sz w:val="21"/>
            <w:szCs w:val="21"/>
            <w:lang w:val="en-US"/>
          </w:rPr>
          <w:t>kirov</w:t>
        </w:r>
        <w:r w:rsidRPr="006922B5">
          <w:rPr>
            <w:rStyle w:val="a7"/>
            <w:color w:val="auto"/>
            <w:sz w:val="21"/>
            <w:szCs w:val="21"/>
          </w:rPr>
          <w:t>.</w:t>
        </w:r>
        <w:r w:rsidRPr="006922B5">
          <w:rPr>
            <w:rStyle w:val="a7"/>
            <w:color w:val="auto"/>
            <w:sz w:val="21"/>
            <w:szCs w:val="21"/>
            <w:lang w:val="en-US"/>
          </w:rPr>
          <w:t>spb</w:t>
        </w:r>
        <w:r w:rsidRPr="006922B5">
          <w:rPr>
            <w:rStyle w:val="a7"/>
            <w:color w:val="auto"/>
            <w:sz w:val="21"/>
            <w:szCs w:val="21"/>
          </w:rPr>
          <w:t>.ru</w:t>
        </w:r>
      </w:hyperlink>
      <w:r w:rsidRPr="006922B5">
        <w:rPr>
          <w:color w:val="auto"/>
          <w:sz w:val="21"/>
          <w:szCs w:val="21"/>
        </w:rPr>
        <w:t xml:space="preserve"> (тема «Олимпиада_НШ»)</w:t>
      </w:r>
      <w:r w:rsidRPr="00E703A8">
        <w:rPr>
          <w:color w:val="auto"/>
          <w:sz w:val="21"/>
          <w:szCs w:val="21"/>
        </w:rPr>
        <w:t>не позднее, чем за три рабочих дня до проведения олимпиады.</w:t>
      </w:r>
    </w:p>
    <w:p w:rsidR="00F1137B" w:rsidRPr="00E703A8" w:rsidRDefault="00F1137B" w:rsidP="006922B5">
      <w:pPr>
        <w:pStyle w:val="Default"/>
        <w:spacing w:line="276" w:lineRule="auto"/>
        <w:jc w:val="both"/>
        <w:rPr>
          <w:iCs/>
          <w:color w:val="auto"/>
          <w:sz w:val="21"/>
          <w:szCs w:val="21"/>
        </w:rPr>
      </w:pPr>
      <w:r w:rsidRPr="00E703A8">
        <w:rPr>
          <w:rFonts w:eastAsiaTheme="minorHAnsi"/>
          <w:color w:val="auto"/>
          <w:sz w:val="21"/>
          <w:szCs w:val="21"/>
          <w:lang w:eastAsia="en-US"/>
        </w:rPr>
        <w:t>3.6</w:t>
      </w:r>
      <w:r w:rsidRPr="00E703A8">
        <w:rPr>
          <w:color w:val="auto"/>
          <w:sz w:val="21"/>
          <w:szCs w:val="21"/>
        </w:rPr>
        <w:t xml:space="preserve">. </w:t>
      </w:r>
      <w:r w:rsidRPr="00E703A8">
        <w:rPr>
          <w:iCs/>
          <w:color w:val="auto"/>
          <w:sz w:val="21"/>
          <w:szCs w:val="21"/>
        </w:rPr>
        <w:t>Порядок проведения олимпиады:</w:t>
      </w:r>
    </w:p>
    <w:p w:rsidR="00F1137B" w:rsidRPr="00E703A8" w:rsidRDefault="00F1137B" w:rsidP="006922B5">
      <w:pPr>
        <w:pStyle w:val="aa"/>
        <w:numPr>
          <w:ilvl w:val="0"/>
          <w:numId w:val="31"/>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участники Олимпиады сопровождаются представителем от образовательной организации или родителями (законными представителями);</w:t>
      </w:r>
    </w:p>
    <w:p w:rsidR="00F1137B" w:rsidRPr="00E703A8" w:rsidRDefault="00F1137B" w:rsidP="006922B5">
      <w:pPr>
        <w:numPr>
          <w:ilvl w:val="0"/>
          <w:numId w:val="31"/>
        </w:numPr>
        <w:tabs>
          <w:tab w:val="clear" w:pos="720"/>
          <w:tab w:val="num" w:pos="284"/>
          <w:tab w:val="left" w:pos="567"/>
        </w:tabs>
        <w:spacing w:after="0" w:line="276" w:lineRule="auto"/>
        <w:ind w:left="0" w:firstLine="0"/>
        <w:jc w:val="both"/>
        <w:rPr>
          <w:rFonts w:ascii="Times New Roman" w:hAnsi="Times New Roman"/>
          <w:bCs/>
          <w:sz w:val="21"/>
          <w:szCs w:val="21"/>
        </w:rPr>
      </w:pPr>
      <w:r w:rsidRPr="00E703A8">
        <w:rPr>
          <w:rFonts w:ascii="Times New Roman" w:hAnsi="Times New Roman"/>
          <w:iCs/>
          <w:sz w:val="21"/>
          <w:szCs w:val="21"/>
        </w:rPr>
        <w:t xml:space="preserve">каждому участнику необходимо </w:t>
      </w:r>
      <w:r w:rsidRPr="006922B5">
        <w:rPr>
          <w:rFonts w:ascii="Times New Roman" w:hAnsi="Times New Roman"/>
          <w:bCs/>
          <w:sz w:val="21"/>
          <w:szCs w:val="21"/>
        </w:rPr>
        <w:t>иметь</w:t>
      </w:r>
      <w:r w:rsidRPr="006922B5">
        <w:rPr>
          <w:rFonts w:ascii="Times New Roman" w:hAnsi="Times New Roman"/>
          <w:iCs/>
          <w:sz w:val="21"/>
          <w:szCs w:val="21"/>
        </w:rPr>
        <w:t xml:space="preserve"> при себе </w:t>
      </w:r>
      <w:r w:rsidRPr="006922B5">
        <w:rPr>
          <w:rFonts w:ascii="Times New Roman" w:hAnsi="Times New Roman"/>
          <w:bCs/>
          <w:sz w:val="21"/>
          <w:szCs w:val="21"/>
        </w:rPr>
        <w:t>сменную обувь</w:t>
      </w:r>
      <w:r w:rsidRPr="00E703A8">
        <w:rPr>
          <w:rFonts w:ascii="Times New Roman" w:hAnsi="Times New Roman"/>
          <w:bCs/>
          <w:sz w:val="21"/>
          <w:szCs w:val="21"/>
        </w:rPr>
        <w:t>и письменные принадлежности;</w:t>
      </w:r>
      <w:r w:rsidRPr="00E703A8">
        <w:rPr>
          <w:rFonts w:ascii="Times New Roman" w:hAnsi="Times New Roman"/>
          <w:sz w:val="21"/>
          <w:szCs w:val="21"/>
        </w:rPr>
        <w:t xml:space="preserve"> участники Олимпиады в день проведения Олимпиады обязаны пройти регистрацию;</w:t>
      </w:r>
    </w:p>
    <w:p w:rsidR="00F1137B" w:rsidRPr="00E703A8" w:rsidRDefault="00F1137B" w:rsidP="006922B5">
      <w:pPr>
        <w:pStyle w:val="aa"/>
        <w:numPr>
          <w:ilvl w:val="0"/>
          <w:numId w:val="31"/>
        </w:numPr>
        <w:tabs>
          <w:tab w:val="clear" w:pos="720"/>
          <w:tab w:val="num" w:pos="284"/>
          <w:tab w:val="left" w:pos="567"/>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iCs/>
          <w:sz w:val="21"/>
          <w:szCs w:val="21"/>
        </w:rPr>
        <w:t>продолжительность олимпиады 1 час 40 мин.</w:t>
      </w:r>
      <w:r w:rsidRPr="00E703A8">
        <w:rPr>
          <w:rFonts w:ascii="Times New Roman" w:hAnsi="Times New Roman"/>
          <w:sz w:val="21"/>
          <w:szCs w:val="21"/>
        </w:rPr>
        <w:t xml:space="preserve"> (100 мин);</w:t>
      </w:r>
    </w:p>
    <w:p w:rsidR="00F1137B" w:rsidRPr="00E703A8" w:rsidRDefault="00F1137B" w:rsidP="006922B5">
      <w:pPr>
        <w:pStyle w:val="aa"/>
        <w:numPr>
          <w:ilvl w:val="0"/>
          <w:numId w:val="31"/>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hAnsi="Times New Roman"/>
          <w:sz w:val="21"/>
          <w:szCs w:val="21"/>
        </w:rPr>
        <w:t>у</w:t>
      </w:r>
      <w:r w:rsidRPr="00E703A8">
        <w:rPr>
          <w:rFonts w:ascii="Times New Roman" w:eastAsiaTheme="minorHAnsi" w:hAnsi="Times New Roman"/>
          <w:sz w:val="21"/>
          <w:szCs w:val="21"/>
          <w:lang w:eastAsia="en-US"/>
        </w:rPr>
        <w:t>частники Олимпиады при выполнении олимпиадного задания используют свои пишущие принадлежности (авторучку, карандаш). Участникам Олимпиады запрещается приносить в аудиторию, где проводится этап Олимпиады, и использовать свои тетради, справочную литературу и учебники;</w:t>
      </w:r>
    </w:p>
    <w:p w:rsidR="00F1137B" w:rsidRPr="00E703A8" w:rsidRDefault="00F1137B" w:rsidP="006922B5">
      <w:pPr>
        <w:numPr>
          <w:ilvl w:val="0"/>
          <w:numId w:val="31"/>
        </w:numPr>
        <w:tabs>
          <w:tab w:val="clear" w:pos="720"/>
          <w:tab w:val="num" w:pos="284"/>
          <w:tab w:val="left" w:pos="567"/>
        </w:tabs>
        <w:spacing w:after="0" w:line="276" w:lineRule="auto"/>
        <w:ind w:left="0" w:firstLine="0"/>
        <w:jc w:val="both"/>
        <w:rPr>
          <w:rFonts w:ascii="Times New Roman" w:hAnsi="Times New Roman"/>
          <w:b/>
          <w:bCs/>
          <w:i/>
          <w:sz w:val="21"/>
          <w:szCs w:val="21"/>
        </w:rPr>
      </w:pPr>
      <w:r w:rsidRPr="00E703A8">
        <w:rPr>
          <w:rFonts w:ascii="Times New Roman" w:hAnsi="Times New Roman"/>
          <w:sz w:val="21"/>
          <w:szCs w:val="21"/>
        </w:rPr>
        <w:t>во время Олимпиады участникам Олимпиады запрещено пользоваться мобильными телефонами, иными средствами связи, электронно-вычислительной техникой. За нарушение этого пункта участник Олимпиады может быть дисквалифицирован;</w:t>
      </w:r>
    </w:p>
    <w:p w:rsidR="00F1137B" w:rsidRPr="00E703A8" w:rsidRDefault="00F1137B" w:rsidP="006922B5">
      <w:pPr>
        <w:pStyle w:val="aa"/>
        <w:numPr>
          <w:ilvl w:val="0"/>
          <w:numId w:val="31"/>
        </w:numPr>
        <w:tabs>
          <w:tab w:val="clear" w:pos="720"/>
          <w:tab w:val="num" w:pos="284"/>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после выдачи заданий участникам Олимпиады члены жюри записывают на доске время начала и окончания проведения Олимпиады в данной аудитории. Дежурный по аудитории напоминает участникам Олимпиады о времени, оставшемся до окончания проведения этапа, за 30 минут, за 15 минут и за 5 минут;</w:t>
      </w:r>
    </w:p>
    <w:p w:rsidR="00F1137B" w:rsidRPr="00E703A8" w:rsidRDefault="00F1137B" w:rsidP="006922B5">
      <w:pPr>
        <w:pStyle w:val="aa"/>
        <w:numPr>
          <w:ilvl w:val="0"/>
          <w:numId w:val="31"/>
        </w:numPr>
        <w:tabs>
          <w:tab w:val="clear" w:pos="720"/>
          <w:tab w:val="num" w:pos="284"/>
          <w:tab w:val="left" w:pos="567"/>
        </w:tabs>
        <w:spacing w:after="0"/>
        <w:ind w:left="0" w:firstLine="0"/>
        <w:jc w:val="both"/>
        <w:rPr>
          <w:rFonts w:ascii="Times New Roman" w:hAnsi="Times New Roman"/>
          <w:sz w:val="21"/>
          <w:szCs w:val="21"/>
        </w:rPr>
      </w:pPr>
      <w:r w:rsidRPr="00E703A8">
        <w:rPr>
          <w:rFonts w:ascii="Times New Roman" w:hAnsi="Times New Roman"/>
          <w:sz w:val="21"/>
          <w:szCs w:val="21"/>
        </w:rPr>
        <w:t>если во время проведения олимпиады участник захочет временно покинуть аудиторию, то он должен сдать работу дежурному;</w:t>
      </w:r>
    </w:p>
    <w:p w:rsidR="00F1137B" w:rsidRPr="00E703A8" w:rsidRDefault="00F1137B" w:rsidP="006922B5">
      <w:pPr>
        <w:pStyle w:val="aa"/>
        <w:numPr>
          <w:ilvl w:val="0"/>
          <w:numId w:val="31"/>
        </w:numPr>
        <w:tabs>
          <w:tab w:val="clear" w:pos="720"/>
          <w:tab w:val="left" w:pos="567"/>
        </w:tabs>
        <w:autoSpaceDE w:val="0"/>
        <w:autoSpaceDN w:val="0"/>
        <w:adjustRightInd w:val="0"/>
        <w:spacing w:after="0"/>
        <w:ind w:left="0" w:firstLine="0"/>
        <w:jc w:val="both"/>
        <w:rPr>
          <w:rFonts w:ascii="Times New Roman" w:eastAsiaTheme="minorHAnsi" w:hAnsi="Times New Roman"/>
          <w:sz w:val="21"/>
          <w:szCs w:val="21"/>
          <w:lang w:eastAsia="en-US"/>
        </w:rPr>
      </w:pPr>
      <w:r w:rsidRPr="00E703A8">
        <w:rPr>
          <w:rFonts w:ascii="Times New Roman" w:eastAsiaTheme="minorHAnsi" w:hAnsi="Times New Roman"/>
          <w:sz w:val="21"/>
          <w:szCs w:val="21"/>
          <w:lang w:eastAsia="en-US"/>
        </w:rPr>
        <w:t>участник Олимпиады сдает свою работу не позже отведенного на проведение времени. Участник может сдать работу досрочно, после чего должен незамедлительно покинуть место проведения Олимпиады.</w:t>
      </w:r>
    </w:p>
    <w:p w:rsidR="00F1137B" w:rsidRPr="00E703A8" w:rsidRDefault="00F1137B" w:rsidP="006922B5">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z w:val="21"/>
          <w:szCs w:val="21"/>
        </w:rPr>
        <w:t xml:space="preserve">3.7.  Олимпиада проводится по </w:t>
      </w:r>
      <w:r w:rsidR="006922B5">
        <w:rPr>
          <w:rFonts w:ascii="Times New Roman" w:hAnsi="Times New Roman"/>
          <w:sz w:val="21"/>
          <w:szCs w:val="21"/>
        </w:rPr>
        <w:t>з</w:t>
      </w:r>
      <w:r w:rsidRPr="00E703A8">
        <w:rPr>
          <w:rFonts w:ascii="Times New Roman" w:hAnsi="Times New Roman"/>
          <w:sz w:val="21"/>
          <w:szCs w:val="21"/>
        </w:rPr>
        <w:t xml:space="preserve">аданиям, составленным на основе общеобразовательных программ начального общего образования для учащихся 4-х классов.  </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3.8. Задания олимпиады готовятся членами олимпиадной комиссии. Участники Олимпиады при участии во втором (районном) этапе Олимпиады выполняют задания повышенного уровня сложности, требующие от участника не только применение знаний по соответствующему учебному предмету, но и использования воображения, эрудиции, применения логики в рассуждении, умения производить сложные вычисления.</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3.9. Работы участников олимпиады проверяются олимпиадной комиссией и оцениваются следующим образом:</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2 балла – правильный ответ, полное выполнение задания;</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1 балл – частичное выполнение задания;</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0 баллов – неправильный ответ, не выполнение задания.</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3.10. Работы участников Олимпиады не рецензируются и не возвращаются. Анализ результатов олимпиад доводится до сведения   председателей ШМО в ходе текущей работы.</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3.11. Апелляции и претензии рассматриваются в трехдневный срок со дня оглашения результатов данной олимпиады.</w:t>
      </w:r>
    </w:p>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b/>
          <w:bCs/>
          <w:sz w:val="21"/>
          <w:szCs w:val="21"/>
        </w:rPr>
        <w:t xml:space="preserve">4. Подведение итогов Олимпиады </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4.1. Итоги олимпиады в личном первенстве подводит районная олимпиадная комиссия. Индивидуальные результаты участников Олимпиады заносятся в итоговые таблицы результатов участников Олимпиады, представляющих собой ранжированные списки участников (рейтинг) </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4.2. Победители и призеры (1,2,3 место) определяются по суммарному количеству баллов по четырём предметам («Русский язык», «Литературное чтение», «Математика», «Окружающий мир»). </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4.3. Победители и призеры награждаются дипломами. Количество дипломов устанавливает комиссия в соответствии с количеством полученных баллов в пределах установленной квоты. При равных или близких результатах возможно присуждение нескольких мест одного достоинства.</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4.4. Участники Олимпиады, показавшие высокие результаты при выполнении отдельных заданий (выполнившие все требования олимпиадных заданий по заданиям учебных предметов «Окружающий мир», «Математика», «Русский язык», «Литературное чтение»), но не ставшие победителями и призерами Олимпиады, по ходатайству жюри могут награждаться дипломами победителей и призёров по </w:t>
      </w:r>
      <w:r w:rsidR="006922B5">
        <w:rPr>
          <w:rFonts w:ascii="Times New Roman" w:hAnsi="Times New Roman"/>
          <w:sz w:val="21"/>
          <w:szCs w:val="21"/>
        </w:rPr>
        <w:t>отдельному</w:t>
      </w:r>
      <w:r w:rsidRPr="00E703A8">
        <w:rPr>
          <w:rFonts w:ascii="Times New Roman" w:hAnsi="Times New Roman"/>
          <w:sz w:val="21"/>
          <w:szCs w:val="21"/>
        </w:rPr>
        <w:t xml:space="preserve"> предмету («Русский язык», «Литературное чтение», </w:t>
      </w:r>
      <w:r w:rsidR="006922B5">
        <w:rPr>
          <w:rFonts w:ascii="Times New Roman" w:hAnsi="Times New Roman"/>
          <w:sz w:val="21"/>
          <w:szCs w:val="21"/>
        </w:rPr>
        <w:t>«Математика», «Окружающий мир»)</w:t>
      </w:r>
      <w:r w:rsidRPr="00E703A8">
        <w:rPr>
          <w:rFonts w:ascii="Times New Roman" w:hAnsi="Times New Roman"/>
          <w:sz w:val="21"/>
          <w:szCs w:val="21"/>
        </w:rPr>
        <w:t>.  При равных результатах возможно присуждение нескольких мест одного достоинства.</w:t>
      </w:r>
    </w:p>
    <w:p w:rsidR="00F1137B" w:rsidRPr="00E703A8" w:rsidRDefault="00F1137B" w:rsidP="006922B5">
      <w:pPr>
        <w:pStyle w:val="aa"/>
        <w:tabs>
          <w:tab w:val="left" w:pos="0"/>
        </w:tabs>
        <w:spacing w:after="0"/>
        <w:ind w:left="0"/>
        <w:jc w:val="both"/>
        <w:rPr>
          <w:rFonts w:ascii="Times New Roman" w:hAnsi="Times New Roman"/>
          <w:sz w:val="21"/>
          <w:szCs w:val="21"/>
        </w:rPr>
      </w:pPr>
      <w:r w:rsidRPr="00E703A8">
        <w:rPr>
          <w:rFonts w:ascii="Times New Roman" w:hAnsi="Times New Roman"/>
          <w:sz w:val="21"/>
          <w:szCs w:val="21"/>
        </w:rPr>
        <w:t xml:space="preserve">4.5. Список победителей и призеров объявляется по итогам проверки не позже 1 месяца со дня проведения олимпиады и сообщается в ОУ. </w:t>
      </w:r>
    </w:p>
    <w:p w:rsidR="00F1137B" w:rsidRPr="00E703A8" w:rsidRDefault="00F1137B" w:rsidP="006922B5">
      <w:pPr>
        <w:pStyle w:val="aa"/>
        <w:tabs>
          <w:tab w:val="left" w:pos="0"/>
        </w:tabs>
        <w:spacing w:after="0"/>
        <w:ind w:left="0"/>
        <w:jc w:val="both"/>
        <w:rPr>
          <w:rFonts w:ascii="Times New Roman" w:hAnsi="Times New Roman"/>
          <w:sz w:val="21"/>
          <w:szCs w:val="21"/>
        </w:rPr>
      </w:pPr>
      <w:r w:rsidRPr="00E703A8">
        <w:rPr>
          <w:rFonts w:ascii="Times New Roman" w:hAnsi="Times New Roman"/>
          <w:sz w:val="21"/>
          <w:szCs w:val="21"/>
        </w:rPr>
        <w:t>4.6. Победители и призеры олимпиады, утвержденные олимпиадной комиссией, приглашаются на праздник награждения победителей и призеров олимпиад (апрель 2021 г.)</w:t>
      </w:r>
    </w:p>
    <w:p w:rsidR="00F1137B" w:rsidRPr="00E703A8" w:rsidRDefault="00F1137B" w:rsidP="006922B5">
      <w:pPr>
        <w:pStyle w:val="aa"/>
        <w:tabs>
          <w:tab w:val="left" w:pos="0"/>
        </w:tabs>
        <w:spacing w:after="0"/>
        <w:ind w:left="0"/>
        <w:jc w:val="both"/>
        <w:rPr>
          <w:rFonts w:ascii="Times New Roman" w:hAnsi="Times New Roman"/>
          <w:sz w:val="21"/>
          <w:szCs w:val="21"/>
        </w:rPr>
      </w:pPr>
      <w:r w:rsidRPr="00E703A8">
        <w:rPr>
          <w:rFonts w:ascii="Times New Roman" w:hAnsi="Times New Roman"/>
          <w:sz w:val="21"/>
          <w:szCs w:val="21"/>
        </w:rPr>
        <w:t>4.7. Данное Положение является примерным и может быть изменено в течение учебного года.</w:t>
      </w:r>
    </w:p>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tabs>
          <w:tab w:val="left" w:pos="0"/>
        </w:tabs>
        <w:spacing w:after="0" w:line="276" w:lineRule="auto"/>
        <w:jc w:val="both"/>
        <w:rPr>
          <w:rFonts w:ascii="Times New Roman" w:hAnsi="Times New Roman"/>
          <w:i/>
          <w:sz w:val="21"/>
          <w:szCs w:val="21"/>
        </w:rPr>
      </w:pPr>
    </w:p>
    <w:p w:rsidR="00F1137B" w:rsidRPr="00E703A8" w:rsidRDefault="00F1137B" w:rsidP="006922B5">
      <w:pPr>
        <w:tabs>
          <w:tab w:val="left" w:pos="0"/>
        </w:tabs>
        <w:spacing w:after="0" w:line="276" w:lineRule="auto"/>
        <w:jc w:val="both"/>
        <w:rPr>
          <w:rFonts w:ascii="Times New Roman" w:hAnsi="Times New Roman"/>
          <w:i/>
          <w:sz w:val="21"/>
          <w:szCs w:val="21"/>
        </w:rPr>
      </w:pPr>
    </w:p>
    <w:p w:rsidR="00F1137B" w:rsidRPr="00E703A8" w:rsidRDefault="00F1137B" w:rsidP="006922B5">
      <w:pPr>
        <w:tabs>
          <w:tab w:val="left" w:pos="0"/>
        </w:tabs>
        <w:spacing w:after="0" w:line="276" w:lineRule="auto"/>
        <w:jc w:val="both"/>
        <w:rPr>
          <w:rFonts w:ascii="Times New Roman" w:hAnsi="Times New Roman"/>
          <w:i/>
          <w:sz w:val="21"/>
          <w:szCs w:val="21"/>
        </w:rPr>
      </w:pPr>
    </w:p>
    <w:p w:rsidR="00F1137B" w:rsidRPr="00E703A8" w:rsidRDefault="00F1137B" w:rsidP="006922B5">
      <w:pPr>
        <w:tabs>
          <w:tab w:val="left" w:pos="0"/>
        </w:tabs>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Полное наименование ОУ</w:t>
      </w:r>
    </w:p>
    <w:p w:rsidR="00F1137B" w:rsidRPr="00E703A8" w:rsidRDefault="00F1137B" w:rsidP="006922B5">
      <w:pPr>
        <w:tabs>
          <w:tab w:val="left" w:pos="0"/>
        </w:tabs>
        <w:spacing w:after="0" w:line="276" w:lineRule="auto"/>
        <w:jc w:val="both"/>
        <w:rPr>
          <w:rFonts w:ascii="Times New Roman" w:hAnsi="Times New Roman"/>
          <w:b/>
          <w:sz w:val="21"/>
          <w:szCs w:val="21"/>
        </w:rPr>
      </w:pPr>
    </w:p>
    <w:p w:rsidR="00F1137B" w:rsidRPr="00E703A8" w:rsidRDefault="00F1137B" w:rsidP="006922B5">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6922B5">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на участие в районной интегрированной олимпиаде</w:t>
      </w:r>
    </w:p>
    <w:p w:rsidR="00F1137B" w:rsidRPr="00E703A8" w:rsidRDefault="00F1137B" w:rsidP="006922B5">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для учащихся начальных классов по общеобразовательным дисциплинам</w:t>
      </w:r>
    </w:p>
    <w:p w:rsidR="00F1137B" w:rsidRPr="00E703A8" w:rsidRDefault="00F1137B" w:rsidP="006922B5">
      <w:pPr>
        <w:tabs>
          <w:tab w:val="left" w:pos="0"/>
        </w:tabs>
        <w:spacing w:after="0" w:line="276" w:lineRule="auto"/>
        <w:jc w:val="center"/>
        <w:rPr>
          <w:rFonts w:ascii="Times New Roman" w:hAnsi="Times New Roman"/>
          <w:b/>
          <w:sz w:val="21"/>
          <w:szCs w:val="21"/>
        </w:rPr>
      </w:pPr>
      <w:r w:rsidRPr="00E703A8">
        <w:rPr>
          <w:rFonts w:ascii="Times New Roman" w:hAnsi="Times New Roman"/>
          <w:b/>
          <w:sz w:val="21"/>
          <w:szCs w:val="21"/>
        </w:rPr>
        <w:t>«Петербургские надежды»</w:t>
      </w:r>
    </w:p>
    <w:p w:rsidR="00F1137B" w:rsidRPr="00E703A8" w:rsidRDefault="00F1137B" w:rsidP="006922B5">
      <w:pPr>
        <w:tabs>
          <w:tab w:val="left" w:pos="0"/>
        </w:tabs>
        <w:spacing w:after="0" w:line="276" w:lineRule="auto"/>
        <w:jc w:val="both"/>
        <w:rPr>
          <w:rFonts w:ascii="Times New Roman" w:hAnsi="Times New Roman"/>
          <w:b/>
          <w:sz w:val="21"/>
          <w:szCs w:val="2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3571"/>
        <w:gridCol w:w="1093"/>
        <w:gridCol w:w="845"/>
        <w:gridCol w:w="3436"/>
      </w:tblGrid>
      <w:tr w:rsidR="001C0AE8" w:rsidRPr="00E703A8" w:rsidTr="00F1137B">
        <w:trPr>
          <w:jc w:val="center"/>
        </w:trPr>
        <w:tc>
          <w:tcPr>
            <w:tcW w:w="817" w:type="dxa"/>
          </w:tcPr>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 п/п</w:t>
            </w:r>
          </w:p>
        </w:tc>
        <w:tc>
          <w:tcPr>
            <w:tcW w:w="3686" w:type="dxa"/>
          </w:tcPr>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Фамилия, имя, отчество участника (полностью)</w:t>
            </w: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Дата рождения</w:t>
            </w: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Класс</w:t>
            </w:r>
          </w:p>
        </w:tc>
        <w:tc>
          <w:tcPr>
            <w:tcW w:w="3544" w:type="dxa"/>
          </w:tcPr>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Фамилия, им, отчество учителя</w:t>
            </w:r>
          </w:p>
          <w:p w:rsidR="00F1137B" w:rsidRPr="00E703A8" w:rsidRDefault="00F1137B" w:rsidP="006922B5">
            <w:pPr>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(полностью)</w:t>
            </w:r>
          </w:p>
        </w:tc>
      </w:tr>
      <w:tr w:rsidR="001C0AE8" w:rsidRPr="00E703A8" w:rsidTr="00F1137B">
        <w:trPr>
          <w:trHeight w:val="567"/>
          <w:jc w:val="center"/>
        </w:trPr>
        <w:tc>
          <w:tcPr>
            <w:tcW w:w="817" w:type="dxa"/>
          </w:tcPr>
          <w:p w:rsidR="00F1137B" w:rsidRPr="00E703A8" w:rsidRDefault="00F1137B" w:rsidP="006922B5">
            <w:pPr>
              <w:numPr>
                <w:ilvl w:val="0"/>
                <w:numId w:val="32"/>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3544"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r>
      <w:tr w:rsidR="001C0AE8" w:rsidRPr="00E703A8" w:rsidTr="00F1137B">
        <w:trPr>
          <w:trHeight w:val="567"/>
          <w:jc w:val="center"/>
        </w:trPr>
        <w:tc>
          <w:tcPr>
            <w:tcW w:w="817" w:type="dxa"/>
          </w:tcPr>
          <w:p w:rsidR="00F1137B" w:rsidRPr="00E703A8" w:rsidRDefault="00F1137B" w:rsidP="006922B5">
            <w:pPr>
              <w:numPr>
                <w:ilvl w:val="0"/>
                <w:numId w:val="32"/>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3544"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r>
      <w:tr w:rsidR="001C0AE8" w:rsidRPr="00E703A8" w:rsidTr="00F1137B">
        <w:trPr>
          <w:trHeight w:val="567"/>
          <w:jc w:val="center"/>
        </w:trPr>
        <w:tc>
          <w:tcPr>
            <w:tcW w:w="817" w:type="dxa"/>
          </w:tcPr>
          <w:p w:rsidR="00F1137B" w:rsidRPr="00E703A8" w:rsidRDefault="00F1137B" w:rsidP="006922B5">
            <w:pPr>
              <w:numPr>
                <w:ilvl w:val="0"/>
                <w:numId w:val="32"/>
              </w:numPr>
              <w:tabs>
                <w:tab w:val="clear" w:pos="720"/>
                <w:tab w:val="left" w:pos="0"/>
                <w:tab w:val="num" w:pos="360"/>
              </w:tabs>
              <w:spacing w:after="0" w:line="276" w:lineRule="auto"/>
              <w:ind w:left="360" w:firstLine="0"/>
              <w:jc w:val="center"/>
              <w:rPr>
                <w:rFonts w:ascii="Times New Roman" w:hAnsi="Times New Roman"/>
                <w:sz w:val="21"/>
                <w:szCs w:val="21"/>
              </w:rPr>
            </w:pPr>
          </w:p>
        </w:tc>
        <w:tc>
          <w:tcPr>
            <w:tcW w:w="3686"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850"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c>
          <w:tcPr>
            <w:tcW w:w="3544" w:type="dxa"/>
          </w:tcPr>
          <w:p w:rsidR="00F1137B" w:rsidRPr="00E703A8" w:rsidRDefault="00F1137B" w:rsidP="006922B5">
            <w:pPr>
              <w:tabs>
                <w:tab w:val="left" w:pos="0"/>
              </w:tabs>
              <w:spacing w:after="0" w:line="276" w:lineRule="auto"/>
              <w:jc w:val="center"/>
              <w:rPr>
                <w:rFonts w:ascii="Times New Roman" w:hAnsi="Times New Roman"/>
                <w:sz w:val="21"/>
                <w:szCs w:val="21"/>
              </w:rPr>
            </w:pPr>
          </w:p>
        </w:tc>
      </w:tr>
    </w:tbl>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Фамилия, имя, отчество сопровождающего: ______________________________________</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w:t>
      </w:r>
    </w:p>
    <w:p w:rsidR="00F1137B" w:rsidRPr="00E703A8" w:rsidRDefault="00F1137B" w:rsidP="006922B5">
      <w:pPr>
        <w:tabs>
          <w:tab w:val="left" w:pos="0"/>
        </w:tabs>
        <w:spacing w:after="0" w:line="276" w:lineRule="auto"/>
        <w:jc w:val="both"/>
        <w:rPr>
          <w:rFonts w:ascii="Times New Roman" w:hAnsi="Times New Roman"/>
          <w:sz w:val="21"/>
          <w:szCs w:val="21"/>
        </w:rPr>
      </w:pPr>
    </w:p>
    <w:p w:rsidR="00F1137B" w:rsidRPr="00E703A8" w:rsidRDefault="00F1137B" w:rsidP="006922B5">
      <w:pPr>
        <w:pStyle w:val="affd"/>
        <w:tabs>
          <w:tab w:val="left" w:pos="0"/>
        </w:tabs>
        <w:spacing w:line="276" w:lineRule="auto"/>
        <w:ind w:left="0"/>
        <w:jc w:val="both"/>
        <w:rPr>
          <w:sz w:val="21"/>
          <w:szCs w:val="21"/>
        </w:rPr>
      </w:pPr>
      <w:r w:rsidRPr="00E703A8">
        <w:rPr>
          <w:sz w:val="21"/>
          <w:szCs w:val="21"/>
        </w:rPr>
        <w:t>Директор  школы №___________                     _________/________________</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w:t>
      </w:r>
    </w:p>
    <w:p w:rsidR="00F1137B" w:rsidRPr="00E703A8" w:rsidRDefault="00F1137B" w:rsidP="006922B5">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Дата</w:t>
      </w:r>
    </w:p>
    <w:p w:rsidR="00F1137B" w:rsidRPr="00E703A8" w:rsidRDefault="00F1137B" w:rsidP="006D2BAA">
      <w:pPr>
        <w:tabs>
          <w:tab w:val="left" w:pos="0"/>
        </w:tabs>
        <w:spacing w:after="0" w:line="240" w:lineRule="auto"/>
        <w:jc w:val="both"/>
        <w:rPr>
          <w:rFonts w:ascii="Times New Roman" w:hAnsi="Times New Roman"/>
          <w:b/>
          <w:sz w:val="24"/>
          <w:szCs w:val="24"/>
        </w:rPr>
      </w:pPr>
      <w:r w:rsidRPr="00E703A8">
        <w:rPr>
          <w:rFonts w:ascii="Times New Roman" w:hAnsi="Times New Roman"/>
          <w:b/>
          <w:sz w:val="24"/>
          <w:szCs w:val="24"/>
        </w:rPr>
        <w:t>ПОЛОЖЕНИЕ О РАЙОННОМ ИНТЕЛЛЕКТУАЛЬНОМ КОНКУРСЕ «ЗНАТОКИ ЛИТЕРАТУРЫ»</w:t>
      </w:r>
    </w:p>
    <w:p w:rsidR="00F1137B" w:rsidRPr="00E703A8" w:rsidRDefault="00F1137B" w:rsidP="006D2BAA">
      <w:pPr>
        <w:tabs>
          <w:tab w:val="left" w:pos="0"/>
        </w:tabs>
        <w:spacing w:after="0" w:line="240" w:lineRule="auto"/>
        <w:jc w:val="both"/>
        <w:rPr>
          <w:rFonts w:ascii="Times New Roman" w:hAnsi="Times New Roman"/>
          <w:b/>
          <w:sz w:val="21"/>
          <w:szCs w:val="21"/>
        </w:rPr>
      </w:pPr>
    </w:p>
    <w:p w:rsidR="00F1137B" w:rsidRPr="00E703A8" w:rsidRDefault="00F1137B" w:rsidP="006D2BAA">
      <w:pPr>
        <w:numPr>
          <w:ilvl w:val="2"/>
          <w:numId w:val="23"/>
        </w:numPr>
        <w:tabs>
          <w:tab w:val="left" w:pos="0"/>
          <w:tab w:val="left" w:pos="567"/>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цели и задачи проведения районного интеллектуального конкурса «Знатоки литературы» (далее – «Конкурс»), порядок его организации, проведения, участия, оценивания результатов и награждения победителей.</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1.2. Основные цели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выявить и поддержать тех учеников и учителей, кто может проявить себя как функционально грамотная творческая личность, яркое дарование в области литературы.</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sym w:font="Symbol" w:char="F02D"/>
      </w:r>
      <w:r w:rsidRPr="00E703A8">
        <w:rPr>
          <w:rFonts w:ascii="Times New Roman" w:hAnsi="Times New Roman"/>
          <w:sz w:val="21"/>
          <w:szCs w:val="21"/>
        </w:rPr>
        <w:t xml:space="preserve"> воспитывать в учениках и учителях толерантность, умение сотрудничать в коллективном деле.</w:t>
      </w:r>
    </w:p>
    <w:p w:rsidR="00F1137B" w:rsidRPr="006922B5" w:rsidRDefault="00F1137B" w:rsidP="006922B5">
      <w:pPr>
        <w:tabs>
          <w:tab w:val="left" w:pos="0"/>
        </w:tabs>
        <w:spacing w:after="0"/>
        <w:jc w:val="both"/>
        <w:rPr>
          <w:rFonts w:ascii="Times New Roman" w:hAnsi="Times New Roman"/>
          <w:sz w:val="21"/>
          <w:szCs w:val="21"/>
        </w:rPr>
      </w:pPr>
      <w:r w:rsidRPr="006922B5">
        <w:rPr>
          <w:rFonts w:ascii="Times New Roman" w:hAnsi="Times New Roman"/>
          <w:sz w:val="21"/>
          <w:szCs w:val="21"/>
        </w:rPr>
        <w:t>Задачи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sym w:font="Symbol" w:char="F02D"/>
      </w:r>
      <w:r w:rsidRPr="00E703A8">
        <w:rPr>
          <w:rFonts w:ascii="Times New Roman" w:hAnsi="Times New Roman"/>
          <w:sz w:val="21"/>
          <w:szCs w:val="21"/>
        </w:rPr>
        <w:t xml:space="preserve"> создание условий для самовыражения обучающихся;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sym w:font="Symbol" w:char="F02D"/>
      </w:r>
      <w:r w:rsidRPr="00E703A8">
        <w:rPr>
          <w:rFonts w:ascii="Times New Roman" w:hAnsi="Times New Roman"/>
          <w:sz w:val="21"/>
          <w:szCs w:val="21"/>
        </w:rPr>
        <w:t xml:space="preserve"> развитие познавательных компетентностей обучающихся.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1.3. Организаторами Конкурса являются: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 - Петербурга;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Методическое объединение учителей начальной школы.</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1.4. Конкурс состоит из двух туров:</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I – </w:t>
      </w:r>
      <w:r w:rsidRPr="00E703A8">
        <w:rPr>
          <w:rFonts w:ascii="Times New Roman" w:hAnsi="Times New Roman"/>
          <w:i/>
          <w:sz w:val="21"/>
          <w:szCs w:val="21"/>
        </w:rPr>
        <w:t>школьный тур</w:t>
      </w:r>
      <w:r w:rsidRPr="00E703A8">
        <w:rPr>
          <w:rFonts w:ascii="Times New Roman" w:hAnsi="Times New Roman"/>
          <w:sz w:val="21"/>
          <w:szCs w:val="21"/>
        </w:rPr>
        <w:t>, в котором принимают участие все желающие школьные команды 3-х классов;</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II – </w:t>
      </w:r>
      <w:r w:rsidRPr="00E703A8">
        <w:rPr>
          <w:rFonts w:ascii="Times New Roman" w:hAnsi="Times New Roman"/>
          <w:i/>
          <w:sz w:val="21"/>
          <w:szCs w:val="21"/>
        </w:rPr>
        <w:t>районный тур</w:t>
      </w:r>
      <w:r w:rsidRPr="00E703A8">
        <w:rPr>
          <w:rFonts w:ascii="Times New Roman" w:hAnsi="Times New Roman"/>
          <w:sz w:val="21"/>
          <w:szCs w:val="21"/>
        </w:rPr>
        <w:t>, в котором участвуют команды (по 8 учащихся в каждой) из образовательных учреждений, принявших участие в школьном этапе и подавших заявки в ИМЦ.</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 xml:space="preserve">2. </w:t>
      </w:r>
      <w:r w:rsidRPr="00E703A8">
        <w:rPr>
          <w:rFonts w:ascii="Times New Roman" w:hAnsi="Times New Roman"/>
          <w:b/>
          <w:bCs/>
          <w:sz w:val="21"/>
          <w:szCs w:val="21"/>
        </w:rPr>
        <w:tab/>
        <w:t xml:space="preserve">Участники </w:t>
      </w:r>
      <w:r w:rsidRPr="00E703A8">
        <w:rPr>
          <w:rFonts w:ascii="Times New Roman" w:hAnsi="Times New Roman"/>
          <w:b/>
          <w:sz w:val="21"/>
          <w:szCs w:val="21"/>
        </w:rPr>
        <w:t>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bCs/>
          <w:sz w:val="21"/>
          <w:szCs w:val="21"/>
        </w:rPr>
        <w:t>2.1. </w:t>
      </w:r>
      <w:r w:rsidRPr="00E703A8">
        <w:rPr>
          <w:rFonts w:ascii="Times New Roman" w:hAnsi="Times New Roman"/>
          <w:sz w:val="21"/>
          <w:szCs w:val="21"/>
        </w:rPr>
        <w:t xml:space="preserve">Конкурс проводится для обучающихся 3-х классов государственных и негосударственных образовательных учреждений Кировского района Санкт-Петербурга. </w:t>
      </w:r>
    </w:p>
    <w:p w:rsidR="00F1137B" w:rsidRPr="006922B5"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2.2. Команда считается участником Конкурса только после подачи и подтверждения заявки, поданной в электронном виде на адрес </w:t>
      </w:r>
      <w:hyperlink r:id="rId14" w:history="1">
        <w:r w:rsidRPr="00E703A8">
          <w:rPr>
            <w:rStyle w:val="a7"/>
            <w:rFonts w:ascii="Times New Roman" w:hAnsi="Times New Roman"/>
            <w:color w:val="auto"/>
            <w:sz w:val="21"/>
            <w:szCs w:val="21"/>
            <w:lang w:val="en-US"/>
          </w:rPr>
          <w:t>nmc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spb</w:t>
        </w:r>
        <w:r w:rsidRPr="00E703A8">
          <w:rPr>
            <w:rStyle w:val="a7"/>
            <w:rFonts w:ascii="Times New Roman" w:hAnsi="Times New Roman"/>
            <w:color w:val="auto"/>
            <w:sz w:val="21"/>
            <w:szCs w:val="21"/>
          </w:rPr>
          <w:t>.ru</w:t>
        </w:r>
      </w:hyperlink>
      <w:r w:rsidRPr="00E703A8">
        <w:rPr>
          <w:rFonts w:ascii="Times New Roman" w:hAnsi="Times New Roman"/>
          <w:sz w:val="21"/>
          <w:szCs w:val="21"/>
        </w:rPr>
        <w:t xml:space="preserve"> (тема Игра «Знатоки литературы») по форме согласно </w:t>
      </w:r>
      <w:r w:rsidRPr="006922B5">
        <w:rPr>
          <w:rFonts w:ascii="Times New Roman" w:hAnsi="Times New Roman"/>
          <w:sz w:val="21"/>
          <w:szCs w:val="21"/>
        </w:rPr>
        <w:t>Приложению 1.</w:t>
      </w:r>
    </w:p>
    <w:p w:rsidR="00F1137B" w:rsidRPr="006922B5" w:rsidRDefault="00F1137B" w:rsidP="006D2BAA">
      <w:pPr>
        <w:pStyle w:val="aa"/>
        <w:tabs>
          <w:tab w:val="left" w:pos="0"/>
        </w:tabs>
        <w:spacing w:after="0"/>
        <w:ind w:left="0"/>
        <w:jc w:val="both"/>
        <w:rPr>
          <w:rFonts w:ascii="Times New Roman" w:hAnsi="Times New Roman"/>
          <w:sz w:val="21"/>
          <w:szCs w:val="21"/>
        </w:rPr>
      </w:pPr>
      <w:r w:rsidRPr="006922B5">
        <w:rPr>
          <w:rFonts w:ascii="Times New Roman" w:hAnsi="Times New Roman"/>
          <w:sz w:val="21"/>
          <w:szCs w:val="21"/>
        </w:rPr>
        <w:t>2.3. В связи с тем, что конкурс проводится в форме соревнования по станциям, в нем могут принять участие только 8 команд, первыми подавшие заявки в ИМЦ.</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b/>
          <w:sz w:val="21"/>
          <w:szCs w:val="21"/>
        </w:rPr>
        <w:tab/>
        <w:t>Сроки и условия проведения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3.1. Сроки проведения Конкурса: </w:t>
      </w:r>
    </w:p>
    <w:p w:rsidR="00F1137B" w:rsidRPr="006922B5" w:rsidRDefault="00F1137B" w:rsidP="006D2BAA">
      <w:pPr>
        <w:tabs>
          <w:tab w:val="left" w:pos="0"/>
        </w:tabs>
        <w:spacing w:after="0"/>
        <w:jc w:val="both"/>
        <w:rPr>
          <w:rFonts w:ascii="Times New Roman" w:hAnsi="Times New Roman"/>
          <w:sz w:val="21"/>
          <w:szCs w:val="21"/>
        </w:rPr>
      </w:pPr>
      <w:r w:rsidRPr="006922B5">
        <w:rPr>
          <w:rFonts w:ascii="Times New Roman" w:hAnsi="Times New Roman"/>
          <w:sz w:val="21"/>
          <w:szCs w:val="21"/>
        </w:rPr>
        <w:t>I тур –  до 14 ноября 2020.</w:t>
      </w:r>
    </w:p>
    <w:p w:rsidR="00F1137B" w:rsidRPr="006922B5" w:rsidRDefault="00F1137B" w:rsidP="006D2BAA">
      <w:pPr>
        <w:tabs>
          <w:tab w:val="left" w:pos="0"/>
        </w:tabs>
        <w:spacing w:after="0"/>
        <w:jc w:val="both"/>
        <w:rPr>
          <w:rFonts w:ascii="Times New Roman" w:hAnsi="Times New Roman"/>
          <w:sz w:val="21"/>
          <w:szCs w:val="21"/>
        </w:rPr>
      </w:pPr>
      <w:r w:rsidRPr="006922B5">
        <w:rPr>
          <w:rFonts w:ascii="Times New Roman" w:hAnsi="Times New Roman"/>
          <w:sz w:val="21"/>
          <w:szCs w:val="21"/>
        </w:rPr>
        <w:t>II тур – 20 ноября 2020 г.</w:t>
      </w: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sz w:val="21"/>
          <w:szCs w:val="21"/>
        </w:rPr>
        <w:t xml:space="preserve">3.2. Заявки на участие в районном туре Конкурса «Знатоки литературы» принимаются с только </w:t>
      </w:r>
      <w:r w:rsidRPr="006922B5">
        <w:rPr>
          <w:rFonts w:ascii="Times New Roman" w:hAnsi="Times New Roman"/>
          <w:sz w:val="21"/>
          <w:szCs w:val="21"/>
        </w:rPr>
        <w:t xml:space="preserve">до 15.00 </w:t>
      </w:r>
      <w:r w:rsidR="00642F1A" w:rsidRPr="00D20E93">
        <w:rPr>
          <w:rFonts w:ascii="Times New Roman" w:hAnsi="Times New Roman"/>
          <w:sz w:val="21"/>
          <w:szCs w:val="21"/>
        </w:rPr>
        <w:t>16 ноября 2020</w:t>
      </w:r>
      <w:r w:rsidRPr="00D20E93">
        <w:rPr>
          <w:rFonts w:ascii="Times New Roman" w:hAnsi="Times New Roman"/>
          <w:sz w:val="21"/>
          <w:szCs w:val="21"/>
        </w:rPr>
        <w:t xml:space="preserve"> г.</w:t>
      </w:r>
      <w:r w:rsidRPr="00E703A8">
        <w:rPr>
          <w:rFonts w:ascii="Times New Roman" w:hAnsi="Times New Roman"/>
          <w:sz w:val="21"/>
          <w:szCs w:val="21"/>
        </w:rPr>
        <w:t>По истечении указанного времени приём заявок прекращается. Заявки, поступившие с нарушением сроков, рассмотрению не подлежат.</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3.3. Районный тур интеллектуального Конкурса «Знатоки литературы» проводится </w:t>
      </w:r>
      <w:r w:rsidRPr="00E703A8">
        <w:rPr>
          <w:rFonts w:ascii="Times New Roman" w:hAnsi="Times New Roman"/>
          <w:b/>
          <w:sz w:val="21"/>
          <w:szCs w:val="21"/>
        </w:rPr>
        <w:t>20 ноября 2020 г. в 14.00</w:t>
      </w:r>
      <w:r w:rsidRPr="00E703A8">
        <w:rPr>
          <w:rFonts w:ascii="Times New Roman" w:hAnsi="Times New Roman"/>
          <w:sz w:val="21"/>
          <w:szCs w:val="21"/>
        </w:rPr>
        <w:t xml:space="preserve"> на базе ГБОУ Гимназии № 261 (Ленинский пр., д.110 корп.3)</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3.4.  Форма проведения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Команды (8 человек) принимают участие в игре по станциям, которые предполагают следующие остановки: </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Домашнее задание (представление отрывка из любимого литературного произведения в форме инсценировки или музыкальной композиции с участием всех членов команды (до 3-х минут);</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Литературная викторина по произведениям программного материала литературного чтения 3-х классов за I полугодие; </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Творческий конкурс (письмо от лица одного из героев любого художественного произведения).</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«Забор объявлений» - кто из литературных героев мог дать юмористическое объявление. </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Владение литературной терминологией (названия художественных средств, жанров произведений и др.)</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Знатоки писателей (знание портретов и имен и отчеств известных писателей)</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Знатоки волшебных предметов.</w:t>
      </w:r>
    </w:p>
    <w:p w:rsidR="00F1137B" w:rsidRPr="00E703A8" w:rsidRDefault="00F1137B" w:rsidP="006D2BAA">
      <w:pPr>
        <w:pStyle w:val="aa"/>
        <w:numPr>
          <w:ilvl w:val="0"/>
          <w:numId w:val="10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Юбиляры.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3.5. Подготовку и проведение интеллектуального Конкурса «Знатоки литературы» осуществляет Оргкомитет, в состав которого входят специалисты ИМЦ, заместитель директора по УВР ГБОУ Гимназии № 261, заведующий библиотекой и учителя начальных классов.</w:t>
      </w: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sz w:val="21"/>
          <w:szCs w:val="21"/>
        </w:rPr>
        <w:t>Для организации и проведения Конкурса создается оргкомитет, определяющий порядок, место и дату проведения Конкурса, список участников, состав жюри.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3.5.1. Функции Оргкомитета:</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проведение Конкурса;</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информационную поддержку;</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составляет план работы и определяет сроки проведения; </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организует приём заявок на районный тур;</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утверждает состав жюри районного тура, в которое могут входить заместители директоров по УВР, учителя начальных классов, заведующие библиотекой;</w:t>
      </w:r>
    </w:p>
    <w:p w:rsidR="00F1137B" w:rsidRPr="00E703A8" w:rsidRDefault="00F1137B" w:rsidP="006D2BAA">
      <w:pPr>
        <w:numPr>
          <w:ilvl w:val="0"/>
          <w:numId w:val="13"/>
        </w:numPr>
        <w:tabs>
          <w:tab w:val="clear" w:pos="1270"/>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организует награждение победителей и призёров.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3.6. Задания конкурса, система и критерии оценивания составляются и определяются творческой группой учителей начальных классов, методистами Информационно-методического центра Кировского района Санкт-Петербурга.</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numPr>
          <w:ilvl w:val="0"/>
          <w:numId w:val="32"/>
        </w:numPr>
        <w:tabs>
          <w:tab w:val="clear" w:pos="720"/>
          <w:tab w:val="left" w:pos="0"/>
          <w:tab w:val="num" w:pos="360"/>
        </w:tabs>
        <w:spacing w:after="0" w:line="276" w:lineRule="auto"/>
        <w:ind w:left="0" w:firstLine="0"/>
        <w:jc w:val="both"/>
        <w:rPr>
          <w:rFonts w:ascii="Times New Roman" w:hAnsi="Times New Roman"/>
          <w:sz w:val="21"/>
          <w:szCs w:val="21"/>
        </w:rPr>
      </w:pPr>
      <w:r w:rsidRPr="00E703A8">
        <w:rPr>
          <w:rFonts w:ascii="Times New Roman" w:hAnsi="Times New Roman"/>
          <w:b/>
          <w:sz w:val="21"/>
          <w:szCs w:val="21"/>
        </w:rPr>
        <w:t>Оценивание выступлений команд</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4.1. Работу команд оценивает жюри. </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4.2. Критерии оценивания и количество баллов за выступления команд и выполнение заданий:</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 домашнее задание: за знание художественного текста, мастерство исполнения, степень выражения авторской позиции – по 6 баллов за каждый критерий;</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 литературная викторина: по 1 баллу за правильный ответ;</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 знание теории литературы: по 1 баллу за правильный ответ;</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 творческий конкурс: 6 баллов.</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 4.3. По результатам районного тура определяются команды победители и призёры, набравшие наибольшее количество баллов. </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 w:val="left" w:pos="426"/>
        </w:tabs>
        <w:spacing w:after="0"/>
        <w:jc w:val="both"/>
        <w:rPr>
          <w:rFonts w:ascii="Times New Roman" w:hAnsi="Times New Roman"/>
          <w:b/>
          <w:sz w:val="21"/>
          <w:szCs w:val="21"/>
        </w:rPr>
      </w:pPr>
      <w:r w:rsidRPr="00E703A8">
        <w:rPr>
          <w:rFonts w:ascii="Times New Roman" w:hAnsi="Times New Roman"/>
          <w:b/>
          <w:sz w:val="21"/>
          <w:szCs w:val="21"/>
        </w:rPr>
        <w:t>5.</w:t>
      </w:r>
      <w:r w:rsidRPr="00E703A8">
        <w:rPr>
          <w:rFonts w:ascii="Times New Roman" w:hAnsi="Times New Roman"/>
          <w:b/>
          <w:sz w:val="21"/>
          <w:szCs w:val="21"/>
        </w:rPr>
        <w:tab/>
        <w:t xml:space="preserve"> Подведение итогов конкурса и награждение победителей</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5.1. По результатам районного тура конкурса определяются команды, занявшие 1 место - победитель, 2 и 3 место - призеры.</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5.2. Команды победители и призёры награждаются командными дипломами.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5.3. Данное Положение является примерным и может быть изменено в течение учебного года.</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6D2BAA">
      <w:pPr>
        <w:tabs>
          <w:tab w:val="left" w:pos="0"/>
        </w:tabs>
        <w:spacing w:after="0"/>
        <w:jc w:val="both"/>
        <w:rPr>
          <w:rFonts w:ascii="Times New Roman" w:hAnsi="Times New Roman"/>
          <w:i/>
          <w:sz w:val="21"/>
          <w:szCs w:val="21"/>
        </w:rPr>
      </w:pPr>
    </w:p>
    <w:p w:rsidR="00F1137B" w:rsidRPr="00E703A8" w:rsidRDefault="00F1137B" w:rsidP="001C0AE8">
      <w:pPr>
        <w:tabs>
          <w:tab w:val="left" w:pos="0"/>
        </w:tabs>
        <w:spacing w:after="0"/>
        <w:jc w:val="right"/>
        <w:rPr>
          <w:rFonts w:ascii="Times New Roman" w:hAnsi="Times New Roman"/>
          <w:i/>
          <w:sz w:val="21"/>
          <w:szCs w:val="21"/>
        </w:rPr>
      </w:pPr>
      <w:r w:rsidRPr="00E703A8">
        <w:rPr>
          <w:rFonts w:ascii="Times New Roman" w:hAnsi="Times New Roman"/>
          <w:i/>
          <w:sz w:val="21"/>
          <w:szCs w:val="21"/>
        </w:rPr>
        <w:t xml:space="preserve"> Приложение 1</w:t>
      </w:r>
    </w:p>
    <w:p w:rsidR="00F1137B" w:rsidRPr="00E703A8" w:rsidRDefault="00F1137B" w:rsidP="001C0AE8">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1C0AE8">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на участие районном туре</w:t>
      </w:r>
    </w:p>
    <w:p w:rsidR="00F1137B" w:rsidRPr="00E703A8" w:rsidRDefault="00F1137B" w:rsidP="001C0AE8">
      <w:pPr>
        <w:pStyle w:val="a6"/>
        <w:tabs>
          <w:tab w:val="left" w:pos="0"/>
        </w:tabs>
        <w:spacing w:line="276" w:lineRule="auto"/>
        <w:jc w:val="center"/>
        <w:rPr>
          <w:rFonts w:ascii="Times New Roman" w:hAnsi="Times New Roman"/>
          <w:b/>
          <w:sz w:val="21"/>
          <w:szCs w:val="21"/>
        </w:rPr>
      </w:pPr>
      <w:r w:rsidRPr="00E703A8">
        <w:rPr>
          <w:rFonts w:ascii="Times New Roman" w:hAnsi="Times New Roman"/>
          <w:b/>
          <w:sz w:val="21"/>
          <w:szCs w:val="21"/>
        </w:rPr>
        <w:t>интеллектуального конкурса «Знатоки литературы»</w:t>
      </w: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для учащихся 3-х классов школы</w:t>
      </w:r>
    </w:p>
    <w:p w:rsidR="00F1137B" w:rsidRPr="00E703A8" w:rsidRDefault="00F1137B" w:rsidP="006D2BAA">
      <w:pPr>
        <w:tabs>
          <w:tab w:val="left" w:pos="0"/>
        </w:tabs>
        <w:spacing w:after="0"/>
        <w:jc w:val="both"/>
        <w:rPr>
          <w:rFonts w:ascii="Times New Roman" w:hAnsi="Times New Roman"/>
          <w:b/>
          <w:sz w:val="21"/>
          <w:szCs w:val="21"/>
          <w:highlight w:val="yellow"/>
        </w:rPr>
      </w:pPr>
    </w:p>
    <w:tbl>
      <w:tblPr>
        <w:tblpPr w:leftFromText="180" w:rightFromText="180" w:vertAnchor="text" w:horzAnchor="margin" w:tblpXSpec="center" w:tblpY="93"/>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50"/>
        <w:gridCol w:w="992"/>
        <w:gridCol w:w="3313"/>
        <w:gridCol w:w="3207"/>
      </w:tblGrid>
      <w:tr w:rsidR="00F1137B" w:rsidRPr="00E703A8" w:rsidTr="00F1137B">
        <w:tc>
          <w:tcPr>
            <w:tcW w:w="534"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п/п</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ОУ</w:t>
            </w: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Класс</w:t>
            </w:r>
          </w:p>
        </w:tc>
        <w:tc>
          <w:tcPr>
            <w:tcW w:w="331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участников</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c>
          <w:tcPr>
            <w:tcW w:w="32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учителя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r>
      <w:tr w:rsidR="00F1137B" w:rsidRPr="00E703A8" w:rsidTr="00F1137B">
        <w:trPr>
          <w:trHeight w:val="200"/>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246"/>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2</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35"/>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bl>
    <w:p w:rsidR="00F1137B" w:rsidRPr="00E703A8" w:rsidRDefault="00F1137B" w:rsidP="006D2BAA">
      <w:pPr>
        <w:pStyle w:val="a6"/>
        <w:tabs>
          <w:tab w:val="left" w:pos="0"/>
        </w:tabs>
        <w:spacing w:line="276" w:lineRule="auto"/>
        <w:jc w:val="both"/>
        <w:rPr>
          <w:rFonts w:ascii="Times New Roman" w:hAnsi="Times New Roman"/>
          <w:sz w:val="21"/>
          <w:szCs w:val="21"/>
          <w:highlight w:val="yellow"/>
        </w:rPr>
      </w:pP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сопровождающего: ______________________________________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Дата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Директор ОУ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_______________ / ______________</w:t>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tabs>
          <w:tab w:val="left" w:pos="0"/>
        </w:tabs>
        <w:spacing w:after="0"/>
        <w:jc w:val="both"/>
        <w:rPr>
          <w:rFonts w:ascii="Times New Roman" w:hAnsi="Times New Roman"/>
          <w:b/>
          <w:sz w:val="24"/>
          <w:szCs w:val="24"/>
        </w:rPr>
      </w:pPr>
      <w:r w:rsidRPr="00E703A8">
        <w:rPr>
          <w:rFonts w:ascii="Times New Roman" w:hAnsi="Times New Roman"/>
          <w:b/>
          <w:sz w:val="24"/>
          <w:szCs w:val="24"/>
        </w:rPr>
        <w:t xml:space="preserve">ПОЛОЖЕНИЕ О РАЙОННОМ КОНКУРСЕ «УЧЕНИК ХХI ВЕКА: ПРОБУЕМ СИЛЫ – ПРОЯВЛЯЕМ СПОСОБНОСТИ ДЛЯ УЧАЩИХСЯ 4-Х КЛАССОВ, </w:t>
      </w:r>
    </w:p>
    <w:p w:rsidR="00F1137B" w:rsidRPr="00E703A8" w:rsidRDefault="00F1137B" w:rsidP="006D2BAA">
      <w:pPr>
        <w:tabs>
          <w:tab w:val="left" w:pos="0"/>
        </w:tabs>
        <w:spacing w:after="0"/>
        <w:jc w:val="both"/>
        <w:rPr>
          <w:rFonts w:ascii="Times New Roman" w:hAnsi="Times New Roman"/>
          <w:b/>
          <w:sz w:val="24"/>
          <w:szCs w:val="24"/>
        </w:rPr>
      </w:pPr>
      <w:r w:rsidRPr="00E703A8">
        <w:rPr>
          <w:rFonts w:ascii="Times New Roman" w:hAnsi="Times New Roman"/>
          <w:b/>
          <w:sz w:val="24"/>
          <w:szCs w:val="24"/>
        </w:rPr>
        <w:t>ОБУЧАЮЩИХСЯ ПО СИСТЕМЕ УМК «НАЧАЛЬНАЯ ШКОЛА ХХI ВЕКА»»</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1.1. Настоящее Положение о районном конкурсе «Ученик ХХI века: пробуем силы – проявляем способности» для учащихся 4-х классов, обучающихся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 (далее – Конкурс), разработано на основе Положения о </w:t>
      </w:r>
      <w:r w:rsidRPr="00E703A8">
        <w:rPr>
          <w:rFonts w:ascii="Times New Roman" w:hAnsi="Times New Roman"/>
          <w:bCs/>
          <w:sz w:val="21"/>
          <w:szCs w:val="21"/>
        </w:rPr>
        <w:t xml:space="preserve">Всероссийской интеллектуальной олимпиаде «Ученик </w:t>
      </w:r>
      <w:r w:rsidRPr="00E703A8">
        <w:rPr>
          <w:rFonts w:ascii="Times New Roman" w:hAnsi="Times New Roman"/>
          <w:bCs/>
          <w:sz w:val="21"/>
          <w:szCs w:val="21"/>
          <w:lang w:val="en-US"/>
        </w:rPr>
        <w:t>XXI</w:t>
      </w:r>
      <w:r w:rsidRPr="00E703A8">
        <w:rPr>
          <w:rFonts w:ascii="Times New Roman" w:hAnsi="Times New Roman"/>
          <w:bCs/>
          <w:sz w:val="21"/>
          <w:szCs w:val="21"/>
        </w:rPr>
        <w:t xml:space="preserve"> века: пробуем силы – проявляем способности» и </w:t>
      </w:r>
      <w:r w:rsidRPr="00E703A8">
        <w:rPr>
          <w:rFonts w:ascii="Times New Roman" w:hAnsi="Times New Roman"/>
          <w:sz w:val="21"/>
          <w:szCs w:val="21"/>
        </w:rPr>
        <w:t>определяет порядок организации и проведения конкурса, его организационное, методическое и финансовое обеспечение, порядок участия в конкурсе, оценивания результатов и определения победителей.</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1.2. Конкурс проводится ежегодно Отделом начального образования ИСМО РАО и авторским коллективом системы УМК «Начальная школа ХХI века».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1.3. Организатором Конкурса в Кировском районе Санкт-Петербурга является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 - Петербурга (далее ИМЦ).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1.4. Конкурс имеет название «Ученик ХХ</w:t>
      </w:r>
      <w:r w:rsidRPr="00E703A8">
        <w:rPr>
          <w:rFonts w:ascii="Times New Roman" w:hAnsi="Times New Roman"/>
          <w:sz w:val="21"/>
          <w:szCs w:val="21"/>
          <w:lang w:val="en-US"/>
        </w:rPr>
        <w:t>I</w:t>
      </w:r>
      <w:r w:rsidRPr="00E703A8">
        <w:rPr>
          <w:rFonts w:ascii="Times New Roman" w:hAnsi="Times New Roman"/>
          <w:sz w:val="21"/>
          <w:szCs w:val="21"/>
        </w:rPr>
        <w:t xml:space="preserve"> века: пробуем силы – проявляем способности», т. к. его содержание и условия проведения позволяют каждому ребенку самореализоваться, поверить в свои силы, получить удовольствие от участия, проявить индивидуальные возможности и способности.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1.5. Задания Конкурса соответствуют программе четвертого класса общеобразовательной школы по предметам «Русский язык», «Литературное чтение», «Математика», носят как предметный, так и надпредметный характер.</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2. Задачи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2.1. Выявить и поддержать талантливых учеников и инициативных учителей, создать условия для их творческого самовыражения и самореализации.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2.2. Создать условия для поддержки одаренных детей, обучающихся по системе УМК «Начальная школа ХХI века».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2.3. Повысить престиж системы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 как программы, которая стимулирует учебную мотивацию учащихся, поощряет их познавательную активность, способствует формированию у школьников основных компонентов учебной деятельности и готовности к самообразованию, реализует в образовательном процессе право ребенка на</w:t>
      </w:r>
      <w:r w:rsidRPr="00E703A8">
        <w:rPr>
          <w:rFonts w:ascii="Times New Roman" w:hAnsi="Times New Roman"/>
          <w:sz w:val="21"/>
          <w:szCs w:val="21"/>
          <w:lang w:val="en-US"/>
        </w:rPr>
        <w:t> </w:t>
      </w:r>
      <w:r w:rsidRPr="00E703A8">
        <w:rPr>
          <w:rFonts w:ascii="Times New Roman" w:hAnsi="Times New Roman"/>
          <w:sz w:val="21"/>
          <w:szCs w:val="21"/>
        </w:rPr>
        <w:t xml:space="preserve">индивидуальность. </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3. Участие в Конкурсе</w:t>
      </w:r>
    </w:p>
    <w:p w:rsidR="00F1137B" w:rsidRPr="00E703A8" w:rsidRDefault="00F1137B" w:rsidP="006D2BAA">
      <w:pPr>
        <w:tabs>
          <w:tab w:val="left" w:pos="0"/>
          <w:tab w:val="left" w:pos="1288"/>
        </w:tabs>
        <w:spacing w:after="0"/>
        <w:ind w:left="-42"/>
        <w:jc w:val="both"/>
        <w:rPr>
          <w:rFonts w:ascii="Times New Roman" w:hAnsi="Times New Roman"/>
          <w:sz w:val="21"/>
          <w:szCs w:val="21"/>
        </w:rPr>
      </w:pPr>
      <w:r w:rsidRPr="00E703A8">
        <w:rPr>
          <w:rFonts w:ascii="Times New Roman" w:hAnsi="Times New Roman"/>
          <w:sz w:val="21"/>
          <w:szCs w:val="21"/>
        </w:rPr>
        <w:t xml:space="preserve">3.1. В Конкурсе принимают участие на добровольной основе учащиеся 4-х классов, обучающиеся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lang w:val="en-US"/>
        </w:rPr>
        <w:t>4</w:t>
      </w:r>
      <w:r w:rsidRPr="00E703A8">
        <w:rPr>
          <w:rFonts w:ascii="Times New Roman" w:hAnsi="Times New Roman"/>
          <w:b/>
          <w:sz w:val="21"/>
          <w:szCs w:val="21"/>
        </w:rPr>
        <w:t>. Организационно-методическое обеспечение Конкурса</w:t>
      </w:r>
    </w:p>
    <w:p w:rsidR="00F1137B" w:rsidRPr="00E703A8" w:rsidRDefault="00F1137B" w:rsidP="006D2BAA">
      <w:pPr>
        <w:numPr>
          <w:ilvl w:val="0"/>
          <w:numId w:val="35"/>
        </w:numPr>
        <w:tabs>
          <w:tab w:val="clear" w:pos="1542"/>
          <w:tab w:val="left" w:pos="0"/>
          <w:tab w:val="num" w:pos="567"/>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Конкурс состоит из четырех туров:</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I тур (школьный) проводится оргкомитетом Конкурса, созданном при общеобразовательной организации;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II тур (районный) проводится оргкомитетом Конкурса, созданном при Информационно-методическом центре Кировского района Санкт-Петербурга;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 III тур (региональный) проводится оргкомитетом Конкурса, созданном Отделом начального образования ИСМО РАО и авторским коллективом системы УМК «Начальная школа ХХI века»;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IV тур (всероссийский) Конкурса проводится заочно в г. Москве (по представленным работам учащихся победителей регионального тура).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4.2. Для организационно-методического обеспечения Конкурса создаются школьный и районный оргкомитеты Конкурса. </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4.3. Районный оргкомитет Конкурса:</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 организует общее руководство подготовкой и проведением Конкурса;</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 определяет сроки проведения Конкурса (I и II туров);</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 xml:space="preserve">– обеспечивает материалами участников Конкурса; </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 инструктирует педагогов по проверке работ участников школьного тура Конкурса;</w:t>
      </w:r>
    </w:p>
    <w:p w:rsidR="00F1137B" w:rsidRPr="00E703A8" w:rsidRDefault="00F1137B" w:rsidP="006D2BAA">
      <w:pPr>
        <w:tabs>
          <w:tab w:val="left" w:pos="0"/>
          <w:tab w:val="left" w:pos="1260"/>
        </w:tabs>
        <w:spacing w:after="0"/>
        <w:jc w:val="both"/>
        <w:rPr>
          <w:rFonts w:ascii="Times New Roman" w:hAnsi="Times New Roman"/>
          <w:sz w:val="21"/>
          <w:szCs w:val="21"/>
        </w:rPr>
      </w:pPr>
      <w:r w:rsidRPr="00E703A8">
        <w:rPr>
          <w:rFonts w:ascii="Times New Roman" w:hAnsi="Times New Roman"/>
          <w:sz w:val="21"/>
          <w:szCs w:val="21"/>
        </w:rPr>
        <w:t xml:space="preserve">– организует проверку работ в районном туре Конкурса, анализирует, обобщает итоги и представляет команду учащихся района в количестве 3-х человек для участия в следующем туре.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4.4. Оргкомитет формирует состав жюри из нечетного количества членов. Функции председателя жюри выполняет председатель оргкомитета.</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5. Порядок проведения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5.1. Задания для I тура (школьный этап) составляются самостоятельно оргкомитетом Конкурса, созданном при общеобразовательном учреждении.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5.2. Задания для районного тура Конкурса и система оценивания составляются авторским коллективом системы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 и ИМЦ Кировского района Санкт-Петербурга. Задания Конкурса даются в двух вариантах по предметам: «Русский язык», «Математика», «Литературное чтение».  </w:t>
      </w:r>
    </w:p>
    <w:p w:rsidR="00F1137B" w:rsidRPr="00E703A8" w:rsidRDefault="00F1137B" w:rsidP="006D2BAA">
      <w:pPr>
        <w:tabs>
          <w:tab w:val="left" w:pos="0"/>
        </w:tabs>
        <w:spacing w:after="0"/>
        <w:jc w:val="both"/>
        <w:rPr>
          <w:rFonts w:ascii="Times New Roman" w:hAnsi="Times New Roman"/>
          <w:sz w:val="21"/>
          <w:szCs w:val="21"/>
          <w:u w:val="single"/>
        </w:rPr>
      </w:pPr>
      <w:r w:rsidRPr="00E703A8">
        <w:rPr>
          <w:rFonts w:ascii="Times New Roman" w:hAnsi="Times New Roman"/>
          <w:sz w:val="21"/>
          <w:szCs w:val="21"/>
          <w:u w:val="single"/>
        </w:rPr>
        <w:t>5.3. Порядок проведения I (школьного) тура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5.3.1. Школьный тур Конкурса проходит на базе образовательных организаций, работающих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 в </w:t>
      </w:r>
      <w:r w:rsidRPr="00E703A8">
        <w:rPr>
          <w:rFonts w:ascii="Times New Roman" w:hAnsi="Times New Roman"/>
          <w:b/>
          <w:sz w:val="21"/>
          <w:szCs w:val="21"/>
        </w:rPr>
        <w:t>декабре 2020 г.</w:t>
      </w:r>
      <w:r w:rsidRPr="00E703A8">
        <w:rPr>
          <w:rFonts w:ascii="Times New Roman" w:hAnsi="Times New Roman"/>
          <w:sz w:val="21"/>
          <w:szCs w:val="21"/>
        </w:rPr>
        <w:t xml:space="preserve"> –</w:t>
      </w:r>
      <w:r w:rsidRPr="00E703A8">
        <w:rPr>
          <w:rFonts w:ascii="Times New Roman" w:hAnsi="Times New Roman"/>
          <w:b/>
          <w:sz w:val="21"/>
          <w:szCs w:val="21"/>
        </w:rPr>
        <w:t xml:space="preserve"> январе 2021 г.</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5.3.2. Для проведения школьного тура Конкурса организатором данного этапа создаются школьные оргкомитеты и жюри.</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 xml:space="preserve">5.3.3. В школьном туре принимают участие все желающие учащиеся 4-х классов образовательной организации, обучающиеся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 xml:space="preserve">5.3.4. Каждая часть работы (по предметам «Русский язык», «Литературное чтение», «Математика») оценивается жюри школьного тура определенным количеством баллов, которые суммируются. </w:t>
      </w:r>
    </w:p>
    <w:p w:rsidR="00F1137B" w:rsidRPr="006922B5"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 xml:space="preserve">5.4.5. Результаты проверки с указанием количества баллов по каждой части работы и итоговых баллов оформляются </w:t>
      </w:r>
      <w:r w:rsidRPr="006922B5">
        <w:rPr>
          <w:rFonts w:ascii="Times New Roman" w:hAnsi="Times New Roman"/>
          <w:sz w:val="21"/>
          <w:szCs w:val="21"/>
        </w:rPr>
        <w:t>в итоговый протокол школьного тура и направляются в районный Оргкомитет до30 января 2021 г.</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5.3.6. Победители (</w:t>
      </w:r>
      <w:r w:rsidRPr="00E703A8">
        <w:rPr>
          <w:rFonts w:ascii="Times New Roman" w:hAnsi="Times New Roman"/>
          <w:sz w:val="21"/>
          <w:szCs w:val="21"/>
          <w:lang w:val="en-US"/>
        </w:rPr>
        <w:t>I</w:t>
      </w:r>
      <w:r w:rsidRPr="00E703A8">
        <w:rPr>
          <w:rFonts w:ascii="Times New Roman" w:hAnsi="Times New Roman"/>
          <w:sz w:val="21"/>
          <w:szCs w:val="21"/>
        </w:rPr>
        <w:t xml:space="preserve">, </w:t>
      </w:r>
      <w:r w:rsidRPr="00E703A8">
        <w:rPr>
          <w:rFonts w:ascii="Times New Roman" w:hAnsi="Times New Roman"/>
          <w:sz w:val="21"/>
          <w:szCs w:val="21"/>
          <w:lang w:val="en-US"/>
        </w:rPr>
        <w:t>II</w:t>
      </w:r>
      <w:r w:rsidRPr="00E703A8">
        <w:rPr>
          <w:rFonts w:ascii="Times New Roman" w:hAnsi="Times New Roman"/>
          <w:sz w:val="21"/>
          <w:szCs w:val="21"/>
        </w:rPr>
        <w:t xml:space="preserve"> и </w:t>
      </w:r>
      <w:r w:rsidRPr="00E703A8">
        <w:rPr>
          <w:rFonts w:ascii="Times New Roman" w:hAnsi="Times New Roman"/>
          <w:sz w:val="21"/>
          <w:szCs w:val="21"/>
          <w:lang w:val="en-US"/>
        </w:rPr>
        <w:t>III</w:t>
      </w:r>
      <w:r w:rsidRPr="00E703A8">
        <w:rPr>
          <w:rFonts w:ascii="Times New Roman" w:hAnsi="Times New Roman"/>
          <w:sz w:val="21"/>
          <w:szCs w:val="21"/>
        </w:rPr>
        <w:t xml:space="preserve"> места) школьного тура Конкурса определяются на основании результатов участников, которые заносятся в итоговый протокол. </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 xml:space="preserve">5.3.7. Победителями признаются участники Конкурса, набравшие наибольшее количество баллов при условии, что количество набранных ими баллов превышает половину максимально возможных баллов. </w:t>
      </w:r>
    </w:p>
    <w:p w:rsidR="00F1137B" w:rsidRPr="00E703A8" w:rsidRDefault="00F1137B" w:rsidP="006D2BAA">
      <w:pPr>
        <w:tabs>
          <w:tab w:val="left" w:pos="0"/>
          <w:tab w:val="left" w:pos="1512"/>
        </w:tabs>
        <w:spacing w:after="0"/>
        <w:jc w:val="both"/>
        <w:rPr>
          <w:rFonts w:ascii="Times New Roman" w:hAnsi="Times New Roman"/>
          <w:sz w:val="21"/>
          <w:szCs w:val="21"/>
        </w:rPr>
      </w:pPr>
      <w:r w:rsidRPr="00E703A8">
        <w:rPr>
          <w:rFonts w:ascii="Times New Roman" w:hAnsi="Times New Roman"/>
          <w:sz w:val="21"/>
          <w:szCs w:val="21"/>
        </w:rPr>
        <w:t>5.3.8. Список победителей школьного тура утверждается оргкомитетом данного этапа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u w:val="single"/>
        </w:rPr>
        <w:t>5.4. Порядок проведения районного тура Конкурса</w:t>
      </w:r>
      <w:r w:rsidRPr="00E703A8">
        <w:rPr>
          <w:rFonts w:ascii="Times New Roman" w:hAnsi="Times New Roman"/>
          <w:sz w:val="21"/>
          <w:szCs w:val="21"/>
        </w:rPr>
        <w:t>.</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5.4.1. Районный тур Конкурса проходит </w:t>
      </w:r>
      <w:r w:rsidRPr="00E703A8">
        <w:rPr>
          <w:rFonts w:ascii="Times New Roman" w:hAnsi="Times New Roman"/>
          <w:b/>
          <w:sz w:val="21"/>
          <w:szCs w:val="21"/>
        </w:rPr>
        <w:t>феврале 2021 г.</w:t>
      </w:r>
      <w:r w:rsidRPr="00E703A8">
        <w:rPr>
          <w:rFonts w:ascii="Times New Roman" w:hAnsi="Times New Roman"/>
          <w:sz w:val="21"/>
          <w:szCs w:val="21"/>
        </w:rPr>
        <w:t xml:space="preserve"> Место и дата проведения районного тура сообщается дополнительно после согласования с ОУ. Начало конкурса: 14.00; начало регистрации участников:13.30.</w:t>
      </w:r>
    </w:p>
    <w:p w:rsidR="00F1137B" w:rsidRPr="00E703A8" w:rsidRDefault="00F1137B" w:rsidP="006D2BAA">
      <w:pPr>
        <w:widowControl w:val="0"/>
        <w:tabs>
          <w:tab w:val="left" w:pos="0"/>
        </w:tabs>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5.4.2. Для проведения районного этапа Конкурса организатором данного этапа создается районный оргкомитет и жюри.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5.4.3. В районном туре принимают участие учащиеся 4-х классов – победители школьного этапа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5.4.4. Каждая часть работы (по предметам «Русский язык», «Литературное чтение», «Математика») оценивается жюри районного тура определенным количеством баллов, которые суммируются.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5.4.5. Результаты проверки с указанием количества баллов по каждой части работы и итоговых баллов оформляются в итоговый протокол районного тура.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 5.4.6. Победители (</w:t>
      </w:r>
      <w:r w:rsidRPr="00E703A8">
        <w:rPr>
          <w:rFonts w:ascii="Times New Roman" w:hAnsi="Times New Roman"/>
          <w:sz w:val="21"/>
          <w:szCs w:val="21"/>
          <w:lang w:val="en-US"/>
        </w:rPr>
        <w:t>I</w:t>
      </w:r>
      <w:r w:rsidRPr="00E703A8">
        <w:rPr>
          <w:rFonts w:ascii="Times New Roman" w:hAnsi="Times New Roman"/>
          <w:sz w:val="21"/>
          <w:szCs w:val="21"/>
        </w:rPr>
        <w:t xml:space="preserve">, </w:t>
      </w:r>
      <w:r w:rsidRPr="00E703A8">
        <w:rPr>
          <w:rFonts w:ascii="Times New Roman" w:hAnsi="Times New Roman"/>
          <w:sz w:val="21"/>
          <w:szCs w:val="21"/>
          <w:lang w:val="en-US"/>
        </w:rPr>
        <w:t>II</w:t>
      </w:r>
      <w:r w:rsidRPr="00E703A8">
        <w:rPr>
          <w:rFonts w:ascii="Times New Roman" w:hAnsi="Times New Roman"/>
          <w:sz w:val="21"/>
          <w:szCs w:val="21"/>
        </w:rPr>
        <w:t xml:space="preserve"> и </w:t>
      </w:r>
      <w:r w:rsidRPr="00E703A8">
        <w:rPr>
          <w:rFonts w:ascii="Times New Roman" w:hAnsi="Times New Roman"/>
          <w:sz w:val="21"/>
          <w:szCs w:val="21"/>
          <w:lang w:val="en-US"/>
        </w:rPr>
        <w:t>III</w:t>
      </w:r>
      <w:r w:rsidRPr="00E703A8">
        <w:rPr>
          <w:rFonts w:ascii="Times New Roman" w:hAnsi="Times New Roman"/>
          <w:sz w:val="21"/>
          <w:szCs w:val="21"/>
        </w:rPr>
        <w:t xml:space="preserve"> места) и призеры (в каждой номинации – по предметам) районного тура Конкурса определяются на основании результатов участников, которые заносятся в итоговый протокол, представляющий таблицу результатов с ранжированным списком участников, расположенных по мере убывания набранных ими баллов. Участники с равным количеством баллов располагаются в алфавитном порядке.</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5.4.7.  Победителями признаются участники Конкурса, набравшие наибольшее количество баллов, при условии, что количество набранных ими баллов превышает половину максимально возможных баллов. В случае, когда победители не определены, в районном туре Конкурса определяются только призеры.</w:t>
      </w:r>
    </w:p>
    <w:p w:rsidR="00F1137B" w:rsidRPr="00E703A8" w:rsidRDefault="00F1137B" w:rsidP="006D2BAA">
      <w:pPr>
        <w:tabs>
          <w:tab w:val="left" w:pos="2604"/>
        </w:tabs>
        <w:spacing w:after="0"/>
        <w:jc w:val="both"/>
        <w:rPr>
          <w:rFonts w:ascii="Times New Roman" w:hAnsi="Times New Roman"/>
          <w:sz w:val="21"/>
          <w:szCs w:val="21"/>
        </w:rPr>
      </w:pPr>
      <w:r w:rsidRPr="00E703A8">
        <w:rPr>
          <w:rFonts w:ascii="Times New Roman" w:hAnsi="Times New Roman"/>
          <w:sz w:val="21"/>
          <w:szCs w:val="21"/>
        </w:rPr>
        <w:t>5.4.8. Список победителей и призёров районного тура утверждается оргкомитетом данного этапа Конкурса.</w:t>
      </w:r>
    </w:p>
    <w:p w:rsidR="00F1137B" w:rsidRPr="00E703A8" w:rsidRDefault="00F1137B" w:rsidP="006D2BAA">
      <w:pPr>
        <w:tabs>
          <w:tab w:val="left" w:pos="2604"/>
        </w:tabs>
        <w:spacing w:after="0"/>
        <w:jc w:val="both"/>
        <w:rPr>
          <w:rFonts w:ascii="Times New Roman" w:hAnsi="Times New Roman"/>
          <w:sz w:val="21"/>
          <w:szCs w:val="21"/>
        </w:rPr>
      </w:pPr>
      <w:r w:rsidRPr="00E703A8">
        <w:rPr>
          <w:rFonts w:ascii="Times New Roman" w:hAnsi="Times New Roman"/>
          <w:sz w:val="21"/>
          <w:szCs w:val="21"/>
        </w:rPr>
        <w:t>5.4.9.  Для участия в региональном туренаправляются не более трех участников из числа победителей и призеров районного тура.</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6.</w:t>
      </w:r>
      <w:r w:rsidRPr="00E703A8">
        <w:rPr>
          <w:rFonts w:ascii="Times New Roman" w:hAnsi="Times New Roman"/>
          <w:b/>
          <w:sz w:val="21"/>
          <w:szCs w:val="21"/>
        </w:rPr>
        <w:tab/>
        <w:t>Подведение итогов Конкурса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6.1. Победители </w:t>
      </w:r>
      <w:r w:rsidRPr="00E703A8">
        <w:rPr>
          <w:rFonts w:ascii="Times New Roman" w:hAnsi="Times New Roman"/>
          <w:sz w:val="21"/>
          <w:szCs w:val="21"/>
          <w:lang w:val="en-US"/>
        </w:rPr>
        <w:t>I</w:t>
      </w:r>
      <w:r w:rsidRPr="00E703A8">
        <w:rPr>
          <w:rFonts w:ascii="Times New Roman" w:hAnsi="Times New Roman"/>
          <w:sz w:val="21"/>
          <w:szCs w:val="21"/>
        </w:rPr>
        <w:t xml:space="preserve"> (школьного) тура Конкурса награждаются образовательным учреждением.</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6.2. Победители и призёры районного тура награждаются дипломами на церемонии награждения победителей олимпиад, проводимой в Кировском районе Санкт-Петербурга в апреле 2021 года.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6.3. Данное Положение является примерным и может быть изменено в течение учебного года.</w:t>
      </w:r>
    </w:p>
    <w:p w:rsidR="00F1137B" w:rsidRPr="00E703A8" w:rsidRDefault="00F1137B" w:rsidP="006D2BAA">
      <w:pPr>
        <w:tabs>
          <w:tab w:val="left" w:pos="0"/>
        </w:tabs>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1C0AE8">
      <w:pPr>
        <w:tabs>
          <w:tab w:val="left" w:pos="0"/>
        </w:tabs>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tabs>
          <w:tab w:val="left" w:pos="0"/>
        </w:tabs>
        <w:spacing w:after="0"/>
        <w:jc w:val="both"/>
        <w:rPr>
          <w:rFonts w:ascii="Times New Roman" w:hAnsi="Times New Roman"/>
          <w:b/>
          <w:sz w:val="21"/>
          <w:szCs w:val="21"/>
        </w:rPr>
      </w:pP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 xml:space="preserve">в районном конкурсе «Ученик ХХI века: пробуем силы </w:t>
      </w:r>
      <w:r w:rsidRPr="00E703A8">
        <w:rPr>
          <w:rFonts w:ascii="Times New Roman" w:hAnsi="Times New Roman"/>
          <w:sz w:val="21"/>
          <w:szCs w:val="21"/>
        </w:rPr>
        <w:t>–</w:t>
      </w:r>
      <w:r w:rsidRPr="00E703A8">
        <w:rPr>
          <w:rFonts w:ascii="Times New Roman" w:hAnsi="Times New Roman"/>
          <w:b/>
          <w:sz w:val="21"/>
          <w:szCs w:val="21"/>
        </w:rPr>
        <w:t xml:space="preserve"> проявляем способности»</w:t>
      </w: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 xml:space="preserve">для учащихся 4-х классов, обучающихся по системе УМК «Начальная школа </w:t>
      </w:r>
      <w:r w:rsidRPr="00E703A8">
        <w:rPr>
          <w:rFonts w:ascii="Times New Roman" w:hAnsi="Times New Roman"/>
          <w:b/>
          <w:sz w:val="21"/>
          <w:szCs w:val="21"/>
          <w:lang w:val="en-US"/>
        </w:rPr>
        <w:t>XXI</w:t>
      </w:r>
      <w:r w:rsidRPr="00E703A8">
        <w:rPr>
          <w:rFonts w:ascii="Times New Roman" w:hAnsi="Times New Roman"/>
          <w:b/>
          <w:sz w:val="21"/>
          <w:szCs w:val="21"/>
        </w:rPr>
        <w:t xml:space="preserve"> века»</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Оргкомитет  ___________________________________________________________________________ </w:t>
      </w:r>
    </w:p>
    <w:p w:rsidR="00F1137B" w:rsidRPr="00E703A8" w:rsidRDefault="00F1137B" w:rsidP="006D2BAA">
      <w:pPr>
        <w:tabs>
          <w:tab w:val="left" w:pos="0"/>
        </w:tabs>
        <w:spacing w:after="0"/>
        <w:jc w:val="both"/>
        <w:rPr>
          <w:rFonts w:ascii="Times New Roman" w:hAnsi="Times New Roman"/>
          <w:sz w:val="21"/>
          <w:szCs w:val="21"/>
          <w:vertAlign w:val="sub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bscript"/>
        </w:rPr>
        <w:t>(наименование образовательной организации)</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подтверждает участие в районном туре Конкурса «Ученик ХХI века: пробуем силы</w:t>
      </w:r>
      <w:r w:rsidRPr="00E703A8">
        <w:rPr>
          <w:rFonts w:ascii="Times New Roman" w:hAnsi="Times New Roman"/>
          <w:b/>
          <w:sz w:val="21"/>
          <w:szCs w:val="21"/>
        </w:rPr>
        <w:t>—</w:t>
      </w:r>
      <w:r w:rsidRPr="00E703A8">
        <w:rPr>
          <w:rFonts w:ascii="Times New Roman" w:hAnsi="Times New Roman"/>
          <w:sz w:val="21"/>
          <w:szCs w:val="21"/>
        </w:rPr>
        <w:t>проявляем способности» для обучающихся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 следующих учащихся:</w:t>
      </w:r>
    </w:p>
    <w:p w:rsidR="00F1137B" w:rsidRPr="00E703A8" w:rsidRDefault="00F1137B" w:rsidP="006D2BAA">
      <w:pPr>
        <w:tabs>
          <w:tab w:val="left" w:pos="0"/>
        </w:tabs>
        <w:spacing w:after="0"/>
        <w:jc w:val="both"/>
        <w:rPr>
          <w:rFonts w:ascii="Times New Roman" w:hAnsi="Times New Roman"/>
          <w:sz w:val="21"/>
          <w:szCs w:val="21"/>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3089"/>
        <w:gridCol w:w="1969"/>
        <w:gridCol w:w="919"/>
        <w:gridCol w:w="2471"/>
      </w:tblGrid>
      <w:tr w:rsidR="00F1137B" w:rsidRPr="00E703A8" w:rsidTr="00F1137B">
        <w:trPr>
          <w:jc w:val="center"/>
        </w:trPr>
        <w:tc>
          <w:tcPr>
            <w:tcW w:w="1050"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п/п</w:t>
            </w:r>
          </w:p>
        </w:tc>
        <w:tc>
          <w:tcPr>
            <w:tcW w:w="3089"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Фамилия, имя учащегося</w:t>
            </w:r>
          </w:p>
        </w:tc>
        <w:tc>
          <w:tcPr>
            <w:tcW w:w="1969"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Образовательное учреждение</w:t>
            </w:r>
          </w:p>
        </w:tc>
        <w:tc>
          <w:tcPr>
            <w:tcW w:w="919"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Класс</w:t>
            </w:r>
          </w:p>
        </w:tc>
        <w:tc>
          <w:tcPr>
            <w:tcW w:w="2471"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Педагог</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(ФИО полностью)</w:t>
            </w:r>
          </w:p>
        </w:tc>
      </w:tr>
      <w:tr w:rsidR="00F1137B" w:rsidRPr="00E703A8" w:rsidTr="00F1137B">
        <w:trPr>
          <w:jc w:val="center"/>
        </w:trPr>
        <w:tc>
          <w:tcPr>
            <w:tcW w:w="1050" w:type="dxa"/>
          </w:tcPr>
          <w:p w:rsidR="00F1137B" w:rsidRPr="00E703A8" w:rsidRDefault="00F1137B" w:rsidP="006D2BAA">
            <w:pPr>
              <w:tabs>
                <w:tab w:val="left" w:pos="0"/>
              </w:tabs>
              <w:spacing w:after="0"/>
              <w:ind w:left="1485"/>
              <w:jc w:val="both"/>
              <w:rPr>
                <w:rFonts w:ascii="Times New Roman" w:hAnsi="Times New Roman"/>
                <w:sz w:val="21"/>
                <w:szCs w:val="21"/>
              </w:rPr>
            </w:pPr>
          </w:p>
        </w:tc>
        <w:tc>
          <w:tcPr>
            <w:tcW w:w="3089" w:type="dxa"/>
          </w:tcPr>
          <w:p w:rsidR="00F1137B" w:rsidRPr="00E703A8" w:rsidRDefault="00F1137B" w:rsidP="006D2BAA">
            <w:pPr>
              <w:tabs>
                <w:tab w:val="left" w:pos="0"/>
              </w:tabs>
              <w:spacing w:after="0"/>
              <w:jc w:val="both"/>
              <w:rPr>
                <w:rFonts w:ascii="Times New Roman" w:hAnsi="Times New Roman"/>
                <w:sz w:val="21"/>
                <w:szCs w:val="21"/>
              </w:rPr>
            </w:pPr>
          </w:p>
        </w:tc>
        <w:tc>
          <w:tcPr>
            <w:tcW w:w="1969" w:type="dxa"/>
          </w:tcPr>
          <w:p w:rsidR="00F1137B" w:rsidRPr="00E703A8" w:rsidRDefault="00F1137B" w:rsidP="006D2BAA">
            <w:pPr>
              <w:tabs>
                <w:tab w:val="left" w:pos="0"/>
              </w:tabs>
              <w:spacing w:after="0"/>
              <w:jc w:val="both"/>
              <w:rPr>
                <w:rFonts w:ascii="Times New Roman" w:hAnsi="Times New Roman"/>
                <w:sz w:val="21"/>
                <w:szCs w:val="21"/>
              </w:rPr>
            </w:pPr>
          </w:p>
        </w:tc>
        <w:tc>
          <w:tcPr>
            <w:tcW w:w="919" w:type="dxa"/>
          </w:tcPr>
          <w:p w:rsidR="00F1137B" w:rsidRPr="00E703A8" w:rsidRDefault="00F1137B" w:rsidP="006D2BAA">
            <w:pPr>
              <w:tabs>
                <w:tab w:val="left" w:pos="0"/>
              </w:tabs>
              <w:spacing w:after="0"/>
              <w:jc w:val="both"/>
              <w:rPr>
                <w:rFonts w:ascii="Times New Roman" w:hAnsi="Times New Roman"/>
                <w:sz w:val="21"/>
                <w:szCs w:val="21"/>
              </w:rPr>
            </w:pPr>
          </w:p>
        </w:tc>
        <w:tc>
          <w:tcPr>
            <w:tcW w:w="247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rPr>
          <w:jc w:val="center"/>
        </w:trPr>
        <w:tc>
          <w:tcPr>
            <w:tcW w:w="1050" w:type="dxa"/>
          </w:tcPr>
          <w:p w:rsidR="00F1137B" w:rsidRPr="00E703A8" w:rsidRDefault="00F1137B" w:rsidP="006D2BAA">
            <w:pPr>
              <w:tabs>
                <w:tab w:val="left" w:pos="0"/>
              </w:tabs>
              <w:spacing w:after="0"/>
              <w:ind w:right="1707"/>
              <w:jc w:val="both"/>
              <w:rPr>
                <w:rFonts w:ascii="Times New Roman" w:hAnsi="Times New Roman"/>
                <w:sz w:val="21"/>
                <w:szCs w:val="21"/>
              </w:rPr>
            </w:pPr>
          </w:p>
        </w:tc>
        <w:tc>
          <w:tcPr>
            <w:tcW w:w="3089" w:type="dxa"/>
          </w:tcPr>
          <w:p w:rsidR="00F1137B" w:rsidRPr="00E703A8" w:rsidRDefault="00F1137B" w:rsidP="006D2BAA">
            <w:pPr>
              <w:tabs>
                <w:tab w:val="left" w:pos="0"/>
              </w:tabs>
              <w:spacing w:after="0"/>
              <w:jc w:val="both"/>
              <w:rPr>
                <w:rFonts w:ascii="Times New Roman" w:hAnsi="Times New Roman"/>
                <w:sz w:val="21"/>
                <w:szCs w:val="21"/>
              </w:rPr>
            </w:pPr>
          </w:p>
        </w:tc>
        <w:tc>
          <w:tcPr>
            <w:tcW w:w="1969" w:type="dxa"/>
          </w:tcPr>
          <w:p w:rsidR="00F1137B" w:rsidRPr="00E703A8" w:rsidRDefault="00F1137B" w:rsidP="006D2BAA">
            <w:pPr>
              <w:tabs>
                <w:tab w:val="left" w:pos="0"/>
              </w:tabs>
              <w:spacing w:after="0"/>
              <w:jc w:val="both"/>
              <w:rPr>
                <w:rFonts w:ascii="Times New Roman" w:hAnsi="Times New Roman"/>
                <w:sz w:val="21"/>
                <w:szCs w:val="21"/>
              </w:rPr>
            </w:pPr>
          </w:p>
        </w:tc>
        <w:tc>
          <w:tcPr>
            <w:tcW w:w="919" w:type="dxa"/>
          </w:tcPr>
          <w:p w:rsidR="00F1137B" w:rsidRPr="00E703A8" w:rsidRDefault="00F1137B" w:rsidP="006D2BAA">
            <w:pPr>
              <w:tabs>
                <w:tab w:val="left" w:pos="0"/>
              </w:tabs>
              <w:spacing w:after="0"/>
              <w:jc w:val="both"/>
              <w:rPr>
                <w:rFonts w:ascii="Times New Roman" w:hAnsi="Times New Roman"/>
                <w:sz w:val="21"/>
                <w:szCs w:val="21"/>
              </w:rPr>
            </w:pPr>
          </w:p>
        </w:tc>
        <w:tc>
          <w:tcPr>
            <w:tcW w:w="247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rPr>
          <w:jc w:val="center"/>
        </w:trPr>
        <w:tc>
          <w:tcPr>
            <w:tcW w:w="1050" w:type="dxa"/>
          </w:tcPr>
          <w:p w:rsidR="00F1137B" w:rsidRPr="00E703A8" w:rsidRDefault="00F1137B" w:rsidP="006D2BAA">
            <w:pPr>
              <w:tabs>
                <w:tab w:val="left" w:pos="0"/>
              </w:tabs>
              <w:spacing w:after="0"/>
              <w:ind w:left="1485"/>
              <w:jc w:val="both"/>
              <w:rPr>
                <w:rFonts w:ascii="Times New Roman" w:hAnsi="Times New Roman"/>
                <w:sz w:val="21"/>
                <w:szCs w:val="21"/>
              </w:rPr>
            </w:pPr>
          </w:p>
        </w:tc>
        <w:tc>
          <w:tcPr>
            <w:tcW w:w="3089" w:type="dxa"/>
          </w:tcPr>
          <w:p w:rsidR="00F1137B" w:rsidRPr="00E703A8" w:rsidRDefault="00F1137B" w:rsidP="006D2BAA">
            <w:pPr>
              <w:tabs>
                <w:tab w:val="left" w:pos="0"/>
              </w:tabs>
              <w:spacing w:after="0"/>
              <w:jc w:val="both"/>
              <w:rPr>
                <w:rFonts w:ascii="Times New Roman" w:hAnsi="Times New Roman"/>
                <w:sz w:val="21"/>
                <w:szCs w:val="21"/>
              </w:rPr>
            </w:pPr>
          </w:p>
        </w:tc>
        <w:tc>
          <w:tcPr>
            <w:tcW w:w="1969" w:type="dxa"/>
          </w:tcPr>
          <w:p w:rsidR="00F1137B" w:rsidRPr="00E703A8" w:rsidRDefault="00F1137B" w:rsidP="006D2BAA">
            <w:pPr>
              <w:tabs>
                <w:tab w:val="left" w:pos="0"/>
              </w:tabs>
              <w:spacing w:after="0"/>
              <w:jc w:val="both"/>
              <w:rPr>
                <w:rFonts w:ascii="Times New Roman" w:hAnsi="Times New Roman"/>
                <w:sz w:val="21"/>
                <w:szCs w:val="21"/>
              </w:rPr>
            </w:pPr>
          </w:p>
        </w:tc>
        <w:tc>
          <w:tcPr>
            <w:tcW w:w="919" w:type="dxa"/>
          </w:tcPr>
          <w:p w:rsidR="00F1137B" w:rsidRPr="00E703A8" w:rsidRDefault="00F1137B" w:rsidP="006D2BAA">
            <w:pPr>
              <w:tabs>
                <w:tab w:val="left" w:pos="0"/>
              </w:tabs>
              <w:spacing w:after="0"/>
              <w:jc w:val="both"/>
              <w:rPr>
                <w:rFonts w:ascii="Times New Roman" w:hAnsi="Times New Roman"/>
                <w:sz w:val="21"/>
                <w:szCs w:val="21"/>
              </w:rPr>
            </w:pPr>
          </w:p>
        </w:tc>
        <w:tc>
          <w:tcPr>
            <w:tcW w:w="2471" w:type="dxa"/>
          </w:tcPr>
          <w:p w:rsidR="00F1137B" w:rsidRPr="00E703A8" w:rsidRDefault="00F1137B" w:rsidP="006D2BAA">
            <w:pPr>
              <w:tabs>
                <w:tab w:val="left" w:pos="0"/>
              </w:tabs>
              <w:spacing w:after="0"/>
              <w:jc w:val="both"/>
              <w:rPr>
                <w:rFonts w:ascii="Times New Roman" w:hAnsi="Times New Roman"/>
                <w:sz w:val="21"/>
                <w:szCs w:val="21"/>
              </w:rPr>
            </w:pPr>
          </w:p>
        </w:tc>
      </w:tr>
    </w:tbl>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Председатель оргкомитета ___________________________________________</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Должность ________________________________________________________</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Тел. раб.   ____________________________________________________</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М.П._________________________________(подпись       руководителя)</w:t>
      </w:r>
    </w:p>
    <w:p w:rsidR="00F1137B" w:rsidRPr="00E703A8" w:rsidRDefault="00F1137B" w:rsidP="006D2BAA">
      <w:pPr>
        <w:tabs>
          <w:tab w:val="left" w:pos="0"/>
        </w:tabs>
        <w:spacing w:after="0"/>
        <w:jc w:val="both"/>
        <w:rPr>
          <w:rFonts w:ascii="Times New Roman" w:hAnsi="Times New Roman"/>
          <w:sz w:val="21"/>
          <w:szCs w:val="21"/>
          <w:highlight w:val="yellow"/>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1C0AE8">
      <w:pPr>
        <w:tabs>
          <w:tab w:val="left" w:pos="0"/>
        </w:tabs>
        <w:spacing w:after="0"/>
        <w:jc w:val="right"/>
        <w:rPr>
          <w:rFonts w:ascii="Times New Roman" w:hAnsi="Times New Roman"/>
          <w:i/>
          <w:sz w:val="21"/>
          <w:szCs w:val="21"/>
        </w:rPr>
      </w:pPr>
      <w:r w:rsidRPr="00E703A8">
        <w:rPr>
          <w:rFonts w:ascii="Times New Roman" w:hAnsi="Times New Roman"/>
          <w:sz w:val="21"/>
          <w:szCs w:val="21"/>
        </w:rPr>
        <w:tab/>
      </w:r>
      <w:r w:rsidRPr="00E703A8">
        <w:rPr>
          <w:rFonts w:ascii="Times New Roman" w:hAnsi="Times New Roman"/>
          <w:i/>
          <w:sz w:val="21"/>
          <w:szCs w:val="21"/>
        </w:rPr>
        <w:t>Приложение 2</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ИТОГОВЫЙ ПРОТОКОЛ</w:t>
      </w:r>
    </w:p>
    <w:p w:rsidR="00F1137B" w:rsidRPr="00E703A8" w:rsidRDefault="00F1137B" w:rsidP="001C0AE8">
      <w:pPr>
        <w:tabs>
          <w:tab w:val="left" w:pos="0"/>
        </w:tabs>
        <w:spacing w:after="0"/>
        <w:jc w:val="center"/>
        <w:rPr>
          <w:rFonts w:ascii="Times New Roman" w:hAnsi="Times New Roman"/>
          <w:b/>
          <w:sz w:val="21"/>
          <w:szCs w:val="21"/>
        </w:rPr>
      </w:pPr>
      <w:r w:rsidRPr="00E703A8">
        <w:rPr>
          <w:rFonts w:ascii="Times New Roman" w:hAnsi="Times New Roman"/>
          <w:b/>
          <w:sz w:val="21"/>
          <w:szCs w:val="21"/>
        </w:rPr>
        <w:t xml:space="preserve">районного Конкурса«Ученик ХХI века: пробуем силы - проявляемспособности» для учащихся 4-х классов,обучающихся по системе УМК «Начальная школа </w:t>
      </w:r>
      <w:r w:rsidRPr="00E703A8">
        <w:rPr>
          <w:rFonts w:ascii="Times New Roman" w:hAnsi="Times New Roman"/>
          <w:b/>
          <w:sz w:val="21"/>
          <w:szCs w:val="21"/>
          <w:lang w:val="en-US"/>
        </w:rPr>
        <w:t>XXI</w:t>
      </w:r>
      <w:r w:rsidRPr="00E703A8">
        <w:rPr>
          <w:rFonts w:ascii="Times New Roman" w:hAnsi="Times New Roman"/>
          <w:b/>
          <w:sz w:val="21"/>
          <w:szCs w:val="21"/>
        </w:rPr>
        <w:t xml:space="preserve"> века», проведенного на базе</w:t>
      </w:r>
    </w:p>
    <w:p w:rsidR="00F1137B" w:rsidRPr="00E703A8" w:rsidRDefault="00F1137B" w:rsidP="001C0AE8">
      <w:pPr>
        <w:tabs>
          <w:tab w:val="left" w:pos="0"/>
        </w:tabs>
        <w:spacing w:after="0"/>
        <w:jc w:val="center"/>
        <w:rPr>
          <w:rFonts w:ascii="Times New Roman" w:hAnsi="Times New Roman"/>
          <w:b/>
          <w:sz w:val="21"/>
          <w:szCs w:val="21"/>
        </w:rPr>
      </w:pP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b/>
          <w:sz w:val="21"/>
          <w:szCs w:val="21"/>
        </w:rPr>
        <w:t>_______________________________________________________________________________________</w:t>
      </w:r>
    </w:p>
    <w:p w:rsidR="00F1137B" w:rsidRPr="00E703A8" w:rsidRDefault="00F1137B" w:rsidP="006D2BAA">
      <w:pPr>
        <w:tabs>
          <w:tab w:val="left" w:pos="0"/>
        </w:tabs>
        <w:spacing w:after="0"/>
        <w:jc w:val="both"/>
        <w:rPr>
          <w:rFonts w:ascii="Times New Roman" w:hAnsi="Times New Roman"/>
          <w:sz w:val="21"/>
          <w:szCs w:val="21"/>
          <w:vertAlign w:val="subscript"/>
        </w:rPr>
      </w:pPr>
      <w:r w:rsidRPr="00E703A8">
        <w:rPr>
          <w:rFonts w:ascii="Times New Roman" w:hAnsi="Times New Roman"/>
          <w:sz w:val="21"/>
          <w:szCs w:val="21"/>
          <w:vertAlign w:val="subscript"/>
        </w:rPr>
        <w:t>(наименование образовательной организации с указанием района)</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«_____» ____________________ 20        г.</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Результаты оценки работ участников районного тура Конкурса «Ученик ХХI века: пробуем силы</w:t>
      </w:r>
      <w:r w:rsidRPr="00E703A8">
        <w:rPr>
          <w:rFonts w:ascii="Times New Roman" w:hAnsi="Times New Roman"/>
          <w:b/>
          <w:sz w:val="21"/>
          <w:szCs w:val="21"/>
        </w:rPr>
        <w:t>—</w:t>
      </w:r>
      <w:r w:rsidRPr="00E703A8">
        <w:rPr>
          <w:rFonts w:ascii="Times New Roman" w:hAnsi="Times New Roman"/>
          <w:sz w:val="21"/>
          <w:szCs w:val="21"/>
        </w:rPr>
        <w:t xml:space="preserve">проявляем способности» дляучащихся 4-х классов, обучающихся по системе УМК «Начальная школа </w:t>
      </w:r>
      <w:r w:rsidRPr="00E703A8">
        <w:rPr>
          <w:rFonts w:ascii="Times New Roman" w:hAnsi="Times New Roman"/>
          <w:sz w:val="21"/>
          <w:szCs w:val="21"/>
          <w:lang w:val="en-US"/>
        </w:rPr>
        <w:t>XXI</w:t>
      </w:r>
      <w:r w:rsidRPr="00E703A8">
        <w:rPr>
          <w:rFonts w:ascii="Times New Roman" w:hAnsi="Times New Roman"/>
          <w:sz w:val="21"/>
          <w:szCs w:val="21"/>
        </w:rPr>
        <w:t xml:space="preserve"> века»</w:t>
      </w:r>
    </w:p>
    <w:tbl>
      <w:tblPr>
        <w:tblpPr w:leftFromText="180" w:rightFromText="180" w:vertAnchor="text" w:horzAnchor="margin" w:tblpXSpec="center" w:tblpY="273"/>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2200"/>
        <w:gridCol w:w="835"/>
        <w:gridCol w:w="15"/>
        <w:gridCol w:w="851"/>
        <w:gridCol w:w="2551"/>
        <w:gridCol w:w="658"/>
        <w:gridCol w:w="630"/>
        <w:gridCol w:w="602"/>
        <w:gridCol w:w="441"/>
      </w:tblGrid>
      <w:tr w:rsidR="00F1137B" w:rsidRPr="00E703A8" w:rsidTr="00F1137B">
        <w:trPr>
          <w:cantSplit/>
          <w:trHeight w:val="1134"/>
        </w:trPr>
        <w:tc>
          <w:tcPr>
            <w:tcW w:w="602"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п/п</w:t>
            </w:r>
          </w:p>
        </w:tc>
        <w:tc>
          <w:tcPr>
            <w:tcW w:w="2200"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Фамилия, имя учащегося</w:t>
            </w:r>
          </w:p>
        </w:tc>
        <w:tc>
          <w:tcPr>
            <w:tcW w:w="850" w:type="dxa"/>
            <w:gridSpan w:val="2"/>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ОУ</w:t>
            </w:r>
          </w:p>
          <w:p w:rsidR="00F1137B" w:rsidRPr="00E703A8" w:rsidRDefault="00F1137B" w:rsidP="006D2BAA">
            <w:pPr>
              <w:tabs>
                <w:tab w:val="left" w:pos="0"/>
              </w:tabs>
              <w:spacing w:after="0"/>
              <w:jc w:val="both"/>
              <w:rPr>
                <w:rFonts w:ascii="Times New Roman" w:hAnsi="Times New Roman"/>
                <w:sz w:val="21"/>
                <w:szCs w:val="21"/>
              </w:rPr>
            </w:pPr>
          </w:p>
        </w:tc>
        <w:tc>
          <w:tcPr>
            <w:tcW w:w="851"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tabs>
                <w:tab w:val="left" w:pos="0"/>
              </w:tabs>
              <w:spacing w:after="0"/>
              <w:jc w:val="both"/>
              <w:rPr>
                <w:rFonts w:ascii="Times New Roman" w:hAnsi="Times New Roman"/>
                <w:sz w:val="21"/>
                <w:szCs w:val="21"/>
              </w:rPr>
            </w:pPr>
          </w:p>
        </w:tc>
        <w:tc>
          <w:tcPr>
            <w:tcW w:w="2551" w:type="dxa"/>
            <w:vAlign w:val="center"/>
          </w:tcPr>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Педагог</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(ФИО полностью)</w:t>
            </w:r>
          </w:p>
        </w:tc>
        <w:tc>
          <w:tcPr>
            <w:tcW w:w="658" w:type="dxa"/>
            <w:textDirection w:val="btLr"/>
          </w:tcPr>
          <w:p w:rsidR="00F1137B" w:rsidRPr="00E703A8" w:rsidRDefault="00F1137B" w:rsidP="006D2BAA">
            <w:pPr>
              <w:tabs>
                <w:tab w:val="left" w:pos="0"/>
              </w:tabs>
              <w:spacing w:after="0"/>
              <w:ind w:left="113" w:right="113"/>
              <w:jc w:val="both"/>
              <w:rPr>
                <w:rFonts w:ascii="Times New Roman" w:hAnsi="Times New Roman"/>
                <w:sz w:val="21"/>
                <w:szCs w:val="21"/>
              </w:rPr>
            </w:pPr>
            <w:r w:rsidRPr="00E703A8">
              <w:rPr>
                <w:rFonts w:ascii="Times New Roman" w:hAnsi="Times New Roman"/>
                <w:sz w:val="21"/>
                <w:szCs w:val="21"/>
              </w:rPr>
              <w:t>Лит.чтение</w:t>
            </w:r>
          </w:p>
        </w:tc>
        <w:tc>
          <w:tcPr>
            <w:tcW w:w="630" w:type="dxa"/>
            <w:textDirection w:val="btLr"/>
          </w:tcPr>
          <w:p w:rsidR="00F1137B" w:rsidRPr="00E703A8" w:rsidRDefault="00F1137B" w:rsidP="006D2BAA">
            <w:pPr>
              <w:tabs>
                <w:tab w:val="left" w:pos="0"/>
              </w:tabs>
              <w:spacing w:after="0"/>
              <w:ind w:left="113" w:right="113"/>
              <w:jc w:val="both"/>
              <w:rPr>
                <w:rFonts w:ascii="Times New Roman" w:hAnsi="Times New Roman"/>
                <w:sz w:val="21"/>
                <w:szCs w:val="21"/>
              </w:rPr>
            </w:pPr>
            <w:r w:rsidRPr="00E703A8">
              <w:rPr>
                <w:rFonts w:ascii="Times New Roman" w:hAnsi="Times New Roman"/>
                <w:sz w:val="21"/>
                <w:szCs w:val="21"/>
              </w:rPr>
              <w:t>Русский язык</w:t>
            </w:r>
          </w:p>
        </w:tc>
        <w:tc>
          <w:tcPr>
            <w:tcW w:w="602" w:type="dxa"/>
            <w:textDirection w:val="btLr"/>
          </w:tcPr>
          <w:p w:rsidR="00F1137B" w:rsidRPr="00E703A8" w:rsidRDefault="00F1137B" w:rsidP="006D2BAA">
            <w:pPr>
              <w:tabs>
                <w:tab w:val="left" w:pos="0"/>
              </w:tabs>
              <w:spacing w:after="0"/>
              <w:ind w:left="113" w:right="113"/>
              <w:jc w:val="both"/>
              <w:rPr>
                <w:rFonts w:ascii="Times New Roman" w:hAnsi="Times New Roman"/>
                <w:sz w:val="21"/>
                <w:szCs w:val="21"/>
              </w:rPr>
            </w:pPr>
            <w:r w:rsidRPr="00E703A8">
              <w:rPr>
                <w:rFonts w:ascii="Times New Roman" w:hAnsi="Times New Roman"/>
                <w:sz w:val="21"/>
                <w:szCs w:val="21"/>
              </w:rPr>
              <w:t>Матема-тика</w:t>
            </w:r>
          </w:p>
        </w:tc>
        <w:tc>
          <w:tcPr>
            <w:tcW w:w="441" w:type="dxa"/>
            <w:textDirection w:val="btLr"/>
          </w:tcPr>
          <w:p w:rsidR="00F1137B" w:rsidRPr="00E703A8" w:rsidRDefault="00F1137B" w:rsidP="006D2BAA">
            <w:pPr>
              <w:tabs>
                <w:tab w:val="left" w:pos="0"/>
              </w:tabs>
              <w:spacing w:after="0"/>
              <w:ind w:left="113" w:right="113"/>
              <w:jc w:val="both"/>
              <w:rPr>
                <w:rFonts w:ascii="Times New Roman" w:hAnsi="Times New Roman"/>
                <w:sz w:val="21"/>
                <w:szCs w:val="21"/>
              </w:rPr>
            </w:pPr>
            <w:r w:rsidRPr="00E703A8">
              <w:rPr>
                <w:rFonts w:ascii="Times New Roman" w:hAnsi="Times New Roman"/>
                <w:sz w:val="21"/>
                <w:szCs w:val="21"/>
              </w:rPr>
              <w:t>ИТОГО</w:t>
            </w:r>
          </w:p>
        </w:tc>
      </w:tr>
      <w:tr w:rsidR="00F1137B" w:rsidRPr="00E703A8" w:rsidTr="00F1137B">
        <w:tc>
          <w:tcPr>
            <w:tcW w:w="602" w:type="dxa"/>
          </w:tcPr>
          <w:p w:rsidR="00F1137B" w:rsidRPr="00E703A8" w:rsidRDefault="00F1137B" w:rsidP="006D2BAA">
            <w:pPr>
              <w:numPr>
                <w:ilvl w:val="0"/>
                <w:numId w:val="36"/>
              </w:numPr>
              <w:tabs>
                <w:tab w:val="left" w:pos="0"/>
              </w:tabs>
              <w:spacing w:after="0" w:line="276" w:lineRule="auto"/>
              <w:ind w:firstLine="0"/>
              <w:jc w:val="both"/>
              <w:rPr>
                <w:rFonts w:ascii="Times New Roman" w:hAnsi="Times New Roman"/>
                <w:sz w:val="21"/>
                <w:szCs w:val="21"/>
              </w:rPr>
            </w:pPr>
          </w:p>
        </w:tc>
        <w:tc>
          <w:tcPr>
            <w:tcW w:w="2200" w:type="dxa"/>
          </w:tcPr>
          <w:p w:rsidR="00F1137B" w:rsidRPr="00E703A8" w:rsidRDefault="00F1137B" w:rsidP="006D2BAA">
            <w:pPr>
              <w:tabs>
                <w:tab w:val="left" w:pos="0"/>
              </w:tabs>
              <w:spacing w:after="0"/>
              <w:jc w:val="both"/>
              <w:rPr>
                <w:rFonts w:ascii="Times New Roman" w:hAnsi="Times New Roman"/>
                <w:sz w:val="21"/>
                <w:szCs w:val="21"/>
              </w:rPr>
            </w:pPr>
          </w:p>
        </w:tc>
        <w:tc>
          <w:tcPr>
            <w:tcW w:w="835" w:type="dxa"/>
          </w:tcPr>
          <w:p w:rsidR="00F1137B" w:rsidRPr="00E703A8" w:rsidRDefault="00F1137B" w:rsidP="006D2BAA">
            <w:pPr>
              <w:tabs>
                <w:tab w:val="left" w:pos="0"/>
              </w:tabs>
              <w:spacing w:after="0"/>
              <w:jc w:val="both"/>
              <w:rPr>
                <w:rFonts w:ascii="Times New Roman" w:hAnsi="Times New Roman"/>
                <w:sz w:val="21"/>
                <w:szCs w:val="21"/>
              </w:rPr>
            </w:pPr>
          </w:p>
        </w:tc>
        <w:tc>
          <w:tcPr>
            <w:tcW w:w="866" w:type="dxa"/>
            <w:gridSpan w:val="2"/>
          </w:tcPr>
          <w:p w:rsidR="00F1137B" w:rsidRPr="00E703A8" w:rsidRDefault="00F1137B" w:rsidP="006D2BAA">
            <w:pPr>
              <w:tabs>
                <w:tab w:val="left" w:pos="0"/>
              </w:tabs>
              <w:spacing w:after="0"/>
              <w:jc w:val="both"/>
              <w:rPr>
                <w:rFonts w:ascii="Times New Roman" w:hAnsi="Times New Roman"/>
                <w:sz w:val="21"/>
                <w:szCs w:val="21"/>
              </w:rPr>
            </w:pPr>
          </w:p>
        </w:tc>
        <w:tc>
          <w:tcPr>
            <w:tcW w:w="2551" w:type="dxa"/>
          </w:tcPr>
          <w:p w:rsidR="00F1137B" w:rsidRPr="00E703A8" w:rsidRDefault="00F1137B" w:rsidP="006D2BAA">
            <w:pPr>
              <w:tabs>
                <w:tab w:val="left" w:pos="0"/>
              </w:tabs>
              <w:spacing w:after="0"/>
              <w:jc w:val="both"/>
              <w:rPr>
                <w:rFonts w:ascii="Times New Roman" w:hAnsi="Times New Roman"/>
                <w:sz w:val="21"/>
                <w:szCs w:val="21"/>
              </w:rPr>
            </w:pPr>
          </w:p>
        </w:tc>
        <w:tc>
          <w:tcPr>
            <w:tcW w:w="658" w:type="dxa"/>
          </w:tcPr>
          <w:p w:rsidR="00F1137B" w:rsidRPr="00E703A8" w:rsidRDefault="00F1137B" w:rsidP="006D2BAA">
            <w:pPr>
              <w:tabs>
                <w:tab w:val="left" w:pos="0"/>
              </w:tabs>
              <w:spacing w:after="0"/>
              <w:jc w:val="both"/>
              <w:rPr>
                <w:rFonts w:ascii="Times New Roman" w:hAnsi="Times New Roman"/>
                <w:sz w:val="21"/>
                <w:szCs w:val="21"/>
              </w:rPr>
            </w:pPr>
          </w:p>
        </w:tc>
        <w:tc>
          <w:tcPr>
            <w:tcW w:w="630" w:type="dxa"/>
          </w:tcPr>
          <w:p w:rsidR="00F1137B" w:rsidRPr="00E703A8" w:rsidRDefault="00F1137B" w:rsidP="006D2BAA">
            <w:pPr>
              <w:tabs>
                <w:tab w:val="left" w:pos="0"/>
              </w:tabs>
              <w:spacing w:after="0"/>
              <w:jc w:val="both"/>
              <w:rPr>
                <w:rFonts w:ascii="Times New Roman" w:hAnsi="Times New Roman"/>
                <w:sz w:val="21"/>
                <w:szCs w:val="21"/>
              </w:rPr>
            </w:pPr>
          </w:p>
        </w:tc>
        <w:tc>
          <w:tcPr>
            <w:tcW w:w="602" w:type="dxa"/>
          </w:tcPr>
          <w:p w:rsidR="00F1137B" w:rsidRPr="00E703A8" w:rsidRDefault="00F1137B" w:rsidP="006D2BAA">
            <w:pPr>
              <w:tabs>
                <w:tab w:val="left" w:pos="0"/>
              </w:tabs>
              <w:spacing w:after="0"/>
              <w:jc w:val="both"/>
              <w:rPr>
                <w:rFonts w:ascii="Times New Roman" w:hAnsi="Times New Roman"/>
                <w:sz w:val="21"/>
                <w:szCs w:val="21"/>
              </w:rPr>
            </w:pPr>
          </w:p>
        </w:tc>
        <w:tc>
          <w:tcPr>
            <w:tcW w:w="44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c>
          <w:tcPr>
            <w:tcW w:w="602" w:type="dxa"/>
          </w:tcPr>
          <w:p w:rsidR="00F1137B" w:rsidRPr="00E703A8" w:rsidRDefault="00F1137B" w:rsidP="006D2BAA">
            <w:pPr>
              <w:numPr>
                <w:ilvl w:val="0"/>
                <w:numId w:val="36"/>
              </w:numPr>
              <w:tabs>
                <w:tab w:val="left" w:pos="0"/>
              </w:tabs>
              <w:spacing w:after="0" w:line="276" w:lineRule="auto"/>
              <w:ind w:firstLine="0"/>
              <w:jc w:val="both"/>
              <w:rPr>
                <w:rFonts w:ascii="Times New Roman" w:hAnsi="Times New Roman"/>
                <w:sz w:val="21"/>
                <w:szCs w:val="21"/>
              </w:rPr>
            </w:pPr>
          </w:p>
        </w:tc>
        <w:tc>
          <w:tcPr>
            <w:tcW w:w="2200" w:type="dxa"/>
          </w:tcPr>
          <w:p w:rsidR="00F1137B" w:rsidRPr="00E703A8" w:rsidRDefault="00F1137B" w:rsidP="006D2BAA">
            <w:pPr>
              <w:tabs>
                <w:tab w:val="left" w:pos="0"/>
              </w:tabs>
              <w:spacing w:after="0"/>
              <w:jc w:val="both"/>
              <w:rPr>
                <w:rFonts w:ascii="Times New Roman" w:hAnsi="Times New Roman"/>
                <w:sz w:val="21"/>
                <w:szCs w:val="21"/>
              </w:rPr>
            </w:pPr>
          </w:p>
        </w:tc>
        <w:tc>
          <w:tcPr>
            <w:tcW w:w="835" w:type="dxa"/>
          </w:tcPr>
          <w:p w:rsidR="00F1137B" w:rsidRPr="00E703A8" w:rsidRDefault="00F1137B" w:rsidP="006D2BAA">
            <w:pPr>
              <w:tabs>
                <w:tab w:val="left" w:pos="0"/>
              </w:tabs>
              <w:spacing w:after="0"/>
              <w:jc w:val="both"/>
              <w:rPr>
                <w:rFonts w:ascii="Times New Roman" w:hAnsi="Times New Roman"/>
                <w:sz w:val="21"/>
                <w:szCs w:val="21"/>
              </w:rPr>
            </w:pPr>
          </w:p>
        </w:tc>
        <w:tc>
          <w:tcPr>
            <w:tcW w:w="866" w:type="dxa"/>
            <w:gridSpan w:val="2"/>
          </w:tcPr>
          <w:p w:rsidR="00F1137B" w:rsidRPr="00E703A8" w:rsidRDefault="00F1137B" w:rsidP="006D2BAA">
            <w:pPr>
              <w:tabs>
                <w:tab w:val="left" w:pos="0"/>
              </w:tabs>
              <w:spacing w:after="0"/>
              <w:jc w:val="both"/>
              <w:rPr>
                <w:rFonts w:ascii="Times New Roman" w:hAnsi="Times New Roman"/>
                <w:sz w:val="21"/>
                <w:szCs w:val="21"/>
              </w:rPr>
            </w:pPr>
          </w:p>
        </w:tc>
        <w:tc>
          <w:tcPr>
            <w:tcW w:w="2551" w:type="dxa"/>
          </w:tcPr>
          <w:p w:rsidR="00F1137B" w:rsidRPr="00E703A8" w:rsidRDefault="00F1137B" w:rsidP="006D2BAA">
            <w:pPr>
              <w:tabs>
                <w:tab w:val="left" w:pos="0"/>
              </w:tabs>
              <w:spacing w:after="0"/>
              <w:jc w:val="both"/>
              <w:rPr>
                <w:rFonts w:ascii="Times New Roman" w:hAnsi="Times New Roman"/>
                <w:sz w:val="21"/>
                <w:szCs w:val="21"/>
              </w:rPr>
            </w:pPr>
          </w:p>
        </w:tc>
        <w:tc>
          <w:tcPr>
            <w:tcW w:w="658" w:type="dxa"/>
          </w:tcPr>
          <w:p w:rsidR="00F1137B" w:rsidRPr="00E703A8" w:rsidRDefault="00F1137B" w:rsidP="006D2BAA">
            <w:pPr>
              <w:tabs>
                <w:tab w:val="left" w:pos="0"/>
              </w:tabs>
              <w:spacing w:after="0"/>
              <w:jc w:val="both"/>
              <w:rPr>
                <w:rFonts w:ascii="Times New Roman" w:hAnsi="Times New Roman"/>
                <w:sz w:val="21"/>
                <w:szCs w:val="21"/>
              </w:rPr>
            </w:pPr>
          </w:p>
        </w:tc>
        <w:tc>
          <w:tcPr>
            <w:tcW w:w="630" w:type="dxa"/>
          </w:tcPr>
          <w:p w:rsidR="00F1137B" w:rsidRPr="00E703A8" w:rsidRDefault="00F1137B" w:rsidP="006D2BAA">
            <w:pPr>
              <w:tabs>
                <w:tab w:val="left" w:pos="0"/>
              </w:tabs>
              <w:spacing w:after="0"/>
              <w:jc w:val="both"/>
              <w:rPr>
                <w:rFonts w:ascii="Times New Roman" w:hAnsi="Times New Roman"/>
                <w:sz w:val="21"/>
                <w:szCs w:val="21"/>
              </w:rPr>
            </w:pPr>
          </w:p>
        </w:tc>
        <w:tc>
          <w:tcPr>
            <w:tcW w:w="602" w:type="dxa"/>
          </w:tcPr>
          <w:p w:rsidR="00F1137B" w:rsidRPr="00E703A8" w:rsidRDefault="00F1137B" w:rsidP="006D2BAA">
            <w:pPr>
              <w:tabs>
                <w:tab w:val="left" w:pos="0"/>
              </w:tabs>
              <w:spacing w:after="0"/>
              <w:jc w:val="both"/>
              <w:rPr>
                <w:rFonts w:ascii="Times New Roman" w:hAnsi="Times New Roman"/>
                <w:sz w:val="21"/>
                <w:szCs w:val="21"/>
              </w:rPr>
            </w:pPr>
          </w:p>
        </w:tc>
        <w:tc>
          <w:tcPr>
            <w:tcW w:w="44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c>
          <w:tcPr>
            <w:tcW w:w="602" w:type="dxa"/>
          </w:tcPr>
          <w:p w:rsidR="00F1137B" w:rsidRPr="00E703A8" w:rsidRDefault="00F1137B" w:rsidP="006D2BAA">
            <w:pPr>
              <w:numPr>
                <w:ilvl w:val="0"/>
                <w:numId w:val="36"/>
              </w:numPr>
              <w:tabs>
                <w:tab w:val="left" w:pos="0"/>
              </w:tabs>
              <w:spacing w:after="0" w:line="276" w:lineRule="auto"/>
              <w:ind w:firstLine="0"/>
              <w:jc w:val="both"/>
              <w:rPr>
                <w:rFonts w:ascii="Times New Roman" w:hAnsi="Times New Roman"/>
                <w:sz w:val="21"/>
                <w:szCs w:val="21"/>
              </w:rPr>
            </w:pPr>
          </w:p>
        </w:tc>
        <w:tc>
          <w:tcPr>
            <w:tcW w:w="2200" w:type="dxa"/>
          </w:tcPr>
          <w:p w:rsidR="00F1137B" w:rsidRPr="00E703A8" w:rsidRDefault="00F1137B" w:rsidP="006D2BAA">
            <w:pPr>
              <w:tabs>
                <w:tab w:val="left" w:pos="0"/>
              </w:tabs>
              <w:spacing w:after="0"/>
              <w:jc w:val="both"/>
              <w:rPr>
                <w:rFonts w:ascii="Times New Roman" w:hAnsi="Times New Roman"/>
                <w:sz w:val="21"/>
                <w:szCs w:val="21"/>
              </w:rPr>
            </w:pPr>
          </w:p>
        </w:tc>
        <w:tc>
          <w:tcPr>
            <w:tcW w:w="835" w:type="dxa"/>
          </w:tcPr>
          <w:p w:rsidR="00F1137B" w:rsidRPr="00E703A8" w:rsidRDefault="00F1137B" w:rsidP="006D2BAA">
            <w:pPr>
              <w:tabs>
                <w:tab w:val="left" w:pos="0"/>
              </w:tabs>
              <w:spacing w:after="0"/>
              <w:jc w:val="both"/>
              <w:rPr>
                <w:rFonts w:ascii="Times New Roman" w:hAnsi="Times New Roman"/>
                <w:sz w:val="21"/>
                <w:szCs w:val="21"/>
              </w:rPr>
            </w:pPr>
          </w:p>
        </w:tc>
        <w:tc>
          <w:tcPr>
            <w:tcW w:w="866" w:type="dxa"/>
            <w:gridSpan w:val="2"/>
          </w:tcPr>
          <w:p w:rsidR="00F1137B" w:rsidRPr="00E703A8" w:rsidRDefault="00F1137B" w:rsidP="006D2BAA">
            <w:pPr>
              <w:tabs>
                <w:tab w:val="left" w:pos="0"/>
              </w:tabs>
              <w:spacing w:after="0"/>
              <w:jc w:val="both"/>
              <w:rPr>
                <w:rFonts w:ascii="Times New Roman" w:hAnsi="Times New Roman"/>
                <w:sz w:val="21"/>
                <w:szCs w:val="21"/>
              </w:rPr>
            </w:pPr>
          </w:p>
        </w:tc>
        <w:tc>
          <w:tcPr>
            <w:tcW w:w="2551" w:type="dxa"/>
          </w:tcPr>
          <w:p w:rsidR="00F1137B" w:rsidRPr="00E703A8" w:rsidRDefault="00F1137B" w:rsidP="006D2BAA">
            <w:pPr>
              <w:tabs>
                <w:tab w:val="left" w:pos="0"/>
              </w:tabs>
              <w:spacing w:after="0"/>
              <w:jc w:val="both"/>
              <w:rPr>
                <w:rFonts w:ascii="Times New Roman" w:hAnsi="Times New Roman"/>
                <w:sz w:val="21"/>
                <w:szCs w:val="21"/>
              </w:rPr>
            </w:pPr>
          </w:p>
        </w:tc>
        <w:tc>
          <w:tcPr>
            <w:tcW w:w="658" w:type="dxa"/>
          </w:tcPr>
          <w:p w:rsidR="00F1137B" w:rsidRPr="00E703A8" w:rsidRDefault="00F1137B" w:rsidP="006D2BAA">
            <w:pPr>
              <w:tabs>
                <w:tab w:val="left" w:pos="0"/>
              </w:tabs>
              <w:spacing w:after="0"/>
              <w:jc w:val="both"/>
              <w:rPr>
                <w:rFonts w:ascii="Times New Roman" w:hAnsi="Times New Roman"/>
                <w:sz w:val="21"/>
                <w:szCs w:val="21"/>
              </w:rPr>
            </w:pPr>
          </w:p>
        </w:tc>
        <w:tc>
          <w:tcPr>
            <w:tcW w:w="630" w:type="dxa"/>
          </w:tcPr>
          <w:p w:rsidR="00F1137B" w:rsidRPr="00E703A8" w:rsidRDefault="00F1137B" w:rsidP="006D2BAA">
            <w:pPr>
              <w:tabs>
                <w:tab w:val="left" w:pos="0"/>
              </w:tabs>
              <w:spacing w:after="0"/>
              <w:jc w:val="both"/>
              <w:rPr>
                <w:rFonts w:ascii="Times New Roman" w:hAnsi="Times New Roman"/>
                <w:sz w:val="21"/>
                <w:szCs w:val="21"/>
              </w:rPr>
            </w:pPr>
          </w:p>
        </w:tc>
        <w:tc>
          <w:tcPr>
            <w:tcW w:w="602" w:type="dxa"/>
          </w:tcPr>
          <w:p w:rsidR="00F1137B" w:rsidRPr="00E703A8" w:rsidRDefault="00F1137B" w:rsidP="006D2BAA">
            <w:pPr>
              <w:tabs>
                <w:tab w:val="left" w:pos="0"/>
              </w:tabs>
              <w:spacing w:after="0"/>
              <w:jc w:val="both"/>
              <w:rPr>
                <w:rFonts w:ascii="Times New Roman" w:hAnsi="Times New Roman"/>
                <w:sz w:val="21"/>
                <w:szCs w:val="21"/>
              </w:rPr>
            </w:pPr>
          </w:p>
        </w:tc>
        <w:tc>
          <w:tcPr>
            <w:tcW w:w="44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c>
          <w:tcPr>
            <w:tcW w:w="602" w:type="dxa"/>
          </w:tcPr>
          <w:p w:rsidR="00F1137B" w:rsidRPr="00E703A8" w:rsidRDefault="00F1137B" w:rsidP="006D2BAA">
            <w:pPr>
              <w:numPr>
                <w:ilvl w:val="0"/>
                <w:numId w:val="36"/>
              </w:numPr>
              <w:tabs>
                <w:tab w:val="left" w:pos="0"/>
              </w:tabs>
              <w:spacing w:after="0" w:line="276" w:lineRule="auto"/>
              <w:ind w:firstLine="0"/>
              <w:jc w:val="both"/>
              <w:rPr>
                <w:rFonts w:ascii="Times New Roman" w:hAnsi="Times New Roman"/>
                <w:sz w:val="21"/>
                <w:szCs w:val="21"/>
              </w:rPr>
            </w:pPr>
          </w:p>
        </w:tc>
        <w:tc>
          <w:tcPr>
            <w:tcW w:w="2200" w:type="dxa"/>
          </w:tcPr>
          <w:p w:rsidR="00F1137B" w:rsidRPr="00E703A8" w:rsidRDefault="00F1137B" w:rsidP="006D2BAA">
            <w:pPr>
              <w:tabs>
                <w:tab w:val="left" w:pos="0"/>
              </w:tabs>
              <w:spacing w:after="0"/>
              <w:jc w:val="both"/>
              <w:rPr>
                <w:rFonts w:ascii="Times New Roman" w:hAnsi="Times New Roman"/>
                <w:sz w:val="21"/>
                <w:szCs w:val="21"/>
              </w:rPr>
            </w:pPr>
          </w:p>
        </w:tc>
        <w:tc>
          <w:tcPr>
            <w:tcW w:w="835" w:type="dxa"/>
          </w:tcPr>
          <w:p w:rsidR="00F1137B" w:rsidRPr="00E703A8" w:rsidRDefault="00F1137B" w:rsidP="006D2BAA">
            <w:pPr>
              <w:tabs>
                <w:tab w:val="left" w:pos="0"/>
              </w:tabs>
              <w:spacing w:after="0"/>
              <w:jc w:val="both"/>
              <w:rPr>
                <w:rFonts w:ascii="Times New Roman" w:hAnsi="Times New Roman"/>
                <w:sz w:val="21"/>
                <w:szCs w:val="21"/>
              </w:rPr>
            </w:pPr>
          </w:p>
        </w:tc>
        <w:tc>
          <w:tcPr>
            <w:tcW w:w="866" w:type="dxa"/>
            <w:gridSpan w:val="2"/>
          </w:tcPr>
          <w:p w:rsidR="00F1137B" w:rsidRPr="00E703A8" w:rsidRDefault="00F1137B" w:rsidP="006D2BAA">
            <w:pPr>
              <w:tabs>
                <w:tab w:val="left" w:pos="0"/>
              </w:tabs>
              <w:spacing w:after="0"/>
              <w:jc w:val="both"/>
              <w:rPr>
                <w:rFonts w:ascii="Times New Roman" w:hAnsi="Times New Roman"/>
                <w:sz w:val="21"/>
                <w:szCs w:val="21"/>
              </w:rPr>
            </w:pPr>
          </w:p>
        </w:tc>
        <w:tc>
          <w:tcPr>
            <w:tcW w:w="2551" w:type="dxa"/>
          </w:tcPr>
          <w:p w:rsidR="00F1137B" w:rsidRPr="00E703A8" w:rsidRDefault="00F1137B" w:rsidP="006D2BAA">
            <w:pPr>
              <w:tabs>
                <w:tab w:val="left" w:pos="0"/>
              </w:tabs>
              <w:spacing w:after="0"/>
              <w:jc w:val="both"/>
              <w:rPr>
                <w:rFonts w:ascii="Times New Roman" w:hAnsi="Times New Roman"/>
                <w:sz w:val="21"/>
                <w:szCs w:val="21"/>
              </w:rPr>
            </w:pPr>
          </w:p>
        </w:tc>
        <w:tc>
          <w:tcPr>
            <w:tcW w:w="658" w:type="dxa"/>
          </w:tcPr>
          <w:p w:rsidR="00F1137B" w:rsidRPr="00E703A8" w:rsidRDefault="00F1137B" w:rsidP="006D2BAA">
            <w:pPr>
              <w:tabs>
                <w:tab w:val="left" w:pos="0"/>
              </w:tabs>
              <w:spacing w:after="0"/>
              <w:jc w:val="both"/>
              <w:rPr>
                <w:rFonts w:ascii="Times New Roman" w:hAnsi="Times New Roman"/>
                <w:sz w:val="21"/>
                <w:szCs w:val="21"/>
              </w:rPr>
            </w:pPr>
          </w:p>
        </w:tc>
        <w:tc>
          <w:tcPr>
            <w:tcW w:w="630" w:type="dxa"/>
          </w:tcPr>
          <w:p w:rsidR="00F1137B" w:rsidRPr="00E703A8" w:rsidRDefault="00F1137B" w:rsidP="006D2BAA">
            <w:pPr>
              <w:tabs>
                <w:tab w:val="left" w:pos="0"/>
              </w:tabs>
              <w:spacing w:after="0"/>
              <w:jc w:val="both"/>
              <w:rPr>
                <w:rFonts w:ascii="Times New Roman" w:hAnsi="Times New Roman"/>
                <w:sz w:val="21"/>
                <w:szCs w:val="21"/>
              </w:rPr>
            </w:pPr>
          </w:p>
        </w:tc>
        <w:tc>
          <w:tcPr>
            <w:tcW w:w="602" w:type="dxa"/>
          </w:tcPr>
          <w:p w:rsidR="00F1137B" w:rsidRPr="00E703A8" w:rsidRDefault="00F1137B" w:rsidP="006D2BAA">
            <w:pPr>
              <w:tabs>
                <w:tab w:val="left" w:pos="0"/>
              </w:tabs>
              <w:spacing w:after="0"/>
              <w:jc w:val="both"/>
              <w:rPr>
                <w:rFonts w:ascii="Times New Roman" w:hAnsi="Times New Roman"/>
                <w:sz w:val="21"/>
                <w:szCs w:val="21"/>
              </w:rPr>
            </w:pPr>
          </w:p>
        </w:tc>
        <w:tc>
          <w:tcPr>
            <w:tcW w:w="441" w:type="dxa"/>
          </w:tcPr>
          <w:p w:rsidR="00F1137B" w:rsidRPr="00E703A8" w:rsidRDefault="00F1137B" w:rsidP="006D2BAA">
            <w:pPr>
              <w:tabs>
                <w:tab w:val="left" w:pos="0"/>
              </w:tabs>
              <w:spacing w:after="0"/>
              <w:jc w:val="both"/>
              <w:rPr>
                <w:rFonts w:ascii="Times New Roman" w:hAnsi="Times New Roman"/>
                <w:sz w:val="21"/>
                <w:szCs w:val="21"/>
              </w:rPr>
            </w:pPr>
          </w:p>
        </w:tc>
      </w:tr>
      <w:tr w:rsidR="00F1137B" w:rsidRPr="00E703A8" w:rsidTr="00F1137B">
        <w:tc>
          <w:tcPr>
            <w:tcW w:w="602" w:type="dxa"/>
          </w:tcPr>
          <w:p w:rsidR="00F1137B" w:rsidRPr="00E703A8" w:rsidRDefault="00F1137B" w:rsidP="006D2BAA">
            <w:pPr>
              <w:numPr>
                <w:ilvl w:val="0"/>
                <w:numId w:val="36"/>
              </w:numPr>
              <w:tabs>
                <w:tab w:val="left" w:pos="0"/>
              </w:tabs>
              <w:spacing w:after="0" w:line="276" w:lineRule="auto"/>
              <w:ind w:firstLine="0"/>
              <w:jc w:val="both"/>
              <w:rPr>
                <w:rFonts w:ascii="Times New Roman" w:hAnsi="Times New Roman"/>
                <w:sz w:val="21"/>
                <w:szCs w:val="21"/>
              </w:rPr>
            </w:pPr>
          </w:p>
        </w:tc>
        <w:tc>
          <w:tcPr>
            <w:tcW w:w="2200" w:type="dxa"/>
          </w:tcPr>
          <w:p w:rsidR="00F1137B" w:rsidRPr="00E703A8" w:rsidRDefault="00F1137B" w:rsidP="006D2BAA">
            <w:pPr>
              <w:tabs>
                <w:tab w:val="left" w:pos="0"/>
              </w:tabs>
              <w:spacing w:after="0"/>
              <w:jc w:val="both"/>
              <w:rPr>
                <w:rFonts w:ascii="Times New Roman" w:hAnsi="Times New Roman"/>
                <w:sz w:val="21"/>
                <w:szCs w:val="21"/>
              </w:rPr>
            </w:pPr>
          </w:p>
        </w:tc>
        <w:tc>
          <w:tcPr>
            <w:tcW w:w="835" w:type="dxa"/>
          </w:tcPr>
          <w:p w:rsidR="00F1137B" w:rsidRPr="00E703A8" w:rsidRDefault="00F1137B" w:rsidP="006D2BAA">
            <w:pPr>
              <w:tabs>
                <w:tab w:val="left" w:pos="0"/>
              </w:tabs>
              <w:spacing w:after="0"/>
              <w:jc w:val="both"/>
              <w:rPr>
                <w:rFonts w:ascii="Times New Roman" w:hAnsi="Times New Roman"/>
                <w:sz w:val="21"/>
                <w:szCs w:val="21"/>
              </w:rPr>
            </w:pPr>
          </w:p>
        </w:tc>
        <w:tc>
          <w:tcPr>
            <w:tcW w:w="866" w:type="dxa"/>
            <w:gridSpan w:val="2"/>
          </w:tcPr>
          <w:p w:rsidR="00F1137B" w:rsidRPr="00E703A8" w:rsidRDefault="00F1137B" w:rsidP="006D2BAA">
            <w:pPr>
              <w:tabs>
                <w:tab w:val="left" w:pos="0"/>
              </w:tabs>
              <w:spacing w:after="0"/>
              <w:jc w:val="both"/>
              <w:rPr>
                <w:rFonts w:ascii="Times New Roman" w:hAnsi="Times New Roman"/>
                <w:sz w:val="21"/>
                <w:szCs w:val="21"/>
              </w:rPr>
            </w:pPr>
          </w:p>
        </w:tc>
        <w:tc>
          <w:tcPr>
            <w:tcW w:w="2551" w:type="dxa"/>
          </w:tcPr>
          <w:p w:rsidR="00F1137B" w:rsidRPr="00E703A8" w:rsidRDefault="00F1137B" w:rsidP="006D2BAA">
            <w:pPr>
              <w:tabs>
                <w:tab w:val="left" w:pos="0"/>
              </w:tabs>
              <w:spacing w:after="0"/>
              <w:jc w:val="both"/>
              <w:rPr>
                <w:rFonts w:ascii="Times New Roman" w:hAnsi="Times New Roman"/>
                <w:sz w:val="21"/>
                <w:szCs w:val="21"/>
              </w:rPr>
            </w:pPr>
          </w:p>
        </w:tc>
        <w:tc>
          <w:tcPr>
            <w:tcW w:w="658" w:type="dxa"/>
          </w:tcPr>
          <w:p w:rsidR="00F1137B" w:rsidRPr="00E703A8" w:rsidRDefault="00F1137B" w:rsidP="006D2BAA">
            <w:pPr>
              <w:tabs>
                <w:tab w:val="left" w:pos="0"/>
              </w:tabs>
              <w:spacing w:after="0"/>
              <w:jc w:val="both"/>
              <w:rPr>
                <w:rFonts w:ascii="Times New Roman" w:hAnsi="Times New Roman"/>
                <w:sz w:val="21"/>
                <w:szCs w:val="21"/>
              </w:rPr>
            </w:pPr>
          </w:p>
        </w:tc>
        <w:tc>
          <w:tcPr>
            <w:tcW w:w="630" w:type="dxa"/>
          </w:tcPr>
          <w:p w:rsidR="00F1137B" w:rsidRPr="00E703A8" w:rsidRDefault="00F1137B" w:rsidP="006D2BAA">
            <w:pPr>
              <w:tabs>
                <w:tab w:val="left" w:pos="0"/>
              </w:tabs>
              <w:spacing w:after="0"/>
              <w:jc w:val="both"/>
              <w:rPr>
                <w:rFonts w:ascii="Times New Roman" w:hAnsi="Times New Roman"/>
                <w:sz w:val="21"/>
                <w:szCs w:val="21"/>
              </w:rPr>
            </w:pPr>
          </w:p>
        </w:tc>
        <w:tc>
          <w:tcPr>
            <w:tcW w:w="602" w:type="dxa"/>
          </w:tcPr>
          <w:p w:rsidR="00F1137B" w:rsidRPr="00E703A8" w:rsidRDefault="00F1137B" w:rsidP="006D2BAA">
            <w:pPr>
              <w:tabs>
                <w:tab w:val="left" w:pos="0"/>
              </w:tabs>
              <w:spacing w:after="0"/>
              <w:jc w:val="both"/>
              <w:rPr>
                <w:rFonts w:ascii="Times New Roman" w:hAnsi="Times New Roman"/>
                <w:sz w:val="21"/>
                <w:szCs w:val="21"/>
              </w:rPr>
            </w:pPr>
          </w:p>
        </w:tc>
        <w:tc>
          <w:tcPr>
            <w:tcW w:w="441" w:type="dxa"/>
          </w:tcPr>
          <w:p w:rsidR="00F1137B" w:rsidRPr="00E703A8" w:rsidRDefault="00F1137B" w:rsidP="006D2BAA">
            <w:pPr>
              <w:tabs>
                <w:tab w:val="left" w:pos="0"/>
              </w:tabs>
              <w:spacing w:after="0"/>
              <w:jc w:val="both"/>
              <w:rPr>
                <w:rFonts w:ascii="Times New Roman" w:hAnsi="Times New Roman"/>
                <w:sz w:val="21"/>
                <w:szCs w:val="21"/>
              </w:rPr>
            </w:pPr>
          </w:p>
        </w:tc>
      </w:tr>
    </w:tbl>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Председатель оргкомитета ___________________________________________</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М.П.</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 xml:space="preserve">     _________________________________</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(подпись руководителя)</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                                                                 «_____» __________________ </w:t>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hd w:val="clear" w:color="auto" w:fill="FFFFFF"/>
        <w:spacing w:after="0"/>
        <w:jc w:val="both"/>
        <w:rPr>
          <w:rFonts w:ascii="Times New Roman" w:hAnsi="Times New Roman"/>
          <w:b/>
          <w:sz w:val="24"/>
          <w:szCs w:val="24"/>
        </w:rPr>
      </w:pPr>
      <w:r w:rsidRPr="00E703A8">
        <w:rPr>
          <w:rFonts w:ascii="Times New Roman" w:hAnsi="Times New Roman"/>
          <w:b/>
          <w:sz w:val="24"/>
          <w:szCs w:val="24"/>
        </w:rPr>
        <w:t>ПОЛОЖЕНИЕ О РАЙОННОМ ЭКОЛОГИЧЕСКОМ КОНКУРСЕ ДЛЯ УЧАЩИХСЯ 2-Х КЛАССОВ «ДАДИМ ШАР ЗЕМНОЙ ДЕТЯМ»</w:t>
      </w:r>
    </w:p>
    <w:p w:rsidR="00F1137B" w:rsidRPr="00E703A8" w:rsidRDefault="00F1137B" w:rsidP="006D2BAA">
      <w:pPr>
        <w:shd w:val="clear" w:color="auto" w:fill="FFFFFF"/>
        <w:spacing w:after="0"/>
        <w:jc w:val="both"/>
        <w:rPr>
          <w:rFonts w:ascii="Times New Roman" w:hAnsi="Times New Roman"/>
          <w:sz w:val="21"/>
          <w:szCs w:val="21"/>
          <w:shd w:val="clear" w:color="auto" w:fill="FFFFFF"/>
        </w:rPr>
      </w:pPr>
    </w:p>
    <w:p w:rsidR="00F1137B" w:rsidRPr="00E703A8" w:rsidRDefault="00F1137B" w:rsidP="006D2BAA">
      <w:pPr>
        <w:pStyle w:val="aa"/>
        <w:numPr>
          <w:ilvl w:val="0"/>
          <w:numId w:val="132"/>
        </w:numPr>
        <w:shd w:val="clear" w:color="auto" w:fill="FFFFFF"/>
        <w:tabs>
          <w:tab w:val="left" w:pos="426"/>
        </w:tabs>
        <w:spacing w:after="0"/>
        <w:ind w:left="0" w:firstLine="0"/>
        <w:jc w:val="both"/>
        <w:rPr>
          <w:rFonts w:ascii="Times New Roman" w:hAnsi="Times New Roman"/>
          <w:b/>
          <w:sz w:val="21"/>
          <w:szCs w:val="21"/>
          <w:shd w:val="clear" w:color="auto" w:fill="FFFFFF"/>
        </w:rPr>
      </w:pPr>
      <w:r w:rsidRPr="00E703A8">
        <w:rPr>
          <w:rFonts w:ascii="Times New Roman" w:hAnsi="Times New Roman"/>
          <w:b/>
          <w:sz w:val="21"/>
          <w:szCs w:val="21"/>
          <w:shd w:val="clear" w:color="auto" w:fill="FFFFFF"/>
        </w:rPr>
        <w:t>Общие положения</w:t>
      </w:r>
    </w:p>
    <w:p w:rsidR="00F1137B" w:rsidRPr="00E703A8" w:rsidRDefault="00F1137B" w:rsidP="006D2BAA">
      <w:pPr>
        <w:pStyle w:val="aa"/>
        <w:numPr>
          <w:ilvl w:val="1"/>
          <w:numId w:val="132"/>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shd w:val="clear" w:color="auto" w:fill="FFFFFF"/>
        </w:rPr>
        <w:t xml:space="preserve"> Настоящее положение определяет цели, задачи, условия, порядок организации и проведения, оценивания результатов и награждения победителей </w:t>
      </w:r>
      <w:r w:rsidRPr="00E703A8">
        <w:rPr>
          <w:rFonts w:ascii="Times New Roman" w:hAnsi="Times New Roman"/>
          <w:sz w:val="21"/>
          <w:szCs w:val="21"/>
        </w:rPr>
        <w:t>районного экологического конкурса для учащихся 2-х классов «Дадим шар земной детям» (далее Конкурс).</w:t>
      </w:r>
    </w:p>
    <w:p w:rsidR="00F1137B" w:rsidRPr="00E703A8" w:rsidRDefault="00F1137B" w:rsidP="006D2BAA">
      <w:pPr>
        <w:pStyle w:val="aa"/>
        <w:numPr>
          <w:ilvl w:val="1"/>
          <w:numId w:val="132"/>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Цель Конкурса:</w:t>
      </w:r>
    </w:p>
    <w:p w:rsidR="00F1137B" w:rsidRPr="00E703A8" w:rsidRDefault="00F1137B" w:rsidP="006D2BAA">
      <w:pPr>
        <w:pStyle w:val="aa"/>
        <w:tabs>
          <w:tab w:val="left" w:pos="426"/>
        </w:tabs>
        <w:spacing w:after="0"/>
        <w:ind w:left="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привлечь внимания учащихся к проблемам охраны окружающей среды.</w:t>
      </w:r>
    </w:p>
    <w:p w:rsidR="00F1137B" w:rsidRPr="00E703A8" w:rsidRDefault="00F1137B" w:rsidP="006D2BAA">
      <w:pPr>
        <w:pStyle w:val="aa"/>
        <w:numPr>
          <w:ilvl w:val="1"/>
          <w:numId w:val="132"/>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Основные задачи Конкурса: </w:t>
      </w:r>
    </w:p>
    <w:p w:rsidR="00F1137B" w:rsidRPr="00E703A8" w:rsidRDefault="00F1137B" w:rsidP="006D2BAA">
      <w:pPr>
        <w:pStyle w:val="aa"/>
        <w:numPr>
          <w:ilvl w:val="0"/>
          <w:numId w:val="133"/>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воспитание у детей бережного и целостного отношения к природе;</w:t>
      </w:r>
    </w:p>
    <w:p w:rsidR="00F1137B" w:rsidRPr="00E703A8" w:rsidRDefault="00F1137B" w:rsidP="006D2BAA">
      <w:pPr>
        <w:pStyle w:val="aa"/>
        <w:numPr>
          <w:ilvl w:val="0"/>
          <w:numId w:val="133"/>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формирование у детей экологической культуры и активной жизненной позиции; </w:t>
      </w:r>
    </w:p>
    <w:p w:rsidR="00F1137B" w:rsidRPr="00E703A8" w:rsidRDefault="00F1137B" w:rsidP="006D2BAA">
      <w:pPr>
        <w:pStyle w:val="aa"/>
        <w:numPr>
          <w:ilvl w:val="0"/>
          <w:numId w:val="133"/>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раскрытие творческого и интеллектуального потенциала младших школьников;</w:t>
      </w:r>
    </w:p>
    <w:p w:rsidR="00F1137B" w:rsidRPr="00E703A8" w:rsidRDefault="00F1137B" w:rsidP="006D2BAA">
      <w:pPr>
        <w:pStyle w:val="aa"/>
        <w:numPr>
          <w:ilvl w:val="0"/>
          <w:numId w:val="133"/>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привлечение педагогов и родителей к различным видам созидательной деятельности, направленной на экологическое воспитание детей младшего школьного возраста. </w:t>
      </w:r>
    </w:p>
    <w:p w:rsidR="00F1137B" w:rsidRPr="00E703A8" w:rsidRDefault="00F1137B" w:rsidP="006D2BAA">
      <w:pPr>
        <w:pStyle w:val="aa"/>
        <w:numPr>
          <w:ilvl w:val="1"/>
          <w:numId w:val="132"/>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Организаторы Конкурса:  </w:t>
      </w:r>
    </w:p>
    <w:p w:rsidR="00F1137B" w:rsidRPr="00E703A8" w:rsidRDefault="00F1137B" w:rsidP="006D2BAA">
      <w:pPr>
        <w:pStyle w:val="aa"/>
        <w:numPr>
          <w:ilvl w:val="0"/>
          <w:numId w:val="134"/>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 - Петербурга;</w:t>
      </w:r>
    </w:p>
    <w:p w:rsidR="00F1137B" w:rsidRPr="00E703A8" w:rsidRDefault="00F1137B" w:rsidP="006D2BAA">
      <w:pPr>
        <w:pStyle w:val="aa"/>
        <w:numPr>
          <w:ilvl w:val="0"/>
          <w:numId w:val="134"/>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Государственное бюджетное общеобразовательное учреждение Гимназия №261 Кировского района Санкт-Петербурга.</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numPr>
          <w:ilvl w:val="0"/>
          <w:numId w:val="132"/>
        </w:numPr>
        <w:tabs>
          <w:tab w:val="left" w:pos="426"/>
        </w:tabs>
        <w:spacing w:after="0"/>
        <w:ind w:left="0" w:firstLine="0"/>
        <w:jc w:val="both"/>
        <w:rPr>
          <w:rFonts w:ascii="Times New Roman" w:hAnsi="Times New Roman"/>
          <w:b/>
          <w:sz w:val="21"/>
          <w:szCs w:val="21"/>
        </w:rPr>
      </w:pPr>
      <w:r w:rsidRPr="00E703A8">
        <w:rPr>
          <w:rFonts w:ascii="Times New Roman" w:hAnsi="Times New Roman"/>
          <w:b/>
          <w:sz w:val="21"/>
          <w:szCs w:val="21"/>
        </w:rPr>
        <w:t>Организационно-методическое обеспечение</w:t>
      </w:r>
    </w:p>
    <w:p w:rsidR="00F1137B" w:rsidRPr="00E703A8" w:rsidRDefault="00F1137B" w:rsidP="006D2BAA">
      <w:pPr>
        <w:pStyle w:val="aa"/>
        <w:numPr>
          <w:ilvl w:val="1"/>
          <w:numId w:val="132"/>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Для организации проведения Конкурса создается оргкомитет, формируются предметно-методическая комиссия и жюри Конкурса</w:t>
      </w:r>
    </w:p>
    <w:p w:rsidR="00F1137B" w:rsidRPr="00E703A8" w:rsidRDefault="00F1137B" w:rsidP="006D2BAA">
      <w:pPr>
        <w:pStyle w:val="aa"/>
        <w:numPr>
          <w:ilvl w:val="1"/>
          <w:numId w:val="132"/>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Оргкомитет Конкурса:</w:t>
      </w:r>
    </w:p>
    <w:p w:rsidR="00F1137B" w:rsidRPr="00E703A8" w:rsidRDefault="00F1137B" w:rsidP="006D2BAA">
      <w:pPr>
        <w:pStyle w:val="aa"/>
        <w:numPr>
          <w:ilvl w:val="0"/>
          <w:numId w:val="439"/>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обеспечивает методическое сопровождение Конкурса и организует его проведение;</w:t>
      </w:r>
    </w:p>
    <w:p w:rsidR="00F1137B" w:rsidRPr="00E703A8" w:rsidRDefault="00F1137B" w:rsidP="006D2BAA">
      <w:pPr>
        <w:pStyle w:val="aa"/>
        <w:numPr>
          <w:ilvl w:val="0"/>
          <w:numId w:val="439"/>
        </w:numPr>
        <w:tabs>
          <w:tab w:val="left" w:pos="426"/>
        </w:tabs>
        <w:spacing w:after="0"/>
        <w:ind w:left="0" w:firstLine="0"/>
        <w:jc w:val="both"/>
        <w:rPr>
          <w:rFonts w:ascii="Times New Roman" w:hAnsi="Times New Roman"/>
          <w:snapToGrid w:val="0"/>
          <w:sz w:val="21"/>
          <w:szCs w:val="21"/>
        </w:rPr>
      </w:pPr>
      <w:r w:rsidRPr="00E703A8">
        <w:rPr>
          <w:rFonts w:ascii="Times New Roman" w:hAnsi="Times New Roman"/>
          <w:snapToGrid w:val="0"/>
          <w:sz w:val="21"/>
          <w:szCs w:val="21"/>
        </w:rPr>
        <w:t>формирует состав жюри Конкурса;</w:t>
      </w:r>
    </w:p>
    <w:p w:rsidR="00F1137B" w:rsidRPr="00E703A8" w:rsidRDefault="00F1137B" w:rsidP="006D2BAA">
      <w:pPr>
        <w:pStyle w:val="aa"/>
        <w:numPr>
          <w:ilvl w:val="0"/>
          <w:numId w:val="439"/>
        </w:numPr>
        <w:tabs>
          <w:tab w:val="left" w:pos="426"/>
        </w:tabs>
        <w:spacing w:after="0"/>
        <w:ind w:left="0" w:firstLine="0"/>
        <w:jc w:val="both"/>
        <w:rPr>
          <w:rFonts w:ascii="Times New Roman" w:hAnsi="Times New Roman"/>
          <w:snapToGrid w:val="0"/>
          <w:sz w:val="21"/>
          <w:szCs w:val="21"/>
        </w:rPr>
      </w:pPr>
      <w:r w:rsidRPr="00E703A8">
        <w:rPr>
          <w:rFonts w:ascii="Times New Roman" w:hAnsi="Times New Roman"/>
          <w:snapToGrid w:val="0"/>
          <w:sz w:val="21"/>
          <w:szCs w:val="21"/>
        </w:rPr>
        <w:t>подводит итоги Конкурса и утверждает его результаты;</w:t>
      </w:r>
    </w:p>
    <w:p w:rsidR="00F1137B" w:rsidRPr="00E703A8" w:rsidRDefault="00F1137B" w:rsidP="006D2BAA">
      <w:pPr>
        <w:pStyle w:val="aa"/>
        <w:numPr>
          <w:ilvl w:val="0"/>
          <w:numId w:val="439"/>
        </w:numPr>
        <w:tabs>
          <w:tab w:val="left" w:pos="426"/>
        </w:tabs>
        <w:spacing w:after="0"/>
        <w:ind w:left="0" w:firstLine="0"/>
        <w:jc w:val="both"/>
        <w:rPr>
          <w:rFonts w:ascii="Times New Roman" w:hAnsi="Times New Roman"/>
          <w:snapToGrid w:val="0"/>
          <w:sz w:val="21"/>
          <w:szCs w:val="21"/>
        </w:rPr>
      </w:pPr>
      <w:r w:rsidRPr="00E703A8">
        <w:rPr>
          <w:rFonts w:ascii="Times New Roman" w:hAnsi="Times New Roman"/>
          <w:snapToGrid w:val="0"/>
          <w:sz w:val="21"/>
          <w:szCs w:val="21"/>
        </w:rPr>
        <w:t>проводит награждение победителей и призеров Конкурса.</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2.3. Методическое обеспечение Конкурса осуществляет предметно-методическая комиссия, которая:</w:t>
      </w:r>
    </w:p>
    <w:p w:rsidR="00F1137B" w:rsidRPr="00E703A8" w:rsidRDefault="00F1137B" w:rsidP="006D2BAA">
      <w:pPr>
        <w:pStyle w:val="aa"/>
        <w:numPr>
          <w:ilvl w:val="0"/>
          <w:numId w:val="440"/>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разрабатывает требования к организации и проведению Конкурса;</w:t>
      </w:r>
    </w:p>
    <w:p w:rsidR="00F1137B" w:rsidRPr="00E703A8" w:rsidRDefault="00F1137B" w:rsidP="006D2BAA">
      <w:pPr>
        <w:pStyle w:val="aa"/>
        <w:numPr>
          <w:ilvl w:val="0"/>
          <w:numId w:val="440"/>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формирует комплекты заданий для проведения Конкурса и критерии оценивания.</w:t>
      </w:r>
    </w:p>
    <w:p w:rsidR="00F1137B" w:rsidRPr="00E703A8" w:rsidRDefault="00F1137B" w:rsidP="006D2BAA">
      <w:pPr>
        <w:pStyle w:val="aa"/>
        <w:numPr>
          <w:ilvl w:val="1"/>
          <w:numId w:val="436"/>
        </w:numPr>
        <w:spacing w:after="0"/>
        <w:ind w:left="426"/>
        <w:jc w:val="both"/>
        <w:rPr>
          <w:rFonts w:ascii="Times New Roman" w:hAnsi="Times New Roman"/>
          <w:snapToGrid w:val="0"/>
          <w:sz w:val="21"/>
          <w:szCs w:val="21"/>
        </w:rPr>
      </w:pPr>
      <w:r w:rsidRPr="00E703A8">
        <w:rPr>
          <w:rFonts w:ascii="Times New Roman" w:hAnsi="Times New Roman"/>
          <w:snapToGrid w:val="0"/>
          <w:sz w:val="21"/>
          <w:szCs w:val="21"/>
        </w:rPr>
        <w:t>Жюри Конкурса:</w:t>
      </w:r>
    </w:p>
    <w:p w:rsidR="00F1137B" w:rsidRPr="00E703A8" w:rsidRDefault="00F1137B" w:rsidP="006D2BAA">
      <w:pPr>
        <w:pStyle w:val="aa"/>
        <w:numPr>
          <w:ilvl w:val="0"/>
          <w:numId w:val="438"/>
        </w:numPr>
        <w:tabs>
          <w:tab w:val="left" w:pos="426"/>
        </w:tabs>
        <w:spacing w:after="0"/>
        <w:ind w:left="0" w:firstLine="0"/>
        <w:jc w:val="both"/>
        <w:rPr>
          <w:rFonts w:ascii="Times New Roman" w:hAnsi="Times New Roman"/>
          <w:snapToGrid w:val="0"/>
          <w:sz w:val="21"/>
          <w:szCs w:val="21"/>
        </w:rPr>
      </w:pPr>
      <w:r w:rsidRPr="00E703A8">
        <w:rPr>
          <w:rFonts w:ascii="Times New Roman" w:hAnsi="Times New Roman"/>
          <w:snapToGrid w:val="0"/>
          <w:sz w:val="21"/>
          <w:szCs w:val="21"/>
        </w:rPr>
        <w:t>проверяет и оценивает в соответствии с критериями конкурсные материалы;</w:t>
      </w:r>
    </w:p>
    <w:p w:rsidR="00F1137B" w:rsidRPr="00E703A8" w:rsidRDefault="00F1137B" w:rsidP="006D2BAA">
      <w:pPr>
        <w:pStyle w:val="aa"/>
        <w:numPr>
          <w:ilvl w:val="0"/>
          <w:numId w:val="438"/>
        </w:numPr>
        <w:tabs>
          <w:tab w:val="left" w:pos="426"/>
        </w:tabs>
        <w:spacing w:after="0"/>
        <w:ind w:left="0" w:firstLine="0"/>
        <w:jc w:val="both"/>
        <w:rPr>
          <w:rFonts w:ascii="Times New Roman" w:hAnsi="Times New Roman"/>
          <w:snapToGrid w:val="0"/>
          <w:sz w:val="21"/>
          <w:szCs w:val="21"/>
        </w:rPr>
      </w:pPr>
      <w:r w:rsidRPr="00E703A8">
        <w:rPr>
          <w:rFonts w:ascii="Times New Roman" w:hAnsi="Times New Roman"/>
          <w:snapToGrid w:val="0"/>
          <w:sz w:val="21"/>
          <w:szCs w:val="21"/>
        </w:rPr>
        <w:t>определяет кандидатуры победителей и призеров конкурса.</w:t>
      </w:r>
    </w:p>
    <w:p w:rsidR="00F1137B" w:rsidRPr="00E703A8" w:rsidRDefault="00F1137B" w:rsidP="006D2BAA">
      <w:pPr>
        <w:pStyle w:val="aa"/>
        <w:spacing w:after="0"/>
        <w:ind w:left="0"/>
        <w:jc w:val="both"/>
        <w:rPr>
          <w:rFonts w:ascii="Times New Roman" w:hAnsi="Times New Roman"/>
          <w:snapToGrid w:val="0"/>
          <w:sz w:val="21"/>
          <w:szCs w:val="21"/>
        </w:rPr>
      </w:pPr>
    </w:p>
    <w:p w:rsidR="00F1137B" w:rsidRPr="00E703A8" w:rsidRDefault="00F1137B" w:rsidP="006D2BAA">
      <w:pPr>
        <w:tabs>
          <w:tab w:val="left" w:pos="426"/>
        </w:tabs>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3. Порядок организации и проведения Конкурса</w:t>
      </w:r>
    </w:p>
    <w:p w:rsidR="00F1137B" w:rsidRPr="00E703A8" w:rsidRDefault="00F1137B" w:rsidP="006D2BAA">
      <w:pPr>
        <w:pStyle w:val="aa"/>
        <w:numPr>
          <w:ilvl w:val="1"/>
          <w:numId w:val="248"/>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Конкурс проводится в несколько этапов:</w:t>
      </w:r>
    </w:p>
    <w:p w:rsidR="00F1137B" w:rsidRPr="007731F7" w:rsidRDefault="00F1137B" w:rsidP="006D2BAA">
      <w:pPr>
        <w:shd w:val="clear" w:color="auto" w:fill="FFFFFF"/>
        <w:tabs>
          <w:tab w:val="left" w:pos="426"/>
        </w:tabs>
        <w:spacing w:after="0"/>
        <w:ind w:right="11"/>
        <w:jc w:val="both"/>
        <w:rPr>
          <w:rFonts w:ascii="Times New Roman" w:hAnsi="Times New Roman"/>
          <w:sz w:val="21"/>
          <w:szCs w:val="21"/>
        </w:rPr>
      </w:pPr>
      <w:r w:rsidRPr="00E703A8">
        <w:rPr>
          <w:rFonts w:ascii="Times New Roman" w:hAnsi="Times New Roman"/>
          <w:sz w:val="21"/>
          <w:szCs w:val="21"/>
        </w:rPr>
        <w:t xml:space="preserve">1 этап - прием заявок конкурсной комиссией </w:t>
      </w:r>
      <w:r w:rsidRPr="007731F7">
        <w:rPr>
          <w:rFonts w:ascii="Times New Roman" w:hAnsi="Times New Roman"/>
          <w:sz w:val="21"/>
          <w:szCs w:val="21"/>
        </w:rPr>
        <w:t>с 16 по 18 февраля 2021 года;</w:t>
      </w:r>
    </w:p>
    <w:p w:rsidR="00F1137B" w:rsidRPr="007731F7" w:rsidRDefault="00F1137B" w:rsidP="006D2BAA">
      <w:pPr>
        <w:tabs>
          <w:tab w:val="left" w:pos="426"/>
        </w:tabs>
        <w:spacing w:after="0"/>
        <w:jc w:val="both"/>
        <w:rPr>
          <w:rFonts w:ascii="Times New Roman" w:hAnsi="Times New Roman"/>
          <w:b/>
          <w:sz w:val="21"/>
          <w:szCs w:val="21"/>
        </w:rPr>
      </w:pPr>
      <w:r w:rsidRPr="00E703A8">
        <w:rPr>
          <w:rFonts w:ascii="Times New Roman" w:hAnsi="Times New Roman"/>
          <w:sz w:val="21"/>
          <w:szCs w:val="21"/>
        </w:rPr>
        <w:t xml:space="preserve">2 этап - проведение районного конкурса – </w:t>
      </w:r>
      <w:r w:rsidRPr="007731F7">
        <w:rPr>
          <w:rFonts w:ascii="Times New Roman" w:hAnsi="Times New Roman"/>
          <w:b/>
          <w:sz w:val="21"/>
          <w:szCs w:val="21"/>
        </w:rPr>
        <w:t xml:space="preserve">18 марта 2021 года. </w:t>
      </w:r>
    </w:p>
    <w:p w:rsidR="00F1137B" w:rsidRPr="00E703A8" w:rsidRDefault="00F1137B" w:rsidP="006D2BAA">
      <w:pPr>
        <w:pStyle w:val="aa"/>
        <w:numPr>
          <w:ilvl w:val="1"/>
          <w:numId w:val="248"/>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В Конкурсе принимают участие команды обучающихся 2-х классов государственных и негосударственных образовательных учреждений Кировского района Санкт-Петербурга (одна команда в составе 10 человек от одного образовательного учреждения).  </w:t>
      </w:r>
    </w:p>
    <w:p w:rsidR="00F1137B" w:rsidRPr="00E703A8" w:rsidRDefault="00F1137B" w:rsidP="006D2BAA">
      <w:pPr>
        <w:pStyle w:val="aa"/>
        <w:numPr>
          <w:ilvl w:val="1"/>
          <w:numId w:val="248"/>
        </w:numPr>
        <w:tabs>
          <w:tab w:val="left" w:pos="0"/>
          <w:tab w:val="left" w:pos="426"/>
        </w:tabs>
        <w:spacing w:after="0"/>
        <w:ind w:left="0" w:firstLine="0"/>
        <w:jc w:val="both"/>
        <w:rPr>
          <w:rStyle w:val="a7"/>
          <w:rFonts w:ascii="Times New Roman" w:hAnsi="Times New Roman"/>
          <w:color w:val="auto"/>
          <w:sz w:val="21"/>
          <w:szCs w:val="21"/>
        </w:rPr>
      </w:pPr>
      <w:r w:rsidRPr="00E703A8">
        <w:rPr>
          <w:rFonts w:ascii="Times New Roman" w:hAnsi="Times New Roman"/>
          <w:sz w:val="21"/>
          <w:szCs w:val="21"/>
        </w:rPr>
        <w:t xml:space="preserve">Команда считается участником Конкурса только после подачи заявки на электронный адрес </w:t>
      </w:r>
      <w:hyperlink r:id="rId15" w:history="1">
        <w:r w:rsidRPr="00E703A8">
          <w:rPr>
            <w:rStyle w:val="a7"/>
            <w:rFonts w:ascii="Times New Roman" w:hAnsi="Times New Roman"/>
            <w:color w:val="auto"/>
            <w:sz w:val="21"/>
            <w:szCs w:val="21"/>
            <w:lang w:val="en-US"/>
          </w:rPr>
          <w:t>nmc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spb</w:t>
        </w:r>
        <w:r w:rsidRPr="00E703A8">
          <w:rPr>
            <w:rStyle w:val="a7"/>
            <w:rFonts w:ascii="Times New Roman" w:hAnsi="Times New Roman"/>
            <w:color w:val="auto"/>
            <w:sz w:val="21"/>
            <w:szCs w:val="21"/>
          </w:rPr>
          <w:t>.ru</w:t>
        </w:r>
      </w:hyperlink>
      <w:r w:rsidRPr="00E703A8">
        <w:rPr>
          <w:rFonts w:ascii="Times New Roman" w:hAnsi="Times New Roman"/>
          <w:sz w:val="21"/>
          <w:szCs w:val="21"/>
        </w:rPr>
        <w:t xml:space="preserve">(тема:Конкурс НШ «Дадим шар земной детям») по форме согласно </w:t>
      </w:r>
      <w:r w:rsidRPr="007731F7">
        <w:rPr>
          <w:rFonts w:ascii="Times New Roman" w:hAnsi="Times New Roman"/>
          <w:sz w:val="21"/>
          <w:szCs w:val="21"/>
        </w:rPr>
        <w:t>Приложению 1.</w:t>
      </w:r>
      <w:r w:rsidRPr="00E703A8">
        <w:rPr>
          <w:rFonts w:ascii="Times New Roman" w:hAnsi="Times New Roman"/>
          <w:sz w:val="21"/>
          <w:szCs w:val="21"/>
        </w:rPr>
        <w:t xml:space="preserve"> Подтверждение приема заявки высылается по указанному в заявке электронному адресу.</w:t>
      </w:r>
    </w:p>
    <w:p w:rsidR="00F1137B" w:rsidRPr="00E703A8" w:rsidRDefault="00F1137B" w:rsidP="006D2BAA">
      <w:pPr>
        <w:pStyle w:val="aa"/>
        <w:tabs>
          <w:tab w:val="left" w:pos="426"/>
        </w:tabs>
        <w:spacing w:after="0"/>
        <w:ind w:left="0"/>
        <w:jc w:val="both"/>
        <w:rPr>
          <w:rFonts w:ascii="Times New Roman" w:hAnsi="Times New Roman"/>
          <w:sz w:val="21"/>
          <w:szCs w:val="21"/>
          <w:highlight w:val="yellow"/>
        </w:rPr>
      </w:pPr>
      <w:r w:rsidRPr="00E703A8">
        <w:rPr>
          <w:rFonts w:ascii="Times New Roman" w:hAnsi="Times New Roman"/>
          <w:sz w:val="21"/>
          <w:szCs w:val="21"/>
        </w:rPr>
        <w:t>3.4. В течение месяца после подачи заявки команда готовит творческую работу, которая предусматривает создание арт-объектов из бытовых отходов (картон, бумага, пластик, стекло, ткани и др.) на произвольную тему. Ход работы сопровождается фото или видеосъёмкой.</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 xml:space="preserve">3.5.   Творческую работу и видеоотчётна </w:t>
      </w:r>
      <w:r w:rsidRPr="00E703A8">
        <w:rPr>
          <w:rFonts w:ascii="Times New Roman" w:hAnsi="Times New Roman"/>
          <w:sz w:val="21"/>
          <w:szCs w:val="21"/>
          <w:lang w:val="en-US"/>
        </w:rPr>
        <w:t>CD</w:t>
      </w:r>
      <w:r w:rsidRPr="00E703A8">
        <w:rPr>
          <w:rFonts w:ascii="Times New Roman" w:hAnsi="Times New Roman"/>
          <w:sz w:val="21"/>
          <w:szCs w:val="21"/>
        </w:rPr>
        <w:t xml:space="preserve"> или </w:t>
      </w:r>
      <w:r w:rsidRPr="00E703A8">
        <w:rPr>
          <w:rFonts w:ascii="Times New Roman" w:hAnsi="Times New Roman"/>
          <w:sz w:val="21"/>
          <w:szCs w:val="21"/>
          <w:lang w:val="en-US"/>
        </w:rPr>
        <w:t>DVD</w:t>
      </w:r>
      <w:r w:rsidRPr="00E703A8">
        <w:rPr>
          <w:rFonts w:ascii="Times New Roman" w:hAnsi="Times New Roman"/>
          <w:sz w:val="21"/>
          <w:szCs w:val="21"/>
        </w:rPr>
        <w:t xml:space="preserve">-диске </w:t>
      </w:r>
      <w:r w:rsidRPr="00E703A8">
        <w:rPr>
          <w:rFonts w:ascii="Times New Roman" w:hAnsi="Times New Roman"/>
          <w:b/>
          <w:sz w:val="21"/>
          <w:szCs w:val="21"/>
        </w:rPr>
        <w:t xml:space="preserve">15 марта 2021 года до16.00 </w:t>
      </w:r>
      <w:r w:rsidRPr="00E703A8">
        <w:rPr>
          <w:rFonts w:ascii="Times New Roman" w:hAnsi="Times New Roman"/>
          <w:sz w:val="21"/>
          <w:szCs w:val="21"/>
        </w:rPr>
        <w:t>необходимо сдать по месту проведения Конкурса в ГБОУ Гимназии №261 по адресу Ленинский пр., дом 110, корп.3.</w:t>
      </w:r>
    </w:p>
    <w:p w:rsidR="00F1137B" w:rsidRPr="00E703A8" w:rsidRDefault="00F1137B" w:rsidP="006D2BAA">
      <w:pPr>
        <w:pStyle w:val="aa"/>
        <w:tabs>
          <w:tab w:val="left" w:pos="426"/>
        </w:tabs>
        <w:spacing w:after="0"/>
        <w:ind w:left="0"/>
        <w:jc w:val="both"/>
        <w:rPr>
          <w:rFonts w:ascii="Times New Roman" w:hAnsi="Times New Roman"/>
          <w:sz w:val="21"/>
          <w:szCs w:val="21"/>
        </w:rPr>
      </w:pPr>
      <w:r w:rsidRPr="00E703A8">
        <w:rPr>
          <w:rFonts w:ascii="Times New Roman" w:hAnsi="Times New Roman"/>
          <w:sz w:val="21"/>
          <w:szCs w:val="21"/>
        </w:rPr>
        <w:tab/>
        <w:t>Видеоотчёт включает:</w:t>
      </w:r>
    </w:p>
    <w:p w:rsidR="00F1137B" w:rsidRPr="00E703A8" w:rsidRDefault="00F1137B" w:rsidP="006D2BAA">
      <w:pPr>
        <w:pStyle w:val="aa"/>
        <w:numPr>
          <w:ilvl w:val="0"/>
          <w:numId w:val="136"/>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информацию об изготовителе арт-объекта;</w:t>
      </w:r>
    </w:p>
    <w:p w:rsidR="00F1137B" w:rsidRPr="00E703A8" w:rsidRDefault="00F1137B" w:rsidP="006D2BAA">
      <w:pPr>
        <w:pStyle w:val="aa"/>
        <w:numPr>
          <w:ilvl w:val="0"/>
          <w:numId w:val="136"/>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этапы изготовления;</w:t>
      </w:r>
    </w:p>
    <w:p w:rsidR="00F1137B" w:rsidRPr="00E703A8" w:rsidRDefault="00F1137B" w:rsidP="006D2BAA">
      <w:pPr>
        <w:pStyle w:val="aa"/>
        <w:numPr>
          <w:ilvl w:val="0"/>
          <w:numId w:val="136"/>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конечный результат с изображением арт-объекта;</w:t>
      </w:r>
    </w:p>
    <w:p w:rsidR="00F1137B" w:rsidRPr="00E703A8" w:rsidRDefault="00F1137B" w:rsidP="006D2BAA">
      <w:pPr>
        <w:pStyle w:val="aa"/>
        <w:numPr>
          <w:ilvl w:val="0"/>
          <w:numId w:val="136"/>
        </w:numPr>
        <w:shd w:val="clear" w:color="auto" w:fill="FFFFFF"/>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возможность применения.</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 xml:space="preserve">Второй этап экологического Конкурса «Дадим шар земной детям» проводится </w:t>
      </w:r>
      <w:r w:rsidRPr="00E703A8">
        <w:rPr>
          <w:rFonts w:ascii="Times New Roman" w:hAnsi="Times New Roman"/>
          <w:b/>
          <w:sz w:val="21"/>
          <w:szCs w:val="21"/>
        </w:rPr>
        <w:t>18 марта 2021 года</w:t>
      </w:r>
      <w:r w:rsidRPr="00E703A8">
        <w:rPr>
          <w:rFonts w:ascii="Times New Roman" w:hAnsi="Times New Roman"/>
          <w:sz w:val="21"/>
          <w:szCs w:val="21"/>
        </w:rPr>
        <w:t xml:space="preserve"> в 14.00 в ГБОУ Гимназии №261 по адресу Ленинский пр., дом 110, корп.3. Конкурс проводится в форме игры по станциям. В соревновании предусмотрены следующие остановки:</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Домашнее задание (презентация арт-объекта до 3 минут);</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«Экологическая тропинка» - знание растений: травянистые, кустарники, деревья; </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«Заповедник» - знание животных: насекомые, рыбы, птицы, звери и т.д.;</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«Красная книга» - охраняемые растения и животные России; </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«Времена года» - сезонные изменения в природе;</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«Самый, самый, самый» - чемпионы среди животных и растений;</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«Природа – наш дом» - правила поведения в природе; </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«Жалобная книга природы» - негативное влияние деятельности человека на природу;</w:t>
      </w:r>
    </w:p>
    <w:p w:rsidR="00F1137B" w:rsidRPr="00E703A8" w:rsidRDefault="00F1137B" w:rsidP="006D2BAA">
      <w:pPr>
        <w:pStyle w:val="aa"/>
        <w:numPr>
          <w:ilvl w:val="0"/>
          <w:numId w:val="135"/>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«Не все то золото, что блестит» - ядовитые растения и грибы.</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numPr>
          <w:ilvl w:val="0"/>
          <w:numId w:val="437"/>
        </w:numPr>
        <w:spacing w:after="0"/>
        <w:ind w:left="0" w:firstLine="0"/>
        <w:jc w:val="both"/>
        <w:rPr>
          <w:rFonts w:ascii="Times New Roman" w:hAnsi="Times New Roman"/>
          <w:b/>
          <w:sz w:val="21"/>
          <w:szCs w:val="21"/>
        </w:rPr>
      </w:pPr>
      <w:r w:rsidRPr="00E703A8">
        <w:rPr>
          <w:rFonts w:ascii="Times New Roman" w:hAnsi="Times New Roman"/>
          <w:b/>
          <w:sz w:val="21"/>
          <w:szCs w:val="21"/>
        </w:rPr>
        <w:t>Оценивание выступлений команд</w:t>
      </w:r>
    </w:p>
    <w:p w:rsidR="00F1137B" w:rsidRPr="00E703A8" w:rsidRDefault="00F1137B" w:rsidP="006D2BAA">
      <w:pPr>
        <w:pStyle w:val="aa"/>
        <w:numPr>
          <w:ilvl w:val="1"/>
          <w:numId w:val="249"/>
        </w:numPr>
        <w:spacing w:after="0"/>
        <w:jc w:val="both"/>
        <w:rPr>
          <w:rFonts w:ascii="Times New Roman" w:hAnsi="Times New Roman"/>
          <w:sz w:val="21"/>
          <w:szCs w:val="21"/>
        </w:rPr>
      </w:pPr>
      <w:r w:rsidRPr="00E703A8">
        <w:rPr>
          <w:rFonts w:ascii="Times New Roman" w:hAnsi="Times New Roman"/>
          <w:sz w:val="21"/>
          <w:szCs w:val="21"/>
        </w:rPr>
        <w:t>Работу команд оценивает жюри по следующим критериям:</w:t>
      </w:r>
    </w:p>
    <w:p w:rsidR="00F1137B" w:rsidRPr="00E703A8" w:rsidRDefault="00F1137B" w:rsidP="006D2BAA">
      <w:pPr>
        <w:shd w:val="clear" w:color="auto" w:fill="FFFFFF"/>
        <w:spacing w:after="0"/>
        <w:contextualSpacing/>
        <w:jc w:val="both"/>
        <w:rPr>
          <w:rFonts w:ascii="Times New Roman" w:hAnsi="Times New Roman"/>
          <w:sz w:val="21"/>
          <w:szCs w:val="21"/>
        </w:rPr>
      </w:pPr>
      <w:r w:rsidRPr="00E703A8">
        <w:rPr>
          <w:rFonts w:ascii="Times New Roman" w:hAnsi="Times New Roman"/>
          <w:sz w:val="21"/>
          <w:szCs w:val="21"/>
        </w:rPr>
        <w:tab/>
        <w:t xml:space="preserve">Домашнее задание (творческая работа на </w:t>
      </w:r>
      <w:r w:rsidRPr="00E703A8">
        <w:rPr>
          <w:rFonts w:ascii="Times New Roman" w:hAnsi="Times New Roman"/>
          <w:sz w:val="21"/>
          <w:szCs w:val="21"/>
          <w:lang w:val="en-US"/>
        </w:rPr>
        <w:t>CD</w:t>
      </w:r>
      <w:r w:rsidRPr="00E703A8">
        <w:rPr>
          <w:rFonts w:ascii="Times New Roman" w:hAnsi="Times New Roman"/>
          <w:sz w:val="21"/>
          <w:szCs w:val="21"/>
        </w:rPr>
        <w:t xml:space="preserve"> или </w:t>
      </w:r>
      <w:r w:rsidRPr="00E703A8">
        <w:rPr>
          <w:rFonts w:ascii="Times New Roman" w:hAnsi="Times New Roman"/>
          <w:sz w:val="21"/>
          <w:szCs w:val="21"/>
          <w:lang w:val="en-US"/>
        </w:rPr>
        <w:t>DVD</w:t>
      </w:r>
      <w:r w:rsidRPr="00E703A8">
        <w:rPr>
          <w:rFonts w:ascii="Times New Roman" w:hAnsi="Times New Roman"/>
          <w:sz w:val="21"/>
          <w:szCs w:val="21"/>
        </w:rPr>
        <w:t>-диске) - 10 баллов (каждый критерий оценивается по 2 балла):</w:t>
      </w:r>
    </w:p>
    <w:p w:rsidR="00F1137B" w:rsidRPr="00E703A8" w:rsidRDefault="00F1137B" w:rsidP="006D2BAA">
      <w:pPr>
        <w:numPr>
          <w:ilvl w:val="0"/>
          <w:numId w:val="131"/>
        </w:numPr>
        <w:shd w:val="clear" w:color="auto" w:fill="FFFFFF"/>
        <w:tabs>
          <w:tab w:val="left" w:pos="426"/>
          <w:tab w:val="left" w:pos="1134"/>
        </w:tabs>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наличие сопроводительной информации (видео презентация конкурсной работы);</w:t>
      </w:r>
    </w:p>
    <w:p w:rsidR="00F1137B" w:rsidRPr="00E703A8" w:rsidRDefault="00F1137B" w:rsidP="006D2BAA">
      <w:pPr>
        <w:numPr>
          <w:ilvl w:val="0"/>
          <w:numId w:val="131"/>
        </w:numPr>
        <w:shd w:val="clear" w:color="auto" w:fill="FFFFFF"/>
        <w:tabs>
          <w:tab w:val="left" w:pos="426"/>
          <w:tab w:val="left" w:pos="1134"/>
        </w:tabs>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практическая значимость работ;</w:t>
      </w:r>
    </w:p>
    <w:p w:rsidR="00F1137B" w:rsidRPr="00E703A8" w:rsidRDefault="00F1137B" w:rsidP="006D2BAA">
      <w:pPr>
        <w:numPr>
          <w:ilvl w:val="0"/>
          <w:numId w:val="131"/>
        </w:numPr>
        <w:shd w:val="clear" w:color="auto" w:fill="FFFFFF"/>
        <w:tabs>
          <w:tab w:val="left" w:pos="426"/>
          <w:tab w:val="left" w:pos="1134"/>
        </w:tabs>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актуальность;</w:t>
      </w:r>
    </w:p>
    <w:p w:rsidR="00F1137B" w:rsidRPr="00E703A8" w:rsidRDefault="00F1137B" w:rsidP="006D2BAA">
      <w:pPr>
        <w:numPr>
          <w:ilvl w:val="0"/>
          <w:numId w:val="131"/>
        </w:numPr>
        <w:shd w:val="clear" w:color="auto" w:fill="FFFFFF"/>
        <w:tabs>
          <w:tab w:val="left" w:pos="426"/>
          <w:tab w:val="left" w:pos="1134"/>
        </w:tabs>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 xml:space="preserve">эстетическая привлекательность работы;   </w:t>
      </w:r>
    </w:p>
    <w:p w:rsidR="00F1137B" w:rsidRPr="00E703A8" w:rsidRDefault="00F1137B" w:rsidP="006D2BAA">
      <w:pPr>
        <w:numPr>
          <w:ilvl w:val="0"/>
          <w:numId w:val="131"/>
        </w:numPr>
        <w:shd w:val="clear" w:color="auto" w:fill="FFFFFF"/>
        <w:tabs>
          <w:tab w:val="left" w:pos="426"/>
          <w:tab w:val="left" w:pos="1134"/>
        </w:tabs>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соответствие возрасту.</w:t>
      </w:r>
    </w:p>
    <w:p w:rsidR="00F1137B" w:rsidRPr="00E703A8" w:rsidRDefault="00F1137B" w:rsidP="006D2BAA">
      <w:pPr>
        <w:shd w:val="clear" w:color="auto" w:fill="FFFFFF"/>
        <w:tabs>
          <w:tab w:val="left" w:pos="426"/>
        </w:tabs>
        <w:spacing w:after="0"/>
        <w:contextualSpacing/>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t xml:space="preserve"> Ответы на станциях - за каждый правильный ответ – по 1 баллу.</w:t>
      </w:r>
    </w:p>
    <w:p w:rsidR="00F1137B" w:rsidRPr="00E703A8" w:rsidRDefault="00F1137B" w:rsidP="006D2BAA">
      <w:pPr>
        <w:shd w:val="clear" w:color="auto" w:fill="FFFFFF"/>
        <w:tabs>
          <w:tab w:val="left" w:pos="426"/>
        </w:tabs>
        <w:spacing w:after="0"/>
        <w:contextualSpacing/>
        <w:jc w:val="both"/>
        <w:rPr>
          <w:rFonts w:ascii="Times New Roman" w:hAnsi="Times New Roman"/>
          <w:sz w:val="21"/>
          <w:szCs w:val="21"/>
        </w:rPr>
      </w:pPr>
    </w:p>
    <w:p w:rsidR="00F1137B" w:rsidRPr="00E703A8" w:rsidRDefault="00F1137B" w:rsidP="006D2BAA">
      <w:pPr>
        <w:pStyle w:val="aa"/>
        <w:numPr>
          <w:ilvl w:val="0"/>
          <w:numId w:val="249"/>
        </w:numPr>
        <w:shd w:val="clear" w:color="auto" w:fill="FFFFFF"/>
        <w:tabs>
          <w:tab w:val="left" w:pos="426"/>
        </w:tabs>
        <w:spacing w:after="0"/>
        <w:ind w:left="0" w:firstLine="0"/>
        <w:jc w:val="both"/>
        <w:rPr>
          <w:rFonts w:ascii="Times New Roman" w:hAnsi="Times New Roman"/>
          <w:b/>
          <w:sz w:val="21"/>
          <w:szCs w:val="21"/>
        </w:rPr>
      </w:pPr>
      <w:r w:rsidRPr="00E703A8">
        <w:rPr>
          <w:rFonts w:ascii="Times New Roman" w:hAnsi="Times New Roman"/>
          <w:b/>
          <w:sz w:val="21"/>
          <w:szCs w:val="21"/>
        </w:rPr>
        <w:t xml:space="preserve">Подведение итогов и награждение победителей </w:t>
      </w:r>
    </w:p>
    <w:p w:rsidR="00F1137B" w:rsidRPr="00E703A8" w:rsidRDefault="00F1137B" w:rsidP="006D2BAA">
      <w:pPr>
        <w:pStyle w:val="aa"/>
        <w:numPr>
          <w:ilvl w:val="1"/>
          <w:numId w:val="249"/>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По результатам Конкурса определяются команда победитель и команды призеры (1, 2, 3, место).</w:t>
      </w:r>
    </w:p>
    <w:p w:rsidR="00F1137B" w:rsidRPr="00E703A8" w:rsidRDefault="00F1137B" w:rsidP="006D2BAA">
      <w:pPr>
        <w:pStyle w:val="aa"/>
        <w:numPr>
          <w:ilvl w:val="1"/>
          <w:numId w:val="249"/>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Команды победители и призеры награждаются дипломами.</w:t>
      </w:r>
    </w:p>
    <w:p w:rsidR="00F1137B" w:rsidRPr="00E703A8" w:rsidRDefault="00F1137B" w:rsidP="006D2BAA">
      <w:pPr>
        <w:pStyle w:val="aa"/>
        <w:numPr>
          <w:ilvl w:val="1"/>
          <w:numId w:val="249"/>
        </w:numPr>
        <w:tabs>
          <w:tab w:val="left" w:pos="426"/>
        </w:tabs>
        <w:spacing w:after="0"/>
        <w:ind w:left="0" w:firstLine="0"/>
        <w:jc w:val="both"/>
        <w:rPr>
          <w:rFonts w:ascii="Times New Roman" w:hAnsi="Times New Roman"/>
          <w:sz w:val="21"/>
          <w:szCs w:val="21"/>
        </w:rPr>
      </w:pPr>
      <w:r w:rsidRPr="00E703A8">
        <w:rPr>
          <w:rFonts w:ascii="Times New Roman" w:eastAsiaTheme="minorHAnsi" w:hAnsi="Times New Roman"/>
          <w:sz w:val="21"/>
          <w:szCs w:val="21"/>
          <w:lang w:eastAsia="en-US"/>
        </w:rPr>
        <w:t>Дополнительно, по решению жюри, команды, особо проявившие себя при выполнении творческого задания, могут быть награждены специальным дипломом.</w:t>
      </w:r>
    </w:p>
    <w:p w:rsidR="00F1137B" w:rsidRPr="00E703A8" w:rsidRDefault="00F1137B" w:rsidP="006D2BAA">
      <w:pPr>
        <w:pStyle w:val="aa"/>
        <w:numPr>
          <w:ilvl w:val="1"/>
          <w:numId w:val="249"/>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 Данное Положение является примерным и может быть изменено в течение учебного года.</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1C0AE8">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1C0AE8">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1C0AE8">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экологическом конкурсе для учащихся 2-х классов</w:t>
      </w:r>
    </w:p>
    <w:p w:rsidR="00F1137B" w:rsidRPr="00E703A8" w:rsidRDefault="00F1137B" w:rsidP="001C0AE8">
      <w:pPr>
        <w:spacing w:after="0"/>
        <w:jc w:val="center"/>
        <w:rPr>
          <w:rFonts w:ascii="Times New Roman" w:hAnsi="Times New Roman"/>
          <w:b/>
          <w:sz w:val="21"/>
          <w:szCs w:val="21"/>
        </w:rPr>
      </w:pPr>
      <w:r w:rsidRPr="00E703A8">
        <w:rPr>
          <w:rFonts w:ascii="Times New Roman" w:hAnsi="Times New Roman"/>
          <w:b/>
          <w:sz w:val="21"/>
          <w:szCs w:val="21"/>
        </w:rPr>
        <w:t>«Дадим шар земной детям»</w:t>
      </w:r>
    </w:p>
    <w:p w:rsidR="00F1137B" w:rsidRPr="00E703A8" w:rsidRDefault="00F1137B" w:rsidP="006D2BAA">
      <w:pPr>
        <w:tabs>
          <w:tab w:val="left" w:pos="0"/>
        </w:tabs>
        <w:spacing w:after="0"/>
        <w:jc w:val="both"/>
        <w:rPr>
          <w:rFonts w:ascii="Times New Roman" w:hAnsi="Times New Roman"/>
          <w:b/>
          <w:sz w:val="21"/>
          <w:szCs w:val="21"/>
          <w:highlight w:val="yellow"/>
        </w:rPr>
      </w:pPr>
    </w:p>
    <w:tbl>
      <w:tblPr>
        <w:tblpPr w:leftFromText="180" w:rightFromText="180" w:vertAnchor="text" w:horzAnchor="margin" w:tblpXSpec="center" w:tblpY="93"/>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50"/>
        <w:gridCol w:w="992"/>
        <w:gridCol w:w="3313"/>
        <w:gridCol w:w="3207"/>
      </w:tblGrid>
      <w:tr w:rsidR="00F1137B" w:rsidRPr="00E703A8" w:rsidTr="00F1137B">
        <w:tc>
          <w:tcPr>
            <w:tcW w:w="534"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п/п</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ОУ</w:t>
            </w: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Класс</w:t>
            </w:r>
          </w:p>
        </w:tc>
        <w:tc>
          <w:tcPr>
            <w:tcW w:w="331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участника</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c>
          <w:tcPr>
            <w:tcW w:w="32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учителя</w:t>
            </w: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(полностью)</w:t>
            </w:r>
          </w:p>
        </w:tc>
      </w:tr>
      <w:tr w:rsidR="00F1137B" w:rsidRPr="00E703A8" w:rsidTr="00F1137B">
        <w:trPr>
          <w:trHeight w:val="200"/>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246"/>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2</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35"/>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3</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4</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5</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6</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7</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9</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r w:rsidR="00F1137B" w:rsidRPr="00E703A8" w:rsidTr="00F1137B">
        <w:trPr>
          <w:trHeight w:val="168"/>
        </w:trPr>
        <w:tc>
          <w:tcPr>
            <w:tcW w:w="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10</w:t>
            </w:r>
          </w:p>
        </w:tc>
        <w:tc>
          <w:tcPr>
            <w:tcW w:w="8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9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31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c>
          <w:tcPr>
            <w:tcW w:w="320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pStyle w:val="a6"/>
              <w:tabs>
                <w:tab w:val="left" w:pos="0"/>
              </w:tabs>
              <w:spacing w:line="276" w:lineRule="auto"/>
              <w:jc w:val="both"/>
              <w:rPr>
                <w:rFonts w:ascii="Times New Roman" w:hAnsi="Times New Roman"/>
                <w:sz w:val="21"/>
                <w:szCs w:val="21"/>
              </w:rPr>
            </w:pPr>
          </w:p>
        </w:tc>
      </w:tr>
    </w:tbl>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Фамилия, имя, отчество ответственного лица: ______________________________________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Контактный телефон, </w:t>
      </w:r>
      <w:r w:rsidRPr="00E703A8">
        <w:rPr>
          <w:rFonts w:ascii="Times New Roman" w:hAnsi="Times New Roman"/>
          <w:b/>
          <w:sz w:val="21"/>
          <w:szCs w:val="21"/>
        </w:rPr>
        <w:t>Е-</w:t>
      </w:r>
      <w:r w:rsidRPr="00E703A8">
        <w:rPr>
          <w:rFonts w:ascii="Times New Roman" w:hAnsi="Times New Roman"/>
          <w:b/>
          <w:sz w:val="21"/>
          <w:szCs w:val="21"/>
          <w:lang w:val="en-US"/>
        </w:rPr>
        <w:t>mail</w:t>
      </w:r>
      <w:r w:rsidRPr="00E703A8">
        <w:rPr>
          <w:rFonts w:ascii="Times New Roman" w:hAnsi="Times New Roman"/>
          <w:sz w:val="21"/>
          <w:szCs w:val="21"/>
        </w:rPr>
        <w:t>: _______________________________________________________________________________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 xml:space="preserve">Директор ОУ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_______________ / ______________</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tabs>
          <w:tab w:val="left" w:pos="0"/>
        </w:tabs>
        <w:spacing w:line="276" w:lineRule="auto"/>
        <w:jc w:val="both"/>
        <w:rPr>
          <w:rFonts w:ascii="Times New Roman" w:hAnsi="Times New Roman"/>
          <w:sz w:val="21"/>
          <w:szCs w:val="21"/>
        </w:rPr>
      </w:pPr>
      <w:r w:rsidRPr="00E703A8">
        <w:rPr>
          <w:rFonts w:ascii="Times New Roman" w:hAnsi="Times New Roman"/>
          <w:sz w:val="21"/>
          <w:szCs w:val="21"/>
        </w:rPr>
        <w:t>_________________</w:t>
      </w:r>
    </w:p>
    <w:p w:rsidR="00F1137B" w:rsidRPr="00E703A8" w:rsidRDefault="00F1137B" w:rsidP="006D2BAA">
      <w:pPr>
        <w:pStyle w:val="a6"/>
        <w:tabs>
          <w:tab w:val="left" w:pos="0"/>
        </w:tabs>
        <w:spacing w:line="276" w:lineRule="auto"/>
        <w:jc w:val="both"/>
        <w:rPr>
          <w:rFonts w:ascii="Times New Roman" w:hAnsi="Times New Roman"/>
          <w:sz w:val="21"/>
          <w:szCs w:val="21"/>
          <w:vertAlign w:val="subscript"/>
        </w:rPr>
      </w:pPr>
      <w:r w:rsidRPr="00E703A8">
        <w:rPr>
          <w:rFonts w:ascii="Times New Roman" w:hAnsi="Times New Roman"/>
          <w:sz w:val="21"/>
          <w:szCs w:val="21"/>
          <w:vertAlign w:val="subscript"/>
        </w:rPr>
        <w:t>Дата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ФЕСТИВАЛЕ ДЕТСКОГО ТВОРЧЕСТВА “AlltheWorld’sАStage” НА ИНОСТРАННЫХ ЯЗЫКАХ</w:t>
      </w:r>
    </w:p>
    <w:p w:rsidR="007731F7" w:rsidRPr="001B4CF9" w:rsidRDefault="00F1137B" w:rsidP="007731F7">
      <w:pPr>
        <w:spacing w:after="0"/>
        <w:jc w:val="right"/>
        <w:rPr>
          <w:rFonts w:ascii="Times New Roman" w:hAnsi="Times New Roman"/>
          <w:i/>
          <w:sz w:val="21"/>
          <w:szCs w:val="21"/>
          <w:lang w:val="en-US"/>
        </w:rPr>
      </w:pPr>
      <w:r w:rsidRPr="007731F7">
        <w:rPr>
          <w:rFonts w:ascii="Times New Roman" w:hAnsi="Times New Roman"/>
          <w:i/>
          <w:sz w:val="21"/>
          <w:szCs w:val="21"/>
          <w:lang w:val="en-US"/>
        </w:rPr>
        <w:t>“... A real teacher lets me be me and Understand what it’s like...”</w:t>
      </w:r>
    </w:p>
    <w:p w:rsidR="00F1137B" w:rsidRPr="007731F7" w:rsidRDefault="00F1137B" w:rsidP="007731F7">
      <w:pPr>
        <w:spacing w:after="0"/>
        <w:jc w:val="right"/>
        <w:rPr>
          <w:rFonts w:ascii="Times New Roman" w:hAnsi="Times New Roman"/>
          <w:i/>
          <w:sz w:val="21"/>
          <w:szCs w:val="21"/>
        </w:rPr>
      </w:pPr>
      <w:r w:rsidRPr="007731F7">
        <w:rPr>
          <w:rFonts w:ascii="Times New Roman" w:hAnsi="Times New Roman"/>
          <w:i/>
          <w:sz w:val="21"/>
          <w:szCs w:val="21"/>
        </w:rPr>
        <w:t>(«...настоящий учитель позволяет мне бытьсамим собой и помогает мне понять, что это такое ...»)</w:t>
      </w:r>
    </w:p>
    <w:p w:rsidR="00F1137B" w:rsidRPr="007731F7"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Фестиваль детского творчества на иностранных языках “AlltheWorld’sАStage”является конкурсом среди обучающихся образовательных учреждений Санкт-Петербурга (далее –фестиваль-конкурс) и организуется ежегодно.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Цели и задачи фестиваля-конкурса: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Поддержка творческих и инициативных учителей в их стремлении повышать мотивацию учащихся к изучению предмета через систему внеклассной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Воспитание личности, ориентированной на гуманистические ценности, развитие у обучаемых 2-11 классов навыков общения и сотрудничества на межкультурной;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Популяризация зарубежной литературы через внеклассную работу с учащимися, более полное раскрытие талантов наших учеников и учителей;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Воспитание толерантного поведения учащихся через расширение сферы использования английского языка и других иностранных языков как средства международного общения;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Воспитание уважения учащихся к культуре стран изучаемых языков.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Организаторы фестиваля-конкурса являются Информационно-методический центр Кировского района Санкт-Петербурга и МО учителей английского языка Кировского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2.Участники фестиваля-конкурса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2.1.В фестивале-конкурсе принимают участие учащиеся индивидуально или коллективы учащихся ОУ Кировского района Санкт-Петербурга под руководством учителей иностранных языков (английского, немецкого, французского и испанского). Возможно участие ОУ других районов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От одного образовательного учреждения может быть подано не более 1 заявки в каждое отделение согласно возрастной категории под руководством разных учителей иностранного языка (возможно сотрудничество с педагогом отделения дополнительного образования ОУ).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Количественный состав коллектива может составлять до двадцати участников. Ограничения обусловлены организационными моментами (размер сцены и количество мест в залах ОУ, выбранных для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2.4. Репертуар и формат выступлений участников фестиваля-конкурса определяется в соответствии с целями фестиваля и в строгом соответствии с его жанрами (Приложение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2.5. Учащийся или коллектив считается участником фестиваля-конкурса только после приема заявки от ОУ. Форма заявки –Приложение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2.6 Срок подачи заявок до 25 декабря 2020 года. Срок рассмотрения заявок –20 рабочих дней с момента окончания приема предварительных заявок от ОУ. Решение о составе участников не пересматривается.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3.Сроки проведения, информационная поддержка фестиваля-конкурса</w:t>
      </w:r>
    </w:p>
    <w:p w:rsidR="00F1137B" w:rsidRPr="00920543" w:rsidRDefault="00F1137B" w:rsidP="006D2BAA">
      <w:pPr>
        <w:spacing w:after="0"/>
        <w:jc w:val="both"/>
        <w:rPr>
          <w:rFonts w:ascii="Times New Roman" w:hAnsi="Times New Roman"/>
          <w:color w:val="000000" w:themeColor="text1"/>
          <w:sz w:val="21"/>
          <w:szCs w:val="21"/>
        </w:rPr>
      </w:pPr>
      <w:r w:rsidRPr="00E703A8">
        <w:rPr>
          <w:rFonts w:ascii="Times New Roman" w:hAnsi="Times New Roman"/>
          <w:sz w:val="21"/>
          <w:szCs w:val="21"/>
        </w:rPr>
        <w:t xml:space="preserve">3.1. Фестиваль-конкурс проводится </w:t>
      </w:r>
      <w:r w:rsidRPr="00920543">
        <w:rPr>
          <w:rFonts w:ascii="Times New Roman" w:hAnsi="Times New Roman"/>
          <w:color w:val="000000" w:themeColor="text1"/>
          <w:sz w:val="21"/>
          <w:szCs w:val="21"/>
        </w:rPr>
        <w:t>в феврале-ма</w:t>
      </w:r>
      <w:r w:rsidR="00642F1A" w:rsidRPr="00920543">
        <w:rPr>
          <w:rFonts w:ascii="Times New Roman" w:hAnsi="Times New Roman"/>
          <w:color w:val="000000" w:themeColor="text1"/>
          <w:sz w:val="21"/>
          <w:szCs w:val="21"/>
        </w:rPr>
        <w:t xml:space="preserve">рте 2021 </w:t>
      </w:r>
      <w:r w:rsidRPr="00920543">
        <w:rPr>
          <w:rFonts w:ascii="Times New Roman" w:hAnsi="Times New Roman"/>
          <w:color w:val="000000" w:themeColor="text1"/>
          <w:sz w:val="21"/>
          <w:szCs w:val="21"/>
        </w:rPr>
        <w:t>г.</w:t>
      </w:r>
    </w:p>
    <w:p w:rsidR="00F1137B" w:rsidRPr="00E703A8" w:rsidRDefault="00F1137B" w:rsidP="006D2BAA">
      <w:pPr>
        <w:spacing w:after="0"/>
        <w:jc w:val="both"/>
        <w:rPr>
          <w:rFonts w:ascii="Times New Roman" w:hAnsi="Times New Roman"/>
          <w:sz w:val="21"/>
          <w:szCs w:val="21"/>
        </w:rPr>
      </w:pPr>
      <w:r w:rsidRPr="00920543">
        <w:rPr>
          <w:rFonts w:ascii="Times New Roman" w:hAnsi="Times New Roman"/>
          <w:sz w:val="21"/>
          <w:szCs w:val="21"/>
        </w:rPr>
        <w:t xml:space="preserve">3.2. Опорные площадки для проведения фестиваля-конкурса </w:t>
      </w:r>
      <w:r w:rsidR="00CF2867" w:rsidRPr="00920543">
        <w:rPr>
          <w:rFonts w:ascii="Times New Roman" w:hAnsi="Times New Roman"/>
          <w:sz w:val="21"/>
          <w:szCs w:val="21"/>
        </w:rPr>
        <w:t>и точная дата определяется</w:t>
      </w:r>
      <w:r w:rsidRPr="00920543">
        <w:rPr>
          <w:rFonts w:ascii="Times New Roman" w:hAnsi="Times New Roman"/>
          <w:sz w:val="21"/>
          <w:szCs w:val="21"/>
        </w:rPr>
        <w:t>избираются</w:t>
      </w:r>
      <w:r w:rsidRPr="00E703A8">
        <w:rPr>
          <w:rFonts w:ascii="Times New Roman" w:hAnsi="Times New Roman"/>
          <w:sz w:val="21"/>
          <w:szCs w:val="21"/>
        </w:rPr>
        <w:t xml:space="preserve"> на заседании РМО учителей английского языка Кировского района, утверждаются по итогам формирования списка участников конкурса, но не позднее 25 января 2021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 Работа учителей иностранных языков в рамках фестиваля-конкурса организуется ИМЦ Кировского района Санкт-Петербурга и опирается на информационный ресурс ИМЦ.</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Подготовка ОУ к участию в фестивале-конкурсе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Для оформления права участия в фестивале-конкурсе учителю (руководителю) иностранного языка необходимо: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определить отделение (согласно Положению), вкоторой ОУ собирается принять участие;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 xml:space="preserve">для отделения «Песни на иностранном языке» инсценировать песню (исполнение на иностранном языке, продолжительность выступления не более 3-4 минут);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для отделения «Драматизация» подготовить мини-спектакль (театрализованная постановка, инсценировка по мотивам произведений писателей англоязычных стран, общее время выступлений до 10 минут);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информировать председателя ШМО или представителя администрации ОУ об участии в районном фестивале-конкурсе Творчества на иностранном языке в 2021году;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подать заявку по форме (Приложение 2).</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5.Порядок проведения фестиваля-конкурса</w:t>
      </w:r>
    </w:p>
    <w:p w:rsidR="007731F7"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 Для подготовки и проведения фестиваля на заседании РМО учителей английского языка ИМЦ Кировского района Санкт-Петербурга создается организационный комитет, который утверждается приказом директора ИМЦ Кировского района Санкт-Петербурга.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оргкомитет входят работники образования Кировского района: специалисты администрации ИМЦ, методисты ИМЦ, учителя-новаторы в области преподавания иностранных языков, а также учителя –победители городских и районных конкурсов прошлых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Организационный комитет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выбирает и утверждает даты, время и школы Кировского района, назначенные опорными площадками для проведения финального гала-концерта фестиваля-конкурса;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обеспечивает информационно</w:t>
      </w:r>
      <w:r w:rsidR="00D20E93">
        <w:rPr>
          <w:rFonts w:ascii="Times New Roman" w:hAnsi="Times New Roman"/>
          <w:sz w:val="21"/>
          <w:szCs w:val="21"/>
        </w:rPr>
        <w:t>-</w:t>
      </w:r>
      <w:r w:rsidRPr="00E703A8">
        <w:rPr>
          <w:rFonts w:ascii="Times New Roman" w:hAnsi="Times New Roman"/>
          <w:sz w:val="21"/>
          <w:szCs w:val="21"/>
        </w:rPr>
        <w:t>методическое сопровождения этапов подготовки и проведения фестиваля-конкурса в соответствии с Положением;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принимает заявки от ОУ, проводит процедуру рассмотрения заявок и процедуру предварительного просмотра выступлений участников фестиваля. Сообщает заинтересованной стороне факт отказа в приёме заявки по электронной почте.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утверждает список участников отделений:1) «Песни на иностранном языке. Соло»; 2) «Песни на иностранном языке. Коллектив»; 3) «Драматизация»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на основании заявок формирует предварительную программу фестиваля, согласует ее со всеми участниками и организует отборочный тур (просмотр выступлений творческих коллективов);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утверждает программу фестиваля и критерии оценивания выступлений номинантов (не позднее 25</w:t>
      </w:r>
      <w:r w:rsidR="007731F7">
        <w:rPr>
          <w:rFonts w:ascii="Times New Roman" w:hAnsi="Times New Roman"/>
          <w:sz w:val="21"/>
          <w:szCs w:val="21"/>
        </w:rPr>
        <w:t xml:space="preserve"> января </w:t>
      </w:r>
      <w:r w:rsidRPr="00E703A8">
        <w:rPr>
          <w:rFonts w:ascii="Times New Roman" w:hAnsi="Times New Roman"/>
          <w:sz w:val="21"/>
          <w:szCs w:val="21"/>
        </w:rPr>
        <w:t>2021);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организует информирование всех участников о процедуре проведения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на основании коллегиального решения выносит решение об отклонении выступления заявителя или о приглашении к участию в гала-концерте на одной из площадок фестиваля-конкурса;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формирует и утверждает сценарии фестиваля на всех площадках Кировского района, обеспечивает организационно-техническую составляющую, подготовку грамот и печать программы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sym w:font="Symbol" w:char="F0B7"/>
      </w:r>
      <w:r w:rsidRPr="00E703A8">
        <w:rPr>
          <w:rFonts w:ascii="Times New Roman" w:hAnsi="Times New Roman"/>
          <w:sz w:val="21"/>
          <w:szCs w:val="21"/>
        </w:rPr>
        <w:t>организует процедуру награждения победителей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Для определения победителей по итогам выступлений на гала-концертах фестиваля-конкурса оргкомитет формирует жюри из состава учителей, чьи учащиеся были победителями в номинациях фестиваля-конкурса прошлых лет, методистов ИМЦ, представителей кафедры иностранных языков СПб АППО.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Работа жюри во время проведения фестиваля строится на основании критериев оценивания выступлений участников, утвержденных на заседании РМО учителей английского языка (иностранных языков) (Приложение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6.Подведение итогов и награждение победителей фестиваля-конкурса</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Подведение итогов проводится в возрастных категориях (2-4; 5-6; 7-8; 9-11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6.2. Общее количество победителей, лауреатов и </w:t>
      </w:r>
      <w:r w:rsidRPr="00920543">
        <w:rPr>
          <w:rFonts w:ascii="Times New Roman" w:hAnsi="Times New Roman"/>
          <w:sz w:val="21"/>
          <w:szCs w:val="21"/>
        </w:rPr>
        <w:t>дипломантов в Фестивал</w:t>
      </w:r>
      <w:r w:rsidR="007731F7" w:rsidRPr="00920543">
        <w:rPr>
          <w:rFonts w:ascii="Times New Roman" w:hAnsi="Times New Roman"/>
          <w:sz w:val="21"/>
          <w:szCs w:val="21"/>
        </w:rPr>
        <w:t>е</w:t>
      </w:r>
      <w:r w:rsidRPr="00920543">
        <w:rPr>
          <w:rFonts w:ascii="Times New Roman" w:hAnsi="Times New Roman"/>
          <w:sz w:val="21"/>
          <w:szCs w:val="21"/>
        </w:rPr>
        <w:t xml:space="preserve"> должно быть не более</w:t>
      </w:r>
      <w:r w:rsidRPr="00E703A8">
        <w:rPr>
          <w:rFonts w:ascii="Times New Roman" w:hAnsi="Times New Roman"/>
          <w:sz w:val="21"/>
          <w:szCs w:val="21"/>
        </w:rPr>
        <w:t xml:space="preserve"> 40%</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Участники, признанные жюри лучшими, получают грамоты победителей, лауреатов и дипломантов фестиваля-конкурса. При количестве участников менее 3-х в одной возрастной категории подведение итогов проводится с объединением соседних категорий.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6.4. В случае индивидуального участия грамоту получает учащийся. В случае коллективного участия грамоту получает коллектив.</w:t>
      </w:r>
    </w:p>
    <w:p w:rsidR="00F1137B" w:rsidRPr="00E703A8" w:rsidRDefault="00F1137B" w:rsidP="006D2BAA">
      <w:pPr>
        <w:jc w:val="both"/>
        <w:rPr>
          <w:rFonts w:ascii="Times New Roman" w:hAnsi="Times New Roman"/>
          <w:i/>
          <w:sz w:val="21"/>
          <w:szCs w:val="21"/>
        </w:rPr>
      </w:pPr>
    </w:p>
    <w:p w:rsidR="00F1137B" w:rsidRPr="00E703A8" w:rsidRDefault="00F1137B" w:rsidP="001C0AE8">
      <w:pPr>
        <w:spacing w:after="0"/>
        <w:jc w:val="right"/>
        <w:rPr>
          <w:rFonts w:ascii="Times New Roman" w:hAnsi="Times New Roman"/>
          <w:i/>
          <w:sz w:val="21"/>
          <w:szCs w:val="21"/>
        </w:rPr>
      </w:pPr>
      <w:r w:rsidRPr="00E703A8">
        <w:rPr>
          <w:rFonts w:ascii="Times New Roman" w:hAnsi="Times New Roman"/>
          <w:i/>
          <w:sz w:val="21"/>
          <w:szCs w:val="21"/>
        </w:rPr>
        <w:t xml:space="preserve">Приложение 1 </w:t>
      </w:r>
    </w:p>
    <w:p w:rsidR="00F1137B" w:rsidRPr="00E703A8" w:rsidRDefault="00F1137B" w:rsidP="005A4CD5">
      <w:pPr>
        <w:spacing w:after="0"/>
        <w:jc w:val="center"/>
        <w:rPr>
          <w:rFonts w:ascii="Times New Roman" w:hAnsi="Times New Roman"/>
          <w:b/>
          <w:sz w:val="21"/>
          <w:szCs w:val="21"/>
        </w:rPr>
      </w:pPr>
      <w:r w:rsidRPr="00E703A8">
        <w:rPr>
          <w:rFonts w:ascii="Times New Roman" w:hAnsi="Times New Roman"/>
          <w:b/>
          <w:sz w:val="21"/>
          <w:szCs w:val="21"/>
        </w:rPr>
        <w:t>Критерии оценивания выступлений</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Отделение «Драматизация» (от 1 до 5 баллов по каждому критерию)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1.Исполнительское мастерство.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2.Выдержанность сценического образа в постановке.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3.Соответствие постановки возрастным особенностям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4.Режиссура номера.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5.Реквизит, организация сценического пространства.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6.Грамотное владение языком (произношение, грамматика).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Отделение «Песни на иностранном языке. Соло» (от 1 до 5 баллов по каждому критерию)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1.Произношение.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2.Чистота интонации и качество звучания.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3.Артистизм, умение держаться на сцене.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4.Реквизит, организация сценического пространства.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5.Сценический вид.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6.Красота тембра и сила голоса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Отделение «Песни на иностранном языке. Коллектив» (от 1 до 5 баллов по каждому критерию)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1.Произношение.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2.Чистота интонации и качество звучания.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3.Артистизм, умение держаться на сцене.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4.Реквизит, организация сценического пространства.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5.Сценический вид.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6.Слаженность коллектива.</w:t>
      </w:r>
    </w:p>
    <w:p w:rsidR="00F1137B" w:rsidRPr="00E703A8" w:rsidRDefault="00F1137B" w:rsidP="006D2BAA">
      <w:pPr>
        <w:spacing w:after="0"/>
        <w:jc w:val="both"/>
        <w:rPr>
          <w:rFonts w:ascii="Times New Roman" w:hAnsi="Times New Roman"/>
          <w:sz w:val="21"/>
          <w:szCs w:val="21"/>
        </w:rPr>
      </w:pPr>
    </w:p>
    <w:p w:rsidR="00F1137B" w:rsidRPr="00E703A8" w:rsidRDefault="00F1137B" w:rsidP="001C0AE8">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i/>
          <w:sz w:val="21"/>
          <w:szCs w:val="21"/>
        </w:rPr>
      </w:pPr>
    </w:p>
    <w:p w:rsidR="00F1137B" w:rsidRPr="00E703A8" w:rsidRDefault="00F1137B" w:rsidP="001C0AE8">
      <w:pPr>
        <w:spacing w:after="0"/>
        <w:jc w:val="center"/>
        <w:rPr>
          <w:rFonts w:ascii="Times New Roman" w:hAnsi="Times New Roman"/>
          <w:b/>
          <w:sz w:val="21"/>
          <w:szCs w:val="21"/>
        </w:rPr>
      </w:pPr>
      <w:r w:rsidRPr="00E703A8">
        <w:rPr>
          <w:rFonts w:ascii="Times New Roman" w:hAnsi="Times New Roman"/>
          <w:b/>
          <w:sz w:val="21"/>
          <w:szCs w:val="21"/>
        </w:rPr>
        <w:t xml:space="preserve">ЗАЯВКА на участие в районном фестивале детского творчества </w:t>
      </w:r>
      <w:r w:rsidRPr="00E703A8">
        <w:rPr>
          <w:rFonts w:ascii="Times New Roman" w:hAnsi="Times New Roman"/>
          <w:sz w:val="21"/>
          <w:szCs w:val="21"/>
        </w:rPr>
        <w:t>“</w:t>
      </w:r>
      <w:r w:rsidRPr="00E703A8">
        <w:rPr>
          <w:rFonts w:ascii="Times New Roman" w:hAnsi="Times New Roman"/>
          <w:b/>
          <w:sz w:val="21"/>
          <w:szCs w:val="21"/>
        </w:rPr>
        <w:t>AlltheWorld’sАStage”</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заполняется в </w:t>
      </w:r>
      <w:r w:rsidRPr="00E703A8">
        <w:rPr>
          <w:rFonts w:ascii="Times New Roman" w:hAnsi="Times New Roman"/>
          <w:sz w:val="21"/>
          <w:szCs w:val="21"/>
          <w:lang w:val="en-US"/>
        </w:rPr>
        <w:t>GOOGLE</w:t>
      </w:r>
      <w:r w:rsidRPr="00E703A8">
        <w:rPr>
          <w:rFonts w:ascii="Times New Roman" w:hAnsi="Times New Roman"/>
          <w:sz w:val="21"/>
          <w:szCs w:val="21"/>
        </w:rPr>
        <w:t>-форме:</w:t>
      </w:r>
    </w:p>
    <w:p w:rsidR="00F1137B" w:rsidRPr="00E703A8" w:rsidRDefault="00F1137B" w:rsidP="006D2BAA">
      <w:pPr>
        <w:spacing w:after="0"/>
        <w:jc w:val="both"/>
        <w:rPr>
          <w:rFonts w:ascii="Times New Roman" w:hAnsi="Times New Roman"/>
          <w:sz w:val="21"/>
          <w:szCs w:val="21"/>
        </w:rPr>
      </w:pPr>
    </w:p>
    <w:p w:rsidR="00F1137B" w:rsidRPr="00E703A8" w:rsidRDefault="00F1137B" w:rsidP="007731F7">
      <w:pPr>
        <w:spacing w:after="0"/>
        <w:rPr>
          <w:rFonts w:ascii="Times New Roman" w:hAnsi="Times New Roman"/>
          <w:sz w:val="21"/>
          <w:szCs w:val="21"/>
        </w:rPr>
      </w:pPr>
      <w:r w:rsidRPr="00E703A8">
        <w:rPr>
          <w:rFonts w:ascii="Times New Roman" w:hAnsi="Times New Roman"/>
          <w:sz w:val="21"/>
          <w:szCs w:val="21"/>
        </w:rPr>
        <w:t>Отделение «Песни» по ссылке</w:t>
      </w:r>
      <w:hyperlink r:id="rId16" w:history="1">
        <w:r w:rsidR="001C0AE8" w:rsidRPr="00E703A8">
          <w:rPr>
            <w:rStyle w:val="a7"/>
            <w:rFonts w:ascii="Times New Roman" w:hAnsi="Times New Roman"/>
            <w:color w:val="auto"/>
            <w:sz w:val="21"/>
            <w:szCs w:val="21"/>
          </w:rPr>
          <w:t>https://docs.google.com/forms/d/e/1FAIpQLSfVJYSDoEb1eUaOaXZL9LvPFyMvs3bNY4Al-i36n-iP_iYzoA/viewform</w:t>
        </w:r>
      </w:hyperlink>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Отделение «Драматизация» по ссылке </w:t>
      </w:r>
    </w:p>
    <w:p w:rsidR="00F1137B" w:rsidRPr="00E703A8" w:rsidRDefault="00EC37B0" w:rsidP="006D2BAA">
      <w:pPr>
        <w:spacing w:after="0"/>
        <w:jc w:val="both"/>
        <w:rPr>
          <w:rFonts w:ascii="Times New Roman" w:hAnsi="Times New Roman"/>
          <w:sz w:val="21"/>
          <w:szCs w:val="21"/>
        </w:rPr>
      </w:pPr>
      <w:hyperlink r:id="rId17" w:history="1">
        <w:r w:rsidR="001C0AE8" w:rsidRPr="00E703A8">
          <w:rPr>
            <w:rStyle w:val="a7"/>
            <w:rFonts w:ascii="Times New Roman" w:hAnsi="Times New Roman"/>
            <w:color w:val="auto"/>
            <w:sz w:val="21"/>
            <w:szCs w:val="21"/>
          </w:rPr>
          <w:t>https://docs.google.com/forms/d/e/1FAIpQLSeJujEgGrESrooMpW2lA-bJmm0BFpSuOQVNwkCXIMRDmi8SNg/viewform?usp=sf_link</w:t>
        </w:r>
      </w:hyperlink>
    </w:p>
    <w:p w:rsidR="00F1137B" w:rsidRPr="00E703A8" w:rsidRDefault="00F1137B" w:rsidP="006D2BAA">
      <w:pPr>
        <w:tabs>
          <w:tab w:val="left" w:pos="3510"/>
        </w:tabs>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sz w:val="21"/>
          <w:szCs w:val="21"/>
        </w:rPr>
      </w:pPr>
      <w:r w:rsidRPr="00E703A8">
        <w:rPr>
          <w:rFonts w:ascii="Times New Roman" w:hAnsi="Times New Roman"/>
          <w:b/>
          <w:sz w:val="21"/>
          <w:szCs w:val="21"/>
        </w:rPr>
        <w:br w:type="page"/>
      </w:r>
    </w:p>
    <w:p w:rsidR="00F1137B" w:rsidRPr="00E703A8" w:rsidRDefault="00F1137B" w:rsidP="006D2BAA">
      <w:pPr>
        <w:tabs>
          <w:tab w:val="left" w:pos="3510"/>
        </w:tabs>
        <w:spacing w:after="0"/>
        <w:jc w:val="both"/>
        <w:rPr>
          <w:rFonts w:ascii="Times New Roman" w:hAnsi="Times New Roman"/>
          <w:b/>
          <w:sz w:val="24"/>
          <w:szCs w:val="24"/>
        </w:rPr>
      </w:pPr>
      <w:r w:rsidRPr="00E703A8">
        <w:rPr>
          <w:rFonts w:ascii="Times New Roman" w:hAnsi="Times New Roman"/>
          <w:b/>
          <w:sz w:val="24"/>
          <w:szCs w:val="24"/>
        </w:rPr>
        <w:t xml:space="preserve">ПОЛОЖЕНИЕ О РАЙОННОМ КОНКУРСЕ ЧТЕЦОВ НА АНГЛИЙСКОМ ЯЗЫКЕ </w:t>
      </w:r>
    </w:p>
    <w:p w:rsidR="00F1137B" w:rsidRPr="00E703A8" w:rsidRDefault="00F1137B" w:rsidP="006D2BAA">
      <w:pPr>
        <w:tabs>
          <w:tab w:val="left" w:pos="3510"/>
        </w:tabs>
        <w:spacing w:after="0"/>
        <w:jc w:val="both"/>
        <w:rPr>
          <w:rFonts w:ascii="Times New Roman" w:hAnsi="Times New Roman"/>
          <w:b/>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цели, задачи, регламент и порядок проведения Районного конкурса чтецов на английском языке (далее - Конкурс).</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1.2</w:t>
      </w:r>
      <w:r w:rsidRPr="00E703A8">
        <w:rPr>
          <w:rStyle w:val="af4"/>
          <w:rFonts w:ascii="Times New Roman" w:hAnsi="Times New Roman"/>
          <w:b w:val="0"/>
          <w:sz w:val="21"/>
          <w:szCs w:val="21"/>
        </w:rPr>
        <w:t>Организатором Конкурса выступает ИМЦ Кировского района Санкт-Петербурга и МО педагогов английского языка.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Конкурс направлен на мотивацию изучения английского языка и желания познания английского литературы и культуры.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1.4. Цели и задачи Конкурса:</w:t>
      </w:r>
    </w:p>
    <w:p w:rsidR="00F1137B" w:rsidRPr="00E703A8" w:rsidRDefault="00F1137B" w:rsidP="006D2BAA">
      <w:pPr>
        <w:numPr>
          <w:ilvl w:val="0"/>
          <w:numId w:val="33"/>
        </w:numPr>
        <w:spacing w:after="0" w:line="276" w:lineRule="auto"/>
        <w:jc w:val="both"/>
        <w:rPr>
          <w:rFonts w:ascii="Times New Roman" w:hAnsi="Times New Roman"/>
          <w:sz w:val="21"/>
          <w:szCs w:val="21"/>
        </w:rPr>
      </w:pPr>
      <w:r w:rsidRPr="00E703A8">
        <w:rPr>
          <w:rFonts w:ascii="Times New Roman" w:hAnsi="Times New Roman"/>
          <w:sz w:val="21"/>
          <w:szCs w:val="21"/>
        </w:rPr>
        <w:t>повышение мотивации к изучению английского языка, культуры и литературы англо – язычных стран;</w:t>
      </w:r>
    </w:p>
    <w:p w:rsidR="00F1137B" w:rsidRPr="00E703A8" w:rsidRDefault="00F1137B" w:rsidP="006D2BAA">
      <w:pPr>
        <w:numPr>
          <w:ilvl w:val="0"/>
          <w:numId w:val="33"/>
        </w:numPr>
        <w:spacing w:after="0" w:line="276" w:lineRule="auto"/>
        <w:jc w:val="both"/>
        <w:rPr>
          <w:rFonts w:ascii="Times New Roman" w:hAnsi="Times New Roman"/>
          <w:sz w:val="21"/>
          <w:szCs w:val="21"/>
        </w:rPr>
      </w:pPr>
      <w:r w:rsidRPr="00E703A8">
        <w:rPr>
          <w:rFonts w:ascii="Times New Roman" w:hAnsi="Times New Roman"/>
          <w:sz w:val="21"/>
          <w:szCs w:val="21"/>
        </w:rPr>
        <w:t>выявление творческих способностей обучающихся;</w:t>
      </w:r>
    </w:p>
    <w:p w:rsidR="00F1137B" w:rsidRPr="00E703A8" w:rsidRDefault="00F1137B" w:rsidP="006D2BAA">
      <w:pPr>
        <w:pStyle w:val="a9"/>
        <w:numPr>
          <w:ilvl w:val="0"/>
          <w:numId w:val="34"/>
        </w:numPr>
        <w:autoSpaceDE w:val="0"/>
        <w:autoSpaceDN w:val="0"/>
        <w:spacing w:after="0" w:line="276" w:lineRule="auto"/>
        <w:jc w:val="both"/>
        <w:rPr>
          <w:rFonts w:ascii="Times New Roman" w:hAnsi="Times New Roman"/>
          <w:sz w:val="21"/>
          <w:szCs w:val="21"/>
        </w:rPr>
      </w:pPr>
      <w:r w:rsidRPr="00E703A8">
        <w:rPr>
          <w:rFonts w:ascii="Times New Roman" w:hAnsi="Times New Roman"/>
          <w:sz w:val="21"/>
          <w:szCs w:val="21"/>
        </w:rPr>
        <w:t>расширения кругозора учащихся, воспитания интереса к англоязычной литературе, искусству и культуре;</w:t>
      </w:r>
    </w:p>
    <w:p w:rsidR="00F1137B" w:rsidRPr="00E703A8" w:rsidRDefault="00F1137B" w:rsidP="006D2BAA">
      <w:pPr>
        <w:widowControl w:val="0"/>
        <w:numPr>
          <w:ilvl w:val="0"/>
          <w:numId w:val="34"/>
        </w:numPr>
        <w:shd w:val="clear" w:color="auto" w:fill="FFFFFF"/>
        <w:tabs>
          <w:tab w:val="left" w:pos="816"/>
        </w:tabs>
        <w:autoSpaceDE w:val="0"/>
        <w:autoSpaceDN w:val="0"/>
        <w:adjustRightInd w:val="0"/>
        <w:spacing w:after="0" w:line="276" w:lineRule="auto"/>
        <w:jc w:val="both"/>
        <w:rPr>
          <w:rFonts w:ascii="Times New Roman" w:hAnsi="Times New Roman"/>
          <w:sz w:val="21"/>
          <w:szCs w:val="21"/>
        </w:rPr>
      </w:pPr>
      <w:r w:rsidRPr="00E703A8">
        <w:rPr>
          <w:rFonts w:ascii="Times New Roman" w:hAnsi="Times New Roman"/>
          <w:spacing w:val="-1"/>
          <w:sz w:val="21"/>
          <w:szCs w:val="21"/>
        </w:rPr>
        <w:t>поддержание роли английского языка как одного из ведущих иностранных языков в</w:t>
      </w:r>
      <w:r w:rsidRPr="00E703A8">
        <w:rPr>
          <w:rFonts w:ascii="Times New Roman" w:hAnsi="Times New Roman"/>
          <w:spacing w:val="-1"/>
          <w:sz w:val="21"/>
          <w:szCs w:val="21"/>
        </w:rPr>
        <w:br/>
      </w:r>
      <w:r w:rsidRPr="00E703A8">
        <w:rPr>
          <w:rFonts w:ascii="Times New Roman" w:hAnsi="Times New Roman"/>
          <w:spacing w:val="1"/>
          <w:sz w:val="21"/>
          <w:szCs w:val="21"/>
        </w:rPr>
        <w:t>школах Санкт-Петербурга;</w:t>
      </w:r>
    </w:p>
    <w:p w:rsidR="00F1137B" w:rsidRPr="00E703A8" w:rsidRDefault="00F1137B" w:rsidP="006D2BAA">
      <w:pPr>
        <w:pStyle w:val="a9"/>
        <w:numPr>
          <w:ilvl w:val="0"/>
          <w:numId w:val="34"/>
        </w:numPr>
        <w:autoSpaceDE w:val="0"/>
        <w:autoSpaceDN w:val="0"/>
        <w:spacing w:after="0" w:line="276" w:lineRule="auto"/>
        <w:jc w:val="both"/>
        <w:rPr>
          <w:rFonts w:ascii="Times New Roman" w:hAnsi="Times New Roman"/>
          <w:sz w:val="21"/>
          <w:szCs w:val="21"/>
        </w:rPr>
      </w:pPr>
      <w:r w:rsidRPr="00E703A8">
        <w:rPr>
          <w:rFonts w:ascii="Times New Roman" w:hAnsi="Times New Roman"/>
          <w:sz w:val="21"/>
          <w:szCs w:val="21"/>
        </w:rPr>
        <w:t>формирование художественного вкуса и исполнительского мастерства учащихся.</w:t>
      </w:r>
    </w:p>
    <w:p w:rsidR="00F1137B" w:rsidRPr="00E703A8" w:rsidRDefault="00F1137B" w:rsidP="006D2BAA">
      <w:pPr>
        <w:pStyle w:val="a9"/>
        <w:autoSpaceDE w:val="0"/>
        <w:autoSpaceDN w:val="0"/>
        <w:spacing w:after="0" w:line="276" w:lineRule="auto"/>
        <w:ind w:left="360"/>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Style w:val="af4"/>
          <w:rFonts w:ascii="Times New Roman" w:hAnsi="Times New Roman"/>
          <w:sz w:val="21"/>
          <w:szCs w:val="21"/>
        </w:rPr>
        <w:t>2. Участники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 В конкурсе могут участвовать учащиеся 2-11 классов.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3.  Сроки проведения Конкурса.</w:t>
      </w:r>
    </w:p>
    <w:p w:rsidR="00F1137B" w:rsidRPr="00E703A8" w:rsidRDefault="00F1137B" w:rsidP="006D2BAA">
      <w:pPr>
        <w:spacing w:after="0"/>
        <w:jc w:val="both"/>
        <w:rPr>
          <w:rFonts w:ascii="Times New Roman" w:hAnsi="Times New Roman"/>
          <w:sz w:val="21"/>
          <w:szCs w:val="21"/>
        </w:rPr>
      </w:pPr>
      <w:r w:rsidRPr="00E703A8">
        <w:rPr>
          <w:rStyle w:val="af4"/>
          <w:rFonts w:ascii="Times New Roman" w:hAnsi="Times New Roman"/>
          <w:sz w:val="21"/>
          <w:szCs w:val="21"/>
        </w:rPr>
        <w:t>Конкурс проводится в два этапа:</w:t>
      </w:r>
    </w:p>
    <w:p w:rsidR="00F1137B" w:rsidRPr="00E703A8" w:rsidRDefault="00F1137B" w:rsidP="006D2BAA">
      <w:pPr>
        <w:widowControl w:val="0"/>
        <w:shd w:val="clear" w:color="auto" w:fill="FFFFFF"/>
        <w:tabs>
          <w:tab w:val="left" w:pos="365"/>
        </w:tabs>
        <w:autoSpaceDE w:val="0"/>
        <w:autoSpaceDN w:val="0"/>
        <w:adjustRightInd w:val="0"/>
        <w:spacing w:after="0"/>
        <w:jc w:val="both"/>
        <w:rPr>
          <w:rFonts w:ascii="Times New Roman" w:hAnsi="Times New Roman"/>
          <w:spacing w:val="-23"/>
          <w:sz w:val="21"/>
          <w:szCs w:val="21"/>
        </w:rPr>
      </w:pPr>
      <w:r w:rsidRPr="00E703A8">
        <w:rPr>
          <w:rFonts w:ascii="Times New Roman" w:hAnsi="Times New Roman"/>
          <w:spacing w:val="2"/>
          <w:sz w:val="21"/>
          <w:szCs w:val="21"/>
        </w:rPr>
        <w:t>3.1. Школьный этап – первая половина октября 2020 г. Точная дата сообщается дополнительно.</w:t>
      </w:r>
    </w:p>
    <w:p w:rsidR="00F1137B" w:rsidRPr="00E703A8" w:rsidRDefault="00F1137B" w:rsidP="006D2BAA">
      <w:pPr>
        <w:widowControl w:val="0"/>
        <w:shd w:val="clear" w:color="auto" w:fill="FFFFFF"/>
        <w:tabs>
          <w:tab w:val="left" w:pos="1795"/>
        </w:tabs>
        <w:autoSpaceDE w:val="0"/>
        <w:autoSpaceDN w:val="0"/>
        <w:adjustRightInd w:val="0"/>
        <w:spacing w:after="0"/>
        <w:jc w:val="both"/>
        <w:rPr>
          <w:rFonts w:ascii="Times New Roman" w:hAnsi="Times New Roman"/>
          <w:sz w:val="21"/>
          <w:szCs w:val="21"/>
        </w:rPr>
      </w:pPr>
      <w:r w:rsidRPr="00E703A8">
        <w:rPr>
          <w:rFonts w:ascii="Times New Roman" w:hAnsi="Times New Roman"/>
          <w:spacing w:val="-2"/>
          <w:sz w:val="21"/>
          <w:szCs w:val="21"/>
        </w:rPr>
        <w:t xml:space="preserve">По </w:t>
      </w:r>
      <w:r w:rsidRPr="00E703A8">
        <w:rPr>
          <w:rFonts w:ascii="Times New Roman" w:hAnsi="Times New Roman"/>
          <w:sz w:val="21"/>
          <w:szCs w:val="21"/>
        </w:rPr>
        <w:t xml:space="preserve">результатам школьного этапа в ОУ определяется не более 1 победителя в каждой возрастной категории соответственно (категории: 2-4 классы, 5-6 классы, 7-8 классы, 9-11 классы), который направляется для участия на районный этап. </w:t>
      </w:r>
    </w:p>
    <w:p w:rsidR="00F1137B" w:rsidRPr="00E703A8" w:rsidRDefault="00F1137B" w:rsidP="006D2BAA">
      <w:pPr>
        <w:widowControl w:val="0"/>
        <w:shd w:val="clear" w:color="auto" w:fill="FFFFFF"/>
        <w:tabs>
          <w:tab w:val="left" w:pos="1795"/>
        </w:tabs>
        <w:autoSpaceDE w:val="0"/>
        <w:autoSpaceDN w:val="0"/>
        <w:adjustRightInd w:val="0"/>
        <w:spacing w:after="0"/>
        <w:jc w:val="both"/>
        <w:rPr>
          <w:rFonts w:ascii="Times New Roman" w:hAnsi="Times New Roman"/>
          <w:spacing w:val="-5"/>
          <w:sz w:val="21"/>
          <w:szCs w:val="21"/>
        </w:rPr>
      </w:pPr>
      <w:r w:rsidRPr="00E703A8">
        <w:rPr>
          <w:rFonts w:ascii="Times New Roman" w:hAnsi="Times New Roman"/>
          <w:sz w:val="21"/>
          <w:szCs w:val="21"/>
        </w:rPr>
        <w:t xml:space="preserve">3.2. Заявка на участие в районном этапе заполняется в </w:t>
      </w:r>
      <w:r w:rsidRPr="00E703A8">
        <w:rPr>
          <w:rFonts w:ascii="Times New Roman" w:hAnsi="Times New Roman"/>
          <w:sz w:val="21"/>
          <w:szCs w:val="21"/>
          <w:lang w:val="en-US"/>
        </w:rPr>
        <w:t>GOOGLE</w:t>
      </w:r>
      <w:r w:rsidRPr="00E703A8">
        <w:rPr>
          <w:rFonts w:ascii="Times New Roman" w:hAnsi="Times New Roman"/>
          <w:sz w:val="21"/>
          <w:szCs w:val="21"/>
        </w:rPr>
        <w:t xml:space="preserve"> форме.</w:t>
      </w:r>
    </w:p>
    <w:p w:rsidR="00F1137B" w:rsidRPr="00920543" w:rsidRDefault="00F1137B" w:rsidP="006D2BAA">
      <w:pPr>
        <w:widowControl w:val="0"/>
        <w:shd w:val="clear" w:color="auto" w:fill="FFFFFF"/>
        <w:tabs>
          <w:tab w:val="left" w:pos="365"/>
        </w:tabs>
        <w:autoSpaceDE w:val="0"/>
        <w:autoSpaceDN w:val="0"/>
        <w:adjustRightInd w:val="0"/>
        <w:spacing w:after="0"/>
        <w:jc w:val="both"/>
        <w:rPr>
          <w:rFonts w:ascii="Times New Roman" w:hAnsi="Times New Roman"/>
          <w:spacing w:val="1"/>
          <w:sz w:val="21"/>
          <w:szCs w:val="21"/>
        </w:rPr>
      </w:pPr>
      <w:r w:rsidRPr="00E703A8">
        <w:rPr>
          <w:rFonts w:ascii="Times New Roman" w:hAnsi="Times New Roman"/>
          <w:spacing w:val="1"/>
          <w:sz w:val="21"/>
          <w:szCs w:val="21"/>
        </w:rPr>
        <w:t>3.3. Районный этап – вторая половина октября 2020 г</w:t>
      </w:r>
      <w:r w:rsidRPr="00920543">
        <w:rPr>
          <w:rFonts w:ascii="Times New Roman" w:hAnsi="Times New Roman"/>
          <w:spacing w:val="1"/>
          <w:sz w:val="21"/>
          <w:szCs w:val="21"/>
        </w:rPr>
        <w:t>.</w:t>
      </w:r>
      <w:r w:rsidR="00CF2867" w:rsidRPr="00920543">
        <w:rPr>
          <w:rFonts w:ascii="Times New Roman" w:hAnsi="Times New Roman"/>
          <w:spacing w:val="1"/>
          <w:sz w:val="21"/>
          <w:szCs w:val="21"/>
        </w:rPr>
        <w:t>Проводится в прямом эфире в режиме он-лайн!</w:t>
      </w:r>
      <w:r w:rsidR="00CF2867" w:rsidRPr="00920543">
        <w:rPr>
          <w:rFonts w:ascii="Times New Roman" w:hAnsi="Times New Roman"/>
          <w:spacing w:val="2"/>
          <w:sz w:val="21"/>
          <w:szCs w:val="21"/>
        </w:rPr>
        <w:t>Точная дата сообщается дополнительно 17 сентября 2020 года по итогам РМО учителей английского языка.</w:t>
      </w:r>
    </w:p>
    <w:p w:rsidR="00F1137B" w:rsidRPr="00920543" w:rsidRDefault="00F1137B" w:rsidP="006D2BAA">
      <w:pPr>
        <w:widowControl w:val="0"/>
        <w:shd w:val="clear" w:color="auto" w:fill="FFFFFF"/>
        <w:tabs>
          <w:tab w:val="left" w:pos="365"/>
        </w:tabs>
        <w:autoSpaceDE w:val="0"/>
        <w:autoSpaceDN w:val="0"/>
        <w:adjustRightInd w:val="0"/>
        <w:spacing w:after="0"/>
        <w:jc w:val="both"/>
        <w:rPr>
          <w:rFonts w:ascii="Times New Roman" w:hAnsi="Times New Roman"/>
          <w:spacing w:val="-14"/>
          <w:sz w:val="21"/>
          <w:szCs w:val="21"/>
        </w:rPr>
      </w:pPr>
      <w:r w:rsidRPr="00920543">
        <w:rPr>
          <w:rFonts w:ascii="Times New Roman" w:hAnsi="Times New Roman"/>
          <w:spacing w:val="-14"/>
          <w:sz w:val="21"/>
          <w:szCs w:val="21"/>
        </w:rPr>
        <w:t>3.4. Районный этап конкурса проводится в два тура:</w:t>
      </w:r>
    </w:p>
    <w:p w:rsidR="00F1137B" w:rsidRPr="00920543" w:rsidRDefault="00F1137B" w:rsidP="006D2BAA">
      <w:pPr>
        <w:widowControl w:val="0"/>
        <w:shd w:val="clear" w:color="auto" w:fill="FFFFFF"/>
        <w:tabs>
          <w:tab w:val="left" w:pos="1795"/>
        </w:tabs>
        <w:autoSpaceDE w:val="0"/>
        <w:autoSpaceDN w:val="0"/>
        <w:adjustRightInd w:val="0"/>
        <w:spacing w:after="0"/>
        <w:jc w:val="both"/>
        <w:rPr>
          <w:rFonts w:ascii="Times New Roman" w:hAnsi="Times New Roman"/>
          <w:spacing w:val="-5"/>
          <w:sz w:val="21"/>
          <w:szCs w:val="21"/>
        </w:rPr>
      </w:pPr>
      <w:r w:rsidRPr="00920543">
        <w:rPr>
          <w:rFonts w:ascii="Times New Roman" w:hAnsi="Times New Roman"/>
          <w:spacing w:val="-14"/>
          <w:sz w:val="21"/>
          <w:szCs w:val="21"/>
        </w:rPr>
        <w:t>3.4.1.</w:t>
      </w:r>
      <w:r w:rsidRPr="00920543">
        <w:rPr>
          <w:rFonts w:ascii="Times New Roman" w:hAnsi="Times New Roman"/>
          <w:sz w:val="21"/>
          <w:szCs w:val="21"/>
        </w:rPr>
        <w:t xml:space="preserve">  1-ый тур: подготовленное чтение стихотворения</w:t>
      </w:r>
      <w:r w:rsidRPr="00920543">
        <w:rPr>
          <w:rFonts w:ascii="Times New Roman" w:hAnsi="Times New Roman"/>
          <w:spacing w:val="-1"/>
          <w:sz w:val="21"/>
          <w:szCs w:val="21"/>
        </w:rPr>
        <w:t>. Произведение выбирает конкурсант. Время звучания произведения: 2-4 класс - до 1 минуты, 5-6 класс - от 1-1,5 минуты, 7-8 класс - от 1-1,5 минуты, 9-11 класс - от 1,5-2 минут. Текст произведения, выбранного конкурсантом, высылается вместе с заявкой для ознакомления членов жюри конкурса.</w:t>
      </w:r>
    </w:p>
    <w:p w:rsidR="00F1137B" w:rsidRPr="00920543" w:rsidRDefault="00F1137B" w:rsidP="006D2BAA">
      <w:pPr>
        <w:widowControl w:val="0"/>
        <w:shd w:val="clear" w:color="auto" w:fill="FFFFFF"/>
        <w:tabs>
          <w:tab w:val="left" w:pos="1795"/>
          <w:tab w:val="left" w:pos="9354"/>
        </w:tabs>
        <w:autoSpaceDE w:val="0"/>
        <w:autoSpaceDN w:val="0"/>
        <w:adjustRightInd w:val="0"/>
        <w:spacing w:after="0"/>
        <w:ind w:right="461"/>
        <w:jc w:val="both"/>
        <w:rPr>
          <w:rFonts w:ascii="Times New Roman" w:hAnsi="Times New Roman"/>
          <w:spacing w:val="-1"/>
          <w:sz w:val="21"/>
          <w:szCs w:val="21"/>
        </w:rPr>
      </w:pPr>
      <w:r w:rsidRPr="00920543">
        <w:rPr>
          <w:rFonts w:ascii="Times New Roman" w:hAnsi="Times New Roman"/>
          <w:spacing w:val="-1"/>
          <w:sz w:val="21"/>
          <w:szCs w:val="21"/>
        </w:rPr>
        <w:t>3.4.2. 2-ой тур: неподготовленное чтение незнакомого стихотворения. Текст предлагается жюри.</w:t>
      </w:r>
    </w:p>
    <w:p w:rsidR="00F1137B" w:rsidRPr="00920543" w:rsidRDefault="00F1137B" w:rsidP="006D2BAA">
      <w:pPr>
        <w:widowControl w:val="0"/>
        <w:shd w:val="clear" w:color="auto" w:fill="FFFFFF"/>
        <w:tabs>
          <w:tab w:val="left" w:pos="1795"/>
          <w:tab w:val="left" w:pos="9354"/>
        </w:tabs>
        <w:autoSpaceDE w:val="0"/>
        <w:autoSpaceDN w:val="0"/>
        <w:adjustRightInd w:val="0"/>
        <w:spacing w:after="0"/>
        <w:ind w:right="461"/>
        <w:jc w:val="both"/>
        <w:rPr>
          <w:rFonts w:ascii="Times New Roman" w:hAnsi="Times New Roman"/>
          <w:spacing w:val="-5"/>
          <w:sz w:val="21"/>
          <w:szCs w:val="21"/>
        </w:rPr>
      </w:pPr>
    </w:p>
    <w:p w:rsidR="00F1137B" w:rsidRPr="00920543" w:rsidRDefault="00F1137B" w:rsidP="006D2BAA">
      <w:pPr>
        <w:spacing w:after="0"/>
        <w:jc w:val="both"/>
        <w:rPr>
          <w:rFonts w:ascii="Times New Roman" w:hAnsi="Times New Roman"/>
          <w:sz w:val="21"/>
          <w:szCs w:val="21"/>
        </w:rPr>
      </w:pPr>
      <w:r w:rsidRPr="00920543">
        <w:rPr>
          <w:rStyle w:val="af4"/>
          <w:rFonts w:ascii="Times New Roman" w:hAnsi="Times New Roman"/>
          <w:sz w:val="21"/>
          <w:szCs w:val="21"/>
        </w:rPr>
        <w:t>4.  Порядок и регламент проведения Конкурса.</w:t>
      </w:r>
    </w:p>
    <w:p w:rsidR="00CF2867" w:rsidRPr="00920543" w:rsidRDefault="00CF2867" w:rsidP="00CF2867">
      <w:pPr>
        <w:widowControl w:val="0"/>
        <w:shd w:val="clear" w:color="auto" w:fill="FFFFFF"/>
        <w:tabs>
          <w:tab w:val="left" w:pos="355"/>
        </w:tabs>
        <w:autoSpaceDE w:val="0"/>
        <w:autoSpaceDN w:val="0"/>
        <w:adjustRightInd w:val="0"/>
        <w:spacing w:after="0"/>
        <w:jc w:val="both"/>
        <w:rPr>
          <w:rFonts w:ascii="Times New Roman" w:hAnsi="Times New Roman"/>
          <w:spacing w:val="-1"/>
          <w:sz w:val="21"/>
          <w:szCs w:val="21"/>
        </w:rPr>
      </w:pPr>
      <w:r w:rsidRPr="00920543">
        <w:rPr>
          <w:rFonts w:ascii="Times New Roman" w:hAnsi="Times New Roman"/>
          <w:sz w:val="21"/>
          <w:szCs w:val="21"/>
        </w:rPr>
        <w:t>4.1. Для школьного этапа учащиеся готовят чтение знакомого текста. Текст подбирается с помощью учителя, и уровень сложности соответствует ступени обучения.</w:t>
      </w:r>
    </w:p>
    <w:p w:rsidR="00CF2867" w:rsidRPr="00920543" w:rsidRDefault="00CF2867" w:rsidP="00CF2867">
      <w:pPr>
        <w:widowControl w:val="0"/>
        <w:shd w:val="clear" w:color="auto" w:fill="FFFFFF"/>
        <w:tabs>
          <w:tab w:val="left" w:pos="355"/>
        </w:tabs>
        <w:autoSpaceDE w:val="0"/>
        <w:autoSpaceDN w:val="0"/>
        <w:adjustRightInd w:val="0"/>
        <w:spacing w:after="0"/>
        <w:jc w:val="both"/>
        <w:rPr>
          <w:rFonts w:ascii="Times New Roman" w:hAnsi="Times New Roman"/>
          <w:spacing w:val="-1"/>
          <w:sz w:val="21"/>
          <w:szCs w:val="21"/>
        </w:rPr>
      </w:pPr>
      <w:r w:rsidRPr="00920543">
        <w:rPr>
          <w:rFonts w:ascii="Times New Roman" w:hAnsi="Times New Roman"/>
          <w:spacing w:val="-1"/>
          <w:sz w:val="21"/>
          <w:szCs w:val="21"/>
        </w:rPr>
        <w:t xml:space="preserve">4.2. Для обеспечения участия учащихся в районном этапе в ОУ конкурсантов организуется их доступ в заранее назначенную дату и время к компьютеру с режимом конференции на платформе </w:t>
      </w:r>
      <w:r w:rsidRPr="00920543">
        <w:rPr>
          <w:rFonts w:ascii="Times New Roman" w:hAnsi="Times New Roman"/>
          <w:spacing w:val="-1"/>
          <w:sz w:val="21"/>
          <w:szCs w:val="21"/>
          <w:lang w:val="en-US"/>
        </w:rPr>
        <w:t>Zoom</w:t>
      </w:r>
      <w:r w:rsidRPr="00920543">
        <w:rPr>
          <w:rFonts w:ascii="Times New Roman" w:hAnsi="Times New Roman"/>
          <w:spacing w:val="-1"/>
          <w:sz w:val="21"/>
          <w:szCs w:val="21"/>
        </w:rPr>
        <w:t xml:space="preserve">, соответственно должны быть обеспечены звук и видеосвязь!   На районном этапе учащиеся читают </w:t>
      </w:r>
      <w:r w:rsidRPr="00920543">
        <w:rPr>
          <w:rFonts w:ascii="Times New Roman" w:hAnsi="Times New Roman"/>
          <w:sz w:val="21"/>
          <w:szCs w:val="21"/>
        </w:rPr>
        <w:t xml:space="preserve">сначала подготовленный текст. Затем участники, набравшие наибольшее количество </w:t>
      </w:r>
      <w:r w:rsidRPr="00920543">
        <w:rPr>
          <w:rFonts w:ascii="Times New Roman" w:hAnsi="Times New Roman"/>
          <w:spacing w:val="-1"/>
          <w:sz w:val="21"/>
          <w:szCs w:val="21"/>
        </w:rPr>
        <w:t xml:space="preserve">баллов, получают незнакомый текст для чтения на тех же условиях. </w:t>
      </w:r>
    </w:p>
    <w:p w:rsidR="00CF2867" w:rsidRPr="00920543" w:rsidRDefault="00CF2867" w:rsidP="00CF2867">
      <w:pPr>
        <w:widowControl w:val="0"/>
        <w:shd w:val="clear" w:color="auto" w:fill="FFFFFF"/>
        <w:tabs>
          <w:tab w:val="left" w:pos="355"/>
        </w:tabs>
        <w:autoSpaceDE w:val="0"/>
        <w:autoSpaceDN w:val="0"/>
        <w:adjustRightInd w:val="0"/>
        <w:spacing w:after="0"/>
        <w:jc w:val="both"/>
        <w:rPr>
          <w:rFonts w:ascii="Times New Roman" w:hAnsi="Times New Roman"/>
          <w:sz w:val="21"/>
          <w:szCs w:val="21"/>
        </w:rPr>
      </w:pPr>
      <w:r w:rsidRPr="00920543">
        <w:rPr>
          <w:rFonts w:ascii="Times New Roman" w:hAnsi="Times New Roman"/>
          <w:sz w:val="21"/>
          <w:szCs w:val="21"/>
        </w:rPr>
        <w:t>4.2.1. Подбор незнакомых текстов проводится организаторами конкурса.</w:t>
      </w:r>
    </w:p>
    <w:p w:rsidR="00CF2867" w:rsidRPr="00920543" w:rsidRDefault="00CF2867" w:rsidP="00CF2867">
      <w:pPr>
        <w:widowControl w:val="0"/>
        <w:shd w:val="clear" w:color="auto" w:fill="FFFFFF"/>
        <w:tabs>
          <w:tab w:val="left" w:pos="355"/>
        </w:tabs>
        <w:autoSpaceDE w:val="0"/>
        <w:autoSpaceDN w:val="0"/>
        <w:adjustRightInd w:val="0"/>
        <w:spacing w:after="0"/>
        <w:jc w:val="both"/>
        <w:rPr>
          <w:rFonts w:ascii="Times New Roman" w:hAnsi="Times New Roman"/>
          <w:sz w:val="21"/>
          <w:szCs w:val="21"/>
        </w:rPr>
      </w:pPr>
      <w:r w:rsidRPr="00920543">
        <w:rPr>
          <w:rFonts w:ascii="Times New Roman" w:hAnsi="Times New Roman"/>
          <w:sz w:val="21"/>
          <w:szCs w:val="21"/>
        </w:rPr>
        <w:t>4.2.2. Жюри конкурса собирается в заранее назначенную дату и время в ОУ 377, где будут обеспечены отдельные помещения для проведения судейства в  4-х возрастных категориях с доступом к мульт</w:t>
      </w:r>
      <w:r w:rsidR="00D20E93">
        <w:rPr>
          <w:rFonts w:ascii="Times New Roman" w:hAnsi="Times New Roman"/>
          <w:sz w:val="21"/>
          <w:szCs w:val="21"/>
        </w:rPr>
        <w:t>и</w:t>
      </w:r>
      <w:r w:rsidRPr="00920543">
        <w:rPr>
          <w:rFonts w:ascii="Times New Roman" w:hAnsi="Times New Roman"/>
          <w:sz w:val="21"/>
          <w:szCs w:val="21"/>
        </w:rPr>
        <w:t xml:space="preserve">медийным комплексам в режиме конференции на платформе </w:t>
      </w:r>
      <w:r w:rsidRPr="00920543">
        <w:rPr>
          <w:rFonts w:ascii="Times New Roman" w:hAnsi="Times New Roman"/>
          <w:sz w:val="21"/>
          <w:szCs w:val="21"/>
          <w:lang w:val="en-US"/>
        </w:rPr>
        <w:t>Zoom</w:t>
      </w:r>
      <w:r w:rsidRPr="00920543">
        <w:rPr>
          <w:rFonts w:ascii="Times New Roman" w:hAnsi="Times New Roman"/>
          <w:sz w:val="21"/>
          <w:szCs w:val="21"/>
        </w:rPr>
        <w:t>. Оценивание конкурса будет проводиться членами жюри в реальном времени в режиме он-лайн.</w:t>
      </w:r>
    </w:p>
    <w:p w:rsidR="00F1137B" w:rsidRPr="00920543" w:rsidRDefault="00F1137B" w:rsidP="006D2BAA">
      <w:pPr>
        <w:widowControl w:val="0"/>
        <w:shd w:val="clear" w:color="auto" w:fill="FFFFFF"/>
        <w:tabs>
          <w:tab w:val="left" w:pos="355"/>
        </w:tabs>
        <w:autoSpaceDE w:val="0"/>
        <w:autoSpaceDN w:val="0"/>
        <w:adjustRightInd w:val="0"/>
        <w:spacing w:after="0"/>
        <w:jc w:val="both"/>
        <w:rPr>
          <w:rFonts w:ascii="Times New Roman" w:hAnsi="Times New Roman"/>
          <w:spacing w:val="-23"/>
          <w:sz w:val="21"/>
          <w:szCs w:val="21"/>
        </w:rPr>
      </w:pPr>
    </w:p>
    <w:p w:rsidR="00F1137B" w:rsidRPr="00920543" w:rsidRDefault="001C0AE8" w:rsidP="006D2BAA">
      <w:pPr>
        <w:spacing w:after="0"/>
        <w:jc w:val="both"/>
        <w:rPr>
          <w:rStyle w:val="af4"/>
          <w:rFonts w:ascii="Times New Roman" w:hAnsi="Times New Roman"/>
          <w:bCs w:val="0"/>
          <w:sz w:val="21"/>
          <w:szCs w:val="21"/>
        </w:rPr>
      </w:pPr>
      <w:r w:rsidRPr="00920543">
        <w:rPr>
          <w:rStyle w:val="af4"/>
          <w:rFonts w:ascii="Times New Roman" w:hAnsi="Times New Roman"/>
          <w:sz w:val="21"/>
          <w:szCs w:val="21"/>
        </w:rPr>
        <w:t xml:space="preserve">5. </w:t>
      </w:r>
      <w:r w:rsidR="00F1137B" w:rsidRPr="00920543">
        <w:rPr>
          <w:rStyle w:val="af4"/>
          <w:rFonts w:ascii="Times New Roman" w:hAnsi="Times New Roman"/>
          <w:sz w:val="21"/>
          <w:szCs w:val="21"/>
        </w:rPr>
        <w:t>Критерии оценки звучания текста</w:t>
      </w:r>
    </w:p>
    <w:p w:rsidR="00F1137B" w:rsidRPr="00920543" w:rsidRDefault="00F1137B" w:rsidP="006D2BAA">
      <w:pPr>
        <w:shd w:val="clear" w:color="auto" w:fill="FFFFFF"/>
        <w:tabs>
          <w:tab w:val="left" w:pos="1392"/>
        </w:tabs>
        <w:spacing w:after="0"/>
        <w:jc w:val="both"/>
        <w:rPr>
          <w:rFonts w:ascii="Times New Roman" w:hAnsi="Times New Roman"/>
          <w:sz w:val="21"/>
          <w:szCs w:val="21"/>
        </w:rPr>
      </w:pPr>
      <w:r w:rsidRPr="00920543">
        <w:rPr>
          <w:rFonts w:ascii="Times New Roman" w:hAnsi="Times New Roman"/>
          <w:sz w:val="21"/>
          <w:szCs w:val="21"/>
        </w:rPr>
        <w:t>5.1. Каждый тур оценивается по следующим критериям:</w:t>
      </w:r>
    </w:p>
    <w:p w:rsidR="00CF2867" w:rsidRPr="00920543" w:rsidRDefault="00CF2867" w:rsidP="00CF2867">
      <w:pPr>
        <w:pStyle w:val="aa"/>
        <w:numPr>
          <w:ilvl w:val="0"/>
          <w:numId w:val="79"/>
        </w:numPr>
        <w:shd w:val="clear" w:color="auto" w:fill="FFFFFF"/>
        <w:spacing w:after="0"/>
        <w:ind w:left="0" w:firstLine="0"/>
        <w:jc w:val="both"/>
        <w:rPr>
          <w:rFonts w:ascii="Times New Roman" w:hAnsi="Times New Roman"/>
          <w:spacing w:val="-1"/>
          <w:sz w:val="21"/>
          <w:szCs w:val="21"/>
        </w:rPr>
      </w:pPr>
      <w:r w:rsidRPr="00920543">
        <w:rPr>
          <w:rFonts w:ascii="Times New Roman" w:hAnsi="Times New Roman"/>
          <w:spacing w:val="-1"/>
          <w:sz w:val="21"/>
          <w:szCs w:val="21"/>
        </w:rPr>
        <w:t>Понимание прочитанного текста (содержания, структурно-смысловых связей);</w:t>
      </w:r>
    </w:p>
    <w:p w:rsidR="00CF2867" w:rsidRPr="00920543" w:rsidRDefault="00CF2867" w:rsidP="00CF2867">
      <w:pPr>
        <w:pStyle w:val="aa"/>
        <w:widowControl w:val="0"/>
        <w:numPr>
          <w:ilvl w:val="0"/>
          <w:numId w:val="79"/>
        </w:numPr>
        <w:shd w:val="clear" w:color="auto" w:fill="FFFFFF"/>
        <w:autoSpaceDE w:val="0"/>
        <w:autoSpaceDN w:val="0"/>
        <w:adjustRightInd w:val="0"/>
        <w:spacing w:after="0"/>
        <w:ind w:left="0" w:firstLine="0"/>
        <w:jc w:val="both"/>
        <w:rPr>
          <w:rFonts w:ascii="Times New Roman" w:hAnsi="Times New Roman"/>
          <w:spacing w:val="-14"/>
          <w:sz w:val="21"/>
          <w:szCs w:val="21"/>
        </w:rPr>
      </w:pPr>
      <w:r w:rsidRPr="00920543">
        <w:rPr>
          <w:rFonts w:ascii="Times New Roman" w:hAnsi="Times New Roman"/>
          <w:spacing w:val="-1"/>
          <w:sz w:val="21"/>
          <w:szCs w:val="21"/>
        </w:rPr>
        <w:t>Правильное фонетическое озвучивание текста ;</w:t>
      </w:r>
    </w:p>
    <w:p w:rsidR="00CF2867" w:rsidRPr="00920543" w:rsidRDefault="00CF2867" w:rsidP="00CF2867">
      <w:pPr>
        <w:pStyle w:val="aa"/>
        <w:widowControl w:val="0"/>
        <w:numPr>
          <w:ilvl w:val="0"/>
          <w:numId w:val="79"/>
        </w:numPr>
        <w:shd w:val="clear" w:color="auto" w:fill="FFFFFF"/>
        <w:autoSpaceDE w:val="0"/>
        <w:autoSpaceDN w:val="0"/>
        <w:adjustRightInd w:val="0"/>
        <w:spacing w:after="0"/>
        <w:ind w:left="0" w:firstLine="0"/>
        <w:jc w:val="both"/>
        <w:rPr>
          <w:rFonts w:ascii="Times New Roman" w:hAnsi="Times New Roman"/>
          <w:spacing w:val="-14"/>
          <w:sz w:val="21"/>
          <w:szCs w:val="21"/>
        </w:rPr>
      </w:pPr>
      <w:r w:rsidRPr="00920543">
        <w:rPr>
          <w:rFonts w:ascii="Times New Roman" w:hAnsi="Times New Roman"/>
          <w:spacing w:val="-1"/>
          <w:sz w:val="21"/>
          <w:szCs w:val="21"/>
        </w:rPr>
        <w:t>Правильная интонационная окраска и смысловое ударение;</w:t>
      </w:r>
    </w:p>
    <w:p w:rsidR="00CF2867" w:rsidRPr="00920543" w:rsidRDefault="00CF2867" w:rsidP="00CF2867">
      <w:pPr>
        <w:pStyle w:val="aa"/>
        <w:widowControl w:val="0"/>
        <w:numPr>
          <w:ilvl w:val="0"/>
          <w:numId w:val="79"/>
        </w:numPr>
        <w:shd w:val="clear" w:color="auto" w:fill="FFFFFF"/>
        <w:autoSpaceDE w:val="0"/>
        <w:autoSpaceDN w:val="0"/>
        <w:adjustRightInd w:val="0"/>
        <w:spacing w:after="0"/>
        <w:ind w:left="0" w:firstLine="0"/>
        <w:jc w:val="both"/>
        <w:rPr>
          <w:rFonts w:ascii="Times New Roman" w:hAnsi="Times New Roman"/>
          <w:spacing w:val="-14"/>
          <w:sz w:val="21"/>
          <w:szCs w:val="21"/>
        </w:rPr>
      </w:pPr>
      <w:r w:rsidRPr="00920543">
        <w:rPr>
          <w:rFonts w:ascii="Times New Roman" w:hAnsi="Times New Roman"/>
          <w:spacing w:val="-1"/>
          <w:sz w:val="21"/>
          <w:szCs w:val="21"/>
        </w:rPr>
        <w:t>Правильное грамматическое оформление речи;</w:t>
      </w:r>
    </w:p>
    <w:p w:rsidR="00CF2867" w:rsidRPr="00920543" w:rsidRDefault="00CF2867" w:rsidP="00CF2867">
      <w:pPr>
        <w:pStyle w:val="aa"/>
        <w:widowControl w:val="0"/>
        <w:numPr>
          <w:ilvl w:val="0"/>
          <w:numId w:val="79"/>
        </w:numPr>
        <w:shd w:val="clear" w:color="auto" w:fill="FFFFFF"/>
        <w:autoSpaceDE w:val="0"/>
        <w:autoSpaceDN w:val="0"/>
        <w:adjustRightInd w:val="0"/>
        <w:spacing w:after="0"/>
        <w:ind w:left="0" w:firstLine="0"/>
        <w:jc w:val="both"/>
        <w:rPr>
          <w:rFonts w:ascii="Times New Roman" w:hAnsi="Times New Roman"/>
          <w:spacing w:val="-14"/>
          <w:sz w:val="21"/>
          <w:szCs w:val="21"/>
        </w:rPr>
      </w:pPr>
      <w:r w:rsidRPr="00920543">
        <w:rPr>
          <w:rFonts w:ascii="Times New Roman" w:hAnsi="Times New Roman"/>
          <w:spacing w:val="-1"/>
          <w:sz w:val="21"/>
          <w:szCs w:val="21"/>
        </w:rPr>
        <w:t>Интерактивность и артистизм участника;</w:t>
      </w:r>
    </w:p>
    <w:p w:rsidR="00CF2867" w:rsidRPr="00920543" w:rsidRDefault="00CF2867" w:rsidP="00CF2867">
      <w:pPr>
        <w:pStyle w:val="aa"/>
        <w:widowControl w:val="0"/>
        <w:numPr>
          <w:ilvl w:val="0"/>
          <w:numId w:val="79"/>
        </w:numPr>
        <w:shd w:val="clear" w:color="auto" w:fill="FFFFFF"/>
        <w:autoSpaceDE w:val="0"/>
        <w:autoSpaceDN w:val="0"/>
        <w:adjustRightInd w:val="0"/>
        <w:spacing w:after="0"/>
        <w:ind w:left="0" w:firstLine="0"/>
        <w:jc w:val="both"/>
        <w:rPr>
          <w:rFonts w:ascii="Times New Roman" w:hAnsi="Times New Roman"/>
          <w:spacing w:val="-14"/>
          <w:sz w:val="21"/>
          <w:szCs w:val="21"/>
        </w:rPr>
      </w:pPr>
      <w:r w:rsidRPr="00920543">
        <w:rPr>
          <w:rFonts w:ascii="Times New Roman" w:hAnsi="Times New Roman"/>
          <w:spacing w:val="-1"/>
          <w:sz w:val="21"/>
          <w:szCs w:val="21"/>
        </w:rPr>
        <w:t>Своеобразие и оригинальность трактовки произведения.</w:t>
      </w:r>
    </w:p>
    <w:p w:rsidR="00F1137B" w:rsidRPr="00920543" w:rsidRDefault="00F1137B" w:rsidP="006D2BAA">
      <w:pPr>
        <w:widowControl w:val="0"/>
        <w:shd w:val="clear" w:color="auto" w:fill="FFFFFF"/>
        <w:tabs>
          <w:tab w:val="left" w:pos="816"/>
        </w:tabs>
        <w:autoSpaceDE w:val="0"/>
        <w:autoSpaceDN w:val="0"/>
        <w:adjustRightInd w:val="0"/>
        <w:spacing w:after="0"/>
        <w:jc w:val="both"/>
        <w:rPr>
          <w:rFonts w:ascii="Times New Roman" w:hAnsi="Times New Roman"/>
          <w:sz w:val="21"/>
          <w:szCs w:val="21"/>
        </w:rPr>
      </w:pPr>
      <w:r w:rsidRPr="00920543">
        <w:rPr>
          <w:rFonts w:ascii="Times New Roman" w:hAnsi="Times New Roman"/>
          <w:sz w:val="21"/>
          <w:szCs w:val="21"/>
        </w:rPr>
        <w:t>Исполнительское мастерство приветствуется. </w:t>
      </w:r>
    </w:p>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pacing w:val="-1"/>
          <w:sz w:val="21"/>
          <w:szCs w:val="21"/>
        </w:rPr>
        <w:t xml:space="preserve">5.2. По каждому критерию выставляется от 0 до 3 баллов. </w:t>
      </w:r>
      <w:r w:rsidRPr="00920543">
        <w:rPr>
          <w:rFonts w:ascii="Times New Roman" w:hAnsi="Times New Roman"/>
          <w:sz w:val="21"/>
          <w:szCs w:val="21"/>
        </w:rPr>
        <w:t xml:space="preserve">Максимальная сумма, которая может быть набрана в конкурсе – </w:t>
      </w:r>
      <w:r w:rsidR="001612F1" w:rsidRPr="00920543">
        <w:rPr>
          <w:rFonts w:ascii="Times New Roman" w:hAnsi="Times New Roman"/>
          <w:sz w:val="21"/>
          <w:szCs w:val="21"/>
        </w:rPr>
        <w:t>18</w:t>
      </w:r>
      <w:r w:rsidRPr="00920543">
        <w:rPr>
          <w:rFonts w:ascii="Times New Roman" w:hAnsi="Times New Roman"/>
          <w:sz w:val="21"/>
          <w:szCs w:val="21"/>
        </w:rPr>
        <w:t xml:space="preserve"> баллов.</w:t>
      </w:r>
    </w:p>
    <w:p w:rsidR="00F1137B" w:rsidRPr="00920543" w:rsidRDefault="00F1137B" w:rsidP="006D2BAA">
      <w:pPr>
        <w:shd w:val="clear" w:color="auto" w:fill="FFFFFF"/>
        <w:spacing w:after="0"/>
        <w:ind w:left="10"/>
        <w:jc w:val="both"/>
        <w:rPr>
          <w:rFonts w:ascii="Times New Roman" w:hAnsi="Times New Roman"/>
          <w:sz w:val="21"/>
          <w:szCs w:val="21"/>
        </w:rPr>
      </w:pPr>
    </w:p>
    <w:p w:rsidR="00F1137B" w:rsidRPr="00920543" w:rsidRDefault="00F1137B" w:rsidP="006D2BAA">
      <w:pPr>
        <w:spacing w:after="0"/>
        <w:jc w:val="both"/>
        <w:rPr>
          <w:rStyle w:val="af4"/>
          <w:rFonts w:ascii="Times New Roman" w:hAnsi="Times New Roman"/>
          <w:bCs w:val="0"/>
          <w:sz w:val="21"/>
          <w:szCs w:val="21"/>
        </w:rPr>
      </w:pPr>
      <w:r w:rsidRPr="00920543">
        <w:rPr>
          <w:rStyle w:val="af4"/>
          <w:rFonts w:ascii="Times New Roman" w:hAnsi="Times New Roman"/>
          <w:sz w:val="21"/>
          <w:szCs w:val="21"/>
        </w:rPr>
        <w:t>6. Подведение итогов и награждение</w:t>
      </w:r>
    </w:p>
    <w:p w:rsidR="00F1137B" w:rsidRPr="00920543" w:rsidRDefault="00F1137B" w:rsidP="006D2BAA">
      <w:pPr>
        <w:shd w:val="clear" w:color="auto" w:fill="FFFFFF"/>
        <w:tabs>
          <w:tab w:val="left" w:pos="1392"/>
        </w:tabs>
        <w:spacing w:after="0"/>
        <w:jc w:val="both"/>
        <w:rPr>
          <w:rFonts w:ascii="Times New Roman" w:hAnsi="Times New Roman"/>
          <w:spacing w:val="-8"/>
          <w:sz w:val="21"/>
          <w:szCs w:val="21"/>
        </w:rPr>
      </w:pPr>
      <w:r w:rsidRPr="00920543">
        <w:rPr>
          <w:rFonts w:ascii="Times New Roman" w:hAnsi="Times New Roman"/>
          <w:spacing w:val="-1"/>
          <w:sz w:val="21"/>
          <w:szCs w:val="21"/>
        </w:rPr>
        <w:t>6.1. По итогам двух туров определяются победитель, лауреат</w:t>
      </w:r>
      <w:r w:rsidR="00617A13" w:rsidRPr="00920543">
        <w:rPr>
          <w:rFonts w:ascii="Times New Roman" w:hAnsi="Times New Roman"/>
          <w:spacing w:val="-1"/>
          <w:sz w:val="21"/>
          <w:szCs w:val="21"/>
        </w:rPr>
        <w:t>ы</w:t>
      </w:r>
      <w:r w:rsidRPr="00920543">
        <w:rPr>
          <w:rFonts w:ascii="Times New Roman" w:hAnsi="Times New Roman"/>
          <w:spacing w:val="-1"/>
          <w:sz w:val="21"/>
          <w:szCs w:val="21"/>
        </w:rPr>
        <w:t xml:space="preserve"> и дипломант</w:t>
      </w:r>
      <w:r w:rsidR="00617A13" w:rsidRPr="00920543">
        <w:rPr>
          <w:rFonts w:ascii="Times New Roman" w:hAnsi="Times New Roman"/>
          <w:spacing w:val="-1"/>
          <w:sz w:val="21"/>
          <w:szCs w:val="21"/>
        </w:rPr>
        <w:t>ы</w:t>
      </w:r>
      <w:r w:rsidRPr="00920543">
        <w:rPr>
          <w:rFonts w:ascii="Times New Roman" w:hAnsi="Times New Roman"/>
          <w:spacing w:val="-1"/>
          <w:sz w:val="21"/>
          <w:szCs w:val="21"/>
        </w:rPr>
        <w:t xml:space="preserve"> в каждой </w:t>
      </w:r>
      <w:r w:rsidRPr="00920543">
        <w:rPr>
          <w:rFonts w:ascii="Times New Roman" w:hAnsi="Times New Roman"/>
          <w:sz w:val="21"/>
          <w:szCs w:val="21"/>
        </w:rPr>
        <w:t>возрастной категории.</w:t>
      </w:r>
    </w:p>
    <w:p w:rsidR="00F1137B" w:rsidRPr="00E703A8" w:rsidRDefault="00F1137B" w:rsidP="006D2BAA">
      <w:pPr>
        <w:widowControl w:val="0"/>
        <w:shd w:val="clear" w:color="auto" w:fill="FFFFFF"/>
        <w:tabs>
          <w:tab w:val="left" w:pos="1392"/>
        </w:tabs>
        <w:autoSpaceDE w:val="0"/>
        <w:autoSpaceDN w:val="0"/>
        <w:adjustRightInd w:val="0"/>
        <w:spacing w:after="0"/>
        <w:jc w:val="both"/>
        <w:rPr>
          <w:rFonts w:ascii="Times New Roman" w:hAnsi="Times New Roman"/>
          <w:spacing w:val="-9"/>
          <w:sz w:val="21"/>
          <w:szCs w:val="21"/>
        </w:rPr>
      </w:pPr>
      <w:r w:rsidRPr="00920543">
        <w:rPr>
          <w:rFonts w:ascii="Times New Roman" w:hAnsi="Times New Roman"/>
          <w:spacing w:val="-1"/>
          <w:sz w:val="21"/>
          <w:szCs w:val="21"/>
        </w:rPr>
        <w:t>6.2. Победители, лауреаты и дипломанты районного конкурса получают дипломы или грамоты. Может быть определен приз зрительских симпатий путем голосования конкурсантов.</w:t>
      </w:r>
    </w:p>
    <w:p w:rsidR="00F1137B" w:rsidRPr="00E703A8" w:rsidRDefault="00F1137B" w:rsidP="006D2BAA">
      <w:pPr>
        <w:spacing w:after="0"/>
        <w:jc w:val="both"/>
        <w:rPr>
          <w:rFonts w:ascii="Times New Roman" w:hAnsi="Times New Roman"/>
          <w:bCs/>
          <w:i/>
          <w:spacing w:val="2"/>
          <w:sz w:val="21"/>
          <w:szCs w:val="21"/>
        </w:rPr>
      </w:pPr>
    </w:p>
    <w:p w:rsidR="00F1137B" w:rsidRPr="00E703A8" w:rsidRDefault="00F1137B" w:rsidP="006D2BAA">
      <w:pPr>
        <w:shd w:val="clear" w:color="auto" w:fill="FFFFFF"/>
        <w:spacing w:after="0"/>
        <w:ind w:left="7236" w:right="-13" w:firstLine="552"/>
        <w:jc w:val="both"/>
        <w:rPr>
          <w:rFonts w:ascii="Times New Roman" w:hAnsi="Times New Roman"/>
          <w:bCs/>
          <w:i/>
          <w:spacing w:val="2"/>
          <w:sz w:val="21"/>
          <w:szCs w:val="21"/>
        </w:rPr>
      </w:pPr>
      <w:r w:rsidRPr="00E703A8">
        <w:rPr>
          <w:rFonts w:ascii="Times New Roman" w:hAnsi="Times New Roman"/>
          <w:bCs/>
          <w:i/>
          <w:spacing w:val="2"/>
          <w:sz w:val="21"/>
          <w:szCs w:val="21"/>
        </w:rPr>
        <w:t>Приложение 1</w:t>
      </w:r>
    </w:p>
    <w:p w:rsidR="00F1137B" w:rsidRPr="00E703A8" w:rsidRDefault="00F1137B" w:rsidP="006D2BAA">
      <w:pPr>
        <w:shd w:val="clear" w:color="auto" w:fill="FFFFFF"/>
        <w:spacing w:after="0"/>
        <w:ind w:left="3696" w:right="-13"/>
        <w:jc w:val="both"/>
        <w:rPr>
          <w:rFonts w:ascii="Times New Roman" w:hAnsi="Times New Roman"/>
          <w:b/>
          <w:bCs/>
          <w:spacing w:val="2"/>
          <w:sz w:val="21"/>
          <w:szCs w:val="21"/>
        </w:rPr>
      </w:pPr>
    </w:p>
    <w:p w:rsidR="00F1137B" w:rsidRPr="00E703A8" w:rsidRDefault="00F1137B" w:rsidP="001C0AE8">
      <w:pPr>
        <w:pStyle w:val="af"/>
        <w:spacing w:after="0"/>
        <w:jc w:val="center"/>
        <w:rPr>
          <w:rStyle w:val="af4"/>
          <w:rFonts w:ascii="Times New Roman" w:hAnsi="Times New Roman"/>
          <w:bCs w:val="0"/>
          <w:sz w:val="21"/>
          <w:szCs w:val="21"/>
        </w:rPr>
      </w:pPr>
      <w:r w:rsidRPr="00E703A8">
        <w:rPr>
          <w:rStyle w:val="af4"/>
          <w:rFonts w:ascii="Times New Roman" w:hAnsi="Times New Roman"/>
          <w:sz w:val="21"/>
          <w:szCs w:val="21"/>
        </w:rPr>
        <w:t>ЗАЯВКА на участие в районном конкурсе чтецов</w:t>
      </w:r>
    </w:p>
    <w:p w:rsidR="00F1137B" w:rsidRPr="00E703A8" w:rsidRDefault="00F1137B" w:rsidP="006D2BAA">
      <w:pPr>
        <w:shd w:val="clear" w:color="auto" w:fill="FFFFFF"/>
        <w:tabs>
          <w:tab w:val="left" w:pos="9485"/>
        </w:tabs>
        <w:spacing w:after="0"/>
        <w:ind w:right="-13"/>
        <w:jc w:val="both"/>
        <w:rPr>
          <w:rFonts w:ascii="Times New Roman" w:hAnsi="Times New Roman"/>
          <w:b/>
          <w:bCs/>
          <w:spacing w:val="2"/>
          <w:sz w:val="21"/>
          <w:szCs w:val="21"/>
        </w:rPr>
      </w:pPr>
    </w:p>
    <w:p w:rsidR="00F1137B" w:rsidRPr="00E703A8" w:rsidRDefault="00F1137B" w:rsidP="006D2BAA">
      <w:pPr>
        <w:shd w:val="clear" w:color="auto" w:fill="FFFFFF"/>
        <w:tabs>
          <w:tab w:val="left" w:pos="9485"/>
        </w:tabs>
        <w:spacing w:after="0"/>
        <w:ind w:right="-13"/>
        <w:jc w:val="both"/>
        <w:rPr>
          <w:rFonts w:ascii="Times New Roman" w:hAnsi="Times New Roman"/>
          <w:bCs/>
          <w:spacing w:val="2"/>
          <w:sz w:val="21"/>
          <w:szCs w:val="21"/>
        </w:rPr>
      </w:pPr>
      <w:r w:rsidRPr="00E703A8">
        <w:rPr>
          <w:rFonts w:ascii="Times New Roman" w:hAnsi="Times New Roman"/>
          <w:bCs/>
          <w:spacing w:val="2"/>
          <w:sz w:val="21"/>
          <w:szCs w:val="21"/>
        </w:rPr>
        <w:t xml:space="preserve">Для подачи заявки перейдите по ссылке: </w:t>
      </w:r>
      <w:hyperlink r:id="rId18" w:history="1">
        <w:r w:rsidR="001C0AE8" w:rsidRPr="00E703A8">
          <w:rPr>
            <w:rStyle w:val="a7"/>
            <w:rFonts w:ascii="Times New Roman" w:hAnsi="Times New Roman"/>
            <w:bCs/>
            <w:color w:val="auto"/>
            <w:spacing w:val="2"/>
            <w:sz w:val="21"/>
            <w:szCs w:val="21"/>
          </w:rPr>
          <w:t>https://docs.google.com/forms/d/e/1FAIpQLSfwrftZO64raAnou8YVg7VIcXB_Ybr3d5X5Q_0RrpabHhFF7g/viewform</w:t>
        </w:r>
      </w:hyperlink>
    </w:p>
    <w:p w:rsidR="00F1137B" w:rsidRPr="00E703A8" w:rsidRDefault="00F1137B" w:rsidP="006D2BAA">
      <w:pPr>
        <w:shd w:val="clear" w:color="auto" w:fill="FFFFFF"/>
        <w:tabs>
          <w:tab w:val="left" w:pos="9485"/>
        </w:tabs>
        <w:spacing w:after="0"/>
        <w:ind w:right="-13"/>
        <w:jc w:val="both"/>
        <w:rPr>
          <w:rFonts w:ascii="Times New Roman" w:hAnsi="Times New Roman"/>
          <w:b/>
          <w:bCs/>
          <w:spacing w:val="2"/>
          <w:sz w:val="21"/>
          <w:szCs w:val="21"/>
        </w:rPr>
      </w:pPr>
    </w:p>
    <w:p w:rsidR="00920543" w:rsidRDefault="00920543">
      <w:pPr>
        <w:rPr>
          <w:rFonts w:ascii="Times New Roman" w:hAnsi="Times New Roman"/>
          <w:bCs/>
          <w:i/>
          <w:spacing w:val="2"/>
          <w:sz w:val="21"/>
          <w:szCs w:val="21"/>
        </w:rPr>
      </w:pPr>
      <w:r>
        <w:rPr>
          <w:rFonts w:ascii="Times New Roman" w:hAnsi="Times New Roman"/>
          <w:bCs/>
          <w:i/>
          <w:spacing w:val="2"/>
          <w:sz w:val="21"/>
          <w:szCs w:val="21"/>
        </w:rPr>
        <w:br w:type="page"/>
      </w:r>
    </w:p>
    <w:p w:rsidR="00F1137B" w:rsidRPr="00E703A8" w:rsidRDefault="00F1137B" w:rsidP="006D2BAA">
      <w:pPr>
        <w:spacing w:after="0"/>
        <w:ind w:left="7788"/>
        <w:jc w:val="both"/>
        <w:rPr>
          <w:rFonts w:ascii="Times New Roman" w:hAnsi="Times New Roman"/>
          <w:sz w:val="21"/>
          <w:szCs w:val="21"/>
        </w:rPr>
      </w:pPr>
      <w:r w:rsidRPr="00E703A8">
        <w:rPr>
          <w:rFonts w:ascii="Times New Roman" w:hAnsi="Times New Roman"/>
          <w:bCs/>
          <w:i/>
          <w:spacing w:val="2"/>
          <w:sz w:val="21"/>
          <w:szCs w:val="21"/>
        </w:rPr>
        <w:t>Приложение 2</w:t>
      </w:r>
    </w:p>
    <w:p w:rsidR="00F1137B" w:rsidRPr="00E703A8" w:rsidRDefault="00F1137B" w:rsidP="006D2BAA">
      <w:pPr>
        <w:spacing w:after="0"/>
        <w:jc w:val="both"/>
        <w:rPr>
          <w:rFonts w:ascii="Times New Roman" w:hAnsi="Times New Roman"/>
          <w:sz w:val="21"/>
          <w:szCs w:val="21"/>
        </w:rPr>
      </w:pPr>
    </w:p>
    <w:p w:rsidR="00F1137B" w:rsidRPr="00E703A8" w:rsidRDefault="00F1137B" w:rsidP="000533DA">
      <w:pPr>
        <w:spacing w:after="0"/>
        <w:jc w:val="center"/>
        <w:rPr>
          <w:rFonts w:ascii="Times New Roman" w:hAnsi="Times New Roman"/>
          <w:b/>
          <w:sz w:val="21"/>
          <w:szCs w:val="21"/>
        </w:rPr>
      </w:pPr>
      <w:r w:rsidRPr="00E703A8">
        <w:rPr>
          <w:rFonts w:ascii="Times New Roman" w:hAnsi="Times New Roman"/>
          <w:b/>
          <w:sz w:val="21"/>
          <w:szCs w:val="21"/>
        </w:rPr>
        <w:t>Экспертный лист критериальной оценки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члена жюри (с подписью)_____________________________________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конкурса:________________________________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 участника, №ОУ__________________________________________________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W w:w="9964" w:type="dxa"/>
        <w:jc w:val="center"/>
        <w:tblLayout w:type="fixed"/>
        <w:tblCellMar>
          <w:left w:w="40" w:type="dxa"/>
          <w:right w:w="40" w:type="dxa"/>
        </w:tblCellMar>
        <w:tblLook w:val="00A0" w:firstRow="1" w:lastRow="0" w:firstColumn="1" w:lastColumn="0" w:noHBand="0" w:noVBand="0"/>
      </w:tblPr>
      <w:tblGrid>
        <w:gridCol w:w="466"/>
        <w:gridCol w:w="1984"/>
        <w:gridCol w:w="1844"/>
        <w:gridCol w:w="1883"/>
        <w:gridCol w:w="1458"/>
        <w:gridCol w:w="1581"/>
        <w:gridCol w:w="748"/>
      </w:tblGrid>
      <w:tr w:rsidR="00F1137B" w:rsidRPr="00920543" w:rsidTr="00F1137B">
        <w:trPr>
          <w:trHeight w:hRule="exact" w:val="576"/>
          <w:jc w:val="center"/>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1137B" w:rsidRPr="00E703A8" w:rsidRDefault="00F1137B" w:rsidP="006D2BAA">
            <w:pPr>
              <w:shd w:val="clear" w:color="auto" w:fill="FFFFFF"/>
              <w:spacing w:after="0"/>
              <w:jc w:val="both"/>
              <w:rPr>
                <w:rFonts w:ascii="Times New Roman" w:hAnsi="Times New Roman"/>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1137B" w:rsidRPr="00E703A8" w:rsidRDefault="00F1137B" w:rsidP="006D2BAA">
            <w:pPr>
              <w:shd w:val="clear" w:color="auto" w:fill="FFFFFF"/>
              <w:spacing w:after="0"/>
              <w:jc w:val="both"/>
              <w:rPr>
                <w:rFonts w:ascii="Times New Roman" w:hAnsi="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806"/>
              <w:jc w:val="both"/>
              <w:rPr>
                <w:rFonts w:ascii="Times New Roman" w:hAnsi="Times New Roman"/>
                <w:sz w:val="21"/>
                <w:szCs w:val="21"/>
              </w:rPr>
            </w:pPr>
            <w:r w:rsidRPr="00920543">
              <w:rPr>
                <w:rFonts w:ascii="Times New Roman" w:hAnsi="Times New Roman"/>
                <w:sz w:val="21"/>
                <w:szCs w:val="21"/>
              </w:rPr>
              <w:t>3</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662"/>
              <w:jc w:val="both"/>
              <w:rPr>
                <w:rFonts w:ascii="Times New Roman" w:hAnsi="Times New Roman"/>
                <w:sz w:val="21"/>
                <w:szCs w:val="21"/>
              </w:rPr>
            </w:pPr>
            <w:r w:rsidRPr="00920543">
              <w:rPr>
                <w:rFonts w:ascii="Times New Roman" w:hAnsi="Times New Roman"/>
                <w:sz w:val="21"/>
                <w:szCs w:val="21"/>
              </w:rPr>
              <w:t>2</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634"/>
              <w:jc w:val="both"/>
              <w:rPr>
                <w:rFonts w:ascii="Times New Roman" w:hAnsi="Times New Roman"/>
                <w:sz w:val="21"/>
                <w:szCs w:val="21"/>
              </w:rPr>
            </w:pPr>
            <w:r w:rsidRPr="00920543">
              <w:rPr>
                <w:rFonts w:ascii="Times New Roman" w:hAnsi="Times New Roman"/>
                <w:sz w:val="21"/>
                <w:szCs w:val="21"/>
              </w:rPr>
              <w:t>1</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586"/>
              <w:jc w:val="both"/>
              <w:rPr>
                <w:rFonts w:ascii="Times New Roman" w:hAnsi="Times New Roman"/>
                <w:sz w:val="21"/>
                <w:szCs w:val="21"/>
              </w:rPr>
            </w:pPr>
            <w:r w:rsidRPr="00920543">
              <w:rPr>
                <w:rFonts w:ascii="Times New Roman" w:hAnsi="Times New Roman"/>
                <w:sz w:val="21"/>
                <w:szCs w:val="21"/>
              </w:rPr>
              <w:t>0</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b/>
                <w:sz w:val="21"/>
                <w:szCs w:val="21"/>
              </w:rPr>
            </w:pPr>
            <w:r w:rsidRPr="00920543">
              <w:rPr>
                <w:rFonts w:ascii="Times New Roman" w:hAnsi="Times New Roman"/>
                <w:b/>
                <w:sz w:val="21"/>
                <w:szCs w:val="21"/>
              </w:rPr>
              <w:t>Итого</w:t>
            </w:r>
          </w:p>
        </w:tc>
      </w:tr>
      <w:tr w:rsidR="00F1137B" w:rsidRPr="00920543" w:rsidTr="00F1137B">
        <w:trPr>
          <w:trHeight w:hRule="exact" w:val="913"/>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38"/>
              <w:jc w:val="both"/>
              <w:rPr>
                <w:rFonts w:ascii="Times New Roman" w:hAnsi="Times New Roman"/>
                <w:sz w:val="21"/>
                <w:szCs w:val="21"/>
              </w:rPr>
            </w:pPr>
            <w:r w:rsidRPr="00920543">
              <w:rPr>
                <w:rFonts w:ascii="Times New Roman" w:hAnsi="Times New Roman"/>
                <w:sz w:val="21"/>
                <w:szCs w:val="21"/>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z w:val="21"/>
                <w:szCs w:val="21"/>
              </w:rPr>
            </w:pPr>
            <w:r w:rsidRPr="00920543">
              <w:rPr>
                <w:rFonts w:ascii="Times New Roman" w:hAnsi="Times New Roman"/>
                <w:spacing w:val="-2"/>
                <w:sz w:val="21"/>
                <w:szCs w:val="21"/>
              </w:rPr>
              <w:t>Понимание текста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288" w:hanging="10"/>
              <w:jc w:val="both"/>
              <w:rPr>
                <w:rFonts w:ascii="Times New Roman" w:hAnsi="Times New Roman"/>
                <w:sz w:val="21"/>
                <w:szCs w:val="21"/>
              </w:rPr>
            </w:pPr>
            <w:r w:rsidRPr="00920543">
              <w:rPr>
                <w:rFonts w:ascii="Times New Roman" w:hAnsi="Times New Roman"/>
                <w:spacing w:val="-1"/>
                <w:sz w:val="21"/>
                <w:szCs w:val="21"/>
              </w:rPr>
              <w:t xml:space="preserve">полное </w:t>
            </w:r>
            <w:r w:rsidRPr="00920543">
              <w:rPr>
                <w:rFonts w:ascii="Times New Roman" w:hAnsi="Times New Roman"/>
                <w:spacing w:val="-2"/>
                <w:sz w:val="21"/>
                <w:szCs w:val="21"/>
              </w:rPr>
              <w:t>понимание, беглое чтение</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38"/>
              <w:jc w:val="both"/>
              <w:rPr>
                <w:rFonts w:ascii="Times New Roman" w:hAnsi="Times New Roman"/>
                <w:sz w:val="21"/>
                <w:szCs w:val="21"/>
              </w:rPr>
            </w:pPr>
            <w:r w:rsidRPr="00920543">
              <w:rPr>
                <w:rFonts w:ascii="Times New Roman" w:hAnsi="Times New Roman"/>
                <w:spacing w:val="-2"/>
                <w:sz w:val="21"/>
                <w:szCs w:val="21"/>
              </w:rPr>
              <w:t xml:space="preserve">текст в основном понятен, довольно </w:t>
            </w:r>
            <w:r w:rsidRPr="00920543">
              <w:rPr>
                <w:rFonts w:ascii="Times New Roman" w:hAnsi="Times New Roman"/>
                <w:spacing w:val="-3"/>
                <w:sz w:val="21"/>
                <w:szCs w:val="21"/>
              </w:rPr>
              <w:t>беглое чтение</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38" w:hanging="10"/>
              <w:jc w:val="both"/>
              <w:rPr>
                <w:rFonts w:ascii="Times New Roman" w:hAnsi="Times New Roman"/>
                <w:sz w:val="21"/>
                <w:szCs w:val="21"/>
              </w:rPr>
            </w:pPr>
            <w:r w:rsidRPr="00920543">
              <w:rPr>
                <w:rFonts w:ascii="Times New Roman" w:hAnsi="Times New Roman"/>
                <w:spacing w:val="1"/>
                <w:sz w:val="21"/>
                <w:szCs w:val="21"/>
              </w:rPr>
              <w:t xml:space="preserve">местами не </w:t>
            </w:r>
            <w:r w:rsidRPr="00920543">
              <w:rPr>
                <w:rFonts w:ascii="Times New Roman" w:hAnsi="Times New Roman"/>
                <w:spacing w:val="-1"/>
                <w:sz w:val="21"/>
                <w:szCs w:val="21"/>
              </w:rPr>
              <w:t xml:space="preserve">понимает, спотыкается </w:t>
            </w:r>
            <w:r w:rsidRPr="00920543">
              <w:rPr>
                <w:rFonts w:ascii="Times New Roman" w:hAnsi="Times New Roman"/>
                <w:spacing w:val="1"/>
                <w:sz w:val="21"/>
                <w:szCs w:val="21"/>
              </w:rPr>
              <w:t>при чтении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336"/>
              <w:jc w:val="both"/>
              <w:rPr>
                <w:rFonts w:ascii="Times New Roman" w:hAnsi="Times New Roman"/>
                <w:sz w:val="21"/>
                <w:szCs w:val="21"/>
              </w:rPr>
            </w:pPr>
            <w:r w:rsidRPr="00920543">
              <w:rPr>
                <w:rFonts w:ascii="Times New Roman" w:hAnsi="Times New Roman"/>
                <w:spacing w:val="-6"/>
                <w:sz w:val="21"/>
                <w:szCs w:val="21"/>
              </w:rPr>
              <w:t>плохо понимает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920543" w:rsidTr="00F1137B">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9"/>
              <w:jc w:val="both"/>
              <w:rPr>
                <w:rFonts w:ascii="Times New Roman" w:hAnsi="Times New Roman"/>
                <w:sz w:val="21"/>
                <w:szCs w:val="21"/>
              </w:rPr>
            </w:pPr>
            <w:r w:rsidRPr="00920543">
              <w:rPr>
                <w:rFonts w:ascii="Times New Roman" w:hAnsi="Times New Roman"/>
                <w:sz w:val="21"/>
                <w:szCs w:val="21"/>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pacing w:val="-2"/>
                <w:sz w:val="21"/>
                <w:szCs w:val="21"/>
              </w:rPr>
            </w:pPr>
          </w:p>
          <w:p w:rsidR="00F1137B" w:rsidRPr="00920543" w:rsidRDefault="00F1137B" w:rsidP="006D2BAA">
            <w:pPr>
              <w:shd w:val="clear" w:color="auto" w:fill="FFFFFF"/>
              <w:spacing w:after="0"/>
              <w:jc w:val="both"/>
              <w:rPr>
                <w:rFonts w:ascii="Times New Roman" w:hAnsi="Times New Roman"/>
                <w:spacing w:val="-2"/>
                <w:sz w:val="21"/>
                <w:szCs w:val="21"/>
              </w:rPr>
            </w:pPr>
            <w:r w:rsidRPr="00920543">
              <w:rPr>
                <w:rFonts w:ascii="Times New Roman" w:hAnsi="Times New Roman"/>
                <w:spacing w:val="-2"/>
                <w:sz w:val="21"/>
                <w:szCs w:val="21"/>
              </w:rPr>
              <w:t>Произношение</w:t>
            </w:r>
          </w:p>
          <w:p w:rsidR="00F1137B" w:rsidRPr="00920543" w:rsidRDefault="00F1137B" w:rsidP="006D2BAA">
            <w:pPr>
              <w:shd w:val="clear" w:color="auto" w:fill="FFFFFF"/>
              <w:spacing w:after="0"/>
              <w:jc w:val="both"/>
              <w:rPr>
                <w:rFonts w:ascii="Times New Roman" w:hAnsi="Times New Roman"/>
                <w:spacing w:val="-2"/>
                <w:sz w:val="21"/>
                <w:szCs w:val="21"/>
              </w:rPr>
            </w:pPr>
          </w:p>
          <w:p w:rsidR="00F1137B" w:rsidRPr="00920543" w:rsidRDefault="00F1137B" w:rsidP="006D2BAA">
            <w:pPr>
              <w:shd w:val="clear" w:color="auto" w:fill="FFFFFF"/>
              <w:spacing w:after="0"/>
              <w:jc w:val="both"/>
              <w:rPr>
                <w:rFonts w:ascii="Times New Roman" w:hAnsi="Times New Roman"/>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z w:val="21"/>
                <w:szCs w:val="21"/>
              </w:rPr>
            </w:pPr>
            <w:r w:rsidRPr="00920543">
              <w:rPr>
                <w:rFonts w:ascii="Times New Roman" w:hAnsi="Times New Roman"/>
                <w:spacing w:val="-3"/>
                <w:sz w:val="21"/>
                <w:szCs w:val="21"/>
              </w:rPr>
              <w:t>отлично</w:t>
            </w:r>
          </w:p>
        </w:tc>
        <w:tc>
          <w:tcPr>
            <w:tcW w:w="1883"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z w:val="21"/>
                <w:szCs w:val="21"/>
              </w:rPr>
            </w:pPr>
            <w:r w:rsidRPr="00920543">
              <w:rPr>
                <w:rFonts w:ascii="Times New Roman" w:hAnsi="Times New Roman"/>
                <w:spacing w:val="-5"/>
                <w:sz w:val="21"/>
                <w:szCs w:val="21"/>
              </w:rPr>
              <w:t>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pacing w:val="-3"/>
                <w:sz w:val="21"/>
                <w:szCs w:val="21"/>
              </w:rPr>
              <w:t>удовлетворительно</w:t>
            </w:r>
          </w:p>
        </w:tc>
        <w:tc>
          <w:tcPr>
            <w:tcW w:w="1581"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pacing w:val="-8"/>
                <w:sz w:val="21"/>
                <w:szCs w:val="21"/>
              </w:rPr>
            </w:pPr>
          </w:p>
          <w:p w:rsidR="00F1137B" w:rsidRPr="00920543" w:rsidRDefault="00F1137B" w:rsidP="006D2BAA">
            <w:pPr>
              <w:shd w:val="clear" w:color="auto" w:fill="FFFFFF"/>
              <w:spacing w:after="0"/>
              <w:jc w:val="both"/>
              <w:rPr>
                <w:rFonts w:ascii="Times New Roman" w:hAnsi="Times New Roman"/>
                <w:spacing w:val="-8"/>
                <w:sz w:val="21"/>
                <w:szCs w:val="21"/>
              </w:rPr>
            </w:pPr>
            <w:r w:rsidRPr="00920543">
              <w:rPr>
                <w:rFonts w:ascii="Times New Roman" w:hAnsi="Times New Roman"/>
                <w:spacing w:val="-8"/>
                <w:sz w:val="21"/>
                <w:szCs w:val="21"/>
              </w:rPr>
              <w:t>плохо</w:t>
            </w:r>
          </w:p>
          <w:p w:rsidR="00F1137B" w:rsidRPr="00920543" w:rsidRDefault="00F1137B" w:rsidP="006D2BAA">
            <w:pPr>
              <w:shd w:val="clear" w:color="auto" w:fill="FFFFFF"/>
              <w:spacing w:after="0"/>
              <w:jc w:val="both"/>
              <w:rPr>
                <w:rFonts w:ascii="Times New Roman" w:hAnsi="Times New Roman"/>
                <w:spacing w:val="-8"/>
                <w:sz w:val="21"/>
                <w:szCs w:val="21"/>
              </w:rPr>
            </w:pPr>
          </w:p>
          <w:p w:rsidR="00F1137B" w:rsidRPr="00920543" w:rsidRDefault="00F1137B" w:rsidP="006D2BAA">
            <w:pPr>
              <w:shd w:val="clear" w:color="auto" w:fill="FFFFFF"/>
              <w:spacing w:after="0"/>
              <w:jc w:val="both"/>
              <w:rPr>
                <w:rFonts w:ascii="Times New Roman" w:hAnsi="Times New Roman"/>
                <w:spacing w:val="-8"/>
                <w:sz w:val="21"/>
                <w:szCs w:val="21"/>
              </w:rPr>
            </w:pPr>
          </w:p>
          <w:p w:rsidR="00F1137B" w:rsidRPr="00920543" w:rsidRDefault="00F1137B" w:rsidP="006D2BAA">
            <w:pPr>
              <w:shd w:val="clear" w:color="auto" w:fill="FFFFFF"/>
              <w:spacing w:after="0"/>
              <w:jc w:val="both"/>
              <w:rPr>
                <w:rFonts w:ascii="Times New Roman" w:hAnsi="Times New Roman"/>
                <w:sz w:val="21"/>
                <w:szCs w:val="21"/>
              </w:rPr>
            </w:pPr>
          </w:p>
        </w:tc>
        <w:tc>
          <w:tcPr>
            <w:tcW w:w="748"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920543" w:rsidTr="00F1137B">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9"/>
              <w:jc w:val="both"/>
              <w:rPr>
                <w:rFonts w:ascii="Times New Roman" w:hAnsi="Times New Roman"/>
                <w:sz w:val="21"/>
                <w:szCs w:val="21"/>
              </w:rPr>
            </w:pPr>
            <w:r w:rsidRPr="00920543">
              <w:rPr>
                <w:rFonts w:ascii="Times New Roman" w:hAnsi="Times New Roman"/>
                <w:sz w:val="21"/>
                <w:szCs w:val="21"/>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right="-40" w:hanging="10"/>
              <w:jc w:val="both"/>
              <w:rPr>
                <w:rFonts w:ascii="Times New Roman" w:hAnsi="Times New Roman"/>
                <w:sz w:val="21"/>
                <w:szCs w:val="21"/>
              </w:rPr>
            </w:pPr>
            <w:r w:rsidRPr="00920543">
              <w:rPr>
                <w:rFonts w:ascii="Times New Roman" w:hAnsi="Times New Roman"/>
                <w:spacing w:val="-3"/>
                <w:sz w:val="21"/>
                <w:szCs w:val="21"/>
              </w:rPr>
              <w:t>Интонация, у</w:t>
            </w:r>
            <w:r w:rsidRPr="00920543">
              <w:rPr>
                <w:rFonts w:ascii="Times New Roman" w:hAnsi="Times New Roman"/>
                <w:spacing w:val="-2"/>
                <w:sz w:val="21"/>
                <w:szCs w:val="21"/>
              </w:rPr>
              <w:t>дарение</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634"/>
              <w:jc w:val="both"/>
              <w:rPr>
                <w:rFonts w:ascii="Times New Roman" w:hAnsi="Times New Roman"/>
                <w:sz w:val="21"/>
                <w:szCs w:val="21"/>
              </w:rPr>
            </w:pPr>
            <w:r w:rsidRPr="00920543">
              <w:rPr>
                <w:rFonts w:ascii="Times New Roman" w:hAnsi="Times New Roman"/>
                <w:sz w:val="21"/>
                <w:szCs w:val="21"/>
              </w:rPr>
              <w:t>всегда п</w:t>
            </w:r>
            <w:r w:rsidRPr="00920543">
              <w:rPr>
                <w:rFonts w:ascii="Times New Roman" w:hAnsi="Times New Roman"/>
                <w:spacing w:val="-3"/>
                <w:sz w:val="21"/>
                <w:szCs w:val="21"/>
              </w:rPr>
              <w:t>равильно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r w:rsidRPr="00920543">
              <w:rPr>
                <w:rFonts w:ascii="Times New Roman" w:hAnsi="Times New Roman"/>
                <w:spacing w:val="-4"/>
                <w:sz w:val="21"/>
                <w:szCs w:val="21"/>
              </w:rPr>
              <w:t xml:space="preserve">в основном </w:t>
            </w:r>
            <w:r w:rsidRPr="00920543">
              <w:rPr>
                <w:rFonts w:ascii="Times New Roman" w:hAnsi="Times New Roman"/>
                <w:spacing w:val="-2"/>
                <w:sz w:val="21"/>
                <w:szCs w:val="21"/>
              </w:rPr>
              <w:t>правильно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9" w:firstLine="10"/>
              <w:jc w:val="both"/>
              <w:rPr>
                <w:rFonts w:ascii="Times New Roman" w:hAnsi="Times New Roman"/>
                <w:sz w:val="21"/>
                <w:szCs w:val="21"/>
              </w:rPr>
            </w:pPr>
            <w:r w:rsidRPr="00920543">
              <w:rPr>
                <w:rFonts w:ascii="Times New Roman" w:hAnsi="Times New Roman"/>
                <w:spacing w:val="-2"/>
                <w:sz w:val="21"/>
                <w:szCs w:val="21"/>
              </w:rPr>
              <w:t>часто неправильно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pacing w:val="-6"/>
                <w:sz w:val="21"/>
                <w:szCs w:val="21"/>
              </w:rPr>
              <w:t>неправильно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920543" w:rsidTr="00F1137B">
        <w:trPr>
          <w:trHeight w:hRule="exact" w:val="55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z w:val="21"/>
                <w:szCs w:val="21"/>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pacing w:val="-3"/>
                <w:sz w:val="21"/>
                <w:szCs w:val="21"/>
              </w:rPr>
              <w:t>Грамматика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432"/>
              <w:jc w:val="both"/>
              <w:rPr>
                <w:rFonts w:ascii="Times New Roman" w:hAnsi="Times New Roman"/>
                <w:sz w:val="21"/>
                <w:szCs w:val="21"/>
              </w:rPr>
            </w:pPr>
            <w:r w:rsidRPr="00920543">
              <w:rPr>
                <w:rFonts w:ascii="Times New Roman" w:hAnsi="Times New Roman"/>
                <w:spacing w:val="-4"/>
                <w:sz w:val="21"/>
                <w:szCs w:val="21"/>
              </w:rPr>
              <w:t xml:space="preserve">практически </w:t>
            </w:r>
            <w:r w:rsidRPr="00920543">
              <w:rPr>
                <w:rFonts w:ascii="Times New Roman" w:hAnsi="Times New Roman"/>
                <w:sz w:val="21"/>
                <w:szCs w:val="21"/>
              </w:rPr>
              <w:t>без ошибок</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672"/>
              <w:jc w:val="both"/>
              <w:rPr>
                <w:rFonts w:ascii="Times New Roman" w:hAnsi="Times New Roman"/>
                <w:sz w:val="21"/>
                <w:szCs w:val="21"/>
              </w:rPr>
            </w:pPr>
            <w:r w:rsidRPr="00920543">
              <w:rPr>
                <w:rFonts w:ascii="Times New Roman" w:hAnsi="Times New Roman"/>
                <w:spacing w:val="-2"/>
                <w:sz w:val="21"/>
                <w:szCs w:val="21"/>
              </w:rPr>
              <w:t xml:space="preserve">редкие </w:t>
            </w:r>
            <w:r w:rsidRPr="00920543">
              <w:rPr>
                <w:rFonts w:ascii="Times New Roman" w:hAnsi="Times New Roman"/>
                <w:spacing w:val="-4"/>
                <w:sz w:val="21"/>
                <w:szCs w:val="21"/>
              </w:rPr>
              <w:t>ошибки</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509"/>
              <w:jc w:val="both"/>
              <w:rPr>
                <w:rFonts w:ascii="Times New Roman" w:hAnsi="Times New Roman"/>
                <w:sz w:val="21"/>
                <w:szCs w:val="21"/>
              </w:rPr>
            </w:pPr>
            <w:r w:rsidRPr="00920543">
              <w:rPr>
                <w:rFonts w:ascii="Times New Roman" w:hAnsi="Times New Roman"/>
                <w:spacing w:val="-1"/>
                <w:sz w:val="21"/>
                <w:szCs w:val="21"/>
              </w:rPr>
              <w:t>частые ошибки</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499"/>
              <w:jc w:val="both"/>
              <w:rPr>
                <w:rFonts w:ascii="Times New Roman" w:hAnsi="Times New Roman"/>
                <w:sz w:val="21"/>
                <w:szCs w:val="21"/>
              </w:rPr>
            </w:pPr>
            <w:r w:rsidRPr="00920543">
              <w:rPr>
                <w:rFonts w:ascii="Times New Roman" w:hAnsi="Times New Roman"/>
                <w:spacing w:val="-5"/>
                <w:sz w:val="21"/>
                <w:szCs w:val="21"/>
              </w:rPr>
              <w:t xml:space="preserve">много </w:t>
            </w:r>
            <w:r w:rsidRPr="00920543">
              <w:rPr>
                <w:rFonts w:ascii="Times New Roman" w:hAnsi="Times New Roman"/>
                <w:spacing w:val="-4"/>
                <w:sz w:val="21"/>
                <w:szCs w:val="21"/>
              </w:rPr>
              <w:t>ошибок</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920543" w:rsidTr="00F1137B">
        <w:trPr>
          <w:trHeight w:hRule="exact" w:val="77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29"/>
              <w:jc w:val="both"/>
              <w:rPr>
                <w:rFonts w:ascii="Times New Roman" w:hAnsi="Times New Roman"/>
                <w:sz w:val="21"/>
                <w:szCs w:val="21"/>
              </w:rPr>
            </w:pPr>
            <w:r w:rsidRPr="00920543">
              <w:rPr>
                <w:rFonts w:ascii="Times New Roman" w:hAnsi="Times New Roman"/>
                <w:sz w:val="21"/>
                <w:szCs w:val="21"/>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z w:val="21"/>
                <w:szCs w:val="21"/>
              </w:rPr>
            </w:pPr>
            <w:r w:rsidRPr="00920543">
              <w:rPr>
                <w:rFonts w:ascii="Times New Roman" w:hAnsi="Times New Roman"/>
                <w:spacing w:val="-2"/>
                <w:sz w:val="21"/>
                <w:szCs w:val="21"/>
              </w:rPr>
              <w:t>Интерактивность, артистизм</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8"/>
              <w:jc w:val="both"/>
              <w:rPr>
                <w:rFonts w:ascii="Times New Roman" w:hAnsi="Times New Roman"/>
                <w:sz w:val="21"/>
                <w:szCs w:val="21"/>
              </w:rPr>
            </w:pPr>
            <w:r w:rsidRPr="00920543">
              <w:rPr>
                <w:rFonts w:ascii="Times New Roman" w:hAnsi="Times New Roman"/>
                <w:spacing w:val="-1"/>
                <w:sz w:val="21"/>
                <w:szCs w:val="21"/>
              </w:rPr>
              <w:t xml:space="preserve">выразительно, </w:t>
            </w:r>
            <w:r w:rsidRPr="00920543">
              <w:rPr>
                <w:rFonts w:ascii="Times New Roman" w:hAnsi="Times New Roman"/>
                <w:spacing w:val="-3"/>
                <w:sz w:val="21"/>
                <w:szCs w:val="21"/>
              </w:rPr>
              <w:t xml:space="preserve">контакт с жюри и зрителями, </w:t>
            </w:r>
            <w:r w:rsidRPr="00920543">
              <w:rPr>
                <w:rFonts w:ascii="Times New Roman" w:hAnsi="Times New Roman"/>
                <w:spacing w:val="-2"/>
                <w:sz w:val="21"/>
                <w:szCs w:val="21"/>
              </w:rPr>
              <w:t>жесты</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firstLine="10"/>
              <w:jc w:val="both"/>
              <w:rPr>
                <w:rFonts w:ascii="Times New Roman" w:hAnsi="Times New Roman"/>
                <w:sz w:val="21"/>
                <w:szCs w:val="21"/>
              </w:rPr>
            </w:pPr>
            <w:r w:rsidRPr="00920543">
              <w:rPr>
                <w:rFonts w:ascii="Times New Roman" w:hAnsi="Times New Roman"/>
                <w:spacing w:val="-2"/>
                <w:sz w:val="21"/>
                <w:szCs w:val="21"/>
              </w:rPr>
              <w:t xml:space="preserve">не очень </w:t>
            </w:r>
            <w:r w:rsidRPr="00920543">
              <w:rPr>
                <w:rFonts w:ascii="Times New Roman" w:hAnsi="Times New Roman"/>
                <w:spacing w:val="-3"/>
                <w:sz w:val="21"/>
                <w:szCs w:val="21"/>
              </w:rPr>
              <w:t xml:space="preserve">выразительно, </w:t>
            </w:r>
            <w:r w:rsidRPr="00920543">
              <w:rPr>
                <w:rFonts w:ascii="Times New Roman" w:hAnsi="Times New Roman"/>
                <w:spacing w:val="-2"/>
                <w:sz w:val="21"/>
                <w:szCs w:val="21"/>
              </w:rPr>
              <w:t>но хорошо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55"/>
              <w:jc w:val="both"/>
              <w:rPr>
                <w:rFonts w:ascii="Times New Roman" w:hAnsi="Times New Roman"/>
                <w:sz w:val="21"/>
                <w:szCs w:val="21"/>
              </w:rPr>
            </w:pPr>
            <w:r w:rsidRPr="00920543">
              <w:rPr>
                <w:rFonts w:ascii="Times New Roman" w:hAnsi="Times New Roman"/>
                <w:spacing w:val="-1"/>
                <w:sz w:val="21"/>
                <w:szCs w:val="21"/>
              </w:rPr>
              <w:t xml:space="preserve">довольно </w:t>
            </w:r>
            <w:r w:rsidRPr="00920543">
              <w:rPr>
                <w:rFonts w:ascii="Times New Roman" w:hAnsi="Times New Roman"/>
                <w:sz w:val="21"/>
                <w:szCs w:val="21"/>
              </w:rPr>
              <w:t>скучно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125"/>
              <w:jc w:val="both"/>
              <w:rPr>
                <w:rFonts w:ascii="Times New Roman" w:hAnsi="Times New Roman"/>
                <w:sz w:val="21"/>
                <w:szCs w:val="21"/>
              </w:rPr>
            </w:pPr>
            <w:r w:rsidRPr="00920543">
              <w:rPr>
                <w:rFonts w:ascii="Times New Roman" w:hAnsi="Times New Roman"/>
                <w:spacing w:val="2"/>
                <w:sz w:val="21"/>
                <w:szCs w:val="21"/>
              </w:rPr>
              <w:t xml:space="preserve">скучно, нет </w:t>
            </w:r>
            <w:r w:rsidRPr="00920543">
              <w:rPr>
                <w:rFonts w:ascii="Times New Roman" w:hAnsi="Times New Roman"/>
                <w:spacing w:val="-4"/>
                <w:sz w:val="21"/>
                <w:szCs w:val="21"/>
              </w:rPr>
              <w:t xml:space="preserve">контакта с </w:t>
            </w:r>
            <w:r w:rsidRPr="00920543">
              <w:rPr>
                <w:rFonts w:ascii="Times New Roman" w:hAnsi="Times New Roman"/>
                <w:spacing w:val="-7"/>
                <w:sz w:val="21"/>
                <w:szCs w:val="21"/>
              </w:rPr>
              <w:t>жюри</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920543" w:rsidTr="00F1137B">
        <w:trPr>
          <w:trHeight w:hRule="exact" w:val="777"/>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29"/>
              <w:jc w:val="both"/>
              <w:rPr>
                <w:rFonts w:ascii="Times New Roman" w:hAnsi="Times New Roman"/>
                <w:sz w:val="21"/>
                <w:szCs w:val="21"/>
              </w:rPr>
            </w:pPr>
            <w:r w:rsidRPr="00920543">
              <w:rPr>
                <w:rFonts w:ascii="Times New Roman" w:hAnsi="Times New Roman"/>
                <w:sz w:val="21"/>
                <w:szCs w:val="21"/>
              </w:rPr>
              <w:t>6</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pacing w:val="-2"/>
                <w:sz w:val="21"/>
                <w:szCs w:val="21"/>
              </w:rPr>
            </w:pPr>
            <w:r w:rsidRPr="00920543">
              <w:rPr>
                <w:rFonts w:ascii="Times New Roman" w:hAnsi="Times New Roman"/>
                <w:spacing w:val="-2"/>
                <w:sz w:val="21"/>
                <w:szCs w:val="21"/>
              </w:rPr>
              <w:t>Самая оригинальная трактовка</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8"/>
              <w:jc w:val="both"/>
              <w:rPr>
                <w:rFonts w:ascii="Times New Roman" w:hAnsi="Times New Roman"/>
                <w:spacing w:val="-1"/>
                <w:sz w:val="21"/>
                <w:szCs w:val="21"/>
              </w:rPr>
            </w:pPr>
            <w:r w:rsidRPr="00920543">
              <w:rPr>
                <w:rFonts w:ascii="Times New Roman" w:hAnsi="Times New Roman"/>
                <w:spacing w:val="-1"/>
                <w:sz w:val="21"/>
                <w:szCs w:val="21"/>
              </w:rPr>
              <w:t>исключительно оригинально</w:t>
            </w: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firstLine="10"/>
              <w:jc w:val="both"/>
              <w:rPr>
                <w:rFonts w:ascii="Times New Roman" w:hAnsi="Times New Roman"/>
                <w:spacing w:val="-2"/>
                <w:sz w:val="21"/>
                <w:szCs w:val="21"/>
              </w:rPr>
            </w:pPr>
            <w:r w:rsidRPr="00920543">
              <w:rPr>
                <w:rFonts w:ascii="Times New Roman" w:hAnsi="Times New Roman"/>
                <w:spacing w:val="-2"/>
                <w:sz w:val="21"/>
                <w:szCs w:val="21"/>
              </w:rPr>
              <w:t>интересно</w:t>
            </w: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55"/>
              <w:jc w:val="both"/>
              <w:rPr>
                <w:rFonts w:ascii="Times New Roman" w:hAnsi="Times New Roman"/>
                <w:spacing w:val="-1"/>
                <w:sz w:val="21"/>
                <w:szCs w:val="21"/>
              </w:rPr>
            </w:pPr>
            <w:r w:rsidRPr="00920543">
              <w:rPr>
                <w:rFonts w:ascii="Times New Roman" w:hAnsi="Times New Roman"/>
                <w:spacing w:val="-1"/>
                <w:sz w:val="21"/>
                <w:szCs w:val="21"/>
              </w:rPr>
              <w:t>обычно</w:t>
            </w: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125"/>
              <w:jc w:val="both"/>
              <w:rPr>
                <w:rFonts w:ascii="Times New Roman" w:hAnsi="Times New Roman"/>
                <w:spacing w:val="2"/>
                <w:sz w:val="21"/>
                <w:szCs w:val="21"/>
              </w:rPr>
            </w:pPr>
            <w:r w:rsidRPr="00920543">
              <w:rPr>
                <w:rFonts w:ascii="Times New Roman" w:hAnsi="Times New Roman"/>
                <w:spacing w:val="2"/>
                <w:sz w:val="21"/>
                <w:szCs w:val="21"/>
              </w:rPr>
              <w:t>не присутствует</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r w:rsidR="00F1137B" w:rsidRPr="00617A13" w:rsidTr="00F1137B">
        <w:trPr>
          <w:trHeight w:hRule="exact" w:val="524"/>
          <w:jc w:val="center"/>
        </w:trPr>
        <w:tc>
          <w:tcPr>
            <w:tcW w:w="466"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29"/>
              <w:jc w:val="both"/>
              <w:rPr>
                <w:rFonts w:ascii="Times New Roman" w:hAnsi="Times New Roman"/>
                <w:sz w:val="21"/>
                <w:szCs w:val="21"/>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F1137B" w:rsidRPr="00920543" w:rsidRDefault="00F1137B" w:rsidP="006D2BAA">
            <w:pPr>
              <w:shd w:val="clear" w:color="auto" w:fill="FFFFFF"/>
              <w:spacing w:after="0"/>
              <w:ind w:left="10"/>
              <w:jc w:val="both"/>
              <w:rPr>
                <w:rFonts w:ascii="Times New Roman" w:hAnsi="Times New Roman"/>
                <w:spacing w:val="-2"/>
                <w:sz w:val="21"/>
                <w:szCs w:val="21"/>
              </w:rPr>
            </w:pP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8"/>
              <w:jc w:val="both"/>
              <w:rPr>
                <w:rFonts w:ascii="Times New Roman" w:hAnsi="Times New Roman"/>
                <w:spacing w:val="-1"/>
                <w:sz w:val="21"/>
                <w:szCs w:val="21"/>
              </w:rPr>
            </w:pPr>
          </w:p>
        </w:tc>
        <w:tc>
          <w:tcPr>
            <w:tcW w:w="1883"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firstLine="10"/>
              <w:jc w:val="both"/>
              <w:rPr>
                <w:rFonts w:ascii="Times New Roman" w:hAnsi="Times New Roman"/>
                <w:spacing w:val="-2"/>
                <w:sz w:val="21"/>
                <w:szCs w:val="21"/>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left="10" w:right="355"/>
              <w:jc w:val="both"/>
              <w:rPr>
                <w:rFonts w:ascii="Times New Roman" w:hAnsi="Times New Roman"/>
                <w:spacing w:val="-1"/>
                <w:sz w:val="21"/>
                <w:szCs w:val="21"/>
              </w:rPr>
            </w:pPr>
          </w:p>
        </w:tc>
        <w:tc>
          <w:tcPr>
            <w:tcW w:w="1581"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ind w:right="125"/>
              <w:jc w:val="both"/>
              <w:rPr>
                <w:rFonts w:ascii="Times New Roman" w:hAnsi="Times New Roman"/>
                <w:spacing w:val="2"/>
                <w:sz w:val="21"/>
                <w:szCs w:val="21"/>
              </w:rPr>
            </w:pPr>
          </w:p>
          <w:p w:rsidR="00F1137B" w:rsidRPr="00920543" w:rsidRDefault="00F1137B" w:rsidP="006D2BAA">
            <w:pPr>
              <w:shd w:val="clear" w:color="auto" w:fill="FFFFFF"/>
              <w:spacing w:after="0"/>
              <w:ind w:right="125"/>
              <w:jc w:val="both"/>
              <w:rPr>
                <w:rFonts w:ascii="Times New Roman" w:hAnsi="Times New Roman"/>
                <w:b/>
                <w:spacing w:val="2"/>
                <w:sz w:val="21"/>
                <w:szCs w:val="21"/>
              </w:rPr>
            </w:pPr>
            <w:r w:rsidRPr="00920543">
              <w:rPr>
                <w:rFonts w:ascii="Times New Roman" w:hAnsi="Times New Roman"/>
                <w:b/>
                <w:spacing w:val="2"/>
                <w:sz w:val="21"/>
                <w:szCs w:val="21"/>
              </w:rPr>
              <w:t>ВСЕГО</w:t>
            </w:r>
          </w:p>
        </w:tc>
        <w:tc>
          <w:tcPr>
            <w:tcW w:w="748" w:type="dxa"/>
            <w:tcBorders>
              <w:top w:val="single" w:sz="6" w:space="0" w:color="auto"/>
              <w:left w:val="single" w:sz="6" w:space="0" w:color="auto"/>
              <w:bottom w:val="single" w:sz="6" w:space="0" w:color="auto"/>
              <w:right w:val="single" w:sz="6" w:space="0" w:color="auto"/>
            </w:tcBorders>
            <w:shd w:val="clear" w:color="auto" w:fill="FFFFFF"/>
          </w:tcPr>
          <w:p w:rsidR="00F1137B" w:rsidRPr="00920543" w:rsidRDefault="00F1137B" w:rsidP="006D2BAA">
            <w:pPr>
              <w:shd w:val="clear" w:color="auto" w:fill="FFFFFF"/>
              <w:spacing w:after="0"/>
              <w:jc w:val="both"/>
              <w:rPr>
                <w:rFonts w:ascii="Times New Roman" w:hAnsi="Times New Roman"/>
                <w:sz w:val="21"/>
                <w:szCs w:val="21"/>
              </w:rPr>
            </w:pPr>
          </w:p>
        </w:tc>
      </w:tr>
    </w:tbl>
    <w:p w:rsidR="00F1137B" w:rsidRPr="00617A13" w:rsidRDefault="00F1137B" w:rsidP="006D2BAA">
      <w:pPr>
        <w:spacing w:after="0"/>
        <w:jc w:val="both"/>
        <w:rPr>
          <w:rFonts w:ascii="Times New Roman" w:hAnsi="Times New Roman"/>
          <w:b/>
          <w:spacing w:val="2"/>
          <w:sz w:val="21"/>
          <w:szCs w:val="21"/>
          <w:highlight w:val="yellow"/>
        </w:rPr>
      </w:pPr>
    </w:p>
    <w:p w:rsidR="00F1137B" w:rsidRPr="00617A13" w:rsidRDefault="00F1137B" w:rsidP="006D2BAA">
      <w:pPr>
        <w:spacing w:after="0"/>
        <w:jc w:val="both"/>
        <w:rPr>
          <w:rFonts w:ascii="Times New Roman" w:hAnsi="Times New Roman"/>
          <w:sz w:val="21"/>
          <w:szCs w:val="21"/>
        </w:rPr>
      </w:pPr>
      <w:r w:rsidRPr="00920543">
        <w:rPr>
          <w:rFonts w:ascii="Times New Roman" w:hAnsi="Times New Roman"/>
          <w:b/>
          <w:spacing w:val="2"/>
          <w:sz w:val="21"/>
          <w:szCs w:val="21"/>
        </w:rPr>
        <w:t>Максимально - 18 баллов</w:t>
      </w:r>
    </w:p>
    <w:p w:rsidR="00F1137B" w:rsidRPr="00617A13"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b/>
          <w:bCs/>
        </w:rPr>
        <w:br w:type="page"/>
      </w:r>
    </w:p>
    <w:p w:rsidR="00F1137B" w:rsidRPr="00E703A8" w:rsidRDefault="00F1137B" w:rsidP="006D2BAA">
      <w:pPr>
        <w:pStyle w:val="Default"/>
        <w:spacing w:line="276" w:lineRule="auto"/>
        <w:jc w:val="both"/>
        <w:rPr>
          <w:b/>
          <w:bCs/>
          <w:color w:val="auto"/>
        </w:rPr>
      </w:pPr>
      <w:r w:rsidRPr="00E703A8">
        <w:rPr>
          <w:b/>
          <w:bCs/>
          <w:color w:val="auto"/>
        </w:rPr>
        <w:t>ПОЛОЖЕНИЕ О КОНКУРСЕ «ИНТЕЛЛЕКТУАЛЬНЫЕ ИГРЫ» НА АНГЛИЙСКОМ ЯЗЫКЕ в 2020-2021 учебном году</w:t>
      </w:r>
    </w:p>
    <w:p w:rsidR="00F1137B" w:rsidRPr="00E703A8" w:rsidRDefault="00F1137B" w:rsidP="006D2BAA">
      <w:pPr>
        <w:pStyle w:val="Default"/>
        <w:spacing w:line="276" w:lineRule="auto"/>
        <w:jc w:val="both"/>
        <w:rPr>
          <w:color w:val="auto"/>
          <w:sz w:val="21"/>
          <w:szCs w:val="21"/>
        </w:rPr>
      </w:pPr>
    </w:p>
    <w:p w:rsidR="00F1137B" w:rsidRPr="00E703A8" w:rsidRDefault="00F1137B" w:rsidP="006D2BAA">
      <w:pPr>
        <w:pStyle w:val="Default"/>
        <w:spacing w:line="276" w:lineRule="auto"/>
        <w:jc w:val="both"/>
        <w:rPr>
          <w:color w:val="auto"/>
          <w:sz w:val="21"/>
          <w:szCs w:val="21"/>
        </w:rPr>
      </w:pPr>
      <w:r w:rsidRPr="00E703A8">
        <w:rPr>
          <w:b/>
          <w:bCs/>
          <w:color w:val="auto"/>
          <w:sz w:val="21"/>
          <w:szCs w:val="21"/>
        </w:rPr>
        <w:t xml:space="preserve">1. Общие положения </w:t>
      </w:r>
    </w:p>
    <w:p w:rsidR="00F1137B" w:rsidRPr="00E703A8" w:rsidRDefault="00F1137B" w:rsidP="006D2BAA">
      <w:pPr>
        <w:pStyle w:val="Default"/>
        <w:spacing w:line="276" w:lineRule="auto"/>
        <w:jc w:val="both"/>
        <w:rPr>
          <w:color w:val="auto"/>
          <w:sz w:val="21"/>
          <w:szCs w:val="21"/>
        </w:rPr>
      </w:pPr>
      <w:r w:rsidRPr="00E703A8">
        <w:rPr>
          <w:color w:val="auto"/>
          <w:sz w:val="21"/>
          <w:szCs w:val="21"/>
        </w:rPr>
        <w:t xml:space="preserve">1.1. Настоящее Положение определяет цели, задачи, регламент и порядок проведения районного конкурса «Интеллектуальные игры» на английском языке (далее – Конкурс). </w:t>
      </w:r>
    </w:p>
    <w:p w:rsidR="00F1137B" w:rsidRPr="00E703A8" w:rsidRDefault="00F1137B" w:rsidP="006D2BAA">
      <w:pPr>
        <w:spacing w:after="0"/>
        <w:jc w:val="both"/>
        <w:rPr>
          <w:rStyle w:val="af4"/>
          <w:rFonts w:ascii="Times New Roman" w:hAnsi="Times New Roman"/>
          <w:b w:val="0"/>
          <w:bCs w:val="0"/>
          <w:sz w:val="21"/>
          <w:szCs w:val="21"/>
        </w:rPr>
      </w:pPr>
      <w:r w:rsidRPr="00E703A8">
        <w:rPr>
          <w:rFonts w:ascii="Times New Roman" w:hAnsi="Times New Roman"/>
          <w:sz w:val="21"/>
          <w:szCs w:val="21"/>
        </w:rPr>
        <w:t xml:space="preserve">1.2. </w:t>
      </w:r>
      <w:r w:rsidRPr="00E703A8">
        <w:rPr>
          <w:rStyle w:val="af4"/>
          <w:rFonts w:ascii="Times New Roman" w:hAnsi="Times New Roman"/>
          <w:b w:val="0"/>
          <w:sz w:val="21"/>
          <w:szCs w:val="21"/>
        </w:rPr>
        <w:t>Организатором Конкурса выступает Информационно-методический центр Кировского района Санкт-Петербурга и ГБОУ Гимназия №284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Конкурс направлен на мотивацию изучения английского языка и желания познания английской истории и страноведения.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1.4. Конкурс проводится для команд учащихся 5,6, 7, 8, 10 классов.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1.5. Цели и задачи Конкурса:</w:t>
      </w:r>
    </w:p>
    <w:p w:rsidR="00F1137B" w:rsidRPr="00E703A8" w:rsidRDefault="00F1137B" w:rsidP="006D2BAA">
      <w:pPr>
        <w:numPr>
          <w:ilvl w:val="0"/>
          <w:numId w:val="33"/>
        </w:numPr>
        <w:tabs>
          <w:tab w:val="clear" w:pos="36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повышение мотивации к изучению английского языка, истории, литературы и страноведения англо</w:t>
      </w:r>
      <w:r w:rsidR="00D20E93">
        <w:rPr>
          <w:rFonts w:ascii="Times New Roman" w:hAnsi="Times New Roman"/>
          <w:sz w:val="21"/>
          <w:szCs w:val="21"/>
        </w:rPr>
        <w:t>-</w:t>
      </w:r>
      <w:r w:rsidRPr="00E703A8">
        <w:rPr>
          <w:rFonts w:ascii="Times New Roman" w:hAnsi="Times New Roman"/>
          <w:sz w:val="21"/>
          <w:szCs w:val="21"/>
        </w:rPr>
        <w:t>язычных стран;</w:t>
      </w:r>
    </w:p>
    <w:p w:rsidR="00F1137B" w:rsidRPr="00E703A8" w:rsidRDefault="00F1137B" w:rsidP="006D2BAA">
      <w:pPr>
        <w:numPr>
          <w:ilvl w:val="0"/>
          <w:numId w:val="33"/>
        </w:numPr>
        <w:tabs>
          <w:tab w:val="clear" w:pos="36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творческих способностей обучающихся;</w:t>
      </w:r>
    </w:p>
    <w:p w:rsidR="00F1137B" w:rsidRPr="00E703A8" w:rsidRDefault="00F1137B" w:rsidP="006D2BAA">
      <w:pPr>
        <w:pStyle w:val="a9"/>
        <w:numPr>
          <w:ilvl w:val="0"/>
          <w:numId w:val="34"/>
        </w:numPr>
        <w:tabs>
          <w:tab w:val="clear" w:pos="360"/>
          <w:tab w:val="num" w:pos="0"/>
        </w:tabs>
        <w:autoSpaceDE w:val="0"/>
        <w:autoSpaceDN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расширения кругозора учащихся, воспитания интереса к англоязычной л</w:t>
      </w:r>
      <w:r w:rsidR="00AE109C">
        <w:rPr>
          <w:rFonts w:ascii="Times New Roman" w:hAnsi="Times New Roman"/>
          <w:sz w:val="21"/>
          <w:szCs w:val="21"/>
        </w:rPr>
        <w:t>итературе, искусству и культуре</w:t>
      </w:r>
    </w:p>
    <w:p w:rsidR="00F1137B" w:rsidRPr="00E703A8" w:rsidRDefault="00F1137B" w:rsidP="006D2BAA">
      <w:pPr>
        <w:widowControl w:val="0"/>
        <w:shd w:val="clear" w:color="auto" w:fill="FFFFFF"/>
        <w:tabs>
          <w:tab w:val="left" w:pos="816"/>
        </w:tabs>
        <w:autoSpaceDE w:val="0"/>
        <w:autoSpaceDN w:val="0"/>
        <w:adjustRightInd w:val="0"/>
        <w:spacing w:after="0"/>
        <w:jc w:val="both"/>
        <w:rPr>
          <w:rFonts w:ascii="Times New Roman" w:hAnsi="Times New Roman"/>
          <w:sz w:val="21"/>
          <w:szCs w:val="21"/>
        </w:rPr>
      </w:pPr>
    </w:p>
    <w:p w:rsidR="00F1137B" w:rsidRPr="00E703A8" w:rsidRDefault="00F1137B" w:rsidP="006D2BAA">
      <w:pPr>
        <w:pStyle w:val="af9"/>
        <w:spacing w:line="276" w:lineRule="auto"/>
        <w:ind w:left="0" w:right="142"/>
        <w:jc w:val="both"/>
        <w:rPr>
          <w:rFonts w:ascii="Times New Roman" w:hAnsi="Times New Roman" w:cs="Times New Roman"/>
          <w:color w:val="auto"/>
          <w:sz w:val="21"/>
          <w:szCs w:val="21"/>
        </w:rPr>
      </w:pPr>
      <w:r w:rsidRPr="00E703A8">
        <w:rPr>
          <w:rFonts w:ascii="Times New Roman" w:hAnsi="Times New Roman" w:cs="Times New Roman"/>
          <w:color w:val="auto"/>
          <w:sz w:val="21"/>
          <w:szCs w:val="21"/>
        </w:rPr>
        <w:t>2. Участники конкурса</w:t>
      </w:r>
    </w:p>
    <w:p w:rsidR="00F1137B" w:rsidRPr="00E703A8" w:rsidRDefault="00F1137B" w:rsidP="006D2BAA">
      <w:pPr>
        <w:pStyle w:val="af9"/>
        <w:spacing w:line="276" w:lineRule="auto"/>
        <w:ind w:left="0" w:right="141"/>
        <w:jc w:val="both"/>
        <w:rPr>
          <w:rFonts w:ascii="Times New Roman" w:hAnsi="Times New Roman" w:cs="Times New Roman"/>
          <w:b w:val="0"/>
          <w:color w:val="auto"/>
          <w:sz w:val="21"/>
          <w:szCs w:val="21"/>
        </w:rPr>
      </w:pPr>
      <w:r w:rsidRPr="00E703A8">
        <w:rPr>
          <w:rFonts w:ascii="Times New Roman" w:hAnsi="Times New Roman" w:cs="Times New Roman"/>
          <w:b w:val="0"/>
          <w:color w:val="auto"/>
          <w:sz w:val="21"/>
          <w:szCs w:val="21"/>
        </w:rPr>
        <w:t>2.1. В конкурсе принимают участие команды учащихся ОУ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От одного образовательного учреждения могут подавать заявки несколько команд обучающихся: одна команда от одной параллели, кроме 9-х и 11-х классов.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Количественный состав команд составляет пять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2.4. Команда считается участником конкурса после приема электронной заявки </w:t>
      </w:r>
      <w:hyperlink r:id="rId19" w:history="1">
        <w:r w:rsidR="005A4CD5" w:rsidRPr="00E703A8">
          <w:rPr>
            <w:rStyle w:val="a7"/>
            <w:rFonts w:ascii="Times New Roman" w:hAnsi="Times New Roman"/>
            <w:color w:val="auto"/>
            <w:sz w:val="21"/>
            <w:szCs w:val="21"/>
          </w:rPr>
          <w:t>https://docs.google.com/forms/d/1uLSEk2rs5-Ae-d-6SByekyDS6CbJYd3D30mJLX8kG1U/edit</w:t>
        </w:r>
      </w:hyperlink>
      <w:r w:rsidRPr="00E703A8">
        <w:rPr>
          <w:rFonts w:ascii="Times New Roman" w:hAnsi="Times New Roman"/>
          <w:sz w:val="21"/>
          <w:szCs w:val="21"/>
        </w:rPr>
        <w:t>(Приложение 2).</w:t>
      </w:r>
    </w:p>
    <w:p w:rsidR="00F1137B" w:rsidRPr="00E703A8" w:rsidRDefault="00617A13" w:rsidP="006D2BAA">
      <w:pPr>
        <w:spacing w:after="0"/>
        <w:ind w:right="-1"/>
        <w:jc w:val="both"/>
        <w:rPr>
          <w:rFonts w:ascii="Times New Roman" w:hAnsi="Times New Roman"/>
          <w:sz w:val="21"/>
          <w:szCs w:val="21"/>
        </w:rPr>
      </w:pPr>
      <w:r>
        <w:rPr>
          <w:rFonts w:ascii="Times New Roman" w:hAnsi="Times New Roman"/>
          <w:sz w:val="21"/>
          <w:szCs w:val="21"/>
        </w:rPr>
        <w:t xml:space="preserve">Срок подачи заявок </w:t>
      </w:r>
      <w:r w:rsidRPr="00617A13">
        <w:rPr>
          <w:rFonts w:ascii="Times New Roman" w:hAnsi="Times New Roman"/>
          <w:b/>
          <w:sz w:val="21"/>
          <w:szCs w:val="21"/>
        </w:rPr>
        <w:t>25</w:t>
      </w:r>
      <w:r w:rsidR="00F1137B" w:rsidRPr="00617A13">
        <w:rPr>
          <w:rFonts w:ascii="Times New Roman" w:hAnsi="Times New Roman"/>
          <w:b/>
          <w:sz w:val="21"/>
          <w:szCs w:val="21"/>
        </w:rPr>
        <w:t xml:space="preserve"> октября 2020 года.</w:t>
      </w:r>
      <w:r w:rsidR="00F1137B" w:rsidRPr="00E703A8">
        <w:rPr>
          <w:rFonts w:ascii="Times New Roman" w:hAnsi="Times New Roman"/>
          <w:sz w:val="21"/>
          <w:szCs w:val="21"/>
        </w:rPr>
        <w:t xml:space="preserve"> Срок рассмотрения заявок – 10 рабочих дней с момента окончания приема заявок от ОУ. </w:t>
      </w:r>
    </w:p>
    <w:p w:rsidR="00F1137B" w:rsidRPr="00E703A8" w:rsidRDefault="00F1137B" w:rsidP="006D2BAA">
      <w:pPr>
        <w:spacing w:after="0"/>
        <w:ind w:right="-1"/>
        <w:jc w:val="both"/>
        <w:rPr>
          <w:rFonts w:ascii="Times New Roman" w:hAnsi="Times New Roman"/>
          <w:sz w:val="21"/>
          <w:szCs w:val="21"/>
        </w:rPr>
      </w:pPr>
    </w:p>
    <w:p w:rsidR="00F1137B" w:rsidRPr="00E703A8" w:rsidRDefault="00F1137B" w:rsidP="006D2BAA">
      <w:pPr>
        <w:widowControl w:val="0"/>
        <w:autoSpaceDE w:val="0"/>
        <w:autoSpaceDN w:val="0"/>
        <w:adjustRightInd w:val="0"/>
        <w:spacing w:after="0"/>
        <w:ind w:right="142"/>
        <w:jc w:val="both"/>
        <w:rPr>
          <w:rFonts w:ascii="Times New Roman" w:hAnsi="Times New Roman"/>
          <w:b/>
          <w:sz w:val="21"/>
          <w:szCs w:val="21"/>
        </w:rPr>
      </w:pPr>
      <w:r w:rsidRPr="00E703A8">
        <w:rPr>
          <w:rFonts w:ascii="Times New Roman" w:hAnsi="Times New Roman"/>
          <w:b/>
          <w:sz w:val="21"/>
          <w:szCs w:val="21"/>
        </w:rPr>
        <w:t>3. Сроки проведения, информационная поддержка конкурса</w:t>
      </w:r>
    </w:p>
    <w:p w:rsidR="00F1137B" w:rsidRPr="00AE0064"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Конкурс проводится в </w:t>
      </w:r>
      <w:r w:rsidRPr="00AE0064">
        <w:rPr>
          <w:rFonts w:ascii="Times New Roman" w:hAnsi="Times New Roman"/>
          <w:sz w:val="21"/>
          <w:szCs w:val="21"/>
        </w:rPr>
        <w:t xml:space="preserve">период </w:t>
      </w:r>
      <w:r w:rsidR="00617A13" w:rsidRPr="00AE0064">
        <w:rPr>
          <w:rFonts w:ascii="Times New Roman" w:hAnsi="Times New Roman"/>
          <w:b/>
          <w:sz w:val="21"/>
          <w:szCs w:val="21"/>
        </w:rPr>
        <w:t>с 20 января по 18 февраля 2021 г</w:t>
      </w:r>
      <w:r w:rsidR="00617A13" w:rsidRPr="00AE0064">
        <w:rPr>
          <w:rFonts w:ascii="Times New Roman" w:hAnsi="Times New Roman"/>
          <w:sz w:val="21"/>
          <w:szCs w:val="21"/>
        </w:rPr>
        <w:t xml:space="preserve">., </w:t>
      </w:r>
      <w:r w:rsidRPr="00AE0064">
        <w:rPr>
          <w:rFonts w:ascii="Times New Roman" w:hAnsi="Times New Roman"/>
          <w:sz w:val="21"/>
          <w:szCs w:val="21"/>
        </w:rPr>
        <w:t>в сроки, определяемые оргкомитетом конкурса. Возможно проведение нескольких игр в 1-2 дня.</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3.2. Опорной площадкой для проведения конкурса является ГБОУ Гимназия № 284 Кировского района.</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3.3. Работа учителей в рамках конкурса организуется ИМЦ Кировского района Санкт-Петербурга и опирается на информационный ресурс ИМЦ.</w:t>
      </w:r>
    </w:p>
    <w:p w:rsidR="00F1137B" w:rsidRPr="00AE0064" w:rsidRDefault="00F1137B" w:rsidP="006D2BAA">
      <w:pPr>
        <w:spacing w:after="0"/>
        <w:jc w:val="both"/>
        <w:rPr>
          <w:rFonts w:ascii="Times New Roman" w:hAnsi="Times New Roman"/>
          <w:sz w:val="21"/>
          <w:szCs w:val="21"/>
        </w:rPr>
      </w:pPr>
    </w:p>
    <w:p w:rsidR="00F1137B" w:rsidRPr="00AE0064" w:rsidRDefault="00F1137B" w:rsidP="006D2BAA">
      <w:pPr>
        <w:widowControl w:val="0"/>
        <w:autoSpaceDE w:val="0"/>
        <w:autoSpaceDN w:val="0"/>
        <w:adjustRightInd w:val="0"/>
        <w:spacing w:after="0"/>
        <w:ind w:left="357" w:right="142" w:hanging="357"/>
        <w:jc w:val="both"/>
        <w:rPr>
          <w:rFonts w:ascii="Times New Roman" w:hAnsi="Times New Roman"/>
          <w:b/>
          <w:sz w:val="21"/>
          <w:szCs w:val="21"/>
        </w:rPr>
      </w:pPr>
      <w:r w:rsidRPr="00AE0064">
        <w:rPr>
          <w:rFonts w:ascii="Times New Roman" w:hAnsi="Times New Roman"/>
          <w:b/>
          <w:sz w:val="21"/>
          <w:szCs w:val="21"/>
        </w:rPr>
        <w:t>4. Подготовка ОУ к участию в конкурсе</w:t>
      </w:r>
    </w:p>
    <w:p w:rsidR="00F1137B" w:rsidRPr="00AE0064" w:rsidRDefault="00F1137B" w:rsidP="006D2BAA">
      <w:pPr>
        <w:spacing w:after="0"/>
        <w:ind w:right="142"/>
        <w:jc w:val="both"/>
        <w:rPr>
          <w:rFonts w:ascii="Times New Roman" w:hAnsi="Times New Roman"/>
          <w:sz w:val="21"/>
          <w:szCs w:val="21"/>
        </w:rPr>
      </w:pPr>
      <w:r w:rsidRPr="00AE0064">
        <w:rPr>
          <w:rFonts w:ascii="Times New Roman" w:hAnsi="Times New Roman"/>
          <w:sz w:val="21"/>
          <w:szCs w:val="21"/>
        </w:rPr>
        <w:t>Для оформления права участия в конкурсе учителю необходимо:</w:t>
      </w:r>
    </w:p>
    <w:p w:rsidR="00F1137B" w:rsidRPr="00AE0064" w:rsidRDefault="00F1137B" w:rsidP="006D2BAA">
      <w:pPr>
        <w:pStyle w:val="aa"/>
        <w:numPr>
          <w:ilvl w:val="0"/>
          <w:numId w:val="75"/>
        </w:numPr>
        <w:spacing w:after="0"/>
        <w:ind w:left="0" w:right="-1" w:firstLine="0"/>
        <w:jc w:val="both"/>
        <w:rPr>
          <w:rFonts w:ascii="Times New Roman" w:hAnsi="Times New Roman"/>
          <w:sz w:val="21"/>
          <w:szCs w:val="21"/>
        </w:rPr>
      </w:pPr>
      <w:r w:rsidRPr="00AE0064">
        <w:rPr>
          <w:rFonts w:ascii="Times New Roman" w:hAnsi="Times New Roman"/>
          <w:bCs/>
          <w:sz w:val="21"/>
          <w:szCs w:val="21"/>
        </w:rPr>
        <w:t xml:space="preserve">ознакомиться с материалами по подготовке к игре на сайте </w:t>
      </w:r>
      <w:hyperlink r:id="rId20" w:history="1">
        <w:r w:rsidRPr="00AE0064">
          <w:rPr>
            <w:rStyle w:val="a7"/>
            <w:rFonts w:ascii="Times New Roman" w:hAnsi="Times New Roman"/>
            <w:bCs/>
            <w:color w:val="auto"/>
            <w:sz w:val="21"/>
            <w:szCs w:val="21"/>
          </w:rPr>
          <w:t>https://sites.google.com/site/englishgames284/</w:t>
        </w:r>
      </w:hyperlink>
      <w:r w:rsidRPr="00AE0064">
        <w:rPr>
          <w:rFonts w:ascii="Times New Roman" w:hAnsi="Times New Roman"/>
          <w:bCs/>
          <w:sz w:val="21"/>
          <w:szCs w:val="21"/>
        </w:rPr>
        <w:t>;</w:t>
      </w:r>
    </w:p>
    <w:p w:rsidR="00F1137B" w:rsidRPr="00AE0064" w:rsidRDefault="00F1137B" w:rsidP="006D2BAA">
      <w:pPr>
        <w:pStyle w:val="aa"/>
        <w:numPr>
          <w:ilvl w:val="0"/>
          <w:numId w:val="75"/>
        </w:numPr>
        <w:spacing w:after="0"/>
        <w:ind w:left="0" w:right="-1" w:firstLine="0"/>
        <w:jc w:val="both"/>
        <w:rPr>
          <w:rFonts w:ascii="Times New Roman" w:hAnsi="Times New Roman"/>
          <w:sz w:val="21"/>
          <w:szCs w:val="21"/>
        </w:rPr>
      </w:pPr>
      <w:r w:rsidRPr="00AE0064">
        <w:rPr>
          <w:rFonts w:ascii="Times New Roman" w:hAnsi="Times New Roman"/>
          <w:sz w:val="21"/>
          <w:szCs w:val="21"/>
        </w:rPr>
        <w:t>определить количество команд, которые будут принимать участие в игре;</w:t>
      </w:r>
    </w:p>
    <w:p w:rsidR="00F1137B" w:rsidRPr="00AE0064" w:rsidRDefault="00F1137B" w:rsidP="006D2BAA">
      <w:pPr>
        <w:pStyle w:val="aa"/>
        <w:numPr>
          <w:ilvl w:val="0"/>
          <w:numId w:val="75"/>
        </w:numPr>
        <w:spacing w:after="0"/>
        <w:ind w:left="0" w:right="-1" w:firstLine="0"/>
        <w:jc w:val="both"/>
        <w:rPr>
          <w:rFonts w:ascii="Times New Roman" w:hAnsi="Times New Roman"/>
          <w:sz w:val="21"/>
          <w:szCs w:val="21"/>
        </w:rPr>
      </w:pPr>
      <w:r w:rsidRPr="00AE0064">
        <w:rPr>
          <w:rFonts w:ascii="Times New Roman" w:hAnsi="Times New Roman"/>
          <w:sz w:val="21"/>
          <w:szCs w:val="21"/>
        </w:rPr>
        <w:t>определить состав участников команд;</w:t>
      </w:r>
    </w:p>
    <w:p w:rsidR="00F1137B" w:rsidRPr="00AE0064" w:rsidRDefault="00F1137B" w:rsidP="006D2BAA">
      <w:pPr>
        <w:pStyle w:val="aa"/>
        <w:numPr>
          <w:ilvl w:val="0"/>
          <w:numId w:val="75"/>
        </w:numPr>
        <w:spacing w:after="0"/>
        <w:ind w:left="0" w:right="-1" w:firstLine="0"/>
        <w:jc w:val="both"/>
        <w:rPr>
          <w:rFonts w:ascii="Times New Roman" w:hAnsi="Times New Roman"/>
          <w:sz w:val="21"/>
          <w:szCs w:val="21"/>
        </w:rPr>
      </w:pPr>
      <w:r w:rsidRPr="00AE0064">
        <w:rPr>
          <w:rFonts w:ascii="Times New Roman" w:hAnsi="Times New Roman"/>
          <w:sz w:val="21"/>
          <w:szCs w:val="21"/>
        </w:rPr>
        <w:t xml:space="preserve">информировать председателя ШМО или представителя администрации ОУ об участии в районном конкурсе «Интеллектуальные игры» на английском языке в 2020 году; </w:t>
      </w:r>
    </w:p>
    <w:p w:rsidR="00F1137B" w:rsidRPr="00AE0064" w:rsidRDefault="00F1137B" w:rsidP="006D2BAA">
      <w:pPr>
        <w:pStyle w:val="aa"/>
        <w:numPr>
          <w:ilvl w:val="0"/>
          <w:numId w:val="75"/>
        </w:numPr>
        <w:spacing w:after="0"/>
        <w:ind w:left="0" w:right="-1" w:firstLine="0"/>
        <w:jc w:val="both"/>
        <w:rPr>
          <w:rFonts w:ascii="Times New Roman" w:hAnsi="Times New Roman"/>
          <w:sz w:val="21"/>
          <w:szCs w:val="21"/>
        </w:rPr>
      </w:pPr>
      <w:r w:rsidRPr="00AE0064">
        <w:rPr>
          <w:rFonts w:ascii="Times New Roman" w:hAnsi="Times New Roman"/>
          <w:sz w:val="21"/>
          <w:szCs w:val="21"/>
        </w:rPr>
        <w:t>подать электронную заявку до 31 октября 2020 г.</w:t>
      </w:r>
    </w:p>
    <w:p w:rsidR="00F1137B" w:rsidRPr="00AE0064" w:rsidRDefault="00F1137B" w:rsidP="006D2BAA">
      <w:pPr>
        <w:pStyle w:val="aa"/>
        <w:spacing w:after="0"/>
        <w:ind w:left="0" w:right="-1"/>
        <w:jc w:val="both"/>
        <w:rPr>
          <w:rFonts w:ascii="Times New Roman" w:hAnsi="Times New Roman"/>
          <w:sz w:val="21"/>
          <w:szCs w:val="21"/>
        </w:rPr>
      </w:pPr>
    </w:p>
    <w:p w:rsidR="00F1137B" w:rsidRPr="00AE0064" w:rsidRDefault="00F1137B" w:rsidP="006D2BAA">
      <w:pPr>
        <w:pStyle w:val="af3"/>
        <w:spacing w:before="0" w:beforeAutospacing="0" w:after="0" w:line="276" w:lineRule="auto"/>
        <w:contextualSpacing/>
        <w:jc w:val="both"/>
        <w:rPr>
          <w:b/>
          <w:sz w:val="21"/>
          <w:szCs w:val="21"/>
        </w:rPr>
      </w:pPr>
      <w:r w:rsidRPr="00AE0064">
        <w:rPr>
          <w:b/>
          <w:sz w:val="21"/>
          <w:szCs w:val="21"/>
        </w:rPr>
        <w:t xml:space="preserve">5. Порядок проведения конкурса </w:t>
      </w:r>
    </w:p>
    <w:p w:rsidR="00617A13" w:rsidRPr="00AE0064" w:rsidRDefault="00F1137B" w:rsidP="00617A13">
      <w:pPr>
        <w:pStyle w:val="af3"/>
        <w:spacing w:before="0" w:beforeAutospacing="0" w:after="0" w:line="276" w:lineRule="auto"/>
        <w:contextualSpacing/>
        <w:jc w:val="both"/>
        <w:rPr>
          <w:sz w:val="21"/>
          <w:szCs w:val="21"/>
        </w:rPr>
      </w:pPr>
      <w:r w:rsidRPr="00AE0064">
        <w:rPr>
          <w:sz w:val="21"/>
          <w:szCs w:val="21"/>
        </w:rPr>
        <w:t xml:space="preserve">5.1. </w:t>
      </w:r>
      <w:r w:rsidR="00617A13" w:rsidRPr="00AE0064">
        <w:rPr>
          <w:sz w:val="21"/>
          <w:szCs w:val="21"/>
        </w:rPr>
        <w:t xml:space="preserve">5.1. Организаторы конкурса в лице методиста ИМЦ по английскому языку Рудь В.А. учителей ГБОУ Гимназия № 284 Кудряшовой П.В. и Лебедевой Н.Д., </w:t>
      </w:r>
    </w:p>
    <w:p w:rsidR="00617A13" w:rsidRPr="00AE0064" w:rsidRDefault="00617A13" w:rsidP="00617A13">
      <w:pPr>
        <w:pStyle w:val="af3"/>
        <w:spacing w:before="0" w:beforeAutospacing="0" w:after="0" w:line="276" w:lineRule="auto"/>
        <w:contextualSpacing/>
        <w:jc w:val="both"/>
        <w:rPr>
          <w:sz w:val="21"/>
          <w:szCs w:val="21"/>
        </w:rPr>
      </w:pPr>
      <w:r w:rsidRPr="00AE0064">
        <w:rPr>
          <w:sz w:val="21"/>
          <w:szCs w:val="21"/>
        </w:rPr>
        <w:t xml:space="preserve">-выбираютдаты и время проведения конкурса; </w:t>
      </w:r>
    </w:p>
    <w:p w:rsidR="00617A13" w:rsidRPr="00AE0064" w:rsidRDefault="00617A13" w:rsidP="00617A13">
      <w:pPr>
        <w:pStyle w:val="af3"/>
        <w:spacing w:before="0" w:beforeAutospacing="0" w:after="0" w:line="276" w:lineRule="auto"/>
        <w:contextualSpacing/>
        <w:jc w:val="both"/>
        <w:rPr>
          <w:sz w:val="21"/>
          <w:szCs w:val="21"/>
        </w:rPr>
      </w:pPr>
      <w:r w:rsidRPr="00AE0064">
        <w:rPr>
          <w:sz w:val="21"/>
          <w:szCs w:val="21"/>
        </w:rPr>
        <w:t>-обеспечивают информационно</w:t>
      </w:r>
      <w:r w:rsidR="00D20E93">
        <w:rPr>
          <w:sz w:val="21"/>
          <w:szCs w:val="21"/>
        </w:rPr>
        <w:t>-</w:t>
      </w:r>
      <w:r w:rsidRPr="00AE0064">
        <w:rPr>
          <w:sz w:val="21"/>
          <w:szCs w:val="21"/>
        </w:rPr>
        <w:t xml:space="preserve">методическое сопровождения этапов подготовки и проведения конкурса в соответствии с Положением; </w:t>
      </w:r>
    </w:p>
    <w:p w:rsidR="00617A13" w:rsidRPr="00AE0064" w:rsidRDefault="00617A13" w:rsidP="00617A13">
      <w:pPr>
        <w:pStyle w:val="af3"/>
        <w:spacing w:before="0" w:beforeAutospacing="0" w:after="0" w:line="276" w:lineRule="auto"/>
        <w:contextualSpacing/>
        <w:jc w:val="both"/>
        <w:rPr>
          <w:sz w:val="21"/>
          <w:szCs w:val="21"/>
        </w:rPr>
      </w:pPr>
      <w:r w:rsidRPr="00AE0064">
        <w:rPr>
          <w:sz w:val="21"/>
          <w:szCs w:val="21"/>
        </w:rPr>
        <w:t xml:space="preserve">-принимают заявки от команд ОУ, проводит процедуру рассмотрения заявок, при отказе - сообщают в ОУ по электронной почте. </w:t>
      </w:r>
    </w:p>
    <w:p w:rsidR="00617A13" w:rsidRPr="00AE0064" w:rsidRDefault="00617A13" w:rsidP="00617A13">
      <w:pPr>
        <w:pStyle w:val="af3"/>
        <w:spacing w:before="0" w:beforeAutospacing="0" w:after="0" w:line="276" w:lineRule="auto"/>
        <w:contextualSpacing/>
        <w:jc w:val="both"/>
        <w:rPr>
          <w:color w:val="FF0000"/>
          <w:sz w:val="21"/>
          <w:szCs w:val="21"/>
        </w:rPr>
      </w:pPr>
      <w:r w:rsidRPr="00AE0064">
        <w:rPr>
          <w:sz w:val="21"/>
          <w:szCs w:val="21"/>
        </w:rPr>
        <w:t xml:space="preserve">-утверждают список участников; </w:t>
      </w:r>
    </w:p>
    <w:p w:rsidR="00617A13" w:rsidRPr="00AE0064" w:rsidRDefault="00617A13" w:rsidP="00617A13">
      <w:pPr>
        <w:pStyle w:val="af3"/>
        <w:spacing w:before="0" w:beforeAutospacing="0" w:after="0" w:line="276" w:lineRule="auto"/>
        <w:contextualSpacing/>
        <w:jc w:val="both"/>
        <w:rPr>
          <w:sz w:val="21"/>
          <w:szCs w:val="21"/>
        </w:rPr>
      </w:pPr>
      <w:r w:rsidRPr="00AE0064">
        <w:rPr>
          <w:sz w:val="21"/>
          <w:szCs w:val="21"/>
        </w:rPr>
        <w:t xml:space="preserve">на основании заявок формируют расписание игр (Приложение 1), согласуют его со всеми участниками и организует районные игры; </w:t>
      </w:r>
    </w:p>
    <w:p w:rsidR="00617A13" w:rsidRPr="00AE0064" w:rsidRDefault="00617A13" w:rsidP="00617A13">
      <w:pPr>
        <w:pStyle w:val="af3"/>
        <w:spacing w:before="0" w:beforeAutospacing="0" w:after="0" w:line="276" w:lineRule="auto"/>
        <w:contextualSpacing/>
        <w:jc w:val="both"/>
        <w:rPr>
          <w:sz w:val="21"/>
          <w:szCs w:val="21"/>
        </w:rPr>
      </w:pPr>
      <w:r w:rsidRPr="00AE0064">
        <w:rPr>
          <w:sz w:val="21"/>
          <w:szCs w:val="21"/>
        </w:rPr>
        <w:t xml:space="preserve">-организуют информирование всех участников о процедуре проведения конкурса; </w:t>
      </w:r>
    </w:p>
    <w:p w:rsidR="00617A13" w:rsidRPr="00E703A8" w:rsidRDefault="00617A13" w:rsidP="00617A13">
      <w:pPr>
        <w:pStyle w:val="af3"/>
        <w:spacing w:before="0" w:beforeAutospacing="0" w:after="0" w:line="276" w:lineRule="auto"/>
        <w:contextualSpacing/>
        <w:jc w:val="both"/>
        <w:rPr>
          <w:sz w:val="21"/>
          <w:szCs w:val="21"/>
        </w:rPr>
      </w:pPr>
      <w:r w:rsidRPr="00AE0064">
        <w:rPr>
          <w:sz w:val="21"/>
          <w:szCs w:val="21"/>
        </w:rPr>
        <w:t>-организуют процедуру награждения победителей конкурса.</w:t>
      </w:r>
    </w:p>
    <w:p w:rsidR="00F1137B" w:rsidRPr="00E703A8" w:rsidRDefault="00F1137B" w:rsidP="00617A13">
      <w:pPr>
        <w:pStyle w:val="af3"/>
        <w:spacing w:before="0" w:beforeAutospacing="0" w:after="0" w:line="276" w:lineRule="auto"/>
        <w:contextualSpacing/>
        <w:jc w:val="both"/>
        <w:rPr>
          <w:sz w:val="21"/>
          <w:szCs w:val="21"/>
        </w:rPr>
      </w:pPr>
      <w:r w:rsidRPr="00E703A8">
        <w:rPr>
          <w:sz w:val="21"/>
          <w:szCs w:val="21"/>
        </w:rPr>
        <w:t xml:space="preserve">5.2. Оценивание игр. </w:t>
      </w:r>
    </w:p>
    <w:p w:rsidR="00F1137B" w:rsidRPr="00E703A8" w:rsidRDefault="00F1137B" w:rsidP="006D2BAA">
      <w:pPr>
        <w:pStyle w:val="af3"/>
        <w:spacing w:before="0" w:beforeAutospacing="0" w:after="0" w:line="276" w:lineRule="auto"/>
        <w:contextualSpacing/>
        <w:jc w:val="both"/>
        <w:rPr>
          <w:sz w:val="21"/>
          <w:szCs w:val="21"/>
        </w:rPr>
      </w:pPr>
      <w:r w:rsidRPr="00E703A8">
        <w:rPr>
          <w:sz w:val="21"/>
          <w:szCs w:val="21"/>
        </w:rPr>
        <w:t xml:space="preserve">Все игры оцениваются исходя из баллов, которые присваиваются за правильные ответы, данные на вопросы заданий игр. </w:t>
      </w:r>
    </w:p>
    <w:p w:rsidR="00F1137B" w:rsidRPr="00E703A8" w:rsidRDefault="00F1137B" w:rsidP="006D2BAA">
      <w:pPr>
        <w:widowControl w:val="0"/>
        <w:autoSpaceDE w:val="0"/>
        <w:autoSpaceDN w:val="0"/>
        <w:adjustRightInd w:val="0"/>
        <w:spacing w:after="0"/>
        <w:ind w:right="142"/>
        <w:jc w:val="both"/>
        <w:rPr>
          <w:rFonts w:ascii="Times New Roman" w:hAnsi="Times New Roman"/>
          <w:sz w:val="21"/>
          <w:szCs w:val="21"/>
        </w:rPr>
      </w:pPr>
    </w:p>
    <w:p w:rsidR="00F1137B" w:rsidRPr="00E703A8" w:rsidRDefault="00F1137B" w:rsidP="006D2BAA">
      <w:pPr>
        <w:pStyle w:val="aa"/>
        <w:widowControl w:val="0"/>
        <w:numPr>
          <w:ilvl w:val="0"/>
          <w:numId w:val="249"/>
        </w:numPr>
        <w:autoSpaceDE w:val="0"/>
        <w:autoSpaceDN w:val="0"/>
        <w:adjustRightInd w:val="0"/>
        <w:spacing w:after="0"/>
        <w:ind w:right="142"/>
        <w:jc w:val="both"/>
        <w:rPr>
          <w:rFonts w:ascii="Times New Roman" w:hAnsi="Times New Roman"/>
          <w:b/>
          <w:sz w:val="21"/>
          <w:szCs w:val="21"/>
        </w:rPr>
      </w:pPr>
      <w:r w:rsidRPr="00E703A8">
        <w:rPr>
          <w:rFonts w:ascii="Times New Roman" w:hAnsi="Times New Roman"/>
          <w:b/>
          <w:sz w:val="21"/>
          <w:szCs w:val="21"/>
        </w:rPr>
        <w:t>Награждение победителей конкурса</w:t>
      </w:r>
    </w:p>
    <w:p w:rsidR="00F1137B" w:rsidRPr="00E703A8" w:rsidRDefault="00F1137B" w:rsidP="006D2BAA">
      <w:pPr>
        <w:spacing w:after="0"/>
        <w:ind w:right="-1"/>
        <w:jc w:val="both"/>
        <w:rPr>
          <w:rFonts w:ascii="Times New Roman" w:hAnsi="Times New Roman"/>
          <w:sz w:val="21"/>
          <w:szCs w:val="21"/>
        </w:rPr>
      </w:pPr>
      <w:r w:rsidRPr="00E703A8">
        <w:rPr>
          <w:rFonts w:ascii="Times New Roman" w:hAnsi="Times New Roman"/>
          <w:sz w:val="21"/>
          <w:szCs w:val="21"/>
        </w:rPr>
        <w:t>6.1. Подведение итогов проводится по каждой игре отдельно.</w:t>
      </w:r>
    </w:p>
    <w:p w:rsidR="00F1137B" w:rsidRPr="00E703A8" w:rsidRDefault="00F1137B" w:rsidP="006D2BAA">
      <w:pPr>
        <w:spacing w:after="0"/>
        <w:ind w:right="-1"/>
        <w:jc w:val="both"/>
        <w:rPr>
          <w:rFonts w:ascii="Times New Roman" w:hAnsi="Times New Roman"/>
          <w:sz w:val="21"/>
          <w:szCs w:val="21"/>
        </w:rPr>
      </w:pPr>
      <w:r w:rsidRPr="00E703A8">
        <w:rPr>
          <w:rFonts w:ascii="Times New Roman" w:hAnsi="Times New Roman"/>
          <w:sz w:val="21"/>
          <w:szCs w:val="21"/>
        </w:rPr>
        <w:t>6.2. По каждой игре составляется рейтинг команд в соответствии с набранными баллами и определяются по одной команде победителей, лауреатов и дипломантов.</w:t>
      </w:r>
    </w:p>
    <w:p w:rsidR="00F1137B" w:rsidRPr="00E703A8" w:rsidRDefault="00F1137B" w:rsidP="006D2BAA">
      <w:pPr>
        <w:spacing w:after="0"/>
        <w:ind w:right="-1"/>
        <w:jc w:val="both"/>
        <w:rPr>
          <w:rFonts w:ascii="Times New Roman" w:hAnsi="Times New Roman"/>
          <w:sz w:val="21"/>
          <w:szCs w:val="21"/>
        </w:rPr>
      </w:pPr>
      <w:r w:rsidRPr="00E703A8">
        <w:rPr>
          <w:rFonts w:ascii="Times New Roman" w:hAnsi="Times New Roman"/>
          <w:sz w:val="21"/>
          <w:szCs w:val="21"/>
        </w:rPr>
        <w:t>6.3. Команды, признанные лучшим в заявленной игре, получают грамоты дипломантов, лауреатов и победителей конкурса.</w:t>
      </w:r>
    </w:p>
    <w:p w:rsidR="00F1137B" w:rsidRPr="00E703A8" w:rsidRDefault="00F1137B" w:rsidP="006D2BAA">
      <w:pPr>
        <w:spacing w:after="0"/>
        <w:ind w:right="-1"/>
        <w:jc w:val="both"/>
        <w:rPr>
          <w:rFonts w:ascii="Times New Roman" w:hAnsi="Times New Roman"/>
          <w:sz w:val="21"/>
          <w:szCs w:val="21"/>
        </w:rPr>
      </w:pPr>
      <w:r w:rsidRPr="00E703A8">
        <w:rPr>
          <w:rFonts w:ascii="Times New Roman" w:hAnsi="Times New Roman"/>
          <w:sz w:val="21"/>
          <w:szCs w:val="21"/>
        </w:rPr>
        <w:t>6.4. В случае, если количество команд в игре менее 5, то подводятся общие итоги (совместно с другими играми).</w:t>
      </w:r>
    </w:p>
    <w:p w:rsidR="00F1137B" w:rsidRPr="00E703A8" w:rsidRDefault="00F1137B" w:rsidP="006D2BAA">
      <w:pPr>
        <w:spacing w:after="0"/>
        <w:jc w:val="both"/>
        <w:rPr>
          <w:rFonts w:ascii="Times New Roman" w:hAnsi="Times New Roman"/>
          <w:i/>
          <w:sz w:val="21"/>
          <w:szCs w:val="21"/>
        </w:rPr>
      </w:pPr>
    </w:p>
    <w:p w:rsidR="00F1137B" w:rsidRPr="00E703A8" w:rsidRDefault="00F1137B" w:rsidP="005A4CD5">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b/>
          <w:i/>
          <w:sz w:val="21"/>
          <w:szCs w:val="21"/>
        </w:rPr>
      </w:pPr>
    </w:p>
    <w:p w:rsidR="00F1137B" w:rsidRPr="00E703A8" w:rsidRDefault="00F1137B" w:rsidP="005A4CD5">
      <w:pPr>
        <w:spacing w:after="0"/>
        <w:jc w:val="center"/>
        <w:rPr>
          <w:rFonts w:ascii="Times New Roman" w:hAnsi="Times New Roman"/>
          <w:b/>
          <w:sz w:val="21"/>
          <w:szCs w:val="21"/>
        </w:rPr>
      </w:pPr>
      <w:r w:rsidRPr="00E703A8">
        <w:rPr>
          <w:rFonts w:ascii="Times New Roman" w:hAnsi="Times New Roman"/>
          <w:b/>
          <w:sz w:val="21"/>
          <w:szCs w:val="21"/>
        </w:rPr>
        <w:t>Интеллектуальные игры на английском языке:</w:t>
      </w:r>
    </w:p>
    <w:p w:rsidR="005A4CD5" w:rsidRPr="00E703A8" w:rsidRDefault="005A4CD5" w:rsidP="005A4CD5">
      <w:pPr>
        <w:spacing w:after="0"/>
        <w:jc w:val="center"/>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Тематика: Великобритания.</w:t>
      </w:r>
    </w:p>
    <w:p w:rsidR="00F1137B" w:rsidRPr="00E703A8" w:rsidRDefault="00F1137B" w:rsidP="006D2BAA">
      <w:pPr>
        <w:pStyle w:val="aa"/>
        <w:numPr>
          <w:ilvl w:val="0"/>
          <w:numId w:val="74"/>
        </w:numPr>
        <w:spacing w:after="0"/>
        <w:jc w:val="both"/>
        <w:rPr>
          <w:rFonts w:ascii="Times New Roman" w:hAnsi="Times New Roman"/>
          <w:sz w:val="21"/>
          <w:szCs w:val="21"/>
        </w:rPr>
      </w:pPr>
      <w:r w:rsidRPr="00E703A8">
        <w:rPr>
          <w:rFonts w:ascii="Times New Roman" w:hAnsi="Times New Roman"/>
          <w:sz w:val="21"/>
          <w:szCs w:val="21"/>
        </w:rPr>
        <w:t>«Крестики-нолики». Математика + английский язык – 5 класс;</w:t>
      </w:r>
    </w:p>
    <w:p w:rsidR="00F1137B" w:rsidRPr="00E703A8" w:rsidRDefault="00F1137B" w:rsidP="006D2BAA">
      <w:pPr>
        <w:pStyle w:val="aa"/>
        <w:numPr>
          <w:ilvl w:val="0"/>
          <w:numId w:val="74"/>
        </w:numPr>
        <w:spacing w:after="0"/>
        <w:jc w:val="both"/>
        <w:rPr>
          <w:rFonts w:ascii="Times New Roman" w:hAnsi="Times New Roman"/>
          <w:sz w:val="21"/>
          <w:szCs w:val="21"/>
        </w:rPr>
      </w:pPr>
      <w:r w:rsidRPr="00E703A8">
        <w:rPr>
          <w:rFonts w:ascii="Times New Roman" w:hAnsi="Times New Roman"/>
          <w:sz w:val="21"/>
          <w:szCs w:val="21"/>
        </w:rPr>
        <w:t>«Змеи и лестницы». Естествознание + английский язык – 6 класс;</w:t>
      </w:r>
    </w:p>
    <w:p w:rsidR="00F1137B" w:rsidRPr="00E703A8" w:rsidRDefault="00F1137B" w:rsidP="006D2BAA">
      <w:pPr>
        <w:pStyle w:val="aa"/>
        <w:numPr>
          <w:ilvl w:val="0"/>
          <w:numId w:val="74"/>
        </w:numPr>
        <w:spacing w:after="0"/>
        <w:jc w:val="both"/>
        <w:rPr>
          <w:rFonts w:ascii="Times New Roman" w:hAnsi="Times New Roman"/>
          <w:sz w:val="21"/>
          <w:szCs w:val="21"/>
        </w:rPr>
      </w:pPr>
      <w:r w:rsidRPr="00E703A8">
        <w:rPr>
          <w:rFonts w:ascii="Times New Roman" w:hAnsi="Times New Roman"/>
          <w:sz w:val="21"/>
          <w:szCs w:val="21"/>
        </w:rPr>
        <w:t>«Своя игра». Английская литература – 7 класс;</w:t>
      </w:r>
    </w:p>
    <w:p w:rsidR="00F1137B" w:rsidRPr="00E703A8" w:rsidRDefault="00F1137B" w:rsidP="006D2BAA">
      <w:pPr>
        <w:pStyle w:val="aa"/>
        <w:numPr>
          <w:ilvl w:val="0"/>
          <w:numId w:val="74"/>
        </w:numPr>
        <w:spacing w:after="0"/>
        <w:jc w:val="both"/>
        <w:rPr>
          <w:rFonts w:ascii="Times New Roman" w:hAnsi="Times New Roman"/>
          <w:sz w:val="21"/>
          <w:szCs w:val="21"/>
        </w:rPr>
      </w:pPr>
      <w:r w:rsidRPr="00E703A8">
        <w:rPr>
          <w:rFonts w:ascii="Times New Roman" w:hAnsi="Times New Roman"/>
          <w:sz w:val="21"/>
          <w:szCs w:val="21"/>
        </w:rPr>
        <w:t>«Самый умный». История Великобритании. 8 класс;</w:t>
      </w:r>
    </w:p>
    <w:p w:rsidR="00F1137B" w:rsidRPr="00E703A8" w:rsidRDefault="00F1137B" w:rsidP="006D2BAA">
      <w:pPr>
        <w:pStyle w:val="aa"/>
        <w:numPr>
          <w:ilvl w:val="0"/>
          <w:numId w:val="74"/>
        </w:numPr>
        <w:spacing w:after="0"/>
        <w:jc w:val="both"/>
        <w:rPr>
          <w:rFonts w:ascii="Times New Roman" w:hAnsi="Times New Roman"/>
          <w:sz w:val="21"/>
          <w:szCs w:val="21"/>
        </w:rPr>
      </w:pPr>
      <w:r w:rsidRPr="00E703A8">
        <w:rPr>
          <w:rFonts w:ascii="Times New Roman" w:hAnsi="Times New Roman"/>
          <w:sz w:val="21"/>
          <w:szCs w:val="21"/>
        </w:rPr>
        <w:t>«Счастливый случай». Известные личности Великобритании. 10 класс.</w:t>
      </w: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sz w:val="21"/>
          <w:szCs w:val="21"/>
        </w:rPr>
        <w:t>Содержание игр и</w:t>
      </w:r>
      <w:r w:rsidRPr="00E703A8">
        <w:rPr>
          <w:rFonts w:ascii="Times New Roman" w:hAnsi="Times New Roman"/>
          <w:bCs/>
          <w:sz w:val="21"/>
          <w:szCs w:val="21"/>
        </w:rPr>
        <w:t xml:space="preserve"> материалы по подготовке размещены  на сайте </w:t>
      </w:r>
      <w:hyperlink r:id="rId21" w:history="1">
        <w:r w:rsidRPr="00E703A8">
          <w:rPr>
            <w:rStyle w:val="a7"/>
            <w:rFonts w:ascii="Times New Roman" w:hAnsi="Times New Roman"/>
            <w:bCs/>
            <w:color w:val="auto"/>
            <w:sz w:val="21"/>
            <w:szCs w:val="21"/>
          </w:rPr>
          <w:t>https://sites.google.com/site/englishgames284/</w:t>
        </w:r>
      </w:hyperlink>
    </w:p>
    <w:p w:rsidR="00F1137B" w:rsidRPr="00E703A8" w:rsidRDefault="00F1137B" w:rsidP="006D2BAA">
      <w:pPr>
        <w:spacing w:after="0"/>
        <w:jc w:val="both"/>
        <w:rPr>
          <w:rFonts w:ascii="Times New Roman" w:hAnsi="Times New Roman"/>
          <w:i/>
          <w:sz w:val="21"/>
          <w:szCs w:val="21"/>
        </w:rPr>
      </w:pPr>
    </w:p>
    <w:p w:rsidR="00F1137B" w:rsidRPr="00E703A8" w:rsidRDefault="00F1137B" w:rsidP="005A4CD5">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i/>
          <w:sz w:val="21"/>
          <w:szCs w:val="21"/>
        </w:rPr>
      </w:pPr>
    </w:p>
    <w:p w:rsidR="00F1137B" w:rsidRPr="00E703A8" w:rsidRDefault="00F1137B" w:rsidP="005A4CD5">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5A4CD5">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«Интеллектуальные игры» на английском языке.</w:t>
      </w:r>
    </w:p>
    <w:p w:rsidR="00F1137B" w:rsidRPr="00E703A8" w:rsidRDefault="00F1137B" w:rsidP="005A4CD5">
      <w:pPr>
        <w:spacing w:after="0"/>
        <w:jc w:val="center"/>
        <w:rPr>
          <w:rFonts w:ascii="Times New Roman" w:hAnsi="Times New Roman"/>
          <w:b/>
          <w:sz w:val="21"/>
          <w:szCs w:val="21"/>
        </w:rPr>
      </w:pPr>
      <w:r w:rsidRPr="00E703A8">
        <w:rPr>
          <w:rFonts w:ascii="Times New Roman" w:hAnsi="Times New Roman"/>
          <w:b/>
          <w:sz w:val="21"/>
          <w:szCs w:val="21"/>
        </w:rPr>
        <w:t xml:space="preserve">(Форма </w:t>
      </w:r>
      <w:r w:rsidRPr="00E703A8">
        <w:rPr>
          <w:rFonts w:ascii="Times New Roman" w:hAnsi="Times New Roman"/>
          <w:b/>
          <w:sz w:val="21"/>
          <w:szCs w:val="21"/>
          <w:lang w:val="en-US"/>
        </w:rPr>
        <w:t>Google</w:t>
      </w:r>
      <w:r w:rsidRPr="00E703A8">
        <w:rPr>
          <w:rFonts w:ascii="Times New Roman" w:hAnsi="Times New Roman"/>
          <w:b/>
          <w:sz w:val="21"/>
          <w:szCs w:val="21"/>
        </w:rPr>
        <w:t>)</w:t>
      </w:r>
    </w:p>
    <w:p w:rsidR="00F1137B" w:rsidRPr="00E703A8" w:rsidRDefault="00EC37B0" w:rsidP="006D2BAA">
      <w:pPr>
        <w:pStyle w:val="a6"/>
        <w:jc w:val="both"/>
        <w:rPr>
          <w:rFonts w:ascii="Times New Roman" w:hAnsi="Times New Roman"/>
          <w:sz w:val="21"/>
          <w:szCs w:val="21"/>
          <w:u w:val="single"/>
        </w:rPr>
      </w:pPr>
      <w:hyperlink r:id="rId22" w:history="1">
        <w:r w:rsidR="000533DA" w:rsidRPr="00E703A8">
          <w:rPr>
            <w:rStyle w:val="a7"/>
            <w:rFonts w:ascii="Times New Roman" w:hAnsi="Times New Roman"/>
            <w:color w:val="auto"/>
            <w:sz w:val="21"/>
            <w:szCs w:val="21"/>
          </w:rPr>
          <w:t>https://docs.google.com/forms/d/1uLSEk2rs5-Ae-d-6SByekyDS6CbJYd3D30mJLX8kG1U/edit</w:t>
        </w:r>
      </w:hyperlink>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pStyle w:val="a6"/>
        <w:jc w:val="both"/>
        <w:rPr>
          <w:rFonts w:ascii="Times New Roman" w:hAnsi="Times New Roman"/>
          <w:b/>
          <w:sz w:val="24"/>
          <w:szCs w:val="24"/>
        </w:rPr>
      </w:pPr>
      <w:r w:rsidRPr="00E703A8">
        <w:rPr>
          <w:rFonts w:ascii="Times New Roman" w:hAnsi="Times New Roman"/>
          <w:b/>
          <w:sz w:val="24"/>
          <w:szCs w:val="24"/>
        </w:rPr>
        <w:t>ПОЛОЖЕНИЕ О РАЙОННОМ КОНКУРСЕ ОРАТОРСКОГО ИСКУССТВА “</w:t>
      </w:r>
      <w:r w:rsidRPr="00E703A8">
        <w:rPr>
          <w:rFonts w:ascii="Times New Roman" w:hAnsi="Times New Roman"/>
          <w:b/>
          <w:sz w:val="24"/>
          <w:szCs w:val="24"/>
          <w:lang w:val="en-US"/>
        </w:rPr>
        <w:t>TheOratorClub</w:t>
      </w:r>
      <w:r w:rsidR="00AE109C">
        <w:rPr>
          <w:rFonts w:ascii="Times New Roman" w:hAnsi="Times New Roman"/>
          <w:b/>
          <w:sz w:val="24"/>
          <w:szCs w:val="24"/>
        </w:rPr>
        <w:t>” в 2020-</w:t>
      </w:r>
      <w:r w:rsidRPr="00E703A8">
        <w:rPr>
          <w:rFonts w:ascii="Times New Roman" w:hAnsi="Times New Roman"/>
          <w:b/>
          <w:sz w:val="24"/>
          <w:szCs w:val="24"/>
        </w:rPr>
        <w:t>2021 УЧЕБНОМ ГОДУ</w:t>
      </w:r>
    </w:p>
    <w:p w:rsidR="00F1137B" w:rsidRPr="00E703A8" w:rsidRDefault="00F1137B" w:rsidP="006D2BAA">
      <w:pPr>
        <w:pStyle w:val="Default"/>
        <w:jc w:val="both"/>
        <w:rPr>
          <w:b/>
          <w:bCs/>
          <w:iCs/>
          <w:color w:val="auto"/>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 Общий порядок организации и проведения конкурса ораторского искусства “</w:t>
      </w:r>
      <w:r w:rsidRPr="00E703A8">
        <w:rPr>
          <w:rFonts w:ascii="Times New Roman" w:hAnsi="Times New Roman"/>
          <w:sz w:val="21"/>
          <w:szCs w:val="21"/>
          <w:lang w:val="en-US"/>
        </w:rPr>
        <w:t>TheOratorClub</w:t>
      </w:r>
      <w:r w:rsidRPr="00E703A8">
        <w:rPr>
          <w:rFonts w:ascii="Times New Roman" w:hAnsi="Times New Roman"/>
          <w:sz w:val="21"/>
          <w:szCs w:val="21"/>
        </w:rPr>
        <w:t xml:space="preserve">” (далее – Конкурс) определяется настоящим положением. </w:t>
      </w:r>
    </w:p>
    <w:p w:rsidR="00F1137B" w:rsidRPr="00AE0064"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1.3. </w:t>
      </w:r>
      <w:r w:rsidR="006B07AB" w:rsidRPr="00AE0064">
        <w:rPr>
          <w:rFonts w:ascii="Times New Roman" w:hAnsi="Times New Roman"/>
          <w:sz w:val="21"/>
          <w:szCs w:val="21"/>
        </w:rPr>
        <w:t xml:space="preserve">Организация и проведение Конкурса соответствуют нормам Закона Российской Федерации «Об образовании», регламентируются </w:t>
      </w:r>
      <w:r w:rsidRPr="00AE0064">
        <w:rPr>
          <w:rFonts w:ascii="Times New Roman" w:hAnsi="Times New Roman"/>
          <w:sz w:val="21"/>
          <w:szCs w:val="21"/>
        </w:rPr>
        <w:t>Постановлением Правительства Российской Федерации «Об утверждении Правил выявления детей, проявивших выдающиеся способности, сопровождения и мониторинга их дальнейшего развития» от 17.11.2015 № 1239</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1.4. Основными целями Конкурса являются: выявление и поддержка одаренных обучающихся в области ораторского искусства и развитие их творческой индивидуальности; популяризация ораторского искусства, идеи об основополагающей роли языка в культуре.</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1.5. Задачи Конкурса:</w:t>
      </w:r>
    </w:p>
    <w:p w:rsidR="00F1137B" w:rsidRPr="00AE0064" w:rsidRDefault="00F1137B" w:rsidP="006D2BAA">
      <w:pPr>
        <w:pStyle w:val="a6"/>
        <w:numPr>
          <w:ilvl w:val="0"/>
          <w:numId w:val="76"/>
        </w:numPr>
        <w:spacing w:line="276" w:lineRule="auto"/>
        <w:jc w:val="both"/>
        <w:rPr>
          <w:rFonts w:ascii="Times New Roman" w:hAnsi="Times New Roman"/>
          <w:sz w:val="21"/>
          <w:szCs w:val="21"/>
        </w:rPr>
      </w:pPr>
      <w:r w:rsidRPr="00AE0064">
        <w:rPr>
          <w:rFonts w:ascii="Times New Roman" w:hAnsi="Times New Roman"/>
          <w:sz w:val="21"/>
          <w:szCs w:val="21"/>
        </w:rPr>
        <w:t>повышение общего уровня свободного владения английским языком среди обучающихся 9-11 классов;</w:t>
      </w:r>
    </w:p>
    <w:p w:rsidR="00F1137B" w:rsidRPr="00AE0064" w:rsidRDefault="00F1137B" w:rsidP="006D2BAA">
      <w:pPr>
        <w:pStyle w:val="a6"/>
        <w:numPr>
          <w:ilvl w:val="0"/>
          <w:numId w:val="76"/>
        </w:numPr>
        <w:spacing w:line="276" w:lineRule="auto"/>
        <w:jc w:val="both"/>
        <w:rPr>
          <w:rFonts w:ascii="Times New Roman" w:hAnsi="Times New Roman"/>
          <w:sz w:val="21"/>
          <w:szCs w:val="21"/>
        </w:rPr>
      </w:pPr>
      <w:r w:rsidRPr="00AE0064">
        <w:rPr>
          <w:rFonts w:ascii="Times New Roman" w:hAnsi="Times New Roman"/>
          <w:sz w:val="21"/>
          <w:szCs w:val="21"/>
        </w:rPr>
        <w:t>формирование навыков убеждения, умения ярко выражать свои мысли, работать с аудиторией, грамотно пользоваться мимикой и жестами;</w:t>
      </w:r>
    </w:p>
    <w:p w:rsidR="00F1137B" w:rsidRPr="00AE0064" w:rsidRDefault="00F1137B" w:rsidP="006D2BAA">
      <w:pPr>
        <w:pStyle w:val="a6"/>
        <w:numPr>
          <w:ilvl w:val="0"/>
          <w:numId w:val="76"/>
        </w:numPr>
        <w:spacing w:line="276" w:lineRule="auto"/>
        <w:jc w:val="both"/>
        <w:rPr>
          <w:rFonts w:ascii="Times New Roman" w:hAnsi="Times New Roman"/>
          <w:sz w:val="21"/>
          <w:szCs w:val="21"/>
        </w:rPr>
      </w:pPr>
      <w:r w:rsidRPr="00AE0064">
        <w:rPr>
          <w:rFonts w:ascii="Times New Roman" w:hAnsi="Times New Roman"/>
          <w:sz w:val="21"/>
          <w:szCs w:val="21"/>
        </w:rPr>
        <w:t>повышение уровня духовного потенциала и эрудиции;</w:t>
      </w:r>
    </w:p>
    <w:p w:rsidR="00F1137B" w:rsidRPr="00AE0064" w:rsidRDefault="00F1137B" w:rsidP="006D2BAA">
      <w:pPr>
        <w:pStyle w:val="a6"/>
        <w:numPr>
          <w:ilvl w:val="0"/>
          <w:numId w:val="76"/>
        </w:numPr>
        <w:spacing w:line="276" w:lineRule="auto"/>
        <w:jc w:val="both"/>
        <w:rPr>
          <w:rFonts w:ascii="Times New Roman" w:hAnsi="Times New Roman"/>
          <w:sz w:val="21"/>
          <w:szCs w:val="21"/>
        </w:rPr>
      </w:pPr>
      <w:r w:rsidRPr="00AE0064">
        <w:rPr>
          <w:rFonts w:ascii="Times New Roman" w:hAnsi="Times New Roman"/>
          <w:sz w:val="21"/>
          <w:szCs w:val="21"/>
        </w:rPr>
        <w:t xml:space="preserve"> поощрение личностного роста и внутренней свободы. </w:t>
      </w:r>
    </w:p>
    <w:p w:rsidR="00F1137B" w:rsidRPr="00AE0064" w:rsidRDefault="00F1137B" w:rsidP="006D2BAA">
      <w:pPr>
        <w:pStyle w:val="a6"/>
        <w:numPr>
          <w:ilvl w:val="0"/>
          <w:numId w:val="76"/>
        </w:numPr>
        <w:spacing w:line="276" w:lineRule="auto"/>
        <w:jc w:val="both"/>
        <w:rPr>
          <w:rFonts w:ascii="Times New Roman" w:hAnsi="Times New Roman"/>
          <w:sz w:val="21"/>
          <w:szCs w:val="21"/>
        </w:rPr>
      </w:pPr>
      <w:r w:rsidRPr="00AE0064">
        <w:rPr>
          <w:rFonts w:ascii="Times New Roman" w:hAnsi="Times New Roman"/>
          <w:sz w:val="21"/>
          <w:szCs w:val="21"/>
        </w:rPr>
        <w:t>формирование активной гражданской позиции обучающихся, помощь в осознании возможности влияния на общественные процессы посредством публичной речи.</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1.6. Организаторами Конкурса в Кировском районе являются: ИМЦ Кировского района Санкт-Петербурга, ГБОУ СОШ № 504.</w:t>
      </w:r>
    </w:p>
    <w:p w:rsidR="00F1137B" w:rsidRPr="00AE0064" w:rsidRDefault="00F1137B" w:rsidP="006D2BAA">
      <w:pPr>
        <w:pStyle w:val="a6"/>
        <w:spacing w:line="276" w:lineRule="auto"/>
        <w:jc w:val="both"/>
        <w:rPr>
          <w:rFonts w:ascii="Times New Roman" w:hAnsi="Times New Roman"/>
          <w:sz w:val="21"/>
          <w:szCs w:val="21"/>
        </w:rPr>
      </w:pPr>
    </w:p>
    <w:p w:rsidR="00F1137B" w:rsidRPr="00AE0064" w:rsidRDefault="00F1137B" w:rsidP="006D2BAA">
      <w:pPr>
        <w:pStyle w:val="a6"/>
        <w:spacing w:line="276" w:lineRule="auto"/>
        <w:jc w:val="both"/>
        <w:rPr>
          <w:rFonts w:ascii="Times New Roman" w:hAnsi="Times New Roman"/>
          <w:b/>
          <w:sz w:val="21"/>
          <w:szCs w:val="21"/>
        </w:rPr>
      </w:pPr>
      <w:r w:rsidRPr="00AE0064">
        <w:rPr>
          <w:rFonts w:ascii="Times New Roman" w:hAnsi="Times New Roman"/>
          <w:b/>
          <w:sz w:val="21"/>
          <w:szCs w:val="21"/>
        </w:rPr>
        <w:t>2. Участники конкурса</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 xml:space="preserve">2.1. Участниками Конкурса являются учащиеся 9,10 и 11 классов образовательных организаций Кировского района. Требования к уровню речевого развития учащихся: 9-х классов – </w:t>
      </w:r>
      <w:r w:rsidRPr="00AE0064">
        <w:rPr>
          <w:rFonts w:ascii="Times New Roman" w:hAnsi="Times New Roman"/>
          <w:sz w:val="21"/>
          <w:szCs w:val="21"/>
          <w:lang w:val="en-US"/>
        </w:rPr>
        <w:t>intermediate</w:t>
      </w:r>
      <w:r w:rsidRPr="00AE0064">
        <w:rPr>
          <w:rFonts w:ascii="Times New Roman" w:hAnsi="Times New Roman"/>
          <w:sz w:val="21"/>
          <w:szCs w:val="21"/>
        </w:rPr>
        <w:t xml:space="preserve">; 10-11-х классов – </w:t>
      </w:r>
      <w:r w:rsidRPr="00AE0064">
        <w:rPr>
          <w:rFonts w:ascii="Times New Roman" w:hAnsi="Times New Roman"/>
          <w:sz w:val="21"/>
          <w:szCs w:val="21"/>
          <w:lang w:val="en-US"/>
        </w:rPr>
        <w:t>upper</w:t>
      </w:r>
      <w:r w:rsidRPr="00AE0064">
        <w:rPr>
          <w:rFonts w:ascii="Times New Roman" w:hAnsi="Times New Roman"/>
          <w:sz w:val="21"/>
          <w:szCs w:val="21"/>
        </w:rPr>
        <w:t>-</w:t>
      </w:r>
      <w:r w:rsidRPr="00AE0064">
        <w:rPr>
          <w:rFonts w:ascii="Times New Roman" w:hAnsi="Times New Roman"/>
          <w:sz w:val="21"/>
          <w:szCs w:val="21"/>
          <w:lang w:val="en-US"/>
        </w:rPr>
        <w:t>intermediate</w:t>
      </w:r>
      <w:r w:rsidRPr="00AE0064">
        <w:rPr>
          <w:rFonts w:ascii="Times New Roman" w:hAnsi="Times New Roman"/>
          <w:sz w:val="21"/>
          <w:szCs w:val="21"/>
        </w:rPr>
        <w:t>.</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2.2. В ОУ Кировского района в октябре-ноябре проводятся школьные отборочные этапы. Для участия в районном этапе приглашаются не более одного представителя от ОУ в каждой возрастной группе.</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 xml:space="preserve">2.3. Для участия в районном этапе необходимо зарегистрироваться по ссылке, информация о которой будет предоставлена на РМО учителей английского языка в сентябре </w:t>
      </w:r>
      <w:r w:rsidR="006B07AB" w:rsidRPr="00AE0064">
        <w:rPr>
          <w:rFonts w:ascii="Times New Roman" w:hAnsi="Times New Roman"/>
          <w:sz w:val="21"/>
          <w:szCs w:val="21"/>
        </w:rPr>
        <w:t>20</w:t>
      </w:r>
      <w:r w:rsidRPr="00AE0064">
        <w:rPr>
          <w:rFonts w:ascii="Times New Roman" w:hAnsi="Times New Roman"/>
          <w:sz w:val="21"/>
          <w:szCs w:val="21"/>
        </w:rPr>
        <w:t>20 года.</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2.4. Принимая участие в Конкурсе, педагоги, родители (законные представители) обучающихся и обучающиеся, достигшие 14 лет, соглашаются с требованиями Положения и дают согласие на предоставление, использование и обработку персональных данных в соответствии с нормами Федерального закона № 152-ФЗ от 27 июля 2006 г. (в действующей редакции) «О персональных данных» (фамилия, имя, отчество, наименование образовательной организации, класс, дата рождения, результаты участия в мероприятии, вид и степень диплома).</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2.5. Принимая участие в Конкурсе педагоги, родители (законные представители) обучающихся и обучающиеся, достигшие 18 лет, соглашаются с тем, что фото- и видеосъемка будет проводиться без их непосредственного разрешения.</w:t>
      </w:r>
    </w:p>
    <w:p w:rsidR="00F1137B" w:rsidRPr="00AE0064" w:rsidRDefault="00F1137B" w:rsidP="006D2BAA">
      <w:pPr>
        <w:pStyle w:val="a6"/>
        <w:spacing w:line="276" w:lineRule="auto"/>
        <w:jc w:val="both"/>
        <w:rPr>
          <w:rFonts w:ascii="Times New Roman" w:hAnsi="Times New Roman"/>
          <w:sz w:val="21"/>
          <w:szCs w:val="21"/>
        </w:rPr>
      </w:pPr>
    </w:p>
    <w:p w:rsidR="00F1137B" w:rsidRPr="00AE0064" w:rsidRDefault="00F1137B" w:rsidP="006D2BAA">
      <w:pPr>
        <w:pStyle w:val="a6"/>
        <w:spacing w:line="276" w:lineRule="auto"/>
        <w:jc w:val="both"/>
        <w:rPr>
          <w:rFonts w:ascii="Times New Roman" w:hAnsi="Times New Roman"/>
          <w:b/>
          <w:sz w:val="21"/>
          <w:szCs w:val="21"/>
        </w:rPr>
      </w:pPr>
      <w:r w:rsidRPr="00AE0064">
        <w:rPr>
          <w:rFonts w:ascii="Times New Roman" w:hAnsi="Times New Roman"/>
          <w:b/>
          <w:sz w:val="21"/>
          <w:szCs w:val="21"/>
        </w:rPr>
        <w:t>3. Порядок проведения Конкурса</w:t>
      </w:r>
    </w:p>
    <w:p w:rsidR="00F1137B" w:rsidRPr="00AE0064"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3.1. Основанием для участия в Конкурсе является регистрация (по ссылке) в срок до 10 декабря 2020 года.</w:t>
      </w:r>
    </w:p>
    <w:p w:rsidR="00F1137B" w:rsidRPr="00E703A8"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3.2. Оргкомитет конкурса проводит установочный семинар – 17 декабря 2020 года в 15.00 часов на базе ГБОУ СОШ № 504 (Бульвар Новаторов, д.43, конференц- зал). В рамках семинара участники знакомятся со сроками проведения Конкурса, присутствуют на мастер-классе по подготовке публи</w:t>
      </w:r>
      <w:r w:rsidRPr="00E703A8">
        <w:rPr>
          <w:rFonts w:ascii="Times New Roman" w:hAnsi="Times New Roman"/>
          <w:sz w:val="21"/>
          <w:szCs w:val="21"/>
        </w:rPr>
        <w:t>чного выступления и знакомятся с критериями оценивания конкурсных заданий. Также во время семинара проводится жеребьёвка, в ходе которой участники конкурса узнают темы</w:t>
      </w:r>
      <w:r w:rsidR="00AE109C">
        <w:rPr>
          <w:rFonts w:ascii="Times New Roman" w:hAnsi="Times New Roman"/>
          <w:sz w:val="21"/>
          <w:szCs w:val="21"/>
        </w:rPr>
        <w:t xml:space="preserve"> своих будущих выступлений (</w:t>
      </w:r>
      <w:r w:rsidRPr="00E703A8">
        <w:rPr>
          <w:rFonts w:ascii="Times New Roman" w:hAnsi="Times New Roman"/>
          <w:sz w:val="21"/>
          <w:szCs w:val="21"/>
        </w:rPr>
        <w:t xml:space="preserve">Приложение 1).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3.3. Место проведения Конкурса: ГБОУ СОШ № 504 (Бульвар Новаторов, д.43, конференц- зал) Срок проведения районного этапа – январь 2021 года (дата будет объявлена на установочном семинаре).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3.4. Конкурс проводится для каждой возрастной группы в три тура:</w:t>
      </w:r>
    </w:p>
    <w:p w:rsidR="00F1137B" w:rsidRPr="00E703A8" w:rsidRDefault="00F1137B" w:rsidP="006D2BAA">
      <w:pPr>
        <w:pStyle w:val="a6"/>
        <w:spacing w:line="276" w:lineRule="auto"/>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396"/>
        <w:gridCol w:w="6921"/>
      </w:tblGrid>
      <w:tr w:rsidR="00F1137B" w:rsidRPr="00E703A8" w:rsidTr="00F1137B">
        <w:tc>
          <w:tcPr>
            <w:tcW w:w="1101"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p>
        </w:tc>
        <w:tc>
          <w:tcPr>
            <w:tcW w:w="1417"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Время проведения</w:t>
            </w:r>
          </w:p>
        </w:tc>
        <w:tc>
          <w:tcPr>
            <w:tcW w:w="7620"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Содержание</w:t>
            </w:r>
          </w:p>
        </w:tc>
      </w:tr>
      <w:tr w:rsidR="00F1137B" w:rsidRPr="00E703A8" w:rsidTr="00F1137B">
        <w:tc>
          <w:tcPr>
            <w:tcW w:w="1101"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 тур</w:t>
            </w:r>
          </w:p>
        </w:tc>
        <w:tc>
          <w:tcPr>
            <w:tcW w:w="1417"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15.30 – 16.30</w:t>
            </w:r>
          </w:p>
        </w:tc>
        <w:tc>
          <w:tcPr>
            <w:tcW w:w="7620" w:type="dxa"/>
            <w:shd w:val="clear" w:color="auto" w:fill="auto"/>
          </w:tcPr>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lang w:val="en-US"/>
              </w:rPr>
              <w:t>HotIssues</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Публичное выступление по теме, выбранной в ходе жеребьёвки на установочном семинаре Конкурса. Продолжительность выступления </w:t>
            </w:r>
            <w:r w:rsidRPr="00E703A8">
              <w:rPr>
                <w:rFonts w:ascii="Times New Roman" w:hAnsi="Times New Roman"/>
                <w:b/>
                <w:sz w:val="21"/>
                <w:szCs w:val="21"/>
              </w:rPr>
              <w:t>строго лимитирована</w:t>
            </w:r>
            <w:r w:rsidRPr="00E703A8">
              <w:rPr>
                <w:rFonts w:ascii="Times New Roman" w:hAnsi="Times New Roman"/>
                <w:sz w:val="21"/>
                <w:szCs w:val="21"/>
              </w:rPr>
              <w:t xml:space="preserve"> и составляет 5 минут. Использование визуальной поддержки устной речи приветствуется. Количество слайдов компьютерной презентации ограничено – 6-8. Чтение текста во время публичного выступления недопустимо.</w:t>
            </w:r>
          </w:p>
        </w:tc>
      </w:tr>
      <w:tr w:rsidR="00F1137B" w:rsidRPr="00E703A8" w:rsidTr="00F1137B">
        <w:tc>
          <w:tcPr>
            <w:tcW w:w="1101"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2 тур</w:t>
            </w:r>
          </w:p>
        </w:tc>
        <w:tc>
          <w:tcPr>
            <w:tcW w:w="1417"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16.45 – 17.15</w:t>
            </w:r>
          </w:p>
        </w:tc>
        <w:tc>
          <w:tcPr>
            <w:tcW w:w="7620" w:type="dxa"/>
            <w:shd w:val="clear" w:color="auto" w:fill="auto"/>
          </w:tcPr>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lang w:val="en-US"/>
              </w:rPr>
              <w:t>Freestylespeaking</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Задание на импровизацию. Продолжительность выступления – до 2 минут.</w:t>
            </w:r>
          </w:p>
        </w:tc>
      </w:tr>
      <w:tr w:rsidR="00F1137B" w:rsidRPr="00E703A8" w:rsidTr="00F1137B">
        <w:tc>
          <w:tcPr>
            <w:tcW w:w="1101"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 тур</w:t>
            </w:r>
          </w:p>
        </w:tc>
        <w:tc>
          <w:tcPr>
            <w:tcW w:w="1417" w:type="dxa"/>
            <w:shd w:val="clear" w:color="auto" w:fill="auto"/>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17.30 – 18.00</w:t>
            </w:r>
          </w:p>
        </w:tc>
        <w:tc>
          <w:tcPr>
            <w:tcW w:w="7620" w:type="dxa"/>
            <w:shd w:val="clear" w:color="auto" w:fill="auto"/>
          </w:tcPr>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lang w:val="en-US"/>
              </w:rPr>
              <w:t>Intellectualping</w:t>
            </w:r>
            <w:r w:rsidRPr="00E703A8">
              <w:rPr>
                <w:rFonts w:ascii="Times New Roman" w:hAnsi="Times New Roman"/>
                <w:b/>
                <w:sz w:val="21"/>
                <w:szCs w:val="21"/>
              </w:rPr>
              <w:t>-</w:t>
            </w:r>
            <w:r w:rsidRPr="00E703A8">
              <w:rPr>
                <w:rFonts w:ascii="Times New Roman" w:hAnsi="Times New Roman"/>
                <w:b/>
                <w:sz w:val="21"/>
                <w:szCs w:val="21"/>
                <w:lang w:val="en-US"/>
              </w:rPr>
              <w:t>pong</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Общение в паре: высказывание аргументов-контраргументов по одной из актуальных проблем современности.</w:t>
            </w:r>
          </w:p>
        </w:tc>
      </w:tr>
    </w:tbl>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3.5. Критериями оценки ораторского мастерства являются:</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раскрытие содержания темы: глубина раскрытия; актуальность информации; доступность для понимания слушателям; заинтересованность темой;</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логика выступления (вступление, основная часть, заключение);</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представления темы (наличие контакта с аудиторией; эмоциональное состояние; голосовые параметры (громкость, темп, тембр); использование изображений, видео, аудио и других возможностей при представлении темы);</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взаимодействие с собеседником;</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лексическое оформление речи;</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грамматическое оформление речи;</w:t>
      </w:r>
    </w:p>
    <w:p w:rsidR="00F1137B" w:rsidRPr="00E703A8" w:rsidRDefault="00F1137B" w:rsidP="006D2BAA">
      <w:pPr>
        <w:pStyle w:val="a6"/>
        <w:numPr>
          <w:ilvl w:val="0"/>
          <w:numId w:val="77"/>
        </w:numPr>
        <w:spacing w:line="276" w:lineRule="auto"/>
        <w:ind w:left="0" w:hanging="142"/>
        <w:jc w:val="both"/>
        <w:rPr>
          <w:rFonts w:ascii="Times New Roman" w:hAnsi="Times New Roman"/>
          <w:sz w:val="21"/>
          <w:szCs w:val="21"/>
        </w:rPr>
      </w:pPr>
      <w:r w:rsidRPr="00E703A8">
        <w:rPr>
          <w:rFonts w:ascii="Times New Roman" w:hAnsi="Times New Roman"/>
          <w:sz w:val="21"/>
          <w:szCs w:val="21"/>
        </w:rPr>
        <w:t>фонетическое оформление речи.</w:t>
      </w:r>
    </w:p>
    <w:p w:rsidR="00F1137B" w:rsidRPr="006B07AB" w:rsidRDefault="00F1137B" w:rsidP="006D2BAA">
      <w:pPr>
        <w:pStyle w:val="a6"/>
        <w:spacing w:line="276" w:lineRule="auto"/>
        <w:jc w:val="both"/>
        <w:rPr>
          <w:rFonts w:ascii="Times New Roman" w:hAnsi="Times New Roman"/>
          <w:sz w:val="21"/>
          <w:szCs w:val="21"/>
        </w:rPr>
      </w:pPr>
      <w:r w:rsidRPr="00AE0064">
        <w:rPr>
          <w:rFonts w:ascii="Times New Roman" w:hAnsi="Times New Roman"/>
          <w:sz w:val="21"/>
          <w:szCs w:val="21"/>
        </w:rPr>
        <w:t xml:space="preserve">Максимальное количество баллов за </w:t>
      </w:r>
      <w:r w:rsidR="006B07AB" w:rsidRPr="00AE0064">
        <w:rPr>
          <w:rFonts w:ascii="Times New Roman" w:hAnsi="Times New Roman"/>
          <w:sz w:val="21"/>
          <w:szCs w:val="21"/>
        </w:rPr>
        <w:t>конкурсные задания – 57</w:t>
      </w:r>
      <w:r w:rsidRPr="00AE0064">
        <w:rPr>
          <w:rFonts w:ascii="Times New Roman" w:hAnsi="Times New Roman"/>
          <w:sz w:val="21"/>
          <w:szCs w:val="21"/>
        </w:rPr>
        <w:t>.</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3.6. Лидеры, набравшие наибольшее количество баллов в 1 и 2 туре принимают участие в 3 туре Конкурса. </w:t>
      </w:r>
      <w:r w:rsidR="00AE109C">
        <w:rPr>
          <w:rFonts w:ascii="Times New Roman" w:hAnsi="Times New Roman"/>
          <w:sz w:val="21"/>
          <w:szCs w:val="21"/>
        </w:rPr>
        <w:t>В</w:t>
      </w:r>
      <w:r w:rsidRPr="00E703A8">
        <w:rPr>
          <w:rFonts w:ascii="Times New Roman" w:hAnsi="Times New Roman"/>
          <w:sz w:val="21"/>
          <w:szCs w:val="21"/>
        </w:rPr>
        <w:t xml:space="preserve"> 3 тур проходят 6 участников в каждой возрастной группе, набравшие наибольшее количество баллов по итогам двух туров.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3.7. Победители и призёры Конкурса определяются на основе всех конкурсных испытаний сложением результатов трёх туров. Их количество не должно превышать 30% от участников конкурса.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4. Оргкомитет и жюри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4.1. Оргкомитет обеспечивает информационное сопровождение Конкурса, организует его проведение, подготавливает все необходимые конкурсные задания и документы, осуществляет контроль за ходом, устанавливает порядок и проводит регистрацию результатов выполнения конкурсных заданий.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4.2. Победителей Конкурса определяет жюри, которое формируется оргкомитетом. К работе в составе жюри привлекаются методист ИМЦ Кировского района, учителя английского языка высшей квалификационной категории, эксперты ЕГЭ в области «говорение».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4.3. Жюри осуществляет оценку выполнения заданий участниками по критериям, определяемым оргкомитетом (Приложение 2). </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5. Подведение итогов Конкурса и награждение.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5.1. Оценки участников Конкурса заносятся каждым членом жюри в специальный бланк и передаются счетной комиссии.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5.2. Победители и призеры Конкурса награждаются дипломами 1, 2, 3–ей степени.</w:t>
      </w:r>
    </w:p>
    <w:p w:rsidR="005A4CD5" w:rsidRPr="00E703A8" w:rsidRDefault="005A4CD5" w:rsidP="000533DA">
      <w:pPr>
        <w:pStyle w:val="a6"/>
        <w:spacing w:line="276" w:lineRule="auto"/>
        <w:jc w:val="right"/>
        <w:rPr>
          <w:rFonts w:ascii="Times New Roman" w:hAnsi="Times New Roman"/>
          <w:i/>
          <w:sz w:val="21"/>
          <w:szCs w:val="21"/>
        </w:rPr>
      </w:pPr>
    </w:p>
    <w:p w:rsidR="00F1137B" w:rsidRPr="00E703A8" w:rsidRDefault="00F1137B" w:rsidP="000533DA">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pStyle w:val="a6"/>
        <w:spacing w:line="276" w:lineRule="auto"/>
        <w:jc w:val="both"/>
        <w:rPr>
          <w:rFonts w:ascii="Times New Roman" w:hAnsi="Times New Roman"/>
          <w:b/>
          <w:sz w:val="21"/>
          <w:szCs w:val="21"/>
        </w:rPr>
      </w:pPr>
    </w:p>
    <w:p w:rsidR="00F1137B" w:rsidRPr="00E703A8" w:rsidRDefault="00F1137B" w:rsidP="000533DA">
      <w:pPr>
        <w:pStyle w:val="a6"/>
        <w:spacing w:line="276" w:lineRule="auto"/>
        <w:jc w:val="center"/>
        <w:rPr>
          <w:rFonts w:ascii="Times New Roman" w:hAnsi="Times New Roman"/>
          <w:b/>
          <w:sz w:val="21"/>
          <w:szCs w:val="21"/>
        </w:rPr>
      </w:pPr>
      <w:r w:rsidRPr="00E703A8">
        <w:rPr>
          <w:rFonts w:ascii="Times New Roman" w:hAnsi="Times New Roman"/>
          <w:b/>
          <w:sz w:val="21"/>
          <w:szCs w:val="21"/>
        </w:rPr>
        <w:t>Список тем для первого тура Конкурса</w:t>
      </w:r>
    </w:p>
    <w:p w:rsidR="00F1137B" w:rsidRPr="00E703A8" w:rsidRDefault="00F1137B" w:rsidP="006D2BAA">
      <w:pPr>
        <w:pStyle w:val="a6"/>
        <w:spacing w:line="276" w:lineRule="auto"/>
        <w:jc w:val="both"/>
        <w:rPr>
          <w:rFonts w:ascii="Times New Roman" w:hAnsi="Times New Roman"/>
          <w:b/>
          <w:sz w:val="21"/>
          <w:szCs w:val="2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609"/>
        <w:gridCol w:w="2552"/>
        <w:gridCol w:w="2835"/>
      </w:tblGrid>
      <w:tr w:rsidR="00F1137B" w:rsidRPr="00E703A8" w:rsidTr="00F1137B">
        <w:trPr>
          <w:jc w:val="center"/>
        </w:trPr>
        <w:tc>
          <w:tcPr>
            <w:tcW w:w="1643" w:type="dxa"/>
            <w:shd w:val="clear" w:color="auto" w:fill="auto"/>
          </w:tcPr>
          <w:p w:rsidR="00F1137B" w:rsidRPr="00E703A8" w:rsidRDefault="00F1137B" w:rsidP="006D2BAA">
            <w:pPr>
              <w:spacing w:after="0"/>
              <w:jc w:val="both"/>
              <w:rPr>
                <w:rFonts w:ascii="Times New Roman" w:hAnsi="Times New Roman"/>
                <w:sz w:val="18"/>
                <w:szCs w:val="18"/>
              </w:rPr>
            </w:pPr>
          </w:p>
        </w:tc>
        <w:tc>
          <w:tcPr>
            <w:tcW w:w="2609" w:type="dxa"/>
            <w:shd w:val="clear" w:color="auto" w:fill="auto"/>
          </w:tcPr>
          <w:p w:rsidR="00F1137B" w:rsidRPr="00E703A8" w:rsidRDefault="00F1137B" w:rsidP="006D2BAA">
            <w:pPr>
              <w:spacing w:after="0"/>
              <w:jc w:val="both"/>
              <w:rPr>
                <w:rFonts w:ascii="Times New Roman" w:hAnsi="Times New Roman"/>
                <w:b/>
                <w:sz w:val="18"/>
                <w:szCs w:val="18"/>
              </w:rPr>
            </w:pPr>
            <w:r w:rsidRPr="00E703A8">
              <w:rPr>
                <w:rFonts w:ascii="Times New Roman" w:hAnsi="Times New Roman"/>
                <w:b/>
                <w:sz w:val="18"/>
                <w:szCs w:val="18"/>
              </w:rPr>
              <w:t>Темы для 9 класса</w:t>
            </w:r>
          </w:p>
        </w:tc>
        <w:tc>
          <w:tcPr>
            <w:tcW w:w="2552" w:type="dxa"/>
            <w:shd w:val="clear" w:color="auto" w:fill="auto"/>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b/>
                <w:sz w:val="18"/>
                <w:szCs w:val="18"/>
              </w:rPr>
              <w:t>Темы для 10 класса</w:t>
            </w:r>
          </w:p>
        </w:tc>
        <w:tc>
          <w:tcPr>
            <w:tcW w:w="2835" w:type="dxa"/>
            <w:shd w:val="clear" w:color="auto" w:fill="auto"/>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b/>
                <w:sz w:val="18"/>
                <w:szCs w:val="18"/>
              </w:rPr>
              <w:t>Темы для 11 класса</w:t>
            </w:r>
          </w:p>
        </w:tc>
      </w:tr>
      <w:tr w:rsidR="00F1137B" w:rsidRPr="00E703A8" w:rsidTr="00F1137B">
        <w:trPr>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Social issues</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Does boredom lead to trouble?</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Vegetarianism: strange cult or healthy alternative?</w:t>
            </w:r>
          </w:p>
        </w:tc>
        <w:tc>
          <w:tcPr>
            <w:tcW w:w="2552" w:type="dxa"/>
            <w:shd w:val="clear" w:color="auto" w:fill="auto"/>
          </w:tcPr>
          <w:p w:rsidR="00F1137B" w:rsidRPr="00E703A8" w:rsidRDefault="00F1137B" w:rsidP="006D2BAA">
            <w:pPr>
              <w:numPr>
                <w:ilvl w:val="0"/>
                <w:numId w:val="78"/>
              </w:numPr>
              <w:shd w:val="clear" w:color="auto" w:fill="FFFFFF"/>
              <w:spacing w:after="0" w:line="276" w:lineRule="auto"/>
              <w:jc w:val="both"/>
              <w:rPr>
                <w:rFonts w:ascii="Times New Roman" w:hAnsi="Times New Roman"/>
                <w:sz w:val="18"/>
                <w:szCs w:val="18"/>
                <w:lang w:val="en-US"/>
              </w:rPr>
            </w:pPr>
            <w:r w:rsidRPr="00E703A8">
              <w:rPr>
                <w:rFonts w:ascii="Times New Roman" w:hAnsi="Times New Roman"/>
                <w:sz w:val="18"/>
                <w:szCs w:val="18"/>
                <w:lang w:val="en-US"/>
              </w:rPr>
              <w:t>To be grown up is a state of mind.</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Women and men: equal rights?</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Children learn what they live with.</w:t>
            </w:r>
          </w:p>
          <w:p w:rsidR="00F1137B" w:rsidRPr="00E703A8" w:rsidRDefault="00F1137B" w:rsidP="006D2BAA">
            <w:pPr>
              <w:pStyle w:val="a6"/>
              <w:numPr>
                <w:ilvl w:val="0"/>
                <w:numId w:val="78"/>
              </w:numPr>
              <w:tabs>
                <w:tab w:val="left" w:pos="459"/>
              </w:tabs>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Marriage: an outdated tradition?</w:t>
            </w:r>
          </w:p>
          <w:p w:rsidR="00F1137B" w:rsidRPr="00E703A8" w:rsidRDefault="00F1137B" w:rsidP="006D2BAA">
            <w:pPr>
              <w:pStyle w:val="a6"/>
              <w:tabs>
                <w:tab w:val="left" w:pos="459"/>
              </w:tabs>
              <w:spacing w:line="276" w:lineRule="auto"/>
              <w:ind w:left="34"/>
              <w:jc w:val="both"/>
              <w:rPr>
                <w:rFonts w:ascii="Times New Roman" w:hAnsi="Times New Roman"/>
                <w:sz w:val="18"/>
                <w:szCs w:val="18"/>
                <w:lang w:val="en-US"/>
              </w:rPr>
            </w:pPr>
          </w:p>
        </w:tc>
      </w:tr>
      <w:tr w:rsidR="00E703A8" w:rsidRPr="00EC37B0" w:rsidTr="00F1137B">
        <w:trPr>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Education</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Can teaching machines replace teachers?</w:t>
            </w:r>
          </w:p>
        </w:tc>
        <w:tc>
          <w:tcPr>
            <w:tcW w:w="2552"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Future education: online-education or face-to-face traditional teaching?</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Modern school system in Russia: what should be improved?</w:t>
            </w:r>
          </w:p>
        </w:tc>
      </w:tr>
      <w:tr w:rsidR="00E703A8" w:rsidRPr="00EC37B0" w:rsidTr="00F1137B">
        <w:trPr>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Environmental issues</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Is global climate change man-made?</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Overpopulation: does the humanity have future?</w:t>
            </w:r>
          </w:p>
        </w:tc>
        <w:tc>
          <w:tcPr>
            <w:tcW w:w="2552"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Clean energy: is it possible?</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Industrialization: the progress of civilization or the destruction of the environment?</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Nuclear power: are the benefits worth the risk?</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Consumption habits: where are the limits?</w:t>
            </w:r>
          </w:p>
        </w:tc>
      </w:tr>
      <w:tr w:rsidR="00E703A8" w:rsidRPr="00EC37B0" w:rsidTr="00F1137B">
        <w:trPr>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Media and ICT</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Social networking: safe or risky?</w:t>
            </w:r>
          </w:p>
        </w:tc>
        <w:tc>
          <w:tcPr>
            <w:tcW w:w="2552"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Media censorship: a necessity or lack of freedom?</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Psychological impact of social networks on teenagers: self-development or degradation?</w:t>
            </w:r>
          </w:p>
        </w:tc>
      </w:tr>
      <w:tr w:rsidR="00F1137B" w:rsidRPr="00E703A8" w:rsidTr="00F1137B">
        <w:trPr>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Science and technologies</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Space exploration: is the expense justified?</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Is animal testing really necessary?</w:t>
            </w:r>
          </w:p>
        </w:tc>
        <w:tc>
          <w:tcPr>
            <w:tcW w:w="2552"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Genetic engineering: where are the limits?</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Performance-enhancing drugs in professional sport: prohibition or illusion?</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0F0F0"/>
                <w:lang w:val="en-US"/>
              </w:rPr>
            </w:pPr>
            <w:r w:rsidRPr="00E703A8">
              <w:rPr>
                <w:rFonts w:ascii="Times New Roman" w:hAnsi="Times New Roman"/>
                <w:sz w:val="18"/>
                <w:szCs w:val="18"/>
                <w:lang w:val="en-US"/>
              </w:rPr>
              <w:t>Stem cell research: a human evolution or destruction?</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Artificial intelligence and ethics.</w:t>
            </w:r>
          </w:p>
        </w:tc>
      </w:tr>
      <w:tr w:rsidR="00E703A8" w:rsidRPr="00EC37B0" w:rsidTr="00F1137B">
        <w:trPr>
          <w:trHeight w:val="1365"/>
          <w:jc w:val="center"/>
        </w:trPr>
        <w:tc>
          <w:tcPr>
            <w:tcW w:w="1643" w:type="dxa"/>
            <w:shd w:val="clear" w:color="auto" w:fill="auto"/>
          </w:tcPr>
          <w:p w:rsidR="00F1137B" w:rsidRPr="00E703A8" w:rsidRDefault="00F1137B" w:rsidP="006D2BAA">
            <w:pPr>
              <w:pStyle w:val="a6"/>
              <w:spacing w:line="276" w:lineRule="auto"/>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Global issues</w:t>
            </w:r>
          </w:p>
        </w:tc>
        <w:tc>
          <w:tcPr>
            <w:tcW w:w="2609"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shd w:val="clear" w:color="auto" w:fill="FFFFFF"/>
                <w:lang w:val="en-US"/>
              </w:rPr>
              <w:t>Is war an option for solving international disputes?</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Globalization: a blessing or a  curse?</w:t>
            </w:r>
          </w:p>
        </w:tc>
        <w:tc>
          <w:tcPr>
            <w:tcW w:w="2552"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E8F3FA"/>
                <w:lang w:val="en-US"/>
              </w:rPr>
            </w:pPr>
            <w:r w:rsidRPr="00E703A8">
              <w:rPr>
                <w:rFonts w:ascii="Times New Roman" w:hAnsi="Times New Roman"/>
                <w:sz w:val="18"/>
                <w:szCs w:val="18"/>
                <w:lang w:val="en-US"/>
              </w:rPr>
              <w:t>Nationalism: the idea of national identity or the reason of discrimination?</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lang w:val="en-US"/>
              </w:rPr>
            </w:pPr>
            <w:r w:rsidRPr="00E703A8">
              <w:rPr>
                <w:rFonts w:ascii="Times New Roman" w:hAnsi="Times New Roman"/>
                <w:sz w:val="18"/>
                <w:szCs w:val="18"/>
                <w:lang w:val="en-US"/>
              </w:rPr>
              <w:t>Is humanity ready to fight terrorism?</w:t>
            </w:r>
          </w:p>
        </w:tc>
        <w:tc>
          <w:tcPr>
            <w:tcW w:w="2835" w:type="dxa"/>
            <w:shd w:val="clear" w:color="auto" w:fill="auto"/>
          </w:tcPr>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0F0F0"/>
                <w:lang w:val="en-US"/>
              </w:rPr>
            </w:pPr>
            <w:r w:rsidRPr="00E703A8">
              <w:rPr>
                <w:rFonts w:ascii="Times New Roman" w:hAnsi="Times New Roman"/>
                <w:sz w:val="18"/>
                <w:szCs w:val="18"/>
                <w:lang w:val="en-US"/>
              </w:rPr>
              <w:t>Immigration into the developed countries - a commitment to human freedom, or a one way trip to economic ruin?</w:t>
            </w:r>
          </w:p>
          <w:p w:rsidR="00F1137B" w:rsidRPr="00E703A8" w:rsidRDefault="00F1137B" w:rsidP="006D2BAA">
            <w:pPr>
              <w:pStyle w:val="a6"/>
              <w:numPr>
                <w:ilvl w:val="0"/>
                <w:numId w:val="78"/>
              </w:numPr>
              <w:tabs>
                <w:tab w:val="left" w:pos="459"/>
              </w:tabs>
              <w:spacing w:line="276" w:lineRule="auto"/>
              <w:ind w:left="34" w:firstLine="0"/>
              <w:jc w:val="both"/>
              <w:rPr>
                <w:rFonts w:ascii="Times New Roman" w:hAnsi="Times New Roman"/>
                <w:sz w:val="18"/>
                <w:szCs w:val="18"/>
                <w:shd w:val="clear" w:color="auto" w:fill="FFFFFF"/>
                <w:lang w:val="en-US"/>
              </w:rPr>
            </w:pPr>
            <w:r w:rsidRPr="00E703A8">
              <w:rPr>
                <w:rFonts w:ascii="Times New Roman" w:hAnsi="Times New Roman"/>
                <w:sz w:val="18"/>
                <w:szCs w:val="18"/>
                <w:lang w:val="en-US"/>
              </w:rPr>
              <w:t>Corruption: where does it start?</w:t>
            </w:r>
          </w:p>
        </w:tc>
      </w:tr>
    </w:tbl>
    <w:p w:rsidR="00F1137B" w:rsidRPr="00E703A8" w:rsidRDefault="00F1137B" w:rsidP="006D2BAA">
      <w:pPr>
        <w:pStyle w:val="a6"/>
        <w:spacing w:line="276" w:lineRule="auto"/>
        <w:jc w:val="both"/>
        <w:rPr>
          <w:rFonts w:ascii="Times New Roman" w:hAnsi="Times New Roman"/>
          <w:sz w:val="21"/>
          <w:szCs w:val="21"/>
          <w:lang w:val="en-US"/>
        </w:rPr>
      </w:pPr>
    </w:p>
    <w:p w:rsidR="00F1137B" w:rsidRPr="00E703A8" w:rsidRDefault="00F1137B" w:rsidP="000533DA">
      <w:pPr>
        <w:pStyle w:val="a6"/>
        <w:spacing w:line="276" w:lineRule="auto"/>
        <w:jc w:val="right"/>
        <w:rPr>
          <w:rFonts w:ascii="Times New Roman" w:hAnsi="Times New Roman"/>
          <w:i/>
          <w:sz w:val="21"/>
          <w:szCs w:val="21"/>
        </w:rPr>
      </w:pPr>
      <w:r w:rsidRPr="00E703A8">
        <w:rPr>
          <w:rFonts w:ascii="Times New Roman" w:hAnsi="Times New Roman"/>
          <w:sz w:val="21"/>
          <w:szCs w:val="21"/>
          <w:lang w:val="en-US"/>
        </w:rPr>
        <w:br w:type="page"/>
      </w:r>
      <w:r w:rsidRPr="00E703A8">
        <w:rPr>
          <w:rFonts w:ascii="Times New Roman" w:hAnsi="Times New Roman"/>
          <w:i/>
          <w:sz w:val="21"/>
          <w:szCs w:val="21"/>
        </w:rPr>
        <w:t>Приложение 2</w:t>
      </w:r>
    </w:p>
    <w:p w:rsidR="00F1137B" w:rsidRPr="00E703A8" w:rsidRDefault="00F1137B" w:rsidP="006D2BAA">
      <w:pPr>
        <w:pStyle w:val="a6"/>
        <w:spacing w:line="276" w:lineRule="auto"/>
        <w:jc w:val="both"/>
        <w:rPr>
          <w:rFonts w:ascii="Times New Roman" w:hAnsi="Times New Roman"/>
          <w:sz w:val="21"/>
          <w:szCs w:val="21"/>
        </w:rPr>
      </w:pPr>
    </w:p>
    <w:tbl>
      <w:tblPr>
        <w:tblW w:w="16018" w:type="dxa"/>
        <w:tblInd w:w="-601" w:type="dxa"/>
        <w:tblLook w:val="04A0" w:firstRow="1" w:lastRow="0" w:firstColumn="1" w:lastColumn="0" w:noHBand="0" w:noVBand="1"/>
      </w:tblPr>
      <w:tblGrid>
        <w:gridCol w:w="2552"/>
        <w:gridCol w:w="11340"/>
        <w:gridCol w:w="2126"/>
      </w:tblGrid>
      <w:tr w:rsidR="00F1137B" w:rsidRPr="00E703A8" w:rsidTr="00F1137B">
        <w:trPr>
          <w:trHeight w:val="1211"/>
        </w:trPr>
        <w:tc>
          <w:tcPr>
            <w:tcW w:w="2552" w:type="dxa"/>
            <w:shd w:val="clear" w:color="auto" w:fill="auto"/>
            <w:vAlign w:val="center"/>
          </w:tcPr>
          <w:p w:rsidR="00F1137B" w:rsidRPr="00E703A8" w:rsidRDefault="00F1137B" w:rsidP="006D2BAA">
            <w:pPr>
              <w:pStyle w:val="Default"/>
              <w:spacing w:line="276" w:lineRule="auto"/>
              <w:jc w:val="both"/>
              <w:rPr>
                <w:color w:val="auto"/>
                <w:sz w:val="21"/>
                <w:szCs w:val="21"/>
              </w:rPr>
            </w:pPr>
          </w:p>
        </w:tc>
        <w:tc>
          <w:tcPr>
            <w:tcW w:w="11340" w:type="dxa"/>
            <w:shd w:val="clear" w:color="auto" w:fill="auto"/>
            <w:vAlign w:val="center"/>
          </w:tcPr>
          <w:p w:rsidR="00F1137B" w:rsidRPr="00E703A8" w:rsidRDefault="00F1137B" w:rsidP="006D2BAA">
            <w:pPr>
              <w:pStyle w:val="Default"/>
              <w:spacing w:line="276" w:lineRule="auto"/>
              <w:jc w:val="both"/>
              <w:rPr>
                <w:b/>
                <w:color w:val="auto"/>
                <w:sz w:val="21"/>
                <w:szCs w:val="21"/>
              </w:rPr>
            </w:pPr>
            <w:r w:rsidRPr="00E703A8">
              <w:rPr>
                <w:b/>
                <w:color w:val="auto"/>
                <w:sz w:val="21"/>
                <w:szCs w:val="21"/>
              </w:rPr>
              <w:t>Районный конкурс ораторского искусства “</w:t>
            </w:r>
            <w:r w:rsidRPr="00E703A8">
              <w:rPr>
                <w:b/>
                <w:color w:val="auto"/>
                <w:sz w:val="21"/>
                <w:szCs w:val="21"/>
                <w:lang w:val="en-US"/>
              </w:rPr>
              <w:t>TheOratorClub</w:t>
            </w:r>
            <w:r w:rsidRPr="00E703A8">
              <w:rPr>
                <w:b/>
                <w:color w:val="auto"/>
                <w:sz w:val="21"/>
                <w:szCs w:val="21"/>
              </w:rPr>
              <w:t>”</w:t>
            </w:r>
          </w:p>
          <w:p w:rsidR="00F1137B" w:rsidRPr="00E703A8" w:rsidRDefault="00F1137B" w:rsidP="006D2BAA">
            <w:pPr>
              <w:pStyle w:val="Default"/>
              <w:spacing w:line="276" w:lineRule="auto"/>
              <w:jc w:val="both"/>
              <w:rPr>
                <w:b/>
                <w:color w:val="auto"/>
                <w:sz w:val="21"/>
                <w:szCs w:val="21"/>
              </w:rPr>
            </w:pPr>
            <w:r w:rsidRPr="00E703A8">
              <w:rPr>
                <w:b/>
                <w:color w:val="auto"/>
                <w:sz w:val="21"/>
                <w:szCs w:val="21"/>
              </w:rPr>
              <w:t>Критерии оценивания конкурсных заданий</w:t>
            </w:r>
          </w:p>
        </w:tc>
        <w:tc>
          <w:tcPr>
            <w:tcW w:w="2126" w:type="dxa"/>
            <w:shd w:val="clear" w:color="auto" w:fill="auto"/>
          </w:tcPr>
          <w:p w:rsidR="00F1137B" w:rsidRPr="00E703A8" w:rsidRDefault="00F1137B" w:rsidP="006D2BAA">
            <w:pPr>
              <w:pStyle w:val="Default"/>
              <w:spacing w:line="276" w:lineRule="auto"/>
              <w:jc w:val="both"/>
              <w:rPr>
                <w:b/>
                <w:color w:val="auto"/>
                <w:sz w:val="21"/>
                <w:szCs w:val="21"/>
              </w:rPr>
            </w:pPr>
          </w:p>
        </w:tc>
      </w:tr>
    </w:tbl>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Критерии оценивания подготовленного выступления (</w:t>
      </w:r>
      <w:r w:rsidRPr="00E703A8">
        <w:rPr>
          <w:rFonts w:ascii="Times New Roman" w:hAnsi="Times New Roman"/>
          <w:b/>
          <w:sz w:val="21"/>
          <w:szCs w:val="21"/>
          <w:lang w:val="en-US"/>
        </w:rPr>
        <w:t>I</w:t>
      </w:r>
      <w:r w:rsidRPr="00E703A8">
        <w:rPr>
          <w:rFonts w:ascii="Times New Roman" w:hAnsi="Times New Roman"/>
          <w:b/>
          <w:sz w:val="21"/>
          <w:szCs w:val="21"/>
        </w:rPr>
        <w:t xml:space="preserve"> тур) – </w:t>
      </w:r>
      <w:r w:rsidRPr="00E703A8">
        <w:rPr>
          <w:rFonts w:ascii="Times New Roman" w:hAnsi="Times New Roman"/>
          <w:b/>
          <w:sz w:val="21"/>
          <w:szCs w:val="21"/>
          <w:lang w:val="en-US"/>
        </w:rPr>
        <w:t>HotIssues</w:t>
      </w:r>
    </w:p>
    <w:p w:rsidR="00F1137B" w:rsidRPr="007C5869" w:rsidRDefault="00F1137B" w:rsidP="006D2BAA">
      <w:pPr>
        <w:pStyle w:val="a6"/>
        <w:spacing w:line="276" w:lineRule="auto"/>
        <w:jc w:val="both"/>
        <w:rPr>
          <w:rFonts w:ascii="Times New Roman" w:hAnsi="Times New Roman"/>
          <w:b/>
          <w:sz w:val="21"/>
          <w:szCs w:val="21"/>
        </w:rPr>
      </w:pPr>
    </w:p>
    <w:p w:rsidR="00F1137B" w:rsidRPr="00B464BF" w:rsidRDefault="00F1137B" w:rsidP="006D2BAA">
      <w:pPr>
        <w:pStyle w:val="a6"/>
        <w:spacing w:line="276" w:lineRule="auto"/>
        <w:jc w:val="both"/>
        <w:rPr>
          <w:rFonts w:ascii="Times New Roman" w:hAnsi="Times New Roman"/>
          <w:sz w:val="21"/>
          <w:szCs w:val="21"/>
        </w:rPr>
      </w:pPr>
      <w:r w:rsidRPr="00B464BF">
        <w:rPr>
          <w:rFonts w:ascii="Times New Roman" w:hAnsi="Times New Roman"/>
          <w:sz w:val="21"/>
          <w:szCs w:val="21"/>
        </w:rPr>
        <w:t>Максимальное количество баллов – 18</w:t>
      </w:r>
    </w:p>
    <w:p w:rsidR="00F1137B" w:rsidRPr="00B464BF" w:rsidRDefault="00F1137B" w:rsidP="006D2BAA">
      <w:pPr>
        <w:pStyle w:val="a6"/>
        <w:spacing w:line="276" w:lineRule="auto"/>
        <w:jc w:val="both"/>
        <w:rPr>
          <w:rFonts w:ascii="Times New Roman" w:hAnsi="Times New Roman"/>
          <w:sz w:val="21"/>
          <w:szCs w:val="21"/>
        </w:rPr>
      </w:pPr>
    </w:p>
    <w:tbl>
      <w:tblPr>
        <w:tblW w:w="4907"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481"/>
        <w:gridCol w:w="2072"/>
        <w:gridCol w:w="2077"/>
        <w:gridCol w:w="2114"/>
        <w:gridCol w:w="1431"/>
      </w:tblGrid>
      <w:tr w:rsidR="00F1137B" w:rsidRPr="00E703A8" w:rsidTr="00F1137B">
        <w:trPr>
          <w:tblHeader/>
          <w:jc w:val="center"/>
        </w:trPr>
        <w:tc>
          <w:tcPr>
            <w:tcW w:w="807" w:type="pct"/>
          </w:tcPr>
          <w:p w:rsidR="00F1137B" w:rsidRPr="00E703A8" w:rsidRDefault="00F1137B" w:rsidP="006D2BAA">
            <w:pPr>
              <w:pStyle w:val="a6"/>
              <w:spacing w:line="276" w:lineRule="auto"/>
              <w:jc w:val="both"/>
              <w:rPr>
                <w:rFonts w:ascii="Times New Roman" w:hAnsi="Times New Roman"/>
                <w:sz w:val="18"/>
                <w:szCs w:val="18"/>
              </w:rPr>
            </w:pPr>
          </w:p>
        </w:tc>
        <w:tc>
          <w:tcPr>
            <w:tcW w:w="1129"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3 балла</w:t>
            </w:r>
          </w:p>
        </w:tc>
        <w:tc>
          <w:tcPr>
            <w:tcW w:w="1132"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2 балла</w:t>
            </w:r>
          </w:p>
        </w:tc>
        <w:tc>
          <w:tcPr>
            <w:tcW w:w="1152"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1 балл</w:t>
            </w:r>
          </w:p>
        </w:tc>
        <w:tc>
          <w:tcPr>
            <w:tcW w:w="780" w:type="pct"/>
          </w:tcPr>
          <w:p w:rsidR="00F1137B" w:rsidRPr="00E703A8" w:rsidRDefault="00F1137B" w:rsidP="006D2BAA">
            <w:pPr>
              <w:pStyle w:val="a6"/>
              <w:spacing w:line="276" w:lineRule="auto"/>
              <w:ind w:hanging="23"/>
              <w:jc w:val="both"/>
              <w:rPr>
                <w:rFonts w:ascii="Times New Roman" w:hAnsi="Times New Roman"/>
                <w:b/>
                <w:sz w:val="18"/>
                <w:szCs w:val="18"/>
              </w:rPr>
            </w:pPr>
            <w:r w:rsidRPr="00E703A8">
              <w:rPr>
                <w:rFonts w:ascii="Times New Roman" w:hAnsi="Times New Roman"/>
                <w:b/>
                <w:sz w:val="18"/>
                <w:szCs w:val="18"/>
              </w:rPr>
              <w:t>0</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Решение коммуникативной задачи</w:t>
            </w:r>
          </w:p>
        </w:tc>
        <w:tc>
          <w:tcPr>
            <w:tcW w:w="1129"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Тема полностью раскрыта.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содержит подходящие и значимые факты из надежных источников, которые обосновывают точку зрения ученика.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Учащимся самостоятельно представлены содержательные и обоснованные выводы по теме выступления.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вызывает интерес и понятно аудитории.</w:t>
            </w:r>
          </w:p>
        </w:tc>
        <w:tc>
          <w:tcPr>
            <w:tcW w:w="113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Большая часть выступления связана с темой. Тема раскрыта.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содержит факты, которые обосновывают точку зрения ученика, однако часть информации неточная или отсутствует.</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испытывает затруднения в формулировке выводов на основании результатов работы.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в целом, интересное и понятное аудитории.</w:t>
            </w:r>
          </w:p>
        </w:tc>
        <w:tc>
          <w:tcPr>
            <w:tcW w:w="115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 xml:space="preserve">Тема выступления раскрыта не полностью. </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содержит недостаточно фактов, обосновывающих тему, и/или есть факты, не имеющие отношения к теме.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не может сделать выводы на основании результатов работы или отсутствует собственная точка зрения по теме.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местами непонятно аудитории. Устойчивый интерес отсутствует.</w:t>
            </w:r>
          </w:p>
        </w:tc>
        <w:tc>
          <w:tcPr>
            <w:tcW w:w="780" w:type="pct"/>
          </w:tcPr>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Тема выступления не раскрыта.</w:t>
            </w:r>
          </w:p>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Фактов недостаточно для раскрытия темы.</w:t>
            </w:r>
          </w:p>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Выступление не вызывает интереса у аудитории.</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Организация</w:t>
            </w:r>
          </w:p>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высказывания</w:t>
            </w:r>
          </w:p>
        </w:tc>
        <w:tc>
          <w:tcPr>
            <w:tcW w:w="1129"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говорит увлекательно, понятно и без необоснованных пауз.</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имеет четкое вступление, основную часть, заключение.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Высказывания логичные, последовательные, уместно использованы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учащегося четко соответствует установленным временным рамкам.</w:t>
            </w:r>
          </w:p>
        </w:tc>
        <w:tc>
          <w:tcPr>
            <w:tcW w:w="113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Высказывания учащегося понятны, но не всегда логичны и последовательны. Иногда во время выступления возникают необоснованные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выступлении отсутствует вступление или заключение.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Высказывания, в основном, логичные, последовательные, уместно использованы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учащегося соответствует временным рамкам.</w:t>
            </w:r>
          </w:p>
        </w:tc>
        <w:tc>
          <w:tcPr>
            <w:tcW w:w="115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Высказывания учащегося не всегда понятны. Во время выступления часто возникают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Устная речь не содержит вступления и заключения.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Отсутствует логика в изложении материала и/или отсутствуют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Выступление учащегося не соответствует временным рамкам.</w:t>
            </w:r>
          </w:p>
        </w:tc>
        <w:tc>
          <w:tcPr>
            <w:tcW w:w="780"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Высказывания учащегося не понятны.</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Отсутствует логика и последовательность в изложении материала.</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Представление темы</w:t>
            </w:r>
          </w:p>
        </w:tc>
        <w:tc>
          <w:tcPr>
            <w:tcW w:w="1129"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 xml:space="preserve">Уверенное и эмоциональное выступление, вызывающее отклик у аудитории. </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Успешное владение голосом: использование адекватной громкости, темпа,тембра при представлении темы.</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Наличие контакта с аудиторией: адекватное использование взгляда, мимики, жестов.</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Эффективное использование изображений, видео, аудио и других возможностейпри представлении темы.</w:t>
            </w:r>
          </w:p>
        </w:tc>
        <w:tc>
          <w:tcPr>
            <w:tcW w:w="113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Незначительные признаки волнения, не оказывающие сильного влияния на качество выступления.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успешное владение голосом, возможны отдельные сбои в темпе или громкости речи, не влияющие на понимание высказывания.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Наличие контакта с аудиторией, контроль жестов и мимики, демонстрирующих волнение.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Используются изображения, видео, аудио и другие возможности, но некоторые из них плохого качества или отвлекают внимание от темы.</w:t>
            </w:r>
          </w:p>
        </w:tc>
        <w:tc>
          <w:tcPr>
            <w:tcW w:w="115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Явные признаки волнения, нарушающие общее впечатление от выступления.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Частые сбои в темпе и громкости речи, нарушающие восприятие и понимание сказанного.</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Отсутствие контакта с аудиторией, психологическая закрытость.</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Используются изображения плохого качества или материалы, не всегда соответствующие теме.</w:t>
            </w:r>
          </w:p>
          <w:p w:rsidR="00F1137B" w:rsidRPr="00E703A8" w:rsidRDefault="00F1137B" w:rsidP="006D2BAA">
            <w:pPr>
              <w:pStyle w:val="a6"/>
              <w:spacing w:line="276" w:lineRule="auto"/>
              <w:ind w:left="142" w:right="63"/>
              <w:jc w:val="both"/>
              <w:rPr>
                <w:rFonts w:ascii="Times New Roman" w:hAnsi="Times New Roman"/>
                <w:sz w:val="18"/>
                <w:szCs w:val="18"/>
              </w:rPr>
            </w:pPr>
          </w:p>
        </w:tc>
        <w:tc>
          <w:tcPr>
            <w:tcW w:w="780"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Чтение текста, использование текста как устойчивой наглядной опоры.</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Сильное волнение, не позволяющее донести тему выступления до аудитории.</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Лексическое оформление речи</w:t>
            </w:r>
          </w:p>
        </w:tc>
        <w:tc>
          <w:tcPr>
            <w:tcW w:w="1129"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широкий словарный запас, адекватный поставленной задаче.</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Возможна 1 </w:t>
            </w:r>
            <w:r w:rsidRPr="00E703A8">
              <w:rPr>
                <w:rFonts w:ascii="Times New Roman" w:hAnsi="Times New Roman"/>
                <w:b/>
                <w:sz w:val="18"/>
                <w:szCs w:val="18"/>
              </w:rPr>
              <w:t>неточность</w:t>
            </w:r>
            <w:r w:rsidRPr="00E703A8">
              <w:rPr>
                <w:rFonts w:ascii="Times New Roman" w:hAnsi="Times New Roman"/>
                <w:sz w:val="18"/>
                <w:szCs w:val="18"/>
              </w:rPr>
              <w:t xml:space="preserve"> в употреблении слов.</w:t>
            </w:r>
          </w:p>
        </w:tc>
        <w:tc>
          <w:tcPr>
            <w:tcW w:w="113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достаточный словарный запас, однако, испытывает трудности в подборе и использовании лексических единиц.</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b/>
                <w:sz w:val="18"/>
                <w:szCs w:val="18"/>
              </w:rPr>
              <w:t>2-3 неточности</w:t>
            </w:r>
            <w:r w:rsidRPr="00E703A8">
              <w:rPr>
                <w:rFonts w:ascii="Times New Roman" w:hAnsi="Times New Roman"/>
                <w:sz w:val="18"/>
                <w:szCs w:val="18"/>
              </w:rPr>
              <w:t xml:space="preserve"> в употреблении слов.</w:t>
            </w:r>
          </w:p>
        </w:tc>
        <w:tc>
          <w:tcPr>
            <w:tcW w:w="1152" w:type="pct"/>
          </w:tcPr>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sz w:val="18"/>
                <w:szCs w:val="18"/>
              </w:rPr>
              <w:t>Словарный запас неоправданно ограничен</w:t>
            </w:r>
          </w:p>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b/>
                <w:sz w:val="18"/>
                <w:szCs w:val="18"/>
              </w:rPr>
              <w:t>не более 4-х неточностей</w:t>
            </w:r>
            <w:r w:rsidRPr="00E703A8">
              <w:rPr>
                <w:rFonts w:ascii="Times New Roman" w:hAnsi="Times New Roman"/>
                <w:sz w:val="18"/>
                <w:szCs w:val="18"/>
              </w:rPr>
              <w:t xml:space="preserve"> в употреблении слов.</w:t>
            </w:r>
          </w:p>
        </w:tc>
        <w:tc>
          <w:tcPr>
            <w:tcW w:w="780"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Крайне ограниченный словарный запас, не позволяющий выполнить задание.</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Грамматическое оформление речи</w:t>
            </w:r>
          </w:p>
        </w:tc>
        <w:tc>
          <w:tcPr>
            <w:tcW w:w="1129" w:type="pct"/>
          </w:tcPr>
          <w:p w:rsidR="00F1137B" w:rsidRPr="00E703A8" w:rsidRDefault="00F1137B" w:rsidP="006D2BAA">
            <w:pPr>
              <w:pStyle w:val="Default"/>
              <w:spacing w:line="276" w:lineRule="auto"/>
              <w:ind w:right="126"/>
              <w:jc w:val="both"/>
              <w:rPr>
                <w:color w:val="auto"/>
                <w:sz w:val="18"/>
                <w:szCs w:val="18"/>
              </w:rPr>
            </w:pPr>
            <w:r w:rsidRPr="00E703A8">
              <w:rPr>
                <w:color w:val="auto"/>
                <w:sz w:val="18"/>
                <w:szCs w:val="18"/>
              </w:rPr>
              <w:t>Демонстрирует владение разнообразными грамматическими структурами, грамматические ошибки немногочисленны и не препятствуют решению задачи.</w:t>
            </w:r>
          </w:p>
          <w:p w:rsidR="00F1137B" w:rsidRPr="00E703A8" w:rsidRDefault="00F1137B" w:rsidP="006D2BAA">
            <w:pPr>
              <w:pStyle w:val="a6"/>
              <w:spacing w:line="276" w:lineRule="auto"/>
              <w:ind w:right="126"/>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 xml:space="preserve">1-2 </w:t>
            </w:r>
            <w:r w:rsidRPr="00E703A8">
              <w:rPr>
                <w:rFonts w:ascii="Times New Roman" w:hAnsi="Times New Roman"/>
                <w:sz w:val="18"/>
                <w:szCs w:val="18"/>
              </w:rPr>
              <w:t>негрубые ошибки.</w:t>
            </w:r>
          </w:p>
        </w:tc>
        <w:tc>
          <w:tcPr>
            <w:tcW w:w="1132"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Грамматические структуры используются адекватно, допущенные ошибки не оказывают сильного негативного воздействия на решение задачи.</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 xml:space="preserve">Допускаются не более </w:t>
            </w:r>
            <w:r w:rsidRPr="00E703A8">
              <w:rPr>
                <w:rFonts w:ascii="Times New Roman" w:hAnsi="Times New Roman"/>
                <w:b/>
                <w:sz w:val="18"/>
                <w:szCs w:val="18"/>
              </w:rPr>
              <w:t xml:space="preserve">4-х </w:t>
            </w:r>
            <w:r w:rsidRPr="00E703A8">
              <w:rPr>
                <w:rFonts w:ascii="Times New Roman" w:hAnsi="Times New Roman"/>
                <w:sz w:val="18"/>
                <w:szCs w:val="18"/>
              </w:rPr>
              <w:t>ошибок, не затрудняющих понимания.</w:t>
            </w:r>
          </w:p>
        </w:tc>
        <w:tc>
          <w:tcPr>
            <w:tcW w:w="1152"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Многочисленные грамматические ошибки частично затрудняют решение задачи.</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6-7 ошибок в 3-4 разделах</w:t>
            </w:r>
            <w:r w:rsidRPr="00E703A8">
              <w:rPr>
                <w:rFonts w:ascii="Times New Roman" w:hAnsi="Times New Roman"/>
                <w:sz w:val="18"/>
                <w:szCs w:val="18"/>
              </w:rPr>
              <w:t xml:space="preserve"> грамматики.</w:t>
            </w:r>
          </w:p>
        </w:tc>
        <w:tc>
          <w:tcPr>
            <w:tcW w:w="780"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Делает многочисленные ошибки или допускает ошибки, затрудняющие понимание.</w:t>
            </w:r>
          </w:p>
        </w:tc>
      </w:tr>
      <w:tr w:rsidR="00F1137B" w:rsidRPr="00E703A8" w:rsidTr="00F1137B">
        <w:trPr>
          <w:trHeight w:val="272"/>
          <w:jc w:val="center"/>
        </w:trPr>
        <w:tc>
          <w:tcPr>
            <w:tcW w:w="807"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Фонетическая сторона речи</w:t>
            </w:r>
          </w:p>
        </w:tc>
        <w:tc>
          <w:tcPr>
            <w:tcW w:w="1129"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Чёткая дикция (ясное, отчетливое произношение, активная работа артикуляционного аппарата).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w:t>
            </w:r>
            <w:r w:rsidRPr="00E703A8">
              <w:rPr>
                <w:rFonts w:ascii="Times New Roman" w:hAnsi="Times New Roman"/>
                <w:b/>
                <w:sz w:val="18"/>
                <w:szCs w:val="18"/>
              </w:rPr>
              <w:t>не более 2-х негрубых фонематических ошибок.</w:t>
            </w:r>
          </w:p>
        </w:tc>
        <w:tc>
          <w:tcPr>
            <w:tcW w:w="113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w:t>
            </w:r>
            <w:r w:rsidRPr="00E703A8">
              <w:rPr>
                <w:rFonts w:ascii="Times New Roman" w:hAnsi="Times New Roman"/>
                <w:b/>
                <w:sz w:val="18"/>
                <w:szCs w:val="18"/>
              </w:rPr>
              <w:t>не более 4 фонематических ошибок.</w:t>
            </w:r>
          </w:p>
        </w:tc>
        <w:tc>
          <w:tcPr>
            <w:tcW w:w="115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Допускаются грубые фонематические ошибки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интонации и произношении слишком явно проявляется влияние родного языка</w:t>
            </w:r>
          </w:p>
        </w:tc>
        <w:tc>
          <w:tcPr>
            <w:tcW w:w="780"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Речь почти не воспринимается на слух из-за большого количества фонематических ошибок и неправильного произнесения слов.</w:t>
            </w:r>
          </w:p>
        </w:tc>
      </w:tr>
    </w:tbl>
    <w:p w:rsidR="00F1137B" w:rsidRPr="00E703A8" w:rsidRDefault="00F1137B" w:rsidP="006D2BAA">
      <w:pPr>
        <w:pStyle w:val="a6"/>
        <w:spacing w:line="276" w:lineRule="auto"/>
        <w:jc w:val="both"/>
        <w:rPr>
          <w:rFonts w:ascii="Times New Roman" w:hAnsi="Times New Roman"/>
          <w:b/>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Критерии оценивания неподготовленного выступления (</w:t>
      </w:r>
      <w:r w:rsidRPr="00E703A8">
        <w:rPr>
          <w:rFonts w:ascii="Times New Roman" w:hAnsi="Times New Roman"/>
          <w:b/>
          <w:sz w:val="21"/>
          <w:szCs w:val="21"/>
          <w:lang w:val="en-US"/>
        </w:rPr>
        <w:t>II</w:t>
      </w:r>
      <w:r w:rsidRPr="00E703A8">
        <w:rPr>
          <w:rFonts w:ascii="Times New Roman" w:hAnsi="Times New Roman"/>
          <w:b/>
          <w:sz w:val="21"/>
          <w:szCs w:val="21"/>
        </w:rPr>
        <w:t xml:space="preserve"> тур) – </w:t>
      </w:r>
      <w:r w:rsidRPr="00E703A8">
        <w:rPr>
          <w:rFonts w:ascii="Times New Roman" w:hAnsi="Times New Roman"/>
          <w:b/>
          <w:sz w:val="21"/>
          <w:szCs w:val="21"/>
          <w:lang w:val="en-US"/>
        </w:rPr>
        <w:t>Freestylespeaking</w:t>
      </w:r>
    </w:p>
    <w:p w:rsidR="00F1137B" w:rsidRPr="00E703A8" w:rsidRDefault="00F1137B" w:rsidP="006D2BAA">
      <w:pPr>
        <w:pStyle w:val="a6"/>
        <w:spacing w:line="276" w:lineRule="auto"/>
        <w:jc w:val="both"/>
        <w:rPr>
          <w:rFonts w:ascii="Times New Roman" w:hAnsi="Times New Roman"/>
          <w:b/>
          <w:sz w:val="21"/>
          <w:szCs w:val="21"/>
        </w:rPr>
      </w:pPr>
    </w:p>
    <w:p w:rsidR="00F1137B" w:rsidRPr="00B464BF" w:rsidRDefault="00F1137B" w:rsidP="006D2BAA">
      <w:pPr>
        <w:pStyle w:val="a6"/>
        <w:spacing w:line="276" w:lineRule="auto"/>
        <w:jc w:val="both"/>
        <w:rPr>
          <w:rFonts w:ascii="Times New Roman" w:hAnsi="Times New Roman"/>
          <w:sz w:val="21"/>
          <w:szCs w:val="21"/>
        </w:rPr>
      </w:pPr>
      <w:r w:rsidRPr="00B464BF">
        <w:rPr>
          <w:rFonts w:ascii="Times New Roman" w:hAnsi="Times New Roman"/>
          <w:sz w:val="21"/>
          <w:szCs w:val="21"/>
        </w:rPr>
        <w:t>Максимальное количество баллов – 18</w:t>
      </w:r>
    </w:p>
    <w:p w:rsidR="00F1137B" w:rsidRPr="00E703A8" w:rsidRDefault="00F1137B" w:rsidP="006D2BAA">
      <w:pPr>
        <w:pStyle w:val="a6"/>
        <w:spacing w:line="276" w:lineRule="auto"/>
        <w:jc w:val="both"/>
        <w:rPr>
          <w:rFonts w:ascii="Times New Roman" w:hAnsi="Times New Roman"/>
          <w:sz w:val="21"/>
          <w:szCs w:val="21"/>
        </w:rPr>
      </w:pPr>
    </w:p>
    <w:tbl>
      <w:tblPr>
        <w:tblW w:w="5260"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275"/>
        <w:gridCol w:w="2451"/>
        <w:gridCol w:w="2366"/>
        <w:gridCol w:w="2325"/>
        <w:gridCol w:w="1418"/>
      </w:tblGrid>
      <w:tr w:rsidR="00F1137B" w:rsidRPr="00E703A8" w:rsidTr="00F1137B">
        <w:trPr>
          <w:tblHeader/>
          <w:jc w:val="center"/>
        </w:trPr>
        <w:tc>
          <w:tcPr>
            <w:tcW w:w="648" w:type="pct"/>
          </w:tcPr>
          <w:p w:rsidR="00F1137B" w:rsidRPr="00E703A8" w:rsidRDefault="00F1137B" w:rsidP="006D2BAA">
            <w:pPr>
              <w:pStyle w:val="a6"/>
              <w:spacing w:line="276" w:lineRule="auto"/>
              <w:jc w:val="both"/>
              <w:rPr>
                <w:rFonts w:ascii="Times New Roman" w:hAnsi="Times New Roman"/>
                <w:sz w:val="18"/>
                <w:szCs w:val="18"/>
              </w:rPr>
            </w:pPr>
          </w:p>
        </w:tc>
        <w:tc>
          <w:tcPr>
            <w:tcW w:w="1246"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3 балла</w:t>
            </w:r>
          </w:p>
        </w:tc>
        <w:tc>
          <w:tcPr>
            <w:tcW w:w="1203"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2 балла</w:t>
            </w:r>
          </w:p>
        </w:tc>
        <w:tc>
          <w:tcPr>
            <w:tcW w:w="1182"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1 балл</w:t>
            </w:r>
          </w:p>
        </w:tc>
        <w:tc>
          <w:tcPr>
            <w:tcW w:w="722" w:type="pct"/>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0</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Решение коммуникативной задачи</w:t>
            </w:r>
          </w:p>
        </w:tc>
        <w:tc>
          <w:tcPr>
            <w:tcW w:w="124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Тема полностью раскрыта.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отражает точку зрения учащегося, носит обоснованный аргументированный характер, содержит причины, примеры, объяснения, подтверждающие мнение по теме.</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вызывает интерес и понятно аудитории.</w:t>
            </w:r>
          </w:p>
        </w:tc>
        <w:tc>
          <w:tcPr>
            <w:tcW w:w="1203"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Тема раскрыта.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отражает точку зрения учащегося, но недостаточно полно аргументировано. В некоторых случаях утверждения носят поверхностный характер, не поддерживаются достаточной аргументацией.</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в целом, интересное и понятное аудитории.</w:t>
            </w:r>
          </w:p>
        </w:tc>
        <w:tc>
          <w:tcPr>
            <w:tcW w:w="118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 xml:space="preserve">Тема выступления раскрыта не полностью. </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отражает точку зрения учащегося, однако, оно носит скорее эмоциональный, нежели содержательный, информативный характер. В основном аргументация отсутствует.</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 xml:space="preserve">Высказывание местами непонятно аудитории. </w:t>
            </w:r>
          </w:p>
        </w:tc>
        <w:tc>
          <w:tcPr>
            <w:tcW w:w="722" w:type="pct"/>
          </w:tcPr>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Тема выступления не раскрыта.</w:t>
            </w:r>
          </w:p>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Учащийся не высказывает своей точки зрения по предложенному вопросу.</w:t>
            </w:r>
          </w:p>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Высказывание не вызывает интереса у аудитории.</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Организация</w:t>
            </w:r>
          </w:p>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высказывания</w:t>
            </w:r>
          </w:p>
        </w:tc>
        <w:tc>
          <w:tcPr>
            <w:tcW w:w="124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говорит понятно и без необоснованных пауз.</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Высказывания логичные, последовательные, уместно использованы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четко соответствует установленным временным рамкам.</w:t>
            </w:r>
          </w:p>
        </w:tc>
        <w:tc>
          <w:tcPr>
            <w:tcW w:w="1203"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понятно, но не всегда логично и последовательно. Иногда возникают необоснованные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в основном, логично, последовательно, уместно использованы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соответствует временным рамкам.</w:t>
            </w:r>
          </w:p>
        </w:tc>
        <w:tc>
          <w:tcPr>
            <w:tcW w:w="118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не всегда понятно; часто возникают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Отсутствует логика в изложении материала и/или отсутствуют средства логической связи.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не соответствует временным рамкам.</w:t>
            </w:r>
          </w:p>
        </w:tc>
        <w:tc>
          <w:tcPr>
            <w:tcW w:w="72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Высказывание учащегося непонятно.</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Отсутствует логика и последовательность в изложении материала.</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Представление темы</w:t>
            </w:r>
          </w:p>
        </w:tc>
        <w:tc>
          <w:tcPr>
            <w:tcW w:w="1246"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Уверенное и эмоциональное выступление, вызывающее отклик у аудитории.</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Успешное владение голосом: использование адекватной громкости, темпа, тембра речи.</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Наличие контакта с аудиторией: адекватное использование взгляда, мимики, жестов.</w:t>
            </w:r>
          </w:p>
        </w:tc>
        <w:tc>
          <w:tcPr>
            <w:tcW w:w="1203"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Незначительные признаки волнения, не оказывающие сильного влияния на качество выступления.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успешное владение голосом, отдельные сбои в темпе или громкости речи, не влияющие на понимание высказывания.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Наличие контакта с аудиторией, контроль жестов и мимики, демонстрирующих волнение.</w:t>
            </w:r>
          </w:p>
        </w:tc>
        <w:tc>
          <w:tcPr>
            <w:tcW w:w="118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Явные признаки волнения, нарушающие общее впечатление от выступления.</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Частые сбои в темпе и громкости речи, нарушающие восприятие и понимание сказанного.</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Отсутствие контакта с аудиторией, психологическая закрытость.</w:t>
            </w:r>
          </w:p>
          <w:p w:rsidR="00F1137B" w:rsidRPr="00E703A8" w:rsidRDefault="00F1137B" w:rsidP="006D2BAA">
            <w:pPr>
              <w:pStyle w:val="a6"/>
              <w:spacing w:line="276" w:lineRule="auto"/>
              <w:ind w:left="142" w:right="63"/>
              <w:jc w:val="both"/>
              <w:rPr>
                <w:rFonts w:ascii="Times New Roman" w:hAnsi="Times New Roman"/>
                <w:sz w:val="18"/>
                <w:szCs w:val="18"/>
              </w:rPr>
            </w:pPr>
          </w:p>
        </w:tc>
        <w:tc>
          <w:tcPr>
            <w:tcW w:w="72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Сильное волнение, не позволяющее донести тему выступления до аудитории.</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Лексическое оформление речи</w:t>
            </w:r>
          </w:p>
        </w:tc>
        <w:tc>
          <w:tcPr>
            <w:tcW w:w="1246"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широкий словарный запас, адекватный поставленной задаче.</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Возможна 1 </w:t>
            </w:r>
            <w:r w:rsidRPr="00E703A8">
              <w:rPr>
                <w:rFonts w:ascii="Times New Roman" w:hAnsi="Times New Roman"/>
                <w:b/>
                <w:sz w:val="18"/>
                <w:szCs w:val="18"/>
              </w:rPr>
              <w:t>неточность</w:t>
            </w:r>
            <w:r w:rsidRPr="00E703A8">
              <w:rPr>
                <w:rFonts w:ascii="Times New Roman" w:hAnsi="Times New Roman"/>
                <w:sz w:val="18"/>
                <w:szCs w:val="18"/>
              </w:rPr>
              <w:t xml:space="preserve"> в употреблении слов.</w:t>
            </w:r>
          </w:p>
        </w:tc>
        <w:tc>
          <w:tcPr>
            <w:tcW w:w="120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достаточный словарный запас, однако, испытывает трудности в подборе и использовании лексических единиц.</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b/>
                <w:sz w:val="18"/>
                <w:szCs w:val="18"/>
              </w:rPr>
              <w:t>2-3 неточности</w:t>
            </w:r>
            <w:r w:rsidRPr="00E703A8">
              <w:rPr>
                <w:rFonts w:ascii="Times New Roman" w:hAnsi="Times New Roman"/>
                <w:sz w:val="18"/>
                <w:szCs w:val="18"/>
              </w:rPr>
              <w:t xml:space="preserve"> в употреблении слов.</w:t>
            </w:r>
          </w:p>
        </w:tc>
        <w:tc>
          <w:tcPr>
            <w:tcW w:w="1182" w:type="pct"/>
          </w:tcPr>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sz w:val="18"/>
                <w:szCs w:val="18"/>
              </w:rPr>
              <w:t>Словарный запас неоправданно ограничен</w:t>
            </w:r>
          </w:p>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b/>
                <w:sz w:val="18"/>
                <w:szCs w:val="18"/>
              </w:rPr>
              <w:t>не более 4-х неточностей</w:t>
            </w:r>
            <w:r w:rsidRPr="00E703A8">
              <w:rPr>
                <w:rFonts w:ascii="Times New Roman" w:hAnsi="Times New Roman"/>
                <w:sz w:val="18"/>
                <w:szCs w:val="18"/>
              </w:rPr>
              <w:t xml:space="preserve"> в употреблении слов.</w:t>
            </w:r>
          </w:p>
        </w:tc>
        <w:tc>
          <w:tcPr>
            <w:tcW w:w="72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Крайне ограниченный словарный запас, не позволяющий выполнить задание.</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Грамматическое оформление речи</w:t>
            </w:r>
          </w:p>
        </w:tc>
        <w:tc>
          <w:tcPr>
            <w:tcW w:w="1246" w:type="pct"/>
          </w:tcPr>
          <w:p w:rsidR="00F1137B" w:rsidRPr="00E703A8" w:rsidRDefault="00F1137B" w:rsidP="006D2BAA">
            <w:pPr>
              <w:pStyle w:val="Default"/>
              <w:spacing w:line="276" w:lineRule="auto"/>
              <w:ind w:right="126"/>
              <w:jc w:val="both"/>
              <w:rPr>
                <w:color w:val="auto"/>
                <w:sz w:val="18"/>
                <w:szCs w:val="18"/>
              </w:rPr>
            </w:pPr>
            <w:r w:rsidRPr="00E703A8">
              <w:rPr>
                <w:color w:val="auto"/>
                <w:sz w:val="18"/>
                <w:szCs w:val="18"/>
              </w:rPr>
              <w:t>Демонстрирует владение разнообразными грамматическими структурами, грамматические ошибки немногочисленны и не препятствуют решению задачи.</w:t>
            </w:r>
          </w:p>
          <w:p w:rsidR="00F1137B" w:rsidRPr="00E703A8" w:rsidRDefault="00F1137B" w:rsidP="006D2BAA">
            <w:pPr>
              <w:pStyle w:val="a6"/>
              <w:spacing w:line="276" w:lineRule="auto"/>
              <w:ind w:right="126"/>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 xml:space="preserve">1-2 </w:t>
            </w:r>
            <w:r w:rsidRPr="00E703A8">
              <w:rPr>
                <w:rFonts w:ascii="Times New Roman" w:hAnsi="Times New Roman"/>
                <w:sz w:val="18"/>
                <w:szCs w:val="18"/>
              </w:rPr>
              <w:t>негрубые ошибки.</w:t>
            </w:r>
          </w:p>
        </w:tc>
        <w:tc>
          <w:tcPr>
            <w:tcW w:w="1203"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Грамматические структуры используются адекватно, допущенные ошибки не оказывают сильного негативного воздействия на решение задачи.</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 xml:space="preserve">Допускаются не более </w:t>
            </w:r>
            <w:r w:rsidRPr="00E703A8">
              <w:rPr>
                <w:rFonts w:ascii="Times New Roman" w:hAnsi="Times New Roman"/>
                <w:b/>
                <w:sz w:val="18"/>
                <w:szCs w:val="18"/>
              </w:rPr>
              <w:t xml:space="preserve">4-х </w:t>
            </w:r>
            <w:r w:rsidRPr="00E703A8">
              <w:rPr>
                <w:rFonts w:ascii="Times New Roman" w:hAnsi="Times New Roman"/>
                <w:sz w:val="18"/>
                <w:szCs w:val="18"/>
              </w:rPr>
              <w:t>ошибок, не затрудняющих понимания.</w:t>
            </w:r>
          </w:p>
        </w:tc>
        <w:tc>
          <w:tcPr>
            <w:tcW w:w="1182"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Многочисленные грамматические ошибки частично затрудняют решение задачи.</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6-7 ошибок в 3-4 разделах</w:t>
            </w:r>
            <w:r w:rsidRPr="00E703A8">
              <w:rPr>
                <w:rFonts w:ascii="Times New Roman" w:hAnsi="Times New Roman"/>
                <w:sz w:val="18"/>
                <w:szCs w:val="18"/>
              </w:rPr>
              <w:t xml:space="preserve"> грамматики.</w:t>
            </w:r>
          </w:p>
        </w:tc>
        <w:tc>
          <w:tcPr>
            <w:tcW w:w="72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Делает многочисленные ошибки или допускает ошибки, затрудняющие понимание.</w:t>
            </w:r>
          </w:p>
        </w:tc>
      </w:tr>
      <w:tr w:rsidR="00F1137B" w:rsidRPr="00E703A8" w:rsidTr="00F1137B">
        <w:trPr>
          <w:trHeight w:val="272"/>
          <w:jc w:val="center"/>
        </w:trPr>
        <w:tc>
          <w:tcPr>
            <w:tcW w:w="648"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Фонетическая сторона речи</w:t>
            </w:r>
          </w:p>
        </w:tc>
        <w:tc>
          <w:tcPr>
            <w:tcW w:w="124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Чёткая дикция (ясное, отчетливое произношение, активная работа артикуляционного аппарата).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w:t>
            </w:r>
            <w:r w:rsidRPr="00E703A8">
              <w:rPr>
                <w:rFonts w:ascii="Times New Roman" w:hAnsi="Times New Roman"/>
                <w:b/>
                <w:sz w:val="18"/>
                <w:szCs w:val="18"/>
              </w:rPr>
              <w:t>не более 2-х негрубых фонематических ошибок.</w:t>
            </w:r>
          </w:p>
        </w:tc>
        <w:tc>
          <w:tcPr>
            <w:tcW w:w="1203"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w:t>
            </w:r>
            <w:r w:rsidRPr="00E703A8">
              <w:rPr>
                <w:rFonts w:ascii="Times New Roman" w:hAnsi="Times New Roman"/>
                <w:b/>
                <w:sz w:val="18"/>
                <w:szCs w:val="18"/>
              </w:rPr>
              <w:t>не более 4 фонематических ошибок.</w:t>
            </w:r>
          </w:p>
        </w:tc>
        <w:tc>
          <w:tcPr>
            <w:tcW w:w="1182"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Допускаются грубые фонематические ошибки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интонации и произношении слишком явно проявляется влияние родного языка</w:t>
            </w:r>
          </w:p>
        </w:tc>
        <w:tc>
          <w:tcPr>
            <w:tcW w:w="722"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Речь почти не воспринимается на слух из-за большого количества фонематических ошибок и неправильного произнесения слов.</w:t>
            </w:r>
          </w:p>
        </w:tc>
      </w:tr>
    </w:tbl>
    <w:p w:rsidR="00F1137B" w:rsidRPr="00E703A8" w:rsidRDefault="00F1137B" w:rsidP="006D2BAA">
      <w:pPr>
        <w:pStyle w:val="a6"/>
        <w:spacing w:line="276" w:lineRule="auto"/>
        <w:jc w:val="both"/>
        <w:rPr>
          <w:rFonts w:ascii="Times New Roman" w:hAnsi="Times New Roman"/>
          <w:b/>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Критерии оценивания дискуссионного общения (</w:t>
      </w:r>
      <w:r w:rsidRPr="00E703A8">
        <w:rPr>
          <w:rFonts w:ascii="Times New Roman" w:hAnsi="Times New Roman"/>
          <w:b/>
          <w:sz w:val="21"/>
          <w:szCs w:val="21"/>
          <w:lang w:val="en-US"/>
        </w:rPr>
        <w:t>III</w:t>
      </w:r>
      <w:r w:rsidRPr="00E703A8">
        <w:rPr>
          <w:rFonts w:ascii="Times New Roman" w:hAnsi="Times New Roman"/>
          <w:b/>
          <w:sz w:val="21"/>
          <w:szCs w:val="21"/>
        </w:rPr>
        <w:t xml:space="preserve"> тур) – </w:t>
      </w:r>
      <w:r w:rsidRPr="00E703A8">
        <w:rPr>
          <w:rFonts w:ascii="Times New Roman" w:hAnsi="Times New Roman"/>
          <w:b/>
          <w:sz w:val="21"/>
          <w:szCs w:val="21"/>
          <w:lang w:val="en-US"/>
        </w:rPr>
        <w:t>Intellectualping</w:t>
      </w:r>
      <w:r w:rsidRPr="00E703A8">
        <w:rPr>
          <w:rFonts w:ascii="Times New Roman" w:hAnsi="Times New Roman"/>
          <w:b/>
          <w:sz w:val="21"/>
          <w:szCs w:val="21"/>
        </w:rPr>
        <w:t>-</w:t>
      </w:r>
      <w:r w:rsidRPr="00E703A8">
        <w:rPr>
          <w:rFonts w:ascii="Times New Roman" w:hAnsi="Times New Roman"/>
          <w:b/>
          <w:sz w:val="21"/>
          <w:szCs w:val="21"/>
          <w:lang w:val="en-US"/>
        </w:rPr>
        <w:t>pong</w:t>
      </w:r>
    </w:p>
    <w:p w:rsidR="00F1137B" w:rsidRPr="00E703A8" w:rsidRDefault="00F1137B" w:rsidP="006D2BAA">
      <w:pPr>
        <w:pStyle w:val="a6"/>
        <w:spacing w:line="276" w:lineRule="auto"/>
        <w:jc w:val="both"/>
        <w:rPr>
          <w:rFonts w:ascii="Times New Roman" w:hAnsi="Times New Roman"/>
          <w:sz w:val="21"/>
          <w:szCs w:val="21"/>
        </w:rPr>
      </w:pPr>
    </w:p>
    <w:p w:rsidR="00F1137B" w:rsidRPr="00B464BF" w:rsidRDefault="00F1137B" w:rsidP="006D2BAA">
      <w:pPr>
        <w:pStyle w:val="a6"/>
        <w:spacing w:line="276" w:lineRule="auto"/>
        <w:jc w:val="both"/>
        <w:rPr>
          <w:rFonts w:ascii="Times New Roman" w:hAnsi="Times New Roman"/>
          <w:sz w:val="21"/>
          <w:szCs w:val="21"/>
        </w:rPr>
      </w:pPr>
      <w:r w:rsidRPr="00B464BF">
        <w:rPr>
          <w:rFonts w:ascii="Times New Roman" w:hAnsi="Times New Roman"/>
          <w:sz w:val="21"/>
          <w:szCs w:val="21"/>
        </w:rPr>
        <w:t>Максимальное количество баллов – 21</w:t>
      </w:r>
    </w:p>
    <w:p w:rsidR="00F1137B" w:rsidRPr="00E703A8" w:rsidRDefault="00F1137B" w:rsidP="006D2BAA">
      <w:pPr>
        <w:pStyle w:val="a6"/>
        <w:spacing w:line="276" w:lineRule="auto"/>
        <w:jc w:val="both"/>
        <w:rPr>
          <w:rFonts w:ascii="Times New Roman" w:hAnsi="Times New Roman"/>
          <w:sz w:val="21"/>
          <w:szCs w:val="21"/>
        </w:rPr>
      </w:pPr>
    </w:p>
    <w:tbl>
      <w:tblPr>
        <w:tblW w:w="5325" w:type="pct"/>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15" w:type="dxa"/>
          <w:left w:w="15" w:type="dxa"/>
          <w:bottom w:w="15" w:type="dxa"/>
          <w:right w:w="15" w:type="dxa"/>
        </w:tblCellMar>
        <w:tblLook w:val="0000" w:firstRow="0" w:lastRow="0" w:firstColumn="0" w:lastColumn="0" w:noHBand="0" w:noVBand="0"/>
      </w:tblPr>
      <w:tblGrid>
        <w:gridCol w:w="1274"/>
        <w:gridCol w:w="2543"/>
        <w:gridCol w:w="2398"/>
        <w:gridCol w:w="2063"/>
        <w:gridCol w:w="1679"/>
      </w:tblGrid>
      <w:tr w:rsidR="00F1137B" w:rsidRPr="00E703A8" w:rsidTr="00F1137B">
        <w:trPr>
          <w:tblHeader/>
          <w:jc w:val="center"/>
        </w:trPr>
        <w:tc>
          <w:tcPr>
            <w:tcW w:w="640" w:type="pct"/>
          </w:tcPr>
          <w:p w:rsidR="00F1137B" w:rsidRPr="00E703A8" w:rsidRDefault="00F1137B" w:rsidP="006D2BAA">
            <w:pPr>
              <w:pStyle w:val="a6"/>
              <w:spacing w:line="276" w:lineRule="auto"/>
              <w:jc w:val="both"/>
              <w:rPr>
                <w:rFonts w:ascii="Times New Roman" w:hAnsi="Times New Roman"/>
                <w:sz w:val="18"/>
                <w:szCs w:val="18"/>
              </w:rPr>
            </w:pPr>
          </w:p>
        </w:tc>
        <w:tc>
          <w:tcPr>
            <w:tcW w:w="1277"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3 балла</w:t>
            </w:r>
          </w:p>
        </w:tc>
        <w:tc>
          <w:tcPr>
            <w:tcW w:w="1204"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2 балла</w:t>
            </w:r>
          </w:p>
        </w:tc>
        <w:tc>
          <w:tcPr>
            <w:tcW w:w="1036" w:type="pct"/>
            <w:shd w:val="clear" w:color="auto" w:fill="auto"/>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1 балл</w:t>
            </w:r>
          </w:p>
        </w:tc>
        <w:tc>
          <w:tcPr>
            <w:tcW w:w="843" w:type="pct"/>
          </w:tcPr>
          <w:p w:rsidR="00F1137B" w:rsidRPr="00E703A8" w:rsidRDefault="00F1137B" w:rsidP="006D2BAA">
            <w:pPr>
              <w:pStyle w:val="a6"/>
              <w:spacing w:line="276" w:lineRule="auto"/>
              <w:jc w:val="both"/>
              <w:rPr>
                <w:rFonts w:ascii="Times New Roman" w:hAnsi="Times New Roman"/>
                <w:b/>
                <w:sz w:val="18"/>
                <w:szCs w:val="18"/>
              </w:rPr>
            </w:pPr>
            <w:r w:rsidRPr="00E703A8">
              <w:rPr>
                <w:rFonts w:ascii="Times New Roman" w:hAnsi="Times New Roman"/>
                <w:b/>
                <w:sz w:val="18"/>
                <w:szCs w:val="18"/>
              </w:rPr>
              <w:t>0</w:t>
            </w: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Решение коммуникативной задачи</w:t>
            </w:r>
          </w:p>
        </w:tc>
        <w:tc>
          <w:tcPr>
            <w:tcW w:w="1277"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соответствует теме; отражает точку зрения учащегося, носит обоснованный аргументированный характер, содержит причины, примеры, объяснения, подтверждающие мнение по теме.</w:t>
            </w:r>
          </w:p>
        </w:tc>
        <w:tc>
          <w:tcPr>
            <w:tcW w:w="1204"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соответствует теме; отражает точку зрения учащегося, но недостаточно полно аргументировано.</w:t>
            </w:r>
          </w:p>
        </w:tc>
        <w:tc>
          <w:tcPr>
            <w:tcW w:w="103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соответствует теме; отражает точку зрения учащегося, однако, оно носит скорее эмоциональный, нежели содержательный, информативный характер. Аргументация отсутствует.</w:t>
            </w:r>
          </w:p>
        </w:tc>
        <w:tc>
          <w:tcPr>
            <w:tcW w:w="843" w:type="pct"/>
          </w:tcPr>
          <w:p w:rsidR="00F1137B" w:rsidRPr="00E703A8" w:rsidRDefault="00F1137B" w:rsidP="006D2BAA">
            <w:pPr>
              <w:pStyle w:val="a6"/>
              <w:spacing w:line="276" w:lineRule="auto"/>
              <w:ind w:right="127"/>
              <w:jc w:val="both"/>
              <w:rPr>
                <w:rFonts w:ascii="Times New Roman" w:hAnsi="Times New Roman"/>
                <w:sz w:val="18"/>
                <w:szCs w:val="18"/>
              </w:rPr>
            </w:pPr>
            <w:r w:rsidRPr="00E703A8">
              <w:rPr>
                <w:rFonts w:ascii="Times New Roman" w:hAnsi="Times New Roman"/>
                <w:sz w:val="18"/>
                <w:szCs w:val="18"/>
              </w:rPr>
              <w:t>Учащийся не высказывает своей точки зрения по предложенному вопросу.</w:t>
            </w:r>
          </w:p>
          <w:p w:rsidR="00F1137B" w:rsidRPr="00E703A8" w:rsidRDefault="00F1137B" w:rsidP="006D2BAA">
            <w:pPr>
              <w:pStyle w:val="a6"/>
              <w:spacing w:line="276" w:lineRule="auto"/>
              <w:ind w:right="127"/>
              <w:jc w:val="both"/>
              <w:rPr>
                <w:rFonts w:ascii="Times New Roman" w:hAnsi="Times New Roman"/>
                <w:sz w:val="18"/>
                <w:szCs w:val="18"/>
              </w:rPr>
            </w:pP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Организация</w:t>
            </w:r>
          </w:p>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высказывания</w:t>
            </w:r>
          </w:p>
        </w:tc>
        <w:tc>
          <w:tcPr>
            <w:tcW w:w="1277"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говорит убедительно, понятно и без необоснованных пауз.</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логичное, последовательное, уместно использованы средства логической связи.</w:t>
            </w:r>
          </w:p>
        </w:tc>
        <w:tc>
          <w:tcPr>
            <w:tcW w:w="1204"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понятно, достаточно логично и последовательно. Иногда возникают необоснованные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Уместно использованы средства логической связи.</w:t>
            </w:r>
          </w:p>
        </w:tc>
        <w:tc>
          <w:tcPr>
            <w:tcW w:w="103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Высказывание учащегося не всегда понятно; часто возникают паузы.</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Испытывает затруднение в логичном изложении аргументов и/или отсутствуют средства логической связи.</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Высказывания учащегося непонятны, нелогичны и непоследовательны.</w:t>
            </w:r>
          </w:p>
          <w:p w:rsidR="00F1137B" w:rsidRPr="00E703A8" w:rsidRDefault="00F1137B" w:rsidP="006D2BAA">
            <w:pPr>
              <w:pStyle w:val="a6"/>
              <w:spacing w:line="276" w:lineRule="auto"/>
              <w:jc w:val="both"/>
              <w:rPr>
                <w:rFonts w:ascii="Times New Roman" w:hAnsi="Times New Roman"/>
                <w:sz w:val="18"/>
                <w:szCs w:val="18"/>
              </w:rPr>
            </w:pP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Взаимодействие с собеседником</w:t>
            </w:r>
          </w:p>
        </w:tc>
        <w:tc>
          <w:tcPr>
            <w:tcW w:w="1277"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демонстрирует хорошие навыки и умения речевого взаимодействия с партнером: умеет поддержать дискуссию, является активным, заинтересованным собеседником, понимает и принимает во внимание обращённую к нему речь, подбирает и высказывает логичные контраргументы, соблюдает нормы вежливости.</w:t>
            </w:r>
          </w:p>
        </w:tc>
        <w:tc>
          <w:tcPr>
            <w:tcW w:w="1204"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демонстрирует навыки и умения речевого взаимодействия с партнером: поддерживает дискуссию, понимает вопросы, является активным, заинтересованным собеседником, понимает, но частично принимает во внимание обращённую к нему речь, не всегда подбирает и высказывает логичные контраргументы, соблюдает нормы вежливости.</w:t>
            </w:r>
          </w:p>
        </w:tc>
        <w:tc>
          <w:tcPr>
            <w:tcW w:w="103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Учащийся демонстрирует ограниченность навыков речевого взаимодействия с партнером: не является активным собеседником, испытывает затруднения в понимании обращённой к нему речи, не принимает её во внимание, отвечает кратко и нелогично, не соблюдает нормы вежливости в полном объёме.</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Учащийся демонстрирует отсутствие навыков и умений речевого взаимодействия с партнером: не способен поддержать дискуссию.</w:t>
            </w: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Ведение дискуссионного общения</w:t>
            </w:r>
          </w:p>
        </w:tc>
        <w:tc>
          <w:tcPr>
            <w:tcW w:w="1277"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Уверенный, убедительный, в меру эмоциональный характер ведения дискуссии.</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Успешное владение голосом: использование адекватной громкости, темпа, тембра речи.</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Наличие контакта с партнёром по общению: адекватное использование взгляда, мимики, жестов.</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Уважительное и внимательное отношение к партнёру по дискуссии (учащийся не берёт на себя превалирующую роль в дискуссии и не перебивает партнёра).</w:t>
            </w:r>
          </w:p>
        </w:tc>
        <w:tc>
          <w:tcPr>
            <w:tcW w:w="1204"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Незначительные признаки волнения, не оказывающие сильного влияния на ход и результативность дискуссии.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успешное владение голосом, отдельные сбои в темпе или громкости речи, не влияющие на понимание высказывания собеседником.</w:t>
            </w:r>
          </w:p>
          <w:p w:rsidR="00F1137B" w:rsidRPr="00E703A8" w:rsidRDefault="00F1137B" w:rsidP="006D2BAA">
            <w:pPr>
              <w:pStyle w:val="a6"/>
              <w:spacing w:line="276" w:lineRule="auto"/>
              <w:ind w:left="127" w:right="63"/>
              <w:jc w:val="both"/>
              <w:rPr>
                <w:rFonts w:ascii="Times New Roman" w:hAnsi="Times New Roman"/>
                <w:sz w:val="18"/>
                <w:szCs w:val="18"/>
              </w:rPr>
            </w:pPr>
            <w:r w:rsidRPr="00E703A8">
              <w:rPr>
                <w:rFonts w:ascii="Times New Roman" w:hAnsi="Times New Roman"/>
                <w:sz w:val="18"/>
                <w:szCs w:val="18"/>
              </w:rPr>
              <w:t>Наличие контакта с партнёром по общению: адекватное использование взгляда, мимики, жестов.</w:t>
            </w:r>
          </w:p>
          <w:p w:rsidR="00F1137B" w:rsidRPr="00E703A8" w:rsidRDefault="00F1137B" w:rsidP="006D2BAA">
            <w:pPr>
              <w:pStyle w:val="a6"/>
              <w:spacing w:line="276" w:lineRule="auto"/>
              <w:ind w:left="127" w:right="63"/>
              <w:jc w:val="both"/>
              <w:rPr>
                <w:rFonts w:ascii="Times New Roman" w:hAnsi="Times New Roman"/>
                <w:sz w:val="18"/>
                <w:szCs w:val="18"/>
              </w:rPr>
            </w:pPr>
            <w:r w:rsidRPr="00E703A8">
              <w:rPr>
                <w:rFonts w:ascii="Times New Roman" w:hAnsi="Times New Roman"/>
                <w:sz w:val="18"/>
                <w:szCs w:val="18"/>
              </w:rPr>
              <w:t>Уважительное и внимательное отношение к партнёру по дискуссии.</w:t>
            </w:r>
          </w:p>
        </w:tc>
        <w:tc>
          <w:tcPr>
            <w:tcW w:w="103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Явные признаки волнения, нарушающие общее впечатление от участия в дискуссии.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Частые сбои в темпе и громкости речи, нарушающие восприятие и понимание сказанного.</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Отсутствие контакта с партнёром по общению, психологическая закрытость или неприятие собеседника, излишняя эмоциональность в дискуссии, ведущая к появлению конфликтной ситуации.</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Сильное волнение, не позволяющее участвовать в дискуссии/Грубое и оскорбительное отношение к партнёру по общению.</w:t>
            </w: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Лексическое оформление речи</w:t>
            </w:r>
          </w:p>
        </w:tc>
        <w:tc>
          <w:tcPr>
            <w:tcW w:w="1277"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широкий словарный запас, адекватный поставленной задаче.</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Возможна 1 </w:t>
            </w:r>
            <w:r w:rsidRPr="00E703A8">
              <w:rPr>
                <w:rFonts w:ascii="Times New Roman" w:hAnsi="Times New Roman"/>
                <w:b/>
                <w:sz w:val="18"/>
                <w:szCs w:val="18"/>
              </w:rPr>
              <w:t>неточность</w:t>
            </w:r>
            <w:r w:rsidRPr="00E703A8">
              <w:rPr>
                <w:rFonts w:ascii="Times New Roman" w:hAnsi="Times New Roman"/>
                <w:sz w:val="18"/>
                <w:szCs w:val="18"/>
              </w:rPr>
              <w:t xml:space="preserve"> в употреблении слов.</w:t>
            </w:r>
          </w:p>
        </w:tc>
        <w:tc>
          <w:tcPr>
            <w:tcW w:w="1204"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Демонстрирует достаточный словарный запас, однако, испытывает трудности в подборе и использовании лексических единиц.</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b/>
                <w:sz w:val="18"/>
                <w:szCs w:val="18"/>
              </w:rPr>
              <w:t>2-3 неточности</w:t>
            </w:r>
            <w:r w:rsidRPr="00E703A8">
              <w:rPr>
                <w:rFonts w:ascii="Times New Roman" w:hAnsi="Times New Roman"/>
                <w:sz w:val="18"/>
                <w:szCs w:val="18"/>
              </w:rPr>
              <w:t xml:space="preserve"> в употреблении слов.</w:t>
            </w:r>
          </w:p>
        </w:tc>
        <w:tc>
          <w:tcPr>
            <w:tcW w:w="1036" w:type="pct"/>
          </w:tcPr>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sz w:val="18"/>
                <w:szCs w:val="18"/>
              </w:rPr>
              <w:t>Словарный запас неоправданно ограничен</w:t>
            </w:r>
          </w:p>
          <w:p w:rsidR="00F1137B" w:rsidRPr="00E703A8" w:rsidRDefault="00F1137B" w:rsidP="006D2BAA">
            <w:pPr>
              <w:pStyle w:val="a6"/>
              <w:tabs>
                <w:tab w:val="left" w:pos="317"/>
              </w:tabs>
              <w:spacing w:line="276" w:lineRule="auto"/>
              <w:ind w:left="34"/>
              <w:jc w:val="both"/>
              <w:rPr>
                <w:rFonts w:ascii="Times New Roman" w:hAnsi="Times New Roman"/>
                <w:sz w:val="18"/>
                <w:szCs w:val="18"/>
              </w:rPr>
            </w:pPr>
            <w:r w:rsidRPr="00E703A8">
              <w:rPr>
                <w:rFonts w:ascii="Times New Roman" w:hAnsi="Times New Roman"/>
                <w:b/>
                <w:sz w:val="18"/>
                <w:szCs w:val="18"/>
              </w:rPr>
              <w:t>не более 4-х неточностей</w:t>
            </w:r>
            <w:r w:rsidRPr="00E703A8">
              <w:rPr>
                <w:rFonts w:ascii="Times New Roman" w:hAnsi="Times New Roman"/>
                <w:sz w:val="18"/>
                <w:szCs w:val="18"/>
              </w:rPr>
              <w:t xml:space="preserve"> в употреблении слов.</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Крайне ограниченный словарный запас, не позволяющий выполнить задание.</w:t>
            </w: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Грамматическое оформление речи</w:t>
            </w:r>
          </w:p>
        </w:tc>
        <w:tc>
          <w:tcPr>
            <w:tcW w:w="1277" w:type="pct"/>
          </w:tcPr>
          <w:p w:rsidR="00F1137B" w:rsidRPr="00E703A8" w:rsidRDefault="00F1137B" w:rsidP="006D2BAA">
            <w:pPr>
              <w:pStyle w:val="Default"/>
              <w:spacing w:line="276" w:lineRule="auto"/>
              <w:ind w:right="126"/>
              <w:jc w:val="both"/>
              <w:rPr>
                <w:color w:val="auto"/>
                <w:sz w:val="18"/>
                <w:szCs w:val="18"/>
              </w:rPr>
            </w:pPr>
            <w:r w:rsidRPr="00E703A8">
              <w:rPr>
                <w:color w:val="auto"/>
                <w:sz w:val="18"/>
                <w:szCs w:val="18"/>
              </w:rPr>
              <w:t>Демонстрирует владение разнообразными грамматическими структурами, грамматические ошибки немногочисленны и не препятствуют решению задачи.</w:t>
            </w:r>
          </w:p>
          <w:p w:rsidR="00F1137B" w:rsidRPr="00E703A8" w:rsidRDefault="00F1137B" w:rsidP="006D2BAA">
            <w:pPr>
              <w:pStyle w:val="a6"/>
              <w:spacing w:line="276" w:lineRule="auto"/>
              <w:ind w:right="126"/>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 xml:space="preserve">1-2 </w:t>
            </w:r>
            <w:r w:rsidRPr="00E703A8">
              <w:rPr>
                <w:rFonts w:ascii="Times New Roman" w:hAnsi="Times New Roman"/>
                <w:sz w:val="18"/>
                <w:szCs w:val="18"/>
              </w:rPr>
              <w:t>негрубые ошибки.</w:t>
            </w:r>
          </w:p>
        </w:tc>
        <w:tc>
          <w:tcPr>
            <w:tcW w:w="1204"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Грамматические структуры используются адекватно, допущенные ошибки не оказывают сильного негативного воздействия на решение задачи.</w:t>
            </w:r>
          </w:p>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 xml:space="preserve">Допускаются не более </w:t>
            </w:r>
            <w:r w:rsidRPr="00E703A8">
              <w:rPr>
                <w:rFonts w:ascii="Times New Roman" w:hAnsi="Times New Roman"/>
                <w:b/>
                <w:sz w:val="18"/>
                <w:szCs w:val="18"/>
              </w:rPr>
              <w:t xml:space="preserve">4-х </w:t>
            </w:r>
            <w:r w:rsidRPr="00E703A8">
              <w:rPr>
                <w:rFonts w:ascii="Times New Roman" w:hAnsi="Times New Roman"/>
                <w:sz w:val="18"/>
                <w:szCs w:val="18"/>
              </w:rPr>
              <w:t>ошибок, не затрудняющих понимания.</w:t>
            </w:r>
          </w:p>
        </w:tc>
        <w:tc>
          <w:tcPr>
            <w:tcW w:w="1036" w:type="pct"/>
          </w:tcPr>
          <w:p w:rsidR="00F1137B" w:rsidRPr="00E703A8" w:rsidRDefault="00F1137B" w:rsidP="006D2BAA">
            <w:pPr>
              <w:pStyle w:val="Default"/>
              <w:spacing w:line="276" w:lineRule="auto"/>
              <w:jc w:val="both"/>
              <w:rPr>
                <w:color w:val="auto"/>
                <w:sz w:val="18"/>
                <w:szCs w:val="18"/>
              </w:rPr>
            </w:pPr>
            <w:r w:rsidRPr="00E703A8">
              <w:rPr>
                <w:color w:val="auto"/>
                <w:sz w:val="18"/>
                <w:szCs w:val="18"/>
              </w:rPr>
              <w:t>Многочисленные грамматические ошибки частично затрудняют решение задачи.</w:t>
            </w:r>
          </w:p>
          <w:p w:rsidR="00F1137B" w:rsidRPr="00E703A8" w:rsidRDefault="00F1137B" w:rsidP="006D2BAA">
            <w:pPr>
              <w:pStyle w:val="a6"/>
              <w:spacing w:line="276" w:lineRule="auto"/>
              <w:ind w:right="63"/>
              <w:jc w:val="both"/>
              <w:rPr>
                <w:rFonts w:ascii="Times New Roman" w:hAnsi="Times New Roman"/>
                <w:sz w:val="18"/>
                <w:szCs w:val="18"/>
              </w:rPr>
            </w:pPr>
            <w:r w:rsidRPr="00E703A8">
              <w:rPr>
                <w:rFonts w:ascii="Times New Roman" w:hAnsi="Times New Roman"/>
                <w:sz w:val="18"/>
                <w:szCs w:val="18"/>
              </w:rPr>
              <w:t xml:space="preserve">Допускаются </w:t>
            </w:r>
            <w:r w:rsidRPr="00E703A8">
              <w:rPr>
                <w:rFonts w:ascii="Times New Roman" w:hAnsi="Times New Roman"/>
                <w:b/>
                <w:sz w:val="18"/>
                <w:szCs w:val="18"/>
              </w:rPr>
              <w:t>6-7 ошибок в 3-4 разделах</w:t>
            </w:r>
            <w:r w:rsidRPr="00E703A8">
              <w:rPr>
                <w:rFonts w:ascii="Times New Roman" w:hAnsi="Times New Roman"/>
                <w:sz w:val="18"/>
                <w:szCs w:val="18"/>
              </w:rPr>
              <w:t xml:space="preserve"> грамматики.</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Делает многочисленные ошибки или допускает ошибки, затрудняющие понимание.</w:t>
            </w:r>
          </w:p>
        </w:tc>
      </w:tr>
      <w:tr w:rsidR="00F1137B" w:rsidRPr="00E703A8" w:rsidTr="00F1137B">
        <w:trPr>
          <w:trHeight w:val="272"/>
          <w:jc w:val="center"/>
        </w:trPr>
        <w:tc>
          <w:tcPr>
            <w:tcW w:w="640" w:type="pct"/>
          </w:tcPr>
          <w:p w:rsidR="00F1137B" w:rsidRPr="00E703A8" w:rsidRDefault="00F1137B" w:rsidP="006D2BAA">
            <w:pPr>
              <w:pStyle w:val="a6"/>
              <w:spacing w:line="276" w:lineRule="auto"/>
              <w:ind w:left="142" w:right="63"/>
              <w:jc w:val="both"/>
              <w:rPr>
                <w:rFonts w:ascii="Times New Roman" w:hAnsi="Times New Roman"/>
                <w:b/>
                <w:sz w:val="18"/>
                <w:szCs w:val="18"/>
              </w:rPr>
            </w:pPr>
            <w:r w:rsidRPr="00E703A8">
              <w:rPr>
                <w:rFonts w:ascii="Times New Roman" w:hAnsi="Times New Roman"/>
                <w:b/>
                <w:sz w:val="18"/>
                <w:szCs w:val="18"/>
              </w:rPr>
              <w:t>Фонетическая сторона речи</w:t>
            </w:r>
          </w:p>
        </w:tc>
        <w:tc>
          <w:tcPr>
            <w:tcW w:w="1277"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Чёткая дикция (ясное, отчетливое произношение, активная работа артикуляционного аппарата).</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Речь понятная: правильный интонационный рисунок, верные фразовые и словарные ударения, отсутствуют фонематические ошибки, практически все звуки в потоке речи произносятся правильно. Допустимы</w:t>
            </w:r>
            <w:r w:rsidRPr="00E703A8">
              <w:rPr>
                <w:rFonts w:ascii="Times New Roman" w:hAnsi="Times New Roman"/>
                <w:b/>
                <w:sz w:val="18"/>
                <w:szCs w:val="18"/>
              </w:rPr>
              <w:t>не более 2-х негрубых фонематических ошибок.</w:t>
            </w:r>
          </w:p>
        </w:tc>
        <w:tc>
          <w:tcPr>
            <w:tcW w:w="1204"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основном речь понятна: отсутствуют грубые фонематические ошибки, звуки в потоке речи в основном произносятся правильно, интонационный рисунок в основном правильный. Допустимы</w:t>
            </w:r>
            <w:r w:rsidRPr="00E703A8">
              <w:rPr>
                <w:rFonts w:ascii="Times New Roman" w:hAnsi="Times New Roman"/>
                <w:b/>
                <w:sz w:val="18"/>
                <w:szCs w:val="18"/>
              </w:rPr>
              <w:t>не более 4 фонематических ошибок.</w:t>
            </w:r>
          </w:p>
        </w:tc>
        <w:tc>
          <w:tcPr>
            <w:tcW w:w="1036" w:type="pct"/>
          </w:tcPr>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Допускаются грубые фонематические ошибки</w:t>
            </w:r>
          </w:p>
          <w:p w:rsidR="00F1137B" w:rsidRPr="00E703A8" w:rsidRDefault="00F1137B" w:rsidP="006D2BAA">
            <w:pPr>
              <w:pStyle w:val="a6"/>
              <w:spacing w:line="276" w:lineRule="auto"/>
              <w:ind w:left="142" w:right="63"/>
              <w:jc w:val="both"/>
              <w:rPr>
                <w:rFonts w:ascii="Times New Roman" w:hAnsi="Times New Roman"/>
                <w:sz w:val="18"/>
                <w:szCs w:val="18"/>
              </w:rPr>
            </w:pPr>
            <w:r w:rsidRPr="00E703A8">
              <w:rPr>
                <w:rFonts w:ascii="Times New Roman" w:hAnsi="Times New Roman"/>
                <w:sz w:val="18"/>
                <w:szCs w:val="18"/>
              </w:rPr>
              <w:t>В интонации и произношении слишком явно проявляется влияние родного языка</w:t>
            </w:r>
          </w:p>
        </w:tc>
        <w:tc>
          <w:tcPr>
            <w:tcW w:w="843" w:type="pct"/>
          </w:tcPr>
          <w:p w:rsidR="00F1137B" w:rsidRPr="00E703A8" w:rsidRDefault="00F1137B" w:rsidP="006D2BAA">
            <w:pPr>
              <w:pStyle w:val="a6"/>
              <w:spacing w:line="276" w:lineRule="auto"/>
              <w:jc w:val="both"/>
              <w:rPr>
                <w:rFonts w:ascii="Times New Roman" w:hAnsi="Times New Roman"/>
                <w:sz w:val="18"/>
                <w:szCs w:val="18"/>
              </w:rPr>
            </w:pPr>
            <w:r w:rsidRPr="00E703A8">
              <w:rPr>
                <w:rFonts w:ascii="Times New Roman" w:hAnsi="Times New Roman"/>
                <w:sz w:val="18"/>
                <w:szCs w:val="18"/>
              </w:rPr>
              <w:t>Речь почти не воспринимается на слух из-за большого количества фонематических ошибок и неправильного произнесения слов.</w:t>
            </w:r>
          </w:p>
        </w:tc>
      </w:tr>
    </w:tbl>
    <w:p w:rsidR="005A4CD5" w:rsidRPr="00E703A8" w:rsidRDefault="005A4CD5" w:rsidP="006D2BAA">
      <w:pPr>
        <w:tabs>
          <w:tab w:val="left" w:pos="3510"/>
        </w:tabs>
        <w:spacing w:after="0" w:line="240" w:lineRule="auto"/>
        <w:jc w:val="both"/>
        <w:rPr>
          <w:rFonts w:ascii="Times New Roman" w:hAnsi="Times New Roman"/>
          <w:b/>
          <w:sz w:val="24"/>
          <w:szCs w:val="24"/>
        </w:rPr>
      </w:pPr>
    </w:p>
    <w:p w:rsidR="005A4CD5" w:rsidRPr="00E703A8" w:rsidRDefault="005A4CD5">
      <w:pPr>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tabs>
          <w:tab w:val="left" w:pos="3510"/>
        </w:tabs>
        <w:spacing w:after="0" w:line="240" w:lineRule="auto"/>
        <w:jc w:val="both"/>
        <w:rPr>
          <w:rFonts w:ascii="Times New Roman" w:hAnsi="Times New Roman"/>
          <w:b/>
          <w:sz w:val="24"/>
          <w:szCs w:val="24"/>
        </w:rPr>
      </w:pPr>
      <w:r w:rsidRPr="00E703A8">
        <w:rPr>
          <w:rFonts w:ascii="Times New Roman" w:hAnsi="Times New Roman"/>
          <w:b/>
          <w:sz w:val="24"/>
          <w:szCs w:val="24"/>
        </w:rPr>
        <w:t>ПОЛОЖЕНИЕ О РАЙОННОМ КОНКУРСЕ ЧТЕЦОВ НА НЕМЕЦКОМ ЯЗЫКЕ «ДРУЗЬЯ НЕМЕЦКОГО ЯЗЫКА» («</w:t>
      </w:r>
      <w:r w:rsidRPr="00E703A8">
        <w:rPr>
          <w:rFonts w:ascii="Times New Roman" w:hAnsi="Times New Roman"/>
          <w:b/>
          <w:sz w:val="24"/>
          <w:szCs w:val="24"/>
          <w:lang w:val="de-DE"/>
        </w:rPr>
        <w:t>Freunde der deutschen Sprache</w:t>
      </w:r>
      <w:r w:rsidRPr="00E703A8">
        <w:rPr>
          <w:rFonts w:ascii="Times New Roman" w:hAnsi="Times New Roman"/>
          <w:b/>
          <w:sz w:val="24"/>
          <w:szCs w:val="24"/>
        </w:rPr>
        <w:t>»)</w:t>
      </w:r>
    </w:p>
    <w:p w:rsidR="00F1137B" w:rsidRPr="00E703A8" w:rsidRDefault="00F1137B" w:rsidP="006D2BAA">
      <w:pPr>
        <w:tabs>
          <w:tab w:val="left" w:pos="3510"/>
        </w:tabs>
        <w:spacing w:after="0"/>
        <w:jc w:val="both"/>
        <w:rPr>
          <w:rFonts w:ascii="Times New Roman" w:hAnsi="Times New Roman"/>
          <w:b/>
          <w:sz w:val="21"/>
          <w:szCs w:val="21"/>
        </w:rPr>
      </w:pPr>
    </w:p>
    <w:p w:rsidR="00F1137B" w:rsidRPr="00E703A8" w:rsidRDefault="00F1137B" w:rsidP="006D2BAA">
      <w:pPr>
        <w:spacing w:after="0" w:line="240" w:lineRule="auto"/>
        <w:jc w:val="both"/>
        <w:rPr>
          <w:rStyle w:val="af4"/>
          <w:rFonts w:ascii="Times New Roman" w:hAnsi="Times New Roman"/>
          <w:sz w:val="21"/>
          <w:szCs w:val="21"/>
        </w:rPr>
      </w:pPr>
      <w:r w:rsidRPr="00E703A8">
        <w:rPr>
          <w:rStyle w:val="af4"/>
          <w:rFonts w:ascii="Times New Roman" w:hAnsi="Times New Roman"/>
          <w:sz w:val="21"/>
          <w:szCs w:val="21"/>
        </w:rPr>
        <w:t xml:space="preserve">1. </w:t>
      </w:r>
      <w:r w:rsidRPr="00E703A8">
        <w:rPr>
          <w:rStyle w:val="af4"/>
          <w:rFonts w:ascii="Times New Roman" w:hAnsi="Times New Roman"/>
          <w:sz w:val="21"/>
          <w:szCs w:val="21"/>
        </w:rPr>
        <w:tab/>
        <w:t>Общие положения</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 xml:space="preserve">1.1. Настоящее Положение определяет цели, задачи, регламент и порядок проведения Районного конкурса чтецов на немецком языке </w:t>
      </w:r>
      <w:r w:rsidRPr="00E703A8">
        <w:rPr>
          <w:rFonts w:ascii="Times New Roman" w:hAnsi="Times New Roman"/>
          <w:b/>
          <w:sz w:val="21"/>
          <w:szCs w:val="21"/>
        </w:rPr>
        <w:t>«</w:t>
      </w:r>
      <w:r w:rsidRPr="00E703A8">
        <w:rPr>
          <w:rFonts w:ascii="Times New Roman" w:hAnsi="Times New Roman"/>
          <w:sz w:val="21"/>
          <w:szCs w:val="21"/>
        </w:rPr>
        <w:t>Друзья немецкого языка» («</w:t>
      </w:r>
      <w:r w:rsidRPr="00E703A8">
        <w:rPr>
          <w:rFonts w:ascii="Times New Roman" w:hAnsi="Times New Roman"/>
          <w:sz w:val="21"/>
          <w:szCs w:val="21"/>
          <w:lang w:val="de-DE"/>
        </w:rPr>
        <w:t>Freunde der deutschen Sprache</w:t>
      </w:r>
      <w:r w:rsidRPr="00E703A8">
        <w:rPr>
          <w:rFonts w:ascii="Times New Roman" w:hAnsi="Times New Roman"/>
          <w:sz w:val="21"/>
          <w:szCs w:val="21"/>
        </w:rPr>
        <w:t>») (далее - Конкурс).</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1.2.</w:t>
      </w:r>
      <w:r w:rsidRPr="00E703A8">
        <w:rPr>
          <w:rStyle w:val="af4"/>
          <w:rFonts w:ascii="Times New Roman" w:hAnsi="Times New Roman"/>
          <w:b w:val="0"/>
          <w:sz w:val="21"/>
          <w:szCs w:val="21"/>
        </w:rPr>
        <w:t xml:space="preserve"> Организатором Конкурса выступает ИМЦ Кировского района </w:t>
      </w:r>
      <w:r w:rsidRPr="00E703A8">
        <w:rPr>
          <w:rFonts w:ascii="Times New Roman" w:hAnsi="Times New Roman"/>
          <w:sz w:val="21"/>
          <w:szCs w:val="21"/>
        </w:rPr>
        <w:t>Санкт-Петербурга</w:t>
      </w:r>
      <w:r w:rsidRPr="00E703A8">
        <w:rPr>
          <w:rStyle w:val="af4"/>
          <w:rFonts w:ascii="Times New Roman" w:hAnsi="Times New Roman"/>
          <w:b w:val="0"/>
          <w:sz w:val="21"/>
          <w:szCs w:val="21"/>
        </w:rPr>
        <w:t xml:space="preserve"> и педагоги немецкого языка района.</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1.3. Конкурс направлен на мотивацию изучения немецкого языка и желания познания немецкой литературы и культуры.</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1.4. Цели и задачи Конкурса:</w:t>
      </w:r>
    </w:p>
    <w:p w:rsidR="00F1137B" w:rsidRPr="00E703A8" w:rsidRDefault="00F1137B" w:rsidP="006D2BAA">
      <w:pPr>
        <w:numPr>
          <w:ilvl w:val="0"/>
          <w:numId w:val="54"/>
        </w:numPr>
        <w:spacing w:after="0" w:line="240" w:lineRule="auto"/>
        <w:ind w:left="0" w:firstLine="0"/>
        <w:jc w:val="both"/>
        <w:rPr>
          <w:rFonts w:ascii="Times New Roman" w:hAnsi="Times New Roman"/>
          <w:sz w:val="21"/>
          <w:szCs w:val="21"/>
        </w:rPr>
      </w:pPr>
      <w:r w:rsidRPr="00E703A8">
        <w:rPr>
          <w:rFonts w:ascii="Times New Roman" w:hAnsi="Times New Roman"/>
          <w:sz w:val="21"/>
          <w:szCs w:val="21"/>
        </w:rPr>
        <w:t>повышение мотивации к изучению немецкого языка, культуры и литературы Германии;</w:t>
      </w:r>
    </w:p>
    <w:p w:rsidR="00F1137B" w:rsidRPr="00E703A8" w:rsidRDefault="00F1137B" w:rsidP="006D2BAA">
      <w:pPr>
        <w:numPr>
          <w:ilvl w:val="0"/>
          <w:numId w:val="54"/>
        </w:numPr>
        <w:spacing w:after="0" w:line="240" w:lineRule="auto"/>
        <w:ind w:left="0" w:firstLine="0"/>
        <w:jc w:val="both"/>
        <w:rPr>
          <w:rFonts w:ascii="Times New Roman" w:hAnsi="Times New Roman"/>
          <w:sz w:val="21"/>
          <w:szCs w:val="21"/>
        </w:rPr>
      </w:pPr>
      <w:r w:rsidRPr="00E703A8">
        <w:rPr>
          <w:rFonts w:ascii="Times New Roman" w:hAnsi="Times New Roman"/>
          <w:sz w:val="21"/>
          <w:szCs w:val="21"/>
        </w:rPr>
        <w:t>выявление творческих способностей обучающихся;</w:t>
      </w:r>
    </w:p>
    <w:p w:rsidR="00F1137B" w:rsidRPr="00E703A8" w:rsidRDefault="00F1137B" w:rsidP="006D2BAA">
      <w:pPr>
        <w:numPr>
          <w:ilvl w:val="0"/>
          <w:numId w:val="54"/>
        </w:numPr>
        <w:spacing w:after="0" w:line="240" w:lineRule="auto"/>
        <w:ind w:left="0" w:firstLine="0"/>
        <w:jc w:val="both"/>
        <w:rPr>
          <w:rFonts w:ascii="Times New Roman" w:hAnsi="Times New Roman"/>
          <w:sz w:val="21"/>
          <w:szCs w:val="21"/>
        </w:rPr>
      </w:pPr>
      <w:r w:rsidRPr="00E703A8">
        <w:rPr>
          <w:rFonts w:ascii="Times New Roman" w:hAnsi="Times New Roman"/>
          <w:sz w:val="21"/>
          <w:szCs w:val="21"/>
        </w:rPr>
        <w:t>расширения кругозора учащихся, воспитания интереса к немецкоязычной литературе, искусству и культуре;</w:t>
      </w:r>
    </w:p>
    <w:p w:rsidR="00F1137B" w:rsidRPr="00E703A8" w:rsidRDefault="00F1137B" w:rsidP="006D2BAA">
      <w:pPr>
        <w:numPr>
          <w:ilvl w:val="0"/>
          <w:numId w:val="54"/>
        </w:numPr>
        <w:spacing w:after="0" w:line="240" w:lineRule="auto"/>
        <w:ind w:left="0" w:firstLine="0"/>
        <w:jc w:val="both"/>
        <w:rPr>
          <w:rFonts w:ascii="Times New Roman" w:hAnsi="Times New Roman"/>
          <w:sz w:val="21"/>
          <w:szCs w:val="21"/>
        </w:rPr>
      </w:pPr>
      <w:r w:rsidRPr="00E703A8">
        <w:rPr>
          <w:rFonts w:ascii="Times New Roman" w:hAnsi="Times New Roman"/>
          <w:sz w:val="21"/>
          <w:szCs w:val="21"/>
        </w:rPr>
        <w:t>поддержание роли немецкого языка как одного из ведущих иностранных языков в</w:t>
      </w:r>
      <w:r w:rsidRPr="00E703A8">
        <w:rPr>
          <w:rFonts w:ascii="Times New Roman" w:hAnsi="Times New Roman"/>
          <w:sz w:val="21"/>
          <w:szCs w:val="21"/>
        </w:rPr>
        <w:br/>
        <w:t>школах Санкт-Петербурга;</w:t>
      </w:r>
    </w:p>
    <w:p w:rsidR="00F1137B" w:rsidRPr="00E703A8" w:rsidRDefault="00F1137B" w:rsidP="006D2BAA">
      <w:pPr>
        <w:numPr>
          <w:ilvl w:val="0"/>
          <w:numId w:val="54"/>
        </w:numPr>
        <w:spacing w:after="0" w:line="240" w:lineRule="auto"/>
        <w:ind w:left="0" w:firstLine="0"/>
        <w:jc w:val="both"/>
        <w:rPr>
          <w:rFonts w:ascii="Times New Roman" w:hAnsi="Times New Roman"/>
          <w:sz w:val="21"/>
          <w:szCs w:val="21"/>
        </w:rPr>
      </w:pPr>
      <w:r w:rsidRPr="00E703A8">
        <w:rPr>
          <w:rFonts w:ascii="Times New Roman" w:hAnsi="Times New Roman"/>
          <w:sz w:val="21"/>
          <w:szCs w:val="21"/>
        </w:rPr>
        <w:t>формирование художественного вкуса и исполнительского мастерства учащихся.</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b/>
          <w:bCs/>
          <w:sz w:val="21"/>
          <w:szCs w:val="21"/>
        </w:rPr>
        <w:t xml:space="preserve">2. </w:t>
      </w:r>
      <w:r w:rsidRPr="00E703A8">
        <w:rPr>
          <w:rFonts w:ascii="Times New Roman" w:hAnsi="Times New Roman"/>
          <w:b/>
          <w:bCs/>
          <w:sz w:val="21"/>
          <w:szCs w:val="21"/>
        </w:rPr>
        <w:tab/>
        <w:t>Участники Конкурса.</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 xml:space="preserve">2.1. В конкурсе могут участвовать обучающиеся 5-11 классов из ОУ с углубленным изучением немецкого языка или классов с углубленным изучением немецкого языка.  </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Style w:val="af4"/>
          <w:rFonts w:ascii="Times New Roman" w:hAnsi="Times New Roman"/>
          <w:sz w:val="21"/>
          <w:szCs w:val="21"/>
        </w:rPr>
      </w:pPr>
      <w:r w:rsidRPr="00E703A8">
        <w:rPr>
          <w:rStyle w:val="af4"/>
          <w:rFonts w:ascii="Times New Roman" w:hAnsi="Times New Roman"/>
          <w:sz w:val="21"/>
          <w:szCs w:val="21"/>
        </w:rPr>
        <w:t xml:space="preserve">3. </w:t>
      </w:r>
      <w:r w:rsidRPr="00E703A8">
        <w:rPr>
          <w:rStyle w:val="af4"/>
          <w:rFonts w:ascii="Times New Roman" w:hAnsi="Times New Roman"/>
          <w:sz w:val="21"/>
          <w:szCs w:val="21"/>
        </w:rPr>
        <w:tab/>
        <w:t>Сроки проведения Конкурса.</w:t>
      </w:r>
    </w:p>
    <w:p w:rsidR="00F1137B" w:rsidRPr="00E703A8" w:rsidRDefault="00F1137B" w:rsidP="006D2BAA">
      <w:pPr>
        <w:spacing w:after="0" w:line="240" w:lineRule="auto"/>
        <w:jc w:val="both"/>
        <w:rPr>
          <w:rFonts w:ascii="Times New Roman" w:hAnsi="Times New Roman"/>
          <w:sz w:val="21"/>
          <w:szCs w:val="21"/>
        </w:rPr>
      </w:pPr>
      <w:r w:rsidRPr="00E703A8">
        <w:rPr>
          <w:rStyle w:val="af4"/>
          <w:rFonts w:ascii="Times New Roman" w:hAnsi="Times New Roman"/>
          <w:sz w:val="21"/>
          <w:szCs w:val="21"/>
        </w:rPr>
        <w:t>Конкурс проводится в два этапа:</w:t>
      </w:r>
    </w:p>
    <w:p w:rsidR="00F1137B" w:rsidRPr="00E703A8" w:rsidRDefault="00F1137B" w:rsidP="006D2BAA">
      <w:pPr>
        <w:widowControl w:val="0"/>
        <w:numPr>
          <w:ilvl w:val="1"/>
          <w:numId w:val="19"/>
        </w:numPr>
        <w:shd w:val="clear" w:color="auto" w:fill="FFFFFF"/>
        <w:tabs>
          <w:tab w:val="left" w:pos="365"/>
        </w:tabs>
        <w:autoSpaceDE w:val="0"/>
        <w:autoSpaceDN w:val="0"/>
        <w:adjustRightInd w:val="0"/>
        <w:spacing w:after="0" w:line="240" w:lineRule="auto"/>
        <w:ind w:left="0" w:firstLine="0"/>
        <w:jc w:val="both"/>
        <w:rPr>
          <w:rFonts w:ascii="Times New Roman" w:hAnsi="Times New Roman"/>
          <w:spacing w:val="-23"/>
          <w:sz w:val="21"/>
          <w:szCs w:val="21"/>
        </w:rPr>
      </w:pPr>
      <w:r w:rsidRPr="00E703A8">
        <w:rPr>
          <w:rFonts w:ascii="Times New Roman" w:hAnsi="Times New Roman"/>
          <w:spacing w:val="2"/>
          <w:sz w:val="21"/>
          <w:szCs w:val="21"/>
        </w:rPr>
        <w:t>Подготовительный этап.</w:t>
      </w:r>
    </w:p>
    <w:p w:rsidR="00F1137B" w:rsidRPr="00E703A8"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E703A8">
        <w:rPr>
          <w:rFonts w:ascii="Times New Roman" w:hAnsi="Times New Roman"/>
          <w:spacing w:val="-2"/>
          <w:sz w:val="21"/>
          <w:szCs w:val="21"/>
        </w:rPr>
        <w:t>В ОУ проводится подготовка участников. В</w:t>
      </w:r>
      <w:r w:rsidRPr="00E703A8">
        <w:rPr>
          <w:rFonts w:ascii="Times New Roman" w:hAnsi="Times New Roman"/>
          <w:sz w:val="21"/>
          <w:szCs w:val="21"/>
        </w:rPr>
        <w:t xml:space="preserve"> каждой возрастной категории: 5 классы, 6-7 классы, 8-9 классы и 10-11 классы определяется по 1-2 учащихся, которые направляются для участия на районном конкурсе. </w:t>
      </w:r>
    </w:p>
    <w:p w:rsidR="00F1137B" w:rsidRPr="00E703A8"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z w:val="21"/>
          <w:szCs w:val="21"/>
        </w:rPr>
      </w:pPr>
      <w:r w:rsidRPr="00E703A8">
        <w:rPr>
          <w:rFonts w:ascii="Times New Roman" w:hAnsi="Times New Roman"/>
          <w:sz w:val="21"/>
          <w:szCs w:val="21"/>
        </w:rPr>
        <w:t>В ОУ может быть организован школьный (отборочный) этап конкурса.</w:t>
      </w:r>
    </w:p>
    <w:p w:rsidR="00F1137B" w:rsidRPr="00E703A8"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E703A8">
        <w:rPr>
          <w:rFonts w:ascii="Times New Roman" w:hAnsi="Times New Roman"/>
          <w:sz w:val="21"/>
          <w:szCs w:val="21"/>
        </w:rPr>
        <w:t>3.2. Заявки на участие в районном конкурсе (Приложение 1) направляются в ГБОУ СОШ №481.</w:t>
      </w:r>
    </w:p>
    <w:p w:rsidR="00F1137B" w:rsidRPr="00E703A8" w:rsidRDefault="00F1137B" w:rsidP="006D2BAA">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3.3. Конкурс проводится на базе ГБОУ СОШ №481. Точная дата и время проведения будут сообщены дополнительно.</w:t>
      </w:r>
    </w:p>
    <w:p w:rsidR="00F1137B" w:rsidRPr="00E703A8" w:rsidRDefault="00F1137B" w:rsidP="006D2BAA">
      <w:pPr>
        <w:widowControl w:val="0"/>
        <w:shd w:val="clear" w:color="auto" w:fill="FFFFFF"/>
        <w:tabs>
          <w:tab w:val="left" w:pos="365"/>
        </w:tabs>
        <w:autoSpaceDE w:val="0"/>
        <w:autoSpaceDN w:val="0"/>
        <w:adjustRightInd w:val="0"/>
        <w:spacing w:after="0" w:line="240" w:lineRule="auto"/>
        <w:jc w:val="both"/>
        <w:rPr>
          <w:rFonts w:ascii="Times New Roman" w:hAnsi="Times New Roman"/>
          <w:spacing w:val="-14"/>
          <w:sz w:val="21"/>
          <w:szCs w:val="21"/>
        </w:rPr>
      </w:pPr>
      <w:r w:rsidRPr="00E703A8">
        <w:rPr>
          <w:rFonts w:ascii="Times New Roman" w:hAnsi="Times New Roman"/>
          <w:spacing w:val="-14"/>
          <w:sz w:val="21"/>
          <w:szCs w:val="21"/>
        </w:rPr>
        <w:t>3.4. Конкурс предусматривает 2 задания:</w:t>
      </w:r>
    </w:p>
    <w:p w:rsidR="00F1137B" w:rsidRPr="00E703A8" w:rsidRDefault="00F1137B" w:rsidP="006D2BAA">
      <w:pPr>
        <w:widowControl w:val="0"/>
        <w:shd w:val="clear" w:color="auto" w:fill="FFFFFF"/>
        <w:tabs>
          <w:tab w:val="left" w:pos="1795"/>
        </w:tabs>
        <w:autoSpaceDE w:val="0"/>
        <w:autoSpaceDN w:val="0"/>
        <w:adjustRightInd w:val="0"/>
        <w:spacing w:after="0" w:line="240" w:lineRule="auto"/>
        <w:jc w:val="both"/>
        <w:rPr>
          <w:rFonts w:ascii="Times New Roman" w:hAnsi="Times New Roman"/>
          <w:spacing w:val="-5"/>
          <w:sz w:val="21"/>
          <w:szCs w:val="21"/>
        </w:rPr>
      </w:pPr>
      <w:r w:rsidRPr="00E703A8">
        <w:rPr>
          <w:rFonts w:ascii="Times New Roman" w:hAnsi="Times New Roman"/>
          <w:spacing w:val="-14"/>
          <w:sz w:val="21"/>
          <w:szCs w:val="21"/>
        </w:rPr>
        <w:t>3.4.1.</w:t>
      </w:r>
      <w:r w:rsidRPr="00E703A8">
        <w:rPr>
          <w:rFonts w:ascii="Times New Roman" w:hAnsi="Times New Roman"/>
          <w:sz w:val="21"/>
          <w:szCs w:val="21"/>
        </w:rPr>
        <w:t xml:space="preserve">  1-е задание: подготовленное чтение </w:t>
      </w:r>
      <w:r w:rsidRPr="007D1B0D">
        <w:rPr>
          <w:rFonts w:ascii="Times New Roman" w:hAnsi="Times New Roman"/>
          <w:sz w:val="21"/>
          <w:szCs w:val="21"/>
          <w:u w:val="single"/>
        </w:rPr>
        <w:t>стихотворения</w:t>
      </w:r>
      <w:r w:rsidRPr="007D1B0D">
        <w:rPr>
          <w:rFonts w:ascii="Times New Roman" w:hAnsi="Times New Roman"/>
          <w:spacing w:val="-1"/>
          <w:sz w:val="21"/>
          <w:szCs w:val="21"/>
        </w:rPr>
        <w:t>.</w:t>
      </w:r>
      <w:r w:rsidRPr="00E703A8">
        <w:rPr>
          <w:rFonts w:ascii="Times New Roman" w:hAnsi="Times New Roman"/>
          <w:spacing w:val="-1"/>
          <w:sz w:val="21"/>
          <w:szCs w:val="21"/>
        </w:rPr>
        <w:t xml:space="preserve"> Произведение выбирает конкурсант. Время звучания произведения: 5 класс до 1 минуты, 6-7 класс от 1-1,5 минуты, 8-11 класс от 1,5-2 минут</w:t>
      </w:r>
    </w:p>
    <w:p w:rsidR="00F1137B" w:rsidRPr="007D1B0D" w:rsidRDefault="00F1137B" w:rsidP="006D2BAA">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spacing w:val="-1"/>
          <w:sz w:val="21"/>
          <w:szCs w:val="21"/>
        </w:rPr>
      </w:pPr>
      <w:r w:rsidRPr="00E703A8">
        <w:rPr>
          <w:rFonts w:ascii="Times New Roman" w:hAnsi="Times New Roman"/>
          <w:spacing w:val="-1"/>
          <w:sz w:val="21"/>
          <w:szCs w:val="21"/>
        </w:rPr>
        <w:t xml:space="preserve">3.4.2. 2-е задание: неподготовленное чтение незнакомого </w:t>
      </w:r>
      <w:r w:rsidRPr="007D1B0D">
        <w:rPr>
          <w:rFonts w:ascii="Times New Roman" w:hAnsi="Times New Roman"/>
          <w:spacing w:val="-1"/>
          <w:sz w:val="21"/>
          <w:szCs w:val="21"/>
          <w:u w:val="single"/>
        </w:rPr>
        <w:t>текста</w:t>
      </w:r>
      <w:r w:rsidRPr="007D1B0D">
        <w:rPr>
          <w:rFonts w:ascii="Times New Roman" w:hAnsi="Times New Roman"/>
          <w:spacing w:val="-1"/>
          <w:sz w:val="21"/>
          <w:szCs w:val="21"/>
        </w:rPr>
        <w:t>.</w:t>
      </w:r>
    </w:p>
    <w:p w:rsidR="00F1137B" w:rsidRPr="00E703A8" w:rsidRDefault="00F1137B" w:rsidP="006D2BAA">
      <w:pPr>
        <w:widowControl w:val="0"/>
        <w:shd w:val="clear" w:color="auto" w:fill="FFFFFF"/>
        <w:tabs>
          <w:tab w:val="left" w:pos="1795"/>
          <w:tab w:val="left" w:pos="9354"/>
        </w:tabs>
        <w:autoSpaceDE w:val="0"/>
        <w:autoSpaceDN w:val="0"/>
        <w:adjustRightInd w:val="0"/>
        <w:spacing w:after="0" w:line="240" w:lineRule="auto"/>
        <w:ind w:right="461"/>
        <w:jc w:val="both"/>
        <w:rPr>
          <w:rFonts w:ascii="Times New Roman" w:hAnsi="Times New Roman"/>
          <w:spacing w:val="-5"/>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Style w:val="af4"/>
          <w:rFonts w:ascii="Times New Roman" w:hAnsi="Times New Roman"/>
          <w:sz w:val="21"/>
          <w:szCs w:val="21"/>
        </w:rPr>
        <w:t>4. Порядок и регламент проведения Конкурса.</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z w:val="21"/>
          <w:szCs w:val="21"/>
        </w:rPr>
        <w:t xml:space="preserve">4.1. В ОУ учащиеся готовят чтение наизусть самостоятельно выбранного стихотворения. Его можно использовать на школьном (отборочном) этапе конкурса. </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xml:space="preserve">4.2. Для районного конкурса учащиеся учат наизусть стихотворение. </w:t>
      </w:r>
      <w:r w:rsidRPr="00E703A8">
        <w:rPr>
          <w:rFonts w:ascii="Times New Roman" w:hAnsi="Times New Roman"/>
          <w:sz w:val="21"/>
          <w:szCs w:val="21"/>
        </w:rPr>
        <w:t>При выборе стихотворения должен учитываться уровень сложности.</w:t>
      </w:r>
      <w:r w:rsidRPr="00E703A8">
        <w:rPr>
          <w:rFonts w:ascii="Times New Roman" w:hAnsi="Times New Roman"/>
          <w:spacing w:val="-1"/>
          <w:sz w:val="21"/>
          <w:szCs w:val="21"/>
        </w:rPr>
        <w:t xml:space="preserve"> (п.3.4.1.)</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4.3. При выполнении задания 1 конкурсант декламирует выученное наизусть стихотворение.</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4.4. После выполнения задания 1 учащийся приступает к заданию 2.</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xml:space="preserve"> 4.4.1. Текст для неподготовленного чтения конкурсант получает от жюри.</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23"/>
          <w:sz w:val="21"/>
          <w:szCs w:val="21"/>
        </w:rPr>
      </w:pPr>
      <w:r w:rsidRPr="00E703A8">
        <w:rPr>
          <w:rFonts w:ascii="Times New Roman" w:hAnsi="Times New Roman"/>
          <w:sz w:val="21"/>
          <w:szCs w:val="21"/>
        </w:rPr>
        <w:t>4.4.2.  Подбор текстов проводится организаторами конкурса.</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4.4.3.  Текст читается вслух без подготовки.</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4.4.4. Все сокращения и числительные в тексте подлежат полному прочтению в соответствии с грамматическими нормами.</w:t>
      </w:r>
    </w:p>
    <w:p w:rsidR="00F1137B" w:rsidRPr="00E703A8" w:rsidRDefault="00F1137B" w:rsidP="006D2BAA">
      <w:pPr>
        <w:widowControl w:val="0"/>
        <w:shd w:val="clear" w:color="auto" w:fill="FFFFFF"/>
        <w:tabs>
          <w:tab w:val="left" w:pos="355"/>
        </w:tabs>
        <w:autoSpaceDE w:val="0"/>
        <w:autoSpaceDN w:val="0"/>
        <w:adjustRightInd w:val="0"/>
        <w:spacing w:after="0" w:line="240" w:lineRule="auto"/>
        <w:jc w:val="both"/>
        <w:rPr>
          <w:rFonts w:ascii="Times New Roman" w:hAnsi="Times New Roman"/>
          <w:spacing w:val="-1"/>
          <w:sz w:val="21"/>
          <w:szCs w:val="21"/>
        </w:rPr>
      </w:pPr>
    </w:p>
    <w:p w:rsidR="00F1137B" w:rsidRPr="00E703A8" w:rsidRDefault="00F1137B" w:rsidP="006D2BAA">
      <w:pPr>
        <w:spacing w:after="0" w:line="240" w:lineRule="auto"/>
        <w:jc w:val="both"/>
        <w:rPr>
          <w:rStyle w:val="af4"/>
          <w:rFonts w:ascii="Times New Roman" w:hAnsi="Times New Roman"/>
          <w:sz w:val="21"/>
          <w:szCs w:val="21"/>
        </w:rPr>
      </w:pPr>
      <w:r w:rsidRPr="00E703A8">
        <w:rPr>
          <w:rStyle w:val="af4"/>
          <w:rFonts w:ascii="Times New Roman" w:hAnsi="Times New Roman"/>
          <w:sz w:val="21"/>
          <w:szCs w:val="21"/>
        </w:rPr>
        <w:t>5. Критерии оценки звучания текста</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Знание текста в задании 1 наизусть.</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Правильное озвучивание текста (фонетика, ударение, интонация,</w:t>
      </w:r>
      <w:r w:rsidRPr="00E703A8">
        <w:rPr>
          <w:rFonts w:ascii="Times New Roman" w:hAnsi="Times New Roman"/>
          <w:spacing w:val="1"/>
          <w:sz w:val="21"/>
          <w:szCs w:val="21"/>
        </w:rPr>
        <w:t xml:space="preserve"> четкость</w:t>
      </w:r>
      <w:r w:rsidRPr="00E703A8">
        <w:rPr>
          <w:rFonts w:ascii="Times New Roman" w:hAnsi="Times New Roman"/>
          <w:spacing w:val="-1"/>
          <w:sz w:val="21"/>
          <w:szCs w:val="21"/>
        </w:rPr>
        <w:t>);</w:t>
      </w:r>
    </w:p>
    <w:p w:rsidR="00F1137B" w:rsidRPr="00E703A8" w:rsidRDefault="00F1137B" w:rsidP="006D2BAA">
      <w:pPr>
        <w:widowControl w:val="0"/>
        <w:shd w:val="clear" w:color="auto" w:fill="FFFFFF"/>
        <w:tabs>
          <w:tab w:val="left" w:pos="816"/>
        </w:tabs>
        <w:autoSpaceDE w:val="0"/>
        <w:autoSpaceDN w:val="0"/>
        <w:adjustRightInd w:val="0"/>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Интерактивность (сценическое мастерство, эмоциональность речи жесты, контакт с жюри);</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xml:space="preserve">- </w:t>
      </w:r>
      <w:r w:rsidRPr="00E703A8">
        <w:rPr>
          <w:rFonts w:ascii="Times New Roman" w:hAnsi="Times New Roman"/>
          <w:spacing w:val="-1"/>
          <w:sz w:val="21"/>
          <w:szCs w:val="21"/>
        </w:rPr>
        <w:t>Понимание смысла текста (осмысленность, понимание структурно-смысловых связей);</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 Лексико-грамматическое оформление текста в задании 2 (чтение сокращений, числительных).</w:t>
      </w:r>
    </w:p>
    <w:p w:rsidR="00F1137B" w:rsidRDefault="00F1137B" w:rsidP="006D2BAA">
      <w:pPr>
        <w:shd w:val="clear" w:color="auto" w:fill="FFFFFF"/>
        <w:spacing w:after="0" w:line="240" w:lineRule="auto"/>
        <w:ind w:left="10"/>
        <w:jc w:val="both"/>
        <w:rPr>
          <w:rFonts w:ascii="Times New Roman" w:hAnsi="Times New Roman"/>
          <w:sz w:val="21"/>
          <w:szCs w:val="21"/>
        </w:rPr>
      </w:pPr>
      <w:r w:rsidRPr="00E703A8">
        <w:rPr>
          <w:rFonts w:ascii="Times New Roman" w:hAnsi="Times New Roman"/>
          <w:spacing w:val="-1"/>
          <w:sz w:val="21"/>
          <w:szCs w:val="21"/>
        </w:rPr>
        <w:t xml:space="preserve">За каждый пункт выставляется от 0 до 3 баллов. </w:t>
      </w:r>
      <w:r w:rsidRPr="00E703A8">
        <w:rPr>
          <w:rFonts w:ascii="Times New Roman" w:hAnsi="Times New Roman"/>
          <w:sz w:val="21"/>
          <w:szCs w:val="21"/>
        </w:rPr>
        <w:t>Максимальная сумма, которая может быть набрана в конкурсе – 15 баллов.</w:t>
      </w:r>
    </w:p>
    <w:p w:rsidR="007D1B0D" w:rsidRPr="00E703A8" w:rsidRDefault="007D1B0D" w:rsidP="006D2BAA">
      <w:pPr>
        <w:shd w:val="clear" w:color="auto" w:fill="FFFFFF"/>
        <w:spacing w:after="0" w:line="240" w:lineRule="auto"/>
        <w:ind w:left="10"/>
        <w:jc w:val="both"/>
        <w:rPr>
          <w:rFonts w:ascii="Times New Roman" w:hAnsi="Times New Roman"/>
          <w:sz w:val="21"/>
          <w:szCs w:val="21"/>
        </w:rPr>
      </w:pPr>
    </w:p>
    <w:p w:rsidR="00F1137B" w:rsidRPr="00E703A8" w:rsidRDefault="00F1137B" w:rsidP="006D2BAA">
      <w:pPr>
        <w:spacing w:after="0" w:line="240" w:lineRule="auto"/>
        <w:jc w:val="both"/>
        <w:rPr>
          <w:rStyle w:val="af4"/>
          <w:rFonts w:ascii="Times New Roman" w:hAnsi="Times New Roman"/>
          <w:sz w:val="21"/>
          <w:szCs w:val="21"/>
        </w:rPr>
      </w:pPr>
      <w:r w:rsidRPr="00E703A8">
        <w:rPr>
          <w:rStyle w:val="af4"/>
          <w:rFonts w:ascii="Times New Roman" w:hAnsi="Times New Roman"/>
          <w:sz w:val="21"/>
          <w:szCs w:val="21"/>
        </w:rPr>
        <w:t>6. Подведение итогов и награждение</w:t>
      </w:r>
    </w:p>
    <w:p w:rsidR="00F1137B" w:rsidRPr="00E703A8" w:rsidRDefault="00F1137B" w:rsidP="006D2BAA">
      <w:pPr>
        <w:shd w:val="clear" w:color="auto" w:fill="FFFFFF"/>
        <w:tabs>
          <w:tab w:val="left" w:pos="1392"/>
        </w:tabs>
        <w:spacing w:after="0" w:line="240" w:lineRule="auto"/>
        <w:jc w:val="both"/>
        <w:rPr>
          <w:rFonts w:ascii="Times New Roman" w:hAnsi="Times New Roman"/>
          <w:spacing w:val="-8"/>
          <w:sz w:val="21"/>
          <w:szCs w:val="21"/>
        </w:rPr>
      </w:pPr>
      <w:r w:rsidRPr="00E703A8">
        <w:rPr>
          <w:rFonts w:ascii="Times New Roman" w:hAnsi="Times New Roman"/>
          <w:spacing w:val="-1"/>
          <w:sz w:val="21"/>
          <w:szCs w:val="21"/>
        </w:rPr>
        <w:t xml:space="preserve">6.1. По итогам двух заданий определяются победитель (1 место) и лауреаты (2 и 3 места) в каждой </w:t>
      </w:r>
      <w:r w:rsidRPr="00E703A8">
        <w:rPr>
          <w:rFonts w:ascii="Times New Roman" w:hAnsi="Times New Roman"/>
          <w:sz w:val="21"/>
          <w:szCs w:val="21"/>
        </w:rPr>
        <w:t>возрастной категории.</w:t>
      </w:r>
    </w:p>
    <w:p w:rsidR="00F1137B" w:rsidRPr="00E703A8" w:rsidRDefault="00F1137B" w:rsidP="006D2BAA">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E703A8">
        <w:rPr>
          <w:rFonts w:ascii="Times New Roman" w:hAnsi="Times New Roman"/>
          <w:spacing w:val="-1"/>
          <w:sz w:val="21"/>
          <w:szCs w:val="21"/>
        </w:rPr>
        <w:t xml:space="preserve">6.2. Победители в каждой возрастной категории представляют Кировский </w:t>
      </w:r>
      <w:r w:rsidRPr="00E703A8">
        <w:rPr>
          <w:rFonts w:ascii="Times New Roman" w:hAnsi="Times New Roman"/>
          <w:sz w:val="21"/>
          <w:szCs w:val="21"/>
        </w:rPr>
        <w:t>район на ежегодном Конкурсе чтецов на немецком языке Санкт-Петербурга, который проводит Центральное Управление зарубежных школ (Германия).</w:t>
      </w:r>
    </w:p>
    <w:p w:rsidR="00F1137B" w:rsidRPr="00E703A8" w:rsidRDefault="00F1137B" w:rsidP="006D2BAA">
      <w:pPr>
        <w:widowControl w:val="0"/>
        <w:shd w:val="clear" w:color="auto" w:fill="FFFFFF"/>
        <w:tabs>
          <w:tab w:val="left" w:pos="1392"/>
        </w:tabs>
        <w:autoSpaceDE w:val="0"/>
        <w:autoSpaceDN w:val="0"/>
        <w:adjustRightInd w:val="0"/>
        <w:spacing w:after="0" w:line="240" w:lineRule="auto"/>
        <w:jc w:val="both"/>
        <w:rPr>
          <w:rFonts w:ascii="Times New Roman" w:hAnsi="Times New Roman"/>
          <w:spacing w:val="-9"/>
          <w:sz w:val="21"/>
          <w:szCs w:val="21"/>
        </w:rPr>
      </w:pPr>
      <w:r w:rsidRPr="00E703A8">
        <w:rPr>
          <w:rFonts w:ascii="Times New Roman" w:hAnsi="Times New Roman"/>
          <w:spacing w:val="-1"/>
          <w:sz w:val="21"/>
          <w:szCs w:val="21"/>
        </w:rPr>
        <w:t>6.3. Победителям (1 место) и лауреатам (2-3 место) вручаются дипломы с указанием статуса и места.</w:t>
      </w:r>
    </w:p>
    <w:p w:rsidR="00F1137B" w:rsidRPr="00E703A8" w:rsidRDefault="00F1137B" w:rsidP="006D2BAA">
      <w:pPr>
        <w:shd w:val="clear" w:color="auto" w:fill="FFFFFF"/>
        <w:spacing w:after="0" w:line="240" w:lineRule="auto"/>
        <w:ind w:left="7236" w:right="-13" w:firstLine="552"/>
        <w:jc w:val="both"/>
        <w:rPr>
          <w:rFonts w:ascii="Times New Roman" w:hAnsi="Times New Roman"/>
          <w:bCs/>
          <w:i/>
          <w:spacing w:val="2"/>
          <w:sz w:val="21"/>
          <w:szCs w:val="21"/>
        </w:rPr>
      </w:pPr>
    </w:p>
    <w:p w:rsidR="00F1137B" w:rsidRPr="00E703A8" w:rsidRDefault="00F1137B" w:rsidP="006D2BAA">
      <w:pPr>
        <w:shd w:val="clear" w:color="auto" w:fill="FFFFFF"/>
        <w:spacing w:after="0" w:line="240" w:lineRule="auto"/>
        <w:ind w:left="7236" w:right="-13" w:firstLine="552"/>
        <w:jc w:val="both"/>
        <w:rPr>
          <w:rFonts w:ascii="Times New Roman" w:hAnsi="Times New Roman"/>
          <w:bCs/>
          <w:i/>
          <w:spacing w:val="2"/>
          <w:sz w:val="20"/>
          <w:szCs w:val="20"/>
        </w:rPr>
      </w:pPr>
    </w:p>
    <w:p w:rsidR="00F1137B" w:rsidRPr="00E703A8" w:rsidRDefault="00F1137B" w:rsidP="006D2BAA">
      <w:pPr>
        <w:shd w:val="clear" w:color="auto" w:fill="FFFFFF"/>
        <w:spacing w:after="0" w:line="240" w:lineRule="auto"/>
        <w:ind w:left="7236" w:right="-13" w:firstLine="552"/>
        <w:jc w:val="both"/>
        <w:rPr>
          <w:rFonts w:ascii="Times New Roman" w:hAnsi="Times New Roman"/>
          <w:bCs/>
          <w:i/>
          <w:spacing w:val="2"/>
          <w:sz w:val="20"/>
          <w:szCs w:val="20"/>
        </w:rPr>
      </w:pPr>
    </w:p>
    <w:p w:rsidR="00F1137B" w:rsidRPr="007D1B0D" w:rsidRDefault="00F1137B" w:rsidP="006D2BAA">
      <w:pPr>
        <w:shd w:val="clear" w:color="auto" w:fill="FFFFFF"/>
        <w:spacing w:after="0" w:line="240" w:lineRule="auto"/>
        <w:ind w:left="7236" w:right="-13" w:firstLine="552"/>
        <w:jc w:val="both"/>
        <w:rPr>
          <w:rFonts w:ascii="Times New Roman" w:hAnsi="Times New Roman"/>
          <w:bCs/>
          <w:i/>
          <w:spacing w:val="2"/>
          <w:sz w:val="21"/>
          <w:szCs w:val="21"/>
        </w:rPr>
      </w:pPr>
      <w:r w:rsidRPr="007D1B0D">
        <w:rPr>
          <w:rFonts w:ascii="Times New Roman" w:hAnsi="Times New Roman"/>
          <w:bCs/>
          <w:i/>
          <w:spacing w:val="2"/>
          <w:sz w:val="21"/>
          <w:szCs w:val="21"/>
        </w:rPr>
        <w:t>Приложение 1</w:t>
      </w:r>
    </w:p>
    <w:p w:rsidR="00F1137B" w:rsidRPr="00E703A8" w:rsidRDefault="00F1137B" w:rsidP="006D2BAA">
      <w:pPr>
        <w:shd w:val="clear" w:color="auto" w:fill="FFFFFF"/>
        <w:spacing w:after="0" w:line="240" w:lineRule="auto"/>
        <w:ind w:left="3696" w:right="-13"/>
        <w:jc w:val="both"/>
        <w:rPr>
          <w:rFonts w:ascii="Times New Roman" w:hAnsi="Times New Roman"/>
          <w:b/>
          <w:bCs/>
          <w:spacing w:val="2"/>
          <w:sz w:val="18"/>
          <w:szCs w:val="18"/>
        </w:rPr>
      </w:pPr>
    </w:p>
    <w:p w:rsidR="00F1137B" w:rsidRPr="00E703A8" w:rsidRDefault="00F1137B" w:rsidP="005B19CD">
      <w:pPr>
        <w:pStyle w:val="af"/>
        <w:spacing w:after="0" w:line="240" w:lineRule="auto"/>
        <w:jc w:val="center"/>
        <w:rPr>
          <w:rStyle w:val="af4"/>
          <w:rFonts w:ascii="Times New Roman" w:hAnsi="Times New Roman"/>
          <w:sz w:val="21"/>
          <w:szCs w:val="21"/>
        </w:rPr>
      </w:pPr>
      <w:r w:rsidRPr="00E703A8">
        <w:rPr>
          <w:rStyle w:val="af4"/>
          <w:rFonts w:ascii="Times New Roman" w:hAnsi="Times New Roman"/>
          <w:sz w:val="21"/>
          <w:szCs w:val="21"/>
        </w:rPr>
        <w:t>ЗАЯВКА на участие в районном конкурсе чтецов</w:t>
      </w:r>
    </w:p>
    <w:p w:rsidR="00F1137B" w:rsidRPr="00E703A8" w:rsidRDefault="00F1137B" w:rsidP="005B19CD">
      <w:pPr>
        <w:pStyle w:val="af"/>
        <w:spacing w:after="0" w:line="240" w:lineRule="auto"/>
        <w:jc w:val="center"/>
        <w:rPr>
          <w:rFonts w:ascii="Times New Roman" w:hAnsi="Times New Roman"/>
          <w:sz w:val="21"/>
          <w:szCs w:val="21"/>
        </w:rPr>
      </w:pPr>
      <w:r w:rsidRPr="00E703A8">
        <w:rPr>
          <w:rFonts w:ascii="Times New Roman" w:hAnsi="Times New Roman"/>
          <w:b/>
          <w:sz w:val="21"/>
          <w:szCs w:val="21"/>
        </w:rPr>
        <w:t>на немецком языке</w:t>
      </w:r>
    </w:p>
    <w:p w:rsidR="00F1137B" w:rsidRPr="00E703A8" w:rsidRDefault="00F1137B" w:rsidP="005B19CD">
      <w:pPr>
        <w:pStyle w:val="af"/>
        <w:spacing w:after="0" w:line="240" w:lineRule="auto"/>
        <w:jc w:val="center"/>
        <w:rPr>
          <w:rFonts w:ascii="Times New Roman" w:hAnsi="Times New Roman"/>
          <w:b/>
          <w:sz w:val="21"/>
          <w:szCs w:val="21"/>
        </w:rPr>
      </w:pPr>
      <w:r w:rsidRPr="00E703A8">
        <w:rPr>
          <w:rFonts w:ascii="Times New Roman" w:hAnsi="Times New Roman"/>
          <w:b/>
          <w:sz w:val="21"/>
          <w:szCs w:val="21"/>
        </w:rPr>
        <w:t>«Друзья немецкого языка» («</w:t>
      </w:r>
      <w:r w:rsidRPr="00E703A8">
        <w:rPr>
          <w:rFonts w:ascii="Times New Roman" w:hAnsi="Times New Roman"/>
          <w:b/>
          <w:sz w:val="21"/>
          <w:szCs w:val="21"/>
          <w:lang w:val="de-DE"/>
        </w:rPr>
        <w:t>Freunde der deutschen Sprache</w:t>
      </w:r>
      <w:r w:rsidRPr="00E703A8">
        <w:rPr>
          <w:rFonts w:ascii="Times New Roman" w:hAnsi="Times New Roman"/>
          <w:b/>
          <w:sz w:val="21"/>
          <w:szCs w:val="21"/>
        </w:rPr>
        <w:t>»)</w:t>
      </w:r>
    </w:p>
    <w:p w:rsidR="00F1137B" w:rsidRPr="00E703A8" w:rsidRDefault="00F1137B" w:rsidP="006D2BAA">
      <w:pPr>
        <w:pStyle w:val="a9"/>
        <w:spacing w:after="0"/>
        <w:jc w:val="both"/>
        <w:rPr>
          <w:rStyle w:val="af4"/>
          <w:rFonts w:ascii="Times New Roman" w:hAnsi="Times New Roman"/>
          <w:sz w:val="21"/>
          <w:szCs w:val="21"/>
          <w:u w:val="single"/>
        </w:rPr>
      </w:pPr>
    </w:p>
    <w:p w:rsidR="00F1137B" w:rsidRPr="00E703A8" w:rsidRDefault="00F1137B" w:rsidP="006D2BAA">
      <w:pPr>
        <w:pStyle w:val="a9"/>
        <w:numPr>
          <w:ilvl w:val="0"/>
          <w:numId w:val="249"/>
        </w:numPr>
        <w:autoSpaceDE w:val="0"/>
        <w:autoSpaceDN w:val="0"/>
        <w:spacing w:after="0" w:line="240" w:lineRule="auto"/>
        <w:jc w:val="both"/>
        <w:rPr>
          <w:rFonts w:ascii="Times New Roman" w:hAnsi="Times New Roman"/>
          <w:sz w:val="21"/>
          <w:szCs w:val="21"/>
        </w:rPr>
      </w:pPr>
      <w:r w:rsidRPr="00E703A8">
        <w:rPr>
          <w:rFonts w:ascii="Times New Roman" w:hAnsi="Times New Roman"/>
          <w:sz w:val="21"/>
          <w:szCs w:val="21"/>
        </w:rPr>
        <w:t>Фамилия, Имя _________________________________________________________</w:t>
      </w:r>
    </w:p>
    <w:p w:rsidR="00F1137B" w:rsidRPr="00E703A8" w:rsidRDefault="00F1137B" w:rsidP="006D2BAA">
      <w:pPr>
        <w:pStyle w:val="a9"/>
        <w:numPr>
          <w:ilvl w:val="0"/>
          <w:numId w:val="249"/>
        </w:numPr>
        <w:autoSpaceDE w:val="0"/>
        <w:autoSpaceDN w:val="0"/>
        <w:spacing w:after="0" w:line="240" w:lineRule="auto"/>
        <w:jc w:val="both"/>
        <w:rPr>
          <w:rFonts w:ascii="Times New Roman" w:hAnsi="Times New Roman"/>
          <w:sz w:val="21"/>
          <w:szCs w:val="21"/>
        </w:rPr>
      </w:pPr>
      <w:r w:rsidRPr="00E703A8">
        <w:rPr>
          <w:rFonts w:ascii="Times New Roman" w:hAnsi="Times New Roman"/>
          <w:sz w:val="21"/>
          <w:szCs w:val="21"/>
        </w:rPr>
        <w:t>ОУ № ________________________________________________________________</w:t>
      </w:r>
    </w:p>
    <w:p w:rsidR="00F1137B" w:rsidRPr="00E703A8" w:rsidRDefault="00F1137B" w:rsidP="006D2BAA">
      <w:pPr>
        <w:pStyle w:val="a9"/>
        <w:numPr>
          <w:ilvl w:val="0"/>
          <w:numId w:val="249"/>
        </w:numPr>
        <w:autoSpaceDE w:val="0"/>
        <w:autoSpaceDN w:val="0"/>
        <w:spacing w:after="0" w:line="240" w:lineRule="auto"/>
        <w:jc w:val="both"/>
        <w:rPr>
          <w:rFonts w:ascii="Times New Roman" w:hAnsi="Times New Roman"/>
          <w:sz w:val="21"/>
          <w:szCs w:val="21"/>
        </w:rPr>
      </w:pPr>
      <w:r w:rsidRPr="00E703A8">
        <w:rPr>
          <w:rFonts w:ascii="Times New Roman" w:hAnsi="Times New Roman"/>
          <w:sz w:val="21"/>
          <w:szCs w:val="21"/>
        </w:rPr>
        <w:t>Название произведения (автор)____________________________________________</w:t>
      </w:r>
    </w:p>
    <w:p w:rsidR="00F1137B" w:rsidRPr="00E703A8" w:rsidRDefault="00F1137B" w:rsidP="006D2BAA">
      <w:pPr>
        <w:pStyle w:val="a9"/>
        <w:numPr>
          <w:ilvl w:val="0"/>
          <w:numId w:val="249"/>
        </w:numPr>
        <w:autoSpaceDE w:val="0"/>
        <w:autoSpaceDN w:val="0"/>
        <w:spacing w:after="0" w:line="240" w:lineRule="auto"/>
        <w:jc w:val="both"/>
        <w:rPr>
          <w:rFonts w:ascii="Times New Roman" w:hAnsi="Times New Roman"/>
          <w:sz w:val="21"/>
          <w:szCs w:val="21"/>
        </w:rPr>
      </w:pPr>
      <w:r w:rsidRPr="00E703A8">
        <w:rPr>
          <w:rFonts w:ascii="Times New Roman" w:hAnsi="Times New Roman"/>
          <w:sz w:val="21"/>
          <w:szCs w:val="21"/>
        </w:rPr>
        <w:t>Учитель (ФИО)________________________________________________________</w:t>
      </w:r>
    </w:p>
    <w:p w:rsidR="00F1137B" w:rsidRPr="00E703A8" w:rsidRDefault="00F1137B" w:rsidP="006D2BAA">
      <w:pPr>
        <w:pStyle w:val="a9"/>
        <w:numPr>
          <w:ilvl w:val="0"/>
          <w:numId w:val="249"/>
        </w:numPr>
        <w:autoSpaceDE w:val="0"/>
        <w:autoSpaceDN w:val="0"/>
        <w:spacing w:after="0" w:line="240" w:lineRule="auto"/>
        <w:jc w:val="both"/>
        <w:rPr>
          <w:rFonts w:ascii="Times New Roman" w:hAnsi="Times New Roman"/>
          <w:sz w:val="21"/>
          <w:szCs w:val="21"/>
        </w:rPr>
      </w:pPr>
      <w:r w:rsidRPr="00E703A8">
        <w:rPr>
          <w:rFonts w:ascii="Times New Roman" w:hAnsi="Times New Roman"/>
          <w:sz w:val="21"/>
          <w:szCs w:val="21"/>
        </w:rPr>
        <w:t>Контактный телефон ___________________________________________________</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 Дата подачи заявки______________________</w:t>
      </w:r>
    </w:p>
    <w:p w:rsidR="00F1137B" w:rsidRPr="00E703A8" w:rsidRDefault="00F1137B" w:rsidP="006D2BAA">
      <w:pPr>
        <w:tabs>
          <w:tab w:val="left" w:pos="3510"/>
        </w:tabs>
        <w:spacing w:after="0" w:line="240" w:lineRule="auto"/>
        <w:jc w:val="both"/>
        <w:rPr>
          <w:rFonts w:ascii="Times New Roman" w:hAnsi="Times New Roman"/>
          <w:b/>
          <w:sz w:val="21"/>
          <w:szCs w:val="21"/>
        </w:rPr>
      </w:pPr>
      <w:r w:rsidRPr="00E703A8">
        <w:rPr>
          <w:bCs/>
          <w:spacing w:val="2"/>
          <w:sz w:val="21"/>
          <w:szCs w:val="21"/>
        </w:rPr>
        <w:br w:type="page"/>
      </w:r>
    </w:p>
    <w:p w:rsidR="00F1137B" w:rsidRPr="00E703A8" w:rsidRDefault="00F1137B" w:rsidP="006D2BAA">
      <w:pPr>
        <w:spacing w:after="0"/>
        <w:jc w:val="both"/>
        <w:rPr>
          <w:rFonts w:ascii="Times New Roman" w:hAnsi="Times New Roman"/>
          <w:b/>
          <w:caps/>
          <w:sz w:val="24"/>
          <w:szCs w:val="24"/>
        </w:rPr>
      </w:pPr>
      <w:r w:rsidRPr="00E703A8">
        <w:rPr>
          <w:rFonts w:ascii="Times New Roman" w:hAnsi="Times New Roman"/>
          <w:b/>
          <w:caps/>
          <w:sz w:val="24"/>
          <w:szCs w:val="24"/>
        </w:rPr>
        <w:t>Положение о районном конкурсе – игре «сад на окне – 2021» для обучающихся образовательных организаций Кировского района</w:t>
      </w:r>
    </w:p>
    <w:p w:rsidR="00F1137B" w:rsidRPr="00E703A8" w:rsidRDefault="00F1137B" w:rsidP="006D2BAA">
      <w:pPr>
        <w:spacing w:after="0"/>
        <w:jc w:val="both"/>
        <w:rPr>
          <w:rFonts w:ascii="Times New Roman" w:hAnsi="Times New Roman"/>
          <w:b/>
          <w:caps/>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caps/>
          <w:sz w:val="21"/>
          <w:szCs w:val="21"/>
        </w:rPr>
        <w:t xml:space="preserve">1. </w:t>
      </w: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организации и проведения районного конкурса – игры «Сад на окне» (далее – игра, конкурс, конкурс - игра), его организационное и методическое обеспечение и порядок участия.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Цель и задачи конкурса – игры:</w:t>
      </w:r>
    </w:p>
    <w:p w:rsidR="00F1137B" w:rsidRPr="00E703A8" w:rsidRDefault="00F1137B" w:rsidP="006D2BAA">
      <w:pPr>
        <w:numPr>
          <w:ilvl w:val="0"/>
          <w:numId w:val="114"/>
        </w:numPr>
        <w:tabs>
          <w:tab w:val="clear" w:pos="36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повышение интереса учащихся к изучению комнатного цветоводства;</w:t>
      </w:r>
    </w:p>
    <w:p w:rsidR="00F1137B" w:rsidRPr="00E703A8" w:rsidRDefault="00F1137B" w:rsidP="006D2BAA">
      <w:pPr>
        <w:numPr>
          <w:ilvl w:val="0"/>
          <w:numId w:val="114"/>
        </w:numPr>
        <w:tabs>
          <w:tab w:val="clear" w:pos="36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осмысление полученных знаний и применение их в различных неординарных ситуациях, предложенных игровыми заданиями;</w:t>
      </w:r>
    </w:p>
    <w:p w:rsidR="00F1137B" w:rsidRPr="00E703A8" w:rsidRDefault="00F1137B" w:rsidP="006D2BAA">
      <w:pPr>
        <w:numPr>
          <w:ilvl w:val="0"/>
          <w:numId w:val="114"/>
        </w:numPr>
        <w:tabs>
          <w:tab w:val="clear" w:pos="36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возможность продемонстрировать свои знания, умения и навыки в соревнованиях между командами объединений ОУ данного профиля.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Организаторами конкурса выступают</w:t>
      </w:r>
    </w:p>
    <w:p w:rsidR="00F1137B" w:rsidRPr="00E703A8" w:rsidRDefault="00F1137B" w:rsidP="006D2BAA">
      <w:pPr>
        <w:pStyle w:val="aa"/>
        <w:numPr>
          <w:ilvl w:val="0"/>
          <w:numId w:val="111"/>
        </w:numPr>
        <w:spacing w:after="0"/>
        <w:ind w:left="0" w:firstLine="0"/>
        <w:jc w:val="both"/>
        <w:rPr>
          <w:rFonts w:ascii="Times New Roman" w:hAnsi="Times New Roman"/>
          <w:sz w:val="21"/>
          <w:szCs w:val="21"/>
        </w:rPr>
      </w:pPr>
      <w:r w:rsidRPr="00E703A8">
        <w:rPr>
          <w:rFonts w:ascii="Times New Roman" w:hAnsi="Times New Roman"/>
          <w:sz w:val="21"/>
          <w:szCs w:val="21"/>
        </w:rPr>
        <w:t>Информационно – методический центр Кировского района Санкт-Петербурга</w:t>
      </w:r>
    </w:p>
    <w:p w:rsidR="00F1137B" w:rsidRPr="00E703A8" w:rsidRDefault="00F1137B" w:rsidP="006D2BAA">
      <w:pPr>
        <w:pStyle w:val="aa"/>
        <w:numPr>
          <w:ilvl w:val="0"/>
          <w:numId w:val="111"/>
        </w:numPr>
        <w:spacing w:after="0"/>
        <w:ind w:left="0" w:firstLine="0"/>
        <w:jc w:val="both"/>
        <w:rPr>
          <w:rFonts w:ascii="Times New Roman" w:hAnsi="Times New Roman"/>
          <w:sz w:val="21"/>
          <w:szCs w:val="21"/>
        </w:rPr>
      </w:pPr>
      <w:r w:rsidRPr="00E703A8">
        <w:rPr>
          <w:rFonts w:ascii="Times New Roman" w:hAnsi="Times New Roman"/>
          <w:sz w:val="21"/>
          <w:szCs w:val="21"/>
        </w:rPr>
        <w:t>ГБОУ лицей №389 «ЦЭО».</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Участники конкурса –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 В конкурсе принимают участие обучающиеся 6-8-х классов образовательных организаций Кировского района Санкт – Петербурга (одна команда из </w:t>
      </w:r>
      <w:r w:rsidRPr="007D1B0D">
        <w:rPr>
          <w:rFonts w:ascii="Times New Roman" w:hAnsi="Times New Roman"/>
          <w:sz w:val="21"/>
          <w:szCs w:val="21"/>
        </w:rPr>
        <w:t>4 - х</w:t>
      </w:r>
      <w:r w:rsidRPr="00E703A8">
        <w:rPr>
          <w:rFonts w:ascii="Times New Roman" w:hAnsi="Times New Roman"/>
          <w:sz w:val="21"/>
          <w:szCs w:val="21"/>
        </w:rPr>
        <w:t xml:space="preserve"> человек от одного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Для участия в конкурсе ОУ подают в электронном виде на адрес </w:t>
      </w:r>
      <w:hyperlink r:id="rId23" w:history="1">
        <w:r w:rsidR="0017713A" w:rsidRPr="00915E46">
          <w:rPr>
            <w:rStyle w:val="a7"/>
            <w:rFonts w:ascii="pt_sansregular" w:hAnsi="pt_sansregular"/>
            <w:sz w:val="21"/>
            <w:szCs w:val="21"/>
            <w:shd w:val="clear" w:color="auto" w:fill="FFFFFF"/>
          </w:rPr>
          <w:t>nata.balandi@yandex.ru</w:t>
        </w:r>
      </w:hyperlink>
      <w:r w:rsidRPr="00E703A8">
        <w:rPr>
          <w:rFonts w:ascii="Times New Roman" w:hAnsi="Times New Roman"/>
          <w:sz w:val="21"/>
          <w:szCs w:val="21"/>
        </w:rPr>
        <w:t xml:space="preserve"> заявки по форме (Приложение 1).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Команда считается участником конкурса только после подтверждения заявки.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3. Сроки консультации и проведения конкурса –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Проведение конкурса </w:t>
      </w:r>
      <w:r w:rsidRPr="007D1B0D">
        <w:rPr>
          <w:rFonts w:ascii="Times New Roman" w:hAnsi="Times New Roman"/>
          <w:sz w:val="21"/>
          <w:szCs w:val="21"/>
        </w:rPr>
        <w:t>- февраль 2021 года</w:t>
      </w:r>
      <w:r w:rsidRPr="00E703A8">
        <w:rPr>
          <w:rFonts w:ascii="Times New Roman" w:hAnsi="Times New Roman"/>
          <w:sz w:val="21"/>
          <w:szCs w:val="21"/>
        </w:rPr>
        <w:t xml:space="preserve">. Точная дата будет сообщена дополнительно.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 будет проходить: </w:t>
      </w:r>
    </w:p>
    <w:p w:rsidR="00F1137B" w:rsidRPr="00E703A8" w:rsidRDefault="00F1137B" w:rsidP="006D2BAA">
      <w:pPr>
        <w:pStyle w:val="aa"/>
        <w:numPr>
          <w:ilvl w:val="0"/>
          <w:numId w:val="11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теоретический тур и защита проектов в главном здании лицея № 389 «ЦЭО»; </w:t>
      </w:r>
    </w:p>
    <w:p w:rsidR="00F1137B" w:rsidRPr="00E703A8" w:rsidRDefault="00F1137B" w:rsidP="006D2BAA">
      <w:pPr>
        <w:pStyle w:val="aa"/>
        <w:numPr>
          <w:ilvl w:val="0"/>
          <w:numId w:val="117"/>
        </w:numPr>
        <w:spacing w:after="0"/>
        <w:ind w:left="0" w:firstLine="0"/>
        <w:jc w:val="both"/>
        <w:rPr>
          <w:rFonts w:ascii="Times New Roman" w:hAnsi="Times New Roman"/>
          <w:sz w:val="21"/>
          <w:szCs w:val="21"/>
        </w:rPr>
      </w:pPr>
      <w:r w:rsidRPr="00E703A8">
        <w:rPr>
          <w:rFonts w:ascii="Times New Roman" w:hAnsi="Times New Roman"/>
          <w:sz w:val="21"/>
          <w:szCs w:val="21"/>
        </w:rPr>
        <w:t>практический тур в здании филиала лицея – Центре экологического образования и оранжерее.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w:t>
      </w:r>
      <w:r w:rsidRPr="00E703A8">
        <w:rPr>
          <w:rFonts w:ascii="Times New Roman" w:hAnsi="Times New Roman"/>
          <w:b/>
          <w:sz w:val="21"/>
          <w:szCs w:val="21"/>
        </w:rPr>
        <w:t xml:space="preserve">. </w:t>
      </w:r>
      <w:r w:rsidRPr="007D1B0D">
        <w:rPr>
          <w:rFonts w:ascii="Times New Roman" w:hAnsi="Times New Roman"/>
          <w:sz w:val="21"/>
          <w:szCs w:val="21"/>
        </w:rPr>
        <w:t>В январе 2021 года</w:t>
      </w:r>
      <w:r w:rsidRPr="00E703A8">
        <w:rPr>
          <w:rFonts w:ascii="Times New Roman" w:hAnsi="Times New Roman"/>
          <w:sz w:val="21"/>
          <w:szCs w:val="21"/>
        </w:rPr>
        <w:t>будет проведена консультация с педагогами, готовящими команду к конкурсу (здание филиала лицея – Центр экологического образования, кабинет 205).</w:t>
      </w:r>
    </w:p>
    <w:p w:rsidR="00F1137B" w:rsidRPr="00E703A8" w:rsidRDefault="00990A79" w:rsidP="006D2BAA">
      <w:pPr>
        <w:spacing w:after="0"/>
        <w:jc w:val="both"/>
        <w:rPr>
          <w:rFonts w:ascii="Times New Roman" w:hAnsi="Times New Roman"/>
          <w:sz w:val="21"/>
          <w:szCs w:val="21"/>
        </w:rPr>
      </w:pPr>
      <w:r>
        <w:rPr>
          <w:rFonts w:ascii="Times New Roman" w:hAnsi="Times New Roman"/>
          <w:sz w:val="21"/>
          <w:szCs w:val="21"/>
        </w:rPr>
        <w:t xml:space="preserve">3.3. </w:t>
      </w:r>
      <w:r w:rsidR="00F1137B" w:rsidRPr="00E703A8">
        <w:rPr>
          <w:rFonts w:ascii="Times New Roman" w:hAnsi="Times New Roman"/>
          <w:sz w:val="21"/>
          <w:szCs w:val="21"/>
        </w:rPr>
        <w:t>Для участия в конкурсе ОУ подают в электронном виде на адрес</w:t>
      </w:r>
      <w:hyperlink r:id="rId24" w:history="1">
        <w:r w:rsidR="0017713A" w:rsidRPr="00915E46">
          <w:rPr>
            <w:rStyle w:val="a7"/>
            <w:rFonts w:ascii="pt_sansregular" w:hAnsi="pt_sansregular"/>
            <w:sz w:val="21"/>
            <w:szCs w:val="21"/>
            <w:shd w:val="clear" w:color="auto" w:fill="FFFFFF"/>
          </w:rPr>
          <w:t>nata.balandi@yandex.ru</w:t>
        </w:r>
      </w:hyperlink>
      <w:r w:rsidR="00F1137B" w:rsidRPr="00E703A8">
        <w:rPr>
          <w:rFonts w:ascii="Times New Roman" w:hAnsi="Times New Roman"/>
          <w:sz w:val="21"/>
          <w:szCs w:val="21"/>
        </w:rPr>
        <w:t xml:space="preserve">  презентацию своего проекта в формате </w:t>
      </w:r>
      <w:r w:rsidR="00F1137B" w:rsidRPr="00E703A8">
        <w:rPr>
          <w:rFonts w:ascii="Times New Roman" w:hAnsi="Times New Roman"/>
          <w:sz w:val="21"/>
          <w:szCs w:val="21"/>
          <w:lang w:val="en-US"/>
        </w:rPr>
        <w:t>PowerPoint</w:t>
      </w:r>
      <w:r w:rsidR="00EC37B0">
        <w:rPr>
          <w:rFonts w:ascii="Times New Roman" w:hAnsi="Times New Roman"/>
          <w:sz w:val="21"/>
          <w:szCs w:val="21"/>
        </w:rPr>
        <w:t xml:space="preserve"> </w:t>
      </w:r>
      <w:bookmarkStart w:id="4" w:name="_GoBack"/>
      <w:bookmarkEnd w:id="4"/>
      <w:r w:rsidR="00F1137B" w:rsidRPr="00E703A8">
        <w:rPr>
          <w:rFonts w:ascii="Times New Roman" w:hAnsi="Times New Roman"/>
          <w:sz w:val="21"/>
          <w:szCs w:val="21"/>
        </w:rPr>
        <w:t xml:space="preserve">согласно требований, изложенных в Приложении 3.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Порядок организации конкурса –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Для проведения конкурса – игры создается оргкомитет, в состав которого входят методисты ИМЦ, работники дополнительного образования, работающие в соответствии с данным направлением (биология), учителя – новаторы в области преподавания биологии, учителя – победители национального проекта «Образование» высшей категории, сотрудники отделов учебно – опытного участка и оранжереи. Состав утверждается приказом ИМЦ.</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Организационный комитет осуществляет подготовку и проведение конкурса – игры:</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определяет, согласовывает и утверждает дату и время проведения конкурса;</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информирует команды о дате, месте и времени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Из членов оргкомитета формируется жюри.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Порядок проведения конкурса –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После окончания регистрации каждой команде высылается индивидуальный маршрутный лист, который необходимо распечатать и привезти с собой для участия в конкурсе.</w:t>
      </w:r>
    </w:p>
    <w:p w:rsidR="00F1137B" w:rsidRPr="007D1B0D" w:rsidRDefault="00F1137B" w:rsidP="006D2BAA">
      <w:pPr>
        <w:spacing w:after="0"/>
        <w:jc w:val="both"/>
        <w:rPr>
          <w:rFonts w:ascii="Times New Roman" w:hAnsi="Times New Roman"/>
          <w:sz w:val="21"/>
          <w:szCs w:val="21"/>
        </w:rPr>
      </w:pPr>
      <w:r w:rsidRPr="00E703A8">
        <w:rPr>
          <w:rFonts w:ascii="Times New Roman" w:hAnsi="Times New Roman"/>
          <w:sz w:val="21"/>
          <w:szCs w:val="21"/>
        </w:rPr>
        <w:t>5.2. В день проведения конкурса команда учащихся прибывает вместе с ответственным педагогом в ГБОУ лицей №389 «ЦЭО» (</w:t>
      </w:r>
      <w:r w:rsidRPr="007D1B0D">
        <w:rPr>
          <w:rFonts w:ascii="Times New Roman" w:hAnsi="Times New Roman"/>
          <w:sz w:val="21"/>
          <w:szCs w:val="21"/>
        </w:rPr>
        <w:t>в то здание, которое в маршрутном листе указано первым).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При регистрации участников ответственный педагог сдает информацию в печатном виде:</w:t>
      </w:r>
    </w:p>
    <w:p w:rsidR="00F1137B" w:rsidRPr="00E703A8" w:rsidRDefault="00F1137B" w:rsidP="006D2BAA">
      <w:pPr>
        <w:pStyle w:val="aa"/>
        <w:numPr>
          <w:ilvl w:val="0"/>
          <w:numId w:val="113"/>
        </w:numPr>
        <w:spacing w:after="0"/>
        <w:ind w:left="0" w:firstLine="0"/>
        <w:jc w:val="both"/>
        <w:rPr>
          <w:rFonts w:ascii="Times New Roman" w:hAnsi="Times New Roman"/>
          <w:sz w:val="21"/>
          <w:szCs w:val="21"/>
        </w:rPr>
      </w:pPr>
      <w:r w:rsidRPr="00E703A8">
        <w:rPr>
          <w:rFonts w:ascii="Times New Roman" w:hAnsi="Times New Roman"/>
          <w:sz w:val="21"/>
          <w:szCs w:val="21"/>
        </w:rPr>
        <w:t>номер ОУ;</w:t>
      </w:r>
    </w:p>
    <w:p w:rsidR="00F1137B" w:rsidRPr="00E703A8" w:rsidRDefault="00F1137B" w:rsidP="006D2BAA">
      <w:pPr>
        <w:pStyle w:val="aa"/>
        <w:numPr>
          <w:ilvl w:val="0"/>
          <w:numId w:val="113"/>
        </w:numPr>
        <w:spacing w:after="0"/>
        <w:ind w:left="0" w:firstLine="0"/>
        <w:jc w:val="both"/>
        <w:rPr>
          <w:rFonts w:ascii="Times New Roman" w:hAnsi="Times New Roman"/>
          <w:sz w:val="21"/>
          <w:szCs w:val="21"/>
        </w:rPr>
      </w:pPr>
      <w:r w:rsidRPr="00E703A8">
        <w:rPr>
          <w:rFonts w:ascii="Times New Roman" w:hAnsi="Times New Roman"/>
          <w:sz w:val="21"/>
          <w:szCs w:val="21"/>
        </w:rPr>
        <w:t>список участников команды - Ф.И., класс;</w:t>
      </w:r>
    </w:p>
    <w:p w:rsidR="00F1137B" w:rsidRPr="00E703A8" w:rsidRDefault="00F1137B" w:rsidP="006D2BAA">
      <w:pPr>
        <w:pStyle w:val="aa"/>
        <w:numPr>
          <w:ilvl w:val="0"/>
          <w:numId w:val="113"/>
        </w:numPr>
        <w:spacing w:after="0"/>
        <w:ind w:left="0" w:firstLine="0"/>
        <w:jc w:val="both"/>
        <w:rPr>
          <w:rFonts w:ascii="Times New Roman" w:hAnsi="Times New Roman"/>
          <w:sz w:val="21"/>
          <w:szCs w:val="21"/>
        </w:rPr>
      </w:pPr>
      <w:r w:rsidRPr="00E703A8">
        <w:rPr>
          <w:rFonts w:ascii="Times New Roman" w:hAnsi="Times New Roman"/>
          <w:sz w:val="21"/>
          <w:szCs w:val="21"/>
        </w:rPr>
        <w:t>полностью ФИО и специальность педагога, готовившего команду к конкурсу.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5.4. Команда представляет жюри проект озеленения </w:t>
      </w:r>
      <w:r w:rsidRPr="007D1B0D">
        <w:rPr>
          <w:rFonts w:ascii="Times New Roman" w:hAnsi="Times New Roman"/>
          <w:sz w:val="21"/>
          <w:szCs w:val="21"/>
        </w:rPr>
        <w:t>конкретного помещения</w:t>
      </w:r>
      <w:r w:rsidRPr="00E703A8">
        <w:rPr>
          <w:rFonts w:ascii="Times New Roman" w:hAnsi="Times New Roman"/>
          <w:sz w:val="21"/>
          <w:szCs w:val="21"/>
        </w:rPr>
        <w:t xml:space="preserve"> (характеристика помещения приводится ниже) в печатном виде согласно требований, изложенных в приложении 2. </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 xml:space="preserve">Тип помещения: учебный класс; </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 xml:space="preserve">размер помещения – 6,2 </w:t>
      </w:r>
      <w:r w:rsidRPr="00AE0064">
        <w:rPr>
          <w:rFonts w:ascii="Times New Roman" w:hAnsi="Times New Roman"/>
          <w:sz w:val="21"/>
          <w:szCs w:val="21"/>
        </w:rPr>
        <w:sym w:font="Symbol" w:char="F0B4"/>
      </w:r>
      <w:r w:rsidRPr="00AE0064">
        <w:rPr>
          <w:rFonts w:ascii="Times New Roman" w:hAnsi="Times New Roman"/>
          <w:sz w:val="21"/>
          <w:szCs w:val="21"/>
        </w:rPr>
        <w:t xml:space="preserve"> 8,1 м, </w:t>
      </w:r>
      <w:r w:rsidRPr="00AE0064">
        <w:rPr>
          <w:rFonts w:ascii="Times New Roman" w:hAnsi="Times New Roman"/>
          <w:sz w:val="21"/>
          <w:szCs w:val="21"/>
          <w:lang w:val="en-US"/>
        </w:rPr>
        <w:t>S</w:t>
      </w:r>
      <w:r w:rsidRPr="00AE0064">
        <w:rPr>
          <w:rFonts w:ascii="Times New Roman" w:hAnsi="Times New Roman"/>
          <w:sz w:val="21"/>
          <w:szCs w:val="21"/>
        </w:rPr>
        <w:sym w:font="Symbol" w:char="F0BB"/>
      </w:r>
      <w:r w:rsidRPr="00AE0064">
        <w:rPr>
          <w:rFonts w:ascii="Times New Roman" w:hAnsi="Times New Roman"/>
          <w:sz w:val="21"/>
          <w:szCs w:val="21"/>
        </w:rPr>
        <w:t xml:space="preserve"> 50 </w:t>
      </w:r>
      <w:r w:rsidRPr="00AE0064">
        <w:rPr>
          <w:rFonts w:ascii="Times New Roman" w:hAnsi="Times New Roman"/>
          <w:sz w:val="21"/>
          <w:szCs w:val="21"/>
          <w:lang w:val="en-US"/>
        </w:rPr>
        <w:t>m</w:t>
      </w:r>
      <w:r w:rsidRPr="00AE0064">
        <w:rPr>
          <w:rFonts w:ascii="Times New Roman" w:hAnsi="Times New Roman"/>
          <w:sz w:val="21"/>
          <w:szCs w:val="21"/>
          <w:vertAlign w:val="superscript"/>
        </w:rPr>
        <w:t>2</w:t>
      </w:r>
      <w:r w:rsidRPr="00AE0064">
        <w:rPr>
          <w:rFonts w:ascii="Times New Roman" w:hAnsi="Times New Roman"/>
          <w:sz w:val="21"/>
          <w:szCs w:val="21"/>
        </w:rPr>
        <w:t xml:space="preserve">; </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 xml:space="preserve">окна металлопластиковые; ориентация окон восточная, количество окон – 2, размер окна – 2, 7 </w:t>
      </w:r>
      <w:r w:rsidRPr="00AE0064">
        <w:rPr>
          <w:rFonts w:ascii="Times New Roman" w:hAnsi="Times New Roman"/>
          <w:sz w:val="21"/>
          <w:szCs w:val="21"/>
        </w:rPr>
        <w:sym w:font="Symbol" w:char="F0B4"/>
      </w:r>
      <w:r w:rsidRPr="00AE0064">
        <w:rPr>
          <w:rFonts w:ascii="Times New Roman" w:hAnsi="Times New Roman"/>
          <w:sz w:val="21"/>
          <w:szCs w:val="21"/>
        </w:rPr>
        <w:t xml:space="preserve"> 2, 3 м, оба окна расположены на одном участке стены длиной 8,1 м ;</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освещение – 3 ряда потолочных светильников с лампами дневного света;</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 xml:space="preserve"> отопление – многосекционные радиаторы парового отопления, расположенные под окнами (2 шт.); </w:t>
      </w:r>
    </w:p>
    <w:p w:rsidR="00F1137B" w:rsidRPr="00AE0064" w:rsidRDefault="00F1137B" w:rsidP="006D2BAA">
      <w:pPr>
        <w:spacing w:after="0"/>
        <w:jc w:val="both"/>
        <w:rPr>
          <w:rFonts w:ascii="Times New Roman" w:hAnsi="Times New Roman"/>
          <w:sz w:val="21"/>
          <w:szCs w:val="21"/>
        </w:rPr>
      </w:pPr>
      <w:r w:rsidRPr="00AE0064">
        <w:rPr>
          <w:rFonts w:ascii="Times New Roman" w:hAnsi="Times New Roman"/>
          <w:sz w:val="21"/>
          <w:szCs w:val="21"/>
        </w:rPr>
        <w:t>возможность проветривания – 2 форточки с дополнительным режимом микропроветривания.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5.5. Команда готовит презентацию своего проекта озеленения выбранного помещения в формате </w:t>
      </w:r>
      <w:r w:rsidRPr="00E703A8">
        <w:rPr>
          <w:rFonts w:ascii="Times New Roman" w:hAnsi="Times New Roman"/>
          <w:sz w:val="21"/>
          <w:szCs w:val="21"/>
          <w:lang w:val="en-US"/>
        </w:rPr>
        <w:t>PowerPoint</w:t>
      </w:r>
      <w:r w:rsidRPr="00E703A8">
        <w:rPr>
          <w:rFonts w:ascii="Times New Roman" w:hAnsi="Times New Roman"/>
          <w:sz w:val="21"/>
          <w:szCs w:val="21"/>
        </w:rPr>
        <w:t xml:space="preserve"> и готовится к устной защите проекта (докладу) в рамках теоретического тура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5.6. Проведение игры проводится по плану:</w:t>
      </w:r>
    </w:p>
    <w:p w:rsidR="00F1137B" w:rsidRPr="00E703A8" w:rsidRDefault="00F1137B" w:rsidP="006D2BAA">
      <w:pPr>
        <w:pStyle w:val="aa"/>
        <w:numPr>
          <w:ilvl w:val="0"/>
          <w:numId w:val="115"/>
        </w:numPr>
        <w:spacing w:after="0"/>
        <w:ind w:left="0" w:firstLine="0"/>
        <w:jc w:val="both"/>
        <w:rPr>
          <w:rFonts w:ascii="Times New Roman" w:hAnsi="Times New Roman"/>
          <w:sz w:val="21"/>
          <w:szCs w:val="21"/>
        </w:rPr>
      </w:pPr>
      <w:r w:rsidRPr="00E703A8">
        <w:rPr>
          <w:rFonts w:ascii="Times New Roman" w:hAnsi="Times New Roman"/>
          <w:sz w:val="21"/>
          <w:szCs w:val="21"/>
        </w:rPr>
        <w:t>Регистрация команд 15.15</w:t>
      </w:r>
      <w:r w:rsidR="007D1B0D">
        <w:rPr>
          <w:rFonts w:ascii="Times New Roman" w:hAnsi="Times New Roman"/>
          <w:sz w:val="21"/>
          <w:szCs w:val="21"/>
        </w:rPr>
        <w:t>-</w:t>
      </w:r>
      <w:r w:rsidRPr="00E703A8">
        <w:rPr>
          <w:rFonts w:ascii="Times New Roman" w:hAnsi="Times New Roman"/>
          <w:sz w:val="21"/>
          <w:szCs w:val="21"/>
        </w:rPr>
        <w:t>15.30</w:t>
      </w:r>
    </w:p>
    <w:p w:rsidR="00F1137B" w:rsidRPr="00E703A8" w:rsidRDefault="00F1137B" w:rsidP="006D2BAA">
      <w:pPr>
        <w:pStyle w:val="aa"/>
        <w:numPr>
          <w:ilvl w:val="0"/>
          <w:numId w:val="115"/>
        </w:numPr>
        <w:spacing w:after="0"/>
        <w:ind w:left="0" w:firstLine="0"/>
        <w:jc w:val="both"/>
        <w:rPr>
          <w:rFonts w:ascii="Times New Roman" w:hAnsi="Times New Roman"/>
          <w:sz w:val="21"/>
          <w:szCs w:val="21"/>
        </w:rPr>
      </w:pPr>
      <w:r w:rsidRPr="00E703A8">
        <w:rPr>
          <w:rFonts w:ascii="Times New Roman" w:hAnsi="Times New Roman"/>
          <w:sz w:val="21"/>
          <w:szCs w:val="21"/>
        </w:rPr>
        <w:t>Сбор команд в зданиях в соответствии с индивидуальным маршрутом 15.30</w:t>
      </w:r>
    </w:p>
    <w:p w:rsidR="00F1137B" w:rsidRPr="00E703A8" w:rsidRDefault="00F1137B" w:rsidP="006D2BAA">
      <w:pPr>
        <w:pStyle w:val="aa"/>
        <w:numPr>
          <w:ilvl w:val="0"/>
          <w:numId w:val="115"/>
        </w:numPr>
        <w:spacing w:after="0"/>
        <w:ind w:left="0" w:firstLine="0"/>
        <w:jc w:val="both"/>
        <w:rPr>
          <w:rFonts w:ascii="Times New Roman" w:hAnsi="Times New Roman"/>
          <w:sz w:val="21"/>
          <w:szCs w:val="21"/>
        </w:rPr>
      </w:pPr>
      <w:r w:rsidRPr="00E703A8">
        <w:rPr>
          <w:rFonts w:ascii="Times New Roman" w:hAnsi="Times New Roman"/>
          <w:sz w:val="21"/>
          <w:szCs w:val="21"/>
        </w:rPr>
        <w:t xml:space="preserve"> Прохождение теоретического тура (здание лицея):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 ая смена 15.30 – 16.20, 2 – ая смена 16.30</w:t>
      </w:r>
      <w:r w:rsidR="007D1B0D">
        <w:rPr>
          <w:rFonts w:ascii="Times New Roman" w:hAnsi="Times New Roman"/>
          <w:sz w:val="21"/>
          <w:szCs w:val="21"/>
        </w:rPr>
        <w:t>-</w:t>
      </w:r>
      <w:r w:rsidRPr="00E703A8">
        <w:rPr>
          <w:rFonts w:ascii="Times New Roman" w:hAnsi="Times New Roman"/>
          <w:sz w:val="21"/>
          <w:szCs w:val="21"/>
        </w:rPr>
        <w:t xml:space="preserve">17.20 </w:t>
      </w:r>
    </w:p>
    <w:p w:rsidR="00F1137B" w:rsidRPr="00E703A8" w:rsidRDefault="00F1137B" w:rsidP="006D2BAA">
      <w:pPr>
        <w:pStyle w:val="aa"/>
        <w:numPr>
          <w:ilvl w:val="0"/>
          <w:numId w:val="115"/>
        </w:numPr>
        <w:spacing w:after="0"/>
        <w:ind w:left="0" w:firstLine="0"/>
        <w:jc w:val="both"/>
        <w:rPr>
          <w:rFonts w:ascii="Times New Roman" w:hAnsi="Times New Roman"/>
          <w:sz w:val="21"/>
          <w:szCs w:val="21"/>
        </w:rPr>
      </w:pPr>
      <w:r w:rsidRPr="00E703A8">
        <w:rPr>
          <w:rFonts w:ascii="Times New Roman" w:hAnsi="Times New Roman"/>
          <w:sz w:val="21"/>
          <w:szCs w:val="21"/>
        </w:rPr>
        <w:t xml:space="preserve">  Прохождение практического тура (здание ЦЭО и оранжерея):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 ая смена 15.30 – 16.20, 2 – ая смена 16.30</w:t>
      </w:r>
      <w:r w:rsidR="007D1B0D">
        <w:rPr>
          <w:rFonts w:ascii="Times New Roman" w:hAnsi="Times New Roman"/>
          <w:sz w:val="21"/>
          <w:szCs w:val="21"/>
        </w:rPr>
        <w:t>-</w:t>
      </w:r>
      <w:r w:rsidRPr="00E703A8">
        <w:rPr>
          <w:rFonts w:ascii="Times New Roman" w:hAnsi="Times New Roman"/>
          <w:sz w:val="21"/>
          <w:szCs w:val="21"/>
        </w:rPr>
        <w:t xml:space="preserve">17.20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Станциями для проведения практического тура являются:</w:t>
      </w:r>
    </w:p>
    <w:p w:rsidR="00F1137B" w:rsidRPr="00E703A8" w:rsidRDefault="00F1137B" w:rsidP="006D2BAA">
      <w:pPr>
        <w:pStyle w:val="aa"/>
        <w:numPr>
          <w:ilvl w:val="0"/>
          <w:numId w:val="116"/>
        </w:numPr>
        <w:spacing w:after="0"/>
        <w:ind w:left="0" w:firstLine="0"/>
        <w:jc w:val="both"/>
        <w:rPr>
          <w:rFonts w:ascii="Times New Roman" w:hAnsi="Times New Roman"/>
          <w:sz w:val="21"/>
          <w:szCs w:val="21"/>
        </w:rPr>
      </w:pPr>
      <w:r w:rsidRPr="007D1B0D">
        <w:rPr>
          <w:rFonts w:ascii="Times New Roman" w:hAnsi="Times New Roman"/>
          <w:b/>
          <w:sz w:val="21"/>
          <w:szCs w:val="21"/>
        </w:rPr>
        <w:t>Пересадка комнатных растений</w:t>
      </w:r>
      <w:r w:rsidRPr="00E703A8">
        <w:rPr>
          <w:rFonts w:ascii="Times New Roman" w:hAnsi="Times New Roman"/>
          <w:sz w:val="21"/>
          <w:szCs w:val="21"/>
        </w:rPr>
        <w:t xml:space="preserve"> (будут использованы наиболее распространённые комнатные растения – участники должны знать не менее 20 видов с </w:t>
      </w:r>
      <w:r w:rsidRPr="007D1B0D">
        <w:rPr>
          <w:rFonts w:ascii="Times New Roman" w:hAnsi="Times New Roman"/>
          <w:sz w:val="21"/>
          <w:szCs w:val="21"/>
        </w:rPr>
        <w:t>указанием  полного научного  видового названия</w:t>
      </w:r>
      <w:r w:rsidRPr="00E703A8">
        <w:rPr>
          <w:rFonts w:ascii="Times New Roman" w:hAnsi="Times New Roman"/>
          <w:sz w:val="21"/>
          <w:szCs w:val="21"/>
        </w:rPr>
        <w:t xml:space="preserve"> и  семейства предложенного растения, его основные требования к условиям содержания (освещенность, температура, тип землесмеси, полив); правила выбора емкости,  правильной посадки растений, основные типы садовых земель и их свойства, используемые в цветоводстве материалы, основные почвенные смеси и правила их составления);</w:t>
      </w:r>
    </w:p>
    <w:p w:rsidR="00F1137B" w:rsidRPr="00E703A8" w:rsidRDefault="00F1137B" w:rsidP="006D2BAA">
      <w:pPr>
        <w:pStyle w:val="af6"/>
        <w:numPr>
          <w:ilvl w:val="0"/>
          <w:numId w:val="116"/>
        </w:numPr>
        <w:spacing w:after="0"/>
        <w:ind w:left="0" w:firstLine="0"/>
        <w:jc w:val="both"/>
        <w:rPr>
          <w:rFonts w:ascii="Times New Roman" w:hAnsi="Times New Roman"/>
          <w:sz w:val="21"/>
          <w:szCs w:val="21"/>
        </w:rPr>
      </w:pPr>
      <w:r w:rsidRPr="007D1B0D">
        <w:rPr>
          <w:rFonts w:ascii="Times New Roman" w:hAnsi="Times New Roman"/>
          <w:b/>
          <w:sz w:val="21"/>
          <w:szCs w:val="21"/>
        </w:rPr>
        <w:t>Способы размножения комнатных растений,  их жизненные формы, экологические группыи формы роста</w:t>
      </w:r>
      <w:r w:rsidRPr="00E703A8">
        <w:rPr>
          <w:rFonts w:ascii="Times New Roman" w:hAnsi="Times New Roman"/>
          <w:sz w:val="21"/>
          <w:szCs w:val="21"/>
        </w:rPr>
        <w:t xml:space="preserve"> (типы размножения (вегетативное, генеративное) и основные особенности каждого типа,  приёмы и правила,  используемые для размножения комнатных растений, необходимые материалы, в том числе регуляторы роста, применяемые в комнатном цветоводстве, основные жизненные формы и формы роста комнатных растений и их характерные особенности, основные экологические группы комнатных растений и их характерные особенности);</w:t>
      </w:r>
    </w:p>
    <w:p w:rsidR="00F1137B" w:rsidRPr="00E703A8" w:rsidRDefault="00F1137B" w:rsidP="006D2BAA">
      <w:pPr>
        <w:pStyle w:val="aa"/>
        <w:numPr>
          <w:ilvl w:val="0"/>
          <w:numId w:val="116"/>
        </w:numPr>
        <w:spacing w:after="0"/>
        <w:ind w:left="0" w:firstLine="0"/>
        <w:jc w:val="both"/>
        <w:rPr>
          <w:rFonts w:ascii="Times New Roman" w:hAnsi="Times New Roman"/>
          <w:sz w:val="21"/>
          <w:szCs w:val="21"/>
        </w:rPr>
      </w:pPr>
      <w:r w:rsidRPr="007D1B0D">
        <w:rPr>
          <w:rFonts w:ascii="Times New Roman" w:hAnsi="Times New Roman"/>
          <w:b/>
          <w:sz w:val="21"/>
          <w:szCs w:val="21"/>
        </w:rPr>
        <w:t>Уход за комнатными растениями</w:t>
      </w:r>
      <w:r w:rsidRPr="00E703A8">
        <w:rPr>
          <w:rFonts w:ascii="Times New Roman" w:hAnsi="Times New Roman"/>
          <w:sz w:val="21"/>
          <w:szCs w:val="21"/>
        </w:rPr>
        <w:t>(основные ошибки неопытного цветовода, способы восполнения недостатка питательных веществ, виды подкормок, правила внесения подкормок, классификация минеральных удобрений, распознавание минеральных удобрений по растворимости, способы отмеривания удобрений без специальной мерной посуды)</w:t>
      </w:r>
    </w:p>
    <w:p w:rsidR="00F1137B" w:rsidRPr="007D1B0D" w:rsidRDefault="00F1137B" w:rsidP="006D2BAA">
      <w:pPr>
        <w:pStyle w:val="20"/>
        <w:spacing w:before="0" w:after="0"/>
        <w:jc w:val="both"/>
        <w:rPr>
          <w:rFonts w:ascii="Times New Roman" w:hAnsi="Times New Roman"/>
          <w:i w:val="0"/>
          <w:sz w:val="21"/>
          <w:szCs w:val="21"/>
        </w:rPr>
      </w:pPr>
      <w:r w:rsidRPr="007D1B0D">
        <w:rPr>
          <w:rFonts w:ascii="Times New Roman" w:hAnsi="Times New Roman"/>
          <w:b w:val="0"/>
          <w:i w:val="0"/>
          <w:sz w:val="21"/>
          <w:szCs w:val="21"/>
        </w:rPr>
        <w:t>Время прохождения станции – не более 15 минут</w:t>
      </w:r>
      <w:r w:rsidRPr="007D1B0D">
        <w:rPr>
          <w:rFonts w:ascii="Times New Roman" w:hAnsi="Times New Roman"/>
          <w:i w:val="0"/>
          <w:sz w:val="21"/>
          <w:szCs w:val="21"/>
        </w:rPr>
        <w:t>.</w:t>
      </w:r>
    </w:p>
    <w:p w:rsidR="007D1B0D" w:rsidRDefault="007D1B0D"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Подведение итогов и награждение победителей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Подведение итогов и награждение победителей будет проводиться после проверки и оценки членами жюри сданных проектов. На итоговое мероприятие приглашаются руководители команд от ОУ – участников с представителем команды (учащимся).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Общее количество баллов, набранных командой, будет складываться из:</w:t>
      </w:r>
    </w:p>
    <w:p w:rsidR="00F1137B" w:rsidRPr="00E703A8" w:rsidRDefault="00F1137B" w:rsidP="006D2BAA">
      <w:pPr>
        <w:pStyle w:val="aa"/>
        <w:numPr>
          <w:ilvl w:val="0"/>
          <w:numId w:val="118"/>
        </w:numPr>
        <w:spacing w:after="0"/>
        <w:ind w:left="0" w:firstLine="0"/>
        <w:jc w:val="both"/>
        <w:rPr>
          <w:rFonts w:ascii="Times New Roman" w:hAnsi="Times New Roman"/>
          <w:sz w:val="21"/>
          <w:szCs w:val="21"/>
        </w:rPr>
      </w:pPr>
      <w:r w:rsidRPr="00E703A8">
        <w:rPr>
          <w:rFonts w:ascii="Times New Roman" w:hAnsi="Times New Roman"/>
          <w:sz w:val="21"/>
          <w:szCs w:val="21"/>
        </w:rPr>
        <w:t>Оценка (баллы) за защиту проекта озеленения помещения и ответы на вопросы при прохождении теоретического тура;</w:t>
      </w:r>
    </w:p>
    <w:p w:rsidR="00F1137B" w:rsidRPr="00E703A8" w:rsidRDefault="00F1137B" w:rsidP="006D2BAA">
      <w:pPr>
        <w:pStyle w:val="aa"/>
        <w:numPr>
          <w:ilvl w:val="0"/>
          <w:numId w:val="118"/>
        </w:numPr>
        <w:spacing w:after="0"/>
        <w:ind w:left="0" w:firstLine="0"/>
        <w:jc w:val="both"/>
        <w:rPr>
          <w:rFonts w:ascii="Times New Roman" w:hAnsi="Times New Roman"/>
          <w:sz w:val="21"/>
          <w:szCs w:val="21"/>
        </w:rPr>
      </w:pPr>
      <w:r w:rsidRPr="00E703A8">
        <w:rPr>
          <w:rFonts w:ascii="Times New Roman" w:hAnsi="Times New Roman"/>
          <w:sz w:val="21"/>
          <w:szCs w:val="21"/>
        </w:rPr>
        <w:t>Оценка (баллы) за выполнение заданий практического тура;</w:t>
      </w:r>
    </w:p>
    <w:p w:rsidR="00F1137B" w:rsidRPr="00E703A8" w:rsidRDefault="00F1137B" w:rsidP="006D2BAA">
      <w:pPr>
        <w:pStyle w:val="aa"/>
        <w:numPr>
          <w:ilvl w:val="0"/>
          <w:numId w:val="118"/>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Оценка (баллы) за представленный в печатном виде проект озеленения помещения. </w:t>
      </w:r>
    </w:p>
    <w:p w:rsidR="00F1137B" w:rsidRPr="00E703A8" w:rsidRDefault="00F1137B" w:rsidP="006D2BAA">
      <w:pPr>
        <w:numPr>
          <w:ilvl w:val="0"/>
          <w:numId w:val="122"/>
        </w:numPr>
        <w:spacing w:after="0" w:line="276" w:lineRule="auto"/>
        <w:ind w:left="0" w:firstLine="0"/>
        <w:contextualSpacing/>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 xml:space="preserve">Оценка (баллы) за защиту проекта озеленения помещения </w:t>
      </w:r>
      <w:r w:rsidRPr="00E703A8">
        <w:rPr>
          <w:rFonts w:ascii="Times New Roman" w:hAnsi="Times New Roman"/>
          <w:sz w:val="21"/>
          <w:szCs w:val="21"/>
        </w:rPr>
        <w:t>(в соответствии с требованиями, указанными в приложении 3)</w:t>
      </w:r>
      <w:r w:rsidRPr="00E703A8">
        <w:rPr>
          <w:rFonts w:ascii="Times New Roman" w:hAnsi="Times New Roman"/>
          <w:sz w:val="21"/>
          <w:szCs w:val="21"/>
          <w:shd w:val="clear" w:color="auto" w:fill="FFFFFF"/>
        </w:rPr>
        <w:t xml:space="preserve"> и ответы на вопросы при прохождении теоретического тура: </w:t>
      </w:r>
    </w:p>
    <w:p w:rsidR="00F1137B" w:rsidRPr="00E703A8" w:rsidRDefault="00F1137B" w:rsidP="006D2BAA">
      <w:pPr>
        <w:spacing w:after="0"/>
        <w:contextualSpacing/>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10 баллов за защиту проекта.</w:t>
      </w:r>
    </w:p>
    <w:p w:rsidR="00990A79" w:rsidRDefault="00F1137B" w:rsidP="006D2BAA">
      <w:pPr>
        <w:spacing w:after="0"/>
        <w:contextualSpacing/>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 xml:space="preserve">Критерии: </w:t>
      </w:r>
    </w:p>
    <w:p w:rsidR="00F1137B" w:rsidRPr="00E703A8" w:rsidRDefault="00990A79" w:rsidP="006D2BAA">
      <w:pPr>
        <w:spacing w:after="0"/>
        <w:contextualSpacing/>
        <w:jc w:val="both"/>
        <w:rPr>
          <w:rFonts w:ascii="Times New Roman" w:hAnsi="Times New Roman"/>
          <w:sz w:val="21"/>
          <w:szCs w:val="21"/>
          <w:shd w:val="clear" w:color="auto" w:fill="FFFFFF"/>
        </w:rPr>
      </w:pPr>
      <w:r>
        <w:rPr>
          <w:rFonts w:ascii="Times New Roman" w:hAnsi="Times New Roman"/>
          <w:sz w:val="21"/>
          <w:szCs w:val="21"/>
          <w:shd w:val="clear" w:color="auto" w:fill="FFFFFF"/>
        </w:rPr>
        <w:t>С</w:t>
      </w:r>
      <w:r w:rsidR="00F1137B" w:rsidRPr="00E703A8">
        <w:rPr>
          <w:rFonts w:ascii="Times New Roman" w:hAnsi="Times New Roman"/>
          <w:sz w:val="21"/>
          <w:szCs w:val="21"/>
          <w:shd w:val="clear" w:color="auto" w:fill="FFFFFF"/>
        </w:rPr>
        <w:t xml:space="preserve">облюдение регламента </w:t>
      </w:r>
      <w:r>
        <w:rPr>
          <w:rFonts w:ascii="Times New Roman" w:hAnsi="Times New Roman"/>
          <w:sz w:val="21"/>
          <w:szCs w:val="21"/>
          <w:shd w:val="clear" w:color="auto" w:fill="FFFFFF"/>
        </w:rPr>
        <w:t xml:space="preserve">выступления </w:t>
      </w:r>
      <w:r w:rsidR="00F1137B" w:rsidRPr="00E703A8">
        <w:rPr>
          <w:rFonts w:ascii="Times New Roman" w:hAnsi="Times New Roman"/>
          <w:sz w:val="21"/>
          <w:szCs w:val="21"/>
          <w:shd w:val="clear" w:color="auto" w:fill="FFFFFF"/>
        </w:rPr>
        <w:t>– 1б</w:t>
      </w:r>
    </w:p>
    <w:p w:rsidR="00F1137B" w:rsidRPr="00E703A8" w:rsidRDefault="00F1137B" w:rsidP="006D2BAA">
      <w:pPr>
        <w:spacing w:after="0"/>
        <w:contextualSpacing/>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 xml:space="preserve">Культура речи – 1б </w:t>
      </w:r>
    </w:p>
    <w:p w:rsidR="00F1137B" w:rsidRPr="00E703A8" w:rsidRDefault="00F1137B" w:rsidP="006D2BAA">
      <w:pPr>
        <w:spacing w:after="0"/>
        <w:contextualSpacing/>
        <w:jc w:val="both"/>
        <w:rPr>
          <w:rFonts w:ascii="Times New Roman" w:hAnsi="Times New Roman"/>
          <w:sz w:val="21"/>
          <w:szCs w:val="21"/>
          <w:shd w:val="clear" w:color="auto" w:fill="FFFFFF"/>
        </w:rPr>
      </w:pPr>
      <w:r w:rsidRPr="00DA74D0">
        <w:rPr>
          <w:rFonts w:ascii="Times New Roman" w:hAnsi="Times New Roman"/>
          <w:sz w:val="21"/>
          <w:szCs w:val="21"/>
          <w:shd w:val="clear" w:color="auto" w:fill="FFFFFF"/>
        </w:rPr>
        <w:t>Общая эстетичность проекта</w:t>
      </w:r>
      <w:r w:rsidR="00DA74D0" w:rsidRPr="00DA74D0">
        <w:rPr>
          <w:rFonts w:ascii="Times New Roman" w:hAnsi="Times New Roman"/>
          <w:sz w:val="21"/>
          <w:szCs w:val="21"/>
          <w:shd w:val="clear" w:color="auto" w:fill="FFFFFF"/>
        </w:rPr>
        <w:t xml:space="preserve"> озеленения</w:t>
      </w:r>
      <w:r w:rsidRPr="00DA74D0">
        <w:rPr>
          <w:rFonts w:ascii="Times New Roman" w:hAnsi="Times New Roman"/>
          <w:sz w:val="21"/>
          <w:szCs w:val="21"/>
          <w:shd w:val="clear" w:color="auto" w:fill="FFFFFF"/>
        </w:rPr>
        <w:t xml:space="preserve"> – 1б</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Принципы, которыми руководствовались фитодизайнеры при составлении проекта –1б</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Характеристика и основание выбора конкретных видов/форм растений – 4б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Оценка сложностиданного проекта – 1 б</w:t>
      </w:r>
    </w:p>
    <w:p w:rsidR="00F1137B" w:rsidRPr="00E703A8" w:rsidRDefault="00990A79" w:rsidP="006D2BAA">
      <w:pPr>
        <w:spacing w:after="0"/>
        <w:contextualSpacing/>
        <w:jc w:val="both"/>
        <w:rPr>
          <w:rFonts w:ascii="Times New Roman" w:hAnsi="Times New Roman"/>
          <w:sz w:val="21"/>
          <w:szCs w:val="21"/>
          <w:shd w:val="clear" w:color="auto" w:fill="FFFFFF"/>
        </w:rPr>
      </w:pPr>
      <w:r>
        <w:rPr>
          <w:rFonts w:ascii="Times New Roman" w:hAnsi="Times New Roman"/>
          <w:sz w:val="21"/>
          <w:szCs w:val="21"/>
          <w:shd w:val="clear" w:color="auto" w:fill="FFFFFF"/>
        </w:rPr>
        <w:t xml:space="preserve">Оптимальная </w:t>
      </w:r>
      <w:r w:rsidR="00F1137B" w:rsidRPr="00E703A8">
        <w:rPr>
          <w:rFonts w:ascii="Times New Roman" w:hAnsi="Times New Roman"/>
          <w:sz w:val="21"/>
          <w:szCs w:val="21"/>
          <w:shd w:val="clear" w:color="auto" w:fill="FFFFFF"/>
        </w:rPr>
        <w:t>стоимость проекта – 1б</w:t>
      </w:r>
    </w:p>
    <w:p w:rsidR="00F1137B" w:rsidRPr="00E703A8" w:rsidRDefault="00F1137B" w:rsidP="006D2BAA">
      <w:pPr>
        <w:numPr>
          <w:ilvl w:val="0"/>
          <w:numId w:val="122"/>
        </w:numP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shd w:val="clear" w:color="auto" w:fill="FFFFFF"/>
        </w:rPr>
        <w:t>10 баллов за максимальное количество правильных ответов на вопросы теста при прохождении теоретического тура.</w:t>
      </w:r>
    </w:p>
    <w:p w:rsidR="00F1137B" w:rsidRPr="00A4396E" w:rsidRDefault="00F1137B" w:rsidP="006D2BAA">
      <w:pPr>
        <w:numPr>
          <w:ilvl w:val="0"/>
          <w:numId w:val="122"/>
        </w:numPr>
        <w:spacing w:after="0" w:line="276" w:lineRule="auto"/>
        <w:ind w:left="142" w:hanging="142"/>
        <w:contextualSpacing/>
        <w:jc w:val="both"/>
        <w:rPr>
          <w:rFonts w:ascii="Times New Roman" w:hAnsi="Times New Roman"/>
          <w:sz w:val="21"/>
          <w:szCs w:val="21"/>
          <w:shd w:val="clear" w:color="auto" w:fill="FFFFFF"/>
        </w:rPr>
      </w:pPr>
      <w:r w:rsidRPr="00A4396E">
        <w:rPr>
          <w:rFonts w:ascii="Times New Roman" w:hAnsi="Times New Roman"/>
          <w:sz w:val="21"/>
          <w:szCs w:val="21"/>
          <w:shd w:val="clear" w:color="auto" w:fill="FFFFFF"/>
        </w:rPr>
        <w:t xml:space="preserve">Оценка (баллы) за выполнение заданий практического тура: </w:t>
      </w:r>
    </w:p>
    <w:p w:rsidR="00F1137B" w:rsidRPr="00A4396E" w:rsidRDefault="00F1137B" w:rsidP="006D2BAA">
      <w:pPr>
        <w:spacing w:after="0"/>
        <w:contextualSpacing/>
        <w:jc w:val="both"/>
        <w:rPr>
          <w:rFonts w:ascii="Times New Roman" w:hAnsi="Times New Roman"/>
          <w:sz w:val="21"/>
          <w:szCs w:val="21"/>
        </w:rPr>
      </w:pPr>
      <w:r w:rsidRPr="00A4396E">
        <w:rPr>
          <w:rFonts w:ascii="Times New Roman" w:hAnsi="Times New Roman"/>
          <w:sz w:val="21"/>
          <w:szCs w:val="21"/>
        </w:rPr>
        <w:t>Станция Пересадка комнатных растений – максимум 10 баллов.</w:t>
      </w:r>
      <w:r w:rsidR="001C38D6" w:rsidRPr="00A4396E">
        <w:rPr>
          <w:rFonts w:ascii="Times New Roman" w:hAnsi="Times New Roman"/>
          <w:sz w:val="21"/>
          <w:szCs w:val="21"/>
        </w:rPr>
        <w:t xml:space="preserve"> </w:t>
      </w:r>
      <w:r w:rsidR="00A4396E" w:rsidRPr="00A4396E">
        <w:rPr>
          <w:rFonts w:ascii="Times New Roman" w:hAnsi="Times New Roman"/>
          <w:sz w:val="21"/>
          <w:szCs w:val="21"/>
        </w:rPr>
        <w:t>На станции предлагается определить условие пересадки (объем емкости, тип грунта, а также видовое название на русском и латинском языке) 10 видов комнатных растений, за полную информации о каждом растении дается 1 балл.</w:t>
      </w:r>
    </w:p>
    <w:p w:rsidR="00F1137B" w:rsidRPr="00A4396E" w:rsidRDefault="00F1137B" w:rsidP="006D2BAA">
      <w:pPr>
        <w:spacing w:after="0"/>
        <w:jc w:val="both"/>
        <w:rPr>
          <w:rFonts w:ascii="Times New Roman" w:hAnsi="Times New Roman"/>
          <w:sz w:val="21"/>
          <w:szCs w:val="21"/>
        </w:rPr>
      </w:pPr>
      <w:r w:rsidRPr="00A4396E">
        <w:rPr>
          <w:rFonts w:ascii="Times New Roman" w:hAnsi="Times New Roman"/>
          <w:sz w:val="21"/>
          <w:szCs w:val="21"/>
        </w:rPr>
        <w:t>Станция Способы размножения комнатных растений, их жизненные формы, экологические группы и формы роста – максимум 15 баллов.</w:t>
      </w:r>
      <w:r w:rsidR="00A4396E" w:rsidRPr="00A4396E">
        <w:rPr>
          <w:rFonts w:ascii="Times New Roman" w:hAnsi="Times New Roman"/>
          <w:sz w:val="21"/>
          <w:szCs w:val="21"/>
        </w:rPr>
        <w:t xml:space="preserve"> Участникам предлагается 15 разнообразных комнатных растений, способы размножения которых участникам необходимо назвать. При правильном названии способа размножения конкретного комнатного растения участнику присуждается 1 балл.</w:t>
      </w:r>
    </w:p>
    <w:p w:rsidR="00F1137B" w:rsidRPr="00E703A8" w:rsidRDefault="00F1137B" w:rsidP="006D2BAA">
      <w:pPr>
        <w:spacing w:after="0"/>
        <w:jc w:val="both"/>
        <w:rPr>
          <w:rFonts w:ascii="Times New Roman" w:hAnsi="Times New Roman"/>
          <w:sz w:val="21"/>
          <w:szCs w:val="21"/>
        </w:rPr>
      </w:pPr>
      <w:r w:rsidRPr="00A4396E">
        <w:rPr>
          <w:rFonts w:ascii="Times New Roman" w:hAnsi="Times New Roman"/>
          <w:sz w:val="21"/>
          <w:szCs w:val="21"/>
        </w:rPr>
        <w:t>Станция Уход за комнатными растениями – максимум 15 баллов.</w:t>
      </w:r>
      <w:r w:rsidR="00A4396E" w:rsidRPr="00A4396E">
        <w:rPr>
          <w:rFonts w:ascii="Times New Roman" w:hAnsi="Times New Roman"/>
          <w:sz w:val="21"/>
          <w:szCs w:val="21"/>
        </w:rPr>
        <w:t xml:space="preserve"> Команде пред</w:t>
      </w:r>
      <w:r w:rsidR="00A4396E">
        <w:rPr>
          <w:rFonts w:ascii="Times New Roman" w:hAnsi="Times New Roman"/>
          <w:sz w:val="21"/>
          <w:szCs w:val="21"/>
        </w:rPr>
        <w:t>лагается описать способы ухода за пятнадцатью образцами комнатных растений, за правильное описание дается 1 балл.</w:t>
      </w:r>
    </w:p>
    <w:p w:rsidR="00F1137B" w:rsidRPr="00E703A8" w:rsidRDefault="00F1137B" w:rsidP="006D2BAA">
      <w:pPr>
        <w:numPr>
          <w:ilvl w:val="0"/>
          <w:numId w:val="122"/>
        </w:numP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shd w:val="clear" w:color="auto" w:fill="FFFFFF"/>
        </w:rPr>
        <w:t>Оценка (баллы) за представленный в печатном виде проект озеленения помещения.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Оценка проекта озеленения помещения производится по 20-ти балльной шкале (в соответствии с требованиями, указанными в приложении 2):</w:t>
      </w:r>
    </w:p>
    <w:p w:rsidR="00F1137B" w:rsidRPr="00E703A8" w:rsidRDefault="00F1137B" w:rsidP="006D2BAA">
      <w:pPr>
        <w:spacing w:after="0"/>
        <w:contextualSpacing/>
        <w:jc w:val="both"/>
        <w:rPr>
          <w:rFonts w:ascii="Times New Roman" w:hAnsi="Times New Roman"/>
          <w:sz w:val="21"/>
          <w:szCs w:val="21"/>
        </w:rPr>
      </w:pPr>
      <w:r w:rsidRPr="00DA74D0">
        <w:rPr>
          <w:rFonts w:ascii="Times New Roman" w:hAnsi="Times New Roman"/>
          <w:iCs/>
          <w:sz w:val="21"/>
          <w:szCs w:val="21"/>
        </w:rPr>
        <w:t>Критерии: общее оформление</w:t>
      </w:r>
      <w:r w:rsidR="00DA74D0" w:rsidRPr="00DA74D0">
        <w:rPr>
          <w:rFonts w:ascii="Times New Roman" w:hAnsi="Times New Roman"/>
          <w:iCs/>
          <w:sz w:val="21"/>
          <w:szCs w:val="21"/>
        </w:rPr>
        <w:t xml:space="preserve"> (форматирование текста, без ошибок и пр.)</w:t>
      </w:r>
      <w:r w:rsidRPr="00DA74D0">
        <w:rPr>
          <w:rFonts w:ascii="Times New Roman" w:hAnsi="Times New Roman"/>
          <w:iCs/>
          <w:sz w:val="21"/>
          <w:szCs w:val="21"/>
        </w:rPr>
        <w:t>-</w:t>
      </w:r>
      <w:r w:rsidRPr="00DA74D0">
        <w:rPr>
          <w:rFonts w:ascii="Times New Roman" w:hAnsi="Times New Roman"/>
          <w:sz w:val="21"/>
          <w:szCs w:val="21"/>
        </w:rPr>
        <w:t>2б</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Структура работы:</w:t>
      </w:r>
    </w:p>
    <w:p w:rsidR="00F1137B" w:rsidRPr="007D1B0D" w:rsidRDefault="00F1137B" w:rsidP="006D2BAA">
      <w:pPr>
        <w:spacing w:after="0"/>
        <w:contextualSpacing/>
        <w:jc w:val="both"/>
        <w:rPr>
          <w:rFonts w:ascii="Times New Roman" w:hAnsi="Times New Roman"/>
          <w:sz w:val="21"/>
          <w:szCs w:val="21"/>
        </w:rPr>
      </w:pPr>
      <w:r w:rsidRPr="00DA74D0">
        <w:rPr>
          <w:rFonts w:ascii="Times New Roman" w:hAnsi="Times New Roman"/>
          <w:sz w:val="21"/>
          <w:szCs w:val="21"/>
        </w:rPr>
        <w:t>Оформление титульного листа-1б</w:t>
      </w:r>
    </w:p>
    <w:p w:rsidR="00F1137B" w:rsidRPr="007D1B0D" w:rsidRDefault="00F1137B" w:rsidP="006D2BAA">
      <w:pPr>
        <w:spacing w:after="0"/>
        <w:contextualSpacing/>
        <w:jc w:val="both"/>
        <w:rPr>
          <w:rFonts w:ascii="Times New Roman" w:hAnsi="Times New Roman"/>
          <w:sz w:val="21"/>
          <w:szCs w:val="21"/>
        </w:rPr>
      </w:pPr>
      <w:r w:rsidRPr="007D1B0D">
        <w:rPr>
          <w:rFonts w:ascii="Times New Roman" w:hAnsi="Times New Roman"/>
          <w:sz w:val="21"/>
          <w:szCs w:val="21"/>
        </w:rPr>
        <w:t>Разработка и оформление схемы помещения - 5б</w:t>
      </w:r>
    </w:p>
    <w:p w:rsidR="00F1137B" w:rsidRPr="007D1B0D" w:rsidRDefault="00F1137B" w:rsidP="006D2BAA">
      <w:pPr>
        <w:spacing w:after="0"/>
        <w:contextualSpacing/>
        <w:jc w:val="both"/>
        <w:rPr>
          <w:rFonts w:ascii="Times New Roman" w:hAnsi="Times New Roman"/>
          <w:sz w:val="21"/>
          <w:szCs w:val="21"/>
        </w:rPr>
      </w:pPr>
      <w:r w:rsidRPr="007D1B0D">
        <w:rPr>
          <w:rFonts w:ascii="Times New Roman" w:hAnsi="Times New Roman"/>
          <w:sz w:val="21"/>
          <w:szCs w:val="21"/>
        </w:rPr>
        <w:t>Описание растений, использованных в проекте - 12б.</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Все команды получают сертификат участника</w:t>
      </w:r>
      <w:r w:rsidRPr="00AE0064">
        <w:rPr>
          <w:rFonts w:ascii="Times New Roman" w:hAnsi="Times New Roman"/>
          <w:sz w:val="21"/>
          <w:szCs w:val="21"/>
        </w:rPr>
        <w:t xml:space="preserve">. Команды, </w:t>
      </w:r>
      <w:r w:rsidR="00DC270E" w:rsidRPr="00AE0064">
        <w:rPr>
          <w:rFonts w:ascii="Times New Roman" w:hAnsi="Times New Roman"/>
          <w:sz w:val="21"/>
          <w:szCs w:val="21"/>
        </w:rPr>
        <w:t>набравшие максимальное количество баллов по итогам прохождения всех этапов конкурса, становятся победителями и получают дипломы победителей.</w:t>
      </w:r>
    </w:p>
    <w:p w:rsidR="00F1137B" w:rsidRPr="00E703A8" w:rsidRDefault="00F1137B" w:rsidP="006D2BAA">
      <w:pPr>
        <w:spacing w:after="0"/>
        <w:jc w:val="both"/>
        <w:rPr>
          <w:rFonts w:ascii="Times New Roman" w:hAnsi="Times New Roman"/>
          <w:i/>
          <w:sz w:val="21"/>
          <w:szCs w:val="21"/>
        </w:rPr>
      </w:pPr>
    </w:p>
    <w:p w:rsidR="007D1B0D" w:rsidRDefault="007D1B0D" w:rsidP="005B19CD">
      <w:pPr>
        <w:spacing w:after="0"/>
        <w:jc w:val="right"/>
        <w:rPr>
          <w:rFonts w:ascii="Times New Roman" w:hAnsi="Times New Roman"/>
          <w:i/>
          <w:sz w:val="21"/>
          <w:szCs w:val="21"/>
        </w:rPr>
      </w:pP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Заявка на участие в районном конкурсе - акции «Сад на окне - 2021»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 _______________________ тел. ОУ______________________________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(аббревиатура полностью)</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Список членов команды (</w:t>
      </w:r>
      <w:r w:rsidRPr="00E703A8">
        <w:rPr>
          <w:rFonts w:ascii="Times New Roman" w:hAnsi="Times New Roman"/>
          <w:sz w:val="21"/>
          <w:szCs w:val="21"/>
          <w:u w:val="single"/>
        </w:rPr>
        <w:t>не в таблице</w:t>
      </w:r>
      <w:r w:rsidRPr="00E703A8">
        <w:rPr>
          <w:rFonts w:ascii="Times New Roman" w:hAnsi="Times New Roman"/>
          <w:sz w:val="21"/>
          <w:szCs w:val="21"/>
        </w:rPr>
        <w:t>, текстом, с указанием следующих данных):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 Фамилия, имя участника команды,  Класс</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ответственного педагога, его должность и контактный    телефон</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b/>
          <w:sz w:val="21"/>
          <w:szCs w:val="21"/>
        </w:rPr>
      </w:pP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Требования к оформлению проекта озеленения помещения</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Проект озеленения должен быть выполнен </w:t>
      </w:r>
      <w:r w:rsidRPr="007D1B0D">
        <w:rPr>
          <w:rFonts w:ascii="Times New Roman" w:hAnsi="Times New Roman"/>
          <w:b/>
          <w:sz w:val="21"/>
          <w:szCs w:val="21"/>
        </w:rPr>
        <w:t>только для описанного в п. 5.4. помещения.</w:t>
      </w:r>
      <w:r w:rsidRPr="00E703A8">
        <w:rPr>
          <w:rFonts w:ascii="Times New Roman" w:hAnsi="Times New Roman"/>
          <w:sz w:val="21"/>
          <w:szCs w:val="21"/>
        </w:rPr>
        <w:t xml:space="preserve"> Оценка проекта производится по 20-ти балльной шкале в соответствии с выполнением нижеследующих требований:</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i/>
          <w:sz w:val="21"/>
          <w:szCs w:val="21"/>
        </w:rPr>
        <w:t>Правила оформления:</w:t>
      </w:r>
      <w:r w:rsidRPr="00E703A8">
        <w:rPr>
          <w:rFonts w:ascii="Times New Roman" w:hAnsi="Times New Roman"/>
          <w:sz w:val="21"/>
          <w:szCs w:val="21"/>
        </w:rPr>
        <w:t xml:space="preserve"> формат А4, (шрифт TimesNewRoman, размер шрифта 14 pt, междустрочный интервал 1,0; все поля – 20 мм).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Работа, представленная на Конкурс, должна состоять из: </w:t>
      </w:r>
    </w:p>
    <w:p w:rsidR="00F1137B" w:rsidRPr="00E703A8" w:rsidRDefault="00F1137B" w:rsidP="006D2BAA">
      <w:pPr>
        <w:pStyle w:val="aa"/>
        <w:numPr>
          <w:ilvl w:val="0"/>
          <w:numId w:val="119"/>
        </w:numPr>
        <w:spacing w:after="0"/>
        <w:ind w:left="0" w:firstLine="0"/>
        <w:jc w:val="both"/>
        <w:rPr>
          <w:rFonts w:ascii="Times New Roman" w:hAnsi="Times New Roman"/>
          <w:sz w:val="21"/>
          <w:szCs w:val="21"/>
        </w:rPr>
      </w:pPr>
      <w:r w:rsidRPr="00E703A8">
        <w:rPr>
          <w:rFonts w:ascii="Times New Roman" w:hAnsi="Times New Roman"/>
          <w:sz w:val="21"/>
          <w:szCs w:val="21"/>
          <w:u w:val="single"/>
        </w:rPr>
        <w:t>Титульного листа</w:t>
      </w:r>
      <w:r w:rsidRPr="00E703A8">
        <w:rPr>
          <w:rFonts w:ascii="Times New Roman" w:hAnsi="Times New Roman"/>
          <w:sz w:val="21"/>
          <w:szCs w:val="21"/>
        </w:rPr>
        <w:t xml:space="preserve"> с указанием: образовательного учреждения, ФИ и класса авторов; ФИО и должности руководителя/консультанта;</w:t>
      </w:r>
    </w:p>
    <w:p w:rsidR="00F1137B" w:rsidRPr="00E703A8" w:rsidRDefault="00F1137B" w:rsidP="006D2BAA">
      <w:pPr>
        <w:pStyle w:val="aa"/>
        <w:numPr>
          <w:ilvl w:val="0"/>
          <w:numId w:val="119"/>
        </w:numPr>
        <w:spacing w:after="0"/>
        <w:ind w:left="0" w:firstLine="0"/>
        <w:jc w:val="both"/>
        <w:rPr>
          <w:rFonts w:ascii="Times New Roman" w:hAnsi="Times New Roman"/>
          <w:sz w:val="21"/>
          <w:szCs w:val="21"/>
        </w:rPr>
      </w:pPr>
      <w:r w:rsidRPr="00E703A8">
        <w:rPr>
          <w:rFonts w:ascii="Times New Roman" w:hAnsi="Times New Roman"/>
          <w:sz w:val="21"/>
          <w:szCs w:val="21"/>
          <w:u w:val="single"/>
        </w:rPr>
        <w:t>Схемы помещения</w:t>
      </w:r>
      <w:r w:rsidRPr="00E703A8">
        <w:rPr>
          <w:rFonts w:ascii="Times New Roman" w:hAnsi="Times New Roman"/>
          <w:sz w:val="21"/>
          <w:szCs w:val="21"/>
        </w:rPr>
        <w:t xml:space="preserve"> с указанием: общей площади помещения (в м</w:t>
      </w:r>
      <w:r w:rsidRPr="00E703A8">
        <w:rPr>
          <w:rFonts w:ascii="Times New Roman" w:hAnsi="Times New Roman"/>
          <w:sz w:val="21"/>
          <w:szCs w:val="21"/>
          <w:vertAlign w:val="superscript"/>
        </w:rPr>
        <w:t>2</w:t>
      </w:r>
      <w:r w:rsidRPr="00E703A8">
        <w:rPr>
          <w:rFonts w:ascii="Times New Roman" w:hAnsi="Times New Roman"/>
          <w:sz w:val="21"/>
          <w:szCs w:val="21"/>
        </w:rPr>
        <w:t>), расположения и ориентации окна (окон) и/или дополнительных источников света, мест нахождения приборов отопительной системы, мест и способов расстановки растений (подвесы, кашпо, стойки, стеллажи и пр.).</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 xml:space="preserve">При составлении схемы использованные растения следует обозначать цифрами, которые должны соответствовать номерам в разделе описание. </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b/>
          <w:sz w:val="21"/>
          <w:szCs w:val="21"/>
        </w:rPr>
        <w:t>Внимание!</w:t>
      </w:r>
      <w:r w:rsidRPr="00E703A8">
        <w:rPr>
          <w:rFonts w:ascii="Times New Roman" w:hAnsi="Times New Roman"/>
          <w:sz w:val="21"/>
          <w:szCs w:val="21"/>
        </w:rPr>
        <w:t xml:space="preserve">  Рисунков или фотографий растений в печатном варианте проекта не требуется.</w:t>
      </w:r>
    </w:p>
    <w:p w:rsidR="00F1137B" w:rsidRPr="00E703A8" w:rsidRDefault="00F1137B" w:rsidP="006D2BAA">
      <w:pPr>
        <w:pStyle w:val="aa"/>
        <w:numPr>
          <w:ilvl w:val="0"/>
          <w:numId w:val="119"/>
        </w:numPr>
        <w:spacing w:after="0"/>
        <w:ind w:left="0" w:firstLine="0"/>
        <w:jc w:val="both"/>
        <w:rPr>
          <w:rFonts w:ascii="Times New Roman" w:hAnsi="Times New Roman"/>
          <w:sz w:val="21"/>
          <w:szCs w:val="21"/>
        </w:rPr>
      </w:pPr>
      <w:r w:rsidRPr="007D1B0D">
        <w:rPr>
          <w:rFonts w:ascii="Times New Roman" w:hAnsi="Times New Roman"/>
          <w:sz w:val="21"/>
          <w:szCs w:val="21"/>
        </w:rPr>
        <w:t>Описания (</w:t>
      </w:r>
      <w:r w:rsidRPr="007D1B0D">
        <w:rPr>
          <w:rFonts w:ascii="Times New Roman" w:hAnsi="Times New Roman"/>
          <w:b/>
          <w:sz w:val="21"/>
          <w:szCs w:val="21"/>
        </w:rPr>
        <w:t>краткого</w:t>
      </w:r>
      <w:r w:rsidRPr="007D1B0D">
        <w:rPr>
          <w:rFonts w:ascii="Times New Roman" w:hAnsi="Times New Roman"/>
          <w:sz w:val="21"/>
          <w:szCs w:val="21"/>
        </w:rPr>
        <w:t>)</w:t>
      </w:r>
      <w:r w:rsidRPr="00E703A8">
        <w:rPr>
          <w:rFonts w:ascii="Times New Roman" w:hAnsi="Times New Roman"/>
          <w:sz w:val="21"/>
          <w:szCs w:val="21"/>
        </w:rPr>
        <w:t xml:space="preserve"> использованных в озеленении растений с указанием:</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u w:val="single"/>
        </w:rPr>
        <w:t>полного научного видового названия</w:t>
      </w:r>
      <w:r w:rsidRPr="00E703A8">
        <w:rPr>
          <w:rFonts w:ascii="Times New Roman" w:hAnsi="Times New Roman"/>
          <w:sz w:val="21"/>
          <w:szCs w:val="21"/>
        </w:rPr>
        <w:t xml:space="preserve"> и семейства предложенного растения (</w:t>
      </w:r>
      <w:r w:rsidRPr="00E703A8">
        <w:rPr>
          <w:rFonts w:ascii="Times New Roman" w:hAnsi="Times New Roman"/>
          <w:i/>
          <w:sz w:val="21"/>
          <w:szCs w:val="21"/>
        </w:rPr>
        <w:t>использовать только русские названия</w:t>
      </w:r>
      <w:r w:rsidRPr="00E703A8">
        <w:rPr>
          <w:rFonts w:ascii="Times New Roman" w:hAnsi="Times New Roman"/>
          <w:sz w:val="21"/>
          <w:szCs w:val="21"/>
        </w:rPr>
        <w:t>), его основных требований к условиям содержания (освещенность, температурный режим, водный режим, тип землесмеси), а также жизненной формы выбранного растения и его принадлежности к группе: декоративнолиственные/декоративноцветущие.</w:t>
      </w:r>
    </w:p>
    <w:p w:rsidR="00F1137B" w:rsidRPr="007D1B0D" w:rsidRDefault="00F1137B" w:rsidP="006D2BAA">
      <w:pPr>
        <w:spacing w:after="0"/>
        <w:jc w:val="both"/>
        <w:rPr>
          <w:rFonts w:ascii="Times New Roman" w:hAnsi="Times New Roman"/>
          <w:sz w:val="21"/>
          <w:szCs w:val="21"/>
        </w:rPr>
      </w:pPr>
      <w:r w:rsidRPr="007D1B0D">
        <w:rPr>
          <w:rFonts w:ascii="Times New Roman" w:hAnsi="Times New Roman"/>
          <w:sz w:val="21"/>
          <w:szCs w:val="21"/>
        </w:rPr>
        <w:t>За несоблюдение требований к оформлению и написанию работы снимаются баллы.</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6D2BAA">
      <w:pPr>
        <w:spacing w:after="0"/>
        <w:jc w:val="both"/>
        <w:rPr>
          <w:rFonts w:ascii="Times New Roman" w:hAnsi="Times New Roman"/>
          <w:b/>
          <w:sz w:val="21"/>
          <w:szCs w:val="21"/>
        </w:rPr>
      </w:pPr>
    </w:p>
    <w:p w:rsidR="00F1137B" w:rsidRPr="00E703A8" w:rsidRDefault="00F1137B" w:rsidP="005B19CD">
      <w:pPr>
        <w:spacing w:after="0"/>
        <w:jc w:val="center"/>
        <w:rPr>
          <w:rFonts w:ascii="Times New Roman" w:hAnsi="Times New Roman"/>
          <w:b/>
          <w:sz w:val="21"/>
          <w:szCs w:val="21"/>
        </w:rPr>
      </w:pP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Требования к защите проекта озеленения помещения</w:t>
      </w: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 xml:space="preserve">с использованием презентации в формате </w:t>
      </w:r>
      <w:r w:rsidRPr="00E703A8">
        <w:rPr>
          <w:rFonts w:ascii="Times New Roman" w:hAnsi="Times New Roman"/>
          <w:b/>
          <w:sz w:val="21"/>
          <w:szCs w:val="21"/>
          <w:lang w:val="en-US"/>
        </w:rPr>
        <w:t>PowerPoint</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a"/>
        <w:numPr>
          <w:ilvl w:val="0"/>
          <w:numId w:val="120"/>
        </w:numPr>
        <w:spacing w:after="0"/>
        <w:jc w:val="both"/>
        <w:rPr>
          <w:rFonts w:ascii="Times New Roman" w:hAnsi="Times New Roman"/>
          <w:sz w:val="21"/>
          <w:szCs w:val="21"/>
        </w:rPr>
      </w:pPr>
      <w:r w:rsidRPr="00E703A8">
        <w:rPr>
          <w:rFonts w:ascii="Times New Roman" w:hAnsi="Times New Roman"/>
          <w:sz w:val="21"/>
          <w:szCs w:val="21"/>
        </w:rPr>
        <w:t>На выступление каждой команде отводится 5 минут, за превышение регламента снимаются баллы.</w:t>
      </w:r>
    </w:p>
    <w:p w:rsidR="00F1137B" w:rsidRPr="00E703A8" w:rsidRDefault="00F1137B" w:rsidP="006D2BAA">
      <w:pPr>
        <w:pStyle w:val="aa"/>
        <w:numPr>
          <w:ilvl w:val="0"/>
          <w:numId w:val="120"/>
        </w:numPr>
        <w:spacing w:after="0"/>
        <w:jc w:val="both"/>
        <w:rPr>
          <w:rFonts w:ascii="Times New Roman" w:hAnsi="Times New Roman"/>
          <w:sz w:val="21"/>
          <w:szCs w:val="21"/>
        </w:rPr>
      </w:pPr>
      <w:r w:rsidRPr="00E703A8">
        <w:rPr>
          <w:rFonts w:ascii="Times New Roman" w:hAnsi="Times New Roman"/>
          <w:sz w:val="21"/>
          <w:szCs w:val="21"/>
        </w:rPr>
        <w:t>Количество слайдов в презентации не более 10, считая титульный слайд и слайд со схемой помещения.</w:t>
      </w:r>
    </w:p>
    <w:p w:rsidR="00F1137B" w:rsidRPr="00E703A8" w:rsidRDefault="00F1137B" w:rsidP="006D2BAA">
      <w:pPr>
        <w:pStyle w:val="aa"/>
        <w:numPr>
          <w:ilvl w:val="0"/>
          <w:numId w:val="120"/>
        </w:numPr>
        <w:spacing w:after="0"/>
        <w:jc w:val="both"/>
        <w:rPr>
          <w:rFonts w:ascii="Times New Roman" w:hAnsi="Times New Roman"/>
          <w:sz w:val="21"/>
          <w:szCs w:val="21"/>
        </w:rPr>
      </w:pPr>
      <w:r w:rsidRPr="00E703A8">
        <w:rPr>
          <w:rFonts w:ascii="Times New Roman" w:hAnsi="Times New Roman"/>
          <w:sz w:val="21"/>
          <w:szCs w:val="21"/>
        </w:rPr>
        <w:t xml:space="preserve">В докладе должны быть отражены следующие позиции:  </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 xml:space="preserve">Назначение выбранного помещения (рабочее, учебное, жилое и пр.); </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 xml:space="preserve">Особенности помещения (освещенность, температурный режим, влажность воздуха, возможность проветривания); </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Принципы, которыми руководствовались фитодизайнеры при составлении проекта – выборе растений и мест/способов их расстановки;</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Какие виды/формы растений были выбраны для озеленения данного помещения и почему. Использование фотографий и/или рисунков выбранных растений необходимо;</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Насколько данный проект (если он реализован или будет реализован) сложен в уходе;</w:t>
      </w:r>
    </w:p>
    <w:p w:rsidR="00F1137B" w:rsidRPr="00E703A8" w:rsidRDefault="00F1137B" w:rsidP="006D2BAA">
      <w:pPr>
        <w:pStyle w:val="aa"/>
        <w:numPr>
          <w:ilvl w:val="0"/>
          <w:numId w:val="121"/>
        </w:numPr>
        <w:spacing w:after="0"/>
        <w:jc w:val="both"/>
        <w:rPr>
          <w:rFonts w:ascii="Times New Roman" w:hAnsi="Times New Roman"/>
          <w:sz w:val="21"/>
          <w:szCs w:val="21"/>
        </w:rPr>
      </w:pPr>
      <w:r w:rsidRPr="00E703A8">
        <w:rPr>
          <w:rFonts w:ascii="Times New Roman" w:hAnsi="Times New Roman"/>
          <w:sz w:val="21"/>
          <w:szCs w:val="21"/>
        </w:rPr>
        <w:t>О</w:t>
      </w:r>
      <w:r w:rsidR="00604380">
        <w:rPr>
          <w:rFonts w:ascii="Times New Roman" w:hAnsi="Times New Roman"/>
          <w:sz w:val="21"/>
          <w:szCs w:val="21"/>
        </w:rPr>
        <w:t xml:space="preserve">птимальная </w:t>
      </w:r>
      <w:r w:rsidRPr="00E703A8">
        <w:rPr>
          <w:rFonts w:ascii="Times New Roman" w:hAnsi="Times New Roman"/>
          <w:sz w:val="21"/>
          <w:szCs w:val="21"/>
        </w:rPr>
        <w:t>стоимость проекта.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CC55E4" w:rsidP="006D2BAA">
      <w:pPr>
        <w:spacing w:after="0"/>
        <w:jc w:val="both"/>
        <w:rPr>
          <w:rFonts w:ascii="Times New Roman" w:hAnsi="Times New Roman"/>
          <w:b/>
          <w:caps/>
          <w:sz w:val="24"/>
          <w:szCs w:val="24"/>
        </w:rPr>
      </w:pPr>
      <w:r>
        <w:rPr>
          <w:rFonts w:ascii="Times New Roman" w:hAnsi="Times New Roman"/>
          <w:b/>
          <w:caps/>
          <w:sz w:val="24"/>
          <w:szCs w:val="24"/>
        </w:rPr>
        <w:t xml:space="preserve">ПОЛОЖЕНИЕ О </w:t>
      </w:r>
      <w:r w:rsidR="00604380">
        <w:rPr>
          <w:rFonts w:ascii="Times New Roman" w:hAnsi="Times New Roman"/>
          <w:b/>
          <w:caps/>
          <w:sz w:val="24"/>
          <w:szCs w:val="24"/>
        </w:rPr>
        <w:t xml:space="preserve">конкурсе-игре </w:t>
      </w:r>
      <w:r w:rsidR="00F1137B" w:rsidRPr="00E703A8">
        <w:rPr>
          <w:rFonts w:ascii="Times New Roman" w:hAnsi="Times New Roman"/>
          <w:b/>
          <w:caps/>
          <w:sz w:val="24"/>
          <w:szCs w:val="24"/>
        </w:rPr>
        <w:t xml:space="preserve">«ВОДА В САНКТ-ПЕТЕРБУРГЕ: СЕГОДНЯ И ЗАВТРА» ДЛЯ ОБУЧАЮЩИХСЯ ОБРАЗОВАТЕЛЬНЫХ ОРГАНИЗАЦИЙ КИРОВСКОГО РАЙОНА </w:t>
      </w:r>
    </w:p>
    <w:p w:rsidR="00F1137B" w:rsidRPr="00E703A8" w:rsidRDefault="00F1137B" w:rsidP="006D2BAA">
      <w:pPr>
        <w:tabs>
          <w:tab w:val="left" w:pos="10063"/>
        </w:tabs>
        <w:spacing w:after="0"/>
        <w:jc w:val="both"/>
        <w:rPr>
          <w:rFonts w:ascii="Times New Roman" w:hAnsi="Times New Roman"/>
          <w:b/>
          <w:sz w:val="21"/>
          <w:szCs w:val="21"/>
        </w:rPr>
      </w:pPr>
    </w:p>
    <w:p w:rsidR="00F1137B" w:rsidRPr="00E703A8" w:rsidRDefault="00F1137B" w:rsidP="006D2BAA">
      <w:pPr>
        <w:tabs>
          <w:tab w:val="left" w:pos="10063"/>
        </w:tabs>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spacing w:val="1"/>
          <w:sz w:val="21"/>
          <w:szCs w:val="21"/>
        </w:rPr>
      </w:pPr>
      <w:r w:rsidRPr="00E703A8">
        <w:rPr>
          <w:rFonts w:ascii="Times New Roman" w:hAnsi="Times New Roman"/>
          <w:sz w:val="21"/>
          <w:szCs w:val="21"/>
        </w:rPr>
        <w:t xml:space="preserve">1.1. Настоящее положение определяет порядок организации и проведения </w:t>
      </w:r>
      <w:r w:rsidR="00292F40" w:rsidRPr="00292F40">
        <w:rPr>
          <w:rFonts w:ascii="Times New Roman" w:hAnsi="Times New Roman"/>
          <w:sz w:val="21"/>
          <w:szCs w:val="21"/>
        </w:rPr>
        <w:t>районного конкурса</w:t>
      </w:r>
      <w:r w:rsidR="00604380">
        <w:rPr>
          <w:rFonts w:ascii="Times New Roman" w:hAnsi="Times New Roman"/>
          <w:sz w:val="21"/>
          <w:szCs w:val="21"/>
        </w:rPr>
        <w:t>-игры</w:t>
      </w:r>
      <w:r w:rsidRPr="00E703A8">
        <w:rPr>
          <w:rFonts w:ascii="Times New Roman" w:hAnsi="Times New Roman"/>
          <w:sz w:val="21"/>
          <w:szCs w:val="21"/>
        </w:rPr>
        <w:t>«Вода в Санкт-Петербурге: сегодня и завтра» (далее – игра), ее организационное и методическое обеспечение, порядок участия и порядок определения победителей.</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pacing w:val="1"/>
          <w:sz w:val="21"/>
          <w:szCs w:val="21"/>
        </w:rPr>
        <w:t>1.2. </w:t>
      </w:r>
      <w:r w:rsidR="00604380">
        <w:rPr>
          <w:rFonts w:ascii="Times New Roman" w:hAnsi="Times New Roman"/>
          <w:spacing w:val="1"/>
          <w:sz w:val="21"/>
          <w:szCs w:val="21"/>
        </w:rPr>
        <w:t>Конкурс-</w:t>
      </w:r>
      <w:r w:rsidRPr="00E703A8">
        <w:rPr>
          <w:rFonts w:ascii="Times New Roman" w:hAnsi="Times New Roman"/>
          <w:spacing w:val="1"/>
          <w:sz w:val="21"/>
          <w:szCs w:val="21"/>
        </w:rPr>
        <w:t xml:space="preserve">игра </w:t>
      </w:r>
      <w:r w:rsidRPr="00E703A8">
        <w:rPr>
          <w:rFonts w:ascii="Times New Roman" w:hAnsi="Times New Roman"/>
          <w:sz w:val="21"/>
          <w:szCs w:val="21"/>
        </w:rPr>
        <w:t xml:space="preserve">«Вода в Санкт-Петербурге: сегодня и завтра» </w:t>
      </w:r>
      <w:r w:rsidRPr="00E703A8">
        <w:rPr>
          <w:rFonts w:ascii="Times New Roman" w:hAnsi="Times New Roman"/>
          <w:spacing w:val="1"/>
          <w:sz w:val="21"/>
          <w:szCs w:val="21"/>
        </w:rPr>
        <w:t xml:space="preserve">является формой конкурса среди обучающихся </w:t>
      </w:r>
      <w:r w:rsidRPr="00E703A8">
        <w:rPr>
          <w:rFonts w:ascii="Times New Roman" w:hAnsi="Times New Roman"/>
          <w:sz w:val="21"/>
          <w:szCs w:val="21"/>
        </w:rPr>
        <w:t>образовательных организаций Кировского района Санкт-Петербурга.</w:t>
      </w:r>
    </w:p>
    <w:p w:rsidR="00F1137B" w:rsidRPr="00E703A8" w:rsidRDefault="00F1137B" w:rsidP="006D2BAA">
      <w:pPr>
        <w:tabs>
          <w:tab w:val="left" w:pos="10063"/>
        </w:tabs>
        <w:spacing w:after="0"/>
        <w:ind w:right="-2"/>
        <w:jc w:val="both"/>
        <w:rPr>
          <w:rFonts w:ascii="Times New Roman" w:hAnsi="Times New Roman"/>
          <w:sz w:val="21"/>
          <w:szCs w:val="21"/>
        </w:rPr>
      </w:pPr>
      <w:r w:rsidRPr="00E703A8">
        <w:rPr>
          <w:rFonts w:ascii="Times New Roman" w:hAnsi="Times New Roman"/>
          <w:sz w:val="21"/>
          <w:szCs w:val="21"/>
        </w:rPr>
        <w:t>1.3. Целью игры является инициация размышления и дискуссии среди обучающихся о настоящем и о будущем водной среды города.</w:t>
      </w:r>
    </w:p>
    <w:p w:rsidR="00F1137B" w:rsidRPr="00E703A8" w:rsidRDefault="00F1137B" w:rsidP="006D2BAA">
      <w:pPr>
        <w:tabs>
          <w:tab w:val="left" w:pos="10063"/>
        </w:tabs>
        <w:spacing w:after="0"/>
        <w:ind w:right="-2"/>
        <w:jc w:val="both"/>
        <w:rPr>
          <w:rFonts w:ascii="Times New Roman" w:hAnsi="Times New Roman"/>
          <w:b/>
          <w:sz w:val="21"/>
          <w:szCs w:val="21"/>
        </w:rPr>
      </w:pPr>
      <w:r w:rsidRPr="00E703A8">
        <w:rPr>
          <w:rFonts w:ascii="Times New Roman" w:hAnsi="Times New Roman"/>
          <w:sz w:val="21"/>
          <w:szCs w:val="21"/>
        </w:rPr>
        <w:t>1.4. Задачи игры:</w:t>
      </w:r>
    </w:p>
    <w:p w:rsidR="00F1137B" w:rsidRPr="00E703A8" w:rsidRDefault="00F1137B" w:rsidP="006D2BAA">
      <w:pPr>
        <w:numPr>
          <w:ilvl w:val="0"/>
          <w:numId w:val="27"/>
        </w:numPr>
        <w:tabs>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обратить внимание обучающихся на экологическое состояние водных объектов города и с экологической ситуацией в Неве, помочь задуматься о связи качества водной среды и качества жизни, о возможностях улучшения состояния Невы;</w:t>
      </w:r>
    </w:p>
    <w:p w:rsidR="00F1137B" w:rsidRPr="00E703A8" w:rsidRDefault="00F1137B" w:rsidP="006D2BAA">
      <w:pPr>
        <w:numPr>
          <w:ilvl w:val="0"/>
          <w:numId w:val="27"/>
        </w:numPr>
        <w:tabs>
          <w:tab w:val="left" w:pos="426"/>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 xml:space="preserve">ознакомить обучающихся </w:t>
      </w:r>
      <w:r w:rsidRPr="00E703A8">
        <w:rPr>
          <w:rFonts w:ascii="Times New Roman" w:hAnsi="Times New Roman"/>
          <w:sz w:val="21"/>
          <w:szCs w:val="21"/>
          <w:lang w:val="en-US"/>
        </w:rPr>
        <w:t>c</w:t>
      </w:r>
      <w:r w:rsidRPr="00E703A8">
        <w:rPr>
          <w:rFonts w:ascii="Times New Roman" w:hAnsi="Times New Roman"/>
          <w:sz w:val="21"/>
          <w:szCs w:val="21"/>
        </w:rPr>
        <w:t xml:space="preserve"> процессом подготовки питьевой воды и влиянием на него экологических факторов, ролью этого процесса в улучшении экологии водной среды;</w:t>
      </w:r>
    </w:p>
    <w:p w:rsidR="00F1137B" w:rsidRPr="00E703A8" w:rsidRDefault="00F1137B" w:rsidP="006D2BAA">
      <w:pPr>
        <w:numPr>
          <w:ilvl w:val="0"/>
          <w:numId w:val="27"/>
        </w:numPr>
        <w:tabs>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способствовать формированию отношения к воде как наиболее ценному ресурсу.</w:t>
      </w:r>
    </w:p>
    <w:p w:rsidR="00F1137B" w:rsidRPr="00E703A8" w:rsidRDefault="00F1137B" w:rsidP="006D2BAA">
      <w:pPr>
        <w:spacing w:after="0"/>
        <w:ind w:right="-1"/>
        <w:jc w:val="both"/>
        <w:rPr>
          <w:rFonts w:ascii="Times New Roman" w:hAnsi="Times New Roman"/>
          <w:sz w:val="21"/>
          <w:szCs w:val="21"/>
        </w:rPr>
      </w:pPr>
      <w:r w:rsidRPr="00E703A8">
        <w:rPr>
          <w:rFonts w:ascii="Times New Roman" w:hAnsi="Times New Roman"/>
          <w:sz w:val="21"/>
          <w:szCs w:val="21"/>
        </w:rPr>
        <w:t>1.5. Организаторами игры выступают</w:t>
      </w:r>
    </w:p>
    <w:p w:rsidR="00F1137B" w:rsidRPr="00E703A8" w:rsidRDefault="00F1137B" w:rsidP="006D2BAA">
      <w:pPr>
        <w:pStyle w:val="af9"/>
        <w:numPr>
          <w:ilvl w:val="0"/>
          <w:numId w:val="18"/>
        </w:numPr>
        <w:tabs>
          <w:tab w:val="left" w:pos="426"/>
        </w:tabs>
        <w:spacing w:line="276" w:lineRule="auto"/>
        <w:ind w:left="0" w:right="141" w:firstLine="0"/>
        <w:jc w:val="both"/>
        <w:rPr>
          <w:rFonts w:ascii="Times New Roman" w:hAnsi="Times New Roman" w:cs="Times New Roman"/>
          <w:b w:val="0"/>
          <w:color w:val="auto"/>
          <w:sz w:val="21"/>
          <w:szCs w:val="21"/>
        </w:rPr>
      </w:pPr>
      <w:r w:rsidRPr="00E703A8">
        <w:rPr>
          <w:rFonts w:ascii="Times New Roman" w:hAnsi="Times New Roman" w:cs="Times New Roman"/>
          <w:b w:val="0"/>
          <w:color w:val="auto"/>
          <w:sz w:val="21"/>
          <w:szCs w:val="21"/>
        </w:rPr>
        <w:t>Информационно-методический центр Кировского района Санкт</w:t>
      </w:r>
      <w:r w:rsidRPr="00E703A8">
        <w:rPr>
          <w:rFonts w:ascii="Times New Roman" w:hAnsi="Times New Roman" w:cs="Times New Roman"/>
          <w:color w:val="auto"/>
          <w:sz w:val="21"/>
          <w:szCs w:val="21"/>
        </w:rPr>
        <w:t>-</w:t>
      </w:r>
      <w:r w:rsidRPr="00E703A8">
        <w:rPr>
          <w:rFonts w:ascii="Times New Roman" w:hAnsi="Times New Roman" w:cs="Times New Roman"/>
          <w:b w:val="0"/>
          <w:color w:val="auto"/>
          <w:sz w:val="21"/>
          <w:szCs w:val="21"/>
        </w:rPr>
        <w:t xml:space="preserve">Петербурга; </w:t>
      </w:r>
    </w:p>
    <w:p w:rsidR="00F1137B" w:rsidRPr="00E703A8" w:rsidRDefault="00F1137B" w:rsidP="006D2BAA">
      <w:pPr>
        <w:pStyle w:val="af9"/>
        <w:numPr>
          <w:ilvl w:val="0"/>
          <w:numId w:val="18"/>
        </w:numPr>
        <w:tabs>
          <w:tab w:val="left" w:pos="426"/>
        </w:tabs>
        <w:spacing w:line="276" w:lineRule="auto"/>
        <w:ind w:left="0" w:right="141" w:firstLine="0"/>
        <w:jc w:val="both"/>
        <w:rPr>
          <w:rFonts w:ascii="Times New Roman" w:hAnsi="Times New Roman" w:cs="Times New Roman"/>
          <w:b w:val="0"/>
          <w:color w:val="auto"/>
          <w:sz w:val="21"/>
          <w:szCs w:val="21"/>
        </w:rPr>
      </w:pPr>
      <w:r w:rsidRPr="00E703A8">
        <w:rPr>
          <w:rFonts w:ascii="Times New Roman" w:hAnsi="Times New Roman" w:cs="Times New Roman"/>
          <w:b w:val="0"/>
          <w:color w:val="auto"/>
          <w:sz w:val="21"/>
          <w:szCs w:val="21"/>
        </w:rPr>
        <w:t>ГБОУ лицей № 389 «ЦЭО» Кировского района Санкт-Петербурга.</w:t>
      </w:r>
    </w:p>
    <w:p w:rsidR="00F1137B" w:rsidRPr="00E703A8" w:rsidRDefault="00F1137B" w:rsidP="006D2BAA">
      <w:pPr>
        <w:pStyle w:val="af9"/>
        <w:tabs>
          <w:tab w:val="left" w:pos="426"/>
        </w:tabs>
        <w:spacing w:line="276" w:lineRule="auto"/>
        <w:ind w:left="0" w:right="141"/>
        <w:jc w:val="both"/>
        <w:rPr>
          <w:rFonts w:ascii="Times New Roman" w:hAnsi="Times New Roman" w:cs="Times New Roman"/>
          <w:b w:val="0"/>
          <w:color w:val="auto"/>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2.Участники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В игре принимают участие обучающиеся 7-10-х классов образовательных организаций Кировского района Санкт-Петербурга (1 команда из 5 человек от одного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Для участия в конкурсе ОУ подают в электронном виде на адрес </w:t>
      </w:r>
      <w:hyperlink r:id="rId25" w:history="1">
        <w:r w:rsidR="0017713A" w:rsidRPr="00915E46">
          <w:rPr>
            <w:rStyle w:val="a7"/>
            <w:rFonts w:ascii="pt_sansregular" w:hAnsi="pt_sansregular"/>
            <w:sz w:val="21"/>
            <w:szCs w:val="21"/>
            <w:shd w:val="clear" w:color="auto" w:fill="FFFFFF"/>
          </w:rPr>
          <w:t>nata.balandi@yandex.ru</w:t>
        </w:r>
      </w:hyperlink>
      <w:r w:rsidRPr="00E703A8">
        <w:rPr>
          <w:rFonts w:ascii="Times New Roman" w:hAnsi="Times New Roman"/>
          <w:sz w:val="21"/>
          <w:szCs w:val="21"/>
        </w:rPr>
        <w:t>заявки по форме (Приложение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Команда считается участником игры только после подтверждения заявки.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3. Сроки подачи заявок, консультации и проведения игры</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3.1. Дата проведения конкурса -</w:t>
      </w:r>
      <w:r w:rsidRPr="007D1B0D">
        <w:rPr>
          <w:rFonts w:ascii="Times New Roman" w:hAnsi="Times New Roman"/>
          <w:b/>
          <w:sz w:val="21"/>
          <w:szCs w:val="21"/>
        </w:rPr>
        <w:t>март 2021 года</w:t>
      </w:r>
      <w:r w:rsidRPr="00E703A8">
        <w:rPr>
          <w:rFonts w:ascii="Times New Roman" w:hAnsi="Times New Roman"/>
          <w:sz w:val="21"/>
          <w:szCs w:val="21"/>
        </w:rPr>
        <w:t>. Точная дата будет сообщена дополнительно.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Конкурс проводится в главном здании лицея № 389 «ЦЭО».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3.3.Дата проведения консультации с педагогами, готовящими команду к конкурсу, будет сообщена дополнительно.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4. Порядок организации игры</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4.1. Для проведения игры создается оргкомитет, в состав которого входят методисты ИМЦ, учителя-новаторы в области преподавания биологии и географии, работники дополнительного образования, работающие в соответствии с данным направлением (биология и география), а также учителя – победители национального проекта «Образование» высшей категории. Состав утверждается приказом директора ИМЦ.</w:t>
      </w:r>
    </w:p>
    <w:p w:rsidR="00F1137B" w:rsidRPr="00E703A8" w:rsidRDefault="00F1137B" w:rsidP="006D2BAA">
      <w:pPr>
        <w:spacing w:after="0"/>
        <w:ind w:right="141"/>
        <w:jc w:val="both"/>
        <w:rPr>
          <w:rFonts w:ascii="Times New Roman" w:hAnsi="Times New Roman"/>
          <w:sz w:val="21"/>
          <w:szCs w:val="21"/>
        </w:rPr>
      </w:pPr>
      <w:r w:rsidRPr="00E703A8">
        <w:rPr>
          <w:rFonts w:ascii="Times New Roman" w:hAnsi="Times New Roman"/>
          <w:sz w:val="21"/>
          <w:szCs w:val="21"/>
        </w:rPr>
        <w:t>4.2. Организационный комитет осуществляет подготовку и проведение игры:</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определяет, согласовывает и утверждает дату и время проведения игры;</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информирует команды о дате, месте и времени проведения игры.</w:t>
      </w:r>
    </w:p>
    <w:p w:rsidR="00F1137B" w:rsidRPr="00E703A8" w:rsidRDefault="00F1137B" w:rsidP="006D2BAA">
      <w:pPr>
        <w:pStyle w:val="aa"/>
        <w:numPr>
          <w:ilvl w:val="1"/>
          <w:numId w:val="122"/>
        </w:numPr>
        <w:spacing w:after="0"/>
        <w:ind w:left="0" w:right="141" w:firstLine="0"/>
        <w:jc w:val="both"/>
        <w:rPr>
          <w:rFonts w:ascii="Times New Roman" w:hAnsi="Times New Roman"/>
          <w:sz w:val="21"/>
          <w:szCs w:val="21"/>
        </w:rPr>
      </w:pPr>
      <w:r w:rsidRPr="00E703A8">
        <w:rPr>
          <w:rFonts w:ascii="Times New Roman" w:hAnsi="Times New Roman"/>
          <w:sz w:val="21"/>
          <w:szCs w:val="21"/>
        </w:rPr>
        <w:t>Из членов оргкомитета формируется жюри.</w:t>
      </w:r>
    </w:p>
    <w:p w:rsidR="00F1137B" w:rsidRPr="00E703A8" w:rsidRDefault="00F1137B" w:rsidP="006D2BAA">
      <w:pPr>
        <w:pStyle w:val="aa"/>
        <w:spacing w:after="0"/>
        <w:ind w:left="0" w:right="141"/>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5. Порядок проведения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5.1.В день проведения игры команда учащихся прибывает вместе с ответственным педагогом в ГБОУ лицей №389.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При регистрации участников ответственный педагог сдает информацию в печатном виде (Приложение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5.3. Команда представляет одну эмблему для рассмотрения и оценки жюри, выполненную на листе формата А4 согласно требований, изложенных в приложении. Каждый участник должен иметь эмблему с названием команды (размер произвольный).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Проведение игры проводится по плану:</w:t>
      </w:r>
    </w:p>
    <w:tbl>
      <w:tblPr>
        <w:tblW w:w="9322" w:type="dxa"/>
        <w:tblLook w:val="01E0" w:firstRow="1" w:lastRow="1" w:firstColumn="1" w:lastColumn="1" w:noHBand="0" w:noVBand="0"/>
      </w:tblPr>
      <w:tblGrid>
        <w:gridCol w:w="9322"/>
      </w:tblGrid>
      <w:tr w:rsidR="00F1137B" w:rsidRPr="00E703A8" w:rsidTr="00F1137B">
        <w:tc>
          <w:tcPr>
            <w:tcW w:w="9322" w:type="dxa"/>
          </w:tcPr>
          <w:p w:rsidR="00F1137B" w:rsidRPr="00E703A8" w:rsidRDefault="00F1137B" w:rsidP="006D2BAA">
            <w:pPr>
              <w:pStyle w:val="-11"/>
              <w:numPr>
                <w:ilvl w:val="0"/>
                <w:numId w:val="25"/>
              </w:numPr>
              <w:tabs>
                <w:tab w:val="left" w:pos="284"/>
              </w:tabs>
              <w:spacing w:after="0"/>
              <w:ind w:left="0" w:firstLine="0"/>
              <w:jc w:val="both"/>
              <w:rPr>
                <w:rFonts w:ascii="Times New Roman" w:hAnsi="Times New Roman"/>
                <w:sz w:val="21"/>
                <w:szCs w:val="21"/>
              </w:rPr>
            </w:pPr>
            <w:r w:rsidRPr="00E703A8">
              <w:rPr>
                <w:rFonts w:ascii="Times New Roman" w:hAnsi="Times New Roman"/>
                <w:sz w:val="21"/>
                <w:szCs w:val="21"/>
              </w:rPr>
              <w:t xml:space="preserve">Регистрация команд и выдача маршрутных листов. </w:t>
            </w:r>
          </w:p>
        </w:tc>
      </w:tr>
      <w:tr w:rsidR="00F1137B" w:rsidRPr="00E703A8" w:rsidTr="00F1137B">
        <w:tc>
          <w:tcPr>
            <w:tcW w:w="9322" w:type="dxa"/>
          </w:tcPr>
          <w:p w:rsidR="00F1137B" w:rsidRPr="00E703A8" w:rsidRDefault="00F1137B" w:rsidP="006D2BAA">
            <w:pPr>
              <w:pStyle w:val="-11"/>
              <w:numPr>
                <w:ilvl w:val="0"/>
                <w:numId w:val="25"/>
              </w:numPr>
              <w:tabs>
                <w:tab w:val="left" w:pos="284"/>
              </w:tabs>
              <w:spacing w:after="0"/>
              <w:ind w:left="0" w:firstLine="0"/>
              <w:jc w:val="both"/>
              <w:rPr>
                <w:rFonts w:ascii="Times New Roman" w:hAnsi="Times New Roman"/>
                <w:sz w:val="21"/>
                <w:szCs w:val="21"/>
              </w:rPr>
            </w:pPr>
            <w:r w:rsidRPr="00E703A8">
              <w:rPr>
                <w:rFonts w:ascii="Times New Roman" w:hAnsi="Times New Roman"/>
                <w:sz w:val="21"/>
                <w:szCs w:val="21"/>
              </w:rPr>
              <w:t>Общий сбор команд, вступительное слово организаторов.</w:t>
            </w:r>
          </w:p>
        </w:tc>
      </w:tr>
      <w:tr w:rsidR="00F1137B" w:rsidRPr="00E703A8" w:rsidTr="00F1137B">
        <w:tc>
          <w:tcPr>
            <w:tcW w:w="9322" w:type="dxa"/>
          </w:tcPr>
          <w:p w:rsidR="00F1137B" w:rsidRPr="00E703A8" w:rsidRDefault="00F1137B" w:rsidP="006D2BAA">
            <w:pPr>
              <w:pStyle w:val="-11"/>
              <w:numPr>
                <w:ilvl w:val="0"/>
                <w:numId w:val="25"/>
              </w:numPr>
              <w:tabs>
                <w:tab w:val="left" w:pos="284"/>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Путешествие по игровым станциям. </w:t>
            </w:r>
          </w:p>
        </w:tc>
      </w:tr>
      <w:tr w:rsidR="00F1137B" w:rsidRPr="00E703A8" w:rsidTr="00F1137B">
        <w:tc>
          <w:tcPr>
            <w:tcW w:w="9322" w:type="dxa"/>
          </w:tcPr>
          <w:p w:rsidR="00F1137B" w:rsidRPr="00E703A8" w:rsidRDefault="00F1137B" w:rsidP="006D2BAA">
            <w:pPr>
              <w:pStyle w:val="-11"/>
              <w:numPr>
                <w:ilvl w:val="0"/>
                <w:numId w:val="25"/>
              </w:numPr>
              <w:tabs>
                <w:tab w:val="left" w:pos="284"/>
              </w:tabs>
              <w:spacing w:after="0"/>
              <w:ind w:left="0" w:firstLine="0"/>
              <w:jc w:val="both"/>
              <w:rPr>
                <w:rFonts w:ascii="Times New Roman" w:hAnsi="Times New Roman"/>
                <w:sz w:val="21"/>
                <w:szCs w:val="21"/>
              </w:rPr>
            </w:pPr>
            <w:r w:rsidRPr="00E703A8">
              <w:rPr>
                <w:rFonts w:ascii="Times New Roman" w:hAnsi="Times New Roman"/>
                <w:sz w:val="21"/>
                <w:szCs w:val="21"/>
              </w:rPr>
              <w:t xml:space="preserve">Подведение итогов и награждение победителей. </w:t>
            </w:r>
          </w:p>
          <w:p w:rsidR="00F1137B" w:rsidRPr="00E703A8" w:rsidRDefault="00F1137B" w:rsidP="006D2BAA">
            <w:pPr>
              <w:pStyle w:val="-11"/>
              <w:tabs>
                <w:tab w:val="left" w:pos="284"/>
              </w:tabs>
              <w:spacing w:after="0"/>
              <w:ind w:left="0"/>
              <w:jc w:val="both"/>
              <w:rPr>
                <w:rFonts w:ascii="Times New Roman" w:hAnsi="Times New Roman"/>
                <w:sz w:val="21"/>
                <w:szCs w:val="21"/>
              </w:rPr>
            </w:pPr>
            <w:r w:rsidRPr="00E703A8">
              <w:rPr>
                <w:rFonts w:ascii="Times New Roman" w:hAnsi="Times New Roman"/>
                <w:sz w:val="21"/>
                <w:szCs w:val="21"/>
              </w:rPr>
              <w:t>Станциями для проведения игры являются:</w:t>
            </w:r>
          </w:p>
        </w:tc>
      </w:tr>
    </w:tbl>
    <w:p w:rsidR="00F1137B" w:rsidRPr="00E703A8" w:rsidRDefault="00F1137B" w:rsidP="006D2BAA">
      <w:pPr>
        <w:numPr>
          <w:ilvl w:val="0"/>
          <w:numId w:val="28"/>
        </w:numPr>
        <w:tabs>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w:t>
      </w:r>
      <w:r w:rsidRPr="00E703A8">
        <w:rPr>
          <w:rFonts w:ascii="Times New Roman" w:hAnsi="Times New Roman"/>
          <w:i/>
          <w:sz w:val="21"/>
          <w:szCs w:val="21"/>
          <w:lang w:val="en-US"/>
        </w:rPr>
        <w:t>C</w:t>
      </w:r>
      <w:r w:rsidRPr="00E703A8">
        <w:rPr>
          <w:rFonts w:ascii="Times New Roman" w:hAnsi="Times New Roman"/>
          <w:i/>
          <w:sz w:val="21"/>
          <w:szCs w:val="21"/>
        </w:rPr>
        <w:t>анкт-Петербург – город воды»</w:t>
      </w:r>
      <w:r w:rsidRPr="00E703A8">
        <w:rPr>
          <w:rFonts w:ascii="Times New Roman" w:hAnsi="Times New Roman"/>
          <w:sz w:val="21"/>
          <w:szCs w:val="21"/>
        </w:rPr>
        <w:t xml:space="preserve"> (водные объекты Санкт-Петербурга и Кировского района; качество воды в них, причины загрязнений; прогнозирование изменения ситуации).</w:t>
      </w:r>
    </w:p>
    <w:p w:rsidR="00F1137B" w:rsidRPr="00E703A8" w:rsidRDefault="00F1137B" w:rsidP="006D2BAA">
      <w:pPr>
        <w:numPr>
          <w:ilvl w:val="0"/>
          <w:numId w:val="28"/>
        </w:numPr>
        <w:tabs>
          <w:tab w:val="left" w:pos="284"/>
        </w:tabs>
        <w:spacing w:after="0" w:line="276" w:lineRule="auto"/>
        <w:ind w:left="0" w:firstLine="0"/>
        <w:jc w:val="both"/>
        <w:rPr>
          <w:rFonts w:ascii="Times New Roman" w:hAnsi="Times New Roman"/>
          <w:b/>
          <w:sz w:val="21"/>
          <w:szCs w:val="21"/>
        </w:rPr>
      </w:pPr>
      <w:r w:rsidRPr="00E703A8">
        <w:rPr>
          <w:rFonts w:ascii="Times New Roman" w:hAnsi="Times New Roman"/>
          <w:i/>
          <w:sz w:val="21"/>
          <w:szCs w:val="21"/>
        </w:rPr>
        <w:t xml:space="preserve">«Нева – главная водная артерия Санкт-Петербурга» </w:t>
      </w:r>
      <w:r w:rsidRPr="00E703A8">
        <w:rPr>
          <w:rFonts w:ascii="Times New Roman" w:hAnsi="Times New Roman"/>
          <w:sz w:val="21"/>
          <w:szCs w:val="21"/>
        </w:rPr>
        <w:t>(Нева – важнейший источник воды для населения, важнейшая транспортная артерия; название рек и речек, впадающих в Неву; развитие экологической ситуации на Неве)</w:t>
      </w:r>
    </w:p>
    <w:p w:rsidR="00F1137B" w:rsidRPr="00E703A8" w:rsidRDefault="00F1137B" w:rsidP="006D2BAA">
      <w:pPr>
        <w:numPr>
          <w:ilvl w:val="0"/>
          <w:numId w:val="28"/>
        </w:numPr>
        <w:tabs>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 xml:space="preserve">«Вода для большого города» </w:t>
      </w:r>
      <w:r w:rsidRPr="00E703A8">
        <w:rPr>
          <w:rFonts w:ascii="Times New Roman" w:hAnsi="Times New Roman"/>
          <w:sz w:val="21"/>
          <w:szCs w:val="21"/>
        </w:rPr>
        <w:t>(питьевая вода в Санкт-Петербурге, ее качество и очистка; стадии процесса подготовки питьевой воды)</w:t>
      </w:r>
    </w:p>
    <w:p w:rsidR="00F1137B" w:rsidRPr="00E703A8" w:rsidRDefault="00F1137B" w:rsidP="006D2BAA">
      <w:pPr>
        <w:numPr>
          <w:ilvl w:val="0"/>
          <w:numId w:val="28"/>
        </w:numPr>
        <w:tabs>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 xml:space="preserve">«Как вернуть природе чистую воду» </w:t>
      </w:r>
      <w:r w:rsidRPr="00E703A8">
        <w:rPr>
          <w:rFonts w:ascii="Times New Roman" w:hAnsi="Times New Roman"/>
          <w:sz w:val="21"/>
          <w:szCs w:val="21"/>
        </w:rPr>
        <w:t>(практическое задание: очистка воды)</w:t>
      </w:r>
    </w:p>
    <w:p w:rsidR="00F1137B" w:rsidRPr="00E703A8" w:rsidRDefault="00F1137B" w:rsidP="006D2BAA">
      <w:pPr>
        <w:numPr>
          <w:ilvl w:val="0"/>
          <w:numId w:val="28"/>
        </w:numPr>
        <w:tabs>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 xml:space="preserve">«Вода в России и в мире» </w:t>
      </w:r>
      <w:r w:rsidRPr="00E703A8">
        <w:rPr>
          <w:rFonts w:ascii="Times New Roman" w:hAnsi="Times New Roman"/>
          <w:sz w:val="21"/>
          <w:szCs w:val="21"/>
        </w:rPr>
        <w:t>(вода - как ценный ресурс: борьба или сотрудничество; обилие проблем в Росси при обилии воды; прогноз развития ситуации с водой в России и в мире).</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Время прохождения станции – не более 12 минут.</w:t>
      </w:r>
    </w:p>
    <w:p w:rsidR="00292F40" w:rsidRPr="003A7A3B" w:rsidRDefault="00292F40" w:rsidP="00292F40">
      <w:pPr>
        <w:spacing w:after="0" w:line="276" w:lineRule="auto"/>
        <w:jc w:val="both"/>
        <w:rPr>
          <w:rFonts w:ascii="Times New Roman" w:hAnsi="Times New Roman"/>
          <w:sz w:val="21"/>
          <w:szCs w:val="21"/>
        </w:rPr>
      </w:pPr>
      <w:r w:rsidRPr="003A7A3B">
        <w:rPr>
          <w:rFonts w:ascii="Times New Roman" w:hAnsi="Times New Roman"/>
          <w:sz w:val="21"/>
          <w:szCs w:val="21"/>
        </w:rPr>
        <w:t xml:space="preserve">6.5. В случае неблагоприятной </w:t>
      </w:r>
      <w:r w:rsidRPr="00292F40">
        <w:rPr>
          <w:rStyle w:val="aff2"/>
          <w:rFonts w:ascii="Times New Roman" w:hAnsi="Times New Roman" w:cs="Times New Roman"/>
          <w:bCs/>
          <w:i w:val="0"/>
          <w:sz w:val="21"/>
          <w:szCs w:val="21"/>
          <w:shd w:val="clear" w:color="auto" w:fill="FFFFFF"/>
        </w:rPr>
        <w:t>эпидемиологической</w:t>
      </w:r>
      <w:r w:rsidRPr="003A7A3B">
        <w:rPr>
          <w:rFonts w:ascii="Times New Roman" w:hAnsi="Times New Roman"/>
          <w:sz w:val="21"/>
          <w:szCs w:val="21"/>
        </w:rPr>
        <w:t xml:space="preserve"> обстановки в Санкт-Петербурге, а также для участников из других регионов РФ игра может быть проведена в дистанционном формате лично-командного первенства. Для этого на электронный адрес руководителя команды высылается ссылка на задания конкурса, которые участники команды проходят индивидуально.</w:t>
      </w:r>
    </w:p>
    <w:p w:rsidR="00292F40" w:rsidRPr="003A7A3B" w:rsidRDefault="00292F40" w:rsidP="00292F40">
      <w:pPr>
        <w:spacing w:after="0" w:line="276" w:lineRule="auto"/>
        <w:ind w:left="357" w:hanging="357"/>
        <w:jc w:val="both"/>
        <w:rPr>
          <w:rFonts w:ascii="Times New Roman" w:hAnsi="Times New Roman"/>
          <w:b/>
          <w:sz w:val="21"/>
          <w:szCs w:val="21"/>
        </w:rPr>
      </w:pPr>
    </w:p>
    <w:p w:rsidR="00292F40" w:rsidRPr="00AE0064" w:rsidRDefault="00292F40" w:rsidP="00292F40">
      <w:pPr>
        <w:spacing w:after="0" w:line="276" w:lineRule="auto"/>
        <w:ind w:left="357" w:hanging="357"/>
        <w:jc w:val="both"/>
        <w:rPr>
          <w:rFonts w:ascii="Times New Roman" w:hAnsi="Times New Roman"/>
          <w:b/>
          <w:sz w:val="21"/>
          <w:szCs w:val="21"/>
        </w:rPr>
      </w:pPr>
      <w:r w:rsidRPr="00AE0064">
        <w:rPr>
          <w:rFonts w:ascii="Times New Roman" w:hAnsi="Times New Roman"/>
          <w:b/>
          <w:sz w:val="21"/>
          <w:szCs w:val="21"/>
        </w:rPr>
        <w:t>7. Подведение итогов и награждение</w:t>
      </w:r>
    </w:p>
    <w:p w:rsidR="00292F40" w:rsidRPr="00AE0064" w:rsidRDefault="00292F40" w:rsidP="00292F40">
      <w:pPr>
        <w:spacing w:after="0" w:line="276" w:lineRule="auto"/>
        <w:jc w:val="both"/>
        <w:rPr>
          <w:rFonts w:ascii="Times New Roman" w:hAnsi="Times New Roman"/>
          <w:sz w:val="21"/>
          <w:szCs w:val="21"/>
        </w:rPr>
      </w:pPr>
      <w:r w:rsidRPr="00AE0064">
        <w:rPr>
          <w:rFonts w:ascii="Times New Roman" w:hAnsi="Times New Roman"/>
          <w:sz w:val="21"/>
          <w:szCs w:val="21"/>
        </w:rPr>
        <w:t>7.1. Общее количество баллов, набранных командой, складывается из следующих оценок:</w:t>
      </w:r>
    </w:p>
    <w:p w:rsidR="00292F40" w:rsidRPr="00AE0064" w:rsidRDefault="00292F40" w:rsidP="00292F40">
      <w:pPr>
        <w:spacing w:after="0" w:line="276" w:lineRule="auto"/>
        <w:jc w:val="both"/>
        <w:rPr>
          <w:rFonts w:ascii="Times New Roman" w:hAnsi="Times New Roman"/>
          <w:sz w:val="21"/>
          <w:szCs w:val="21"/>
        </w:rPr>
      </w:pPr>
      <w:r w:rsidRPr="00AE0064">
        <w:rPr>
          <w:rFonts w:ascii="Times New Roman" w:hAnsi="Times New Roman"/>
          <w:sz w:val="21"/>
          <w:szCs w:val="21"/>
        </w:rPr>
        <w:t>- оценка за работу на станциях -75 баллов (по 15 баллов за работу на каждой станции). На станциях «Санкт-Петербург – город воды», «Нева – главная водная артерия Санкт-Петербурга», «Вода для большого города» и «Вода в России и мире» предполагается решать тестовые задания, количество правильных ответов определяет количество баллов. На станции «Как вернуть природе чистую воду» предполагается правильное последовательное</w:t>
      </w:r>
      <w:r w:rsidR="003D41A9">
        <w:rPr>
          <w:rFonts w:ascii="Times New Roman" w:hAnsi="Times New Roman"/>
          <w:sz w:val="21"/>
          <w:szCs w:val="21"/>
        </w:rPr>
        <w:t xml:space="preserve"> выполнение эксперимента по очистке воды от загрязнений, количество правильно выполненных операций определяет количество баллов</w:t>
      </w:r>
      <w:r w:rsidRPr="00AE0064">
        <w:rPr>
          <w:rFonts w:ascii="Times New Roman" w:hAnsi="Times New Roman"/>
          <w:sz w:val="21"/>
          <w:szCs w:val="21"/>
        </w:rPr>
        <w:t>;</w:t>
      </w:r>
    </w:p>
    <w:p w:rsidR="00292F40" w:rsidRPr="00AE0064" w:rsidRDefault="00292F40" w:rsidP="00292F40">
      <w:pPr>
        <w:spacing w:after="0" w:line="276" w:lineRule="auto"/>
        <w:ind w:left="357" w:hanging="357"/>
        <w:jc w:val="both"/>
        <w:rPr>
          <w:rFonts w:ascii="Times New Roman" w:hAnsi="Times New Roman"/>
          <w:sz w:val="21"/>
          <w:szCs w:val="21"/>
        </w:rPr>
      </w:pPr>
      <w:r w:rsidRPr="00AE0064">
        <w:rPr>
          <w:rFonts w:ascii="Times New Roman" w:hAnsi="Times New Roman"/>
          <w:sz w:val="21"/>
          <w:szCs w:val="21"/>
        </w:rPr>
        <w:t>- оценка за эмблему-10 баллов;</w:t>
      </w:r>
    </w:p>
    <w:p w:rsidR="00292F40" w:rsidRPr="00AE0064" w:rsidRDefault="00292F40" w:rsidP="00292F40">
      <w:pPr>
        <w:spacing w:after="0" w:line="276" w:lineRule="auto"/>
        <w:ind w:left="357" w:hanging="357"/>
        <w:jc w:val="both"/>
        <w:rPr>
          <w:rFonts w:ascii="Times New Roman" w:hAnsi="Times New Roman"/>
          <w:sz w:val="21"/>
          <w:szCs w:val="21"/>
        </w:rPr>
      </w:pPr>
      <w:r w:rsidRPr="00AE0064">
        <w:rPr>
          <w:rFonts w:ascii="Times New Roman" w:hAnsi="Times New Roman"/>
          <w:sz w:val="21"/>
          <w:szCs w:val="21"/>
        </w:rPr>
        <w:t>- за оформление эмблемы в графическом редакторе возможно начисление дополнительных 10 балов.</w:t>
      </w:r>
    </w:p>
    <w:p w:rsidR="00292F40" w:rsidRPr="00AE0064" w:rsidRDefault="00292F40" w:rsidP="00292F40">
      <w:pPr>
        <w:spacing w:after="0" w:line="276" w:lineRule="auto"/>
        <w:ind w:left="357" w:hanging="357"/>
        <w:jc w:val="both"/>
        <w:rPr>
          <w:rFonts w:ascii="Times New Roman" w:hAnsi="Times New Roman"/>
          <w:sz w:val="21"/>
          <w:szCs w:val="21"/>
        </w:rPr>
      </w:pPr>
      <w:r w:rsidRPr="00AE0064">
        <w:rPr>
          <w:rFonts w:ascii="Times New Roman" w:hAnsi="Times New Roman"/>
          <w:sz w:val="21"/>
          <w:szCs w:val="21"/>
        </w:rPr>
        <w:t>Максимальное количество баллов после прохождения всех станций - 95 баллов.</w:t>
      </w:r>
    </w:p>
    <w:p w:rsidR="00292F40" w:rsidRPr="00AE0064" w:rsidRDefault="00292F40" w:rsidP="00292F40">
      <w:pPr>
        <w:pStyle w:val="aa"/>
        <w:spacing w:after="0"/>
        <w:ind w:left="0"/>
        <w:jc w:val="both"/>
        <w:rPr>
          <w:rFonts w:ascii="Times New Roman" w:hAnsi="Times New Roman"/>
          <w:sz w:val="21"/>
          <w:szCs w:val="21"/>
        </w:rPr>
      </w:pPr>
      <w:r w:rsidRPr="00AE0064">
        <w:rPr>
          <w:rFonts w:ascii="Times New Roman" w:hAnsi="Times New Roman"/>
          <w:sz w:val="21"/>
          <w:szCs w:val="21"/>
        </w:rPr>
        <w:t>7.2. Все команды получают сертификат участника. Команды, занявшие первое место – дипломы победителей, команды, занявшие второе и третье места – дипломы призеров.</w:t>
      </w:r>
    </w:p>
    <w:p w:rsidR="00292F40" w:rsidRPr="003A7A3B" w:rsidRDefault="00292F40" w:rsidP="00292F40">
      <w:pPr>
        <w:pStyle w:val="aa"/>
        <w:spacing w:after="0"/>
        <w:ind w:left="0"/>
        <w:jc w:val="both"/>
        <w:rPr>
          <w:rFonts w:ascii="Times New Roman" w:hAnsi="Times New Roman"/>
          <w:sz w:val="21"/>
          <w:szCs w:val="21"/>
        </w:rPr>
      </w:pPr>
      <w:r w:rsidRPr="00AE0064">
        <w:rPr>
          <w:rFonts w:ascii="Times New Roman" w:hAnsi="Times New Roman"/>
          <w:sz w:val="21"/>
          <w:szCs w:val="21"/>
        </w:rPr>
        <w:t>7.3. Подведение итогов и награждение победителей проводится в день проведения конкурса.</w:t>
      </w:r>
    </w:p>
    <w:p w:rsidR="00F1137B" w:rsidRPr="00E703A8" w:rsidRDefault="00F1137B" w:rsidP="006D2BAA">
      <w:pPr>
        <w:spacing w:after="0"/>
        <w:jc w:val="both"/>
        <w:rPr>
          <w:rFonts w:ascii="Times New Roman" w:hAnsi="Times New Roman"/>
          <w:i/>
          <w:sz w:val="21"/>
          <w:szCs w:val="21"/>
        </w:rPr>
      </w:pPr>
    </w:p>
    <w:p w:rsidR="00292F40" w:rsidRDefault="00292F40">
      <w:pPr>
        <w:rPr>
          <w:rFonts w:ascii="Times New Roman" w:hAnsi="Times New Roman"/>
          <w:i/>
          <w:sz w:val="21"/>
          <w:szCs w:val="21"/>
        </w:rPr>
      </w:pPr>
      <w:r>
        <w:rPr>
          <w:rFonts w:ascii="Times New Roman" w:hAnsi="Times New Roman"/>
          <w:i/>
          <w:sz w:val="21"/>
          <w:szCs w:val="21"/>
        </w:rPr>
        <w:br w:type="page"/>
      </w:r>
    </w:p>
    <w:p w:rsidR="00F1137B" w:rsidRPr="00E703A8" w:rsidRDefault="00F1137B" w:rsidP="000533DA">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на участие в районной игре «Вода в Санкт-Петербурге: сегодня и завтра»</w:t>
      </w: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2021 год</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ОУ _________________________тел. ОУ __________________</w:t>
      </w:r>
    </w:p>
    <w:p w:rsidR="00F1137B" w:rsidRPr="00E703A8" w:rsidRDefault="00F1137B" w:rsidP="006D2BAA">
      <w:pPr>
        <w:spacing w:after="0"/>
        <w:ind w:left="720"/>
        <w:jc w:val="both"/>
        <w:rPr>
          <w:rFonts w:ascii="Times New Roman" w:hAnsi="Times New Roman"/>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7"/>
        <w:gridCol w:w="6227"/>
        <w:gridCol w:w="1985"/>
      </w:tblGrid>
      <w:tr w:rsidR="00F1137B" w:rsidRPr="00E703A8" w:rsidTr="00F1137B">
        <w:trPr>
          <w:jc w:val="center"/>
        </w:trPr>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62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участников команды</w:t>
            </w:r>
          </w:p>
        </w:tc>
        <w:tc>
          <w:tcPr>
            <w:tcW w:w="198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Класс </w:t>
            </w:r>
          </w:p>
        </w:tc>
      </w:tr>
      <w:tr w:rsidR="00F1137B" w:rsidRPr="00E703A8" w:rsidTr="00F1137B">
        <w:trPr>
          <w:jc w:val="center"/>
        </w:trPr>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6227" w:type="dxa"/>
          </w:tcPr>
          <w:p w:rsidR="00F1137B" w:rsidRPr="00E703A8" w:rsidRDefault="00F1137B" w:rsidP="006D2BAA">
            <w:pPr>
              <w:spacing w:after="0"/>
              <w:jc w:val="both"/>
              <w:rPr>
                <w:rFonts w:ascii="Times New Roman" w:hAnsi="Times New Roman"/>
                <w:sz w:val="21"/>
                <w:szCs w:val="21"/>
              </w:rPr>
            </w:pPr>
          </w:p>
        </w:tc>
        <w:tc>
          <w:tcPr>
            <w:tcW w:w="1985" w:type="dxa"/>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tc>
        <w:tc>
          <w:tcPr>
            <w:tcW w:w="6227" w:type="dxa"/>
          </w:tcPr>
          <w:p w:rsidR="00F1137B" w:rsidRPr="00E703A8" w:rsidRDefault="00F1137B" w:rsidP="006D2BAA">
            <w:pPr>
              <w:spacing w:after="0"/>
              <w:jc w:val="both"/>
              <w:rPr>
                <w:rFonts w:ascii="Times New Roman" w:hAnsi="Times New Roman"/>
                <w:sz w:val="21"/>
                <w:szCs w:val="21"/>
              </w:rPr>
            </w:pPr>
          </w:p>
        </w:tc>
        <w:tc>
          <w:tcPr>
            <w:tcW w:w="1985"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ind w:left="720"/>
        <w:jc w:val="both"/>
        <w:rPr>
          <w:rFonts w:ascii="Times New Roman" w:hAnsi="Times New Roman"/>
          <w:sz w:val="21"/>
          <w:szCs w:val="21"/>
        </w:rPr>
      </w:pPr>
    </w:p>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Ф.И.О. ответственного педагога и его контактный телефон__________________________</w:t>
      </w:r>
    </w:p>
    <w:p w:rsidR="00F1137B" w:rsidRPr="00E703A8" w:rsidRDefault="00F1137B" w:rsidP="005B19CD">
      <w:pPr>
        <w:spacing w:after="0" w:line="240" w:lineRule="auto"/>
        <w:jc w:val="both"/>
        <w:rPr>
          <w:rFonts w:ascii="Times New Roman" w:hAnsi="Times New Roman"/>
          <w:i/>
          <w:sz w:val="21"/>
          <w:szCs w:val="21"/>
        </w:rPr>
      </w:pPr>
    </w:p>
    <w:p w:rsidR="00F1137B" w:rsidRPr="00E703A8" w:rsidRDefault="00F1137B" w:rsidP="000533DA">
      <w:pPr>
        <w:spacing w:after="0"/>
        <w:ind w:left="709"/>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Требования к оформлению эмблемы</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Эмблема является визитной карточкой команды, в которой представлена и выражена ее общая идея.</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Оценка эмблемы производится по 10-ти балльной шкале в соответствии с выполнением нижеследующих требований:</w:t>
      </w:r>
    </w:p>
    <w:p w:rsidR="00F1137B" w:rsidRPr="007D1B0D"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Размер</w:t>
      </w:r>
      <w:r w:rsidRPr="00E703A8">
        <w:rPr>
          <w:rFonts w:ascii="Times New Roman" w:hAnsi="Times New Roman"/>
          <w:sz w:val="21"/>
          <w:szCs w:val="21"/>
        </w:rPr>
        <w:t xml:space="preserve">: (для представления жюри) </w:t>
      </w:r>
      <w:r w:rsidRPr="007D1B0D">
        <w:rPr>
          <w:rFonts w:ascii="Times New Roman" w:hAnsi="Times New Roman"/>
          <w:sz w:val="21"/>
          <w:szCs w:val="21"/>
        </w:rPr>
        <w:t>стандартный лист формата А-4 (29,5х21 см)</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Форма:</w:t>
      </w:r>
      <w:r w:rsidRPr="00E703A8">
        <w:rPr>
          <w:rFonts w:ascii="Times New Roman" w:hAnsi="Times New Roman"/>
          <w:sz w:val="21"/>
          <w:szCs w:val="21"/>
        </w:rPr>
        <w:t xml:space="preserve"> геометрическая – круг, овал, ромб и т.д. </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Зрительный ряд:</w:t>
      </w:r>
      <w:r w:rsidRPr="00E703A8">
        <w:rPr>
          <w:rFonts w:ascii="Times New Roman" w:hAnsi="Times New Roman"/>
          <w:sz w:val="21"/>
          <w:szCs w:val="21"/>
        </w:rPr>
        <w:t xml:space="preserve"> различные изображения (картинки, рисунки и т.д.), символы (земной шар, глаз, руки и т.д.), условные знаки (дорожные, топографические как пример оформления).</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Цветовое решение:</w:t>
      </w:r>
      <w:r w:rsidRPr="00E703A8">
        <w:rPr>
          <w:rFonts w:ascii="Times New Roman" w:hAnsi="Times New Roman"/>
          <w:sz w:val="21"/>
          <w:szCs w:val="21"/>
        </w:rPr>
        <w:t xml:space="preserve"> использовать ограниченное количество цветов (3-5 наиболее сочетаемых).</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Стиль:</w:t>
      </w:r>
      <w:r w:rsidRPr="00E703A8">
        <w:rPr>
          <w:rFonts w:ascii="Times New Roman" w:hAnsi="Times New Roman"/>
          <w:sz w:val="21"/>
          <w:szCs w:val="21"/>
        </w:rPr>
        <w:t xml:space="preserve"> ближе к графическому, чем к художественному.</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Шрифтовое решение:</w:t>
      </w:r>
      <w:r w:rsidRPr="00E703A8">
        <w:rPr>
          <w:rFonts w:ascii="Times New Roman" w:hAnsi="Times New Roman"/>
          <w:sz w:val="21"/>
          <w:szCs w:val="21"/>
        </w:rPr>
        <w:t xml:space="preserve"> шрифт не должен «затенять» рисунок, не должен выходить на передний план. Могут быть использованы шрифты в виде вензелей, орнаментов и т.д., которые составят основу эмблемы.</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 xml:space="preserve">Содержание: </w:t>
      </w:r>
      <w:r w:rsidRPr="00E703A8">
        <w:rPr>
          <w:rFonts w:ascii="Times New Roman" w:hAnsi="Times New Roman"/>
          <w:sz w:val="21"/>
          <w:szCs w:val="21"/>
        </w:rPr>
        <w:t>соответствие названию команды, либо названию игры.</w:t>
      </w:r>
    </w:p>
    <w:p w:rsidR="00F1137B" w:rsidRPr="00E703A8" w:rsidRDefault="00F1137B" w:rsidP="006D2BAA">
      <w:pPr>
        <w:numPr>
          <w:ilvl w:val="0"/>
          <w:numId w:val="26"/>
        </w:numPr>
        <w:tabs>
          <w:tab w:val="clear" w:pos="720"/>
          <w:tab w:val="num" w:pos="0"/>
          <w:tab w:val="left" w:pos="284"/>
        </w:tab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Художественное выполнение:</w:t>
      </w:r>
      <w:r w:rsidRPr="00E703A8">
        <w:rPr>
          <w:rFonts w:ascii="Times New Roman" w:hAnsi="Times New Roman"/>
          <w:sz w:val="21"/>
          <w:szCs w:val="21"/>
        </w:rPr>
        <w:t xml:space="preserve"> должно быть аккуратным, качественным, без следов клея или склеек, карандаша и т.д.</w:t>
      </w:r>
    </w:p>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В оформлении эмблемы могут быть использованы любые материалы: рисунки карандашами, акварелью, фломастерами, нетрадиционные материалы – цветная самоклеющаяся пленка, бархатная бумага, текстильные материалы и т.д.</w:t>
      </w:r>
    </w:p>
    <w:p w:rsidR="00F1137B" w:rsidRPr="00E703A8" w:rsidRDefault="00F1137B" w:rsidP="006D2BAA">
      <w:pPr>
        <w:spacing w:after="0" w:line="240" w:lineRule="auto"/>
        <w:jc w:val="both"/>
        <w:rPr>
          <w:rFonts w:ascii="Times New Roman" w:hAnsi="Times New Roman"/>
          <w:b/>
          <w:bCs/>
          <w:i/>
          <w:iCs/>
          <w:sz w:val="21"/>
          <w:szCs w:val="21"/>
        </w:rPr>
      </w:pPr>
      <w:r w:rsidRPr="00E703A8">
        <w:rPr>
          <w:rFonts w:ascii="Times New Roman" w:hAnsi="Times New Roman"/>
          <w:b/>
          <w:bCs/>
          <w:i/>
          <w:iCs/>
          <w:sz w:val="21"/>
          <w:szCs w:val="21"/>
        </w:rPr>
        <w:br w:type="page"/>
      </w:r>
    </w:p>
    <w:p w:rsidR="00F1137B" w:rsidRPr="00E703A8" w:rsidRDefault="00F1137B" w:rsidP="006D2BAA">
      <w:pPr>
        <w:spacing w:after="0"/>
        <w:jc w:val="both"/>
        <w:rPr>
          <w:rFonts w:ascii="Times New Roman" w:hAnsi="Times New Roman"/>
          <w:b/>
          <w:caps/>
          <w:sz w:val="24"/>
          <w:szCs w:val="24"/>
        </w:rPr>
      </w:pPr>
      <w:r w:rsidRPr="00E703A8">
        <w:rPr>
          <w:rFonts w:ascii="Times New Roman" w:hAnsi="Times New Roman"/>
          <w:b/>
          <w:caps/>
          <w:sz w:val="24"/>
          <w:szCs w:val="24"/>
        </w:rPr>
        <w:t>Положение о районной</w:t>
      </w:r>
      <w:r w:rsidRPr="00E703A8">
        <w:rPr>
          <w:rStyle w:val="11"/>
          <w:rFonts w:ascii="Times New Roman" w:eastAsiaTheme="minorEastAsia" w:hAnsi="Times New Roman"/>
          <w:caps/>
          <w:sz w:val="24"/>
          <w:szCs w:val="24"/>
        </w:rPr>
        <w:t xml:space="preserve"> акции «Сорнякиада</w:t>
      </w:r>
      <w:r w:rsidR="007D1B0D">
        <w:rPr>
          <w:rStyle w:val="11"/>
          <w:rFonts w:ascii="Times New Roman" w:eastAsiaTheme="minorEastAsia" w:hAnsi="Times New Roman"/>
          <w:caps/>
          <w:sz w:val="24"/>
          <w:szCs w:val="24"/>
        </w:rPr>
        <w:t>-</w:t>
      </w:r>
      <w:r w:rsidRPr="00E703A8">
        <w:rPr>
          <w:rStyle w:val="11"/>
          <w:rFonts w:ascii="Times New Roman" w:eastAsiaTheme="minorEastAsia" w:hAnsi="Times New Roman"/>
          <w:caps/>
          <w:sz w:val="24"/>
          <w:szCs w:val="24"/>
        </w:rPr>
        <w:t>2020»</w:t>
      </w:r>
      <w:r w:rsidRPr="00E703A8">
        <w:rPr>
          <w:rFonts w:ascii="Times New Roman" w:hAnsi="Times New Roman"/>
          <w:b/>
          <w:caps/>
          <w:sz w:val="24"/>
          <w:szCs w:val="24"/>
        </w:rPr>
        <w:t xml:space="preserve"> для обучающихся образовательных организаций Кировского района</w:t>
      </w:r>
    </w:p>
    <w:p w:rsidR="00F1137B" w:rsidRPr="00E703A8" w:rsidRDefault="00F1137B" w:rsidP="006D2BAA">
      <w:pPr>
        <w:spacing w:after="0"/>
        <w:jc w:val="both"/>
        <w:rPr>
          <w:rFonts w:ascii="Times New Roman" w:hAnsi="Times New Roman"/>
          <w:b/>
          <w:cap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caps/>
          <w:sz w:val="21"/>
          <w:szCs w:val="21"/>
        </w:rPr>
        <w:t xml:space="preserve">1. </w:t>
      </w: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организации и проведения районной акции «Сорнякиада</w:t>
      </w:r>
      <w:r w:rsidRPr="0078621F">
        <w:rPr>
          <w:rFonts w:ascii="Times New Roman" w:hAnsi="Times New Roman"/>
          <w:sz w:val="21"/>
          <w:szCs w:val="21"/>
        </w:rPr>
        <w:t xml:space="preserve">– </w:t>
      </w:r>
      <w:r w:rsidR="0078621F" w:rsidRPr="0078621F">
        <w:rPr>
          <w:rFonts w:ascii="Times New Roman" w:hAnsi="Times New Roman"/>
          <w:sz w:val="21"/>
          <w:szCs w:val="21"/>
        </w:rPr>
        <w:t>2020</w:t>
      </w:r>
      <w:r w:rsidRPr="00E703A8">
        <w:rPr>
          <w:rFonts w:ascii="Times New Roman" w:hAnsi="Times New Roman"/>
          <w:sz w:val="21"/>
          <w:szCs w:val="21"/>
        </w:rPr>
        <w:t>» (далее -акция), его организационное и методическое обеспечение и порядок участия.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1.2. Цель и задачи акции: </w:t>
      </w:r>
    </w:p>
    <w:p w:rsidR="00F1137B" w:rsidRPr="00E703A8" w:rsidRDefault="00F1137B" w:rsidP="006D2BAA">
      <w:pPr>
        <w:pStyle w:val="aa"/>
        <w:numPr>
          <w:ilvl w:val="0"/>
          <w:numId w:val="123"/>
        </w:numPr>
        <w:spacing w:after="0"/>
        <w:jc w:val="both"/>
        <w:rPr>
          <w:rFonts w:ascii="Times New Roman" w:hAnsi="Times New Roman"/>
          <w:sz w:val="21"/>
          <w:szCs w:val="21"/>
        </w:rPr>
      </w:pPr>
      <w:r w:rsidRPr="00E703A8">
        <w:rPr>
          <w:rFonts w:ascii="Times New Roman" w:hAnsi="Times New Roman"/>
          <w:sz w:val="21"/>
          <w:szCs w:val="21"/>
        </w:rPr>
        <w:t>создание условий для формирования и закрепления трудовых навыков при работе на учебно- опытном участке, формирование бережного отношения к природе и основ трудового воспитания учащихся.</w:t>
      </w:r>
    </w:p>
    <w:p w:rsidR="00F1137B" w:rsidRPr="00E703A8" w:rsidRDefault="00F1137B" w:rsidP="006D2BAA">
      <w:pPr>
        <w:numPr>
          <w:ilvl w:val="0"/>
          <w:numId w:val="37"/>
        </w:numPr>
        <w:spacing w:after="0" w:line="276" w:lineRule="auto"/>
        <w:jc w:val="both"/>
        <w:rPr>
          <w:rFonts w:ascii="Times New Roman" w:hAnsi="Times New Roman"/>
          <w:sz w:val="21"/>
          <w:szCs w:val="21"/>
        </w:rPr>
      </w:pPr>
      <w:r w:rsidRPr="00E703A8">
        <w:rPr>
          <w:rFonts w:ascii="Times New Roman" w:hAnsi="Times New Roman"/>
          <w:sz w:val="21"/>
          <w:szCs w:val="21"/>
        </w:rPr>
        <w:t>формирование интереса к коллективной практической деятельности;</w:t>
      </w:r>
    </w:p>
    <w:p w:rsidR="00F1137B" w:rsidRPr="00E703A8" w:rsidRDefault="00F1137B" w:rsidP="006D2BAA">
      <w:pPr>
        <w:numPr>
          <w:ilvl w:val="0"/>
          <w:numId w:val="37"/>
        </w:numPr>
        <w:spacing w:after="0" w:line="276" w:lineRule="auto"/>
        <w:jc w:val="both"/>
        <w:rPr>
          <w:rFonts w:ascii="Times New Roman" w:hAnsi="Times New Roman"/>
          <w:sz w:val="21"/>
          <w:szCs w:val="21"/>
        </w:rPr>
      </w:pPr>
      <w:r w:rsidRPr="00E703A8">
        <w:rPr>
          <w:rFonts w:ascii="Times New Roman" w:hAnsi="Times New Roman"/>
          <w:sz w:val="21"/>
          <w:szCs w:val="21"/>
        </w:rPr>
        <w:t>развитие простейших приемов сельскохозяйственной деятельности;</w:t>
      </w:r>
    </w:p>
    <w:p w:rsidR="00F1137B" w:rsidRPr="00E703A8" w:rsidRDefault="00F1137B" w:rsidP="006D2BAA">
      <w:pPr>
        <w:numPr>
          <w:ilvl w:val="0"/>
          <w:numId w:val="37"/>
        </w:numPr>
        <w:spacing w:after="0" w:line="276" w:lineRule="auto"/>
        <w:jc w:val="both"/>
        <w:rPr>
          <w:rFonts w:ascii="Times New Roman" w:hAnsi="Times New Roman"/>
          <w:sz w:val="21"/>
          <w:szCs w:val="21"/>
        </w:rPr>
      </w:pPr>
      <w:r w:rsidRPr="00E703A8">
        <w:rPr>
          <w:rFonts w:ascii="Times New Roman" w:hAnsi="Times New Roman"/>
          <w:sz w:val="21"/>
          <w:szCs w:val="21"/>
        </w:rPr>
        <w:t>формирование коммуникативных навыков у учащихся;</w:t>
      </w:r>
    </w:p>
    <w:p w:rsidR="00F1137B" w:rsidRPr="00E703A8" w:rsidRDefault="00F1137B" w:rsidP="006D2BAA">
      <w:pPr>
        <w:numPr>
          <w:ilvl w:val="0"/>
          <w:numId w:val="37"/>
        </w:numPr>
        <w:spacing w:after="0" w:line="276" w:lineRule="auto"/>
        <w:jc w:val="both"/>
        <w:rPr>
          <w:rFonts w:ascii="Times New Roman" w:hAnsi="Times New Roman"/>
          <w:sz w:val="21"/>
          <w:szCs w:val="21"/>
        </w:rPr>
      </w:pPr>
      <w:r w:rsidRPr="00E703A8">
        <w:rPr>
          <w:rFonts w:ascii="Times New Roman" w:hAnsi="Times New Roman"/>
          <w:sz w:val="21"/>
          <w:szCs w:val="21"/>
        </w:rPr>
        <w:t>реализация творческих способностей школьников.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Организаторами акции выступают</w:t>
      </w:r>
    </w:p>
    <w:p w:rsidR="00F1137B" w:rsidRPr="00E703A8" w:rsidRDefault="00F1137B" w:rsidP="006D2BAA">
      <w:pPr>
        <w:pStyle w:val="aa"/>
        <w:numPr>
          <w:ilvl w:val="0"/>
          <w:numId w:val="111"/>
        </w:numPr>
        <w:spacing w:after="0"/>
        <w:jc w:val="both"/>
        <w:rPr>
          <w:rFonts w:ascii="Times New Roman" w:hAnsi="Times New Roman"/>
          <w:sz w:val="21"/>
          <w:szCs w:val="21"/>
        </w:rPr>
      </w:pPr>
      <w:r w:rsidRPr="00E703A8">
        <w:rPr>
          <w:rFonts w:ascii="Times New Roman" w:hAnsi="Times New Roman"/>
          <w:sz w:val="21"/>
          <w:szCs w:val="21"/>
        </w:rPr>
        <w:t>Информационно – методический центр Кировского района Санкт-Петербурга;</w:t>
      </w:r>
    </w:p>
    <w:p w:rsidR="00F1137B" w:rsidRPr="00E703A8" w:rsidRDefault="00F1137B" w:rsidP="006D2BAA">
      <w:pPr>
        <w:pStyle w:val="aa"/>
        <w:numPr>
          <w:ilvl w:val="0"/>
          <w:numId w:val="111"/>
        </w:numPr>
        <w:spacing w:after="0"/>
        <w:jc w:val="both"/>
        <w:rPr>
          <w:rFonts w:ascii="Times New Roman" w:hAnsi="Times New Roman"/>
          <w:sz w:val="21"/>
          <w:szCs w:val="21"/>
        </w:rPr>
      </w:pPr>
      <w:r w:rsidRPr="00E703A8">
        <w:rPr>
          <w:rFonts w:ascii="Times New Roman" w:hAnsi="Times New Roman"/>
          <w:sz w:val="21"/>
          <w:szCs w:val="21"/>
        </w:rPr>
        <w:t>ГБОУ лицей №389 «ЦЭО».</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Участники акции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В акции принимают участие обучающиеся 5 – 9-х классов образовательных организаций Кировского района Санкт</w:t>
      </w:r>
      <w:r w:rsidR="00604380">
        <w:rPr>
          <w:rFonts w:ascii="Times New Roman" w:hAnsi="Times New Roman"/>
          <w:sz w:val="21"/>
          <w:szCs w:val="21"/>
        </w:rPr>
        <w:t>-П</w:t>
      </w:r>
      <w:r w:rsidRPr="00E703A8">
        <w:rPr>
          <w:rFonts w:ascii="Times New Roman" w:hAnsi="Times New Roman"/>
          <w:sz w:val="21"/>
          <w:szCs w:val="21"/>
        </w:rPr>
        <w:t>етербурга (одна команда из 6 человек от одного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Для участия в акции ОУ подают в электронном виде на адрес </w:t>
      </w:r>
      <w:hyperlink r:id="rId26" w:history="1">
        <w:r w:rsidR="0017713A" w:rsidRPr="00915E46">
          <w:rPr>
            <w:rStyle w:val="a7"/>
            <w:rFonts w:ascii="pt_sansregular" w:hAnsi="pt_sansregular"/>
            <w:sz w:val="21"/>
            <w:szCs w:val="21"/>
            <w:shd w:val="clear" w:color="auto" w:fill="FFFFFF"/>
          </w:rPr>
          <w:t>nata.balandi@yandex.ru</w:t>
        </w:r>
      </w:hyperlink>
      <w:r w:rsidRPr="00E703A8">
        <w:rPr>
          <w:rFonts w:ascii="Times New Roman" w:hAnsi="Times New Roman"/>
          <w:sz w:val="21"/>
          <w:szCs w:val="21"/>
        </w:rPr>
        <w:t>заявки по форме (Приложение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Команда считается участником акции только после подтверждения заявки.</w:t>
      </w:r>
    </w:p>
    <w:p w:rsidR="00F1137B" w:rsidRPr="007D1B0D"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2.4. Каждой команде в качестве домашнего задания предлагается подготовить представление о себе в творческой форме (стихи, песни, сценки и т.п.), продолжительностью </w:t>
      </w:r>
      <w:r w:rsidRPr="007D1B0D">
        <w:rPr>
          <w:rFonts w:ascii="Times New Roman" w:hAnsi="Times New Roman"/>
          <w:sz w:val="21"/>
          <w:szCs w:val="21"/>
        </w:rPr>
        <w:t xml:space="preserve">не более 2-х минут.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3. Сроки проведения акции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Проведение </w:t>
      </w:r>
      <w:r w:rsidRPr="007D1B0D">
        <w:rPr>
          <w:rFonts w:ascii="Times New Roman" w:hAnsi="Times New Roman"/>
          <w:sz w:val="21"/>
          <w:szCs w:val="21"/>
        </w:rPr>
        <w:t>акции - сентябрь 2020 года</w:t>
      </w:r>
      <w:r w:rsidRPr="00E703A8">
        <w:rPr>
          <w:rFonts w:ascii="Times New Roman" w:hAnsi="Times New Roman"/>
          <w:sz w:val="21"/>
          <w:szCs w:val="21"/>
        </w:rPr>
        <w:t>. Точная дата будет сообщена дополнительно. Акция будет проходить на учебно</w:t>
      </w:r>
      <w:r w:rsidR="00604380">
        <w:rPr>
          <w:rFonts w:ascii="Times New Roman" w:hAnsi="Times New Roman"/>
          <w:sz w:val="21"/>
          <w:szCs w:val="21"/>
        </w:rPr>
        <w:t>-</w:t>
      </w:r>
      <w:r w:rsidRPr="00E703A8">
        <w:rPr>
          <w:rFonts w:ascii="Times New Roman" w:hAnsi="Times New Roman"/>
          <w:sz w:val="21"/>
          <w:szCs w:val="21"/>
        </w:rPr>
        <w:t>опытном участке лицея №389 «ЦЭО», в здании Центра экологического образования лицея №389 «ЦЭО».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Порядок организации акции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Для проведения акции создается оргкомитет, в состав которого входят методисты ИМЦ, работники дополнительного образования, работающие в соответствии с данным направлением (биология), сотрудники отделов учебно</w:t>
      </w:r>
      <w:r w:rsidR="00604380">
        <w:rPr>
          <w:rFonts w:ascii="Times New Roman" w:hAnsi="Times New Roman"/>
          <w:sz w:val="21"/>
          <w:szCs w:val="21"/>
        </w:rPr>
        <w:t>-</w:t>
      </w:r>
      <w:r w:rsidRPr="00E703A8">
        <w:rPr>
          <w:rFonts w:ascii="Times New Roman" w:hAnsi="Times New Roman"/>
          <w:sz w:val="21"/>
          <w:szCs w:val="21"/>
        </w:rPr>
        <w:t>опытного участка и оранжереи. Состав утверждается приказом ИМЦ.</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Организационный комитет осуществляет подготовку и проведение акции:</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определяет, согласовывает и утверждает дату и время проведения;</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F1137B" w:rsidRPr="00E703A8" w:rsidRDefault="00F1137B" w:rsidP="006D2BAA">
      <w:pPr>
        <w:pStyle w:val="aa"/>
        <w:numPr>
          <w:ilvl w:val="0"/>
          <w:numId w:val="112"/>
        </w:numPr>
        <w:spacing w:after="0"/>
        <w:ind w:left="0" w:firstLine="0"/>
        <w:jc w:val="both"/>
        <w:rPr>
          <w:rFonts w:ascii="Times New Roman" w:hAnsi="Times New Roman"/>
          <w:sz w:val="21"/>
          <w:szCs w:val="21"/>
        </w:rPr>
      </w:pPr>
      <w:r w:rsidRPr="00E703A8">
        <w:rPr>
          <w:rFonts w:ascii="Times New Roman" w:hAnsi="Times New Roman"/>
          <w:sz w:val="21"/>
          <w:szCs w:val="21"/>
        </w:rPr>
        <w:t>информирует команды о дате, месте и времени проведения акции.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Порядок проведения акции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В день проведения акции команда учащихся прибывает вместе с ответственным педагогом в ГБОУ лицей №389 «ЦЭО».</w:t>
      </w:r>
    </w:p>
    <w:p w:rsidR="00F1137B" w:rsidRPr="007D1B0D" w:rsidRDefault="00F1137B" w:rsidP="006D2BAA">
      <w:pPr>
        <w:spacing w:after="0"/>
        <w:jc w:val="both"/>
        <w:rPr>
          <w:rFonts w:ascii="Times New Roman" w:hAnsi="Times New Roman"/>
          <w:sz w:val="21"/>
          <w:szCs w:val="21"/>
        </w:rPr>
      </w:pPr>
      <w:r w:rsidRPr="007D1B0D">
        <w:rPr>
          <w:rFonts w:ascii="Times New Roman" w:hAnsi="Times New Roman"/>
          <w:sz w:val="21"/>
          <w:szCs w:val="21"/>
        </w:rPr>
        <w:t>5.2. Для всех участников наличие рабочей одежды, обуви и перчаток строго обязательно!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Команда привозит для себя продукты для организации чаепития (одноразовые стаканы, чай в пакетиках, печенье, конфеты и т.п.).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При регистрации участников ответственный педагог сдает информацию в печатном виде:</w:t>
      </w:r>
    </w:p>
    <w:p w:rsidR="00F1137B" w:rsidRPr="00E703A8" w:rsidRDefault="00F1137B" w:rsidP="006D2BAA">
      <w:pPr>
        <w:pStyle w:val="aa"/>
        <w:numPr>
          <w:ilvl w:val="0"/>
          <w:numId w:val="113"/>
        </w:numPr>
        <w:spacing w:after="0"/>
        <w:jc w:val="both"/>
        <w:rPr>
          <w:rFonts w:ascii="Times New Roman" w:hAnsi="Times New Roman"/>
          <w:sz w:val="21"/>
          <w:szCs w:val="21"/>
        </w:rPr>
      </w:pPr>
      <w:r w:rsidRPr="00E703A8">
        <w:rPr>
          <w:rFonts w:ascii="Times New Roman" w:hAnsi="Times New Roman"/>
          <w:sz w:val="21"/>
          <w:szCs w:val="21"/>
        </w:rPr>
        <w:t>номер ОУ;</w:t>
      </w:r>
    </w:p>
    <w:p w:rsidR="00F1137B" w:rsidRPr="00E703A8" w:rsidRDefault="00F1137B" w:rsidP="006D2BAA">
      <w:pPr>
        <w:pStyle w:val="aa"/>
        <w:numPr>
          <w:ilvl w:val="0"/>
          <w:numId w:val="113"/>
        </w:numPr>
        <w:spacing w:after="0"/>
        <w:jc w:val="both"/>
        <w:rPr>
          <w:rFonts w:ascii="Times New Roman" w:hAnsi="Times New Roman"/>
          <w:sz w:val="21"/>
          <w:szCs w:val="21"/>
        </w:rPr>
      </w:pPr>
      <w:r w:rsidRPr="00E703A8">
        <w:rPr>
          <w:rFonts w:ascii="Times New Roman" w:hAnsi="Times New Roman"/>
          <w:sz w:val="21"/>
          <w:szCs w:val="21"/>
        </w:rPr>
        <w:t>список участников команды - Ф.И., класс;</w:t>
      </w:r>
    </w:p>
    <w:p w:rsidR="00F1137B" w:rsidRPr="00E703A8" w:rsidRDefault="00F1137B" w:rsidP="006D2BAA">
      <w:pPr>
        <w:pStyle w:val="aa"/>
        <w:numPr>
          <w:ilvl w:val="0"/>
          <w:numId w:val="113"/>
        </w:numPr>
        <w:spacing w:after="0"/>
        <w:jc w:val="both"/>
        <w:rPr>
          <w:rFonts w:ascii="Times New Roman" w:hAnsi="Times New Roman"/>
          <w:sz w:val="21"/>
          <w:szCs w:val="21"/>
        </w:rPr>
      </w:pPr>
      <w:r w:rsidRPr="00E703A8">
        <w:rPr>
          <w:rFonts w:ascii="Times New Roman" w:hAnsi="Times New Roman"/>
          <w:sz w:val="21"/>
          <w:szCs w:val="21"/>
        </w:rPr>
        <w:t>полностью ФИО и специальность педагога, готовившего команду к акции</w:t>
      </w:r>
    </w:p>
    <w:p w:rsidR="00F1137B" w:rsidRPr="007D1B0D" w:rsidRDefault="00F1137B" w:rsidP="006D2BAA">
      <w:pPr>
        <w:spacing w:after="0"/>
        <w:jc w:val="both"/>
        <w:rPr>
          <w:rFonts w:ascii="Times New Roman" w:hAnsi="Times New Roman"/>
          <w:sz w:val="21"/>
          <w:szCs w:val="21"/>
        </w:rPr>
      </w:pPr>
      <w:r w:rsidRPr="007D1B0D">
        <w:rPr>
          <w:rFonts w:ascii="Times New Roman" w:hAnsi="Times New Roman"/>
          <w:sz w:val="21"/>
          <w:szCs w:val="21"/>
        </w:rPr>
        <w:t>5.5. В случае неблагоприятных погодных условий дата проведения акции может быть изменена, о чём будет сообщено дополнительно по электронной почте или телефонограммой.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5.6. Проведение акции проводится по плану:</w:t>
      </w:r>
    </w:p>
    <w:p w:rsidR="00F1137B" w:rsidRPr="00E703A8" w:rsidRDefault="00F1137B" w:rsidP="006D2BAA">
      <w:pPr>
        <w:pStyle w:val="aa"/>
        <w:numPr>
          <w:ilvl w:val="0"/>
          <w:numId w:val="124"/>
        </w:numPr>
        <w:spacing w:after="0"/>
        <w:ind w:left="0" w:firstLine="0"/>
        <w:jc w:val="both"/>
        <w:rPr>
          <w:rFonts w:ascii="Times New Roman" w:hAnsi="Times New Roman"/>
          <w:sz w:val="21"/>
          <w:szCs w:val="21"/>
        </w:rPr>
      </w:pPr>
      <w:r w:rsidRPr="00E703A8">
        <w:rPr>
          <w:rFonts w:ascii="Times New Roman" w:hAnsi="Times New Roman"/>
          <w:sz w:val="21"/>
          <w:szCs w:val="21"/>
        </w:rPr>
        <w:t>Сбор команд с руководителями у крыльца Центра экологического образования ГБОУ лицея № 389 в 15.00.</w:t>
      </w:r>
    </w:p>
    <w:p w:rsidR="00F1137B" w:rsidRPr="00E703A8" w:rsidRDefault="00F1137B" w:rsidP="006D2BAA">
      <w:pPr>
        <w:pStyle w:val="aa"/>
        <w:numPr>
          <w:ilvl w:val="0"/>
          <w:numId w:val="124"/>
        </w:numPr>
        <w:spacing w:after="0"/>
        <w:ind w:left="0" w:firstLine="0"/>
        <w:jc w:val="both"/>
        <w:rPr>
          <w:rFonts w:ascii="Times New Roman" w:hAnsi="Times New Roman"/>
          <w:sz w:val="21"/>
          <w:szCs w:val="21"/>
        </w:rPr>
      </w:pPr>
      <w:r w:rsidRPr="00E703A8">
        <w:rPr>
          <w:rFonts w:ascii="Times New Roman" w:hAnsi="Times New Roman"/>
          <w:sz w:val="21"/>
          <w:szCs w:val="21"/>
        </w:rPr>
        <w:t>Вступительное слово ведущих, театрализованное представление: 15.00. – 15.30.</w:t>
      </w:r>
    </w:p>
    <w:p w:rsidR="00F1137B" w:rsidRPr="00E703A8" w:rsidRDefault="00F1137B" w:rsidP="006D2BAA">
      <w:pPr>
        <w:pStyle w:val="aa"/>
        <w:numPr>
          <w:ilvl w:val="0"/>
          <w:numId w:val="124"/>
        </w:numPr>
        <w:spacing w:after="0"/>
        <w:ind w:left="0" w:firstLine="0"/>
        <w:jc w:val="both"/>
        <w:rPr>
          <w:rFonts w:ascii="Times New Roman" w:hAnsi="Times New Roman"/>
          <w:sz w:val="21"/>
          <w:szCs w:val="21"/>
        </w:rPr>
      </w:pPr>
      <w:r w:rsidRPr="00E703A8">
        <w:rPr>
          <w:rFonts w:ascii="Times New Roman" w:hAnsi="Times New Roman"/>
          <w:sz w:val="21"/>
          <w:szCs w:val="21"/>
        </w:rPr>
        <w:t>Работа команды на учебно-опытном участке с педагогом-руководителем от ЦЭО и руководителем команды: 15.30. – 16.00.</w:t>
      </w:r>
    </w:p>
    <w:p w:rsidR="00F1137B" w:rsidRPr="00E703A8" w:rsidRDefault="00F1137B" w:rsidP="006D2BAA">
      <w:pPr>
        <w:pStyle w:val="aa"/>
        <w:numPr>
          <w:ilvl w:val="0"/>
          <w:numId w:val="124"/>
        </w:numPr>
        <w:spacing w:after="0"/>
        <w:ind w:left="0" w:firstLine="0"/>
        <w:jc w:val="both"/>
        <w:rPr>
          <w:rFonts w:ascii="Times New Roman" w:hAnsi="Times New Roman"/>
          <w:sz w:val="21"/>
          <w:szCs w:val="21"/>
        </w:rPr>
      </w:pPr>
      <w:r w:rsidRPr="00E703A8">
        <w:rPr>
          <w:rFonts w:ascii="Times New Roman" w:hAnsi="Times New Roman"/>
          <w:sz w:val="21"/>
          <w:szCs w:val="21"/>
        </w:rPr>
        <w:t>Творческое представление команд: 16.00. – 16.30.</w:t>
      </w:r>
    </w:p>
    <w:p w:rsidR="00F1137B" w:rsidRPr="00E703A8" w:rsidRDefault="00F1137B" w:rsidP="006D2BAA">
      <w:pPr>
        <w:pStyle w:val="aa"/>
        <w:numPr>
          <w:ilvl w:val="0"/>
          <w:numId w:val="124"/>
        </w:numPr>
        <w:spacing w:after="0"/>
        <w:ind w:left="0" w:firstLine="0"/>
        <w:jc w:val="both"/>
        <w:rPr>
          <w:rFonts w:ascii="Times New Roman" w:hAnsi="Times New Roman"/>
          <w:sz w:val="21"/>
          <w:szCs w:val="21"/>
        </w:rPr>
      </w:pPr>
      <w:r w:rsidRPr="00E703A8">
        <w:rPr>
          <w:rFonts w:ascii="Times New Roman" w:hAnsi="Times New Roman"/>
          <w:sz w:val="21"/>
          <w:szCs w:val="21"/>
        </w:rPr>
        <w:t>Подведение итогов, награждение команд, чаепитие на участке и в беседке: 16.30. – 17.00.</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numPr>
          <w:ilvl w:val="0"/>
          <w:numId w:val="74"/>
        </w:numPr>
        <w:spacing w:after="0"/>
        <w:ind w:left="0" w:firstLine="0"/>
        <w:jc w:val="both"/>
        <w:rPr>
          <w:rFonts w:ascii="Times New Roman" w:hAnsi="Times New Roman"/>
          <w:b/>
          <w:sz w:val="21"/>
          <w:szCs w:val="21"/>
        </w:rPr>
      </w:pPr>
      <w:r w:rsidRPr="00E703A8">
        <w:rPr>
          <w:rFonts w:ascii="Times New Roman" w:hAnsi="Times New Roman"/>
          <w:b/>
          <w:sz w:val="21"/>
          <w:szCs w:val="21"/>
        </w:rPr>
        <w:t>Подведение итогов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Все команды получают благодарственные письма, в которых отмечена одна из номинаций:</w:t>
      </w:r>
    </w:p>
    <w:p w:rsidR="00F1137B" w:rsidRPr="00E703A8" w:rsidRDefault="00F1137B" w:rsidP="006D2BAA">
      <w:pPr>
        <w:pStyle w:val="aa"/>
        <w:numPr>
          <w:ilvl w:val="0"/>
          <w:numId w:val="125"/>
        </w:numPr>
        <w:spacing w:after="0"/>
        <w:jc w:val="both"/>
        <w:rPr>
          <w:rFonts w:ascii="Times New Roman" w:hAnsi="Times New Roman"/>
          <w:sz w:val="21"/>
          <w:szCs w:val="21"/>
        </w:rPr>
      </w:pPr>
      <w:r w:rsidRPr="00E703A8">
        <w:rPr>
          <w:rFonts w:ascii="Times New Roman" w:hAnsi="Times New Roman"/>
          <w:sz w:val="21"/>
          <w:szCs w:val="21"/>
        </w:rPr>
        <w:t>Самые трудолюбивые (за самый большой выполненный объём работы)</w:t>
      </w:r>
    </w:p>
    <w:p w:rsidR="00F1137B" w:rsidRPr="00E703A8" w:rsidRDefault="00F1137B" w:rsidP="006D2BAA">
      <w:pPr>
        <w:pStyle w:val="aa"/>
        <w:numPr>
          <w:ilvl w:val="0"/>
          <w:numId w:val="125"/>
        </w:numPr>
        <w:spacing w:after="0"/>
        <w:jc w:val="both"/>
        <w:rPr>
          <w:rFonts w:ascii="Times New Roman" w:hAnsi="Times New Roman"/>
          <w:sz w:val="21"/>
          <w:szCs w:val="21"/>
        </w:rPr>
      </w:pPr>
      <w:r w:rsidRPr="00E703A8">
        <w:rPr>
          <w:rFonts w:ascii="Times New Roman" w:hAnsi="Times New Roman"/>
          <w:sz w:val="21"/>
          <w:szCs w:val="21"/>
        </w:rPr>
        <w:t>Самые дружные</w:t>
      </w:r>
    </w:p>
    <w:p w:rsidR="00F1137B" w:rsidRPr="00E703A8" w:rsidRDefault="00F1137B" w:rsidP="006D2BAA">
      <w:pPr>
        <w:pStyle w:val="aa"/>
        <w:numPr>
          <w:ilvl w:val="0"/>
          <w:numId w:val="125"/>
        </w:numPr>
        <w:spacing w:after="0"/>
        <w:jc w:val="both"/>
        <w:rPr>
          <w:rFonts w:ascii="Times New Roman" w:hAnsi="Times New Roman"/>
          <w:sz w:val="21"/>
          <w:szCs w:val="21"/>
        </w:rPr>
      </w:pPr>
      <w:r w:rsidRPr="00E703A8">
        <w:rPr>
          <w:rFonts w:ascii="Times New Roman" w:hAnsi="Times New Roman"/>
          <w:sz w:val="21"/>
          <w:szCs w:val="21"/>
        </w:rPr>
        <w:t>Самые выносливые</w:t>
      </w:r>
    </w:p>
    <w:p w:rsidR="00F1137B" w:rsidRPr="00E703A8" w:rsidRDefault="00F1137B" w:rsidP="006D2BAA">
      <w:pPr>
        <w:pStyle w:val="aa"/>
        <w:numPr>
          <w:ilvl w:val="0"/>
          <w:numId w:val="125"/>
        </w:numPr>
        <w:spacing w:after="0"/>
        <w:jc w:val="both"/>
        <w:rPr>
          <w:rFonts w:ascii="Times New Roman" w:hAnsi="Times New Roman"/>
          <w:sz w:val="21"/>
          <w:szCs w:val="21"/>
        </w:rPr>
      </w:pPr>
      <w:r w:rsidRPr="00E703A8">
        <w:rPr>
          <w:rFonts w:ascii="Times New Roman" w:hAnsi="Times New Roman"/>
          <w:sz w:val="21"/>
          <w:szCs w:val="21"/>
        </w:rPr>
        <w:t>Самые артистичные (за творческое задание)</w:t>
      </w:r>
    </w:p>
    <w:p w:rsidR="00F1137B" w:rsidRPr="00E703A8" w:rsidRDefault="00F1137B" w:rsidP="006D2BAA">
      <w:pPr>
        <w:pStyle w:val="aa"/>
        <w:numPr>
          <w:ilvl w:val="0"/>
          <w:numId w:val="125"/>
        </w:numPr>
        <w:spacing w:after="0"/>
        <w:jc w:val="both"/>
        <w:rPr>
          <w:rFonts w:ascii="Times New Roman" w:hAnsi="Times New Roman"/>
          <w:sz w:val="21"/>
          <w:szCs w:val="21"/>
        </w:rPr>
      </w:pPr>
      <w:r w:rsidRPr="00E703A8">
        <w:rPr>
          <w:rFonts w:ascii="Times New Roman" w:hAnsi="Times New Roman"/>
          <w:sz w:val="21"/>
          <w:szCs w:val="21"/>
        </w:rPr>
        <w:t>Самые весёлые.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5B19CD">
      <w:pPr>
        <w:pStyle w:val="aa"/>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5B19CD">
      <w:pPr>
        <w:pStyle w:val="aa"/>
        <w:spacing w:after="0"/>
        <w:jc w:val="center"/>
        <w:rPr>
          <w:rFonts w:ascii="Times New Roman" w:hAnsi="Times New Roman"/>
          <w:b/>
          <w:sz w:val="21"/>
          <w:szCs w:val="21"/>
        </w:rPr>
      </w:pPr>
      <w:r w:rsidRPr="00E703A8">
        <w:rPr>
          <w:rFonts w:ascii="Times New Roman" w:hAnsi="Times New Roman"/>
          <w:b/>
          <w:sz w:val="21"/>
          <w:szCs w:val="21"/>
        </w:rPr>
        <w:t>Заявка на участие в районной акции «Сорнякиада - 2021»</w:t>
      </w:r>
    </w:p>
    <w:p w:rsidR="00F1137B" w:rsidRPr="00E703A8" w:rsidRDefault="00F1137B" w:rsidP="006D2BAA">
      <w:pPr>
        <w:pStyle w:val="aa"/>
        <w:spacing w:after="0"/>
        <w:jc w:val="both"/>
        <w:rPr>
          <w:rFonts w:ascii="Times New Roman" w:hAnsi="Times New Roman"/>
          <w:b/>
          <w:sz w:val="21"/>
          <w:szCs w:val="21"/>
        </w:rPr>
      </w:pPr>
    </w:p>
    <w:p w:rsidR="00F1137B" w:rsidRPr="00E703A8" w:rsidRDefault="00F1137B" w:rsidP="006D2BAA">
      <w:pPr>
        <w:pStyle w:val="aa"/>
        <w:spacing w:after="0"/>
        <w:jc w:val="both"/>
        <w:rPr>
          <w:rFonts w:ascii="Times New Roman" w:hAnsi="Times New Roman"/>
          <w:sz w:val="21"/>
          <w:szCs w:val="21"/>
        </w:rPr>
      </w:pPr>
      <w:r w:rsidRPr="00E703A8">
        <w:rPr>
          <w:rFonts w:ascii="Times New Roman" w:hAnsi="Times New Roman"/>
          <w:sz w:val="21"/>
          <w:szCs w:val="21"/>
        </w:rPr>
        <w:t>ОУ _______________________ тел. ОУ______________________________</w:t>
      </w:r>
    </w:p>
    <w:p w:rsidR="00F1137B" w:rsidRPr="00E703A8" w:rsidRDefault="00F1137B" w:rsidP="006D2BAA">
      <w:pPr>
        <w:pStyle w:val="aa"/>
        <w:spacing w:after="0"/>
        <w:jc w:val="both"/>
        <w:rPr>
          <w:rFonts w:ascii="Times New Roman" w:hAnsi="Times New Roman"/>
          <w:sz w:val="21"/>
          <w:szCs w:val="21"/>
        </w:rPr>
      </w:pPr>
      <w:r w:rsidRPr="00E703A8">
        <w:rPr>
          <w:rFonts w:ascii="Times New Roman" w:hAnsi="Times New Roman"/>
          <w:sz w:val="21"/>
          <w:szCs w:val="21"/>
        </w:rPr>
        <w:t>(аббревиатура полностью)</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pStyle w:val="aa"/>
        <w:spacing w:after="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1101"/>
        <w:gridCol w:w="4252"/>
        <w:gridCol w:w="2268"/>
      </w:tblGrid>
      <w:tr w:rsidR="00F1137B" w:rsidRPr="00E703A8" w:rsidTr="00F1137B">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37B" w:rsidRPr="00E703A8" w:rsidRDefault="00F1137B" w:rsidP="006D2BAA">
            <w:pPr>
              <w:jc w:val="both"/>
              <w:rPr>
                <w:sz w:val="21"/>
                <w:szCs w:val="21"/>
              </w:rPr>
            </w:pPr>
            <w:r w:rsidRPr="00E703A8">
              <w:rPr>
                <w:sz w:val="21"/>
                <w:szCs w:val="21"/>
              </w:rPr>
              <w:t>№ п/п</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37B" w:rsidRPr="00E703A8" w:rsidRDefault="00F1137B" w:rsidP="006D2BAA">
            <w:pPr>
              <w:jc w:val="both"/>
              <w:rPr>
                <w:sz w:val="21"/>
                <w:szCs w:val="21"/>
              </w:rPr>
            </w:pPr>
            <w:r w:rsidRPr="00E703A8">
              <w:rPr>
                <w:sz w:val="21"/>
                <w:szCs w:val="21"/>
              </w:rPr>
              <w:t>Фамилия, имя участника команды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37B" w:rsidRPr="00E703A8" w:rsidRDefault="00F1137B" w:rsidP="006D2BAA">
            <w:pPr>
              <w:jc w:val="both"/>
              <w:rPr>
                <w:sz w:val="21"/>
                <w:szCs w:val="21"/>
              </w:rPr>
            </w:pPr>
            <w:r w:rsidRPr="00E703A8">
              <w:rPr>
                <w:sz w:val="21"/>
                <w:szCs w:val="21"/>
              </w:rPr>
              <w:t>Класс</w:t>
            </w:r>
          </w:p>
        </w:tc>
      </w:tr>
      <w:tr w:rsidR="00F1137B" w:rsidRPr="00E703A8" w:rsidTr="00F1137B">
        <w:trPr>
          <w:jc w:val="center"/>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37B" w:rsidRPr="00E703A8" w:rsidRDefault="00F1137B" w:rsidP="006D2BAA">
            <w:pPr>
              <w:jc w:val="both"/>
              <w:rPr>
                <w:sz w:val="21"/>
                <w:szCs w:val="21"/>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37B" w:rsidRPr="00E703A8" w:rsidRDefault="00F1137B" w:rsidP="006D2BAA">
            <w:pPr>
              <w:jc w:val="both"/>
              <w:rPr>
                <w:sz w:val="21"/>
                <w:szCs w:val="21"/>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37B" w:rsidRPr="00E703A8" w:rsidRDefault="00F1137B" w:rsidP="006D2BAA">
            <w:pPr>
              <w:jc w:val="both"/>
              <w:rPr>
                <w:sz w:val="21"/>
                <w:szCs w:val="21"/>
              </w:rPr>
            </w:pPr>
          </w:p>
        </w:tc>
      </w:tr>
    </w:tbl>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ФИО (полностью) ответственного педагога, его должность и контактный телефон.</w:t>
      </w:r>
    </w:p>
    <w:p w:rsidR="00F1137B" w:rsidRPr="00E703A8" w:rsidRDefault="00F1137B" w:rsidP="006D2BAA">
      <w:pPr>
        <w:spacing w:after="0" w:line="240" w:lineRule="auto"/>
        <w:contextualSpacing/>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FD6690" w:rsidRDefault="0078621F" w:rsidP="006D2BAA">
      <w:pPr>
        <w:spacing w:after="0"/>
        <w:jc w:val="both"/>
        <w:rPr>
          <w:rFonts w:ascii="Times New Roman" w:hAnsi="Times New Roman"/>
          <w:b/>
          <w:caps/>
          <w:color w:val="FF0000"/>
          <w:sz w:val="24"/>
          <w:szCs w:val="24"/>
        </w:rPr>
      </w:pPr>
      <w:r>
        <w:rPr>
          <w:rFonts w:ascii="Times New Roman" w:hAnsi="Times New Roman"/>
          <w:b/>
          <w:caps/>
          <w:sz w:val="24"/>
          <w:szCs w:val="24"/>
        </w:rPr>
        <w:t>Положение о районноЙ</w:t>
      </w:r>
      <w:r w:rsidR="00F1137B" w:rsidRPr="0078621F">
        <w:rPr>
          <w:rFonts w:ascii="Times New Roman" w:hAnsi="Times New Roman"/>
          <w:b/>
          <w:caps/>
          <w:sz w:val="24"/>
          <w:szCs w:val="24"/>
        </w:rPr>
        <w:t>акции «День Земли – 2021»для обучающихся образовательных</w:t>
      </w:r>
      <w:r w:rsidR="00F1137B" w:rsidRPr="00E703A8">
        <w:rPr>
          <w:rFonts w:ascii="Times New Roman" w:hAnsi="Times New Roman"/>
          <w:b/>
          <w:caps/>
          <w:sz w:val="24"/>
          <w:szCs w:val="24"/>
        </w:rPr>
        <w:t xml:space="preserve"> организацийКировского района</w:t>
      </w:r>
    </w:p>
    <w:p w:rsidR="00F1137B" w:rsidRPr="00E703A8" w:rsidRDefault="00F1137B" w:rsidP="006D2BAA">
      <w:pPr>
        <w:spacing w:after="0"/>
        <w:jc w:val="both"/>
        <w:rPr>
          <w:rFonts w:ascii="Times New Roman" w:hAnsi="Times New Roman"/>
          <w:b/>
          <w:caps/>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caps/>
          <w:sz w:val="21"/>
          <w:szCs w:val="21"/>
        </w:rPr>
        <w:t xml:space="preserve">1. </w:t>
      </w:r>
      <w:r w:rsidRPr="00E703A8">
        <w:rPr>
          <w:rFonts w:ascii="Times New Roman" w:hAnsi="Times New Roman"/>
          <w:b/>
          <w:sz w:val="21"/>
          <w:szCs w:val="21"/>
        </w:rPr>
        <w:t>Общие положения</w:t>
      </w:r>
    </w:p>
    <w:p w:rsidR="00F1137B" w:rsidRPr="001E4EB2" w:rsidRDefault="00F1137B" w:rsidP="006D2BAA">
      <w:pPr>
        <w:spacing w:after="0"/>
        <w:jc w:val="both"/>
        <w:rPr>
          <w:rFonts w:ascii="Times New Roman" w:hAnsi="Times New Roman"/>
          <w:sz w:val="21"/>
          <w:szCs w:val="21"/>
        </w:rPr>
      </w:pPr>
      <w:r w:rsidRPr="001E4EB2">
        <w:rPr>
          <w:rFonts w:ascii="Times New Roman" w:hAnsi="Times New Roman"/>
          <w:sz w:val="21"/>
          <w:szCs w:val="21"/>
        </w:rPr>
        <w:t>1.1. Настоящее положение определяет порядок организации и</w:t>
      </w:r>
      <w:r w:rsidR="0078621F" w:rsidRPr="001E4EB2">
        <w:rPr>
          <w:rFonts w:ascii="Times New Roman" w:hAnsi="Times New Roman"/>
          <w:sz w:val="21"/>
          <w:szCs w:val="21"/>
        </w:rPr>
        <w:t xml:space="preserve"> проведения районной </w:t>
      </w:r>
      <w:r w:rsidRPr="001E4EB2">
        <w:rPr>
          <w:rFonts w:ascii="Times New Roman" w:hAnsi="Times New Roman"/>
          <w:sz w:val="21"/>
          <w:szCs w:val="21"/>
        </w:rPr>
        <w:t>акции «День Земли» (д</w:t>
      </w:r>
      <w:r w:rsidR="0078621F" w:rsidRPr="001E4EB2">
        <w:rPr>
          <w:rFonts w:ascii="Times New Roman" w:hAnsi="Times New Roman"/>
          <w:sz w:val="21"/>
          <w:szCs w:val="21"/>
        </w:rPr>
        <w:t>алее – акция</w:t>
      </w:r>
      <w:r w:rsidRPr="001E4EB2">
        <w:rPr>
          <w:rFonts w:ascii="Times New Roman" w:hAnsi="Times New Roman"/>
          <w:sz w:val="21"/>
          <w:szCs w:val="21"/>
        </w:rPr>
        <w:t>), её организационное и методическое обеспечение, порядок участия и порядок определения победителей конкурса.</w:t>
      </w:r>
    </w:p>
    <w:p w:rsidR="00F1137B" w:rsidRPr="001E4EB2" w:rsidRDefault="0078621F" w:rsidP="006D2BAA">
      <w:pPr>
        <w:spacing w:after="0"/>
        <w:jc w:val="both"/>
        <w:rPr>
          <w:rFonts w:ascii="Times New Roman" w:hAnsi="Times New Roman"/>
          <w:sz w:val="21"/>
          <w:szCs w:val="21"/>
        </w:rPr>
      </w:pPr>
      <w:r w:rsidRPr="001E4EB2">
        <w:rPr>
          <w:rFonts w:ascii="Times New Roman" w:hAnsi="Times New Roman"/>
          <w:sz w:val="21"/>
          <w:szCs w:val="21"/>
        </w:rPr>
        <w:t>1.2. Районная</w:t>
      </w:r>
      <w:r w:rsidR="00F1137B" w:rsidRPr="001E4EB2">
        <w:rPr>
          <w:rFonts w:ascii="Times New Roman" w:hAnsi="Times New Roman"/>
          <w:sz w:val="21"/>
          <w:szCs w:val="21"/>
        </w:rPr>
        <w:t xml:space="preserve"> акция «День Земли» является формой конкурса среди обучающихся образовательных организаций Кировского района Санкт – Петербурга.</w:t>
      </w:r>
    </w:p>
    <w:p w:rsidR="00F1137B" w:rsidRPr="001E4EB2" w:rsidRDefault="00F1137B" w:rsidP="006D2BAA">
      <w:pPr>
        <w:spacing w:after="0"/>
        <w:jc w:val="both"/>
        <w:rPr>
          <w:rFonts w:ascii="Times New Roman" w:hAnsi="Times New Roman"/>
          <w:sz w:val="21"/>
          <w:szCs w:val="21"/>
        </w:rPr>
      </w:pPr>
      <w:r w:rsidRPr="001E4EB2">
        <w:rPr>
          <w:rFonts w:ascii="Times New Roman" w:hAnsi="Times New Roman"/>
          <w:sz w:val="21"/>
          <w:szCs w:val="21"/>
        </w:rPr>
        <w:t>1.3. Цель и задачи акции:</w:t>
      </w:r>
    </w:p>
    <w:p w:rsidR="00F1137B" w:rsidRPr="00FD6690" w:rsidRDefault="00F1137B" w:rsidP="006D2BAA">
      <w:pPr>
        <w:pStyle w:val="aa"/>
        <w:numPr>
          <w:ilvl w:val="0"/>
          <w:numId w:val="126"/>
        </w:numPr>
        <w:spacing w:after="0"/>
        <w:ind w:left="0" w:firstLine="0"/>
        <w:jc w:val="both"/>
        <w:rPr>
          <w:rFonts w:ascii="Times New Roman" w:hAnsi="Times New Roman"/>
          <w:sz w:val="21"/>
          <w:szCs w:val="21"/>
        </w:rPr>
      </w:pPr>
      <w:r w:rsidRPr="00FD6690">
        <w:rPr>
          <w:rFonts w:ascii="Times New Roman" w:hAnsi="Times New Roman"/>
          <w:sz w:val="21"/>
          <w:szCs w:val="21"/>
        </w:rPr>
        <w:t>создание условий для формирования у учащихся чувства ответственности за все живое на планете;</w:t>
      </w:r>
    </w:p>
    <w:p w:rsidR="00F1137B" w:rsidRPr="00FD6690" w:rsidRDefault="00F1137B" w:rsidP="006D2BAA">
      <w:pPr>
        <w:pStyle w:val="aa"/>
        <w:numPr>
          <w:ilvl w:val="0"/>
          <w:numId w:val="126"/>
        </w:numPr>
        <w:spacing w:after="0"/>
        <w:ind w:left="0" w:firstLine="0"/>
        <w:jc w:val="both"/>
        <w:rPr>
          <w:rFonts w:ascii="Times New Roman" w:hAnsi="Times New Roman"/>
          <w:sz w:val="21"/>
          <w:szCs w:val="21"/>
        </w:rPr>
      </w:pPr>
      <w:r w:rsidRPr="00FD6690">
        <w:rPr>
          <w:rFonts w:ascii="Times New Roman" w:hAnsi="Times New Roman"/>
          <w:sz w:val="21"/>
          <w:szCs w:val="21"/>
        </w:rPr>
        <w:t>активизация стремления учащихся наравне с взрослыми участвовать в деле сохранения природного наследия;</w:t>
      </w:r>
    </w:p>
    <w:p w:rsidR="00F1137B" w:rsidRPr="00FD6690" w:rsidRDefault="00F1137B" w:rsidP="006D2BAA">
      <w:pPr>
        <w:pStyle w:val="aa"/>
        <w:numPr>
          <w:ilvl w:val="0"/>
          <w:numId w:val="126"/>
        </w:numPr>
        <w:spacing w:after="0"/>
        <w:ind w:left="0" w:firstLine="0"/>
        <w:jc w:val="both"/>
        <w:rPr>
          <w:rFonts w:ascii="Times New Roman" w:hAnsi="Times New Roman"/>
          <w:sz w:val="21"/>
          <w:szCs w:val="21"/>
        </w:rPr>
      </w:pPr>
      <w:r w:rsidRPr="00FD6690">
        <w:rPr>
          <w:rFonts w:ascii="Times New Roman" w:hAnsi="Times New Roman"/>
          <w:sz w:val="21"/>
          <w:szCs w:val="21"/>
        </w:rPr>
        <w:t>развитие интереса к коллективной практической общественно – полезной деятельности.</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1.4. Организаторами акции выступают</w:t>
      </w:r>
    </w:p>
    <w:p w:rsidR="00F1137B" w:rsidRPr="00FD6690" w:rsidRDefault="00F1137B" w:rsidP="006D2BAA">
      <w:pPr>
        <w:pStyle w:val="aa"/>
        <w:numPr>
          <w:ilvl w:val="0"/>
          <w:numId w:val="127"/>
        </w:numPr>
        <w:spacing w:after="0"/>
        <w:ind w:left="0" w:firstLine="0"/>
        <w:jc w:val="both"/>
        <w:rPr>
          <w:rFonts w:ascii="Times New Roman" w:hAnsi="Times New Roman"/>
          <w:sz w:val="21"/>
          <w:szCs w:val="21"/>
        </w:rPr>
      </w:pPr>
      <w:r w:rsidRPr="00FD6690">
        <w:rPr>
          <w:rFonts w:ascii="Times New Roman" w:hAnsi="Times New Roman"/>
          <w:sz w:val="21"/>
          <w:szCs w:val="21"/>
        </w:rPr>
        <w:t>Информационно – методический центр Кировского района Санкт – Петербурга;</w:t>
      </w:r>
    </w:p>
    <w:p w:rsidR="00F1137B" w:rsidRPr="00FD6690" w:rsidRDefault="00F1137B" w:rsidP="006D2BAA">
      <w:pPr>
        <w:pStyle w:val="aa"/>
        <w:numPr>
          <w:ilvl w:val="0"/>
          <w:numId w:val="127"/>
        </w:numPr>
        <w:spacing w:after="0"/>
        <w:ind w:left="0" w:firstLine="0"/>
        <w:jc w:val="both"/>
        <w:rPr>
          <w:rFonts w:ascii="Times New Roman" w:hAnsi="Times New Roman"/>
          <w:sz w:val="21"/>
          <w:szCs w:val="21"/>
        </w:rPr>
      </w:pPr>
      <w:r w:rsidRPr="00FD6690">
        <w:rPr>
          <w:rFonts w:ascii="Times New Roman" w:hAnsi="Times New Roman"/>
          <w:sz w:val="21"/>
          <w:szCs w:val="21"/>
        </w:rPr>
        <w:t>ГБОУ лицей №389 «ЦЭО» Кировского района Санкт – Петербурга</w:t>
      </w:r>
    </w:p>
    <w:p w:rsidR="00F1137B" w:rsidRPr="00FD6690" w:rsidRDefault="00F1137B" w:rsidP="006D2BAA">
      <w:pPr>
        <w:pStyle w:val="aa"/>
        <w:spacing w:after="0"/>
        <w:ind w:left="0"/>
        <w:jc w:val="both"/>
        <w:rPr>
          <w:rFonts w:ascii="Times New Roman" w:hAnsi="Times New Roman"/>
          <w:color w:val="FF0000"/>
          <w:sz w:val="21"/>
          <w:szCs w:val="21"/>
        </w:rPr>
      </w:pPr>
    </w:p>
    <w:p w:rsidR="00F1137B" w:rsidRPr="001E4EB2" w:rsidRDefault="001E4EB2" w:rsidP="006D2BAA">
      <w:pPr>
        <w:spacing w:after="0"/>
        <w:jc w:val="both"/>
        <w:rPr>
          <w:rFonts w:ascii="Times New Roman" w:hAnsi="Times New Roman"/>
          <w:b/>
          <w:sz w:val="21"/>
          <w:szCs w:val="21"/>
        </w:rPr>
      </w:pPr>
      <w:r w:rsidRPr="001E4EB2">
        <w:rPr>
          <w:rFonts w:ascii="Times New Roman" w:hAnsi="Times New Roman"/>
          <w:b/>
          <w:sz w:val="21"/>
          <w:szCs w:val="21"/>
        </w:rPr>
        <w:t>2. Участники</w:t>
      </w:r>
      <w:r w:rsidR="00F1137B" w:rsidRPr="001E4EB2">
        <w:rPr>
          <w:rFonts w:ascii="Times New Roman" w:hAnsi="Times New Roman"/>
          <w:b/>
          <w:sz w:val="21"/>
          <w:szCs w:val="21"/>
        </w:rPr>
        <w:t xml:space="preserve"> акции</w:t>
      </w:r>
    </w:p>
    <w:p w:rsidR="00F1137B" w:rsidRPr="00FD6690" w:rsidRDefault="00F1137B" w:rsidP="006D2BAA">
      <w:pPr>
        <w:spacing w:after="0"/>
        <w:jc w:val="both"/>
        <w:rPr>
          <w:rFonts w:ascii="Times New Roman" w:hAnsi="Times New Roman"/>
          <w:sz w:val="21"/>
          <w:szCs w:val="21"/>
        </w:rPr>
      </w:pPr>
      <w:r w:rsidRPr="001E4EB2">
        <w:rPr>
          <w:rFonts w:ascii="Times New Roman" w:hAnsi="Times New Roman"/>
          <w:sz w:val="21"/>
          <w:szCs w:val="21"/>
        </w:rPr>
        <w:t xml:space="preserve">2.1. В акции принимают участие </w:t>
      </w:r>
      <w:r w:rsidRPr="00FD6690">
        <w:rPr>
          <w:rFonts w:ascii="Times New Roman" w:hAnsi="Times New Roman"/>
          <w:sz w:val="21"/>
          <w:szCs w:val="21"/>
        </w:rPr>
        <w:t>обучающиеся 5-8 классов образовательных организаций Кировского района Санкт – Петербурга (одна команда из 5 человек от одного образовательного учреждения).</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 xml:space="preserve">2.2. Для участия в акции ОУ подают в электронном виде на адрес </w:t>
      </w:r>
      <w:hyperlink r:id="rId27" w:history="1">
        <w:r w:rsidR="0017713A" w:rsidRPr="00FD6690">
          <w:rPr>
            <w:rStyle w:val="a7"/>
            <w:rFonts w:ascii="pt_sansregular" w:hAnsi="pt_sansregular"/>
            <w:color w:val="auto"/>
            <w:sz w:val="21"/>
            <w:szCs w:val="21"/>
            <w:shd w:val="clear" w:color="auto" w:fill="FFFFFF"/>
          </w:rPr>
          <w:t>nata.balandi@yandex.ru</w:t>
        </w:r>
      </w:hyperlink>
      <w:r w:rsidRPr="00FD6690">
        <w:rPr>
          <w:rFonts w:ascii="Times New Roman" w:hAnsi="Times New Roman"/>
          <w:sz w:val="21"/>
          <w:szCs w:val="21"/>
        </w:rPr>
        <w:t>заявки по форме (Приложение 1).</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2.3. Команда считается участником акции только после подтверждения заявки.</w:t>
      </w:r>
    </w:p>
    <w:p w:rsidR="00F1137B" w:rsidRPr="00FD6690" w:rsidRDefault="00F1137B" w:rsidP="006D2BAA">
      <w:pPr>
        <w:spacing w:after="0"/>
        <w:jc w:val="both"/>
        <w:rPr>
          <w:rFonts w:ascii="Times New Roman" w:hAnsi="Times New Roman"/>
          <w:color w:val="FF0000"/>
          <w:sz w:val="21"/>
          <w:szCs w:val="21"/>
        </w:rPr>
      </w:pPr>
    </w:p>
    <w:p w:rsidR="00F1137B" w:rsidRPr="001E4EB2" w:rsidRDefault="001E4EB2" w:rsidP="006D2BAA">
      <w:pPr>
        <w:spacing w:after="0"/>
        <w:jc w:val="both"/>
        <w:rPr>
          <w:rFonts w:ascii="Times New Roman" w:hAnsi="Times New Roman"/>
          <w:b/>
          <w:sz w:val="21"/>
          <w:szCs w:val="21"/>
        </w:rPr>
      </w:pPr>
      <w:r w:rsidRPr="001E4EB2">
        <w:rPr>
          <w:rFonts w:ascii="Times New Roman" w:hAnsi="Times New Roman"/>
          <w:b/>
          <w:sz w:val="21"/>
          <w:szCs w:val="21"/>
        </w:rPr>
        <w:t>3. Сроки проведения</w:t>
      </w:r>
      <w:r w:rsidR="00F1137B" w:rsidRPr="001E4EB2">
        <w:rPr>
          <w:rFonts w:ascii="Times New Roman" w:hAnsi="Times New Roman"/>
          <w:b/>
          <w:sz w:val="21"/>
          <w:szCs w:val="21"/>
        </w:rPr>
        <w:t xml:space="preserve"> акции</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3.1. Дата проведения акции</w:t>
      </w:r>
      <w:r w:rsidRPr="00FD6690">
        <w:rPr>
          <w:rFonts w:ascii="Times New Roman" w:hAnsi="Times New Roman"/>
          <w:b/>
          <w:sz w:val="21"/>
          <w:szCs w:val="21"/>
        </w:rPr>
        <w:t xml:space="preserve"> - апрель 2021 года</w:t>
      </w:r>
      <w:r w:rsidRPr="00FD6690">
        <w:rPr>
          <w:rFonts w:ascii="Times New Roman" w:hAnsi="Times New Roman"/>
          <w:sz w:val="21"/>
          <w:szCs w:val="21"/>
        </w:rPr>
        <w:t>. Точная дата будет сообщена дополнительно.</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Акция будет проходить на учебно – опытном участке лицея № 389 «ЦЭО».</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3.2.В случае неблагоприятных погодных условий дата проведения акции может быть изменена, о чём участники будут оповещены дополнительно.</w:t>
      </w:r>
    </w:p>
    <w:p w:rsidR="00F1137B" w:rsidRPr="00FD6690" w:rsidRDefault="00F1137B" w:rsidP="006D2BAA">
      <w:pPr>
        <w:spacing w:after="0"/>
        <w:jc w:val="both"/>
        <w:rPr>
          <w:rFonts w:ascii="Times New Roman" w:hAnsi="Times New Roman"/>
          <w:color w:val="FF0000"/>
          <w:sz w:val="21"/>
          <w:szCs w:val="21"/>
          <w:u w:val="single"/>
        </w:rPr>
      </w:pPr>
    </w:p>
    <w:p w:rsidR="00F1137B" w:rsidRPr="001E4EB2" w:rsidRDefault="00F1137B" w:rsidP="006D2BAA">
      <w:pPr>
        <w:spacing w:after="0"/>
        <w:jc w:val="both"/>
        <w:rPr>
          <w:rFonts w:ascii="Times New Roman" w:hAnsi="Times New Roman"/>
          <w:b/>
          <w:sz w:val="21"/>
          <w:szCs w:val="21"/>
        </w:rPr>
      </w:pPr>
      <w:r w:rsidRPr="001E4EB2">
        <w:rPr>
          <w:rFonts w:ascii="Times New Roman" w:hAnsi="Times New Roman"/>
          <w:b/>
          <w:sz w:val="21"/>
          <w:szCs w:val="21"/>
        </w:rPr>
        <w:t>4</w:t>
      </w:r>
      <w:r w:rsidR="001E4EB2" w:rsidRPr="001E4EB2">
        <w:rPr>
          <w:rFonts w:ascii="Times New Roman" w:hAnsi="Times New Roman"/>
          <w:b/>
          <w:sz w:val="21"/>
          <w:szCs w:val="21"/>
        </w:rPr>
        <w:t>. Порядок организации</w:t>
      </w:r>
      <w:r w:rsidRPr="001E4EB2">
        <w:rPr>
          <w:rFonts w:ascii="Times New Roman" w:hAnsi="Times New Roman"/>
          <w:b/>
          <w:sz w:val="21"/>
          <w:szCs w:val="21"/>
        </w:rPr>
        <w:t xml:space="preserve"> акции</w:t>
      </w:r>
    </w:p>
    <w:p w:rsidR="001E4EB2" w:rsidRPr="00FB635E" w:rsidRDefault="00F1137B" w:rsidP="001E4EB2">
      <w:pPr>
        <w:spacing w:after="0"/>
        <w:jc w:val="both"/>
        <w:rPr>
          <w:rFonts w:ascii="Times New Roman" w:hAnsi="Times New Roman"/>
          <w:sz w:val="21"/>
          <w:szCs w:val="21"/>
        </w:rPr>
      </w:pPr>
      <w:r w:rsidRPr="00FD6690">
        <w:rPr>
          <w:rFonts w:ascii="Times New Roman" w:hAnsi="Times New Roman"/>
          <w:sz w:val="21"/>
          <w:szCs w:val="21"/>
        </w:rPr>
        <w:t xml:space="preserve">4.1. </w:t>
      </w:r>
      <w:r w:rsidR="001E4EB2" w:rsidRPr="00FB635E">
        <w:rPr>
          <w:rFonts w:ascii="Times New Roman" w:hAnsi="Times New Roman"/>
          <w:sz w:val="21"/>
          <w:szCs w:val="21"/>
        </w:rPr>
        <w:t>Для проведения акции создается оргкомитет, в состав которого входят методисты ИМЦ, работники дополнительного образования, работающие в соответствии с данным направлением (биология), сотрудники отдела учебно</w:t>
      </w:r>
      <w:r w:rsidR="00604380">
        <w:rPr>
          <w:rFonts w:ascii="Times New Roman" w:hAnsi="Times New Roman"/>
          <w:sz w:val="21"/>
          <w:szCs w:val="21"/>
        </w:rPr>
        <w:t>-</w:t>
      </w:r>
      <w:r w:rsidR="001E4EB2" w:rsidRPr="00FB635E">
        <w:rPr>
          <w:rFonts w:ascii="Times New Roman" w:hAnsi="Times New Roman"/>
          <w:sz w:val="21"/>
          <w:szCs w:val="21"/>
        </w:rPr>
        <w:t xml:space="preserve"> опытного участка. Состав утверждается приказом ИМЦ.</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4.2. Организационный комитет осуществляет подготовку и проведение акции:</w:t>
      </w:r>
    </w:p>
    <w:p w:rsidR="00F1137B" w:rsidRPr="00FD6690" w:rsidRDefault="00F1137B" w:rsidP="006D2BAA">
      <w:pPr>
        <w:pStyle w:val="aa"/>
        <w:numPr>
          <w:ilvl w:val="0"/>
          <w:numId w:val="128"/>
        </w:numPr>
        <w:spacing w:after="0"/>
        <w:ind w:left="0" w:firstLine="0"/>
        <w:jc w:val="both"/>
        <w:rPr>
          <w:rFonts w:ascii="Times New Roman" w:hAnsi="Times New Roman"/>
          <w:sz w:val="21"/>
          <w:szCs w:val="21"/>
        </w:rPr>
      </w:pPr>
      <w:r w:rsidRPr="00FD6690">
        <w:rPr>
          <w:rFonts w:ascii="Times New Roman" w:hAnsi="Times New Roman"/>
          <w:sz w:val="21"/>
          <w:szCs w:val="21"/>
        </w:rPr>
        <w:t>определяет, согласовывает и утверждает дату и время проведения акции;</w:t>
      </w:r>
    </w:p>
    <w:p w:rsidR="00F1137B" w:rsidRPr="00FD6690" w:rsidRDefault="00F1137B" w:rsidP="006D2BAA">
      <w:pPr>
        <w:pStyle w:val="aa"/>
        <w:numPr>
          <w:ilvl w:val="0"/>
          <w:numId w:val="128"/>
        </w:numPr>
        <w:spacing w:after="0"/>
        <w:ind w:left="0" w:firstLine="0"/>
        <w:jc w:val="both"/>
        <w:rPr>
          <w:rFonts w:ascii="Times New Roman" w:hAnsi="Times New Roman"/>
          <w:sz w:val="21"/>
          <w:szCs w:val="21"/>
        </w:rPr>
      </w:pPr>
      <w:r w:rsidRPr="00FD6690">
        <w:rPr>
          <w:rFonts w:ascii="Times New Roman" w:hAnsi="Times New Roman"/>
          <w:sz w:val="21"/>
          <w:szCs w:val="21"/>
        </w:rPr>
        <w:t>собирает заявки от команд ОУ;</w:t>
      </w:r>
    </w:p>
    <w:p w:rsidR="00F1137B" w:rsidRPr="00FD6690" w:rsidRDefault="00F1137B" w:rsidP="006D2BAA">
      <w:pPr>
        <w:pStyle w:val="aa"/>
        <w:numPr>
          <w:ilvl w:val="0"/>
          <w:numId w:val="128"/>
        </w:numPr>
        <w:spacing w:after="0"/>
        <w:ind w:left="0" w:firstLine="0"/>
        <w:jc w:val="both"/>
        <w:rPr>
          <w:rFonts w:ascii="Times New Roman" w:hAnsi="Times New Roman"/>
          <w:sz w:val="21"/>
          <w:szCs w:val="21"/>
        </w:rPr>
      </w:pPr>
      <w:r w:rsidRPr="00FD6690">
        <w:rPr>
          <w:rFonts w:ascii="Times New Roman" w:hAnsi="Times New Roman"/>
          <w:sz w:val="21"/>
          <w:szCs w:val="21"/>
        </w:rPr>
        <w:t>информирует команды о дате, месте и времени проведения акции.</w:t>
      </w:r>
    </w:p>
    <w:p w:rsidR="00F1137B" w:rsidRPr="00FD6690" w:rsidRDefault="00F1137B" w:rsidP="006D2BAA">
      <w:pPr>
        <w:spacing w:after="0"/>
        <w:jc w:val="both"/>
        <w:rPr>
          <w:rFonts w:ascii="Times New Roman" w:hAnsi="Times New Roman"/>
          <w:color w:val="FF0000"/>
          <w:sz w:val="21"/>
          <w:szCs w:val="21"/>
        </w:rPr>
      </w:pPr>
    </w:p>
    <w:p w:rsidR="00F1137B" w:rsidRPr="001E4EB2" w:rsidRDefault="001E4EB2" w:rsidP="006D2BAA">
      <w:pPr>
        <w:spacing w:after="0"/>
        <w:jc w:val="both"/>
        <w:rPr>
          <w:rFonts w:ascii="Times New Roman" w:hAnsi="Times New Roman"/>
          <w:b/>
          <w:sz w:val="21"/>
          <w:szCs w:val="21"/>
        </w:rPr>
      </w:pPr>
      <w:r w:rsidRPr="001E4EB2">
        <w:rPr>
          <w:rFonts w:ascii="Times New Roman" w:hAnsi="Times New Roman"/>
          <w:b/>
          <w:sz w:val="21"/>
          <w:szCs w:val="21"/>
        </w:rPr>
        <w:t>5. Порядок проведения</w:t>
      </w:r>
      <w:r w:rsidR="00F1137B" w:rsidRPr="001E4EB2">
        <w:rPr>
          <w:rFonts w:ascii="Times New Roman" w:hAnsi="Times New Roman"/>
          <w:b/>
          <w:sz w:val="21"/>
          <w:szCs w:val="21"/>
        </w:rPr>
        <w:t xml:space="preserve"> акции</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5.1. В день проведения акции команда учащихся прибывает вместе с ответственным педагогом в ГБОУ лицей №389 «ЦЭО».</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5.2. При регистрации участников ответственный педагог сдает информацию в печатном виде:</w:t>
      </w:r>
    </w:p>
    <w:p w:rsidR="00F1137B" w:rsidRPr="00FD6690" w:rsidRDefault="00F1137B" w:rsidP="006D2BAA">
      <w:pPr>
        <w:pStyle w:val="aa"/>
        <w:numPr>
          <w:ilvl w:val="0"/>
          <w:numId w:val="129"/>
        </w:numPr>
        <w:spacing w:after="0"/>
        <w:ind w:left="0" w:firstLine="0"/>
        <w:jc w:val="both"/>
        <w:rPr>
          <w:rFonts w:ascii="Times New Roman" w:hAnsi="Times New Roman"/>
          <w:sz w:val="21"/>
          <w:szCs w:val="21"/>
        </w:rPr>
      </w:pPr>
      <w:r w:rsidRPr="00FD6690">
        <w:rPr>
          <w:rFonts w:ascii="Times New Roman" w:hAnsi="Times New Roman"/>
          <w:sz w:val="21"/>
          <w:szCs w:val="21"/>
        </w:rPr>
        <w:t>номер ОУ;</w:t>
      </w:r>
    </w:p>
    <w:p w:rsidR="00F1137B" w:rsidRPr="00FD6690" w:rsidRDefault="00F1137B" w:rsidP="006D2BAA">
      <w:pPr>
        <w:pStyle w:val="aa"/>
        <w:numPr>
          <w:ilvl w:val="0"/>
          <w:numId w:val="129"/>
        </w:numPr>
        <w:spacing w:after="0"/>
        <w:ind w:left="0" w:firstLine="0"/>
        <w:jc w:val="both"/>
        <w:rPr>
          <w:rFonts w:ascii="Times New Roman" w:hAnsi="Times New Roman"/>
          <w:sz w:val="21"/>
          <w:szCs w:val="21"/>
        </w:rPr>
      </w:pPr>
      <w:r w:rsidRPr="00FD6690">
        <w:rPr>
          <w:rFonts w:ascii="Times New Roman" w:hAnsi="Times New Roman"/>
          <w:sz w:val="21"/>
          <w:szCs w:val="21"/>
        </w:rPr>
        <w:t>список участников команды - Ф.И., класс;</w:t>
      </w:r>
    </w:p>
    <w:p w:rsidR="00F1137B" w:rsidRPr="00FD6690" w:rsidRDefault="00F1137B" w:rsidP="006D2BAA">
      <w:pPr>
        <w:pStyle w:val="aa"/>
        <w:numPr>
          <w:ilvl w:val="0"/>
          <w:numId w:val="129"/>
        </w:numPr>
        <w:spacing w:after="0"/>
        <w:ind w:left="0" w:firstLine="0"/>
        <w:jc w:val="both"/>
        <w:rPr>
          <w:rFonts w:ascii="Times New Roman" w:hAnsi="Times New Roman"/>
          <w:sz w:val="21"/>
          <w:szCs w:val="21"/>
        </w:rPr>
      </w:pPr>
      <w:r w:rsidRPr="00FD6690">
        <w:rPr>
          <w:rFonts w:ascii="Times New Roman" w:hAnsi="Times New Roman"/>
          <w:sz w:val="21"/>
          <w:szCs w:val="21"/>
        </w:rPr>
        <w:t>полностью ФИО и специальность руководителя команды</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5.3. Для участников обязательно наличие рабочей одежды и обуви, каждый должен иметь рабочие х/б перчатки.</w:t>
      </w:r>
    </w:p>
    <w:p w:rsidR="00F1137B" w:rsidRPr="00FD6690" w:rsidRDefault="00F1137B" w:rsidP="006D2BAA">
      <w:pPr>
        <w:spacing w:after="0"/>
        <w:jc w:val="both"/>
        <w:rPr>
          <w:rFonts w:ascii="Times New Roman" w:hAnsi="Times New Roman"/>
          <w:b/>
          <w:sz w:val="21"/>
          <w:szCs w:val="21"/>
          <w:u w:val="single"/>
        </w:rPr>
      </w:pPr>
      <w:r w:rsidRPr="00FD6690">
        <w:rPr>
          <w:rFonts w:ascii="Times New Roman" w:hAnsi="Times New Roman"/>
          <w:sz w:val="21"/>
          <w:szCs w:val="21"/>
        </w:rPr>
        <w:t>5.4. Каждая команда привозит с собой и сдает организаторам:</w:t>
      </w:r>
    </w:p>
    <w:p w:rsidR="00F1137B" w:rsidRPr="00FD6690" w:rsidRDefault="00F1137B" w:rsidP="006D2BAA">
      <w:pPr>
        <w:pStyle w:val="aa"/>
        <w:numPr>
          <w:ilvl w:val="0"/>
          <w:numId w:val="130"/>
        </w:numPr>
        <w:spacing w:after="0"/>
        <w:ind w:left="0" w:firstLine="0"/>
        <w:jc w:val="both"/>
        <w:rPr>
          <w:rFonts w:ascii="Times New Roman" w:hAnsi="Times New Roman"/>
          <w:sz w:val="21"/>
          <w:szCs w:val="21"/>
        </w:rPr>
      </w:pPr>
      <w:r w:rsidRPr="00FD6690">
        <w:rPr>
          <w:rFonts w:ascii="Times New Roman" w:hAnsi="Times New Roman"/>
          <w:sz w:val="21"/>
          <w:szCs w:val="21"/>
        </w:rPr>
        <w:t xml:space="preserve">1 широкую кисть для побелки;  </w:t>
      </w:r>
    </w:p>
    <w:p w:rsidR="00F1137B" w:rsidRPr="00FD6690" w:rsidRDefault="00F1137B" w:rsidP="006D2BAA">
      <w:pPr>
        <w:pStyle w:val="aa"/>
        <w:numPr>
          <w:ilvl w:val="0"/>
          <w:numId w:val="130"/>
        </w:numPr>
        <w:spacing w:after="0"/>
        <w:ind w:left="0" w:firstLine="0"/>
        <w:jc w:val="both"/>
        <w:rPr>
          <w:rFonts w:ascii="Times New Roman" w:hAnsi="Times New Roman"/>
          <w:sz w:val="21"/>
          <w:szCs w:val="21"/>
        </w:rPr>
      </w:pPr>
      <w:r w:rsidRPr="00FD6690">
        <w:rPr>
          <w:rFonts w:ascii="Times New Roman" w:hAnsi="Times New Roman"/>
          <w:sz w:val="21"/>
          <w:szCs w:val="21"/>
        </w:rPr>
        <w:t>одноразовые стаканы и пакетированный чай по количеству членов команды;</w:t>
      </w:r>
    </w:p>
    <w:p w:rsidR="00F1137B" w:rsidRPr="00FD6690" w:rsidRDefault="00F1137B" w:rsidP="006D2BAA">
      <w:pPr>
        <w:pStyle w:val="aa"/>
        <w:numPr>
          <w:ilvl w:val="0"/>
          <w:numId w:val="130"/>
        </w:numPr>
        <w:spacing w:after="0"/>
        <w:ind w:left="0" w:firstLine="0"/>
        <w:jc w:val="both"/>
        <w:rPr>
          <w:rFonts w:ascii="Times New Roman" w:hAnsi="Times New Roman"/>
          <w:sz w:val="21"/>
          <w:szCs w:val="21"/>
        </w:rPr>
      </w:pPr>
      <w:r w:rsidRPr="00FD6690">
        <w:rPr>
          <w:rFonts w:ascii="Times New Roman" w:hAnsi="Times New Roman"/>
          <w:sz w:val="21"/>
          <w:szCs w:val="21"/>
        </w:rPr>
        <w:t>продукты для чаепития.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5.5. Каждой команде предлагается выполнить творческое домашнее задание: на лоскуте х/б материи формата А4 (29,5 на 21 см + не менее 2 см припуск на швы по всем сторонам) написать воззвание, призывающее людей относиться к земле с уважением, сохранять и беречь её (форма произвольная, надпись выполняется шариковой ручкой, обязательны подписи всех школьников-участников акции и, по желанию всех сочувствующих). Из этих лоскутов будет составлен флаг Земли (продолжение флага Земли с 2009 года), символизирующий нашу общую заботу о будущем.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5.6. Проведение акции проводится по плану: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14.45-15.00 – сбор и регистрация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15.00-15.10 – вступительное слово организаторов, раздача трудовых паспортов.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15.10-15.30 – участие команд в акции «Наш ответ Тому Сойеру!» (побелка деревьев на учебно-опытном участке).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15.30-16.20 – участие команд в игровых конкурсах «Движение – это жизнь!»; «Узнай дерево по ветке», «Агрокрокодил» и/или других.16.20 – подведение итогов, награждение участников, чаепитие.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Подведение итогов и награждение победителей </w:t>
      </w:r>
    </w:p>
    <w:p w:rsidR="001E4EB2" w:rsidRPr="00FB635E" w:rsidRDefault="00F1137B" w:rsidP="001E4EB2">
      <w:pPr>
        <w:spacing w:after="0"/>
        <w:jc w:val="both"/>
        <w:rPr>
          <w:rFonts w:ascii="Times New Roman" w:hAnsi="Times New Roman"/>
          <w:sz w:val="21"/>
          <w:szCs w:val="21"/>
        </w:rPr>
      </w:pPr>
      <w:r w:rsidRPr="00E703A8">
        <w:rPr>
          <w:rFonts w:ascii="Times New Roman" w:hAnsi="Times New Roman"/>
          <w:sz w:val="21"/>
          <w:szCs w:val="21"/>
          <w:shd w:val="clear" w:color="auto" w:fill="FFFFFF"/>
        </w:rPr>
        <w:t xml:space="preserve">6.1. </w:t>
      </w:r>
      <w:r w:rsidR="001E4EB2" w:rsidRPr="00FB635E">
        <w:rPr>
          <w:rFonts w:ascii="Times New Roman" w:hAnsi="Times New Roman"/>
          <w:sz w:val="21"/>
          <w:szCs w:val="21"/>
          <w:shd w:val="clear" w:color="auto" w:fill="FFFFFF"/>
        </w:rPr>
        <w:t>6.1. Все участники акции получают благодарности.</w:t>
      </w:r>
    </w:p>
    <w:p w:rsidR="00F1137B" w:rsidRPr="00FD6690" w:rsidRDefault="00F1137B" w:rsidP="001E4EB2">
      <w:pPr>
        <w:spacing w:after="0"/>
        <w:jc w:val="both"/>
        <w:rPr>
          <w:rFonts w:ascii="Times New Roman" w:hAnsi="Times New Roman"/>
          <w:color w:val="FF0000"/>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Заявка на участие в районной акции «День Земли - 2021»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 _______________________ тел. ОУ______________________________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(аббревиатура полностью)</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959"/>
        <w:gridCol w:w="3743"/>
        <w:gridCol w:w="1918"/>
      </w:tblGrid>
      <w:tr w:rsidR="00F1137B" w:rsidRPr="00E703A8" w:rsidTr="00F1137B">
        <w:trPr>
          <w:jc w:val="center"/>
        </w:trPr>
        <w:tc>
          <w:tcPr>
            <w:tcW w:w="959" w:type="dxa"/>
          </w:tcPr>
          <w:p w:rsidR="00F1137B" w:rsidRPr="00E703A8" w:rsidRDefault="00F1137B" w:rsidP="006D2BAA">
            <w:pPr>
              <w:jc w:val="both"/>
              <w:rPr>
                <w:sz w:val="21"/>
                <w:szCs w:val="21"/>
              </w:rPr>
            </w:pPr>
            <w:r w:rsidRPr="00E703A8">
              <w:rPr>
                <w:sz w:val="21"/>
                <w:szCs w:val="21"/>
              </w:rPr>
              <w:t>№ п/п</w:t>
            </w:r>
          </w:p>
        </w:tc>
        <w:tc>
          <w:tcPr>
            <w:tcW w:w="3743" w:type="dxa"/>
          </w:tcPr>
          <w:p w:rsidR="00F1137B" w:rsidRPr="00E703A8" w:rsidRDefault="00F1137B" w:rsidP="006D2BAA">
            <w:pPr>
              <w:jc w:val="both"/>
              <w:rPr>
                <w:sz w:val="21"/>
                <w:szCs w:val="21"/>
              </w:rPr>
            </w:pPr>
            <w:r w:rsidRPr="00E703A8">
              <w:rPr>
                <w:sz w:val="21"/>
                <w:szCs w:val="21"/>
              </w:rPr>
              <w:t>Фамилия, имя участника команды</w:t>
            </w:r>
          </w:p>
        </w:tc>
        <w:tc>
          <w:tcPr>
            <w:tcW w:w="1918" w:type="dxa"/>
          </w:tcPr>
          <w:p w:rsidR="00F1137B" w:rsidRPr="00E703A8" w:rsidRDefault="00F1137B" w:rsidP="006D2BAA">
            <w:pPr>
              <w:jc w:val="both"/>
              <w:rPr>
                <w:sz w:val="21"/>
                <w:szCs w:val="21"/>
              </w:rPr>
            </w:pPr>
            <w:r w:rsidRPr="00E703A8">
              <w:rPr>
                <w:sz w:val="21"/>
                <w:szCs w:val="21"/>
              </w:rPr>
              <w:t>Класс</w:t>
            </w:r>
          </w:p>
        </w:tc>
      </w:tr>
      <w:tr w:rsidR="00F1137B" w:rsidRPr="00E703A8" w:rsidTr="00F1137B">
        <w:trPr>
          <w:jc w:val="center"/>
        </w:trPr>
        <w:tc>
          <w:tcPr>
            <w:tcW w:w="959" w:type="dxa"/>
          </w:tcPr>
          <w:p w:rsidR="00F1137B" w:rsidRPr="00E703A8" w:rsidRDefault="00F1137B" w:rsidP="006D2BAA">
            <w:pPr>
              <w:jc w:val="both"/>
              <w:rPr>
                <w:sz w:val="21"/>
                <w:szCs w:val="21"/>
              </w:rPr>
            </w:pPr>
          </w:p>
        </w:tc>
        <w:tc>
          <w:tcPr>
            <w:tcW w:w="3743" w:type="dxa"/>
          </w:tcPr>
          <w:p w:rsidR="00F1137B" w:rsidRPr="00E703A8" w:rsidRDefault="00F1137B" w:rsidP="006D2BAA">
            <w:pPr>
              <w:jc w:val="both"/>
              <w:rPr>
                <w:sz w:val="21"/>
                <w:szCs w:val="21"/>
              </w:rPr>
            </w:pPr>
          </w:p>
        </w:tc>
        <w:tc>
          <w:tcPr>
            <w:tcW w:w="1918" w:type="dxa"/>
          </w:tcPr>
          <w:p w:rsidR="00F1137B" w:rsidRPr="00E703A8" w:rsidRDefault="00F1137B" w:rsidP="006D2BAA">
            <w:pPr>
              <w:jc w:val="both"/>
              <w:rPr>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ответственного педагога и его контактный телефон___________________________________</w:t>
      </w:r>
    </w:p>
    <w:p w:rsidR="00F1137B" w:rsidRPr="00E703A8" w:rsidRDefault="00F1137B" w:rsidP="006D2BAA">
      <w:pPr>
        <w:spacing w:after="0"/>
        <w:jc w:val="both"/>
        <w:rPr>
          <w:rFonts w:ascii="Times New Roman" w:hAnsi="Times New Roman"/>
          <w:sz w:val="21"/>
          <w:szCs w:val="21"/>
        </w:rPr>
      </w:pPr>
    </w:p>
    <w:p w:rsidR="00F1137B" w:rsidRPr="00AE0064" w:rsidRDefault="00F1137B" w:rsidP="006D2BAA">
      <w:pPr>
        <w:spacing w:after="0" w:line="240" w:lineRule="auto"/>
        <w:contextualSpacing/>
        <w:jc w:val="both"/>
        <w:rPr>
          <w:rFonts w:ascii="Times New Roman" w:hAnsi="Times New Roman"/>
          <w:b/>
          <w:color w:val="000000" w:themeColor="text1"/>
          <w:sz w:val="24"/>
          <w:szCs w:val="24"/>
        </w:rPr>
      </w:pPr>
      <w:r w:rsidRPr="00E703A8">
        <w:rPr>
          <w:rFonts w:ascii="Times New Roman" w:hAnsi="Times New Roman"/>
          <w:sz w:val="21"/>
          <w:szCs w:val="21"/>
        </w:rPr>
        <w:br w:type="page"/>
      </w:r>
      <w:bookmarkStart w:id="5" w:name="_Toc360189184"/>
      <w:bookmarkEnd w:id="3"/>
      <w:r w:rsidRPr="00AE0064">
        <w:rPr>
          <w:rFonts w:ascii="Times New Roman" w:hAnsi="Times New Roman"/>
          <w:b/>
          <w:caps/>
          <w:color w:val="000000" w:themeColor="text1"/>
          <w:sz w:val="24"/>
          <w:szCs w:val="24"/>
        </w:rPr>
        <w:t xml:space="preserve">ПОЛОЖЕНИЕ ИГРЫ-КОНКУРСА </w:t>
      </w:r>
      <w:r w:rsidRPr="00AE0064">
        <w:rPr>
          <w:rFonts w:ascii="Times New Roman" w:hAnsi="Times New Roman"/>
          <w:b/>
          <w:color w:val="000000" w:themeColor="text1"/>
          <w:sz w:val="24"/>
          <w:szCs w:val="24"/>
        </w:rPr>
        <w:t>«ЭНЕРГОСБЕРЕЖЕНИЕ – ДЕЛО КАЖДОГО»</w:t>
      </w:r>
    </w:p>
    <w:p w:rsidR="00F1137B" w:rsidRPr="00E703A8" w:rsidRDefault="00F1137B" w:rsidP="006D2BAA">
      <w:pPr>
        <w:spacing w:after="0"/>
        <w:jc w:val="both"/>
        <w:rPr>
          <w:rFonts w:ascii="Times New Roman" w:hAnsi="Times New Roman"/>
          <w:b/>
          <w:caps/>
          <w:sz w:val="24"/>
          <w:szCs w:val="24"/>
        </w:rPr>
      </w:pPr>
    </w:p>
    <w:p w:rsidR="00F1137B" w:rsidRPr="00E703A8" w:rsidRDefault="00F1137B" w:rsidP="006D2BAA">
      <w:pPr>
        <w:pStyle w:val="aa"/>
        <w:numPr>
          <w:ilvl w:val="0"/>
          <w:numId w:val="250"/>
        </w:numPr>
        <w:tabs>
          <w:tab w:val="left" w:pos="0"/>
        </w:tabs>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1.1.</w:t>
      </w:r>
      <w:r w:rsidRPr="00E703A8">
        <w:rPr>
          <w:rFonts w:ascii="Times New Roman" w:hAnsi="Times New Roman"/>
          <w:sz w:val="21"/>
          <w:szCs w:val="21"/>
        </w:rPr>
        <w:t xml:space="preserve"> Настоящее положение определяет порядок организации и проведения игры-конкурса «Энергосбережение – дело каждого» (далее – игра), ее организационное и методическое обеспечение, порядок участия и порядок определения победителей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pacing w:val="1"/>
          <w:sz w:val="21"/>
          <w:szCs w:val="21"/>
        </w:rPr>
        <w:t>1.2.</w:t>
      </w:r>
      <w:r w:rsidRPr="00E703A8">
        <w:rPr>
          <w:rFonts w:ascii="Times New Roman" w:hAnsi="Times New Roman"/>
          <w:spacing w:val="1"/>
          <w:sz w:val="21"/>
          <w:szCs w:val="21"/>
        </w:rPr>
        <w:t xml:space="preserve"> Игра-конкурс </w:t>
      </w:r>
      <w:r w:rsidRPr="00E703A8">
        <w:rPr>
          <w:rFonts w:ascii="Times New Roman" w:hAnsi="Times New Roman"/>
          <w:sz w:val="21"/>
          <w:szCs w:val="21"/>
        </w:rPr>
        <w:t xml:space="preserve">«Энергосбережение – дело каждого» </w:t>
      </w:r>
      <w:r w:rsidRPr="00E703A8">
        <w:rPr>
          <w:rFonts w:ascii="Times New Roman" w:hAnsi="Times New Roman"/>
          <w:spacing w:val="1"/>
          <w:sz w:val="21"/>
          <w:szCs w:val="21"/>
        </w:rPr>
        <w:t xml:space="preserve">является формой конкурса среди обучающихся </w:t>
      </w:r>
      <w:r w:rsidRPr="00E703A8">
        <w:rPr>
          <w:rFonts w:ascii="Times New Roman" w:hAnsi="Times New Roman"/>
          <w:sz w:val="21"/>
          <w:szCs w:val="21"/>
        </w:rPr>
        <w:t>образовательных организаций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Цель и задачи игры-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2.1. </w:t>
      </w:r>
      <w:r w:rsidRPr="00FD6690">
        <w:rPr>
          <w:rFonts w:ascii="Times New Roman" w:hAnsi="Times New Roman"/>
          <w:sz w:val="21"/>
          <w:szCs w:val="21"/>
        </w:rPr>
        <w:t xml:space="preserve">Целью </w:t>
      </w:r>
      <w:r w:rsidRPr="00E703A8">
        <w:rPr>
          <w:rFonts w:ascii="Times New Roman" w:hAnsi="Times New Roman"/>
          <w:sz w:val="21"/>
          <w:szCs w:val="21"/>
        </w:rPr>
        <w:t xml:space="preserve">игры является инициация размышления и дискуссии среди учащихся по проблеме энергосбережения и его влияния на изменение климата. </w:t>
      </w:r>
    </w:p>
    <w:p w:rsidR="00F1137B" w:rsidRPr="00E703A8" w:rsidRDefault="00F1137B" w:rsidP="006D2BAA">
      <w:pPr>
        <w:tabs>
          <w:tab w:val="left" w:pos="10063"/>
        </w:tabs>
        <w:spacing w:after="0"/>
        <w:ind w:right="-2"/>
        <w:jc w:val="both"/>
        <w:rPr>
          <w:rFonts w:ascii="Times New Roman" w:hAnsi="Times New Roman"/>
          <w:sz w:val="21"/>
          <w:szCs w:val="21"/>
        </w:rPr>
      </w:pPr>
      <w:r w:rsidRPr="00E703A8">
        <w:rPr>
          <w:rFonts w:ascii="Times New Roman" w:hAnsi="Times New Roman"/>
          <w:b/>
          <w:sz w:val="21"/>
          <w:szCs w:val="21"/>
        </w:rPr>
        <w:t>2.2</w:t>
      </w:r>
      <w:r w:rsidRPr="00E703A8">
        <w:rPr>
          <w:rFonts w:ascii="Times New Roman" w:hAnsi="Times New Roman"/>
          <w:sz w:val="21"/>
          <w:szCs w:val="21"/>
        </w:rPr>
        <w:t xml:space="preserve">. </w:t>
      </w:r>
      <w:r w:rsidRPr="00FD6690">
        <w:rPr>
          <w:rFonts w:ascii="Times New Roman" w:hAnsi="Times New Roman"/>
          <w:sz w:val="21"/>
          <w:szCs w:val="21"/>
        </w:rPr>
        <w:t xml:space="preserve">Задачи </w:t>
      </w:r>
      <w:r w:rsidRPr="00E703A8">
        <w:rPr>
          <w:rFonts w:ascii="Times New Roman" w:hAnsi="Times New Roman"/>
          <w:sz w:val="21"/>
          <w:szCs w:val="21"/>
        </w:rPr>
        <w:t>игры:</w:t>
      </w:r>
    </w:p>
    <w:p w:rsidR="00F1137B" w:rsidRPr="00E703A8" w:rsidRDefault="00F1137B" w:rsidP="006D2BAA">
      <w:pPr>
        <w:pStyle w:val="aa"/>
        <w:numPr>
          <w:ilvl w:val="0"/>
          <w:numId w:val="251"/>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ознакомить учащихся </w:t>
      </w:r>
      <w:r w:rsidRPr="00E703A8">
        <w:rPr>
          <w:rFonts w:ascii="Times New Roman" w:hAnsi="Times New Roman"/>
          <w:sz w:val="21"/>
          <w:szCs w:val="21"/>
          <w:lang w:val="en-US"/>
        </w:rPr>
        <w:t>c</w:t>
      </w:r>
      <w:r w:rsidRPr="00E703A8">
        <w:rPr>
          <w:rFonts w:ascii="Times New Roman" w:hAnsi="Times New Roman"/>
          <w:sz w:val="21"/>
          <w:szCs w:val="21"/>
        </w:rPr>
        <w:t xml:space="preserve"> информацией о роли энергосбережения в природных процессах, связанных с изменениями климата, прогностических оценках, вероятных социальных, экономических и экологических последствиях;</w:t>
      </w:r>
    </w:p>
    <w:p w:rsidR="00F1137B" w:rsidRPr="00E703A8" w:rsidRDefault="00F1137B" w:rsidP="006D2BAA">
      <w:pPr>
        <w:pStyle w:val="aa"/>
        <w:numPr>
          <w:ilvl w:val="0"/>
          <w:numId w:val="251"/>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ознакомить учащихся </w:t>
      </w:r>
      <w:r w:rsidRPr="00E703A8">
        <w:rPr>
          <w:rFonts w:ascii="Times New Roman" w:hAnsi="Times New Roman"/>
          <w:sz w:val="21"/>
          <w:szCs w:val="21"/>
          <w:lang w:val="en-US"/>
        </w:rPr>
        <w:t>c</w:t>
      </w:r>
      <w:r w:rsidRPr="00E703A8">
        <w:rPr>
          <w:rFonts w:ascii="Times New Roman" w:hAnsi="Times New Roman"/>
          <w:sz w:val="21"/>
          <w:szCs w:val="21"/>
        </w:rPr>
        <w:t xml:space="preserve"> практическими советами по энергосбережению, как способу личного участия школьников в решении проблемы воздействия человека на климат.</w:t>
      </w:r>
    </w:p>
    <w:p w:rsidR="00F1137B" w:rsidRPr="00E703A8" w:rsidRDefault="00F1137B" w:rsidP="006D2BAA">
      <w:pPr>
        <w:pStyle w:val="aa"/>
        <w:numPr>
          <w:ilvl w:val="0"/>
          <w:numId w:val="251"/>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ознакомить учащихся </w:t>
      </w:r>
      <w:r w:rsidRPr="00E703A8">
        <w:rPr>
          <w:rFonts w:ascii="Times New Roman" w:hAnsi="Times New Roman"/>
          <w:sz w:val="21"/>
          <w:szCs w:val="21"/>
          <w:lang w:val="en-US"/>
        </w:rPr>
        <w:t>c</w:t>
      </w:r>
      <w:r w:rsidRPr="00E703A8">
        <w:rPr>
          <w:rFonts w:ascii="Times New Roman" w:hAnsi="Times New Roman"/>
          <w:sz w:val="21"/>
          <w:szCs w:val="21"/>
        </w:rPr>
        <w:t xml:space="preserve"> правовыми, экономическими и организационными основами энергосбережения государственных и муниципальных учреждений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2.3</w:t>
      </w:r>
      <w:r w:rsidRPr="00E703A8">
        <w:rPr>
          <w:rFonts w:ascii="Times New Roman" w:hAnsi="Times New Roman"/>
          <w:sz w:val="21"/>
          <w:szCs w:val="21"/>
        </w:rPr>
        <w:t xml:space="preserve">. </w:t>
      </w:r>
      <w:r w:rsidRPr="00FD6690">
        <w:rPr>
          <w:rFonts w:ascii="Times New Roman" w:hAnsi="Times New Roman"/>
          <w:sz w:val="21"/>
          <w:szCs w:val="21"/>
        </w:rPr>
        <w:t>Участники игры:</w:t>
      </w:r>
      <w:r w:rsidRPr="00E703A8">
        <w:rPr>
          <w:rFonts w:ascii="Times New Roman" w:hAnsi="Times New Roman"/>
          <w:b/>
          <w:sz w:val="21"/>
          <w:szCs w:val="21"/>
        </w:rPr>
        <w:t xml:space="preserve"> в</w:t>
      </w:r>
      <w:r w:rsidRPr="00E703A8">
        <w:rPr>
          <w:rFonts w:ascii="Times New Roman" w:hAnsi="Times New Roman"/>
          <w:sz w:val="21"/>
          <w:szCs w:val="21"/>
        </w:rPr>
        <w:t xml:space="preserve"> игре принимают участие обучающиеся 8-10-х классов образовательных организаций Санкт-Петербурга (1 команда из 5 человек от одного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2.4</w:t>
      </w:r>
      <w:r w:rsidRPr="00E703A8">
        <w:rPr>
          <w:rFonts w:ascii="Times New Roman" w:hAnsi="Times New Roman"/>
          <w:sz w:val="21"/>
          <w:szCs w:val="21"/>
        </w:rPr>
        <w:t>. Место проведения игры-конкурса-  главное здание лицея № 389 «ЦЭО»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2.5. </w:t>
      </w:r>
      <w:r w:rsidRPr="00E703A8">
        <w:rPr>
          <w:rFonts w:ascii="Times New Roman" w:hAnsi="Times New Roman"/>
          <w:sz w:val="21"/>
          <w:szCs w:val="21"/>
        </w:rPr>
        <w:t>Дата проведения конкурса – октябрь 2020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2.6</w:t>
      </w:r>
      <w:r w:rsidRPr="00E703A8">
        <w:rPr>
          <w:rFonts w:ascii="Times New Roman" w:hAnsi="Times New Roman"/>
          <w:sz w:val="21"/>
          <w:szCs w:val="21"/>
        </w:rPr>
        <w:t xml:space="preserve">. Для участия в игре-конкурсе ОУ подают заявку в электронном виде на адрес </w:t>
      </w:r>
      <w:r w:rsidRPr="0017713A">
        <w:rPr>
          <w:rFonts w:ascii="pt_sansregular" w:hAnsi="pt_sansregular"/>
          <w:sz w:val="21"/>
          <w:szCs w:val="21"/>
          <w:shd w:val="clear" w:color="auto" w:fill="FFFFFF"/>
        </w:rPr>
        <w:t>nata.balandi@yandex.ru</w:t>
      </w:r>
      <w:r w:rsidRPr="00E703A8">
        <w:rPr>
          <w:sz w:val="21"/>
          <w:szCs w:val="21"/>
        </w:rPr>
        <w:t>.</w:t>
      </w:r>
      <w:r w:rsidRPr="00E703A8">
        <w:rPr>
          <w:rFonts w:ascii="Times New Roman" w:hAnsi="Times New Roman"/>
          <w:sz w:val="21"/>
          <w:szCs w:val="21"/>
        </w:rPr>
        <w:t xml:space="preserve"> Форма заявки представлена в Приложении 1. Команда считается участником игры только после подтверждения заявки.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426"/>
        </w:tabs>
        <w:spacing w:after="0"/>
        <w:jc w:val="both"/>
        <w:rPr>
          <w:rFonts w:ascii="Times New Roman" w:hAnsi="Times New Roman"/>
          <w:b/>
          <w:sz w:val="21"/>
          <w:szCs w:val="21"/>
        </w:rPr>
      </w:pPr>
      <w:r w:rsidRPr="00E703A8">
        <w:rPr>
          <w:rFonts w:ascii="Times New Roman" w:hAnsi="Times New Roman"/>
          <w:b/>
          <w:sz w:val="21"/>
          <w:szCs w:val="21"/>
        </w:rPr>
        <w:t>3. Оргкомитет и жюри игры -конкурса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3.1. </w:t>
      </w:r>
      <w:r w:rsidRPr="00E703A8">
        <w:rPr>
          <w:rFonts w:ascii="Times New Roman" w:hAnsi="Times New Roman"/>
          <w:sz w:val="21"/>
          <w:szCs w:val="21"/>
        </w:rPr>
        <w:t xml:space="preserve">Для проведения игры создается оргкомитет, в состав которого входят методисты Кировского района, учителя-новаторы в области преподавания биологии и географии, работники дополнительного образования, работающие в соответствии с данным направлением (экология, биология и география), а также учителя – победители национального проекта «Образование» высшей категории. </w:t>
      </w:r>
    </w:p>
    <w:p w:rsidR="00F1137B" w:rsidRPr="00E703A8" w:rsidRDefault="00F1137B" w:rsidP="006D2BAA">
      <w:pPr>
        <w:spacing w:after="0"/>
        <w:ind w:right="141"/>
        <w:jc w:val="both"/>
        <w:rPr>
          <w:rFonts w:ascii="Times New Roman" w:hAnsi="Times New Roman"/>
          <w:sz w:val="21"/>
          <w:szCs w:val="21"/>
        </w:rPr>
      </w:pPr>
      <w:r w:rsidRPr="00E703A8">
        <w:rPr>
          <w:rFonts w:ascii="Times New Roman" w:hAnsi="Times New Roman"/>
          <w:b/>
          <w:sz w:val="21"/>
          <w:szCs w:val="21"/>
        </w:rPr>
        <w:t>3.2.</w:t>
      </w:r>
      <w:r w:rsidRPr="00E703A8">
        <w:rPr>
          <w:rFonts w:ascii="Times New Roman" w:hAnsi="Times New Roman"/>
          <w:sz w:val="21"/>
          <w:szCs w:val="21"/>
        </w:rPr>
        <w:t> Организационный комитет осуществляет подготовку и проведение игры:</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определяет, согласовывает и утверждает дату и время проведения игры;</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F1137B" w:rsidRPr="00E703A8" w:rsidRDefault="00F1137B" w:rsidP="006D2BAA">
      <w:pPr>
        <w:pStyle w:val="aa"/>
        <w:numPr>
          <w:ilvl w:val="0"/>
          <w:numId w:val="39"/>
        </w:numPr>
        <w:tabs>
          <w:tab w:val="left" w:pos="284"/>
        </w:tabs>
        <w:spacing w:after="0"/>
        <w:ind w:left="0" w:right="141" w:firstLine="0"/>
        <w:jc w:val="both"/>
        <w:rPr>
          <w:rFonts w:ascii="Times New Roman" w:hAnsi="Times New Roman"/>
          <w:sz w:val="21"/>
          <w:szCs w:val="21"/>
        </w:rPr>
      </w:pPr>
      <w:r w:rsidRPr="00E703A8">
        <w:rPr>
          <w:rFonts w:ascii="Times New Roman" w:hAnsi="Times New Roman"/>
          <w:sz w:val="21"/>
          <w:szCs w:val="21"/>
        </w:rPr>
        <w:t>информирует команды о дате, месте и времени проведения игры.</w:t>
      </w:r>
    </w:p>
    <w:p w:rsidR="00F1137B" w:rsidRPr="00E703A8" w:rsidRDefault="00F1137B" w:rsidP="006D2BAA">
      <w:pPr>
        <w:spacing w:after="0"/>
        <w:ind w:right="141"/>
        <w:jc w:val="both"/>
        <w:rPr>
          <w:rFonts w:ascii="Times New Roman" w:hAnsi="Times New Roman"/>
          <w:sz w:val="21"/>
          <w:szCs w:val="21"/>
        </w:rPr>
      </w:pPr>
      <w:r w:rsidRPr="00E703A8">
        <w:rPr>
          <w:rFonts w:ascii="Times New Roman" w:hAnsi="Times New Roman"/>
          <w:b/>
          <w:sz w:val="21"/>
          <w:szCs w:val="21"/>
        </w:rPr>
        <w:t>3.3.</w:t>
      </w:r>
      <w:r w:rsidRPr="00E703A8">
        <w:rPr>
          <w:rFonts w:ascii="Times New Roman" w:hAnsi="Times New Roman"/>
          <w:sz w:val="21"/>
          <w:szCs w:val="21"/>
        </w:rPr>
        <w:t xml:space="preserve"> Из членов оргкомитета формируется жюри. Состав жюри будет представлен при рассылке положения по образовательным учреждениям.</w:t>
      </w:r>
    </w:p>
    <w:p w:rsidR="00F1137B" w:rsidRPr="00E703A8" w:rsidRDefault="00F1137B" w:rsidP="006D2BAA">
      <w:pPr>
        <w:spacing w:after="0"/>
        <w:ind w:right="-1"/>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4. Порядок проведения игры-конкурса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4.1.</w:t>
      </w:r>
      <w:r w:rsidRPr="00E703A8">
        <w:rPr>
          <w:rFonts w:ascii="Times New Roman" w:hAnsi="Times New Roman"/>
          <w:sz w:val="21"/>
          <w:szCs w:val="21"/>
        </w:rPr>
        <w:t xml:space="preserve"> В день проведения игры команда учащихся прибывает вместе с ответственным педагогом в ГБОУ лицей №389.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4.2.</w:t>
      </w:r>
      <w:r w:rsidRPr="00E703A8">
        <w:rPr>
          <w:rFonts w:ascii="Times New Roman" w:hAnsi="Times New Roman"/>
          <w:sz w:val="21"/>
          <w:szCs w:val="21"/>
        </w:rPr>
        <w:t xml:space="preserve"> При регистрации участников ответственный педагог сдает информацию в печатном виде </w:t>
      </w:r>
      <w:r w:rsidRPr="00E703A8">
        <w:rPr>
          <w:rFonts w:ascii="Times New Roman" w:hAnsi="Times New Roman"/>
          <w:i/>
          <w:sz w:val="21"/>
          <w:szCs w:val="21"/>
        </w:rPr>
        <w:t>(</w:t>
      </w:r>
      <w:r w:rsidRPr="00E703A8">
        <w:rPr>
          <w:rFonts w:ascii="Times New Roman" w:hAnsi="Times New Roman"/>
          <w:sz w:val="21"/>
          <w:szCs w:val="21"/>
        </w:rPr>
        <w:t>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4.3.</w:t>
      </w:r>
      <w:r w:rsidRPr="00E703A8">
        <w:rPr>
          <w:rFonts w:ascii="Times New Roman" w:hAnsi="Times New Roman"/>
          <w:sz w:val="21"/>
          <w:szCs w:val="21"/>
        </w:rPr>
        <w:t xml:space="preserve"> Команда представляет одну эмблему для рассмотрения и оценки жюри, выполненную на листе формата А4 согласно требований, изложенных в (Приложении 2). Каждый участник должен иметь эмблему с названием команды (размер произвольный).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4.4. Команда готовит домашнее задание:</w:t>
      </w:r>
    </w:p>
    <w:p w:rsidR="00F1137B" w:rsidRPr="00E703A8" w:rsidRDefault="00F1137B" w:rsidP="006D2BAA">
      <w:pPr>
        <w:spacing w:after="0"/>
        <w:jc w:val="both"/>
        <w:rPr>
          <w:rFonts w:ascii="Times New Roman" w:hAnsi="Times New Roman"/>
          <w:b/>
          <w:i/>
          <w:sz w:val="21"/>
          <w:szCs w:val="21"/>
        </w:rPr>
      </w:pPr>
      <w:r w:rsidRPr="00E703A8">
        <w:rPr>
          <w:rFonts w:ascii="Times New Roman" w:hAnsi="Times New Roman"/>
          <w:sz w:val="21"/>
          <w:szCs w:val="21"/>
        </w:rPr>
        <w:t>Изготовить мини-макет, отображающий пути выхода из энергетического кризиса</w:t>
      </w:r>
      <w:r w:rsidRPr="00E703A8">
        <w:rPr>
          <w:rFonts w:ascii="Times New Roman" w:hAnsi="Times New Roman"/>
          <w:b/>
          <w:i/>
          <w:sz w:val="21"/>
          <w:szCs w:val="21"/>
        </w:rPr>
        <w:t>.</w:t>
      </w:r>
    </w:p>
    <w:p w:rsidR="00F1137B" w:rsidRPr="00FD6690" w:rsidRDefault="00F1137B" w:rsidP="006D2BAA">
      <w:pPr>
        <w:spacing w:after="0"/>
        <w:jc w:val="both"/>
        <w:rPr>
          <w:rFonts w:ascii="Times New Roman" w:hAnsi="Times New Roman"/>
          <w:sz w:val="21"/>
          <w:szCs w:val="21"/>
        </w:rPr>
      </w:pPr>
      <w:r w:rsidRPr="00FD6690">
        <w:rPr>
          <w:rFonts w:ascii="Times New Roman" w:hAnsi="Times New Roman"/>
          <w:sz w:val="21"/>
          <w:szCs w:val="21"/>
        </w:rPr>
        <w:t xml:space="preserve"> (Приложение 3)</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4.5.</w:t>
      </w:r>
      <w:r w:rsidRPr="00E703A8">
        <w:rPr>
          <w:rFonts w:ascii="Times New Roman" w:hAnsi="Times New Roman"/>
          <w:sz w:val="21"/>
          <w:szCs w:val="21"/>
        </w:rPr>
        <w:t xml:space="preserve"> Проведение игры проводится по плану:</w:t>
      </w:r>
    </w:p>
    <w:tbl>
      <w:tblPr>
        <w:tblW w:w="9322" w:type="dxa"/>
        <w:tblLook w:val="01E0" w:firstRow="1" w:lastRow="1" w:firstColumn="1" w:lastColumn="1" w:noHBand="0" w:noVBand="0"/>
      </w:tblPr>
      <w:tblGrid>
        <w:gridCol w:w="9322"/>
      </w:tblGrid>
      <w:tr w:rsidR="00F1137B" w:rsidRPr="00E703A8" w:rsidTr="00F1137B">
        <w:tc>
          <w:tcPr>
            <w:tcW w:w="9322" w:type="dxa"/>
          </w:tcPr>
          <w:p w:rsidR="00F1137B" w:rsidRPr="00E703A8" w:rsidRDefault="00F1137B" w:rsidP="006D2BAA">
            <w:pPr>
              <w:pStyle w:val="-11"/>
              <w:numPr>
                <w:ilvl w:val="0"/>
                <w:numId w:val="25"/>
              </w:numPr>
              <w:tabs>
                <w:tab w:val="left" w:pos="37"/>
              </w:tabs>
              <w:spacing w:after="0"/>
              <w:ind w:left="0" w:firstLine="0"/>
              <w:jc w:val="both"/>
              <w:rPr>
                <w:rFonts w:ascii="Times New Roman" w:hAnsi="Times New Roman"/>
                <w:sz w:val="21"/>
                <w:szCs w:val="21"/>
              </w:rPr>
            </w:pPr>
            <w:r w:rsidRPr="00E703A8">
              <w:rPr>
                <w:rFonts w:ascii="Times New Roman" w:hAnsi="Times New Roman"/>
                <w:sz w:val="21"/>
                <w:szCs w:val="21"/>
              </w:rPr>
              <w:t xml:space="preserve">Регистрация команд и выдача маршрутных листов. </w:t>
            </w:r>
          </w:p>
        </w:tc>
      </w:tr>
      <w:tr w:rsidR="00F1137B" w:rsidRPr="00E703A8" w:rsidTr="00F1137B">
        <w:tc>
          <w:tcPr>
            <w:tcW w:w="9322" w:type="dxa"/>
          </w:tcPr>
          <w:p w:rsidR="00F1137B" w:rsidRPr="00E703A8" w:rsidRDefault="00F1137B" w:rsidP="006D2BAA">
            <w:pPr>
              <w:pStyle w:val="-11"/>
              <w:numPr>
                <w:ilvl w:val="0"/>
                <w:numId w:val="25"/>
              </w:numPr>
              <w:tabs>
                <w:tab w:val="left" w:pos="37"/>
              </w:tabs>
              <w:spacing w:after="0"/>
              <w:ind w:left="0" w:firstLine="0"/>
              <w:jc w:val="both"/>
              <w:rPr>
                <w:rFonts w:ascii="Times New Roman" w:hAnsi="Times New Roman"/>
                <w:sz w:val="21"/>
                <w:szCs w:val="21"/>
              </w:rPr>
            </w:pPr>
            <w:r w:rsidRPr="00E703A8">
              <w:rPr>
                <w:rFonts w:ascii="Times New Roman" w:hAnsi="Times New Roman"/>
                <w:sz w:val="21"/>
                <w:szCs w:val="21"/>
              </w:rPr>
              <w:t>Общий сбор команд, вступительное слово организаторов.</w:t>
            </w:r>
          </w:p>
        </w:tc>
      </w:tr>
      <w:tr w:rsidR="00F1137B" w:rsidRPr="00E703A8" w:rsidTr="00F1137B">
        <w:tc>
          <w:tcPr>
            <w:tcW w:w="9322" w:type="dxa"/>
          </w:tcPr>
          <w:p w:rsidR="00F1137B" w:rsidRPr="00E703A8" w:rsidRDefault="00F1137B" w:rsidP="006D2BAA">
            <w:pPr>
              <w:pStyle w:val="-11"/>
              <w:numPr>
                <w:ilvl w:val="0"/>
                <w:numId w:val="25"/>
              </w:numPr>
              <w:tabs>
                <w:tab w:val="left" w:pos="37"/>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Путешествие по игровым станциям. </w:t>
            </w:r>
          </w:p>
        </w:tc>
      </w:tr>
      <w:tr w:rsidR="00F1137B" w:rsidRPr="00E703A8" w:rsidTr="00F1137B">
        <w:tc>
          <w:tcPr>
            <w:tcW w:w="9322" w:type="dxa"/>
          </w:tcPr>
          <w:p w:rsidR="007D2E66" w:rsidRDefault="00F1137B" w:rsidP="007D2E66">
            <w:pPr>
              <w:numPr>
                <w:ilvl w:val="0"/>
                <w:numId w:val="28"/>
              </w:numPr>
              <w:tabs>
                <w:tab w:val="left" w:pos="284"/>
              </w:tabs>
              <w:spacing w:after="0" w:line="276" w:lineRule="auto"/>
              <w:ind w:left="0" w:firstLine="0"/>
              <w:jc w:val="both"/>
              <w:rPr>
                <w:rFonts w:ascii="Times New Roman" w:hAnsi="Times New Roman"/>
                <w:b/>
                <w:i/>
                <w:sz w:val="21"/>
                <w:szCs w:val="21"/>
              </w:rPr>
            </w:pPr>
            <w:r w:rsidRPr="007D2E66">
              <w:rPr>
                <w:rFonts w:ascii="Times New Roman" w:hAnsi="Times New Roman"/>
                <w:sz w:val="21"/>
                <w:szCs w:val="21"/>
              </w:rPr>
              <w:t xml:space="preserve">Подведение итогов и награждение победителей. </w:t>
            </w:r>
          </w:p>
          <w:p w:rsidR="007D2E66" w:rsidRPr="007D2E66" w:rsidRDefault="007D2E66" w:rsidP="007D2E66">
            <w:pPr>
              <w:tabs>
                <w:tab w:val="left" w:pos="284"/>
              </w:tabs>
              <w:spacing w:after="0" w:line="276" w:lineRule="auto"/>
              <w:jc w:val="both"/>
              <w:rPr>
                <w:rFonts w:ascii="Times New Roman" w:hAnsi="Times New Roman"/>
                <w:b/>
                <w:i/>
                <w:sz w:val="21"/>
                <w:szCs w:val="21"/>
              </w:rPr>
            </w:pPr>
            <w:r w:rsidRPr="007D2E66">
              <w:rPr>
                <w:rFonts w:ascii="Times New Roman" w:hAnsi="Times New Roman"/>
                <w:i/>
                <w:sz w:val="21"/>
                <w:szCs w:val="21"/>
              </w:rPr>
              <w:t>«</w:t>
            </w:r>
            <w:r w:rsidRPr="007D2E66">
              <w:rPr>
                <w:rFonts w:ascii="Times New Roman" w:hAnsi="Times New Roman"/>
                <w:sz w:val="21"/>
                <w:szCs w:val="21"/>
              </w:rPr>
              <w:t>Время прохождения станции – не более 12 минут.</w:t>
            </w:r>
          </w:p>
          <w:p w:rsidR="007D2E66" w:rsidRPr="002569F1" w:rsidRDefault="007D2E66" w:rsidP="007D2E66">
            <w:pPr>
              <w:pStyle w:val="-11"/>
              <w:tabs>
                <w:tab w:val="left" w:pos="37"/>
              </w:tabs>
              <w:spacing w:after="0"/>
              <w:ind w:left="0"/>
              <w:jc w:val="both"/>
              <w:rPr>
                <w:rFonts w:ascii="Times New Roman" w:hAnsi="Times New Roman"/>
                <w:sz w:val="21"/>
                <w:szCs w:val="21"/>
              </w:rPr>
            </w:pPr>
            <w:r w:rsidRPr="002569F1">
              <w:rPr>
                <w:rFonts w:ascii="Times New Roman" w:hAnsi="Times New Roman"/>
                <w:sz w:val="21"/>
                <w:szCs w:val="21"/>
              </w:rPr>
              <w:t>Станциями для проведения игры являются:</w:t>
            </w:r>
          </w:p>
          <w:p w:rsidR="00F1137B" w:rsidRPr="007D2E66" w:rsidRDefault="007D2E66" w:rsidP="007D2E66">
            <w:pPr>
              <w:pStyle w:val="-11"/>
              <w:tabs>
                <w:tab w:val="left" w:pos="37"/>
              </w:tabs>
              <w:spacing w:after="0"/>
              <w:ind w:left="0"/>
              <w:jc w:val="both"/>
              <w:rPr>
                <w:rFonts w:ascii="Times New Roman" w:hAnsi="Times New Roman"/>
                <w:b/>
                <w:sz w:val="21"/>
                <w:szCs w:val="21"/>
              </w:rPr>
            </w:pPr>
            <w:r w:rsidRPr="007D2E66">
              <w:rPr>
                <w:rFonts w:ascii="Times New Roman" w:hAnsi="Times New Roman"/>
                <w:sz w:val="21"/>
                <w:szCs w:val="21"/>
              </w:rPr>
              <w:t>Станция №1 «Парниковый эффект», станция №2 «Твой углеродный след», станция №3«</w:t>
            </w:r>
            <w:r w:rsidRPr="007D2E66">
              <w:rPr>
                <w:rStyle w:val="af4"/>
                <w:rFonts w:ascii="Times New Roman" w:hAnsi="Times New Roman"/>
                <w:b w:val="0"/>
                <w:sz w:val="21"/>
                <w:szCs w:val="21"/>
              </w:rPr>
              <w:t>Сбережение тепла в зданиях</w:t>
            </w:r>
            <w:r w:rsidRPr="007D2E66">
              <w:rPr>
                <w:rFonts w:ascii="Times New Roman" w:hAnsi="Times New Roman"/>
                <w:sz w:val="21"/>
                <w:szCs w:val="21"/>
              </w:rPr>
              <w:t>», станция №4 «</w:t>
            </w:r>
            <w:r w:rsidRPr="007D2E66">
              <w:rPr>
                <w:rStyle w:val="af4"/>
                <w:rFonts w:ascii="Times New Roman" w:hAnsi="Times New Roman"/>
                <w:b w:val="0"/>
                <w:sz w:val="21"/>
                <w:szCs w:val="21"/>
              </w:rPr>
              <w:t>Потребление и возможности экономии электроэнергии</w:t>
            </w:r>
            <w:r w:rsidRPr="007D2E66">
              <w:rPr>
                <w:rStyle w:val="af4"/>
                <w:rFonts w:ascii="Times New Roman" w:hAnsi="Times New Roman"/>
                <w:sz w:val="21"/>
                <w:szCs w:val="21"/>
              </w:rPr>
              <w:t xml:space="preserve">»,  </w:t>
            </w:r>
            <w:r w:rsidRPr="007D2E66">
              <w:rPr>
                <w:rFonts w:ascii="Times New Roman" w:hAnsi="Times New Roman"/>
                <w:sz w:val="21"/>
                <w:szCs w:val="21"/>
              </w:rPr>
              <w:t>станция №5 «</w:t>
            </w:r>
            <w:r w:rsidRPr="007D2E66">
              <w:rPr>
                <w:rStyle w:val="af4"/>
                <w:rFonts w:ascii="Times New Roman" w:hAnsi="Times New Roman"/>
                <w:b w:val="0"/>
                <w:sz w:val="21"/>
                <w:szCs w:val="21"/>
              </w:rPr>
              <w:t>Энергосбережение</w:t>
            </w:r>
            <w:r w:rsidR="00DE535B">
              <w:rPr>
                <w:rStyle w:val="af4"/>
                <w:rFonts w:ascii="Times New Roman" w:hAnsi="Times New Roman"/>
                <w:b w:val="0"/>
                <w:sz w:val="21"/>
                <w:szCs w:val="21"/>
              </w:rPr>
              <w:t xml:space="preserve"> в образовательном учреждении» - учащиеся выпол</w:t>
            </w:r>
            <w:r w:rsidRPr="007D2E66">
              <w:rPr>
                <w:rStyle w:val="af4"/>
                <w:rFonts w:ascii="Times New Roman" w:hAnsi="Times New Roman"/>
                <w:b w:val="0"/>
                <w:sz w:val="21"/>
                <w:szCs w:val="21"/>
              </w:rPr>
              <w:t>н</w:t>
            </w:r>
            <w:r w:rsidR="00DE535B">
              <w:rPr>
                <w:rStyle w:val="af4"/>
                <w:rFonts w:ascii="Times New Roman" w:hAnsi="Times New Roman"/>
                <w:b w:val="0"/>
                <w:sz w:val="21"/>
                <w:szCs w:val="21"/>
              </w:rPr>
              <w:t xml:space="preserve">яют </w:t>
            </w:r>
            <w:r w:rsidRPr="007D2E66">
              <w:rPr>
                <w:rStyle w:val="af4"/>
                <w:rFonts w:ascii="Times New Roman" w:hAnsi="Times New Roman"/>
                <w:b w:val="0"/>
                <w:sz w:val="21"/>
                <w:szCs w:val="21"/>
              </w:rPr>
              <w:t>тестовы</w:t>
            </w:r>
            <w:r w:rsidR="00DE535B">
              <w:rPr>
                <w:rStyle w:val="af4"/>
                <w:rFonts w:ascii="Times New Roman" w:hAnsi="Times New Roman"/>
                <w:b w:val="0"/>
                <w:sz w:val="21"/>
                <w:szCs w:val="21"/>
              </w:rPr>
              <w:t>е</w:t>
            </w:r>
            <w:r w:rsidRPr="007D2E66">
              <w:rPr>
                <w:rStyle w:val="af4"/>
                <w:rFonts w:ascii="Times New Roman" w:hAnsi="Times New Roman"/>
                <w:b w:val="0"/>
                <w:sz w:val="21"/>
                <w:szCs w:val="21"/>
              </w:rPr>
              <w:t xml:space="preserve"> задани</w:t>
            </w:r>
            <w:r w:rsidR="00DE535B">
              <w:rPr>
                <w:rStyle w:val="af4"/>
                <w:rFonts w:ascii="Times New Roman" w:hAnsi="Times New Roman"/>
                <w:b w:val="0"/>
                <w:sz w:val="21"/>
                <w:szCs w:val="21"/>
              </w:rPr>
              <w:t>я</w:t>
            </w:r>
            <w:r w:rsidRPr="007D2E66">
              <w:rPr>
                <w:rStyle w:val="af4"/>
                <w:rFonts w:ascii="Times New Roman" w:hAnsi="Times New Roman"/>
                <w:b w:val="0"/>
                <w:sz w:val="21"/>
                <w:szCs w:val="21"/>
              </w:rPr>
              <w:t>, от количества и качества выполнения которых зависит количество баллов.</w:t>
            </w:r>
          </w:p>
          <w:p w:rsidR="00FD6690" w:rsidRPr="00FD6690" w:rsidRDefault="00FD6690" w:rsidP="006D2BAA">
            <w:pPr>
              <w:tabs>
                <w:tab w:val="left" w:pos="37"/>
              </w:tabs>
              <w:spacing w:after="0"/>
              <w:jc w:val="both"/>
              <w:rPr>
                <w:rFonts w:ascii="Times New Roman" w:hAnsi="Times New Roman"/>
                <w:color w:val="FF0000"/>
                <w:sz w:val="21"/>
                <w:szCs w:val="21"/>
              </w:rPr>
            </w:pPr>
          </w:p>
        </w:tc>
      </w:tr>
    </w:tbl>
    <w:p w:rsidR="007D2E66" w:rsidRPr="00E703A8" w:rsidRDefault="007D2E66" w:rsidP="007D2E66">
      <w:pPr>
        <w:spacing w:after="0"/>
        <w:ind w:left="357" w:hanging="357"/>
        <w:jc w:val="both"/>
        <w:rPr>
          <w:rFonts w:ascii="Times New Roman" w:hAnsi="Times New Roman"/>
          <w:b/>
          <w:sz w:val="21"/>
          <w:szCs w:val="21"/>
        </w:rPr>
      </w:pPr>
      <w:r w:rsidRPr="00E703A8">
        <w:rPr>
          <w:rFonts w:ascii="Times New Roman" w:hAnsi="Times New Roman"/>
          <w:b/>
          <w:sz w:val="21"/>
          <w:szCs w:val="21"/>
        </w:rPr>
        <w:t>5. Подведение итогов и награждение</w:t>
      </w:r>
    </w:p>
    <w:p w:rsidR="007D2E66" w:rsidRPr="00E703A8" w:rsidRDefault="007D2E66" w:rsidP="007D2E66">
      <w:pPr>
        <w:spacing w:after="0"/>
        <w:jc w:val="both"/>
        <w:rPr>
          <w:rFonts w:ascii="Times New Roman" w:hAnsi="Times New Roman"/>
          <w:sz w:val="21"/>
          <w:szCs w:val="21"/>
        </w:rPr>
      </w:pPr>
      <w:r w:rsidRPr="00E703A8">
        <w:rPr>
          <w:rFonts w:ascii="Times New Roman" w:hAnsi="Times New Roman"/>
          <w:b/>
          <w:sz w:val="21"/>
          <w:szCs w:val="21"/>
        </w:rPr>
        <w:t>5.1.</w:t>
      </w:r>
      <w:r w:rsidRPr="00E703A8">
        <w:rPr>
          <w:rFonts w:ascii="Times New Roman" w:hAnsi="Times New Roman"/>
          <w:sz w:val="21"/>
          <w:szCs w:val="21"/>
        </w:rPr>
        <w:t xml:space="preserve"> Общее количество баллов, набранных командой, будет складываться из следующих оценок:</w:t>
      </w:r>
    </w:p>
    <w:p w:rsidR="007D2E66" w:rsidRPr="00E703A8" w:rsidRDefault="007D2E66" w:rsidP="007D2E66">
      <w:pPr>
        <w:spacing w:after="0"/>
        <w:ind w:left="357" w:hanging="357"/>
        <w:jc w:val="both"/>
        <w:rPr>
          <w:rFonts w:ascii="Times New Roman" w:hAnsi="Times New Roman"/>
          <w:sz w:val="21"/>
          <w:szCs w:val="21"/>
        </w:rPr>
      </w:pPr>
      <w:r w:rsidRPr="00E703A8">
        <w:rPr>
          <w:rFonts w:ascii="Times New Roman" w:hAnsi="Times New Roman"/>
          <w:b/>
          <w:sz w:val="21"/>
          <w:szCs w:val="21"/>
        </w:rPr>
        <w:t>5.1.1.</w:t>
      </w:r>
      <w:r w:rsidRPr="00E703A8">
        <w:rPr>
          <w:rFonts w:ascii="Times New Roman" w:hAnsi="Times New Roman"/>
          <w:sz w:val="21"/>
          <w:szCs w:val="21"/>
        </w:rPr>
        <w:t xml:space="preserve"> Оценка за работу на станциях </w:t>
      </w:r>
      <w:r w:rsidRPr="00FD6690">
        <w:rPr>
          <w:rFonts w:ascii="Times New Roman" w:hAnsi="Times New Roman"/>
          <w:sz w:val="21"/>
          <w:szCs w:val="21"/>
        </w:rPr>
        <w:t xml:space="preserve">-75 баллов, по 15 баллов </w:t>
      </w:r>
      <w:r w:rsidRPr="00E703A8">
        <w:rPr>
          <w:rFonts w:ascii="Times New Roman" w:hAnsi="Times New Roman"/>
          <w:sz w:val="21"/>
          <w:szCs w:val="21"/>
        </w:rPr>
        <w:t xml:space="preserve">за работу на каждой станции. </w:t>
      </w:r>
    </w:p>
    <w:p w:rsidR="007D2E66" w:rsidRPr="00FD6690" w:rsidRDefault="007D2E66" w:rsidP="007D2E66">
      <w:pPr>
        <w:spacing w:after="0"/>
        <w:jc w:val="both"/>
        <w:rPr>
          <w:rFonts w:ascii="Times New Roman" w:hAnsi="Times New Roman"/>
          <w:sz w:val="21"/>
          <w:szCs w:val="21"/>
        </w:rPr>
      </w:pPr>
      <w:r w:rsidRPr="00E703A8">
        <w:rPr>
          <w:rFonts w:ascii="Times New Roman" w:hAnsi="Times New Roman"/>
          <w:b/>
          <w:sz w:val="21"/>
          <w:szCs w:val="21"/>
        </w:rPr>
        <w:t>5.1.2</w:t>
      </w:r>
      <w:r w:rsidRPr="00E703A8">
        <w:rPr>
          <w:rFonts w:ascii="Times New Roman" w:hAnsi="Times New Roman"/>
          <w:sz w:val="21"/>
          <w:szCs w:val="21"/>
        </w:rPr>
        <w:t>. Оценка за эмблему-</w:t>
      </w:r>
      <w:r w:rsidRPr="00FD6690">
        <w:rPr>
          <w:rFonts w:ascii="Times New Roman" w:hAnsi="Times New Roman"/>
          <w:sz w:val="21"/>
          <w:szCs w:val="21"/>
        </w:rPr>
        <w:t>10 баллов.</w:t>
      </w:r>
      <w:r w:rsidRPr="00E703A8">
        <w:rPr>
          <w:rFonts w:ascii="Times New Roman" w:hAnsi="Times New Roman"/>
          <w:sz w:val="21"/>
          <w:szCs w:val="21"/>
        </w:rPr>
        <w:t xml:space="preserve"> Требования к оформлению эмблемы представлены в </w:t>
      </w:r>
      <w:r>
        <w:rPr>
          <w:rFonts w:ascii="Times New Roman" w:hAnsi="Times New Roman"/>
          <w:sz w:val="21"/>
          <w:szCs w:val="21"/>
        </w:rPr>
        <w:t>Приложении 2</w:t>
      </w:r>
      <w:r w:rsidRPr="00FD6690">
        <w:rPr>
          <w:rFonts w:ascii="Times New Roman" w:hAnsi="Times New Roman"/>
          <w:sz w:val="21"/>
          <w:szCs w:val="21"/>
        </w:rPr>
        <w:t>.</w:t>
      </w:r>
    </w:p>
    <w:p w:rsidR="007D2E66" w:rsidRPr="00FD6690" w:rsidRDefault="007D2E66" w:rsidP="007D2E66">
      <w:pPr>
        <w:spacing w:after="0"/>
        <w:jc w:val="both"/>
        <w:rPr>
          <w:rFonts w:ascii="Times New Roman" w:hAnsi="Times New Roman"/>
          <w:i/>
          <w:sz w:val="21"/>
          <w:szCs w:val="21"/>
        </w:rPr>
      </w:pPr>
      <w:r w:rsidRPr="00E703A8">
        <w:rPr>
          <w:rFonts w:ascii="Times New Roman" w:hAnsi="Times New Roman"/>
          <w:b/>
          <w:sz w:val="21"/>
          <w:szCs w:val="21"/>
        </w:rPr>
        <w:t xml:space="preserve">5.1.3. </w:t>
      </w:r>
      <w:r w:rsidRPr="00E703A8">
        <w:rPr>
          <w:rFonts w:ascii="Times New Roman" w:hAnsi="Times New Roman"/>
          <w:sz w:val="21"/>
          <w:szCs w:val="21"/>
        </w:rPr>
        <w:t>Критерии</w:t>
      </w:r>
      <w:r>
        <w:rPr>
          <w:rFonts w:ascii="Times New Roman" w:hAnsi="Times New Roman"/>
          <w:sz w:val="21"/>
          <w:szCs w:val="21"/>
        </w:rPr>
        <w:t xml:space="preserve"> оценки за мини-</w:t>
      </w:r>
      <w:r w:rsidRPr="00E703A8">
        <w:rPr>
          <w:rFonts w:ascii="Times New Roman" w:hAnsi="Times New Roman"/>
          <w:sz w:val="21"/>
          <w:szCs w:val="21"/>
        </w:rPr>
        <w:t xml:space="preserve">макет, отражающий пути выхода из энергетического кризисапредставлены в Приложении3 </w:t>
      </w:r>
      <w:r w:rsidRPr="00E703A8">
        <w:rPr>
          <w:rFonts w:ascii="Times New Roman" w:hAnsi="Times New Roman"/>
          <w:b/>
          <w:sz w:val="21"/>
          <w:szCs w:val="21"/>
        </w:rPr>
        <w:t xml:space="preserve">– </w:t>
      </w:r>
      <w:r w:rsidRPr="00FD6690">
        <w:rPr>
          <w:rFonts w:ascii="Times New Roman" w:hAnsi="Times New Roman"/>
          <w:sz w:val="21"/>
          <w:szCs w:val="21"/>
        </w:rPr>
        <w:t>15 баллов.</w:t>
      </w:r>
    </w:p>
    <w:p w:rsidR="007D2E66" w:rsidRPr="00FD6690" w:rsidRDefault="007D2E66" w:rsidP="007D2E66">
      <w:pPr>
        <w:spacing w:after="0"/>
        <w:ind w:left="357" w:hanging="357"/>
        <w:jc w:val="both"/>
        <w:rPr>
          <w:rFonts w:ascii="Times New Roman" w:hAnsi="Times New Roman"/>
          <w:sz w:val="21"/>
          <w:szCs w:val="21"/>
        </w:rPr>
      </w:pPr>
      <w:r w:rsidRPr="00E703A8">
        <w:rPr>
          <w:rFonts w:ascii="Times New Roman" w:hAnsi="Times New Roman"/>
          <w:b/>
          <w:sz w:val="21"/>
          <w:szCs w:val="21"/>
        </w:rPr>
        <w:t>5.1.4</w:t>
      </w:r>
      <w:r w:rsidRPr="00E703A8">
        <w:rPr>
          <w:rFonts w:ascii="Times New Roman" w:hAnsi="Times New Roman"/>
          <w:sz w:val="21"/>
          <w:szCs w:val="21"/>
        </w:rPr>
        <w:t xml:space="preserve">. Максимальное количество баллов после прохождения всех станций - </w:t>
      </w:r>
      <w:r w:rsidRPr="00FD6690">
        <w:rPr>
          <w:rFonts w:ascii="Times New Roman" w:hAnsi="Times New Roman"/>
          <w:sz w:val="21"/>
          <w:szCs w:val="21"/>
        </w:rPr>
        <w:t>100 баллов.</w:t>
      </w:r>
    </w:p>
    <w:p w:rsidR="007D2E66" w:rsidRPr="002569F1" w:rsidRDefault="007D2E66" w:rsidP="007D2E66">
      <w:pPr>
        <w:pStyle w:val="aa"/>
        <w:spacing w:after="0"/>
        <w:ind w:left="0"/>
        <w:jc w:val="both"/>
        <w:rPr>
          <w:rFonts w:ascii="Times New Roman" w:hAnsi="Times New Roman"/>
          <w:sz w:val="21"/>
          <w:szCs w:val="21"/>
        </w:rPr>
      </w:pPr>
      <w:r w:rsidRPr="00E703A8">
        <w:rPr>
          <w:rFonts w:ascii="Times New Roman" w:hAnsi="Times New Roman"/>
          <w:b/>
          <w:sz w:val="21"/>
          <w:szCs w:val="21"/>
        </w:rPr>
        <w:t>5.2.</w:t>
      </w:r>
      <w:r w:rsidRPr="00E703A8">
        <w:rPr>
          <w:rFonts w:ascii="Times New Roman" w:hAnsi="Times New Roman"/>
          <w:sz w:val="21"/>
          <w:szCs w:val="21"/>
        </w:rPr>
        <w:t xml:space="preserve"> Оценка членами жюри происходит по сумме баллов, набранных за выполнение всех заданий, </w:t>
      </w:r>
      <w:r>
        <w:rPr>
          <w:rFonts w:ascii="Times New Roman" w:hAnsi="Times New Roman"/>
          <w:sz w:val="21"/>
          <w:szCs w:val="21"/>
        </w:rPr>
        <w:t xml:space="preserve">согласно Порядку проведения </w:t>
      </w:r>
      <w:r w:rsidRPr="00E703A8">
        <w:rPr>
          <w:rFonts w:ascii="Times New Roman" w:hAnsi="Times New Roman"/>
          <w:sz w:val="21"/>
          <w:szCs w:val="21"/>
        </w:rPr>
        <w:t>конкурса. Выстраиваются рейтинги участников - команд. На основании рейтинга определяют</w:t>
      </w:r>
      <w:r>
        <w:rPr>
          <w:rFonts w:ascii="Times New Roman" w:hAnsi="Times New Roman"/>
          <w:sz w:val="21"/>
          <w:szCs w:val="21"/>
        </w:rPr>
        <w:t xml:space="preserve">ся победитель и призеры (не </w:t>
      </w:r>
      <w:r w:rsidRPr="002569F1">
        <w:rPr>
          <w:rFonts w:ascii="Times New Roman" w:hAnsi="Times New Roman"/>
          <w:sz w:val="21"/>
          <w:szCs w:val="21"/>
        </w:rPr>
        <w:t>более 10% от общего числа команд – участниц).</w:t>
      </w:r>
    </w:p>
    <w:p w:rsidR="007D2E66" w:rsidRPr="00E703A8" w:rsidRDefault="007D2E66" w:rsidP="007D2E66">
      <w:pPr>
        <w:pStyle w:val="aa"/>
        <w:spacing w:after="0"/>
        <w:ind w:left="0"/>
        <w:jc w:val="both"/>
        <w:rPr>
          <w:rFonts w:ascii="Times New Roman" w:hAnsi="Times New Roman"/>
          <w:sz w:val="21"/>
          <w:szCs w:val="21"/>
        </w:rPr>
      </w:pPr>
      <w:r w:rsidRPr="002569F1">
        <w:rPr>
          <w:rFonts w:ascii="Times New Roman" w:hAnsi="Times New Roman"/>
          <w:sz w:val="21"/>
          <w:szCs w:val="21"/>
        </w:rPr>
        <w:t>Остальные участники награждают</w:t>
      </w:r>
      <w:r>
        <w:rPr>
          <w:rFonts w:ascii="Times New Roman" w:hAnsi="Times New Roman"/>
          <w:sz w:val="21"/>
          <w:szCs w:val="21"/>
        </w:rPr>
        <w:t xml:space="preserve">ся Сертификатами участника </w:t>
      </w:r>
      <w:r w:rsidRPr="00E703A8">
        <w:rPr>
          <w:rFonts w:ascii="Times New Roman" w:hAnsi="Times New Roman"/>
          <w:sz w:val="21"/>
          <w:szCs w:val="21"/>
        </w:rPr>
        <w:t>конкурса.</w:t>
      </w:r>
    </w:p>
    <w:p w:rsidR="007D2E66" w:rsidRDefault="007D2E66" w:rsidP="007D2E66">
      <w:pPr>
        <w:pStyle w:val="aa"/>
        <w:spacing w:after="0"/>
        <w:ind w:left="0"/>
        <w:jc w:val="both"/>
        <w:rPr>
          <w:rFonts w:ascii="Times New Roman" w:hAnsi="Times New Roman"/>
          <w:sz w:val="21"/>
          <w:szCs w:val="21"/>
        </w:rPr>
      </w:pPr>
      <w:r w:rsidRPr="00E703A8">
        <w:rPr>
          <w:rFonts w:ascii="Times New Roman" w:hAnsi="Times New Roman"/>
          <w:b/>
          <w:sz w:val="21"/>
          <w:szCs w:val="21"/>
        </w:rPr>
        <w:t>5.3</w:t>
      </w:r>
      <w:r w:rsidRPr="00E703A8">
        <w:rPr>
          <w:rFonts w:ascii="Times New Roman" w:hAnsi="Times New Roman"/>
          <w:sz w:val="21"/>
          <w:szCs w:val="21"/>
        </w:rPr>
        <w:t>. Подведение итогов и награждение победителе</w:t>
      </w:r>
      <w:r>
        <w:rPr>
          <w:rFonts w:ascii="Times New Roman" w:hAnsi="Times New Roman"/>
          <w:sz w:val="21"/>
          <w:szCs w:val="21"/>
        </w:rPr>
        <w:t xml:space="preserve">й </w:t>
      </w:r>
      <w:r w:rsidRPr="00E703A8">
        <w:rPr>
          <w:rFonts w:ascii="Times New Roman" w:hAnsi="Times New Roman"/>
          <w:sz w:val="21"/>
          <w:szCs w:val="21"/>
        </w:rPr>
        <w:t xml:space="preserve">конкурса будет проводиться в </w:t>
      </w:r>
      <w:r>
        <w:rPr>
          <w:rFonts w:ascii="Times New Roman" w:hAnsi="Times New Roman"/>
          <w:sz w:val="21"/>
          <w:szCs w:val="21"/>
        </w:rPr>
        <w:t>главном здании лицея №389 «ЦЭО».</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5B19CD">
      <w:pPr>
        <w:pStyle w:val="aa"/>
        <w:spacing w:after="0"/>
        <w:ind w:left="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5B19CD">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 игре ««Энергосбережение – дело каждого»</w:t>
      </w:r>
    </w:p>
    <w:p w:rsidR="00F1137B" w:rsidRPr="00E703A8" w:rsidRDefault="00F1137B" w:rsidP="005B19CD">
      <w:pPr>
        <w:spacing w:after="0"/>
        <w:ind w:left="709"/>
        <w:jc w:val="center"/>
        <w:rPr>
          <w:rFonts w:ascii="Times New Roman" w:hAnsi="Times New Roman"/>
          <w:b/>
          <w:sz w:val="21"/>
          <w:szCs w:val="21"/>
        </w:rPr>
      </w:pPr>
    </w:p>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ОУ _________________________тел. ОУ __________________</w:t>
      </w:r>
    </w:p>
    <w:p w:rsidR="00F1137B" w:rsidRPr="00E703A8" w:rsidRDefault="00F1137B" w:rsidP="006D2BAA">
      <w:pPr>
        <w:spacing w:after="0"/>
        <w:ind w:left="720"/>
        <w:jc w:val="both"/>
        <w:rPr>
          <w:rFonts w:ascii="Times New Roman" w:hAnsi="Times New Roman"/>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7"/>
        <w:gridCol w:w="6227"/>
        <w:gridCol w:w="1985"/>
      </w:tblGrid>
      <w:tr w:rsidR="00F1137B" w:rsidRPr="00E703A8" w:rsidTr="00F1137B">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62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участников команды</w:t>
            </w:r>
          </w:p>
        </w:tc>
        <w:tc>
          <w:tcPr>
            <w:tcW w:w="198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Класс </w:t>
            </w:r>
          </w:p>
        </w:tc>
      </w:tr>
      <w:tr w:rsidR="00F1137B" w:rsidRPr="00E703A8" w:rsidTr="00F1137B">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6227" w:type="dxa"/>
          </w:tcPr>
          <w:p w:rsidR="00F1137B" w:rsidRPr="00E703A8" w:rsidRDefault="00F1137B" w:rsidP="006D2BAA">
            <w:pPr>
              <w:spacing w:after="0"/>
              <w:jc w:val="both"/>
              <w:rPr>
                <w:rFonts w:ascii="Times New Roman" w:hAnsi="Times New Roman"/>
                <w:sz w:val="21"/>
                <w:szCs w:val="21"/>
              </w:rPr>
            </w:pPr>
          </w:p>
        </w:tc>
        <w:tc>
          <w:tcPr>
            <w:tcW w:w="1985" w:type="dxa"/>
          </w:tcPr>
          <w:p w:rsidR="00F1137B" w:rsidRPr="00E703A8" w:rsidRDefault="00F1137B" w:rsidP="006D2BAA">
            <w:pPr>
              <w:spacing w:after="0"/>
              <w:jc w:val="both"/>
              <w:rPr>
                <w:rFonts w:ascii="Times New Roman" w:hAnsi="Times New Roman"/>
                <w:sz w:val="21"/>
                <w:szCs w:val="21"/>
              </w:rPr>
            </w:pPr>
          </w:p>
        </w:tc>
      </w:tr>
      <w:tr w:rsidR="00F1137B" w:rsidRPr="00E703A8" w:rsidTr="00F1137B">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tc>
        <w:tc>
          <w:tcPr>
            <w:tcW w:w="6227" w:type="dxa"/>
          </w:tcPr>
          <w:p w:rsidR="00F1137B" w:rsidRPr="00E703A8" w:rsidRDefault="00F1137B" w:rsidP="006D2BAA">
            <w:pPr>
              <w:spacing w:after="0"/>
              <w:jc w:val="both"/>
              <w:rPr>
                <w:rFonts w:ascii="Times New Roman" w:hAnsi="Times New Roman"/>
                <w:sz w:val="21"/>
                <w:szCs w:val="21"/>
              </w:rPr>
            </w:pPr>
          </w:p>
        </w:tc>
        <w:tc>
          <w:tcPr>
            <w:tcW w:w="1985"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Ф.И.О. ответственного педагога и его контактный телефон__________________________</w:t>
      </w:r>
    </w:p>
    <w:p w:rsidR="00F1137B" w:rsidRPr="00E703A8" w:rsidRDefault="00F1137B" w:rsidP="006D2BAA">
      <w:pPr>
        <w:spacing w:after="0"/>
        <w:ind w:left="709"/>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ind w:left="709"/>
        <w:jc w:val="both"/>
        <w:rPr>
          <w:rFonts w:ascii="Times New Roman" w:hAnsi="Times New Roman"/>
          <w:b/>
          <w:i/>
          <w:sz w:val="21"/>
          <w:szCs w:val="21"/>
        </w:rPr>
      </w:pPr>
    </w:p>
    <w:p w:rsidR="00F1137B" w:rsidRPr="00E703A8" w:rsidRDefault="00F1137B" w:rsidP="006D2BAA">
      <w:pPr>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5B19CD">
      <w:pPr>
        <w:spacing w:after="0"/>
        <w:ind w:left="709"/>
        <w:jc w:val="center"/>
        <w:rPr>
          <w:rFonts w:ascii="Times New Roman" w:hAnsi="Times New Roman"/>
          <w:b/>
          <w:sz w:val="21"/>
          <w:szCs w:val="21"/>
        </w:rPr>
      </w:pPr>
      <w:r w:rsidRPr="00E703A8">
        <w:rPr>
          <w:rFonts w:ascii="Times New Roman" w:hAnsi="Times New Roman"/>
          <w:b/>
          <w:sz w:val="21"/>
          <w:szCs w:val="21"/>
        </w:rPr>
        <w:t>Требования к оформлению эмблемы</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Эмблема является визитной карточкой команды, в которой представлена и выражена ее общая идея.</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Оценка эмблемы производится по 10-ти балльной шкале в соответствии с выполнением нижеследующих требований:</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Формат А4</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i/>
          <w:sz w:val="21"/>
          <w:szCs w:val="21"/>
        </w:rPr>
        <w:t>Форма:</w:t>
      </w:r>
      <w:r w:rsidRPr="00E703A8">
        <w:rPr>
          <w:rFonts w:ascii="Times New Roman" w:hAnsi="Times New Roman"/>
          <w:sz w:val="21"/>
          <w:szCs w:val="21"/>
        </w:rPr>
        <w:t xml:space="preserve"> геометрическая – круг, овал, ромб и т.д. </w:t>
      </w:r>
    </w:p>
    <w:p w:rsidR="00F1137B" w:rsidRPr="00E703A8" w:rsidRDefault="00F1137B" w:rsidP="006D2BAA">
      <w:pPr>
        <w:pStyle w:val="aa"/>
        <w:numPr>
          <w:ilvl w:val="0"/>
          <w:numId w:val="252"/>
        </w:numPr>
        <w:spacing w:after="0"/>
        <w:jc w:val="both"/>
        <w:rPr>
          <w:rFonts w:ascii="Times New Roman" w:hAnsi="Times New Roman"/>
          <w:b/>
          <w:sz w:val="21"/>
          <w:szCs w:val="21"/>
        </w:rPr>
      </w:pPr>
      <w:r w:rsidRPr="00E703A8">
        <w:rPr>
          <w:rFonts w:ascii="Times New Roman" w:hAnsi="Times New Roman"/>
          <w:sz w:val="21"/>
          <w:szCs w:val="21"/>
        </w:rPr>
        <w:t xml:space="preserve">Зрительный ряд: различные изображения, отражающую суть проблемы </w:t>
      </w:r>
      <w:r w:rsidRPr="00E703A8">
        <w:rPr>
          <w:rFonts w:ascii="Times New Roman" w:hAnsi="Times New Roman"/>
          <w:b/>
          <w:sz w:val="21"/>
          <w:szCs w:val="21"/>
        </w:rPr>
        <w:t>«Энергосбережение – дело каждого»</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Цветовое решение: следует использовать ограниченное количество цветов</w:t>
      </w:r>
    </w:p>
    <w:p w:rsidR="00F1137B" w:rsidRPr="00E703A8" w:rsidRDefault="00F1137B" w:rsidP="006D2BAA">
      <w:pPr>
        <w:pStyle w:val="aa"/>
        <w:spacing w:after="0"/>
        <w:ind w:left="780"/>
        <w:jc w:val="both"/>
        <w:rPr>
          <w:rFonts w:ascii="Times New Roman" w:hAnsi="Times New Roman"/>
          <w:sz w:val="21"/>
          <w:szCs w:val="21"/>
        </w:rPr>
      </w:pPr>
      <w:r w:rsidRPr="00E703A8">
        <w:rPr>
          <w:rFonts w:ascii="Times New Roman" w:hAnsi="Times New Roman"/>
          <w:sz w:val="21"/>
          <w:szCs w:val="21"/>
        </w:rPr>
        <w:t>(3-5 наиболее сочетаемых), оформление должно быть ближе к графическому стилю, чем к художественному.</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Шрифтовое решение: шрифт не должен затенять рисунок, не должен выходить на передний план. Могут быть использованы шрифты в виде вензелей, орнаментов и т.д., которые составят основу эмблемы.</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 xml:space="preserve"> Художественное выполнение: должно быть аккуратным, качественным, без следов клея или склеек, карандаша и т.д.</w:t>
      </w: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Материалы: в оформлении эмблемы могут быть использованы любые материалы: не только рисунки карандашами, акварелью, фломастерами, но и нетрадиционные материалы -  цветная самоклеющаяся пленка, бархатная бумага, текстильные материалы   и     т. д.</w:t>
      </w:r>
    </w:p>
    <w:p w:rsidR="00F1137B" w:rsidRPr="00E703A8" w:rsidRDefault="00F1137B" w:rsidP="00E75DF6">
      <w:pPr>
        <w:pStyle w:val="aa"/>
        <w:spacing w:after="0"/>
        <w:ind w:left="780"/>
        <w:jc w:val="both"/>
        <w:rPr>
          <w:rFonts w:ascii="Times New Roman" w:hAnsi="Times New Roman"/>
          <w:sz w:val="21"/>
          <w:szCs w:val="21"/>
        </w:rPr>
      </w:pPr>
    </w:p>
    <w:p w:rsidR="00F1137B" w:rsidRPr="00E703A8" w:rsidRDefault="00F1137B" w:rsidP="006D2BAA">
      <w:pPr>
        <w:pStyle w:val="aa"/>
        <w:numPr>
          <w:ilvl w:val="0"/>
          <w:numId w:val="252"/>
        </w:numPr>
        <w:spacing w:after="0"/>
        <w:jc w:val="both"/>
        <w:rPr>
          <w:rFonts w:ascii="Times New Roman" w:hAnsi="Times New Roman"/>
          <w:sz w:val="21"/>
          <w:szCs w:val="21"/>
        </w:rPr>
      </w:pPr>
      <w:r w:rsidRPr="00E703A8">
        <w:rPr>
          <w:rFonts w:ascii="Times New Roman" w:hAnsi="Times New Roman"/>
          <w:sz w:val="21"/>
          <w:szCs w:val="21"/>
        </w:rPr>
        <w:t>Критерии оценивания выполнения командой участников задания «Эмблема»</w:t>
      </w:r>
    </w:p>
    <w:p w:rsidR="00F1137B" w:rsidRPr="00E703A8" w:rsidRDefault="00F1137B" w:rsidP="00E75DF6">
      <w:pPr>
        <w:pStyle w:val="aa"/>
        <w:spacing w:after="0"/>
        <w:ind w:left="78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1106"/>
        <w:gridCol w:w="4961"/>
        <w:gridCol w:w="2268"/>
      </w:tblGrid>
      <w:tr w:rsidR="0016062E" w:rsidRPr="00E703A8" w:rsidTr="001A5EF3">
        <w:trPr>
          <w:jc w:val="center"/>
        </w:trPr>
        <w:tc>
          <w:tcPr>
            <w:tcW w:w="1106" w:type="dxa"/>
          </w:tcPr>
          <w:p w:rsidR="0016062E" w:rsidRPr="00E703A8" w:rsidRDefault="0016062E" w:rsidP="001A5EF3">
            <w:pPr>
              <w:jc w:val="both"/>
              <w:rPr>
                <w:b/>
                <w:sz w:val="21"/>
                <w:szCs w:val="21"/>
              </w:rPr>
            </w:pPr>
            <w:r w:rsidRPr="00E703A8">
              <w:rPr>
                <w:b/>
                <w:sz w:val="21"/>
                <w:szCs w:val="21"/>
              </w:rPr>
              <w:t>№ п\п</w:t>
            </w:r>
          </w:p>
        </w:tc>
        <w:tc>
          <w:tcPr>
            <w:tcW w:w="4961" w:type="dxa"/>
          </w:tcPr>
          <w:p w:rsidR="0016062E" w:rsidRPr="00E703A8" w:rsidRDefault="0016062E" w:rsidP="001A5EF3">
            <w:pPr>
              <w:jc w:val="both"/>
              <w:rPr>
                <w:b/>
                <w:sz w:val="21"/>
                <w:szCs w:val="21"/>
              </w:rPr>
            </w:pPr>
            <w:r w:rsidRPr="00E703A8">
              <w:rPr>
                <w:b/>
                <w:sz w:val="21"/>
                <w:szCs w:val="21"/>
              </w:rPr>
              <w:t>Критерии оценки</w:t>
            </w:r>
          </w:p>
        </w:tc>
        <w:tc>
          <w:tcPr>
            <w:tcW w:w="2268" w:type="dxa"/>
          </w:tcPr>
          <w:p w:rsidR="0016062E" w:rsidRPr="00E703A8" w:rsidRDefault="0016062E" w:rsidP="001A5EF3">
            <w:pPr>
              <w:jc w:val="both"/>
              <w:rPr>
                <w:b/>
                <w:sz w:val="21"/>
                <w:szCs w:val="21"/>
              </w:rPr>
            </w:pPr>
            <w:r w:rsidRPr="00E703A8">
              <w:rPr>
                <w:b/>
                <w:sz w:val="21"/>
                <w:szCs w:val="21"/>
              </w:rPr>
              <w:t>Максимальный балл</w:t>
            </w:r>
          </w:p>
        </w:tc>
      </w:tr>
      <w:tr w:rsidR="0016062E" w:rsidRPr="00E703A8" w:rsidTr="001A5EF3">
        <w:trPr>
          <w:jc w:val="center"/>
        </w:trPr>
        <w:tc>
          <w:tcPr>
            <w:tcW w:w="1106" w:type="dxa"/>
          </w:tcPr>
          <w:p w:rsidR="0016062E" w:rsidRPr="00E703A8" w:rsidRDefault="0016062E" w:rsidP="001A5EF3">
            <w:pPr>
              <w:jc w:val="both"/>
              <w:rPr>
                <w:sz w:val="21"/>
                <w:szCs w:val="21"/>
              </w:rPr>
            </w:pPr>
            <w:r w:rsidRPr="00E703A8">
              <w:rPr>
                <w:sz w:val="21"/>
                <w:szCs w:val="21"/>
              </w:rPr>
              <w:t>1</w:t>
            </w:r>
          </w:p>
        </w:tc>
        <w:tc>
          <w:tcPr>
            <w:tcW w:w="4961" w:type="dxa"/>
          </w:tcPr>
          <w:p w:rsidR="0016062E" w:rsidRPr="002569F1" w:rsidRDefault="0016062E" w:rsidP="001A5EF3">
            <w:pPr>
              <w:jc w:val="both"/>
              <w:rPr>
                <w:sz w:val="21"/>
                <w:szCs w:val="21"/>
              </w:rPr>
            </w:pPr>
            <w:r w:rsidRPr="002569F1">
              <w:rPr>
                <w:sz w:val="21"/>
                <w:szCs w:val="21"/>
              </w:rPr>
              <w:t>Соответствие эмблемы тематики конкурса</w:t>
            </w:r>
          </w:p>
        </w:tc>
        <w:tc>
          <w:tcPr>
            <w:tcW w:w="2268" w:type="dxa"/>
          </w:tcPr>
          <w:p w:rsidR="0016062E" w:rsidRPr="00E703A8" w:rsidRDefault="0016062E" w:rsidP="001A5EF3">
            <w:pPr>
              <w:jc w:val="both"/>
              <w:rPr>
                <w:sz w:val="21"/>
                <w:szCs w:val="21"/>
              </w:rPr>
            </w:pPr>
            <w:r w:rsidRPr="00E703A8">
              <w:rPr>
                <w:sz w:val="21"/>
                <w:szCs w:val="21"/>
              </w:rPr>
              <w:t>2 балла</w:t>
            </w:r>
          </w:p>
        </w:tc>
      </w:tr>
      <w:tr w:rsidR="0016062E" w:rsidRPr="00E703A8" w:rsidTr="001A5EF3">
        <w:trPr>
          <w:jc w:val="center"/>
        </w:trPr>
        <w:tc>
          <w:tcPr>
            <w:tcW w:w="1106" w:type="dxa"/>
          </w:tcPr>
          <w:p w:rsidR="0016062E" w:rsidRPr="00E703A8" w:rsidRDefault="0016062E" w:rsidP="001A5EF3">
            <w:pPr>
              <w:jc w:val="both"/>
              <w:rPr>
                <w:sz w:val="21"/>
                <w:szCs w:val="21"/>
              </w:rPr>
            </w:pPr>
            <w:r w:rsidRPr="00E703A8">
              <w:rPr>
                <w:sz w:val="21"/>
                <w:szCs w:val="21"/>
              </w:rPr>
              <w:t>2</w:t>
            </w:r>
          </w:p>
        </w:tc>
        <w:tc>
          <w:tcPr>
            <w:tcW w:w="4961" w:type="dxa"/>
          </w:tcPr>
          <w:p w:rsidR="0016062E" w:rsidRPr="002569F1" w:rsidRDefault="0016062E" w:rsidP="001A5EF3">
            <w:pPr>
              <w:jc w:val="both"/>
              <w:rPr>
                <w:sz w:val="21"/>
                <w:szCs w:val="21"/>
              </w:rPr>
            </w:pPr>
            <w:r w:rsidRPr="002569F1">
              <w:rPr>
                <w:sz w:val="21"/>
                <w:szCs w:val="21"/>
              </w:rPr>
              <w:t>Наличие цветовой гармонии и тонального решения при выполнении задания</w:t>
            </w:r>
          </w:p>
        </w:tc>
        <w:tc>
          <w:tcPr>
            <w:tcW w:w="2268" w:type="dxa"/>
          </w:tcPr>
          <w:p w:rsidR="0016062E" w:rsidRPr="00E703A8" w:rsidRDefault="0016062E" w:rsidP="001A5EF3">
            <w:pPr>
              <w:jc w:val="both"/>
              <w:rPr>
                <w:sz w:val="21"/>
                <w:szCs w:val="21"/>
              </w:rPr>
            </w:pPr>
            <w:r w:rsidRPr="00E703A8">
              <w:rPr>
                <w:sz w:val="21"/>
                <w:szCs w:val="21"/>
              </w:rPr>
              <w:t>2 балла</w:t>
            </w:r>
          </w:p>
        </w:tc>
      </w:tr>
      <w:tr w:rsidR="0016062E" w:rsidRPr="00E703A8" w:rsidTr="001A5EF3">
        <w:trPr>
          <w:jc w:val="center"/>
        </w:trPr>
        <w:tc>
          <w:tcPr>
            <w:tcW w:w="1106" w:type="dxa"/>
          </w:tcPr>
          <w:p w:rsidR="0016062E" w:rsidRPr="00E703A8" w:rsidRDefault="0016062E" w:rsidP="001A5EF3">
            <w:pPr>
              <w:jc w:val="both"/>
              <w:rPr>
                <w:sz w:val="21"/>
                <w:szCs w:val="21"/>
              </w:rPr>
            </w:pPr>
            <w:r w:rsidRPr="00E703A8">
              <w:rPr>
                <w:sz w:val="21"/>
                <w:szCs w:val="21"/>
              </w:rPr>
              <w:t>3</w:t>
            </w:r>
          </w:p>
        </w:tc>
        <w:tc>
          <w:tcPr>
            <w:tcW w:w="4961" w:type="dxa"/>
          </w:tcPr>
          <w:p w:rsidR="0016062E" w:rsidRPr="002569F1" w:rsidRDefault="0016062E" w:rsidP="001A5EF3">
            <w:pPr>
              <w:jc w:val="both"/>
              <w:rPr>
                <w:sz w:val="21"/>
                <w:szCs w:val="21"/>
              </w:rPr>
            </w:pPr>
            <w:r w:rsidRPr="002569F1">
              <w:rPr>
                <w:sz w:val="21"/>
                <w:szCs w:val="21"/>
              </w:rPr>
              <w:t>Эстетичность оформления эмблемы</w:t>
            </w:r>
          </w:p>
        </w:tc>
        <w:tc>
          <w:tcPr>
            <w:tcW w:w="2268" w:type="dxa"/>
          </w:tcPr>
          <w:p w:rsidR="0016062E" w:rsidRPr="00E703A8" w:rsidRDefault="0016062E" w:rsidP="001A5EF3">
            <w:pPr>
              <w:jc w:val="both"/>
              <w:rPr>
                <w:sz w:val="21"/>
                <w:szCs w:val="21"/>
              </w:rPr>
            </w:pPr>
            <w:r w:rsidRPr="00E703A8">
              <w:rPr>
                <w:sz w:val="21"/>
                <w:szCs w:val="21"/>
              </w:rPr>
              <w:t>2 балла</w:t>
            </w:r>
          </w:p>
        </w:tc>
      </w:tr>
      <w:tr w:rsidR="0016062E" w:rsidRPr="00E703A8" w:rsidTr="001A5EF3">
        <w:trPr>
          <w:jc w:val="center"/>
        </w:trPr>
        <w:tc>
          <w:tcPr>
            <w:tcW w:w="1106" w:type="dxa"/>
          </w:tcPr>
          <w:p w:rsidR="0016062E" w:rsidRPr="00E703A8" w:rsidRDefault="0016062E" w:rsidP="001A5EF3">
            <w:pPr>
              <w:jc w:val="both"/>
              <w:rPr>
                <w:sz w:val="21"/>
                <w:szCs w:val="21"/>
              </w:rPr>
            </w:pPr>
            <w:r w:rsidRPr="00E703A8">
              <w:rPr>
                <w:sz w:val="21"/>
                <w:szCs w:val="21"/>
              </w:rPr>
              <w:t>4</w:t>
            </w:r>
          </w:p>
        </w:tc>
        <w:tc>
          <w:tcPr>
            <w:tcW w:w="4961" w:type="dxa"/>
          </w:tcPr>
          <w:p w:rsidR="0016062E" w:rsidRPr="00274DCC" w:rsidRDefault="0016062E" w:rsidP="001A5EF3">
            <w:pPr>
              <w:jc w:val="both"/>
              <w:rPr>
                <w:sz w:val="21"/>
                <w:szCs w:val="21"/>
              </w:rPr>
            </w:pPr>
            <w:r w:rsidRPr="00274DCC">
              <w:rPr>
                <w:sz w:val="21"/>
                <w:szCs w:val="21"/>
              </w:rPr>
              <w:t>Степень отражения экологических проблем в эмблеме</w:t>
            </w:r>
          </w:p>
        </w:tc>
        <w:tc>
          <w:tcPr>
            <w:tcW w:w="2268" w:type="dxa"/>
          </w:tcPr>
          <w:p w:rsidR="0016062E" w:rsidRPr="00E703A8" w:rsidRDefault="0016062E" w:rsidP="001A5EF3">
            <w:pPr>
              <w:jc w:val="both"/>
              <w:rPr>
                <w:sz w:val="21"/>
                <w:szCs w:val="21"/>
              </w:rPr>
            </w:pPr>
            <w:r w:rsidRPr="00E703A8">
              <w:rPr>
                <w:sz w:val="21"/>
                <w:szCs w:val="21"/>
              </w:rPr>
              <w:t>2 балла</w:t>
            </w:r>
          </w:p>
        </w:tc>
      </w:tr>
      <w:tr w:rsidR="0016062E" w:rsidRPr="00E703A8" w:rsidTr="001A5EF3">
        <w:trPr>
          <w:jc w:val="center"/>
        </w:trPr>
        <w:tc>
          <w:tcPr>
            <w:tcW w:w="1106" w:type="dxa"/>
          </w:tcPr>
          <w:p w:rsidR="0016062E" w:rsidRPr="00E703A8" w:rsidRDefault="0016062E" w:rsidP="001A5EF3">
            <w:pPr>
              <w:jc w:val="both"/>
              <w:rPr>
                <w:sz w:val="21"/>
                <w:szCs w:val="21"/>
              </w:rPr>
            </w:pPr>
            <w:r w:rsidRPr="00E703A8">
              <w:rPr>
                <w:sz w:val="21"/>
                <w:szCs w:val="21"/>
              </w:rPr>
              <w:t>5</w:t>
            </w:r>
          </w:p>
        </w:tc>
        <w:tc>
          <w:tcPr>
            <w:tcW w:w="4961" w:type="dxa"/>
          </w:tcPr>
          <w:p w:rsidR="0016062E" w:rsidRPr="00274DCC" w:rsidRDefault="0016062E" w:rsidP="001A5EF3">
            <w:pPr>
              <w:jc w:val="both"/>
              <w:rPr>
                <w:sz w:val="21"/>
                <w:szCs w:val="21"/>
              </w:rPr>
            </w:pPr>
            <w:r w:rsidRPr="00274DCC">
              <w:rPr>
                <w:sz w:val="21"/>
                <w:szCs w:val="21"/>
              </w:rPr>
              <w:t>Наличие призыва к энергосбережению и энергетической эффективности</w:t>
            </w:r>
          </w:p>
        </w:tc>
        <w:tc>
          <w:tcPr>
            <w:tcW w:w="2268" w:type="dxa"/>
          </w:tcPr>
          <w:p w:rsidR="0016062E" w:rsidRPr="00E703A8" w:rsidRDefault="0016062E" w:rsidP="001A5EF3">
            <w:pPr>
              <w:jc w:val="both"/>
              <w:rPr>
                <w:sz w:val="21"/>
                <w:szCs w:val="21"/>
              </w:rPr>
            </w:pPr>
            <w:r w:rsidRPr="00E703A8">
              <w:rPr>
                <w:sz w:val="21"/>
                <w:szCs w:val="21"/>
              </w:rPr>
              <w:t>2 балла</w:t>
            </w:r>
          </w:p>
        </w:tc>
      </w:tr>
      <w:tr w:rsidR="0016062E" w:rsidRPr="00E703A8" w:rsidTr="001A5EF3">
        <w:trPr>
          <w:jc w:val="center"/>
        </w:trPr>
        <w:tc>
          <w:tcPr>
            <w:tcW w:w="8335" w:type="dxa"/>
            <w:gridSpan w:val="3"/>
          </w:tcPr>
          <w:p w:rsidR="0016062E" w:rsidRPr="00E703A8" w:rsidRDefault="0016062E" w:rsidP="001A5EF3">
            <w:pPr>
              <w:jc w:val="both"/>
              <w:rPr>
                <w:sz w:val="21"/>
                <w:szCs w:val="21"/>
              </w:rPr>
            </w:pPr>
            <w:r w:rsidRPr="00E703A8">
              <w:rPr>
                <w:sz w:val="21"/>
                <w:szCs w:val="21"/>
              </w:rPr>
              <w:t>ИТОГО                                                                                        10 баллов</w:t>
            </w:r>
          </w:p>
        </w:tc>
      </w:tr>
    </w:tbl>
    <w:p w:rsidR="00F1137B" w:rsidRPr="00E703A8" w:rsidRDefault="00F1137B" w:rsidP="006D2BAA">
      <w:pPr>
        <w:spacing w:after="0"/>
        <w:ind w:left="42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B19CD">
      <w:pPr>
        <w:spacing w:after="0"/>
        <w:jc w:val="right"/>
        <w:rPr>
          <w:rFonts w:ascii="Times New Roman" w:hAnsi="Times New Roman"/>
          <w:i/>
          <w:sz w:val="21"/>
          <w:szCs w:val="21"/>
        </w:rPr>
      </w:pPr>
      <w:r w:rsidRPr="00E703A8">
        <w:rPr>
          <w:rFonts w:ascii="Times New Roman" w:hAnsi="Times New Roman"/>
          <w:i/>
          <w:sz w:val="21"/>
          <w:szCs w:val="21"/>
        </w:rPr>
        <w:t>Приложение 3</w:t>
      </w:r>
    </w:p>
    <w:p w:rsidR="00F1137B" w:rsidRDefault="00F1137B" w:rsidP="006D2BAA">
      <w:pPr>
        <w:spacing w:after="0"/>
        <w:jc w:val="both"/>
        <w:rPr>
          <w:rFonts w:ascii="Times New Roman" w:hAnsi="Times New Roman"/>
          <w:i/>
          <w:sz w:val="21"/>
          <w:szCs w:val="21"/>
        </w:rPr>
      </w:pPr>
    </w:p>
    <w:p w:rsidR="0016062E" w:rsidRPr="00E703A8" w:rsidRDefault="0016062E" w:rsidP="0016062E">
      <w:pPr>
        <w:spacing w:after="0"/>
        <w:jc w:val="center"/>
        <w:rPr>
          <w:rFonts w:ascii="Times New Roman" w:hAnsi="Times New Roman"/>
          <w:b/>
          <w:sz w:val="21"/>
          <w:szCs w:val="21"/>
        </w:rPr>
      </w:pPr>
      <w:r w:rsidRPr="00E703A8">
        <w:rPr>
          <w:rFonts w:ascii="Times New Roman" w:hAnsi="Times New Roman"/>
          <w:b/>
          <w:sz w:val="21"/>
          <w:szCs w:val="21"/>
        </w:rPr>
        <w:t>Домашнее задание:</w:t>
      </w:r>
    </w:p>
    <w:p w:rsidR="0016062E" w:rsidRPr="00E703A8" w:rsidRDefault="0016062E" w:rsidP="0016062E">
      <w:pPr>
        <w:spacing w:after="0"/>
        <w:jc w:val="both"/>
        <w:rPr>
          <w:rFonts w:ascii="Times New Roman" w:hAnsi="Times New Roman"/>
          <w:b/>
          <w:sz w:val="21"/>
          <w:szCs w:val="21"/>
        </w:rPr>
      </w:pP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b/>
          <w:sz w:val="21"/>
          <w:szCs w:val="21"/>
          <w:lang w:val="en-US"/>
        </w:rPr>
        <w:t>I</w:t>
      </w:r>
      <w:r w:rsidRPr="00E703A8">
        <w:rPr>
          <w:rFonts w:ascii="Times New Roman" w:hAnsi="Times New Roman"/>
          <w:sz w:val="21"/>
          <w:szCs w:val="21"/>
        </w:rPr>
        <w:t>.</w:t>
      </w:r>
      <w:r w:rsidRPr="00E703A8">
        <w:rPr>
          <w:rFonts w:ascii="Times New Roman" w:hAnsi="Times New Roman"/>
          <w:b/>
          <w:sz w:val="21"/>
          <w:szCs w:val="21"/>
        </w:rPr>
        <w:t>Изготовить мини - макет</w:t>
      </w:r>
      <w:r w:rsidRPr="00E703A8">
        <w:rPr>
          <w:rFonts w:ascii="Times New Roman" w:hAnsi="Times New Roman"/>
          <w:sz w:val="21"/>
          <w:szCs w:val="21"/>
        </w:rPr>
        <w:t>, отображающий пути выхода из энергетического кризиса.</w:t>
      </w: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sz w:val="21"/>
          <w:szCs w:val="21"/>
        </w:rPr>
        <w:t>Требования к макету</w:t>
      </w:r>
    </w:p>
    <w:p w:rsidR="0016062E" w:rsidRPr="00E703A8" w:rsidRDefault="0016062E" w:rsidP="0016062E">
      <w:pPr>
        <w:spacing w:after="0"/>
        <w:jc w:val="both"/>
        <w:rPr>
          <w:rFonts w:ascii="Times New Roman" w:hAnsi="Times New Roman"/>
          <w:b/>
          <w:sz w:val="21"/>
          <w:szCs w:val="21"/>
        </w:rPr>
      </w:pPr>
      <w:r w:rsidRPr="00E703A8">
        <w:rPr>
          <w:rFonts w:ascii="Times New Roman" w:hAnsi="Times New Roman"/>
          <w:b/>
          <w:sz w:val="21"/>
          <w:szCs w:val="21"/>
        </w:rPr>
        <w:t>1.Размеры:</w:t>
      </w: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sz w:val="21"/>
          <w:szCs w:val="21"/>
        </w:rPr>
        <w:t>Длина-30см</w:t>
      </w: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sz w:val="21"/>
          <w:szCs w:val="21"/>
        </w:rPr>
        <w:t>Ширина-20см</w:t>
      </w: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sz w:val="21"/>
          <w:szCs w:val="21"/>
        </w:rPr>
        <w:t xml:space="preserve">Высота-20см </w:t>
      </w:r>
    </w:p>
    <w:p w:rsidR="0016062E" w:rsidRPr="00E703A8" w:rsidRDefault="0016062E" w:rsidP="0016062E">
      <w:pPr>
        <w:spacing w:after="0"/>
        <w:jc w:val="both"/>
        <w:rPr>
          <w:rFonts w:ascii="Times New Roman" w:hAnsi="Times New Roman"/>
          <w:b/>
          <w:sz w:val="21"/>
          <w:szCs w:val="21"/>
        </w:rPr>
      </w:pPr>
      <w:r w:rsidRPr="00E703A8">
        <w:rPr>
          <w:rFonts w:ascii="Times New Roman" w:hAnsi="Times New Roman"/>
          <w:b/>
          <w:sz w:val="21"/>
          <w:szCs w:val="21"/>
        </w:rPr>
        <w:t>2.Материалы:</w:t>
      </w:r>
    </w:p>
    <w:p w:rsidR="0016062E" w:rsidRPr="00E703A8" w:rsidRDefault="0016062E" w:rsidP="0016062E">
      <w:pPr>
        <w:spacing w:after="0"/>
        <w:jc w:val="both"/>
        <w:rPr>
          <w:rFonts w:ascii="Times New Roman" w:hAnsi="Times New Roman"/>
          <w:i/>
          <w:sz w:val="21"/>
          <w:szCs w:val="21"/>
        </w:rPr>
      </w:pPr>
      <w:r w:rsidRPr="00E703A8">
        <w:rPr>
          <w:rFonts w:ascii="Times New Roman" w:hAnsi="Times New Roman"/>
          <w:sz w:val="21"/>
          <w:szCs w:val="21"/>
        </w:rPr>
        <w:t>В оформлении могут быть использованы любые материалы: фольга, пластик, элементы игрушек (конструктор, домики для кукол и другие), цветная самоклеющаяся пленка, бумага и т.д.</w:t>
      </w:r>
    </w:p>
    <w:p w:rsidR="0016062E" w:rsidRPr="00E703A8" w:rsidRDefault="0016062E" w:rsidP="0016062E">
      <w:pPr>
        <w:spacing w:after="0"/>
        <w:ind w:left="420"/>
        <w:jc w:val="both"/>
        <w:rPr>
          <w:rFonts w:ascii="Times New Roman" w:hAnsi="Times New Roman"/>
          <w:sz w:val="21"/>
          <w:szCs w:val="21"/>
        </w:rPr>
      </w:pPr>
      <w:r w:rsidRPr="00E703A8">
        <w:rPr>
          <w:rFonts w:ascii="Times New Roman" w:hAnsi="Times New Roman"/>
          <w:sz w:val="21"/>
          <w:szCs w:val="21"/>
        </w:rPr>
        <w:t>Критерии оценивания выполнения командой участников задания по изготовлению мини-макета, отображающего пути выхода из энергетического кризиса</w:t>
      </w:r>
    </w:p>
    <w:p w:rsidR="0016062E" w:rsidRPr="00E703A8" w:rsidRDefault="0016062E" w:rsidP="0016062E">
      <w:pPr>
        <w:spacing w:after="0"/>
        <w:jc w:val="both"/>
        <w:rPr>
          <w:rFonts w:ascii="Times New Roman" w:hAnsi="Times New Roman"/>
          <w:sz w:val="21"/>
          <w:szCs w:val="21"/>
        </w:rPr>
      </w:pPr>
    </w:p>
    <w:tbl>
      <w:tblPr>
        <w:tblStyle w:val="ac"/>
        <w:tblW w:w="0" w:type="auto"/>
        <w:tblInd w:w="420" w:type="dxa"/>
        <w:tblLook w:val="04A0" w:firstRow="1" w:lastRow="0" w:firstColumn="1" w:lastColumn="0" w:noHBand="0" w:noVBand="1"/>
      </w:tblPr>
      <w:tblGrid>
        <w:gridCol w:w="1106"/>
        <w:gridCol w:w="4961"/>
        <w:gridCol w:w="2268"/>
      </w:tblGrid>
      <w:tr w:rsidR="0016062E" w:rsidRPr="00E703A8" w:rsidTr="001A5EF3">
        <w:tc>
          <w:tcPr>
            <w:tcW w:w="1106" w:type="dxa"/>
          </w:tcPr>
          <w:p w:rsidR="0016062E" w:rsidRPr="00E703A8" w:rsidRDefault="0016062E" w:rsidP="001A5EF3">
            <w:pPr>
              <w:jc w:val="both"/>
              <w:rPr>
                <w:b/>
                <w:sz w:val="21"/>
                <w:szCs w:val="21"/>
              </w:rPr>
            </w:pPr>
            <w:r w:rsidRPr="00E703A8">
              <w:rPr>
                <w:b/>
                <w:sz w:val="21"/>
                <w:szCs w:val="21"/>
              </w:rPr>
              <w:t>№ п\п</w:t>
            </w:r>
          </w:p>
        </w:tc>
        <w:tc>
          <w:tcPr>
            <w:tcW w:w="4961" w:type="dxa"/>
          </w:tcPr>
          <w:p w:rsidR="0016062E" w:rsidRPr="00E703A8" w:rsidRDefault="0016062E" w:rsidP="001A5EF3">
            <w:pPr>
              <w:jc w:val="both"/>
              <w:rPr>
                <w:b/>
                <w:sz w:val="21"/>
                <w:szCs w:val="21"/>
              </w:rPr>
            </w:pPr>
            <w:r w:rsidRPr="00E703A8">
              <w:rPr>
                <w:b/>
                <w:sz w:val="21"/>
                <w:szCs w:val="21"/>
              </w:rPr>
              <w:t>Критерии оценки</w:t>
            </w:r>
          </w:p>
        </w:tc>
        <w:tc>
          <w:tcPr>
            <w:tcW w:w="2268" w:type="dxa"/>
          </w:tcPr>
          <w:p w:rsidR="0016062E" w:rsidRPr="00E703A8" w:rsidRDefault="0016062E" w:rsidP="001A5EF3">
            <w:pPr>
              <w:jc w:val="both"/>
              <w:rPr>
                <w:b/>
                <w:sz w:val="21"/>
                <w:szCs w:val="21"/>
              </w:rPr>
            </w:pPr>
            <w:r w:rsidRPr="00E703A8">
              <w:rPr>
                <w:b/>
                <w:sz w:val="21"/>
                <w:szCs w:val="21"/>
              </w:rPr>
              <w:t>Максимальный балл</w:t>
            </w:r>
          </w:p>
        </w:tc>
      </w:tr>
      <w:tr w:rsidR="0016062E" w:rsidRPr="00E703A8" w:rsidTr="001A5EF3">
        <w:tc>
          <w:tcPr>
            <w:tcW w:w="1106" w:type="dxa"/>
          </w:tcPr>
          <w:p w:rsidR="0016062E" w:rsidRPr="00E703A8" w:rsidRDefault="0016062E" w:rsidP="001A5EF3">
            <w:pPr>
              <w:jc w:val="both"/>
              <w:rPr>
                <w:sz w:val="21"/>
                <w:szCs w:val="21"/>
              </w:rPr>
            </w:pPr>
            <w:r w:rsidRPr="00E703A8">
              <w:rPr>
                <w:sz w:val="21"/>
                <w:szCs w:val="21"/>
              </w:rPr>
              <w:t>1</w:t>
            </w:r>
          </w:p>
        </w:tc>
        <w:tc>
          <w:tcPr>
            <w:tcW w:w="4961" w:type="dxa"/>
          </w:tcPr>
          <w:p w:rsidR="0016062E" w:rsidRPr="00274DCC" w:rsidRDefault="0016062E" w:rsidP="001A5EF3">
            <w:pPr>
              <w:jc w:val="both"/>
              <w:rPr>
                <w:sz w:val="21"/>
                <w:szCs w:val="21"/>
              </w:rPr>
            </w:pPr>
            <w:r w:rsidRPr="00274DCC">
              <w:rPr>
                <w:sz w:val="21"/>
                <w:szCs w:val="21"/>
              </w:rPr>
              <w:t>Оригинальность и простота в изготовлении мини-макета, наглядность. Выбор средств построения мини-макета. Разработанность, детализированность мини-макета</w:t>
            </w:r>
          </w:p>
        </w:tc>
        <w:tc>
          <w:tcPr>
            <w:tcW w:w="2268" w:type="dxa"/>
          </w:tcPr>
          <w:p w:rsidR="0016062E" w:rsidRPr="00E703A8" w:rsidRDefault="0016062E" w:rsidP="001A5EF3">
            <w:pPr>
              <w:jc w:val="both"/>
              <w:rPr>
                <w:sz w:val="21"/>
                <w:szCs w:val="21"/>
              </w:rPr>
            </w:pPr>
            <w:r w:rsidRPr="00E703A8">
              <w:rPr>
                <w:sz w:val="21"/>
                <w:szCs w:val="21"/>
              </w:rPr>
              <w:t>3 балла</w:t>
            </w:r>
          </w:p>
        </w:tc>
      </w:tr>
      <w:tr w:rsidR="0016062E" w:rsidRPr="00E703A8" w:rsidTr="001A5EF3">
        <w:tc>
          <w:tcPr>
            <w:tcW w:w="1106" w:type="dxa"/>
          </w:tcPr>
          <w:p w:rsidR="0016062E" w:rsidRPr="00E703A8" w:rsidRDefault="0016062E" w:rsidP="001A5EF3">
            <w:pPr>
              <w:jc w:val="both"/>
              <w:rPr>
                <w:sz w:val="21"/>
                <w:szCs w:val="21"/>
              </w:rPr>
            </w:pPr>
            <w:r w:rsidRPr="00E703A8">
              <w:rPr>
                <w:sz w:val="21"/>
                <w:szCs w:val="21"/>
              </w:rPr>
              <w:t>2</w:t>
            </w:r>
          </w:p>
        </w:tc>
        <w:tc>
          <w:tcPr>
            <w:tcW w:w="4961" w:type="dxa"/>
          </w:tcPr>
          <w:p w:rsidR="0016062E" w:rsidRPr="00274DCC" w:rsidRDefault="0016062E" w:rsidP="001A5EF3">
            <w:pPr>
              <w:jc w:val="both"/>
              <w:rPr>
                <w:sz w:val="21"/>
                <w:szCs w:val="21"/>
              </w:rPr>
            </w:pPr>
            <w:r w:rsidRPr="00274DCC">
              <w:rPr>
                <w:sz w:val="21"/>
                <w:szCs w:val="21"/>
              </w:rPr>
              <w:t>Оригинальность, умение при изготовлении мини-макета увидеть в обыкновенном  необычное. Эстетичность оформления мини-макета</w:t>
            </w:r>
          </w:p>
        </w:tc>
        <w:tc>
          <w:tcPr>
            <w:tcW w:w="2268" w:type="dxa"/>
          </w:tcPr>
          <w:p w:rsidR="0016062E" w:rsidRPr="00E703A8" w:rsidRDefault="0016062E" w:rsidP="001A5EF3">
            <w:pPr>
              <w:jc w:val="both"/>
              <w:rPr>
                <w:sz w:val="21"/>
                <w:szCs w:val="21"/>
              </w:rPr>
            </w:pPr>
            <w:r w:rsidRPr="00E703A8">
              <w:rPr>
                <w:sz w:val="21"/>
                <w:szCs w:val="21"/>
              </w:rPr>
              <w:t>3 балла</w:t>
            </w:r>
          </w:p>
        </w:tc>
      </w:tr>
      <w:tr w:rsidR="0016062E" w:rsidRPr="00E703A8" w:rsidTr="001A5EF3">
        <w:tc>
          <w:tcPr>
            <w:tcW w:w="1106" w:type="dxa"/>
          </w:tcPr>
          <w:p w:rsidR="0016062E" w:rsidRPr="00E703A8" w:rsidRDefault="0016062E" w:rsidP="001A5EF3">
            <w:pPr>
              <w:jc w:val="both"/>
              <w:rPr>
                <w:sz w:val="21"/>
                <w:szCs w:val="21"/>
              </w:rPr>
            </w:pPr>
            <w:r w:rsidRPr="00E703A8">
              <w:rPr>
                <w:sz w:val="21"/>
                <w:szCs w:val="21"/>
              </w:rPr>
              <w:t>3</w:t>
            </w:r>
          </w:p>
        </w:tc>
        <w:tc>
          <w:tcPr>
            <w:tcW w:w="4961" w:type="dxa"/>
          </w:tcPr>
          <w:p w:rsidR="0016062E" w:rsidRPr="00274DCC" w:rsidRDefault="0016062E" w:rsidP="001A5EF3">
            <w:pPr>
              <w:jc w:val="both"/>
              <w:rPr>
                <w:sz w:val="21"/>
                <w:szCs w:val="21"/>
              </w:rPr>
            </w:pPr>
            <w:r w:rsidRPr="00274DCC">
              <w:rPr>
                <w:sz w:val="21"/>
                <w:szCs w:val="21"/>
              </w:rPr>
              <w:t>Наличие при исполнение макета элементов альтернативной энергетики и их количество.</w:t>
            </w:r>
          </w:p>
        </w:tc>
        <w:tc>
          <w:tcPr>
            <w:tcW w:w="2268" w:type="dxa"/>
          </w:tcPr>
          <w:p w:rsidR="0016062E" w:rsidRPr="00E703A8" w:rsidRDefault="0016062E" w:rsidP="001A5EF3">
            <w:pPr>
              <w:jc w:val="both"/>
              <w:rPr>
                <w:sz w:val="21"/>
                <w:szCs w:val="21"/>
              </w:rPr>
            </w:pPr>
            <w:r w:rsidRPr="00E703A8">
              <w:rPr>
                <w:sz w:val="21"/>
                <w:szCs w:val="21"/>
              </w:rPr>
              <w:t>3 балла</w:t>
            </w:r>
          </w:p>
        </w:tc>
      </w:tr>
      <w:tr w:rsidR="0016062E" w:rsidRPr="00E703A8" w:rsidTr="001A5EF3">
        <w:tc>
          <w:tcPr>
            <w:tcW w:w="1106" w:type="dxa"/>
          </w:tcPr>
          <w:p w:rsidR="0016062E" w:rsidRPr="00E703A8" w:rsidRDefault="0016062E" w:rsidP="001A5EF3">
            <w:pPr>
              <w:jc w:val="both"/>
              <w:rPr>
                <w:sz w:val="21"/>
                <w:szCs w:val="21"/>
              </w:rPr>
            </w:pPr>
            <w:r w:rsidRPr="00E703A8">
              <w:rPr>
                <w:sz w:val="21"/>
                <w:szCs w:val="21"/>
              </w:rPr>
              <w:t>4</w:t>
            </w:r>
          </w:p>
        </w:tc>
        <w:tc>
          <w:tcPr>
            <w:tcW w:w="4961" w:type="dxa"/>
          </w:tcPr>
          <w:p w:rsidR="0016062E" w:rsidRPr="00274DCC" w:rsidRDefault="0016062E" w:rsidP="001A5EF3">
            <w:pPr>
              <w:jc w:val="both"/>
              <w:rPr>
                <w:sz w:val="21"/>
                <w:szCs w:val="21"/>
              </w:rPr>
            </w:pPr>
            <w:r w:rsidRPr="00274DCC">
              <w:rPr>
                <w:sz w:val="21"/>
                <w:szCs w:val="21"/>
              </w:rPr>
              <w:t>Согласованность энергосберегающих элементов при исполнении макета.</w:t>
            </w:r>
          </w:p>
        </w:tc>
        <w:tc>
          <w:tcPr>
            <w:tcW w:w="2268" w:type="dxa"/>
          </w:tcPr>
          <w:p w:rsidR="0016062E" w:rsidRPr="00E703A8" w:rsidRDefault="0016062E" w:rsidP="001A5EF3">
            <w:pPr>
              <w:jc w:val="both"/>
              <w:rPr>
                <w:sz w:val="21"/>
                <w:szCs w:val="21"/>
              </w:rPr>
            </w:pPr>
            <w:r w:rsidRPr="00E703A8">
              <w:rPr>
                <w:sz w:val="21"/>
                <w:szCs w:val="21"/>
              </w:rPr>
              <w:t>3 балла</w:t>
            </w:r>
          </w:p>
        </w:tc>
      </w:tr>
      <w:tr w:rsidR="0016062E" w:rsidRPr="00E703A8" w:rsidTr="001A5EF3">
        <w:tc>
          <w:tcPr>
            <w:tcW w:w="1106" w:type="dxa"/>
          </w:tcPr>
          <w:p w:rsidR="0016062E" w:rsidRPr="00E703A8" w:rsidRDefault="0016062E" w:rsidP="001A5EF3">
            <w:pPr>
              <w:jc w:val="both"/>
              <w:rPr>
                <w:sz w:val="21"/>
                <w:szCs w:val="21"/>
              </w:rPr>
            </w:pPr>
            <w:r w:rsidRPr="00E703A8">
              <w:rPr>
                <w:sz w:val="21"/>
                <w:szCs w:val="21"/>
              </w:rPr>
              <w:t>5</w:t>
            </w:r>
          </w:p>
        </w:tc>
        <w:tc>
          <w:tcPr>
            <w:tcW w:w="4961" w:type="dxa"/>
          </w:tcPr>
          <w:p w:rsidR="0016062E" w:rsidRPr="00274DCC" w:rsidRDefault="0016062E" w:rsidP="001A5EF3">
            <w:pPr>
              <w:jc w:val="both"/>
              <w:rPr>
                <w:sz w:val="21"/>
                <w:szCs w:val="21"/>
              </w:rPr>
            </w:pPr>
            <w:r w:rsidRPr="00274DCC">
              <w:rPr>
                <w:sz w:val="21"/>
                <w:szCs w:val="21"/>
              </w:rPr>
              <w:t>Соответствие элементов климатическим особенностям нашего</w:t>
            </w:r>
          </w:p>
        </w:tc>
        <w:tc>
          <w:tcPr>
            <w:tcW w:w="2268" w:type="dxa"/>
          </w:tcPr>
          <w:p w:rsidR="0016062E" w:rsidRPr="00E703A8" w:rsidRDefault="0016062E" w:rsidP="001A5EF3">
            <w:pPr>
              <w:jc w:val="both"/>
              <w:rPr>
                <w:sz w:val="21"/>
                <w:szCs w:val="21"/>
              </w:rPr>
            </w:pPr>
            <w:r w:rsidRPr="00E703A8">
              <w:rPr>
                <w:sz w:val="21"/>
                <w:szCs w:val="21"/>
              </w:rPr>
              <w:t>3 балла</w:t>
            </w:r>
          </w:p>
        </w:tc>
      </w:tr>
      <w:tr w:rsidR="0016062E" w:rsidRPr="00E703A8" w:rsidTr="001A5EF3">
        <w:tc>
          <w:tcPr>
            <w:tcW w:w="8335" w:type="dxa"/>
            <w:gridSpan w:val="3"/>
          </w:tcPr>
          <w:p w:rsidR="0016062E" w:rsidRPr="00E703A8" w:rsidRDefault="0016062E" w:rsidP="001A5EF3">
            <w:pPr>
              <w:jc w:val="both"/>
              <w:rPr>
                <w:sz w:val="21"/>
                <w:szCs w:val="21"/>
              </w:rPr>
            </w:pPr>
            <w:r w:rsidRPr="00E703A8">
              <w:rPr>
                <w:sz w:val="21"/>
                <w:szCs w:val="21"/>
              </w:rPr>
              <w:t>ИТОГО                                                                                       15 баллов</w:t>
            </w:r>
          </w:p>
        </w:tc>
      </w:tr>
    </w:tbl>
    <w:p w:rsidR="0016062E" w:rsidRDefault="0016062E" w:rsidP="0016062E">
      <w:pPr>
        <w:spacing w:after="0"/>
        <w:jc w:val="both"/>
        <w:rPr>
          <w:rFonts w:ascii="Times New Roman" w:hAnsi="Times New Roman"/>
          <w:sz w:val="21"/>
          <w:szCs w:val="21"/>
        </w:rPr>
      </w:pPr>
    </w:p>
    <w:p w:rsidR="0016062E" w:rsidRDefault="0016062E" w:rsidP="0016062E">
      <w:pPr>
        <w:spacing w:after="0"/>
        <w:jc w:val="both"/>
        <w:rPr>
          <w:rFonts w:ascii="Times New Roman" w:hAnsi="Times New Roman"/>
          <w:sz w:val="21"/>
          <w:szCs w:val="21"/>
        </w:rPr>
      </w:pPr>
    </w:p>
    <w:p w:rsidR="0016062E" w:rsidRDefault="0016062E" w:rsidP="0016062E">
      <w:pPr>
        <w:spacing w:after="0"/>
        <w:jc w:val="both"/>
        <w:rPr>
          <w:rFonts w:ascii="Times New Roman" w:hAnsi="Times New Roman"/>
          <w:sz w:val="21"/>
          <w:szCs w:val="21"/>
        </w:rPr>
      </w:pPr>
    </w:p>
    <w:p w:rsidR="0016062E" w:rsidRPr="00E703A8" w:rsidRDefault="0016062E" w:rsidP="0016062E">
      <w:pPr>
        <w:spacing w:after="0"/>
        <w:jc w:val="both"/>
        <w:rPr>
          <w:rFonts w:ascii="Times New Roman" w:hAnsi="Times New Roman"/>
          <w:sz w:val="21"/>
          <w:szCs w:val="21"/>
        </w:rPr>
      </w:pPr>
      <w:r w:rsidRPr="00E703A8">
        <w:rPr>
          <w:rFonts w:ascii="Times New Roman" w:hAnsi="Times New Roman"/>
          <w:sz w:val="21"/>
          <w:szCs w:val="21"/>
        </w:rPr>
        <w:t>Вн</w:t>
      </w:r>
      <w:r>
        <w:rPr>
          <w:rFonts w:ascii="Times New Roman" w:hAnsi="Times New Roman"/>
          <w:sz w:val="21"/>
          <w:szCs w:val="21"/>
        </w:rPr>
        <w:t>имание! Команда выезжает на конкурс</w:t>
      </w:r>
      <w:r w:rsidRPr="00E703A8">
        <w:rPr>
          <w:rFonts w:ascii="Times New Roman" w:hAnsi="Times New Roman"/>
          <w:sz w:val="21"/>
          <w:szCs w:val="21"/>
        </w:rPr>
        <w:t xml:space="preserve"> только после получения подтверждения ее заявки на участие, которое будет рассылаться в ответном сообщении на присланную заявку.</w:t>
      </w:r>
    </w:p>
    <w:p w:rsidR="0016062E" w:rsidRDefault="0016062E" w:rsidP="0016062E">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ПОЛОЖЕНИЕ О РАЙОННОЙ АКЦИИ «ПУТЕШЕСТВИЕ ПО ЭКОЛОГИЧЕСКОЙ ТРОПЕ» ДЛЯ ОБУЧАЮЩИХСЯ ОБРАЗОВАТЕЛЬНЫХ ОРГАНИЗАЦИЙ КИРОВСКОГО РАЙОНА </w:t>
      </w:r>
    </w:p>
    <w:p w:rsidR="00F1137B" w:rsidRPr="00E703A8" w:rsidRDefault="00F1137B" w:rsidP="006D2BAA">
      <w:pPr>
        <w:tabs>
          <w:tab w:val="left" w:pos="10063"/>
        </w:tabs>
        <w:spacing w:after="0"/>
        <w:jc w:val="both"/>
        <w:rPr>
          <w:rFonts w:ascii="Times New Roman" w:hAnsi="Times New Roman"/>
          <w:b/>
          <w:sz w:val="21"/>
          <w:szCs w:val="21"/>
        </w:rPr>
      </w:pPr>
    </w:p>
    <w:p w:rsidR="00F1137B" w:rsidRPr="00E703A8" w:rsidRDefault="00F1137B" w:rsidP="006D2BAA">
      <w:pPr>
        <w:tabs>
          <w:tab w:val="left" w:pos="10063"/>
        </w:tabs>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организации и проведения районной акции «Путешествие по экологической тропе (далее – акция), ее организационное и методическое обеспечение, порядок участия и порядок определения участников акции и знатоков Природы.</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1.2. Районное мероприятие «Путешествие по экологической тропе» является формой просветительской акции среди обучающихся образовательных организаций Кировского района Санкт-Петербурга.</w:t>
      </w:r>
    </w:p>
    <w:p w:rsidR="00F1137B" w:rsidRPr="00E703A8" w:rsidRDefault="00F1137B" w:rsidP="006D2BAA">
      <w:pPr>
        <w:tabs>
          <w:tab w:val="left" w:pos="10063"/>
        </w:tabs>
        <w:spacing w:after="0"/>
        <w:ind w:right="-2"/>
        <w:jc w:val="both"/>
        <w:rPr>
          <w:rFonts w:ascii="Times New Roman" w:hAnsi="Times New Roman"/>
          <w:sz w:val="21"/>
          <w:szCs w:val="21"/>
        </w:rPr>
      </w:pPr>
      <w:r w:rsidRPr="00E703A8">
        <w:rPr>
          <w:rFonts w:ascii="Times New Roman" w:hAnsi="Times New Roman"/>
          <w:sz w:val="21"/>
          <w:szCs w:val="21"/>
        </w:rPr>
        <w:t>1.3. Целью акции является Экологическое просвещение учащихся через непосредственное знакомство с разнообразием форм жизни, представленных на УОУ, воспитание бережного отношения к природе.</w:t>
      </w:r>
    </w:p>
    <w:p w:rsidR="00F1137B" w:rsidRPr="00E703A8" w:rsidRDefault="00F1137B" w:rsidP="006D2BAA">
      <w:pPr>
        <w:tabs>
          <w:tab w:val="left" w:pos="10063"/>
        </w:tabs>
        <w:spacing w:after="0"/>
        <w:ind w:right="-2"/>
        <w:jc w:val="both"/>
        <w:rPr>
          <w:rFonts w:ascii="Times New Roman" w:hAnsi="Times New Roman"/>
          <w:b/>
          <w:sz w:val="21"/>
          <w:szCs w:val="21"/>
        </w:rPr>
      </w:pPr>
      <w:r w:rsidRPr="00E703A8">
        <w:rPr>
          <w:rFonts w:ascii="Times New Roman" w:hAnsi="Times New Roman"/>
          <w:sz w:val="21"/>
          <w:szCs w:val="21"/>
        </w:rPr>
        <w:t>1.4. Задачи акции:</w:t>
      </w:r>
    </w:p>
    <w:p w:rsidR="00F1137B" w:rsidRPr="00E703A8" w:rsidRDefault="00F1137B" w:rsidP="006D2BAA">
      <w:pPr>
        <w:numPr>
          <w:ilvl w:val="0"/>
          <w:numId w:val="258"/>
        </w:numPr>
        <w:spacing w:after="0" w:line="276" w:lineRule="auto"/>
        <w:ind w:left="426" w:hanging="426"/>
        <w:jc w:val="both"/>
        <w:rPr>
          <w:rFonts w:ascii="Times New Roman" w:hAnsi="Times New Roman"/>
          <w:sz w:val="21"/>
          <w:szCs w:val="21"/>
        </w:rPr>
      </w:pPr>
      <w:r w:rsidRPr="00E703A8">
        <w:rPr>
          <w:rFonts w:ascii="Times New Roman" w:hAnsi="Times New Roman"/>
          <w:sz w:val="21"/>
          <w:szCs w:val="21"/>
        </w:rPr>
        <w:t>познакомить учащихся с устройством УОУ ЦЭО, его структурой;</w:t>
      </w:r>
    </w:p>
    <w:p w:rsidR="00F1137B" w:rsidRPr="00E703A8" w:rsidRDefault="00F1137B" w:rsidP="006D2BAA">
      <w:pPr>
        <w:numPr>
          <w:ilvl w:val="0"/>
          <w:numId w:val="258"/>
        </w:numPr>
        <w:spacing w:after="0" w:line="276" w:lineRule="auto"/>
        <w:ind w:left="426" w:hanging="426"/>
        <w:jc w:val="both"/>
        <w:rPr>
          <w:rFonts w:ascii="Times New Roman" w:hAnsi="Times New Roman"/>
          <w:sz w:val="21"/>
          <w:szCs w:val="21"/>
        </w:rPr>
      </w:pPr>
      <w:r w:rsidRPr="00E703A8">
        <w:rPr>
          <w:rFonts w:ascii="Times New Roman" w:hAnsi="Times New Roman"/>
          <w:sz w:val="21"/>
          <w:szCs w:val="21"/>
        </w:rPr>
        <w:t>познакомить учащихся с растительным миром УОУ, оранжереи и обитателями зоокорпуса;</w:t>
      </w:r>
    </w:p>
    <w:p w:rsidR="00F1137B" w:rsidRPr="00E703A8" w:rsidRDefault="00F1137B" w:rsidP="006D2BAA">
      <w:pPr>
        <w:numPr>
          <w:ilvl w:val="0"/>
          <w:numId w:val="258"/>
        </w:numPr>
        <w:spacing w:after="0" w:line="276" w:lineRule="auto"/>
        <w:ind w:left="426" w:hanging="426"/>
        <w:jc w:val="both"/>
        <w:rPr>
          <w:rFonts w:ascii="Times New Roman" w:hAnsi="Times New Roman"/>
          <w:sz w:val="21"/>
          <w:szCs w:val="21"/>
        </w:rPr>
      </w:pPr>
      <w:r w:rsidRPr="00E703A8">
        <w:rPr>
          <w:rFonts w:ascii="Times New Roman" w:hAnsi="Times New Roman"/>
          <w:sz w:val="21"/>
          <w:szCs w:val="21"/>
        </w:rPr>
        <w:t>в игровой форме и средствами наблюдения получить некоторые знания об основном законе экологии «Все связано со всем»;</w:t>
      </w:r>
    </w:p>
    <w:p w:rsidR="00F1137B" w:rsidRPr="00E703A8" w:rsidRDefault="00F1137B" w:rsidP="006D2BAA">
      <w:pPr>
        <w:numPr>
          <w:ilvl w:val="0"/>
          <w:numId w:val="258"/>
        </w:numPr>
        <w:spacing w:after="0" w:line="276" w:lineRule="auto"/>
        <w:ind w:left="426" w:hanging="426"/>
        <w:jc w:val="both"/>
        <w:rPr>
          <w:rFonts w:ascii="Times New Roman" w:hAnsi="Times New Roman"/>
          <w:sz w:val="21"/>
          <w:szCs w:val="21"/>
        </w:rPr>
      </w:pPr>
      <w:r w:rsidRPr="00E703A8">
        <w:rPr>
          <w:rFonts w:ascii="Times New Roman" w:hAnsi="Times New Roman"/>
          <w:sz w:val="21"/>
          <w:szCs w:val="21"/>
        </w:rPr>
        <w:t>развивать командные формы взаимодействия участников в процессе прохождения станций .</w:t>
      </w:r>
    </w:p>
    <w:p w:rsidR="00F1137B" w:rsidRPr="00E703A8" w:rsidRDefault="00F1137B" w:rsidP="006D2BAA">
      <w:pPr>
        <w:spacing w:after="0"/>
        <w:ind w:left="426" w:hanging="426"/>
        <w:jc w:val="both"/>
        <w:rPr>
          <w:rFonts w:ascii="Times New Roman" w:hAnsi="Times New Roman"/>
          <w:sz w:val="21"/>
          <w:szCs w:val="21"/>
        </w:rPr>
      </w:pPr>
      <w:r w:rsidRPr="00E703A8">
        <w:rPr>
          <w:rFonts w:ascii="Times New Roman" w:hAnsi="Times New Roman"/>
          <w:sz w:val="21"/>
          <w:szCs w:val="21"/>
        </w:rPr>
        <w:t>1.5. Организаторы акции:</w:t>
      </w:r>
    </w:p>
    <w:p w:rsidR="00F1137B" w:rsidRPr="00E703A8" w:rsidRDefault="00F1137B" w:rsidP="006D2BAA">
      <w:pPr>
        <w:widowControl w:val="0"/>
        <w:numPr>
          <w:ilvl w:val="0"/>
          <w:numId w:val="254"/>
        </w:numPr>
        <w:pBdr>
          <w:top w:val="nil"/>
          <w:left w:val="nil"/>
          <w:bottom w:val="nil"/>
          <w:right w:val="nil"/>
          <w:between w:val="nil"/>
        </w:pBdr>
        <w:shd w:val="clear" w:color="auto" w:fill="FFFFFF"/>
        <w:tabs>
          <w:tab w:val="left" w:pos="414"/>
        </w:tabs>
        <w:spacing w:after="0" w:line="276" w:lineRule="auto"/>
        <w:ind w:left="426" w:right="141" w:hanging="426"/>
        <w:jc w:val="both"/>
        <w:rPr>
          <w:rFonts w:ascii="Times New Roman" w:hAnsi="Times New Roman"/>
          <w:sz w:val="21"/>
          <w:szCs w:val="21"/>
        </w:rPr>
      </w:pPr>
      <w:r w:rsidRPr="00E703A8">
        <w:rPr>
          <w:rFonts w:ascii="Times New Roman" w:hAnsi="Times New Roman"/>
          <w:sz w:val="21"/>
          <w:szCs w:val="21"/>
        </w:rPr>
        <w:t>Информационно-методический центр Кировского района Санкт</w:t>
      </w:r>
      <w:r w:rsidRPr="00E703A8">
        <w:rPr>
          <w:rFonts w:ascii="Times New Roman" w:hAnsi="Times New Roman"/>
          <w:b/>
          <w:sz w:val="21"/>
          <w:szCs w:val="21"/>
        </w:rPr>
        <w:t>-</w:t>
      </w:r>
      <w:r w:rsidRPr="00E703A8">
        <w:rPr>
          <w:rFonts w:ascii="Times New Roman" w:hAnsi="Times New Roman"/>
          <w:sz w:val="21"/>
          <w:szCs w:val="21"/>
        </w:rPr>
        <w:t xml:space="preserve">Петербурга; </w:t>
      </w:r>
    </w:p>
    <w:p w:rsidR="00F1137B" w:rsidRPr="00E703A8" w:rsidRDefault="00F1137B" w:rsidP="006D2BAA">
      <w:pPr>
        <w:widowControl w:val="0"/>
        <w:numPr>
          <w:ilvl w:val="0"/>
          <w:numId w:val="254"/>
        </w:numPr>
        <w:pBdr>
          <w:top w:val="nil"/>
          <w:left w:val="nil"/>
          <w:bottom w:val="nil"/>
          <w:right w:val="nil"/>
          <w:between w:val="nil"/>
        </w:pBdr>
        <w:shd w:val="clear" w:color="auto" w:fill="FFFFFF"/>
        <w:tabs>
          <w:tab w:val="left" w:pos="414"/>
        </w:tabs>
        <w:spacing w:after="0" w:line="276" w:lineRule="auto"/>
        <w:ind w:left="426" w:right="141" w:hanging="426"/>
        <w:jc w:val="both"/>
        <w:rPr>
          <w:rFonts w:ascii="Times New Roman" w:hAnsi="Times New Roman"/>
          <w:sz w:val="21"/>
          <w:szCs w:val="21"/>
        </w:rPr>
      </w:pPr>
      <w:r w:rsidRPr="00E703A8">
        <w:rPr>
          <w:rFonts w:ascii="Times New Roman" w:hAnsi="Times New Roman"/>
          <w:sz w:val="21"/>
          <w:szCs w:val="21"/>
        </w:rPr>
        <w:t>ГБОУ лицей № 389 «ЦЭО» Кировского района Санкт-Петербурга.</w:t>
      </w:r>
    </w:p>
    <w:p w:rsidR="00F1137B" w:rsidRPr="00E703A8" w:rsidRDefault="00F1137B" w:rsidP="006D2BAA">
      <w:pPr>
        <w:widowControl w:val="0"/>
        <w:pBdr>
          <w:top w:val="nil"/>
          <w:left w:val="nil"/>
          <w:bottom w:val="nil"/>
          <w:right w:val="nil"/>
          <w:between w:val="nil"/>
        </w:pBdr>
        <w:shd w:val="clear" w:color="auto" w:fill="FFFFFF"/>
        <w:tabs>
          <w:tab w:val="left" w:pos="414"/>
        </w:tabs>
        <w:spacing w:after="0"/>
        <w:ind w:left="426" w:right="141"/>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bookmarkStart w:id="6" w:name="_heading=h.gjdgxs" w:colFirst="0" w:colLast="0"/>
      <w:bookmarkEnd w:id="6"/>
      <w:r w:rsidRPr="00E703A8">
        <w:rPr>
          <w:rFonts w:ascii="Times New Roman" w:hAnsi="Times New Roman"/>
          <w:b/>
          <w:sz w:val="21"/>
          <w:szCs w:val="21"/>
        </w:rPr>
        <w:t>2.Участники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В акции принимают участие обучающиеся 1-5-х классов образовательных организаций Кировского района Санкт-Петербурга (1 команда из 5 человек от одного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2.2. Для участия в Путешествии ОУ подают в электронном виде заявки по форме (Приложение 1) на электронный адрес: </w:t>
      </w:r>
      <w:hyperlink r:id="rId28">
        <w:r w:rsidRPr="00E703A8">
          <w:rPr>
            <w:rFonts w:ascii="Times New Roman" w:hAnsi="Times New Roman"/>
            <w:sz w:val="21"/>
            <w:szCs w:val="21"/>
            <w:u w:val="single"/>
          </w:rPr>
          <w:t>esec@inbox.ru</w:t>
        </w:r>
      </w:hyperlink>
      <w:r w:rsidRPr="00E703A8">
        <w:rPr>
          <w:rFonts w:ascii="Times New Roman" w:hAnsi="Times New Roman"/>
          <w:sz w:val="21"/>
          <w:szCs w:val="21"/>
        </w:rPr>
        <w:t xml:space="preserve"> (тема -</w:t>
      </w:r>
      <w:r w:rsidRPr="000371AC">
        <w:rPr>
          <w:rFonts w:ascii="Times New Roman" w:hAnsi="Times New Roman"/>
          <w:sz w:val="21"/>
          <w:szCs w:val="21"/>
        </w:rPr>
        <w:t>Путешествие по экологической тропе</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Команда считается участником акции только после подтверждения заявки.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3. Сроки подачи заявок, консультации и проведения игры</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 xml:space="preserve">3.1. Срок подачи заявки </w:t>
      </w:r>
      <w:r w:rsidRPr="00E703A8">
        <w:rPr>
          <w:rFonts w:ascii="Times New Roman" w:hAnsi="Times New Roman"/>
          <w:i/>
          <w:sz w:val="21"/>
          <w:szCs w:val="21"/>
        </w:rPr>
        <w:t>сообщается дополнительно</w:t>
      </w:r>
      <w:r w:rsidRPr="00E703A8">
        <w:rPr>
          <w:rFonts w:ascii="Times New Roman" w:hAnsi="Times New Roman"/>
          <w:sz w:val="21"/>
          <w:szCs w:val="21"/>
        </w:rPr>
        <w:t>методистом ИМЦ;</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3.2. Проведение акции - май-июнь 2021 года.</w:t>
      </w:r>
    </w:p>
    <w:p w:rsidR="00F1137B" w:rsidRPr="00E703A8" w:rsidRDefault="00F1137B" w:rsidP="006D2BAA">
      <w:pPr>
        <w:tabs>
          <w:tab w:val="left" w:pos="426"/>
        </w:tabs>
        <w:spacing w:after="0"/>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4. Порядок организации игры</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4.1. Для проведения акции создается оргкомитет, в состав которого входят методисты ИМЦ, учителя-новаторы в области преподавания биологии, работники дополнительного образования, работающие в соответствии с данным направлением (биология), а также учителя – победители национального проекта «Образование» высшей категории. Состав утверждается приказом директора ИМЦ.</w:t>
      </w:r>
    </w:p>
    <w:p w:rsidR="00F1137B" w:rsidRPr="00E703A8" w:rsidRDefault="00F1137B" w:rsidP="006D2BAA">
      <w:pPr>
        <w:spacing w:after="0"/>
        <w:ind w:right="141"/>
        <w:jc w:val="both"/>
        <w:rPr>
          <w:rFonts w:ascii="Times New Roman" w:hAnsi="Times New Roman"/>
          <w:sz w:val="21"/>
          <w:szCs w:val="21"/>
        </w:rPr>
      </w:pPr>
      <w:r w:rsidRPr="00E703A8">
        <w:rPr>
          <w:rFonts w:ascii="Times New Roman" w:hAnsi="Times New Roman"/>
          <w:sz w:val="21"/>
          <w:szCs w:val="21"/>
        </w:rPr>
        <w:t>4.2. Организационный комитет осуществляет подготовку и проведение акции:</w:t>
      </w:r>
    </w:p>
    <w:p w:rsidR="00F1137B" w:rsidRPr="00E703A8" w:rsidRDefault="00F1137B" w:rsidP="006D2BAA">
      <w:pPr>
        <w:numPr>
          <w:ilvl w:val="0"/>
          <w:numId w:val="253"/>
        </w:numPr>
        <w:pBdr>
          <w:top w:val="nil"/>
          <w:left w:val="nil"/>
          <w:bottom w:val="nil"/>
          <w:right w:val="nil"/>
          <w:between w:val="nil"/>
        </w:pBdr>
        <w:tabs>
          <w:tab w:val="left" w:pos="284"/>
        </w:tabs>
        <w:spacing w:after="0" w:line="276" w:lineRule="auto"/>
        <w:ind w:left="425" w:right="141" w:hanging="425"/>
        <w:jc w:val="both"/>
        <w:rPr>
          <w:rFonts w:ascii="Times New Roman" w:hAnsi="Times New Roman"/>
          <w:sz w:val="21"/>
          <w:szCs w:val="21"/>
        </w:rPr>
      </w:pPr>
      <w:r w:rsidRPr="00E703A8">
        <w:rPr>
          <w:rFonts w:ascii="Times New Roman" w:hAnsi="Times New Roman"/>
          <w:sz w:val="21"/>
          <w:szCs w:val="21"/>
        </w:rPr>
        <w:t>определяет, согласовывает и утверждает дату и время проведения акции;</w:t>
      </w:r>
    </w:p>
    <w:p w:rsidR="00F1137B" w:rsidRPr="00E703A8" w:rsidRDefault="00F1137B" w:rsidP="006D2BAA">
      <w:pPr>
        <w:numPr>
          <w:ilvl w:val="0"/>
          <w:numId w:val="253"/>
        </w:numPr>
        <w:pBdr>
          <w:top w:val="nil"/>
          <w:left w:val="nil"/>
          <w:bottom w:val="nil"/>
          <w:right w:val="nil"/>
          <w:between w:val="nil"/>
        </w:pBdr>
        <w:tabs>
          <w:tab w:val="left" w:pos="284"/>
        </w:tabs>
        <w:spacing w:after="0" w:line="276" w:lineRule="auto"/>
        <w:ind w:left="425" w:right="141" w:hanging="425"/>
        <w:jc w:val="both"/>
        <w:rPr>
          <w:rFonts w:ascii="Times New Roman" w:hAnsi="Times New Roman"/>
          <w:sz w:val="21"/>
          <w:szCs w:val="21"/>
        </w:rPr>
      </w:pPr>
      <w:r w:rsidRPr="00E703A8">
        <w:rPr>
          <w:rFonts w:ascii="Times New Roman" w:hAnsi="Times New Roman"/>
          <w:sz w:val="21"/>
          <w:szCs w:val="21"/>
        </w:rPr>
        <w:t>собирает заявки от команд ОУ;</w:t>
      </w:r>
    </w:p>
    <w:p w:rsidR="00F1137B" w:rsidRPr="00E703A8" w:rsidRDefault="00F1137B" w:rsidP="006D2BAA">
      <w:pPr>
        <w:numPr>
          <w:ilvl w:val="0"/>
          <w:numId w:val="253"/>
        </w:numPr>
        <w:pBdr>
          <w:top w:val="nil"/>
          <w:left w:val="nil"/>
          <w:bottom w:val="nil"/>
          <w:right w:val="nil"/>
          <w:between w:val="nil"/>
        </w:pBdr>
        <w:tabs>
          <w:tab w:val="left" w:pos="284"/>
        </w:tabs>
        <w:spacing w:after="0" w:line="276" w:lineRule="auto"/>
        <w:ind w:left="425" w:right="141" w:hanging="425"/>
        <w:jc w:val="both"/>
        <w:rPr>
          <w:rFonts w:ascii="Times New Roman" w:hAnsi="Times New Roman"/>
          <w:sz w:val="21"/>
          <w:szCs w:val="21"/>
        </w:rPr>
      </w:pPr>
      <w:r w:rsidRPr="00E703A8">
        <w:rPr>
          <w:rFonts w:ascii="Times New Roman" w:hAnsi="Times New Roman"/>
          <w:sz w:val="21"/>
          <w:szCs w:val="21"/>
        </w:rPr>
        <w:t>информирует команды о дате, месте и времени проведения акции.</w:t>
      </w:r>
    </w:p>
    <w:p w:rsidR="00F1137B" w:rsidRPr="00E703A8" w:rsidRDefault="00F1137B" w:rsidP="006D2BAA">
      <w:pPr>
        <w:pBdr>
          <w:top w:val="nil"/>
          <w:left w:val="nil"/>
          <w:bottom w:val="nil"/>
          <w:right w:val="nil"/>
          <w:between w:val="nil"/>
        </w:pBdr>
        <w:tabs>
          <w:tab w:val="left" w:pos="284"/>
        </w:tabs>
        <w:spacing w:after="0"/>
        <w:ind w:left="720" w:right="141"/>
        <w:jc w:val="both"/>
        <w:rPr>
          <w:rFonts w:ascii="Times New Roman" w:hAnsi="Times New Roman"/>
          <w:sz w:val="21"/>
          <w:szCs w:val="21"/>
        </w:rPr>
      </w:pPr>
    </w:p>
    <w:p w:rsidR="00F1137B" w:rsidRPr="00E703A8" w:rsidRDefault="00F1137B" w:rsidP="006D2BAA">
      <w:pPr>
        <w:spacing w:after="0"/>
        <w:ind w:left="357" w:hanging="357"/>
        <w:jc w:val="both"/>
        <w:rPr>
          <w:rFonts w:ascii="Times New Roman" w:hAnsi="Times New Roman"/>
          <w:b/>
          <w:sz w:val="21"/>
          <w:szCs w:val="21"/>
        </w:rPr>
      </w:pPr>
      <w:r w:rsidRPr="00E703A8">
        <w:rPr>
          <w:rFonts w:ascii="Times New Roman" w:hAnsi="Times New Roman"/>
          <w:b/>
          <w:sz w:val="21"/>
          <w:szCs w:val="21"/>
        </w:rPr>
        <w:t>5. Порядок проведения игры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5.1.В день проведения акции команда учащихся прибывает вместе с ответственным педагогом в ГБОУ лицей №389. Время и дата проведения игры сообщаются дополнительно.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При регистрации участников ответственный педагог сдает информацию в печатном виде:</w:t>
      </w:r>
    </w:p>
    <w:p w:rsidR="00F1137B" w:rsidRPr="00E703A8" w:rsidRDefault="00F1137B" w:rsidP="006D2BAA">
      <w:pPr>
        <w:numPr>
          <w:ilvl w:val="0"/>
          <w:numId w:val="255"/>
        </w:numPr>
        <w:spacing w:after="0" w:line="276" w:lineRule="auto"/>
        <w:ind w:left="425" w:hanging="425"/>
        <w:jc w:val="both"/>
        <w:rPr>
          <w:rFonts w:ascii="Times New Roman" w:hAnsi="Times New Roman"/>
          <w:sz w:val="21"/>
          <w:szCs w:val="21"/>
        </w:rPr>
      </w:pPr>
      <w:r w:rsidRPr="00E703A8">
        <w:rPr>
          <w:rFonts w:ascii="Times New Roman" w:hAnsi="Times New Roman"/>
          <w:sz w:val="21"/>
          <w:szCs w:val="21"/>
        </w:rPr>
        <w:t>номер школы;</w:t>
      </w:r>
    </w:p>
    <w:p w:rsidR="00F1137B" w:rsidRPr="00E703A8" w:rsidRDefault="00F1137B" w:rsidP="006D2BAA">
      <w:pPr>
        <w:numPr>
          <w:ilvl w:val="0"/>
          <w:numId w:val="255"/>
        </w:numPr>
        <w:spacing w:after="0" w:line="276" w:lineRule="auto"/>
        <w:ind w:left="425" w:hanging="425"/>
        <w:jc w:val="both"/>
        <w:rPr>
          <w:rFonts w:ascii="Times New Roman" w:hAnsi="Times New Roman"/>
          <w:sz w:val="21"/>
          <w:szCs w:val="21"/>
        </w:rPr>
      </w:pPr>
      <w:r w:rsidRPr="00E703A8">
        <w:rPr>
          <w:rFonts w:ascii="Times New Roman" w:hAnsi="Times New Roman"/>
          <w:sz w:val="21"/>
          <w:szCs w:val="21"/>
        </w:rPr>
        <w:t>список участников команды – Ф.И., класс;</w:t>
      </w:r>
    </w:p>
    <w:p w:rsidR="00F1137B" w:rsidRPr="00E703A8" w:rsidRDefault="00F1137B" w:rsidP="006D2BAA">
      <w:pPr>
        <w:numPr>
          <w:ilvl w:val="0"/>
          <w:numId w:val="255"/>
        </w:numPr>
        <w:spacing w:after="0" w:line="276" w:lineRule="auto"/>
        <w:ind w:left="425" w:hanging="425"/>
        <w:jc w:val="both"/>
        <w:rPr>
          <w:rFonts w:ascii="Times New Roman" w:hAnsi="Times New Roman"/>
          <w:sz w:val="21"/>
          <w:szCs w:val="21"/>
        </w:rPr>
      </w:pPr>
      <w:r w:rsidRPr="00E703A8">
        <w:rPr>
          <w:rFonts w:ascii="Times New Roman" w:hAnsi="Times New Roman"/>
          <w:sz w:val="21"/>
          <w:szCs w:val="21"/>
        </w:rPr>
        <w:t>полностью ФИО и специальность педагога, подготовившего команду к игре.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5.3.Проведение акции проводится по плану:</w:t>
      </w:r>
    </w:p>
    <w:p w:rsidR="00F1137B" w:rsidRPr="00E703A8" w:rsidRDefault="00F1137B" w:rsidP="006D2BAA">
      <w:pPr>
        <w:numPr>
          <w:ilvl w:val="0"/>
          <w:numId w:val="257"/>
        </w:numPr>
        <w:pBdr>
          <w:top w:val="nil"/>
          <w:left w:val="nil"/>
          <w:bottom w:val="nil"/>
          <w:right w:val="nil"/>
          <w:between w:val="nil"/>
        </w:pBdr>
        <w:tabs>
          <w:tab w:val="left" w:pos="284"/>
        </w:tabs>
        <w:spacing w:after="0" w:line="276" w:lineRule="auto"/>
        <w:ind w:left="425" w:hanging="425"/>
        <w:jc w:val="both"/>
        <w:rPr>
          <w:rFonts w:ascii="Times New Roman" w:hAnsi="Times New Roman"/>
          <w:sz w:val="21"/>
          <w:szCs w:val="21"/>
        </w:rPr>
      </w:pPr>
      <w:r w:rsidRPr="00E703A8">
        <w:rPr>
          <w:rFonts w:ascii="Times New Roman" w:hAnsi="Times New Roman"/>
          <w:sz w:val="21"/>
          <w:szCs w:val="21"/>
        </w:rPr>
        <w:t xml:space="preserve">Регистрация команд и выдача маршрутных листов. </w:t>
      </w:r>
    </w:p>
    <w:p w:rsidR="00F1137B" w:rsidRPr="00E703A8" w:rsidRDefault="00F1137B" w:rsidP="006D2BAA">
      <w:pPr>
        <w:numPr>
          <w:ilvl w:val="0"/>
          <w:numId w:val="257"/>
        </w:numPr>
        <w:pBdr>
          <w:top w:val="nil"/>
          <w:left w:val="nil"/>
          <w:bottom w:val="nil"/>
          <w:right w:val="nil"/>
          <w:between w:val="nil"/>
        </w:pBdr>
        <w:tabs>
          <w:tab w:val="left" w:pos="284"/>
        </w:tabs>
        <w:spacing w:after="0" w:line="276" w:lineRule="auto"/>
        <w:ind w:left="425" w:hanging="425"/>
        <w:jc w:val="both"/>
        <w:rPr>
          <w:rFonts w:ascii="Times New Roman" w:hAnsi="Times New Roman"/>
          <w:sz w:val="21"/>
          <w:szCs w:val="21"/>
        </w:rPr>
      </w:pPr>
      <w:r w:rsidRPr="00E703A8">
        <w:rPr>
          <w:rFonts w:ascii="Times New Roman" w:hAnsi="Times New Roman"/>
          <w:sz w:val="21"/>
          <w:szCs w:val="21"/>
        </w:rPr>
        <w:t>Общий сбор команд, вступительное слово организаторов.</w:t>
      </w:r>
    </w:p>
    <w:p w:rsidR="00F1137B" w:rsidRPr="00E703A8" w:rsidRDefault="00F1137B" w:rsidP="006D2BAA">
      <w:pPr>
        <w:numPr>
          <w:ilvl w:val="0"/>
          <w:numId w:val="257"/>
        </w:numPr>
        <w:pBdr>
          <w:top w:val="nil"/>
          <w:left w:val="nil"/>
          <w:bottom w:val="nil"/>
          <w:right w:val="nil"/>
          <w:between w:val="nil"/>
        </w:pBdr>
        <w:tabs>
          <w:tab w:val="left" w:pos="284"/>
        </w:tabs>
        <w:spacing w:after="0" w:line="276" w:lineRule="auto"/>
        <w:ind w:left="425" w:hanging="425"/>
        <w:jc w:val="both"/>
        <w:rPr>
          <w:rFonts w:ascii="Times New Roman" w:hAnsi="Times New Roman"/>
          <w:sz w:val="21"/>
          <w:szCs w:val="21"/>
        </w:rPr>
      </w:pPr>
      <w:r w:rsidRPr="00E703A8">
        <w:rPr>
          <w:rFonts w:ascii="Times New Roman" w:hAnsi="Times New Roman"/>
          <w:sz w:val="21"/>
          <w:szCs w:val="21"/>
        </w:rPr>
        <w:t xml:space="preserve">Путешествие по экологической тропе (игровым станциям). </w:t>
      </w:r>
    </w:p>
    <w:p w:rsidR="00600829" w:rsidRPr="00E703A8" w:rsidRDefault="00F1137B" w:rsidP="00600829">
      <w:pPr>
        <w:numPr>
          <w:ilvl w:val="0"/>
          <w:numId w:val="257"/>
        </w:numPr>
        <w:pBdr>
          <w:top w:val="nil"/>
          <w:left w:val="nil"/>
          <w:bottom w:val="nil"/>
          <w:right w:val="nil"/>
          <w:between w:val="nil"/>
        </w:pBdr>
        <w:tabs>
          <w:tab w:val="left" w:pos="284"/>
        </w:tabs>
        <w:spacing w:after="0" w:line="276" w:lineRule="auto"/>
        <w:ind w:left="0" w:firstLine="0"/>
        <w:jc w:val="both"/>
        <w:rPr>
          <w:rFonts w:ascii="Times New Roman" w:hAnsi="Times New Roman"/>
          <w:sz w:val="21"/>
          <w:szCs w:val="21"/>
        </w:rPr>
      </w:pPr>
      <w:r w:rsidRPr="00600829">
        <w:rPr>
          <w:rFonts w:ascii="Times New Roman" w:hAnsi="Times New Roman"/>
          <w:sz w:val="21"/>
          <w:szCs w:val="21"/>
        </w:rPr>
        <w:t xml:space="preserve">Подведение итогов. </w:t>
      </w:r>
      <w:r w:rsidR="00600829" w:rsidRPr="00E703A8">
        <w:rPr>
          <w:rFonts w:ascii="Times New Roman" w:hAnsi="Times New Roman"/>
          <w:sz w:val="21"/>
          <w:szCs w:val="21"/>
        </w:rPr>
        <w:t>Поскольку мероприятие называется путешествием, то оно не носит соревновательный характер, поэтому после подведения итогов активности команд организаторами</w:t>
      </w:r>
      <w:r w:rsidR="00600829">
        <w:rPr>
          <w:rFonts w:ascii="Times New Roman" w:hAnsi="Times New Roman"/>
          <w:sz w:val="21"/>
          <w:szCs w:val="21"/>
        </w:rPr>
        <w:t xml:space="preserve"> и вручения Сертификатов участников</w:t>
      </w:r>
      <w:r w:rsidR="00600829" w:rsidRPr="00E703A8">
        <w:rPr>
          <w:rFonts w:ascii="Times New Roman" w:hAnsi="Times New Roman"/>
          <w:sz w:val="21"/>
          <w:szCs w:val="21"/>
        </w:rPr>
        <w:t xml:space="preserve">, </w:t>
      </w:r>
      <w:r w:rsidR="00600829" w:rsidRPr="00274DCC">
        <w:rPr>
          <w:rFonts w:ascii="Times New Roman" w:hAnsi="Times New Roman"/>
          <w:sz w:val="21"/>
          <w:szCs w:val="21"/>
        </w:rPr>
        <w:t>команды получают ценные подарки</w:t>
      </w:r>
      <w:r w:rsidR="00600829" w:rsidRPr="00E703A8">
        <w:rPr>
          <w:rFonts w:ascii="Times New Roman" w:hAnsi="Times New Roman"/>
          <w:sz w:val="21"/>
          <w:szCs w:val="21"/>
        </w:rPr>
        <w:t xml:space="preserve"> – рассаду зеленых насаждений, которые предоставляет руководитель УОУ</w:t>
      </w:r>
      <w:r w:rsidR="00600829">
        <w:rPr>
          <w:rFonts w:ascii="Times New Roman" w:hAnsi="Times New Roman"/>
          <w:sz w:val="21"/>
          <w:szCs w:val="21"/>
        </w:rPr>
        <w:t xml:space="preserve"> и Оранжереи</w:t>
      </w:r>
      <w:r w:rsidR="00600829" w:rsidRPr="00E703A8">
        <w:rPr>
          <w:rFonts w:ascii="Times New Roman" w:hAnsi="Times New Roman"/>
          <w:sz w:val="21"/>
          <w:szCs w:val="21"/>
        </w:rPr>
        <w:t>.</w:t>
      </w:r>
    </w:p>
    <w:p w:rsidR="00F1137B" w:rsidRPr="00600829" w:rsidRDefault="00F1137B" w:rsidP="00600829">
      <w:pPr>
        <w:pBdr>
          <w:top w:val="nil"/>
          <w:left w:val="nil"/>
          <w:bottom w:val="nil"/>
          <w:right w:val="nil"/>
          <w:between w:val="nil"/>
        </w:pBdr>
        <w:tabs>
          <w:tab w:val="left" w:pos="284"/>
        </w:tabs>
        <w:spacing w:after="0" w:line="276" w:lineRule="auto"/>
        <w:jc w:val="both"/>
        <w:rPr>
          <w:rFonts w:ascii="Times New Roman" w:hAnsi="Times New Roman"/>
          <w:sz w:val="21"/>
          <w:szCs w:val="21"/>
        </w:rPr>
      </w:pPr>
      <w:r w:rsidRPr="00600829">
        <w:rPr>
          <w:rFonts w:ascii="Times New Roman" w:hAnsi="Times New Roman"/>
          <w:sz w:val="21"/>
          <w:szCs w:val="21"/>
        </w:rPr>
        <w:t>Станции для проведения Путешествия: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1. «Береза – символ России».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Информация о березе, ее видах, местах произрастания, упоминания в фольклоре, стихи, песни, хоровод.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 «Ощущение чуда. Познание природы через ощущения и переживания»</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Приемы наблюдения явлений природы, любования ею.</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«Деревья – легкие Земли».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Значение леса - зеленого богатства - для жизни на планете. Задачи людей по его сбережению. Беседа, викторина.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4. «Мы в ответе за тех, кого приручили».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Разнообразие животного мира. Правила содержания и ухода за домашними животными. Надо ли содержать их дома.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«Как прекрасен этот мир!»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Разнообразие однолетних и многолетних цветущих растений нашего участка, особенности и правила выращивания. Цветочный алфавит.</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«Знакомство с оранжереей».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Что это за хрустальный дворец. Родина комнатных растений, правила ухода и содержания. Беседа, викторина. Главный закон экологии «Все связано со всем». Экологические цепочки «Навоз для поля и коктейля».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7. Танцевальный флешмоб.</w:t>
      </w:r>
    </w:p>
    <w:p w:rsidR="00F1137B" w:rsidRPr="00E703A8" w:rsidRDefault="00F1137B" w:rsidP="006D2BAA">
      <w:pPr>
        <w:spacing w:after="0"/>
        <w:jc w:val="both"/>
        <w:rPr>
          <w:rFonts w:ascii="Times New Roman" w:hAnsi="Times New Roman"/>
          <w:i/>
          <w:sz w:val="21"/>
          <w:szCs w:val="21"/>
        </w:rPr>
      </w:pPr>
    </w:p>
    <w:p w:rsidR="00F1137B" w:rsidRPr="00E703A8" w:rsidRDefault="00F1137B" w:rsidP="001F7CA5">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1F7CA5">
      <w:pPr>
        <w:spacing w:after="0"/>
        <w:ind w:left="709"/>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1F7CA5">
      <w:pPr>
        <w:spacing w:after="0"/>
        <w:ind w:left="709"/>
        <w:jc w:val="center"/>
        <w:rPr>
          <w:rFonts w:ascii="Times New Roman" w:hAnsi="Times New Roman"/>
          <w:b/>
          <w:sz w:val="21"/>
          <w:szCs w:val="21"/>
        </w:rPr>
      </w:pPr>
      <w:r w:rsidRPr="00E703A8">
        <w:rPr>
          <w:rFonts w:ascii="Times New Roman" w:hAnsi="Times New Roman"/>
          <w:b/>
          <w:sz w:val="21"/>
          <w:szCs w:val="21"/>
        </w:rPr>
        <w:t>на участие в районной акции «Путешествие по экологической тропе» 2021 год</w:t>
      </w:r>
    </w:p>
    <w:p w:rsidR="00F1137B" w:rsidRPr="00E703A8" w:rsidRDefault="00F1137B" w:rsidP="006D2BAA">
      <w:pPr>
        <w:spacing w:after="0"/>
        <w:ind w:left="709"/>
        <w:jc w:val="both"/>
        <w:rPr>
          <w:rFonts w:ascii="Times New Roman" w:hAnsi="Times New Roman"/>
          <w:b/>
          <w:sz w:val="21"/>
          <w:szCs w:val="21"/>
        </w:rPr>
      </w:pPr>
    </w:p>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ОУ __________________________________</w:t>
      </w:r>
    </w:p>
    <w:p w:rsidR="00F1137B" w:rsidRPr="00E703A8" w:rsidRDefault="00F1137B" w:rsidP="006D2BAA">
      <w:pPr>
        <w:spacing w:after="0"/>
        <w:ind w:left="720"/>
        <w:jc w:val="both"/>
        <w:rPr>
          <w:rFonts w:ascii="Times New Roman" w:hAnsi="Times New Roman"/>
          <w:sz w:val="21"/>
          <w:szCs w:val="21"/>
        </w:rPr>
      </w:pPr>
      <w:r w:rsidRPr="00E703A8">
        <w:rPr>
          <w:rFonts w:ascii="Times New Roman" w:hAnsi="Times New Roman"/>
          <w:sz w:val="21"/>
          <w:szCs w:val="21"/>
        </w:rPr>
        <w:t>тел. ОУ ______________________________</w:t>
      </w:r>
    </w:p>
    <w:p w:rsidR="00F1137B" w:rsidRPr="00E703A8" w:rsidRDefault="00F1137B" w:rsidP="006D2BAA">
      <w:pPr>
        <w:spacing w:after="0"/>
        <w:ind w:left="720"/>
        <w:jc w:val="both"/>
        <w:rPr>
          <w:rFonts w:ascii="Times New Roman" w:hAnsi="Times New Roman"/>
          <w:sz w:val="21"/>
          <w:szCs w:val="21"/>
        </w:rPr>
      </w:pP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6801"/>
        <w:gridCol w:w="1843"/>
      </w:tblGrid>
      <w:tr w:rsidR="00F1137B" w:rsidRPr="00E703A8" w:rsidTr="00F1137B">
        <w:tc>
          <w:tcPr>
            <w:tcW w:w="82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680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участников команды</w:t>
            </w:r>
          </w:p>
        </w:tc>
        <w:tc>
          <w:tcPr>
            <w:tcW w:w="184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Класс </w:t>
            </w:r>
          </w:p>
        </w:tc>
      </w:tr>
      <w:tr w:rsidR="00F1137B" w:rsidRPr="00E703A8" w:rsidTr="00F1137B">
        <w:tc>
          <w:tcPr>
            <w:tcW w:w="827" w:type="dxa"/>
          </w:tcPr>
          <w:p w:rsidR="00F1137B" w:rsidRPr="00E703A8" w:rsidRDefault="00F1137B" w:rsidP="006D2BAA">
            <w:pPr>
              <w:numPr>
                <w:ilvl w:val="0"/>
                <w:numId w:val="256"/>
              </w:numPr>
              <w:pBdr>
                <w:top w:val="nil"/>
                <w:left w:val="nil"/>
                <w:bottom w:val="nil"/>
                <w:right w:val="nil"/>
                <w:between w:val="nil"/>
              </w:pBdr>
              <w:tabs>
                <w:tab w:val="left" w:pos="-142"/>
                <w:tab w:val="left" w:pos="0"/>
              </w:tabs>
              <w:spacing w:after="0" w:line="276" w:lineRule="auto"/>
              <w:ind w:left="0" w:firstLine="0"/>
              <w:jc w:val="both"/>
              <w:rPr>
                <w:rFonts w:ascii="Times New Roman" w:hAnsi="Times New Roman"/>
                <w:sz w:val="21"/>
                <w:szCs w:val="21"/>
              </w:rPr>
            </w:pPr>
          </w:p>
        </w:tc>
        <w:tc>
          <w:tcPr>
            <w:tcW w:w="6801" w:type="dxa"/>
          </w:tcPr>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p>
        </w:tc>
      </w:tr>
      <w:tr w:rsidR="00F1137B" w:rsidRPr="00E703A8" w:rsidTr="00F1137B">
        <w:tc>
          <w:tcPr>
            <w:tcW w:w="827" w:type="dxa"/>
          </w:tcPr>
          <w:p w:rsidR="00F1137B" w:rsidRPr="00E703A8" w:rsidRDefault="00F1137B" w:rsidP="006D2BAA">
            <w:pPr>
              <w:numPr>
                <w:ilvl w:val="0"/>
                <w:numId w:val="256"/>
              </w:numPr>
              <w:pBdr>
                <w:top w:val="nil"/>
                <w:left w:val="nil"/>
                <w:bottom w:val="nil"/>
                <w:right w:val="nil"/>
                <w:between w:val="nil"/>
              </w:pBdr>
              <w:tabs>
                <w:tab w:val="left" w:pos="0"/>
              </w:tabs>
              <w:spacing w:after="0" w:line="276" w:lineRule="auto"/>
              <w:ind w:left="0" w:firstLine="0"/>
              <w:jc w:val="both"/>
              <w:rPr>
                <w:rFonts w:ascii="Times New Roman" w:hAnsi="Times New Roman"/>
                <w:sz w:val="21"/>
                <w:szCs w:val="21"/>
              </w:rPr>
            </w:pPr>
          </w:p>
        </w:tc>
        <w:tc>
          <w:tcPr>
            <w:tcW w:w="6801" w:type="dxa"/>
          </w:tcPr>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p>
        </w:tc>
      </w:tr>
      <w:tr w:rsidR="00F1137B" w:rsidRPr="00E703A8" w:rsidTr="00F1137B">
        <w:tc>
          <w:tcPr>
            <w:tcW w:w="827" w:type="dxa"/>
          </w:tcPr>
          <w:p w:rsidR="00F1137B" w:rsidRPr="00E703A8" w:rsidRDefault="00F1137B" w:rsidP="006D2BAA">
            <w:pPr>
              <w:numPr>
                <w:ilvl w:val="0"/>
                <w:numId w:val="256"/>
              </w:numPr>
              <w:pBdr>
                <w:top w:val="nil"/>
                <w:left w:val="nil"/>
                <w:bottom w:val="nil"/>
                <w:right w:val="nil"/>
                <w:between w:val="nil"/>
              </w:pBdr>
              <w:tabs>
                <w:tab w:val="left" w:pos="0"/>
              </w:tabs>
              <w:spacing w:after="0" w:line="276" w:lineRule="auto"/>
              <w:ind w:left="0" w:firstLine="0"/>
              <w:jc w:val="both"/>
              <w:rPr>
                <w:rFonts w:ascii="Times New Roman" w:hAnsi="Times New Roman"/>
                <w:sz w:val="21"/>
                <w:szCs w:val="21"/>
              </w:rPr>
            </w:pPr>
          </w:p>
        </w:tc>
        <w:tc>
          <w:tcPr>
            <w:tcW w:w="6801" w:type="dxa"/>
          </w:tcPr>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p>
        </w:tc>
      </w:tr>
      <w:tr w:rsidR="00F1137B" w:rsidRPr="00E703A8" w:rsidTr="00F1137B">
        <w:tc>
          <w:tcPr>
            <w:tcW w:w="827" w:type="dxa"/>
          </w:tcPr>
          <w:p w:rsidR="00F1137B" w:rsidRPr="00E703A8" w:rsidRDefault="00F1137B" w:rsidP="006D2BAA">
            <w:pPr>
              <w:numPr>
                <w:ilvl w:val="0"/>
                <w:numId w:val="256"/>
              </w:numPr>
              <w:pBdr>
                <w:top w:val="nil"/>
                <w:left w:val="nil"/>
                <w:bottom w:val="nil"/>
                <w:right w:val="nil"/>
                <w:between w:val="nil"/>
              </w:pBdr>
              <w:tabs>
                <w:tab w:val="left" w:pos="0"/>
              </w:tabs>
              <w:spacing w:after="0" w:line="276" w:lineRule="auto"/>
              <w:ind w:left="0" w:firstLine="0"/>
              <w:jc w:val="both"/>
              <w:rPr>
                <w:rFonts w:ascii="Times New Roman" w:hAnsi="Times New Roman"/>
                <w:sz w:val="21"/>
                <w:szCs w:val="21"/>
              </w:rPr>
            </w:pPr>
          </w:p>
        </w:tc>
        <w:tc>
          <w:tcPr>
            <w:tcW w:w="6801" w:type="dxa"/>
          </w:tcPr>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p>
        </w:tc>
      </w:tr>
      <w:tr w:rsidR="00F1137B" w:rsidRPr="00E703A8" w:rsidTr="00F1137B">
        <w:tc>
          <w:tcPr>
            <w:tcW w:w="827" w:type="dxa"/>
          </w:tcPr>
          <w:p w:rsidR="00F1137B" w:rsidRPr="00E703A8" w:rsidRDefault="00F1137B" w:rsidP="006D2BAA">
            <w:pPr>
              <w:numPr>
                <w:ilvl w:val="0"/>
                <w:numId w:val="256"/>
              </w:numPr>
              <w:pBdr>
                <w:top w:val="nil"/>
                <w:left w:val="nil"/>
                <w:bottom w:val="nil"/>
                <w:right w:val="nil"/>
                <w:between w:val="nil"/>
              </w:pBdr>
              <w:tabs>
                <w:tab w:val="left" w:pos="0"/>
              </w:tabs>
              <w:spacing w:after="0" w:line="276" w:lineRule="auto"/>
              <w:ind w:left="0" w:firstLine="0"/>
              <w:jc w:val="both"/>
              <w:rPr>
                <w:rFonts w:ascii="Times New Roman" w:hAnsi="Times New Roman"/>
                <w:sz w:val="21"/>
                <w:szCs w:val="21"/>
              </w:rPr>
            </w:pPr>
          </w:p>
        </w:tc>
        <w:tc>
          <w:tcPr>
            <w:tcW w:w="6801" w:type="dxa"/>
          </w:tcPr>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ответственного педагога и его контактный телефон_____________________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3255"/>
        </w:tabs>
        <w:spacing w:after="0" w:line="240" w:lineRule="auto"/>
        <w:jc w:val="both"/>
        <w:rPr>
          <w:rFonts w:ascii="Times New Roman" w:hAnsi="Times New Roman"/>
          <w:b/>
          <w:sz w:val="24"/>
          <w:szCs w:val="24"/>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6459DF" w:rsidRPr="00E703A8" w:rsidRDefault="006459DF" w:rsidP="006459DF">
      <w:pPr>
        <w:tabs>
          <w:tab w:val="left" w:pos="3255"/>
        </w:tabs>
        <w:spacing w:after="0" w:line="240" w:lineRule="auto"/>
        <w:jc w:val="both"/>
        <w:rPr>
          <w:rFonts w:ascii="Times New Roman" w:hAnsi="Times New Roman"/>
          <w:b/>
          <w:sz w:val="24"/>
          <w:szCs w:val="24"/>
        </w:rPr>
      </w:pPr>
      <w:r w:rsidRPr="00E703A8">
        <w:rPr>
          <w:rFonts w:ascii="Times New Roman" w:hAnsi="Times New Roman"/>
          <w:b/>
          <w:sz w:val="24"/>
          <w:szCs w:val="24"/>
        </w:rPr>
        <w:t xml:space="preserve">ПОЛОЖЕНИЕ О МЕЖРАЙОННОМ ФЕСТИВАЛЕ-КОНКУРСЕ «ИГРАЙ, СВИРЕЛЬ!» </w:t>
      </w:r>
    </w:p>
    <w:p w:rsidR="006459DF" w:rsidRPr="00E703A8" w:rsidRDefault="006459DF" w:rsidP="006459DF">
      <w:pPr>
        <w:tabs>
          <w:tab w:val="left" w:pos="3255"/>
        </w:tabs>
        <w:spacing w:after="0" w:line="240" w:lineRule="auto"/>
        <w:jc w:val="both"/>
        <w:rPr>
          <w:rFonts w:ascii="Times New Roman" w:hAnsi="Times New Roman"/>
          <w:b/>
          <w:sz w:val="21"/>
          <w:szCs w:val="21"/>
        </w:rPr>
      </w:pPr>
    </w:p>
    <w:p w:rsidR="006459DF" w:rsidRPr="00E703A8" w:rsidRDefault="006459DF" w:rsidP="006459DF">
      <w:pPr>
        <w:pStyle w:val="aa"/>
        <w:numPr>
          <w:ilvl w:val="2"/>
          <w:numId w:val="27"/>
        </w:numPr>
        <w:tabs>
          <w:tab w:val="clear" w:pos="644"/>
          <w:tab w:val="num" w:pos="0"/>
        </w:tabs>
        <w:spacing w:after="0"/>
        <w:ind w:left="0" w:firstLine="0"/>
        <w:jc w:val="both"/>
        <w:rPr>
          <w:rFonts w:ascii="Times New Roman" w:hAnsi="Times New Roman"/>
          <w:b/>
          <w:spacing w:val="1"/>
          <w:sz w:val="21"/>
          <w:szCs w:val="21"/>
        </w:rPr>
      </w:pPr>
      <w:r w:rsidRPr="00E703A8">
        <w:rPr>
          <w:rFonts w:ascii="Times New Roman" w:hAnsi="Times New Roman"/>
          <w:b/>
          <w:spacing w:val="1"/>
          <w:sz w:val="21"/>
          <w:szCs w:val="21"/>
        </w:rPr>
        <w:t>Общие положения</w:t>
      </w:r>
    </w:p>
    <w:p w:rsidR="006459DF" w:rsidRPr="00E703A8" w:rsidRDefault="006459DF" w:rsidP="006459DF">
      <w:pPr>
        <w:spacing w:after="0"/>
        <w:ind w:firstLine="567"/>
        <w:jc w:val="both"/>
        <w:rPr>
          <w:rFonts w:ascii="Times New Roman" w:hAnsi="Times New Roman"/>
          <w:sz w:val="21"/>
          <w:szCs w:val="21"/>
        </w:rPr>
      </w:pPr>
      <w:r w:rsidRPr="00E703A8">
        <w:rPr>
          <w:rFonts w:ascii="Times New Roman" w:hAnsi="Times New Roman"/>
          <w:spacing w:val="1"/>
          <w:sz w:val="21"/>
          <w:szCs w:val="21"/>
        </w:rPr>
        <w:t xml:space="preserve">1.1. Фестиваль-конкурс детского творчества по музыке «Играй, свирель!» (далее – фестиваль-конкурс) </w:t>
      </w:r>
      <w:r w:rsidRPr="00E703A8">
        <w:rPr>
          <w:rFonts w:ascii="Times New Roman" w:hAnsi="Times New Roman"/>
          <w:sz w:val="21"/>
          <w:szCs w:val="21"/>
        </w:rPr>
        <w:t>проводится с целью популяризации практики элементарного ансамблевого инструментального музицирования в системе общего музыкального образования и воспитания исполнительской музыкальной культуры школьников как части их общей духовной культуры.</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1.2.</w:t>
      </w:r>
      <w:r w:rsidRPr="00E703A8">
        <w:rPr>
          <w:rFonts w:ascii="Times New Roman" w:hAnsi="Times New Roman"/>
          <w:b/>
          <w:sz w:val="21"/>
          <w:szCs w:val="21"/>
        </w:rPr>
        <w:t> </w:t>
      </w:r>
      <w:r w:rsidRPr="00E703A8">
        <w:rPr>
          <w:rFonts w:ascii="Times New Roman" w:hAnsi="Times New Roman"/>
          <w:sz w:val="21"/>
          <w:szCs w:val="21"/>
        </w:rPr>
        <w:t>Основными задачами фестиваля-конкурса являются:</w:t>
      </w:r>
    </w:p>
    <w:p w:rsidR="006459DF" w:rsidRPr="00E703A8" w:rsidRDefault="006459DF" w:rsidP="006459DF">
      <w:pPr>
        <w:pStyle w:val="aa"/>
        <w:numPr>
          <w:ilvl w:val="0"/>
          <w:numId w:val="20"/>
        </w:numPr>
        <w:tabs>
          <w:tab w:val="left" w:pos="0"/>
        </w:tabs>
        <w:spacing w:after="0" w:line="240" w:lineRule="auto"/>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стимулирование интереса школьников к художественно-исполнительской деятельности;</w:t>
      </w:r>
    </w:p>
    <w:p w:rsidR="006459DF" w:rsidRPr="00E703A8" w:rsidRDefault="006459DF" w:rsidP="006459DF">
      <w:pPr>
        <w:pStyle w:val="aa"/>
        <w:numPr>
          <w:ilvl w:val="0"/>
          <w:numId w:val="20"/>
        </w:numPr>
        <w:tabs>
          <w:tab w:val="left" w:pos="0"/>
        </w:tabs>
        <w:spacing w:after="0" w:line="240" w:lineRule="auto"/>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содействие развитию инструментальной исполнительской культуры школьников;</w:t>
      </w:r>
    </w:p>
    <w:p w:rsidR="006459DF" w:rsidRPr="00E703A8" w:rsidRDefault="006459DF" w:rsidP="006459DF">
      <w:pPr>
        <w:pStyle w:val="aa"/>
        <w:numPr>
          <w:ilvl w:val="0"/>
          <w:numId w:val="20"/>
        </w:numPr>
        <w:tabs>
          <w:tab w:val="left" w:pos="0"/>
        </w:tabs>
        <w:spacing w:after="0" w:line="240" w:lineRule="auto"/>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выявление и поддержка наиболее ярких и талантливых инструментальных ансамблей, активизация их творческого потенциала;</w:t>
      </w:r>
    </w:p>
    <w:p w:rsidR="006459DF" w:rsidRPr="00E703A8" w:rsidRDefault="006459DF" w:rsidP="006459DF">
      <w:pPr>
        <w:pStyle w:val="aa"/>
        <w:numPr>
          <w:ilvl w:val="0"/>
          <w:numId w:val="20"/>
        </w:numPr>
        <w:tabs>
          <w:tab w:val="left" w:pos="0"/>
        </w:tabs>
        <w:spacing w:after="0" w:line="240" w:lineRule="auto"/>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воспитание музыкального вкуса у подрастающего поколения посредством приобщения к культурным и духовным ценностям музыкального искусства через активные формы музыкальной деятельности;</w:t>
      </w:r>
    </w:p>
    <w:p w:rsidR="006459DF" w:rsidRPr="00E703A8" w:rsidRDefault="006459DF" w:rsidP="006459DF">
      <w:pPr>
        <w:pStyle w:val="aa"/>
        <w:numPr>
          <w:ilvl w:val="0"/>
          <w:numId w:val="20"/>
        </w:numPr>
        <w:tabs>
          <w:tab w:val="left" w:pos="0"/>
        </w:tabs>
        <w:spacing w:after="0" w:line="240" w:lineRule="auto"/>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содействование установлению методического сотрудничества и творческих связей между учителями музыки, педагогами дополнительного образования общеобразовательных организаций в области инструментального музицирования.</w:t>
      </w:r>
    </w:p>
    <w:p w:rsidR="006459DF" w:rsidRPr="00E703A8" w:rsidRDefault="006459DF" w:rsidP="006459DF">
      <w:pPr>
        <w:pStyle w:val="aa"/>
        <w:tabs>
          <w:tab w:val="left" w:pos="0"/>
        </w:tabs>
        <w:spacing w:after="0" w:line="240" w:lineRule="auto"/>
        <w:ind w:left="0"/>
        <w:jc w:val="both"/>
        <w:outlineLvl w:val="2"/>
        <w:rPr>
          <w:rFonts w:ascii="Times New Roman" w:hAnsi="Times New Roman"/>
          <w:sz w:val="21"/>
          <w:szCs w:val="21"/>
        </w:rPr>
      </w:pPr>
      <w:r w:rsidRPr="00E703A8">
        <w:rPr>
          <w:rFonts w:ascii="Times New Roman" w:hAnsi="Times New Roman"/>
          <w:sz w:val="21"/>
          <w:szCs w:val="21"/>
        </w:rPr>
        <w:t>1.3. Организаторами фестиваля-конкурса выступают Информационно-методический центр Кировского района Санкт-Петербурга и МО учителей музыки Кировского района.</w:t>
      </w:r>
    </w:p>
    <w:p w:rsidR="006459DF" w:rsidRPr="00E703A8" w:rsidRDefault="006459DF" w:rsidP="006459DF">
      <w:pPr>
        <w:pStyle w:val="aa"/>
        <w:tabs>
          <w:tab w:val="left" w:pos="0"/>
        </w:tabs>
        <w:spacing w:after="0" w:line="240" w:lineRule="auto"/>
        <w:ind w:left="0"/>
        <w:jc w:val="both"/>
        <w:outlineLvl w:val="2"/>
        <w:rPr>
          <w:rFonts w:ascii="Times New Roman" w:hAnsi="Times New Roman"/>
          <w:sz w:val="21"/>
          <w:szCs w:val="21"/>
          <w:lang w:eastAsia="ar-SA"/>
        </w:rPr>
      </w:pPr>
    </w:p>
    <w:p w:rsidR="006459DF" w:rsidRPr="00E703A8" w:rsidRDefault="006459DF" w:rsidP="006459DF">
      <w:pPr>
        <w:pStyle w:val="aa"/>
        <w:tabs>
          <w:tab w:val="left" w:pos="0"/>
        </w:tabs>
        <w:spacing w:after="0"/>
        <w:ind w:left="0"/>
        <w:jc w:val="both"/>
        <w:rPr>
          <w:rFonts w:ascii="Times New Roman" w:hAnsi="Times New Roman"/>
          <w:b/>
          <w:sz w:val="21"/>
          <w:szCs w:val="21"/>
        </w:rPr>
      </w:pPr>
      <w:r w:rsidRPr="00E703A8">
        <w:rPr>
          <w:rFonts w:ascii="Times New Roman" w:hAnsi="Times New Roman"/>
          <w:b/>
          <w:sz w:val="21"/>
          <w:szCs w:val="21"/>
        </w:rPr>
        <w:t>2.Участники фестиваля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В фестивале принимают участие коллективы 1-11 классов, ансамбли свирелей и блок-флейт, солисты ОУ Санкт-Петербурга, занимающиеся инструментальным музицированием под руководством учителей музыки и педагогов дополнительного образования.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Участие в фестивале-конкурсе является открытым, добровольным и бесплатным.</w:t>
      </w:r>
    </w:p>
    <w:p w:rsidR="006459DF" w:rsidRPr="00E703A8" w:rsidRDefault="006459DF" w:rsidP="006459DF">
      <w:pPr>
        <w:spacing w:after="0"/>
        <w:jc w:val="both"/>
        <w:rPr>
          <w:rFonts w:ascii="Times New Roman" w:hAnsi="Times New Roman"/>
          <w:sz w:val="21"/>
          <w:szCs w:val="21"/>
        </w:rPr>
      </w:pP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b/>
          <w:sz w:val="21"/>
          <w:szCs w:val="21"/>
        </w:rPr>
        <w:t xml:space="preserve">3. Сроки и место проведения </w:t>
      </w:r>
    </w:p>
    <w:p w:rsidR="006459DF" w:rsidRPr="00E703A8" w:rsidRDefault="006459DF" w:rsidP="006459DF">
      <w:pPr>
        <w:pStyle w:val="28"/>
        <w:spacing w:before="0" w:after="0" w:line="276" w:lineRule="auto"/>
        <w:jc w:val="both"/>
        <w:rPr>
          <w:sz w:val="21"/>
          <w:szCs w:val="21"/>
        </w:rPr>
      </w:pPr>
      <w:r w:rsidRPr="00E703A8">
        <w:rPr>
          <w:sz w:val="21"/>
          <w:szCs w:val="21"/>
        </w:rPr>
        <w:t xml:space="preserve">Фестиваль-конкурс проводится в апреле 2021 года в музее Анны Андреевны Ахматовой. Серебряный век (ул. Автовская, д. 14). </w:t>
      </w:r>
    </w:p>
    <w:p w:rsidR="006459DF" w:rsidRPr="00E703A8" w:rsidRDefault="006459DF" w:rsidP="006459DF">
      <w:pPr>
        <w:pStyle w:val="28"/>
        <w:spacing w:before="0" w:after="0" w:line="276" w:lineRule="auto"/>
        <w:jc w:val="both"/>
        <w:rPr>
          <w:sz w:val="21"/>
          <w:szCs w:val="21"/>
        </w:rPr>
      </w:pPr>
    </w:p>
    <w:p w:rsidR="006459DF" w:rsidRPr="00E703A8" w:rsidRDefault="006459DF" w:rsidP="006459DF">
      <w:pPr>
        <w:pStyle w:val="aa"/>
        <w:spacing w:after="0"/>
        <w:ind w:left="0"/>
        <w:jc w:val="both"/>
        <w:rPr>
          <w:rFonts w:ascii="Times New Roman" w:hAnsi="Times New Roman"/>
          <w:b/>
          <w:sz w:val="21"/>
          <w:szCs w:val="21"/>
        </w:rPr>
      </w:pPr>
      <w:r w:rsidRPr="00E703A8">
        <w:rPr>
          <w:rFonts w:ascii="Times New Roman" w:hAnsi="Times New Roman"/>
          <w:b/>
          <w:sz w:val="21"/>
          <w:szCs w:val="21"/>
        </w:rPr>
        <w:t xml:space="preserve">4.Порядок проведения </w:t>
      </w:r>
    </w:p>
    <w:p w:rsidR="006459DF" w:rsidRPr="00E703A8" w:rsidRDefault="006459DF" w:rsidP="006459DF">
      <w:pPr>
        <w:spacing w:after="0"/>
        <w:ind w:right="141"/>
        <w:jc w:val="both"/>
        <w:rPr>
          <w:rFonts w:ascii="Times New Roman" w:hAnsi="Times New Roman"/>
          <w:sz w:val="21"/>
          <w:szCs w:val="21"/>
        </w:rPr>
      </w:pPr>
      <w:r w:rsidRPr="00E703A8">
        <w:rPr>
          <w:rFonts w:ascii="Times New Roman" w:hAnsi="Times New Roman"/>
          <w:sz w:val="21"/>
          <w:szCs w:val="21"/>
        </w:rPr>
        <w:t>4.1. Для проведения фестиваля-конкурса создается организационный комитет, в состав которого входят методисты ИМЦ и опытные учителя в области преподавания музыки. Состав утверждается приказом директора ИМЦ.</w:t>
      </w:r>
    </w:p>
    <w:p w:rsidR="006459DF" w:rsidRPr="00E703A8" w:rsidRDefault="006459DF" w:rsidP="006459DF">
      <w:pPr>
        <w:spacing w:after="0"/>
        <w:ind w:right="141"/>
        <w:jc w:val="both"/>
        <w:rPr>
          <w:rFonts w:ascii="Times New Roman" w:hAnsi="Times New Roman"/>
          <w:sz w:val="21"/>
          <w:szCs w:val="21"/>
        </w:rPr>
      </w:pPr>
      <w:r w:rsidRPr="00E703A8">
        <w:rPr>
          <w:rFonts w:ascii="Times New Roman" w:hAnsi="Times New Roman"/>
          <w:sz w:val="21"/>
          <w:szCs w:val="21"/>
        </w:rPr>
        <w:t>4.2. Организационный комитет осуществляет подготовку и проведение фестиваля-конкурса:</w:t>
      </w:r>
    </w:p>
    <w:p w:rsidR="006459DF" w:rsidRPr="00E703A8" w:rsidRDefault="006459DF" w:rsidP="006459DF">
      <w:pPr>
        <w:spacing w:after="0"/>
        <w:ind w:right="141"/>
        <w:jc w:val="both"/>
        <w:rPr>
          <w:rFonts w:ascii="Times New Roman" w:hAnsi="Times New Roman"/>
          <w:sz w:val="21"/>
          <w:szCs w:val="21"/>
        </w:rPr>
      </w:pPr>
      <w:r w:rsidRPr="00E703A8">
        <w:rPr>
          <w:rFonts w:ascii="Times New Roman" w:hAnsi="Times New Roman"/>
          <w:sz w:val="21"/>
          <w:szCs w:val="21"/>
        </w:rPr>
        <w:t>- определяет, согласовывает и утверждает дату и время проведения фестиваля;</w:t>
      </w:r>
    </w:p>
    <w:p w:rsidR="006459DF" w:rsidRPr="00E703A8" w:rsidRDefault="006459DF" w:rsidP="006459DF">
      <w:pPr>
        <w:spacing w:after="0"/>
        <w:ind w:right="141"/>
        <w:jc w:val="both"/>
        <w:rPr>
          <w:rFonts w:ascii="Times New Roman" w:hAnsi="Times New Roman"/>
          <w:sz w:val="21"/>
          <w:szCs w:val="21"/>
        </w:rPr>
      </w:pPr>
      <w:r w:rsidRPr="00E703A8">
        <w:rPr>
          <w:rFonts w:ascii="Times New Roman" w:hAnsi="Times New Roman"/>
          <w:sz w:val="21"/>
          <w:szCs w:val="21"/>
        </w:rPr>
        <w:t>- собирает заявки от коллективов ОУ;</w:t>
      </w:r>
    </w:p>
    <w:p w:rsidR="006459DF" w:rsidRPr="00E703A8" w:rsidRDefault="006459DF" w:rsidP="006459DF">
      <w:pPr>
        <w:spacing w:after="0"/>
        <w:ind w:right="141"/>
        <w:jc w:val="both"/>
        <w:rPr>
          <w:rFonts w:ascii="Times New Roman" w:hAnsi="Times New Roman"/>
          <w:sz w:val="21"/>
          <w:szCs w:val="21"/>
        </w:rPr>
      </w:pPr>
      <w:r w:rsidRPr="00E703A8">
        <w:rPr>
          <w:rFonts w:ascii="Times New Roman" w:hAnsi="Times New Roman"/>
          <w:sz w:val="21"/>
          <w:szCs w:val="21"/>
        </w:rPr>
        <w:t>- информирует коллективы о дате, месте и времени проведения фестиваля.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4.3. Для оценивания выступлений ансамблей формируется жюри фестиваля-конкурса.</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4.4. Жюри формируются из числа педагогических и руководящих работников образовательных организаций Кировского района Санкт-Петербурга, победителей профессиональных педагогических конкурсов, работников методических служб системы образования.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4.5. Жюри:</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оценивает выступления ансамблей;</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заполняет оценочные ведомости;</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 xml:space="preserve">заполняя соответствующие протоколы, определяет победителей и призеров </w:t>
      </w:r>
      <w:r w:rsidRPr="00E703A8">
        <w:rPr>
          <w:rFonts w:ascii="Times New Roman" w:hAnsi="Times New Roman"/>
          <w:sz w:val="21"/>
          <w:szCs w:val="21"/>
        </w:rPr>
        <w:t>районного Фестиваля-конкурса</w:t>
      </w:r>
      <w:r w:rsidRPr="00E703A8">
        <w:rPr>
          <w:rFonts w:ascii="Times New Roman" w:hAnsi="Times New Roman"/>
          <w:sz w:val="21"/>
          <w:szCs w:val="21"/>
          <w:lang w:eastAsia="ar-SA"/>
        </w:rPr>
        <w:t>.</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4.6. Фестиваль-конкурс проводится по следующим номинациям:</w:t>
      </w:r>
    </w:p>
    <w:p w:rsidR="006459DF"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ансамбль свирелей и блокфлейт;</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C9675F">
        <w:rPr>
          <w:rFonts w:ascii="Times New Roman" w:hAnsi="Times New Roman"/>
          <w:color w:val="00000A"/>
          <w:sz w:val="24"/>
          <w:szCs w:val="24"/>
          <w:lang w:eastAsia="ar-SA"/>
        </w:rPr>
        <w:t>ансамбль детских элементарных музыкальных инструментов</w:t>
      </w:r>
      <w:r>
        <w:rPr>
          <w:rFonts w:ascii="Times New Roman" w:hAnsi="Times New Roman"/>
          <w:color w:val="00000A"/>
          <w:sz w:val="24"/>
          <w:szCs w:val="24"/>
          <w:lang w:eastAsia="ar-SA"/>
        </w:rPr>
        <w:t>;</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сольное исполнительство</w:t>
      </w:r>
      <w:r>
        <w:rPr>
          <w:rFonts w:ascii="Times New Roman" w:hAnsi="Times New Roman"/>
          <w:sz w:val="21"/>
          <w:szCs w:val="21"/>
          <w:lang w:eastAsia="ar-SA"/>
        </w:rPr>
        <w:t>.</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4.7. Конкурс проводится в трех возрастных группах:</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I группа – младшая (1-4 классы);</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II группа – средняя (5-7 классы);</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III группа – старшая (8-11 классы).</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Возрастная группа определяется по старшему участнику ансамбля.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4.8. Для участия в фестивале-конкурсе участник формирует программу выступления. Программа выступления до</w:t>
      </w:r>
      <w:r>
        <w:rPr>
          <w:rFonts w:ascii="Times New Roman" w:hAnsi="Times New Roman"/>
          <w:sz w:val="21"/>
          <w:szCs w:val="21"/>
        </w:rPr>
        <w:t xml:space="preserve">лжна быть представлена </w:t>
      </w:r>
      <w:r w:rsidRPr="00E703A8">
        <w:rPr>
          <w:rFonts w:ascii="Times New Roman" w:hAnsi="Times New Roman"/>
          <w:sz w:val="21"/>
          <w:szCs w:val="21"/>
        </w:rPr>
        <w:t xml:space="preserve"> двумя </w:t>
      </w:r>
      <w:r>
        <w:rPr>
          <w:rFonts w:ascii="Times New Roman" w:hAnsi="Times New Roman"/>
          <w:sz w:val="21"/>
          <w:szCs w:val="21"/>
        </w:rPr>
        <w:t xml:space="preserve">разнохарактерными </w:t>
      </w:r>
      <w:r w:rsidRPr="00E703A8">
        <w:rPr>
          <w:rFonts w:ascii="Times New Roman" w:hAnsi="Times New Roman"/>
          <w:sz w:val="21"/>
          <w:szCs w:val="21"/>
        </w:rPr>
        <w:t xml:space="preserve">музыкальными произведениями. </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В ходе Фестиваля-конкурса участник демонстрирует исполнение музыкальных произведений жюри. При демонстрации исполнения музыкальных произведений допускается участие концертмейстера, использование фонограмм.</w:t>
      </w:r>
    </w:p>
    <w:p w:rsidR="006459DF" w:rsidRPr="00E703A8" w:rsidRDefault="006459DF" w:rsidP="006459DF">
      <w:pPr>
        <w:spacing w:after="0"/>
        <w:jc w:val="both"/>
        <w:rPr>
          <w:rFonts w:ascii="Times New Roman" w:hAnsi="Times New Roman"/>
          <w:b/>
          <w:sz w:val="21"/>
          <w:szCs w:val="21"/>
        </w:rPr>
      </w:pPr>
      <w:r w:rsidRPr="00E703A8">
        <w:rPr>
          <w:rFonts w:ascii="Times New Roman" w:hAnsi="Times New Roman"/>
          <w:sz w:val="21"/>
          <w:szCs w:val="21"/>
        </w:rPr>
        <w:t>4.9 Для участия в фестивале-конкурсе представляются:</w:t>
      </w:r>
    </w:p>
    <w:p w:rsidR="006459DF" w:rsidRPr="00E703A8" w:rsidRDefault="006459DF" w:rsidP="006459DF">
      <w:pPr>
        <w:numPr>
          <w:ilvl w:val="0"/>
          <w:numId w:val="21"/>
        </w:numPr>
        <w:tabs>
          <w:tab w:val="left" w:pos="284"/>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ноты исполняемых произведений;</w:t>
      </w:r>
    </w:p>
    <w:p w:rsidR="006459DF" w:rsidRPr="00E703A8" w:rsidRDefault="006459DF" w:rsidP="006459DF">
      <w:pPr>
        <w:numPr>
          <w:ilvl w:val="0"/>
          <w:numId w:val="21"/>
        </w:numPr>
        <w:tabs>
          <w:tab w:val="left"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заявка, заполненная</w:t>
      </w:r>
      <w:r w:rsidR="008C3774">
        <w:rPr>
          <w:rFonts w:ascii="Times New Roman" w:hAnsi="Times New Roman"/>
          <w:sz w:val="21"/>
          <w:szCs w:val="21"/>
        </w:rPr>
        <w:t xml:space="preserve"> по форме, согласно Приложению 2</w:t>
      </w:r>
      <w:r w:rsidRPr="00E703A8">
        <w:rPr>
          <w:rFonts w:ascii="Times New Roman" w:hAnsi="Times New Roman"/>
          <w:sz w:val="21"/>
          <w:szCs w:val="21"/>
        </w:rPr>
        <w:t xml:space="preserve">. </w:t>
      </w:r>
    </w:p>
    <w:p w:rsidR="006459DF" w:rsidRPr="00E703A8" w:rsidRDefault="006459DF" w:rsidP="006459DF">
      <w:pPr>
        <w:tabs>
          <w:tab w:val="left" w:pos="284"/>
        </w:tabs>
        <w:spacing w:after="0"/>
        <w:jc w:val="both"/>
        <w:rPr>
          <w:rStyle w:val="a7"/>
          <w:rFonts w:ascii="Times New Roman" w:hAnsi="Times New Roman"/>
          <w:sz w:val="21"/>
          <w:szCs w:val="21"/>
        </w:rPr>
      </w:pPr>
      <w:r w:rsidRPr="00E703A8">
        <w:rPr>
          <w:rFonts w:ascii="Times New Roman" w:hAnsi="Times New Roman"/>
          <w:sz w:val="21"/>
          <w:szCs w:val="21"/>
        </w:rPr>
        <w:t xml:space="preserve">Заявки на участие принимаются Маховой В.А. в ОУ №282 (бульвар Новаторов,104) (кабинет музыки) (телефон: 377-72-50 (д), 8-904-334-34-73 (моб.)) или по электронному адресу: </w:t>
      </w:r>
      <w:hyperlink r:id="rId29" w:history="1">
        <w:r w:rsidRPr="00E703A8">
          <w:rPr>
            <w:rStyle w:val="a7"/>
            <w:rFonts w:ascii="Times New Roman" w:hAnsi="Times New Roman"/>
            <w:sz w:val="21"/>
            <w:szCs w:val="21"/>
            <w:lang w:val="en-US"/>
          </w:rPr>
          <w:t>v</w:t>
        </w:r>
        <w:r w:rsidRPr="00E703A8">
          <w:rPr>
            <w:rStyle w:val="a7"/>
            <w:rFonts w:ascii="Times New Roman" w:hAnsi="Times New Roman"/>
            <w:sz w:val="21"/>
            <w:szCs w:val="21"/>
          </w:rPr>
          <w:t>.</w:t>
        </w:r>
        <w:r w:rsidRPr="00E703A8">
          <w:rPr>
            <w:rStyle w:val="a7"/>
            <w:rFonts w:ascii="Times New Roman" w:hAnsi="Times New Roman"/>
            <w:sz w:val="21"/>
            <w:szCs w:val="21"/>
            <w:lang w:val="en-US"/>
          </w:rPr>
          <w:t>makhova</w:t>
        </w:r>
        <w:r w:rsidRPr="00E703A8">
          <w:rPr>
            <w:rStyle w:val="a7"/>
            <w:rFonts w:ascii="Times New Roman" w:hAnsi="Times New Roman"/>
            <w:sz w:val="21"/>
            <w:szCs w:val="21"/>
          </w:rPr>
          <w:t>@</w:t>
        </w:r>
        <w:r w:rsidRPr="00E703A8">
          <w:rPr>
            <w:rStyle w:val="a7"/>
            <w:rFonts w:ascii="Times New Roman" w:hAnsi="Times New Roman"/>
            <w:sz w:val="21"/>
            <w:szCs w:val="21"/>
            <w:lang w:val="en-US"/>
          </w:rPr>
          <w:t>rambler</w:t>
        </w:r>
        <w:r w:rsidRPr="00E703A8">
          <w:rPr>
            <w:rStyle w:val="a7"/>
            <w:rFonts w:ascii="Times New Roman" w:hAnsi="Times New Roman"/>
            <w:sz w:val="21"/>
            <w:szCs w:val="21"/>
          </w:rPr>
          <w:t>.</w:t>
        </w:r>
        <w:r w:rsidRPr="00E703A8">
          <w:rPr>
            <w:rStyle w:val="a7"/>
            <w:rFonts w:ascii="Times New Roman" w:hAnsi="Times New Roman"/>
            <w:sz w:val="21"/>
            <w:szCs w:val="21"/>
            <w:lang w:val="en-US"/>
          </w:rPr>
          <w:t>ru</w:t>
        </w:r>
      </w:hyperlink>
      <w:r w:rsidRPr="00E703A8">
        <w:rPr>
          <w:rStyle w:val="a7"/>
          <w:rFonts w:ascii="Times New Roman" w:hAnsi="Times New Roman"/>
          <w:sz w:val="21"/>
          <w:szCs w:val="21"/>
        </w:rPr>
        <w:t>.</w:t>
      </w:r>
    </w:p>
    <w:p w:rsidR="006459DF" w:rsidRPr="00E703A8" w:rsidRDefault="006459DF" w:rsidP="006459DF">
      <w:pPr>
        <w:tabs>
          <w:tab w:val="left" w:pos="284"/>
        </w:tabs>
        <w:spacing w:after="0"/>
        <w:jc w:val="both"/>
        <w:rPr>
          <w:rStyle w:val="a7"/>
          <w:rFonts w:ascii="Times New Roman" w:hAnsi="Times New Roman"/>
          <w:sz w:val="21"/>
          <w:szCs w:val="21"/>
        </w:rPr>
      </w:pPr>
    </w:p>
    <w:p w:rsidR="006459DF" w:rsidRPr="00E703A8" w:rsidRDefault="006459DF" w:rsidP="006459DF">
      <w:pPr>
        <w:pStyle w:val="2f2"/>
        <w:spacing w:line="276" w:lineRule="auto"/>
        <w:jc w:val="both"/>
        <w:rPr>
          <w:rFonts w:ascii="Times New Roman" w:hAnsi="Times New Roman"/>
          <w:b/>
          <w:sz w:val="21"/>
          <w:szCs w:val="21"/>
        </w:rPr>
      </w:pPr>
      <w:r w:rsidRPr="00E703A8">
        <w:rPr>
          <w:rFonts w:ascii="Times New Roman" w:hAnsi="Times New Roman"/>
          <w:b/>
          <w:sz w:val="21"/>
          <w:szCs w:val="21"/>
        </w:rPr>
        <w:t>5. Критерии оценки выступления</w:t>
      </w:r>
    </w:p>
    <w:p w:rsidR="006459DF" w:rsidRPr="00E703A8" w:rsidRDefault="006459DF" w:rsidP="006459DF">
      <w:pPr>
        <w:pStyle w:val="2f2"/>
        <w:spacing w:line="276" w:lineRule="auto"/>
        <w:jc w:val="both"/>
        <w:rPr>
          <w:rFonts w:ascii="Times New Roman" w:hAnsi="Times New Roman"/>
          <w:sz w:val="21"/>
          <w:szCs w:val="21"/>
        </w:rPr>
      </w:pPr>
      <w:r w:rsidRPr="00E703A8">
        <w:rPr>
          <w:rFonts w:ascii="Times New Roman" w:hAnsi="Times New Roman"/>
          <w:sz w:val="21"/>
          <w:szCs w:val="21"/>
        </w:rPr>
        <w:t>Выступления ансамблей и солистов оцениваются по следующим критериям</w:t>
      </w:r>
      <w:r>
        <w:rPr>
          <w:rFonts w:ascii="Times New Roman" w:hAnsi="Times New Roman"/>
          <w:sz w:val="21"/>
          <w:szCs w:val="21"/>
        </w:rPr>
        <w:t xml:space="preserve"> (Приложение 1)</w:t>
      </w:r>
      <w:r w:rsidRPr="00E703A8">
        <w:rPr>
          <w:rFonts w:ascii="Times New Roman" w:hAnsi="Times New Roman"/>
          <w:sz w:val="21"/>
          <w:szCs w:val="21"/>
        </w:rPr>
        <w:t>:</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чувство ансамбля;</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чистота строя;</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владение нюансировкой;</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качество звукообразования;</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качество звуковедения (владение кантиленным исполнением, полетность звучания);</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убедительность образной интерпретации, выразительность исполнения;</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соответствие репертуара исполнительским возможностям коллектива;</w:t>
      </w:r>
    </w:p>
    <w:p w:rsidR="006459DF" w:rsidRPr="000371AC" w:rsidRDefault="006459DF" w:rsidP="006459DF">
      <w:pPr>
        <w:pStyle w:val="1e"/>
        <w:widowControl/>
        <w:numPr>
          <w:ilvl w:val="0"/>
          <w:numId w:val="82"/>
        </w:numPr>
        <w:tabs>
          <w:tab w:val="clear" w:pos="720"/>
          <w:tab w:val="num" w:pos="360"/>
          <w:tab w:val="left" w:pos="851"/>
        </w:tabs>
        <w:snapToGrid/>
        <w:spacing w:line="240" w:lineRule="auto"/>
        <w:ind w:left="360"/>
        <w:contextualSpacing/>
        <w:rPr>
          <w:color w:val="000000"/>
          <w:sz w:val="22"/>
          <w:szCs w:val="22"/>
        </w:rPr>
      </w:pPr>
      <w:r w:rsidRPr="000371AC">
        <w:rPr>
          <w:color w:val="000000"/>
          <w:sz w:val="22"/>
          <w:szCs w:val="22"/>
        </w:rPr>
        <w:t>культура внешнего вида на сцене.</w:t>
      </w:r>
    </w:p>
    <w:p w:rsidR="006459DF" w:rsidRPr="00F540B4" w:rsidRDefault="006459DF" w:rsidP="006459DF">
      <w:pPr>
        <w:pStyle w:val="1e"/>
        <w:ind w:firstLine="567"/>
        <w:rPr>
          <w:color w:val="000000"/>
          <w:sz w:val="22"/>
          <w:szCs w:val="22"/>
        </w:rPr>
      </w:pPr>
      <w:r w:rsidRPr="000371AC">
        <w:rPr>
          <w:sz w:val="22"/>
          <w:szCs w:val="22"/>
        </w:rPr>
        <w:t xml:space="preserve">Каждый критерий оценивается в баллах: минимальный балл 1, максимальный балл </w:t>
      </w:r>
      <w:r w:rsidRPr="000371AC">
        <w:rPr>
          <w:sz w:val="22"/>
          <w:szCs w:val="22"/>
        </w:rPr>
        <w:tab/>
        <w:t>10.</w:t>
      </w:r>
    </w:p>
    <w:p w:rsidR="006459DF" w:rsidRPr="00F540B4" w:rsidRDefault="006459DF" w:rsidP="006459DF">
      <w:pPr>
        <w:pStyle w:val="2f2"/>
        <w:spacing w:line="276" w:lineRule="auto"/>
        <w:jc w:val="both"/>
        <w:rPr>
          <w:rStyle w:val="a7"/>
          <w:rFonts w:ascii="Times New Roman" w:hAnsi="Times New Roman"/>
        </w:rPr>
      </w:pPr>
    </w:p>
    <w:p w:rsidR="006459DF" w:rsidRPr="00E703A8" w:rsidRDefault="006459DF" w:rsidP="006459DF">
      <w:pPr>
        <w:tabs>
          <w:tab w:val="left" w:pos="284"/>
        </w:tabs>
        <w:spacing w:after="0"/>
        <w:jc w:val="both"/>
        <w:rPr>
          <w:rFonts w:ascii="Times New Roman" w:hAnsi="Times New Roman"/>
          <w:sz w:val="21"/>
          <w:szCs w:val="21"/>
        </w:rPr>
      </w:pPr>
      <w:r w:rsidRPr="00E703A8">
        <w:rPr>
          <w:rFonts w:ascii="Times New Roman" w:hAnsi="Times New Roman"/>
          <w:b/>
          <w:sz w:val="21"/>
          <w:szCs w:val="21"/>
        </w:rPr>
        <w:t>6.Подведение итогов и награждение</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 xml:space="preserve">6.1. Подведение итогов фестиваля-конкурса проводится в каждой номинации и </w:t>
      </w:r>
      <w:r w:rsidRPr="00E703A8">
        <w:rPr>
          <w:rFonts w:ascii="Times New Roman" w:hAnsi="Times New Roman"/>
          <w:sz w:val="21"/>
          <w:szCs w:val="21"/>
          <w:lang w:eastAsia="ar-SA"/>
        </w:rPr>
        <w:t>возрастной группе</w:t>
      </w:r>
      <w:r w:rsidRPr="00E703A8">
        <w:rPr>
          <w:rFonts w:ascii="Times New Roman" w:hAnsi="Times New Roman"/>
          <w:sz w:val="21"/>
          <w:szCs w:val="21"/>
        </w:rPr>
        <w:t xml:space="preserve"> отдельно.</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 xml:space="preserve"> 6.2. Победителем фестиваля-конкурса в соответствующей номинации (</w:t>
      </w:r>
      <w:r w:rsidRPr="00E703A8">
        <w:rPr>
          <w:rFonts w:ascii="Times New Roman" w:hAnsi="Times New Roman"/>
          <w:sz w:val="21"/>
          <w:szCs w:val="21"/>
          <w:lang w:eastAsia="ar-SA"/>
        </w:rPr>
        <w:t>возрастной группе</w:t>
      </w:r>
      <w:r w:rsidRPr="00E703A8">
        <w:rPr>
          <w:rFonts w:ascii="Times New Roman" w:hAnsi="Times New Roman"/>
          <w:sz w:val="21"/>
          <w:szCs w:val="21"/>
        </w:rPr>
        <w:t>) является участник, набравший наибольший общий балл. В случае равенства общих баллов победитель определяется жюри путем голосования.</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 xml:space="preserve">6.3. Аналогичным образом (в порядке уменьшения количества баллов) определяются призеры, занявшие 2 и 3 места в каждой из номинаций и </w:t>
      </w:r>
      <w:r w:rsidRPr="00E703A8">
        <w:rPr>
          <w:rFonts w:ascii="Times New Roman" w:hAnsi="Times New Roman"/>
          <w:sz w:val="21"/>
          <w:szCs w:val="21"/>
          <w:lang w:eastAsia="ar-SA"/>
        </w:rPr>
        <w:t>возрастной групп</w:t>
      </w:r>
      <w:r w:rsidRPr="00E703A8">
        <w:rPr>
          <w:rFonts w:ascii="Times New Roman" w:hAnsi="Times New Roman"/>
          <w:sz w:val="21"/>
          <w:szCs w:val="21"/>
        </w:rPr>
        <w:t xml:space="preserve">е. </w:t>
      </w:r>
    </w:p>
    <w:p w:rsidR="006459DF" w:rsidRPr="00E703A8" w:rsidRDefault="006459DF" w:rsidP="006459DF">
      <w:pPr>
        <w:spacing w:after="0"/>
        <w:ind w:right="715"/>
        <w:jc w:val="both"/>
        <w:rPr>
          <w:rFonts w:ascii="Times New Roman" w:hAnsi="Times New Roman"/>
          <w:sz w:val="21"/>
          <w:szCs w:val="21"/>
        </w:rPr>
      </w:pPr>
      <w:r w:rsidRPr="00E703A8">
        <w:rPr>
          <w:rFonts w:ascii="Times New Roman" w:hAnsi="Times New Roman"/>
          <w:sz w:val="21"/>
          <w:szCs w:val="21"/>
        </w:rPr>
        <w:t xml:space="preserve">6.4. Победители награждаются дипломами I степени, призеры - дипломами II и III степени. </w:t>
      </w:r>
    </w:p>
    <w:p w:rsidR="006459DF" w:rsidRPr="00E703A8" w:rsidRDefault="006459DF" w:rsidP="006459DF">
      <w:pPr>
        <w:spacing w:after="0"/>
        <w:jc w:val="both"/>
        <w:rPr>
          <w:rFonts w:ascii="Times New Roman" w:hAnsi="Times New Roman"/>
          <w:sz w:val="21"/>
          <w:szCs w:val="21"/>
        </w:rPr>
      </w:pPr>
      <w:r w:rsidRPr="00E703A8">
        <w:rPr>
          <w:rFonts w:ascii="Times New Roman" w:hAnsi="Times New Roman"/>
          <w:sz w:val="21"/>
          <w:szCs w:val="21"/>
        </w:rPr>
        <w:t>6.5. Жюри фестиваля-конкурса при подведении итогов имеет право:</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не присуждать 1-е, 2-е или 3-е место в соответствующей номинации (возрастной группе);</w:t>
      </w:r>
    </w:p>
    <w:p w:rsidR="006459DF" w:rsidRPr="00E703A8" w:rsidRDefault="006459DF" w:rsidP="006459DF">
      <w:pPr>
        <w:pStyle w:val="aa"/>
        <w:numPr>
          <w:ilvl w:val="0"/>
          <w:numId w:val="81"/>
        </w:numPr>
        <w:tabs>
          <w:tab w:val="left" w:pos="0"/>
        </w:tabs>
        <w:spacing w:after="0"/>
        <w:ind w:left="0" w:firstLine="0"/>
        <w:jc w:val="both"/>
        <w:outlineLvl w:val="2"/>
        <w:rPr>
          <w:rFonts w:ascii="Times New Roman" w:hAnsi="Times New Roman"/>
          <w:sz w:val="21"/>
          <w:szCs w:val="21"/>
          <w:lang w:eastAsia="ar-SA"/>
        </w:rPr>
      </w:pPr>
      <w:r w:rsidRPr="00E703A8">
        <w:rPr>
          <w:rFonts w:ascii="Times New Roman" w:hAnsi="Times New Roman"/>
          <w:sz w:val="21"/>
          <w:szCs w:val="21"/>
          <w:lang w:eastAsia="ar-SA"/>
        </w:rPr>
        <w:t>присуждать 1-е, 2-е или 3-е место в соответствующей номинации (возрастной группе) двум участникам.</w:t>
      </w:r>
    </w:p>
    <w:p w:rsidR="006459DF" w:rsidRPr="00E703A8" w:rsidRDefault="006459DF" w:rsidP="006459DF">
      <w:pPr>
        <w:tabs>
          <w:tab w:val="left" w:pos="0"/>
        </w:tabs>
        <w:spacing w:after="0"/>
        <w:jc w:val="both"/>
        <w:rPr>
          <w:rFonts w:ascii="Times New Roman" w:hAnsi="Times New Roman"/>
          <w:sz w:val="21"/>
          <w:szCs w:val="21"/>
        </w:rPr>
      </w:pPr>
      <w:r w:rsidRPr="00E703A8">
        <w:rPr>
          <w:rFonts w:ascii="Times New Roman" w:hAnsi="Times New Roman"/>
          <w:sz w:val="21"/>
          <w:szCs w:val="21"/>
        </w:rPr>
        <w:t>6.6. Решение жюри Фестиваля-конкурса является окончательным и пересмотру не подлежит.</w:t>
      </w:r>
    </w:p>
    <w:p w:rsidR="006459DF" w:rsidRPr="00E703A8" w:rsidRDefault="006459DF" w:rsidP="006459DF">
      <w:pPr>
        <w:spacing w:after="0"/>
        <w:jc w:val="both"/>
        <w:rPr>
          <w:rFonts w:ascii="Times New Roman" w:hAnsi="Times New Roman"/>
          <w:sz w:val="21"/>
          <w:szCs w:val="21"/>
          <w:u w:val="single"/>
        </w:rPr>
      </w:pPr>
      <w:r w:rsidRPr="00E703A8">
        <w:rPr>
          <w:rFonts w:ascii="Times New Roman" w:hAnsi="Times New Roman"/>
          <w:sz w:val="21"/>
          <w:szCs w:val="21"/>
        </w:rPr>
        <w:t xml:space="preserve">6.7. Информация об итогах Конкурса размещается на официальном сайте ИМЦ Кировского района Санкт-Петербурга. </w:t>
      </w:r>
    </w:p>
    <w:p w:rsidR="006459DF" w:rsidRDefault="006459DF" w:rsidP="006459DF">
      <w:pPr>
        <w:rPr>
          <w:rFonts w:ascii="Times New Roman" w:hAnsi="Times New Roman"/>
          <w:sz w:val="28"/>
          <w:szCs w:val="28"/>
        </w:rPr>
      </w:pPr>
    </w:p>
    <w:p w:rsidR="00FF63C3" w:rsidRDefault="00FF63C3">
      <w:pPr>
        <w:rPr>
          <w:rFonts w:ascii="Times New Roman" w:eastAsia="Times New Roman" w:hAnsi="Times New Roman" w:cs="Times New Roman"/>
          <w:i/>
          <w:sz w:val="21"/>
          <w:szCs w:val="21"/>
          <w:lang w:eastAsia="ru-RU"/>
        </w:rPr>
      </w:pPr>
      <w:r>
        <w:rPr>
          <w:i/>
          <w:sz w:val="21"/>
          <w:szCs w:val="21"/>
        </w:rPr>
        <w:br w:type="page"/>
      </w:r>
    </w:p>
    <w:p w:rsidR="006459DF" w:rsidRPr="00E703A8" w:rsidRDefault="006459DF" w:rsidP="006459DF">
      <w:pPr>
        <w:pStyle w:val="28"/>
        <w:spacing w:before="0" w:after="0" w:line="276" w:lineRule="auto"/>
        <w:jc w:val="right"/>
        <w:rPr>
          <w:i/>
          <w:sz w:val="21"/>
          <w:szCs w:val="21"/>
        </w:rPr>
      </w:pPr>
      <w:r>
        <w:rPr>
          <w:i/>
          <w:sz w:val="21"/>
          <w:szCs w:val="21"/>
        </w:rPr>
        <w:t>Приложение 1</w:t>
      </w:r>
    </w:p>
    <w:p w:rsidR="006459DF" w:rsidRDefault="006459DF" w:rsidP="006459DF">
      <w:pPr>
        <w:jc w:val="right"/>
        <w:rPr>
          <w:rFonts w:ascii="Times New Roman" w:hAnsi="Times New Roman"/>
          <w:sz w:val="21"/>
          <w:szCs w:val="21"/>
        </w:rPr>
      </w:pPr>
    </w:p>
    <w:p w:rsidR="006459DF" w:rsidRPr="00146CEB" w:rsidRDefault="006459DF" w:rsidP="006459DF">
      <w:pPr>
        <w:jc w:val="center"/>
        <w:rPr>
          <w:rFonts w:ascii="Times New Roman" w:hAnsi="Times New Roman"/>
          <w:sz w:val="21"/>
          <w:szCs w:val="21"/>
        </w:rPr>
      </w:pPr>
      <w:r w:rsidRPr="00146CEB">
        <w:rPr>
          <w:rFonts w:ascii="Times New Roman" w:hAnsi="Times New Roman"/>
          <w:sz w:val="21"/>
          <w:szCs w:val="21"/>
        </w:rPr>
        <w:t>Экспертный лист</w:t>
      </w:r>
    </w:p>
    <w:p w:rsidR="006459DF" w:rsidRPr="00146CEB" w:rsidRDefault="006459DF" w:rsidP="006459DF">
      <w:pPr>
        <w:rPr>
          <w:rFonts w:ascii="Times New Roman" w:hAnsi="Times New Roman"/>
          <w:sz w:val="21"/>
          <w:szCs w:val="21"/>
        </w:rPr>
      </w:pPr>
      <w:r w:rsidRPr="00146CEB">
        <w:rPr>
          <w:rFonts w:ascii="Times New Roman" w:hAnsi="Times New Roman"/>
          <w:sz w:val="21"/>
          <w:szCs w:val="21"/>
        </w:rPr>
        <w:t>Ф. И. О. члена жюри</w:t>
      </w:r>
      <w:r>
        <w:rPr>
          <w:rFonts w:ascii="Times New Roman" w:hAnsi="Times New Roman"/>
          <w:sz w:val="21"/>
          <w:szCs w:val="21"/>
        </w:rPr>
        <w:t>____________________________________________________________________________</w:t>
      </w:r>
    </w:p>
    <w:p w:rsidR="006459DF" w:rsidRDefault="006459DF" w:rsidP="006459DF">
      <w:pPr>
        <w:rPr>
          <w:rFonts w:ascii="Times New Roman" w:hAnsi="Times New Roman"/>
          <w:sz w:val="21"/>
          <w:szCs w:val="21"/>
        </w:rPr>
      </w:pPr>
      <w:r w:rsidRPr="00146CEB">
        <w:rPr>
          <w:rFonts w:ascii="Times New Roman" w:hAnsi="Times New Roman"/>
          <w:sz w:val="21"/>
          <w:szCs w:val="21"/>
        </w:rPr>
        <w:t>ОУ______________________________</w:t>
      </w:r>
    </w:p>
    <w:p w:rsidR="006459DF" w:rsidRPr="00146CEB" w:rsidRDefault="006459DF" w:rsidP="006459DF">
      <w:pPr>
        <w:rPr>
          <w:rFonts w:ascii="Times New Roman" w:hAnsi="Times New Roman"/>
          <w:sz w:val="21"/>
          <w:szCs w:val="21"/>
        </w:rPr>
      </w:pPr>
    </w:p>
    <w:tbl>
      <w:tblPr>
        <w:tblStyle w:val="ac"/>
        <w:tblW w:w="0" w:type="auto"/>
        <w:jc w:val="center"/>
        <w:tblLook w:val="04A0" w:firstRow="1" w:lastRow="0" w:firstColumn="1" w:lastColumn="0" w:noHBand="0" w:noVBand="1"/>
      </w:tblPr>
      <w:tblGrid>
        <w:gridCol w:w="4077"/>
        <w:gridCol w:w="2410"/>
      </w:tblGrid>
      <w:tr w:rsidR="006459DF" w:rsidRPr="00FF567E" w:rsidTr="00D57731">
        <w:trPr>
          <w:trHeight w:val="715"/>
          <w:jc w:val="center"/>
        </w:trPr>
        <w:tc>
          <w:tcPr>
            <w:tcW w:w="4077" w:type="dxa"/>
            <w:vAlign w:val="center"/>
          </w:tcPr>
          <w:p w:rsidR="006459DF" w:rsidRPr="00E33BBD" w:rsidRDefault="006459DF" w:rsidP="00D57731">
            <w:pPr>
              <w:jc w:val="center"/>
              <w:rPr>
                <w:b/>
                <w:sz w:val="21"/>
                <w:szCs w:val="21"/>
              </w:rPr>
            </w:pPr>
            <w:r w:rsidRPr="00E33BBD">
              <w:rPr>
                <w:b/>
                <w:sz w:val="21"/>
                <w:szCs w:val="21"/>
              </w:rPr>
              <w:t>Критерии</w:t>
            </w:r>
          </w:p>
        </w:tc>
        <w:tc>
          <w:tcPr>
            <w:tcW w:w="2410" w:type="dxa"/>
            <w:vAlign w:val="center"/>
          </w:tcPr>
          <w:p w:rsidR="006459DF" w:rsidRPr="00E33BBD" w:rsidRDefault="006459DF" w:rsidP="00D57731">
            <w:pPr>
              <w:jc w:val="center"/>
              <w:rPr>
                <w:b/>
                <w:sz w:val="21"/>
                <w:szCs w:val="21"/>
              </w:rPr>
            </w:pPr>
            <w:r w:rsidRPr="00E33BBD">
              <w:rPr>
                <w:b/>
                <w:sz w:val="21"/>
                <w:szCs w:val="21"/>
              </w:rPr>
              <w:t>Баллы</w:t>
            </w:r>
          </w:p>
          <w:p w:rsidR="006459DF" w:rsidRPr="00E33BBD" w:rsidRDefault="006459DF" w:rsidP="00D57731">
            <w:pPr>
              <w:jc w:val="center"/>
              <w:rPr>
                <w:b/>
                <w:sz w:val="21"/>
                <w:szCs w:val="21"/>
              </w:rPr>
            </w:pPr>
            <w:r w:rsidRPr="00E33BBD">
              <w:rPr>
                <w:b/>
                <w:sz w:val="21"/>
                <w:szCs w:val="21"/>
              </w:rPr>
              <w:t>от 1до 10</w:t>
            </w:r>
          </w:p>
        </w:tc>
      </w:tr>
      <w:tr w:rsidR="006459DF" w:rsidRPr="00FF567E" w:rsidTr="00D57731">
        <w:trPr>
          <w:trHeight w:val="623"/>
          <w:jc w:val="center"/>
        </w:trPr>
        <w:tc>
          <w:tcPr>
            <w:tcW w:w="4077" w:type="dxa"/>
            <w:vAlign w:val="center"/>
          </w:tcPr>
          <w:p w:rsidR="006459DF" w:rsidRPr="00FF567E" w:rsidRDefault="006459DF" w:rsidP="00D57731">
            <w:pPr>
              <w:rPr>
                <w:sz w:val="21"/>
                <w:szCs w:val="21"/>
              </w:rPr>
            </w:pPr>
            <w:r w:rsidRPr="00FF567E">
              <w:rPr>
                <w:sz w:val="21"/>
                <w:szCs w:val="21"/>
              </w:rPr>
              <w:t>Чувство ансамбля</w:t>
            </w: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Чистота строя</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Владение нюансировкой</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Качество звукообразования</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Качество звуковедения</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Выразительность исполнения</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Pr>
                <w:sz w:val="21"/>
                <w:szCs w:val="21"/>
              </w:rPr>
              <w:t xml:space="preserve">Соответствие </w:t>
            </w:r>
            <w:r w:rsidRPr="00FF567E">
              <w:rPr>
                <w:sz w:val="21"/>
                <w:szCs w:val="21"/>
              </w:rPr>
              <w:t>репертуара</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sidRPr="00FF567E">
              <w:rPr>
                <w:sz w:val="21"/>
                <w:szCs w:val="21"/>
              </w:rPr>
              <w:t>Внешний вид</w:t>
            </w:r>
          </w:p>
          <w:p w:rsidR="006459DF" w:rsidRPr="00FF567E" w:rsidRDefault="006459DF" w:rsidP="00D57731">
            <w:pPr>
              <w:rPr>
                <w:sz w:val="21"/>
                <w:szCs w:val="21"/>
              </w:rPr>
            </w:pP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FF567E" w:rsidRDefault="006459DF" w:rsidP="00D57731">
            <w:pPr>
              <w:rPr>
                <w:sz w:val="21"/>
                <w:szCs w:val="21"/>
              </w:rPr>
            </w:pPr>
            <w:r>
              <w:rPr>
                <w:sz w:val="21"/>
                <w:szCs w:val="21"/>
              </w:rPr>
              <w:t>Качество исполнения</w:t>
            </w:r>
          </w:p>
        </w:tc>
        <w:tc>
          <w:tcPr>
            <w:tcW w:w="2410" w:type="dxa"/>
            <w:vAlign w:val="center"/>
          </w:tcPr>
          <w:p w:rsidR="006459DF" w:rsidRPr="00FF567E" w:rsidRDefault="006459DF" w:rsidP="00D57731">
            <w:pPr>
              <w:rPr>
                <w:sz w:val="21"/>
                <w:szCs w:val="21"/>
              </w:rPr>
            </w:pPr>
          </w:p>
        </w:tc>
      </w:tr>
      <w:tr w:rsidR="006459DF" w:rsidRPr="00FF567E" w:rsidTr="00D57731">
        <w:trPr>
          <w:jc w:val="center"/>
        </w:trPr>
        <w:tc>
          <w:tcPr>
            <w:tcW w:w="4077" w:type="dxa"/>
            <w:vAlign w:val="center"/>
          </w:tcPr>
          <w:p w:rsidR="006459DF" w:rsidRPr="00E33BBD" w:rsidRDefault="006459DF" w:rsidP="00D57731">
            <w:pPr>
              <w:rPr>
                <w:b/>
                <w:sz w:val="21"/>
                <w:szCs w:val="21"/>
              </w:rPr>
            </w:pPr>
            <w:r w:rsidRPr="00E33BBD">
              <w:rPr>
                <w:b/>
                <w:sz w:val="21"/>
                <w:szCs w:val="21"/>
              </w:rPr>
              <w:t>ИТОГО</w:t>
            </w:r>
          </w:p>
        </w:tc>
        <w:tc>
          <w:tcPr>
            <w:tcW w:w="2410" w:type="dxa"/>
            <w:vAlign w:val="center"/>
          </w:tcPr>
          <w:p w:rsidR="006459DF" w:rsidRPr="00FF567E" w:rsidRDefault="006459DF" w:rsidP="00D57731">
            <w:pPr>
              <w:rPr>
                <w:sz w:val="21"/>
                <w:szCs w:val="21"/>
              </w:rPr>
            </w:pPr>
          </w:p>
        </w:tc>
      </w:tr>
    </w:tbl>
    <w:p w:rsidR="006459DF" w:rsidRPr="00E75DF6" w:rsidRDefault="006459DF" w:rsidP="006459DF">
      <w:pPr>
        <w:spacing w:after="0"/>
        <w:jc w:val="both"/>
        <w:rPr>
          <w:rFonts w:ascii="Times New Roman" w:hAnsi="Times New Roman"/>
          <w:i/>
          <w:color w:val="FF0000"/>
          <w:sz w:val="21"/>
          <w:szCs w:val="21"/>
        </w:rPr>
      </w:pPr>
    </w:p>
    <w:p w:rsidR="006459DF" w:rsidRPr="00E703A8" w:rsidRDefault="006459DF" w:rsidP="006459DF">
      <w:pPr>
        <w:pStyle w:val="28"/>
        <w:spacing w:before="0" w:after="0" w:line="276" w:lineRule="auto"/>
        <w:jc w:val="right"/>
        <w:rPr>
          <w:i/>
          <w:sz w:val="21"/>
          <w:szCs w:val="21"/>
        </w:rPr>
      </w:pPr>
      <w:r>
        <w:rPr>
          <w:i/>
          <w:sz w:val="21"/>
          <w:szCs w:val="21"/>
        </w:rPr>
        <w:t>Приложение 2</w:t>
      </w:r>
    </w:p>
    <w:p w:rsidR="006459DF" w:rsidRPr="00E703A8" w:rsidRDefault="006459DF" w:rsidP="006459DF">
      <w:pPr>
        <w:spacing w:after="0"/>
        <w:jc w:val="both"/>
        <w:rPr>
          <w:rFonts w:ascii="Times New Roman" w:hAnsi="Times New Roman"/>
          <w:b/>
          <w:sz w:val="21"/>
          <w:szCs w:val="21"/>
        </w:rPr>
      </w:pPr>
    </w:p>
    <w:p w:rsidR="006459DF" w:rsidRPr="00E703A8" w:rsidRDefault="006459DF" w:rsidP="006459DF">
      <w:pPr>
        <w:spacing w:after="0"/>
        <w:jc w:val="center"/>
        <w:rPr>
          <w:rFonts w:ascii="Times New Roman" w:hAnsi="Times New Roman"/>
          <w:b/>
          <w:sz w:val="21"/>
          <w:szCs w:val="21"/>
        </w:rPr>
      </w:pPr>
      <w:r w:rsidRPr="00E703A8">
        <w:rPr>
          <w:rFonts w:ascii="Times New Roman" w:hAnsi="Times New Roman"/>
          <w:b/>
          <w:sz w:val="21"/>
          <w:szCs w:val="21"/>
        </w:rPr>
        <w:t>ЗАЯВКА</w:t>
      </w:r>
    </w:p>
    <w:p w:rsidR="006459DF" w:rsidRPr="00E703A8" w:rsidRDefault="006459DF" w:rsidP="006459DF">
      <w:pPr>
        <w:spacing w:after="0"/>
        <w:jc w:val="center"/>
        <w:rPr>
          <w:rFonts w:ascii="Times New Roman" w:hAnsi="Times New Roman"/>
          <w:b/>
          <w:sz w:val="21"/>
          <w:szCs w:val="21"/>
        </w:rPr>
      </w:pPr>
      <w:r w:rsidRPr="00E703A8">
        <w:rPr>
          <w:rFonts w:ascii="Times New Roman" w:hAnsi="Times New Roman"/>
          <w:b/>
          <w:sz w:val="21"/>
          <w:szCs w:val="21"/>
        </w:rPr>
        <w:t>на участие в межрайонном фестивале «Играй, свирель!» 2020-2021 уч. года,</w:t>
      </w:r>
    </w:p>
    <w:p w:rsidR="006459DF" w:rsidRPr="00E703A8" w:rsidRDefault="006459DF" w:rsidP="006459DF">
      <w:pPr>
        <w:spacing w:after="0" w:line="240" w:lineRule="auto"/>
        <w:jc w:val="both"/>
        <w:rPr>
          <w:sz w:val="21"/>
          <w:szCs w:val="21"/>
        </w:rPr>
      </w:pPr>
    </w:p>
    <w:p w:rsidR="006459DF" w:rsidRPr="00E703A8" w:rsidRDefault="006459DF" w:rsidP="006459DF">
      <w:pPr>
        <w:spacing w:after="0" w:line="240" w:lineRule="auto"/>
        <w:jc w:val="both"/>
        <w:rPr>
          <w:sz w:val="21"/>
          <w:szCs w:val="21"/>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851"/>
        <w:gridCol w:w="1418"/>
        <w:gridCol w:w="1417"/>
        <w:gridCol w:w="1559"/>
        <w:gridCol w:w="1134"/>
        <w:gridCol w:w="2552"/>
        <w:gridCol w:w="992"/>
      </w:tblGrid>
      <w:tr w:rsidR="006459DF" w:rsidRPr="00B7519D" w:rsidTr="00D57731">
        <w:trPr>
          <w:trHeight w:val="1200"/>
          <w:jc w:val="center"/>
        </w:trPr>
        <w:tc>
          <w:tcPr>
            <w:tcW w:w="567" w:type="dxa"/>
          </w:tcPr>
          <w:p w:rsidR="006459DF" w:rsidRPr="00E703A8" w:rsidRDefault="006459DF" w:rsidP="00D57731">
            <w:pPr>
              <w:pStyle w:val="af3"/>
              <w:spacing w:before="0" w:beforeAutospacing="0" w:after="0" w:line="276" w:lineRule="auto"/>
              <w:jc w:val="both"/>
              <w:rPr>
                <w:bCs/>
                <w:sz w:val="21"/>
                <w:szCs w:val="21"/>
              </w:rPr>
            </w:pPr>
            <w:r w:rsidRPr="00E703A8">
              <w:rPr>
                <w:bCs/>
                <w:sz w:val="21"/>
                <w:szCs w:val="21"/>
              </w:rPr>
              <w:t>№ п/п</w:t>
            </w:r>
          </w:p>
        </w:tc>
        <w:tc>
          <w:tcPr>
            <w:tcW w:w="851"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 ОУ</w:t>
            </w:r>
          </w:p>
          <w:p w:rsidR="006459DF" w:rsidRPr="00E703A8" w:rsidRDefault="006459DF" w:rsidP="00D57731">
            <w:pPr>
              <w:pStyle w:val="af3"/>
              <w:spacing w:before="0" w:beforeAutospacing="0" w:after="0" w:line="276" w:lineRule="auto"/>
              <w:jc w:val="both"/>
              <w:rPr>
                <w:sz w:val="21"/>
                <w:szCs w:val="21"/>
              </w:rPr>
            </w:pPr>
            <w:r w:rsidRPr="00E703A8">
              <w:rPr>
                <w:sz w:val="21"/>
                <w:szCs w:val="21"/>
              </w:rPr>
              <w:t>район</w:t>
            </w:r>
          </w:p>
        </w:tc>
        <w:tc>
          <w:tcPr>
            <w:tcW w:w="1418"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Название коллектива</w:t>
            </w:r>
          </w:p>
          <w:p w:rsidR="006459DF" w:rsidRPr="00E703A8" w:rsidRDefault="006459DF" w:rsidP="00D57731">
            <w:pPr>
              <w:pStyle w:val="af3"/>
              <w:spacing w:before="0" w:beforeAutospacing="0" w:after="0" w:line="276" w:lineRule="auto"/>
              <w:jc w:val="both"/>
              <w:rPr>
                <w:sz w:val="21"/>
                <w:szCs w:val="21"/>
              </w:rPr>
            </w:pPr>
            <w:r w:rsidRPr="00E703A8">
              <w:rPr>
                <w:sz w:val="21"/>
                <w:szCs w:val="21"/>
              </w:rPr>
              <w:t>(количество</w:t>
            </w:r>
          </w:p>
          <w:p w:rsidR="006459DF" w:rsidRPr="00E703A8" w:rsidRDefault="006459DF" w:rsidP="00D57731">
            <w:pPr>
              <w:pStyle w:val="af3"/>
              <w:spacing w:before="0" w:beforeAutospacing="0" w:after="0" w:line="276" w:lineRule="auto"/>
              <w:jc w:val="both"/>
              <w:rPr>
                <w:sz w:val="21"/>
                <w:szCs w:val="21"/>
              </w:rPr>
            </w:pPr>
            <w:r w:rsidRPr="00E703A8">
              <w:rPr>
                <w:sz w:val="21"/>
                <w:szCs w:val="21"/>
              </w:rPr>
              <w:t>участников)</w:t>
            </w:r>
          </w:p>
        </w:tc>
        <w:tc>
          <w:tcPr>
            <w:tcW w:w="1417"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Возраст участников</w:t>
            </w:r>
          </w:p>
          <w:p w:rsidR="006459DF" w:rsidRPr="00E703A8" w:rsidRDefault="006459DF" w:rsidP="00D57731">
            <w:pPr>
              <w:pStyle w:val="af3"/>
              <w:spacing w:before="0" w:beforeAutospacing="0" w:after="0" w:line="276" w:lineRule="auto"/>
              <w:jc w:val="both"/>
              <w:rPr>
                <w:sz w:val="21"/>
                <w:szCs w:val="21"/>
              </w:rPr>
            </w:pPr>
            <w:r w:rsidRPr="00E703A8">
              <w:rPr>
                <w:sz w:val="21"/>
                <w:szCs w:val="21"/>
              </w:rPr>
              <w:t>(класс)</w:t>
            </w:r>
          </w:p>
        </w:tc>
        <w:tc>
          <w:tcPr>
            <w:tcW w:w="1559"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Программа выступления</w:t>
            </w:r>
          </w:p>
          <w:p w:rsidR="006459DF" w:rsidRPr="00E703A8" w:rsidRDefault="006459DF" w:rsidP="00D57731">
            <w:pPr>
              <w:pStyle w:val="af3"/>
              <w:spacing w:before="0" w:beforeAutospacing="0" w:after="0" w:line="276" w:lineRule="auto"/>
              <w:jc w:val="both"/>
              <w:rPr>
                <w:sz w:val="21"/>
                <w:szCs w:val="21"/>
              </w:rPr>
            </w:pPr>
            <w:r w:rsidRPr="00E703A8">
              <w:rPr>
                <w:sz w:val="21"/>
                <w:szCs w:val="21"/>
              </w:rPr>
              <w:t>(по порядку)</w:t>
            </w:r>
          </w:p>
          <w:p w:rsidR="006459DF" w:rsidRPr="00E703A8" w:rsidRDefault="006459DF" w:rsidP="00D57731">
            <w:pPr>
              <w:pStyle w:val="af3"/>
              <w:spacing w:before="0" w:beforeAutospacing="0" w:after="0" w:line="276" w:lineRule="auto"/>
              <w:jc w:val="both"/>
              <w:rPr>
                <w:sz w:val="21"/>
                <w:szCs w:val="21"/>
              </w:rPr>
            </w:pPr>
            <w:r w:rsidRPr="00E703A8">
              <w:rPr>
                <w:sz w:val="21"/>
                <w:szCs w:val="21"/>
              </w:rPr>
              <w:t xml:space="preserve">авторы произведений </w:t>
            </w:r>
            <w:r w:rsidRPr="00E703A8">
              <w:rPr>
                <w:b/>
                <w:sz w:val="21"/>
                <w:szCs w:val="21"/>
              </w:rPr>
              <w:t>Фамилия и имя</w:t>
            </w:r>
          </w:p>
        </w:tc>
        <w:tc>
          <w:tcPr>
            <w:tcW w:w="1134"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Хронометраж</w:t>
            </w:r>
          </w:p>
        </w:tc>
        <w:tc>
          <w:tcPr>
            <w:tcW w:w="2552"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 xml:space="preserve">ФИО руководителя </w:t>
            </w:r>
          </w:p>
          <w:p w:rsidR="006459DF" w:rsidRPr="00E703A8" w:rsidRDefault="006459DF" w:rsidP="00D57731">
            <w:pPr>
              <w:pStyle w:val="af3"/>
              <w:spacing w:before="0" w:beforeAutospacing="0" w:after="0" w:line="276" w:lineRule="auto"/>
              <w:jc w:val="both"/>
              <w:rPr>
                <w:sz w:val="21"/>
                <w:szCs w:val="21"/>
              </w:rPr>
            </w:pPr>
            <w:r w:rsidRPr="00E703A8">
              <w:rPr>
                <w:sz w:val="21"/>
                <w:szCs w:val="21"/>
              </w:rPr>
              <w:t>(полностью)</w:t>
            </w:r>
          </w:p>
          <w:p w:rsidR="006459DF" w:rsidRPr="00E703A8" w:rsidRDefault="006459DF" w:rsidP="00D57731">
            <w:pPr>
              <w:pStyle w:val="af3"/>
              <w:spacing w:before="0" w:beforeAutospacing="0" w:after="0" w:line="276" w:lineRule="auto"/>
              <w:jc w:val="both"/>
              <w:rPr>
                <w:sz w:val="21"/>
                <w:szCs w:val="21"/>
              </w:rPr>
            </w:pPr>
            <w:r w:rsidRPr="00E703A8">
              <w:rPr>
                <w:sz w:val="21"/>
                <w:szCs w:val="21"/>
              </w:rPr>
              <w:t>ФИО Концертмейстера</w:t>
            </w:r>
          </w:p>
          <w:p w:rsidR="006459DF" w:rsidRPr="00E703A8" w:rsidRDefault="006459DF" w:rsidP="00D57731">
            <w:pPr>
              <w:pStyle w:val="af3"/>
              <w:spacing w:before="0" w:beforeAutospacing="0" w:after="0" w:line="276" w:lineRule="auto"/>
              <w:jc w:val="both"/>
              <w:rPr>
                <w:sz w:val="21"/>
                <w:szCs w:val="21"/>
              </w:rPr>
            </w:pPr>
            <w:r w:rsidRPr="00E703A8">
              <w:rPr>
                <w:sz w:val="21"/>
                <w:szCs w:val="21"/>
              </w:rPr>
              <w:t>(полностью)</w:t>
            </w:r>
          </w:p>
          <w:p w:rsidR="006459DF" w:rsidRPr="00E703A8" w:rsidRDefault="006459DF" w:rsidP="00D57731">
            <w:pPr>
              <w:pStyle w:val="af3"/>
              <w:spacing w:before="0" w:beforeAutospacing="0" w:after="0" w:line="276" w:lineRule="auto"/>
              <w:jc w:val="both"/>
              <w:rPr>
                <w:b/>
                <w:sz w:val="21"/>
                <w:szCs w:val="21"/>
              </w:rPr>
            </w:pPr>
            <w:r w:rsidRPr="00E703A8">
              <w:rPr>
                <w:b/>
                <w:sz w:val="21"/>
                <w:szCs w:val="21"/>
              </w:rPr>
              <w:t>контактные телефоны, стаж работы в данном учреждении</w:t>
            </w:r>
          </w:p>
        </w:tc>
        <w:tc>
          <w:tcPr>
            <w:tcW w:w="992" w:type="dxa"/>
          </w:tcPr>
          <w:p w:rsidR="006459DF" w:rsidRPr="00E703A8" w:rsidRDefault="006459DF" w:rsidP="00D57731">
            <w:pPr>
              <w:pStyle w:val="af3"/>
              <w:spacing w:before="0" w:beforeAutospacing="0" w:after="0" w:line="276" w:lineRule="auto"/>
              <w:jc w:val="both"/>
              <w:rPr>
                <w:sz w:val="21"/>
                <w:szCs w:val="21"/>
              </w:rPr>
            </w:pPr>
            <w:r w:rsidRPr="00E703A8">
              <w:rPr>
                <w:sz w:val="21"/>
                <w:szCs w:val="21"/>
              </w:rPr>
              <w:t>Доп. информация</w:t>
            </w:r>
          </w:p>
        </w:tc>
      </w:tr>
      <w:tr w:rsidR="006459DF" w:rsidRPr="00B7519D" w:rsidTr="00D57731">
        <w:trPr>
          <w:trHeight w:val="361"/>
          <w:jc w:val="center"/>
        </w:trPr>
        <w:tc>
          <w:tcPr>
            <w:tcW w:w="567" w:type="dxa"/>
          </w:tcPr>
          <w:p w:rsidR="006459DF" w:rsidRPr="00E703A8" w:rsidRDefault="006459DF" w:rsidP="00D57731">
            <w:pPr>
              <w:pStyle w:val="af3"/>
              <w:spacing w:before="0" w:beforeAutospacing="0" w:after="0" w:line="276" w:lineRule="auto"/>
              <w:jc w:val="both"/>
              <w:rPr>
                <w:bCs/>
                <w:sz w:val="21"/>
                <w:szCs w:val="21"/>
              </w:rPr>
            </w:pPr>
          </w:p>
        </w:tc>
        <w:tc>
          <w:tcPr>
            <w:tcW w:w="851" w:type="dxa"/>
          </w:tcPr>
          <w:p w:rsidR="006459DF" w:rsidRPr="00E703A8" w:rsidRDefault="006459DF" w:rsidP="00D57731">
            <w:pPr>
              <w:pStyle w:val="af3"/>
              <w:spacing w:before="0" w:beforeAutospacing="0" w:after="0" w:line="276" w:lineRule="auto"/>
              <w:jc w:val="both"/>
              <w:rPr>
                <w:sz w:val="21"/>
                <w:szCs w:val="21"/>
              </w:rPr>
            </w:pPr>
          </w:p>
        </w:tc>
        <w:tc>
          <w:tcPr>
            <w:tcW w:w="1418" w:type="dxa"/>
          </w:tcPr>
          <w:p w:rsidR="006459DF" w:rsidRPr="00E703A8" w:rsidRDefault="006459DF" w:rsidP="00D57731">
            <w:pPr>
              <w:pStyle w:val="af3"/>
              <w:spacing w:before="0" w:beforeAutospacing="0" w:after="0" w:line="276" w:lineRule="auto"/>
              <w:jc w:val="both"/>
              <w:rPr>
                <w:sz w:val="21"/>
                <w:szCs w:val="21"/>
              </w:rPr>
            </w:pPr>
          </w:p>
        </w:tc>
        <w:tc>
          <w:tcPr>
            <w:tcW w:w="1417" w:type="dxa"/>
          </w:tcPr>
          <w:p w:rsidR="006459DF" w:rsidRPr="00E703A8" w:rsidRDefault="006459DF" w:rsidP="00D57731">
            <w:pPr>
              <w:pStyle w:val="af3"/>
              <w:spacing w:before="0" w:beforeAutospacing="0" w:after="0" w:line="276" w:lineRule="auto"/>
              <w:jc w:val="both"/>
              <w:rPr>
                <w:sz w:val="21"/>
                <w:szCs w:val="21"/>
              </w:rPr>
            </w:pPr>
          </w:p>
        </w:tc>
        <w:tc>
          <w:tcPr>
            <w:tcW w:w="1559" w:type="dxa"/>
          </w:tcPr>
          <w:p w:rsidR="006459DF" w:rsidRPr="00E703A8" w:rsidRDefault="006459DF" w:rsidP="00D57731">
            <w:pPr>
              <w:pStyle w:val="af3"/>
              <w:spacing w:before="0" w:beforeAutospacing="0" w:after="0" w:line="276" w:lineRule="auto"/>
              <w:jc w:val="both"/>
              <w:rPr>
                <w:sz w:val="21"/>
                <w:szCs w:val="21"/>
              </w:rPr>
            </w:pPr>
          </w:p>
        </w:tc>
        <w:tc>
          <w:tcPr>
            <w:tcW w:w="1134" w:type="dxa"/>
          </w:tcPr>
          <w:p w:rsidR="006459DF" w:rsidRPr="00E703A8" w:rsidRDefault="006459DF" w:rsidP="00D57731">
            <w:pPr>
              <w:pStyle w:val="af3"/>
              <w:spacing w:before="0" w:beforeAutospacing="0" w:after="0" w:line="276" w:lineRule="auto"/>
              <w:jc w:val="both"/>
              <w:rPr>
                <w:sz w:val="21"/>
                <w:szCs w:val="21"/>
              </w:rPr>
            </w:pPr>
          </w:p>
        </w:tc>
        <w:tc>
          <w:tcPr>
            <w:tcW w:w="2552" w:type="dxa"/>
          </w:tcPr>
          <w:p w:rsidR="006459DF" w:rsidRPr="00E703A8" w:rsidRDefault="006459DF" w:rsidP="00D57731">
            <w:pPr>
              <w:pStyle w:val="af3"/>
              <w:spacing w:before="0" w:beforeAutospacing="0" w:after="0" w:line="276" w:lineRule="auto"/>
              <w:jc w:val="both"/>
              <w:rPr>
                <w:sz w:val="21"/>
                <w:szCs w:val="21"/>
              </w:rPr>
            </w:pPr>
          </w:p>
        </w:tc>
        <w:tc>
          <w:tcPr>
            <w:tcW w:w="992" w:type="dxa"/>
          </w:tcPr>
          <w:p w:rsidR="006459DF" w:rsidRPr="00E703A8" w:rsidRDefault="006459DF" w:rsidP="00D57731">
            <w:pPr>
              <w:pStyle w:val="af3"/>
              <w:spacing w:before="0" w:beforeAutospacing="0" w:after="0" w:line="276" w:lineRule="auto"/>
              <w:jc w:val="both"/>
              <w:rPr>
                <w:sz w:val="21"/>
                <w:szCs w:val="21"/>
              </w:rPr>
            </w:pPr>
          </w:p>
        </w:tc>
      </w:tr>
      <w:tr w:rsidR="006459DF" w:rsidRPr="00B7519D" w:rsidTr="00D57731">
        <w:trPr>
          <w:trHeight w:val="361"/>
          <w:jc w:val="center"/>
        </w:trPr>
        <w:tc>
          <w:tcPr>
            <w:tcW w:w="567" w:type="dxa"/>
          </w:tcPr>
          <w:p w:rsidR="006459DF" w:rsidRPr="00E703A8" w:rsidRDefault="006459DF" w:rsidP="00D57731">
            <w:pPr>
              <w:pStyle w:val="af3"/>
              <w:spacing w:before="0" w:beforeAutospacing="0" w:after="0" w:line="276" w:lineRule="auto"/>
              <w:jc w:val="both"/>
              <w:rPr>
                <w:bCs/>
                <w:sz w:val="21"/>
                <w:szCs w:val="21"/>
              </w:rPr>
            </w:pPr>
          </w:p>
        </w:tc>
        <w:tc>
          <w:tcPr>
            <w:tcW w:w="851" w:type="dxa"/>
          </w:tcPr>
          <w:p w:rsidR="006459DF" w:rsidRPr="00E703A8" w:rsidRDefault="006459DF" w:rsidP="00D57731">
            <w:pPr>
              <w:pStyle w:val="af3"/>
              <w:spacing w:before="0" w:beforeAutospacing="0" w:after="0" w:line="276" w:lineRule="auto"/>
              <w:jc w:val="both"/>
              <w:rPr>
                <w:sz w:val="21"/>
                <w:szCs w:val="21"/>
              </w:rPr>
            </w:pPr>
          </w:p>
        </w:tc>
        <w:tc>
          <w:tcPr>
            <w:tcW w:w="1418" w:type="dxa"/>
          </w:tcPr>
          <w:p w:rsidR="006459DF" w:rsidRPr="00E703A8" w:rsidRDefault="006459DF" w:rsidP="00D57731">
            <w:pPr>
              <w:pStyle w:val="af3"/>
              <w:spacing w:before="0" w:beforeAutospacing="0" w:after="0" w:line="276" w:lineRule="auto"/>
              <w:jc w:val="both"/>
              <w:rPr>
                <w:sz w:val="21"/>
                <w:szCs w:val="21"/>
              </w:rPr>
            </w:pPr>
          </w:p>
        </w:tc>
        <w:tc>
          <w:tcPr>
            <w:tcW w:w="1417" w:type="dxa"/>
          </w:tcPr>
          <w:p w:rsidR="006459DF" w:rsidRPr="00E703A8" w:rsidRDefault="006459DF" w:rsidP="00D57731">
            <w:pPr>
              <w:pStyle w:val="af3"/>
              <w:spacing w:before="0" w:beforeAutospacing="0" w:after="0" w:line="276" w:lineRule="auto"/>
              <w:jc w:val="both"/>
              <w:rPr>
                <w:sz w:val="21"/>
                <w:szCs w:val="21"/>
              </w:rPr>
            </w:pPr>
          </w:p>
        </w:tc>
        <w:tc>
          <w:tcPr>
            <w:tcW w:w="1559" w:type="dxa"/>
          </w:tcPr>
          <w:p w:rsidR="006459DF" w:rsidRPr="00E703A8" w:rsidRDefault="006459DF" w:rsidP="00D57731">
            <w:pPr>
              <w:pStyle w:val="af3"/>
              <w:spacing w:before="0" w:beforeAutospacing="0" w:after="0" w:line="276" w:lineRule="auto"/>
              <w:jc w:val="both"/>
              <w:rPr>
                <w:sz w:val="21"/>
                <w:szCs w:val="21"/>
              </w:rPr>
            </w:pPr>
          </w:p>
        </w:tc>
        <w:tc>
          <w:tcPr>
            <w:tcW w:w="1134" w:type="dxa"/>
          </w:tcPr>
          <w:p w:rsidR="006459DF" w:rsidRPr="00E703A8" w:rsidRDefault="006459DF" w:rsidP="00D57731">
            <w:pPr>
              <w:pStyle w:val="af3"/>
              <w:spacing w:before="0" w:beforeAutospacing="0" w:after="0" w:line="276" w:lineRule="auto"/>
              <w:jc w:val="both"/>
              <w:rPr>
                <w:sz w:val="21"/>
                <w:szCs w:val="21"/>
              </w:rPr>
            </w:pPr>
          </w:p>
        </w:tc>
        <w:tc>
          <w:tcPr>
            <w:tcW w:w="2552" w:type="dxa"/>
          </w:tcPr>
          <w:p w:rsidR="006459DF" w:rsidRPr="00E703A8" w:rsidRDefault="006459DF" w:rsidP="00D57731">
            <w:pPr>
              <w:pStyle w:val="af3"/>
              <w:spacing w:before="0" w:beforeAutospacing="0" w:after="0" w:line="276" w:lineRule="auto"/>
              <w:jc w:val="both"/>
              <w:rPr>
                <w:sz w:val="21"/>
                <w:szCs w:val="21"/>
              </w:rPr>
            </w:pPr>
          </w:p>
        </w:tc>
        <w:tc>
          <w:tcPr>
            <w:tcW w:w="992" w:type="dxa"/>
          </w:tcPr>
          <w:p w:rsidR="006459DF" w:rsidRPr="00E703A8" w:rsidRDefault="006459DF" w:rsidP="00D57731">
            <w:pPr>
              <w:pStyle w:val="af3"/>
              <w:spacing w:before="0" w:beforeAutospacing="0" w:after="0" w:line="276" w:lineRule="auto"/>
              <w:jc w:val="both"/>
              <w:rPr>
                <w:sz w:val="21"/>
                <w:szCs w:val="21"/>
              </w:rPr>
            </w:pPr>
          </w:p>
        </w:tc>
      </w:tr>
      <w:tr w:rsidR="006459DF" w:rsidRPr="00B7519D" w:rsidTr="00D57731">
        <w:trPr>
          <w:trHeight w:val="361"/>
          <w:jc w:val="center"/>
        </w:trPr>
        <w:tc>
          <w:tcPr>
            <w:tcW w:w="567" w:type="dxa"/>
          </w:tcPr>
          <w:p w:rsidR="006459DF" w:rsidRPr="00E703A8" w:rsidRDefault="006459DF" w:rsidP="00D57731">
            <w:pPr>
              <w:pStyle w:val="af3"/>
              <w:spacing w:before="0" w:beforeAutospacing="0" w:after="0" w:line="276" w:lineRule="auto"/>
              <w:jc w:val="both"/>
              <w:rPr>
                <w:bCs/>
                <w:sz w:val="21"/>
                <w:szCs w:val="21"/>
              </w:rPr>
            </w:pPr>
          </w:p>
        </w:tc>
        <w:tc>
          <w:tcPr>
            <w:tcW w:w="851" w:type="dxa"/>
          </w:tcPr>
          <w:p w:rsidR="006459DF" w:rsidRPr="00E703A8" w:rsidRDefault="006459DF" w:rsidP="00D57731">
            <w:pPr>
              <w:pStyle w:val="af3"/>
              <w:spacing w:before="0" w:beforeAutospacing="0" w:after="0" w:line="276" w:lineRule="auto"/>
              <w:jc w:val="both"/>
              <w:rPr>
                <w:sz w:val="21"/>
                <w:szCs w:val="21"/>
              </w:rPr>
            </w:pPr>
          </w:p>
        </w:tc>
        <w:tc>
          <w:tcPr>
            <w:tcW w:w="1418" w:type="dxa"/>
          </w:tcPr>
          <w:p w:rsidR="006459DF" w:rsidRPr="00E703A8" w:rsidRDefault="006459DF" w:rsidP="00D57731">
            <w:pPr>
              <w:pStyle w:val="af3"/>
              <w:spacing w:before="0" w:beforeAutospacing="0" w:after="0" w:line="276" w:lineRule="auto"/>
              <w:jc w:val="both"/>
              <w:rPr>
                <w:sz w:val="21"/>
                <w:szCs w:val="21"/>
              </w:rPr>
            </w:pPr>
          </w:p>
        </w:tc>
        <w:tc>
          <w:tcPr>
            <w:tcW w:w="1417" w:type="dxa"/>
          </w:tcPr>
          <w:p w:rsidR="006459DF" w:rsidRPr="00E703A8" w:rsidRDefault="006459DF" w:rsidP="00D57731">
            <w:pPr>
              <w:pStyle w:val="af3"/>
              <w:spacing w:before="0" w:beforeAutospacing="0" w:after="0" w:line="276" w:lineRule="auto"/>
              <w:jc w:val="both"/>
              <w:rPr>
                <w:sz w:val="21"/>
                <w:szCs w:val="21"/>
              </w:rPr>
            </w:pPr>
          </w:p>
        </w:tc>
        <w:tc>
          <w:tcPr>
            <w:tcW w:w="1559" w:type="dxa"/>
          </w:tcPr>
          <w:p w:rsidR="006459DF" w:rsidRPr="00E703A8" w:rsidRDefault="006459DF" w:rsidP="00D57731">
            <w:pPr>
              <w:pStyle w:val="af3"/>
              <w:spacing w:before="0" w:beforeAutospacing="0" w:after="0" w:line="276" w:lineRule="auto"/>
              <w:jc w:val="both"/>
              <w:rPr>
                <w:sz w:val="21"/>
                <w:szCs w:val="21"/>
              </w:rPr>
            </w:pPr>
          </w:p>
        </w:tc>
        <w:tc>
          <w:tcPr>
            <w:tcW w:w="1134" w:type="dxa"/>
          </w:tcPr>
          <w:p w:rsidR="006459DF" w:rsidRPr="00E703A8" w:rsidRDefault="006459DF" w:rsidP="00D57731">
            <w:pPr>
              <w:pStyle w:val="af3"/>
              <w:spacing w:before="0" w:beforeAutospacing="0" w:after="0" w:line="276" w:lineRule="auto"/>
              <w:jc w:val="both"/>
              <w:rPr>
                <w:sz w:val="21"/>
                <w:szCs w:val="21"/>
              </w:rPr>
            </w:pPr>
          </w:p>
        </w:tc>
        <w:tc>
          <w:tcPr>
            <w:tcW w:w="2552" w:type="dxa"/>
          </w:tcPr>
          <w:p w:rsidR="006459DF" w:rsidRPr="00E703A8" w:rsidRDefault="006459DF" w:rsidP="00D57731">
            <w:pPr>
              <w:pStyle w:val="af3"/>
              <w:spacing w:before="0" w:beforeAutospacing="0" w:after="0" w:line="276" w:lineRule="auto"/>
              <w:jc w:val="both"/>
              <w:rPr>
                <w:sz w:val="21"/>
                <w:szCs w:val="21"/>
              </w:rPr>
            </w:pPr>
          </w:p>
        </w:tc>
        <w:tc>
          <w:tcPr>
            <w:tcW w:w="992" w:type="dxa"/>
          </w:tcPr>
          <w:p w:rsidR="006459DF" w:rsidRPr="00E703A8" w:rsidRDefault="006459DF" w:rsidP="00D57731">
            <w:pPr>
              <w:pStyle w:val="af3"/>
              <w:spacing w:before="0" w:beforeAutospacing="0" w:after="0" w:line="276" w:lineRule="auto"/>
              <w:jc w:val="both"/>
              <w:rPr>
                <w:sz w:val="21"/>
                <w:szCs w:val="21"/>
              </w:rPr>
            </w:pPr>
          </w:p>
        </w:tc>
      </w:tr>
    </w:tbl>
    <w:p w:rsidR="006459DF" w:rsidRPr="00E703A8" w:rsidRDefault="006459DF" w:rsidP="006459DF">
      <w:pPr>
        <w:pStyle w:val="28"/>
        <w:spacing w:before="0" w:after="0" w:line="240" w:lineRule="auto"/>
        <w:jc w:val="both"/>
        <w:rPr>
          <w:sz w:val="21"/>
          <w:szCs w:val="21"/>
        </w:rPr>
      </w:pPr>
    </w:p>
    <w:p w:rsidR="006459DF" w:rsidRPr="00E703A8" w:rsidRDefault="006459DF" w:rsidP="006459DF">
      <w:pPr>
        <w:pStyle w:val="af3"/>
        <w:spacing w:before="0" w:beforeAutospacing="0" w:after="0"/>
        <w:jc w:val="both"/>
        <w:rPr>
          <w:sz w:val="21"/>
          <w:szCs w:val="21"/>
        </w:rPr>
      </w:pPr>
      <w:r w:rsidRPr="00E703A8">
        <w:rPr>
          <w:sz w:val="21"/>
          <w:szCs w:val="21"/>
        </w:rPr>
        <w:t>Дата___________________</w:t>
      </w:r>
    </w:p>
    <w:p w:rsidR="006459DF" w:rsidRPr="00E703A8" w:rsidRDefault="006459DF" w:rsidP="006459DF">
      <w:pPr>
        <w:spacing w:after="0" w:line="240" w:lineRule="auto"/>
        <w:jc w:val="both"/>
        <w:rPr>
          <w:rFonts w:ascii="Times New Roman" w:hAnsi="Times New Roman"/>
          <w:sz w:val="21"/>
          <w:szCs w:val="21"/>
        </w:rPr>
      </w:pPr>
    </w:p>
    <w:p w:rsidR="006459DF" w:rsidRPr="006459DF" w:rsidRDefault="006459DF" w:rsidP="006459DF">
      <w:pPr>
        <w:spacing w:after="0" w:line="240" w:lineRule="auto"/>
        <w:jc w:val="both"/>
        <w:rPr>
          <w:rFonts w:ascii="Times New Roman" w:hAnsi="Times New Roman"/>
          <w:sz w:val="21"/>
          <w:szCs w:val="21"/>
        </w:rPr>
      </w:pPr>
      <w:r w:rsidRPr="00E703A8">
        <w:rPr>
          <w:rFonts w:ascii="Times New Roman" w:hAnsi="Times New Roman"/>
          <w:sz w:val="21"/>
          <w:szCs w:val="21"/>
        </w:rPr>
        <w:t>Директор ОУ_________________________        __________________________</w:t>
      </w:r>
    </w:p>
    <w:p w:rsidR="006459DF" w:rsidRPr="00E703A8" w:rsidRDefault="006459DF" w:rsidP="006459DF">
      <w:pPr>
        <w:spacing w:after="0" w:line="240" w:lineRule="auto"/>
        <w:jc w:val="both"/>
        <w:rPr>
          <w:rFonts w:ascii="Times New Roman" w:hAnsi="Times New Roman"/>
          <w:b/>
          <w:sz w:val="24"/>
          <w:szCs w:val="24"/>
        </w:rPr>
      </w:pPr>
    </w:p>
    <w:p w:rsidR="00F1137B" w:rsidRPr="00E703A8" w:rsidRDefault="00F1137B" w:rsidP="00E75DF6">
      <w:pPr>
        <w:pStyle w:val="1e"/>
        <w:spacing w:line="276" w:lineRule="auto"/>
        <w:ind w:firstLine="0"/>
        <w:rPr>
          <w:b/>
          <w:sz w:val="21"/>
          <w:szCs w:val="21"/>
        </w:rPr>
      </w:pPr>
      <w:r w:rsidRPr="00E703A8">
        <w:rPr>
          <w:b/>
          <w:sz w:val="24"/>
          <w:szCs w:val="24"/>
        </w:rPr>
        <w:t>ПОЛОЖЕНИЕ О РАЙОННОМ ФЕСТИВАЛЕ-КОНКУРСЕ ДЕТСКОГО ВОКАЛЬНОГО ТВОРЧЕСТВА «ВЕСЕННИЕ ГОЛОСА» (</w:t>
      </w:r>
      <w:r w:rsidRPr="00E703A8">
        <w:rPr>
          <w:b/>
          <w:sz w:val="21"/>
          <w:szCs w:val="21"/>
        </w:rPr>
        <w:t>в рамках городского конкурса хоровых коллективов начальных классов общеобразовательных организаций Санкт-Петербурга «Весенняя капель»)</w:t>
      </w:r>
    </w:p>
    <w:p w:rsidR="00F1137B" w:rsidRPr="00E703A8" w:rsidRDefault="00F1137B" w:rsidP="00E75DF6">
      <w:pPr>
        <w:tabs>
          <w:tab w:val="left" w:pos="10063"/>
        </w:tabs>
        <w:spacing w:after="0" w:line="276" w:lineRule="auto"/>
        <w:ind w:right="-2"/>
        <w:jc w:val="both"/>
        <w:rPr>
          <w:rFonts w:ascii="Times New Roman" w:hAnsi="Times New Roman"/>
          <w:b/>
          <w:sz w:val="21"/>
          <w:szCs w:val="21"/>
        </w:rPr>
      </w:pPr>
    </w:p>
    <w:p w:rsidR="00F1137B" w:rsidRPr="00E703A8" w:rsidRDefault="00F1137B" w:rsidP="00E75DF6">
      <w:pPr>
        <w:tabs>
          <w:tab w:val="left" w:pos="10063"/>
        </w:tabs>
        <w:spacing w:after="0" w:line="276" w:lineRule="auto"/>
        <w:ind w:right="-2"/>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организации и проведения фестиваля-конкурса детского вокального творчества «Весенние голоса», проводимого в рамках городского конкурса хоровых коллективов начальных классов общеобразовательных организаций Санкт-Петербурга «Весенняя капель»,(далее - Фестиваль), его организационное и методическое обеспечение, порядок участия в Фестивале и порядок определения победителей конкурса.</w:t>
      </w:r>
    </w:p>
    <w:p w:rsidR="00F1137B" w:rsidRPr="00E703A8" w:rsidRDefault="00F1137B" w:rsidP="00E75DF6">
      <w:pPr>
        <w:numPr>
          <w:ilvl w:val="1"/>
          <w:numId w:val="22"/>
        </w:numPr>
        <w:tabs>
          <w:tab w:val="left" w:pos="10063"/>
        </w:tabs>
        <w:spacing w:after="0" w:line="276" w:lineRule="auto"/>
        <w:ind w:right="-2"/>
        <w:jc w:val="both"/>
        <w:rPr>
          <w:rFonts w:ascii="Times New Roman" w:hAnsi="Times New Roman"/>
          <w:b/>
          <w:sz w:val="21"/>
          <w:szCs w:val="21"/>
        </w:rPr>
      </w:pPr>
      <w:r w:rsidRPr="00E703A8">
        <w:rPr>
          <w:rFonts w:ascii="Times New Roman" w:hAnsi="Times New Roman"/>
          <w:sz w:val="21"/>
          <w:szCs w:val="21"/>
        </w:rPr>
        <w:t xml:space="preserve"> Цель и задачи Фестиваля:</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Цели:</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выявление уровня сформированности вокальной культуры школьников как части их музыкальной и духовной культуры;</w:t>
      </w:r>
    </w:p>
    <w:p w:rsidR="00F1137B" w:rsidRPr="00E703A8" w:rsidRDefault="00F1137B" w:rsidP="00E75DF6">
      <w:pPr>
        <w:tabs>
          <w:tab w:val="left" w:pos="10063"/>
        </w:tabs>
        <w:spacing w:after="0" w:line="276" w:lineRule="auto"/>
        <w:ind w:right="-2"/>
        <w:jc w:val="both"/>
        <w:rPr>
          <w:rFonts w:ascii="Times New Roman" w:hAnsi="Times New Roman"/>
          <w:b/>
          <w:sz w:val="21"/>
          <w:szCs w:val="21"/>
        </w:rPr>
      </w:pPr>
      <w:r w:rsidRPr="00E703A8">
        <w:rPr>
          <w:rFonts w:ascii="Times New Roman" w:hAnsi="Times New Roman"/>
          <w:sz w:val="21"/>
          <w:szCs w:val="21"/>
        </w:rPr>
        <w:t>- выявление и поддержка наиболее ярких и талантливых коллективов, активизация их творческого потенциала.</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Задачи Фестиваля:</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xml:space="preserve">• способствовать росту интереса детей к художественно-исполнительской деятельности; </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приобщать к культурным и духовным ценностям музыкального искусства через активные формы вокально-хоровой деятельности;</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воспитывать музыкальный вкус у подрастающего поколения на примере лучших образцов вокально-хоровой музыки.</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1.3. Фестиваль проводится Информационно-методическим центром Кировского района Санкт-Петербурга.</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1.4. Координацию организационного и технического обеспечения проведения Фестиваля осуществляют сотрудники ИМЦ и учителя музыки гимназии №397 Кировского района (далее Организаторы).</w:t>
      </w:r>
    </w:p>
    <w:p w:rsidR="00F1137B" w:rsidRPr="00E703A8" w:rsidRDefault="00F1137B" w:rsidP="00E75DF6">
      <w:pPr>
        <w:tabs>
          <w:tab w:val="left" w:pos="10063"/>
        </w:tabs>
        <w:spacing w:after="0" w:line="276" w:lineRule="auto"/>
        <w:ind w:right="-2"/>
        <w:jc w:val="both"/>
        <w:rPr>
          <w:rFonts w:ascii="Times New Roman" w:hAnsi="Times New Roman"/>
          <w:b/>
          <w:sz w:val="21"/>
          <w:szCs w:val="21"/>
        </w:rPr>
      </w:pPr>
      <w:r w:rsidRPr="00E703A8">
        <w:rPr>
          <w:rFonts w:ascii="Times New Roman" w:hAnsi="Times New Roman"/>
          <w:sz w:val="21"/>
          <w:szCs w:val="21"/>
        </w:rPr>
        <w:t>1.5. Для подведения итогов Фестиваля формируется предметное жюри в составе не менее пяти человек из представителей организаторов Фестиваля.</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1.6. Информация о Фестивале и порядок участия в нем рассылается на электронные почтовые адреса ОУ Кировского района. Организатор не несет ответственность за получение некорректной информации о Фестивале, если участник получил такую информацию в неофициальном порядке.</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p>
    <w:p w:rsidR="00F1137B" w:rsidRPr="00E703A8" w:rsidRDefault="00F1137B" w:rsidP="00E75DF6">
      <w:pPr>
        <w:spacing w:after="0" w:line="276" w:lineRule="auto"/>
        <w:ind w:right="715"/>
        <w:jc w:val="both"/>
        <w:rPr>
          <w:rFonts w:ascii="Times New Roman" w:hAnsi="Times New Roman"/>
          <w:b/>
          <w:sz w:val="21"/>
          <w:szCs w:val="21"/>
        </w:rPr>
      </w:pPr>
      <w:r w:rsidRPr="00E703A8">
        <w:rPr>
          <w:rFonts w:ascii="Times New Roman" w:hAnsi="Times New Roman"/>
          <w:b/>
          <w:sz w:val="21"/>
          <w:szCs w:val="21"/>
        </w:rPr>
        <w:t>2. Участники Фестиваля.</w:t>
      </w:r>
    </w:p>
    <w:p w:rsidR="00F1137B" w:rsidRPr="00E703A8" w:rsidRDefault="00F1137B" w:rsidP="00E75DF6">
      <w:pPr>
        <w:spacing w:after="0" w:line="276" w:lineRule="auto"/>
        <w:ind w:right="-2"/>
        <w:jc w:val="both"/>
        <w:rPr>
          <w:rFonts w:ascii="Times New Roman" w:hAnsi="Times New Roman"/>
          <w:sz w:val="21"/>
          <w:szCs w:val="21"/>
        </w:rPr>
      </w:pPr>
      <w:r w:rsidRPr="00E703A8">
        <w:rPr>
          <w:rFonts w:ascii="Times New Roman" w:hAnsi="Times New Roman"/>
          <w:sz w:val="21"/>
          <w:szCs w:val="21"/>
        </w:rPr>
        <w:t>2.1. Фестиваль проводится среди коллективов учащихся 1-4 классов ОУ Кировского района Санкт-Петербурга в номинации «Хоровой коллектив».</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2.2. В Фестивале могут принимать участие хоровые коллективы 1-4 классов численностью от 18 человек, руководителями которых являются учителя музыки, работающие в этих классах.</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2.3. Участие в Фестивале является открытым, добровольным и бесплатным.</w:t>
      </w:r>
    </w:p>
    <w:p w:rsidR="00F1137B" w:rsidRPr="00E703A8" w:rsidRDefault="00F1137B" w:rsidP="00E75DF6">
      <w:pPr>
        <w:tabs>
          <w:tab w:val="left" w:pos="10063"/>
        </w:tabs>
        <w:spacing w:after="0" w:line="276" w:lineRule="auto"/>
        <w:jc w:val="both"/>
        <w:rPr>
          <w:rFonts w:ascii="Times New Roman" w:hAnsi="Times New Roman"/>
          <w:sz w:val="21"/>
          <w:szCs w:val="21"/>
        </w:rPr>
      </w:pPr>
    </w:p>
    <w:p w:rsidR="00F1137B" w:rsidRPr="00E703A8" w:rsidRDefault="00F1137B" w:rsidP="00E75DF6">
      <w:pPr>
        <w:tabs>
          <w:tab w:val="left" w:pos="540"/>
          <w:tab w:val="left" w:pos="10063"/>
        </w:tabs>
        <w:spacing w:after="0" w:line="276" w:lineRule="auto"/>
        <w:ind w:right="-2"/>
        <w:jc w:val="both"/>
        <w:rPr>
          <w:rFonts w:ascii="Times New Roman" w:hAnsi="Times New Roman"/>
          <w:b/>
          <w:sz w:val="21"/>
          <w:szCs w:val="21"/>
        </w:rPr>
      </w:pPr>
      <w:r w:rsidRPr="00E703A8">
        <w:rPr>
          <w:rFonts w:ascii="Times New Roman" w:hAnsi="Times New Roman"/>
          <w:b/>
          <w:sz w:val="21"/>
          <w:szCs w:val="21"/>
        </w:rPr>
        <w:t>3. Порядок организации и проведения Фестиваля.</w:t>
      </w:r>
    </w:p>
    <w:p w:rsidR="001F7CA5"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3.1. Фестиваль состоит из следующих этапов:</w:t>
      </w:r>
    </w:p>
    <w:p w:rsidR="001F7CA5"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Первый этап (районный) – февраль 2021 г.</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Второй этап (городской) –  март 2021 г.</w:t>
      </w:r>
    </w:p>
    <w:p w:rsidR="00F1137B" w:rsidRPr="00E703A8" w:rsidRDefault="00F1137B" w:rsidP="00E75DF6">
      <w:pPr>
        <w:tabs>
          <w:tab w:val="left" w:pos="10063"/>
        </w:tabs>
        <w:spacing w:after="0" w:line="276" w:lineRule="auto"/>
        <w:jc w:val="both"/>
        <w:rPr>
          <w:rFonts w:ascii="Times New Roman" w:hAnsi="Times New Roman"/>
          <w:bCs/>
          <w:sz w:val="21"/>
          <w:szCs w:val="21"/>
        </w:rPr>
      </w:pPr>
      <w:r w:rsidRPr="00E703A8">
        <w:rPr>
          <w:rFonts w:ascii="Times New Roman" w:hAnsi="Times New Roman"/>
          <w:sz w:val="21"/>
          <w:szCs w:val="21"/>
        </w:rPr>
        <w:t>Гала-концерт – май 2021 г.</w:t>
      </w:r>
    </w:p>
    <w:p w:rsidR="00F1137B" w:rsidRPr="00E703A8" w:rsidRDefault="00F1137B" w:rsidP="00E75DF6">
      <w:pPr>
        <w:tabs>
          <w:tab w:val="left" w:pos="284"/>
        </w:tabs>
        <w:spacing w:after="0" w:line="276" w:lineRule="auto"/>
        <w:jc w:val="both"/>
        <w:rPr>
          <w:rFonts w:ascii="Times New Roman" w:hAnsi="Times New Roman"/>
          <w:sz w:val="21"/>
          <w:szCs w:val="21"/>
        </w:rPr>
      </w:pPr>
      <w:r w:rsidRPr="00E703A8">
        <w:rPr>
          <w:rFonts w:ascii="Times New Roman" w:hAnsi="Times New Roman"/>
          <w:sz w:val="21"/>
          <w:szCs w:val="21"/>
        </w:rPr>
        <w:t xml:space="preserve">3.2. Заявки на участие принимаются до </w:t>
      </w:r>
      <w:r w:rsidRPr="00E75DF6">
        <w:rPr>
          <w:rFonts w:ascii="Times New Roman" w:hAnsi="Times New Roman"/>
          <w:sz w:val="21"/>
          <w:szCs w:val="21"/>
        </w:rPr>
        <w:t>10 февраля 2021 г.</w:t>
      </w:r>
      <w:r w:rsidRPr="00E703A8">
        <w:rPr>
          <w:rFonts w:ascii="Times New Roman" w:hAnsi="Times New Roman"/>
          <w:sz w:val="21"/>
          <w:szCs w:val="21"/>
        </w:rPr>
        <w:t xml:space="preserve"> Маховой В.А. на электронные адреса </w:t>
      </w:r>
      <w:hyperlink r:id="rId30" w:history="1">
        <w:r w:rsidR="0017713A" w:rsidRPr="00915E46">
          <w:rPr>
            <w:rStyle w:val="a7"/>
            <w:rFonts w:ascii="Times New Roman" w:hAnsi="Times New Roman"/>
            <w:sz w:val="21"/>
            <w:szCs w:val="21"/>
            <w:lang w:val="en-US"/>
          </w:rPr>
          <w:t>v</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makhova</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rambler</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ru</w:t>
        </w:r>
      </w:hyperlink>
      <w:r w:rsidRPr="00E703A8">
        <w:rPr>
          <w:rFonts w:ascii="Times New Roman" w:hAnsi="Times New Roman"/>
          <w:sz w:val="21"/>
          <w:szCs w:val="21"/>
        </w:rPr>
        <w:t xml:space="preserve">, </w:t>
      </w:r>
      <w:hyperlink r:id="rId31" w:history="1">
        <w:r w:rsidR="0017713A" w:rsidRPr="00915E46">
          <w:rPr>
            <w:rStyle w:val="a7"/>
            <w:rFonts w:ascii="Times New Roman" w:hAnsi="Times New Roman"/>
            <w:sz w:val="21"/>
            <w:szCs w:val="21"/>
            <w:lang w:val="en-US"/>
          </w:rPr>
          <w:t>makhova</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vickt</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yandex</w:t>
        </w:r>
        <w:r w:rsidR="0017713A" w:rsidRPr="00915E46">
          <w:rPr>
            <w:rStyle w:val="a7"/>
            <w:rFonts w:ascii="Times New Roman" w:hAnsi="Times New Roman"/>
            <w:sz w:val="21"/>
            <w:szCs w:val="21"/>
          </w:rPr>
          <w:t>.</w:t>
        </w:r>
        <w:r w:rsidR="0017713A" w:rsidRPr="00915E46">
          <w:rPr>
            <w:rStyle w:val="a7"/>
            <w:rFonts w:ascii="Times New Roman" w:hAnsi="Times New Roman"/>
            <w:sz w:val="21"/>
            <w:szCs w:val="21"/>
            <w:lang w:val="en-US"/>
          </w:rPr>
          <w:t>ru</w:t>
        </w:r>
      </w:hyperlink>
      <w:r w:rsidRPr="00E703A8">
        <w:rPr>
          <w:rStyle w:val="a7"/>
          <w:rFonts w:ascii="Times New Roman" w:hAnsi="Times New Roman"/>
          <w:color w:val="auto"/>
          <w:sz w:val="21"/>
          <w:szCs w:val="21"/>
        </w:rPr>
        <w:t xml:space="preserve">, </w:t>
      </w:r>
      <w:r w:rsidRPr="00E75DF6">
        <w:rPr>
          <w:rStyle w:val="a7"/>
          <w:rFonts w:ascii="Times New Roman" w:hAnsi="Times New Roman"/>
          <w:color w:val="auto"/>
          <w:sz w:val="21"/>
          <w:szCs w:val="21"/>
          <w:u w:val="none"/>
        </w:rPr>
        <w:t>или</w:t>
      </w:r>
      <w:r w:rsidRPr="00E703A8">
        <w:rPr>
          <w:rFonts w:ascii="Times New Roman" w:hAnsi="Times New Roman"/>
          <w:sz w:val="21"/>
          <w:szCs w:val="21"/>
        </w:rPr>
        <w:t xml:space="preserve"> в ОУ №282 (бульвар Новаторов,104) (кабинет музыки) (телефон: 377-72-50 (д), 8-904-334-34-</w:t>
      </w:r>
      <w:r w:rsidR="00FF63C3">
        <w:rPr>
          <w:rFonts w:ascii="Times New Roman" w:hAnsi="Times New Roman"/>
          <w:sz w:val="21"/>
          <w:szCs w:val="21"/>
        </w:rPr>
        <w:t>73 (моб.)). Форма – Приложение 2</w:t>
      </w:r>
      <w:r w:rsidRPr="00E703A8">
        <w:rPr>
          <w:rFonts w:ascii="Times New Roman" w:hAnsi="Times New Roman"/>
          <w:sz w:val="21"/>
          <w:szCs w:val="21"/>
        </w:rPr>
        <w:t>.</w:t>
      </w:r>
    </w:p>
    <w:p w:rsidR="00F1137B" w:rsidRPr="00E75DF6" w:rsidRDefault="00F1137B" w:rsidP="00E75DF6">
      <w:pPr>
        <w:tabs>
          <w:tab w:val="left" w:pos="10063"/>
        </w:tabs>
        <w:spacing w:after="0" w:line="276" w:lineRule="auto"/>
        <w:jc w:val="both"/>
        <w:rPr>
          <w:rFonts w:ascii="Times New Roman" w:hAnsi="Times New Roman"/>
          <w:b/>
          <w:sz w:val="21"/>
          <w:szCs w:val="21"/>
        </w:rPr>
      </w:pPr>
      <w:r w:rsidRPr="00E703A8">
        <w:rPr>
          <w:rFonts w:ascii="Times New Roman" w:hAnsi="Times New Roman"/>
          <w:sz w:val="21"/>
          <w:szCs w:val="21"/>
        </w:rPr>
        <w:t xml:space="preserve">3.3. Районный этап Фестиваля проводится на базе </w:t>
      </w:r>
      <w:r w:rsidRPr="00E75DF6">
        <w:rPr>
          <w:rFonts w:ascii="Times New Roman" w:hAnsi="Times New Roman"/>
          <w:sz w:val="21"/>
          <w:szCs w:val="21"/>
        </w:rPr>
        <w:t xml:space="preserve">Гимназии №397 в </w:t>
      </w:r>
      <w:r w:rsidRPr="00E75DF6">
        <w:rPr>
          <w:rFonts w:ascii="Times New Roman" w:hAnsi="Times New Roman"/>
          <w:b/>
          <w:sz w:val="21"/>
          <w:szCs w:val="21"/>
        </w:rPr>
        <w:t xml:space="preserve">феврале 2021 года. </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 xml:space="preserve">3.4. Победители районного этапа </w:t>
      </w:r>
      <w:r w:rsidRPr="00E75DF6">
        <w:rPr>
          <w:rFonts w:ascii="Times New Roman" w:hAnsi="Times New Roman"/>
          <w:sz w:val="21"/>
          <w:szCs w:val="21"/>
        </w:rPr>
        <w:t>представляют Кировский район</w:t>
      </w:r>
      <w:r w:rsidRPr="00E703A8">
        <w:rPr>
          <w:rFonts w:ascii="Times New Roman" w:hAnsi="Times New Roman"/>
          <w:sz w:val="21"/>
          <w:szCs w:val="21"/>
        </w:rPr>
        <w:t xml:space="preserve"> на городском этапе. Место и время проведения городского этапа будет объявлено дополнительно после формирования концертной программы, состава и порядка выступления коллективов.</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 xml:space="preserve">3.5. К участию в городском этапе Фестиваля допускается </w:t>
      </w:r>
      <w:r w:rsidRPr="00E75DF6">
        <w:rPr>
          <w:rFonts w:ascii="Times New Roman" w:hAnsi="Times New Roman"/>
          <w:sz w:val="21"/>
          <w:szCs w:val="21"/>
        </w:rPr>
        <w:t>1 коллектив,</w:t>
      </w:r>
      <w:r w:rsidRPr="00E703A8">
        <w:rPr>
          <w:rFonts w:ascii="Times New Roman" w:hAnsi="Times New Roman"/>
          <w:sz w:val="21"/>
          <w:szCs w:val="21"/>
        </w:rPr>
        <w:t>больше – только по согласованию с Организаторами городского этапа.</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3.6.  Лучшие коллективы и победители Фестиваля приглашаются на заключительный этап Фестиваля – гала-концерт, где проводится награждение вокальных коллективов и их руководителей. О месте проведения заключительного этапа будет объявлено дополнительно.</w:t>
      </w:r>
    </w:p>
    <w:p w:rsidR="00F1137B" w:rsidRPr="00E703A8" w:rsidRDefault="00F1137B" w:rsidP="00E75DF6">
      <w:pPr>
        <w:tabs>
          <w:tab w:val="left" w:pos="10063"/>
        </w:tabs>
        <w:spacing w:after="0" w:line="276" w:lineRule="auto"/>
        <w:jc w:val="both"/>
        <w:rPr>
          <w:rFonts w:ascii="Times New Roman" w:hAnsi="Times New Roman"/>
          <w:sz w:val="21"/>
          <w:szCs w:val="21"/>
        </w:rPr>
      </w:pPr>
    </w:p>
    <w:p w:rsidR="00F1137B" w:rsidRPr="00E703A8" w:rsidRDefault="00F1137B" w:rsidP="00E75DF6">
      <w:pPr>
        <w:tabs>
          <w:tab w:val="left" w:pos="10063"/>
        </w:tabs>
        <w:spacing w:after="0" w:line="276" w:lineRule="auto"/>
        <w:jc w:val="both"/>
        <w:rPr>
          <w:rFonts w:ascii="Times New Roman" w:hAnsi="Times New Roman"/>
          <w:b/>
          <w:sz w:val="21"/>
          <w:szCs w:val="21"/>
        </w:rPr>
      </w:pPr>
      <w:r w:rsidRPr="00E703A8">
        <w:rPr>
          <w:rFonts w:ascii="Times New Roman" w:hAnsi="Times New Roman"/>
          <w:b/>
          <w:sz w:val="21"/>
          <w:szCs w:val="21"/>
        </w:rPr>
        <w:t>4. Правила участия в Фестивале.</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 xml:space="preserve">4.1.  К участию в Фестивале допускаются хоровые коллективы учащихся 1-4 классов всех общеобразовательных учреждений Кировского района независимо от их типа и вида. </w:t>
      </w:r>
    </w:p>
    <w:p w:rsidR="00F1137B" w:rsidRPr="00E703A8" w:rsidRDefault="00F1137B" w:rsidP="00E75DF6">
      <w:pPr>
        <w:spacing w:after="0" w:line="276" w:lineRule="auto"/>
        <w:ind w:right="-2"/>
        <w:jc w:val="both"/>
        <w:rPr>
          <w:rFonts w:ascii="Times New Roman" w:hAnsi="Times New Roman"/>
          <w:sz w:val="21"/>
          <w:szCs w:val="21"/>
        </w:rPr>
      </w:pPr>
      <w:r w:rsidRPr="00E703A8">
        <w:rPr>
          <w:rFonts w:ascii="Times New Roman" w:hAnsi="Times New Roman"/>
          <w:sz w:val="21"/>
          <w:szCs w:val="21"/>
        </w:rPr>
        <w:t xml:space="preserve">4.2. Каждый коллектив-участник исполняет конкурсную программу, включающую </w:t>
      </w:r>
      <w:r w:rsidRPr="00E75DF6">
        <w:rPr>
          <w:rFonts w:ascii="Times New Roman" w:hAnsi="Times New Roman"/>
          <w:sz w:val="21"/>
          <w:szCs w:val="21"/>
          <w:u w:val="single"/>
        </w:rPr>
        <w:t>3 разнохарактерных произведения</w:t>
      </w:r>
      <w:r w:rsidRPr="00E75DF6">
        <w:rPr>
          <w:rFonts w:ascii="Times New Roman" w:hAnsi="Times New Roman"/>
          <w:sz w:val="21"/>
          <w:szCs w:val="21"/>
        </w:rPr>
        <w:t>,</w:t>
      </w:r>
      <w:r w:rsidRPr="00E703A8">
        <w:rPr>
          <w:rFonts w:ascii="Times New Roman" w:hAnsi="Times New Roman"/>
          <w:sz w:val="21"/>
          <w:szCs w:val="21"/>
        </w:rPr>
        <w:t xml:space="preserve"> соответствующих возрасту участников. Произведения должны быть представлены разными жанрами:</w:t>
      </w:r>
    </w:p>
    <w:p w:rsidR="00F1137B" w:rsidRPr="00E703A8" w:rsidRDefault="00F1137B" w:rsidP="00E75DF6">
      <w:pPr>
        <w:pStyle w:val="af3"/>
        <w:numPr>
          <w:ilvl w:val="0"/>
          <w:numId w:val="29"/>
        </w:numPr>
        <w:spacing w:before="0" w:beforeAutospacing="0" w:after="0" w:line="276" w:lineRule="auto"/>
        <w:ind w:right="896"/>
        <w:jc w:val="both"/>
        <w:rPr>
          <w:sz w:val="21"/>
          <w:szCs w:val="21"/>
        </w:rPr>
      </w:pPr>
      <w:r w:rsidRPr="00E703A8">
        <w:rPr>
          <w:sz w:val="21"/>
          <w:szCs w:val="21"/>
        </w:rPr>
        <w:t>обработка народной песни;</w:t>
      </w:r>
    </w:p>
    <w:p w:rsidR="00F1137B" w:rsidRPr="00E703A8" w:rsidRDefault="00F1137B" w:rsidP="00E75DF6">
      <w:pPr>
        <w:pStyle w:val="af3"/>
        <w:numPr>
          <w:ilvl w:val="0"/>
          <w:numId w:val="29"/>
        </w:numPr>
        <w:spacing w:before="0" w:beforeAutospacing="0" w:after="0" w:line="276" w:lineRule="auto"/>
        <w:ind w:right="896"/>
        <w:jc w:val="both"/>
        <w:rPr>
          <w:sz w:val="21"/>
          <w:szCs w:val="21"/>
        </w:rPr>
      </w:pPr>
      <w:r w:rsidRPr="00E703A8">
        <w:rPr>
          <w:sz w:val="21"/>
          <w:szCs w:val="21"/>
        </w:rPr>
        <w:t xml:space="preserve"> хоровая русская или западноевропейская классика</w:t>
      </w:r>
      <w:r w:rsidRPr="00E703A8">
        <w:rPr>
          <w:sz w:val="21"/>
          <w:szCs w:val="21"/>
          <w:lang w:val="en-US"/>
        </w:rPr>
        <w:t>XVIII</w:t>
      </w:r>
      <w:r w:rsidRPr="00E703A8">
        <w:rPr>
          <w:sz w:val="21"/>
          <w:szCs w:val="21"/>
        </w:rPr>
        <w:t>-</w:t>
      </w:r>
      <w:r w:rsidRPr="00E703A8">
        <w:rPr>
          <w:sz w:val="21"/>
          <w:szCs w:val="21"/>
          <w:lang w:val="en-US"/>
        </w:rPr>
        <w:t>XIX</w:t>
      </w:r>
      <w:r w:rsidRPr="00E703A8">
        <w:rPr>
          <w:sz w:val="21"/>
          <w:szCs w:val="21"/>
        </w:rPr>
        <w:t xml:space="preserve"> веков;</w:t>
      </w:r>
    </w:p>
    <w:p w:rsidR="00F1137B" w:rsidRPr="00E703A8" w:rsidRDefault="00F1137B" w:rsidP="00E75DF6">
      <w:pPr>
        <w:pStyle w:val="af3"/>
        <w:numPr>
          <w:ilvl w:val="0"/>
          <w:numId w:val="29"/>
        </w:numPr>
        <w:spacing w:before="0" w:beforeAutospacing="0" w:after="0" w:line="276" w:lineRule="auto"/>
        <w:ind w:right="896"/>
        <w:jc w:val="both"/>
        <w:rPr>
          <w:sz w:val="21"/>
          <w:szCs w:val="21"/>
        </w:rPr>
      </w:pPr>
      <w:r w:rsidRPr="00E703A8">
        <w:rPr>
          <w:sz w:val="21"/>
          <w:szCs w:val="21"/>
        </w:rPr>
        <w:t xml:space="preserve"> песня, посвященная тематике Фестиваля.</w:t>
      </w:r>
    </w:p>
    <w:p w:rsidR="00F1137B" w:rsidRPr="00E703A8" w:rsidRDefault="00F1137B" w:rsidP="00E75DF6">
      <w:pPr>
        <w:pStyle w:val="af3"/>
        <w:tabs>
          <w:tab w:val="left" w:pos="9354"/>
        </w:tabs>
        <w:spacing w:before="0" w:beforeAutospacing="0" w:after="0" w:line="276" w:lineRule="auto"/>
        <w:ind w:right="-1"/>
        <w:jc w:val="both"/>
        <w:rPr>
          <w:sz w:val="21"/>
          <w:szCs w:val="21"/>
        </w:rPr>
      </w:pPr>
      <w:r w:rsidRPr="00E703A8">
        <w:rPr>
          <w:sz w:val="21"/>
          <w:szCs w:val="21"/>
        </w:rPr>
        <w:t>Программа исполняется только под аккомпанемент акустических инструментов. Использование фонограммы не допускается.Жюри предоставляются копии партитур исполняемых произведений.</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4.3. К участию в Фестивале не допускаются в следующих случаях:</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участники коллектива не соответствуют заявленному возрасту;</w:t>
      </w:r>
    </w:p>
    <w:p w:rsidR="00F1137B" w:rsidRPr="00E703A8" w:rsidRDefault="00F1137B" w:rsidP="00E75DF6">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 исполняемый репертуар не соответствует тематике Фестиваля;</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характер и сложность исполняемого репертуара не соответствует возрастной категории исполнителей.</w:t>
      </w:r>
    </w:p>
    <w:p w:rsidR="00F1137B" w:rsidRPr="00E703A8" w:rsidRDefault="00F1137B" w:rsidP="00E75DF6">
      <w:pPr>
        <w:tabs>
          <w:tab w:val="left" w:pos="10063"/>
        </w:tabs>
        <w:spacing w:after="0" w:line="276" w:lineRule="auto"/>
        <w:ind w:right="-2"/>
        <w:jc w:val="both"/>
        <w:rPr>
          <w:rFonts w:ascii="Times New Roman" w:hAnsi="Times New Roman"/>
          <w:sz w:val="21"/>
          <w:szCs w:val="21"/>
        </w:rPr>
      </w:pPr>
    </w:p>
    <w:p w:rsidR="00F1137B" w:rsidRPr="00E703A8" w:rsidRDefault="00F1137B" w:rsidP="00E75DF6">
      <w:pPr>
        <w:pStyle w:val="a6"/>
        <w:spacing w:line="276" w:lineRule="auto"/>
        <w:jc w:val="both"/>
        <w:rPr>
          <w:rFonts w:ascii="Times New Roman" w:hAnsi="Times New Roman"/>
          <w:b/>
          <w:sz w:val="21"/>
          <w:szCs w:val="21"/>
        </w:rPr>
      </w:pPr>
      <w:r w:rsidRPr="00E703A8">
        <w:rPr>
          <w:rFonts w:ascii="Times New Roman" w:hAnsi="Times New Roman"/>
          <w:b/>
          <w:sz w:val="21"/>
          <w:szCs w:val="21"/>
        </w:rPr>
        <w:t>5. Критерии оценки выступления</w:t>
      </w:r>
    </w:p>
    <w:p w:rsidR="00FF63C3" w:rsidRPr="00E703A8" w:rsidRDefault="00FF63C3" w:rsidP="00FF63C3">
      <w:pPr>
        <w:pStyle w:val="a6"/>
        <w:spacing w:line="276" w:lineRule="auto"/>
        <w:jc w:val="both"/>
        <w:rPr>
          <w:rFonts w:ascii="Times New Roman" w:hAnsi="Times New Roman"/>
          <w:b/>
          <w:sz w:val="21"/>
          <w:szCs w:val="21"/>
        </w:rPr>
      </w:pPr>
      <w:r w:rsidRPr="00E703A8">
        <w:rPr>
          <w:rFonts w:ascii="Times New Roman" w:hAnsi="Times New Roman"/>
          <w:b/>
          <w:sz w:val="21"/>
          <w:szCs w:val="21"/>
        </w:rPr>
        <w:t>5. Критерии оценки выступления</w:t>
      </w:r>
    </w:p>
    <w:p w:rsidR="00FF63C3" w:rsidRPr="00E703A8" w:rsidRDefault="00FF63C3" w:rsidP="00FF63C3">
      <w:pPr>
        <w:pStyle w:val="a6"/>
        <w:spacing w:line="276" w:lineRule="auto"/>
        <w:jc w:val="both"/>
        <w:rPr>
          <w:rFonts w:ascii="Times New Roman" w:hAnsi="Times New Roman"/>
          <w:sz w:val="21"/>
          <w:szCs w:val="21"/>
        </w:rPr>
      </w:pPr>
      <w:r>
        <w:rPr>
          <w:rFonts w:ascii="Times New Roman" w:hAnsi="Times New Roman"/>
          <w:sz w:val="21"/>
          <w:szCs w:val="21"/>
        </w:rPr>
        <w:t xml:space="preserve">Выступления хоровых </w:t>
      </w:r>
      <w:r w:rsidRPr="00E703A8">
        <w:rPr>
          <w:rFonts w:ascii="Times New Roman" w:hAnsi="Times New Roman"/>
          <w:sz w:val="21"/>
          <w:szCs w:val="21"/>
        </w:rPr>
        <w:t>коллек</w:t>
      </w:r>
      <w:r>
        <w:rPr>
          <w:rFonts w:ascii="Times New Roman" w:hAnsi="Times New Roman"/>
          <w:sz w:val="21"/>
          <w:szCs w:val="21"/>
        </w:rPr>
        <w:t xml:space="preserve">тивов оценивается по следующим </w:t>
      </w:r>
      <w:r w:rsidRPr="00E703A8">
        <w:rPr>
          <w:rFonts w:ascii="Times New Roman" w:hAnsi="Times New Roman"/>
          <w:sz w:val="21"/>
          <w:szCs w:val="21"/>
        </w:rPr>
        <w:t>критериям</w:t>
      </w:r>
      <w:r>
        <w:rPr>
          <w:rFonts w:ascii="Times New Roman" w:hAnsi="Times New Roman"/>
          <w:sz w:val="21"/>
          <w:szCs w:val="21"/>
        </w:rPr>
        <w:t xml:space="preserve"> (Приложение 1)</w:t>
      </w:r>
      <w:r w:rsidRPr="00E703A8">
        <w:rPr>
          <w:rFonts w:ascii="Times New Roman" w:hAnsi="Times New Roman"/>
          <w:sz w:val="21"/>
          <w:szCs w:val="21"/>
        </w:rPr>
        <w:t>:</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чувство ансамбля;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чистота строя;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владение нюансировкой;</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качество звукообразования;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качество звуковедения (владение кантиленным исполнением, полетность звучания);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артикуляционные навыки (артикуляция, дикция, орфоэпия);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убедительность образной интерпретации, выразительность исполнения;</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соответствие репертуара исполнительским возможностям коллектива;</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0"/>
          <w:sz w:val="21"/>
          <w:szCs w:val="21"/>
        </w:rPr>
      </w:pPr>
      <w:r w:rsidRPr="000371AC">
        <w:rPr>
          <w:color w:val="000000"/>
          <w:sz w:val="21"/>
          <w:szCs w:val="21"/>
        </w:rPr>
        <w:t>культура внешнего вида на сцене.</w:t>
      </w:r>
    </w:p>
    <w:p w:rsidR="00FF63C3" w:rsidRPr="000371AC" w:rsidRDefault="00FF63C3" w:rsidP="00FF63C3">
      <w:pPr>
        <w:pStyle w:val="1e"/>
        <w:tabs>
          <w:tab w:val="left" w:pos="0"/>
        </w:tabs>
        <w:spacing w:line="276" w:lineRule="auto"/>
        <w:ind w:firstLine="0"/>
        <w:rPr>
          <w:color w:val="000000"/>
          <w:sz w:val="21"/>
          <w:szCs w:val="21"/>
        </w:rPr>
      </w:pPr>
      <w:r w:rsidRPr="000371AC">
        <w:rPr>
          <w:sz w:val="21"/>
          <w:szCs w:val="21"/>
        </w:rPr>
        <w:t xml:space="preserve">Каждый критерий оценивается в баллах: минимальный балл 1, максимальный балл </w:t>
      </w:r>
      <w:r w:rsidRPr="000371AC">
        <w:rPr>
          <w:sz w:val="21"/>
          <w:szCs w:val="21"/>
        </w:rPr>
        <w:tab/>
        <w:t>10.</w:t>
      </w:r>
    </w:p>
    <w:p w:rsidR="00FF63C3" w:rsidRPr="000371AC" w:rsidRDefault="00FF63C3" w:rsidP="00FF63C3">
      <w:pPr>
        <w:pStyle w:val="a6"/>
        <w:tabs>
          <w:tab w:val="left" w:pos="0"/>
        </w:tabs>
        <w:spacing w:line="276" w:lineRule="auto"/>
        <w:jc w:val="both"/>
        <w:rPr>
          <w:rFonts w:ascii="Times New Roman" w:hAnsi="Times New Roman"/>
          <w:sz w:val="21"/>
          <w:szCs w:val="21"/>
        </w:rPr>
      </w:pPr>
    </w:p>
    <w:p w:rsidR="00FF63C3" w:rsidRPr="00FF63C3" w:rsidRDefault="00FF63C3" w:rsidP="00FF63C3">
      <w:pPr>
        <w:tabs>
          <w:tab w:val="left" w:pos="0"/>
          <w:tab w:val="left" w:pos="10063"/>
        </w:tabs>
        <w:spacing w:after="0" w:line="276" w:lineRule="auto"/>
        <w:jc w:val="both"/>
        <w:rPr>
          <w:rFonts w:ascii="Times New Roman" w:hAnsi="Times New Roman"/>
          <w:b/>
          <w:sz w:val="21"/>
          <w:szCs w:val="21"/>
        </w:rPr>
      </w:pPr>
      <w:r w:rsidRPr="000371AC">
        <w:rPr>
          <w:rFonts w:ascii="Times New Roman" w:hAnsi="Times New Roman"/>
          <w:b/>
          <w:sz w:val="21"/>
          <w:szCs w:val="21"/>
        </w:rPr>
        <w:t>6. Награждение</w:t>
      </w:r>
    </w:p>
    <w:p w:rsidR="00FF63C3" w:rsidRPr="000371AC" w:rsidRDefault="00FF63C3" w:rsidP="00FF63C3">
      <w:pPr>
        <w:tabs>
          <w:tab w:val="left" w:pos="0"/>
          <w:tab w:val="left" w:pos="10063"/>
        </w:tabs>
        <w:spacing w:after="0" w:line="276" w:lineRule="auto"/>
        <w:jc w:val="both"/>
        <w:rPr>
          <w:rFonts w:ascii="Times New Roman" w:hAnsi="Times New Roman"/>
          <w:b/>
          <w:sz w:val="21"/>
          <w:szCs w:val="21"/>
        </w:rPr>
      </w:pPr>
      <w:r w:rsidRPr="000371AC">
        <w:rPr>
          <w:rStyle w:val="af4"/>
          <w:rFonts w:ascii="Times New Roman" w:hAnsi="Times New Roman"/>
          <w:b w:val="0"/>
          <w:bCs w:val="0"/>
          <w:sz w:val="21"/>
          <w:szCs w:val="21"/>
        </w:rPr>
        <w:t>6.1 Победители</w:t>
      </w:r>
      <w:r w:rsidRPr="000371AC">
        <w:rPr>
          <w:rFonts w:ascii="Times New Roman" w:hAnsi="Times New Roman"/>
          <w:sz w:val="21"/>
          <w:szCs w:val="21"/>
        </w:rPr>
        <w:t xml:space="preserve">Фестиваля-конкурса </w:t>
      </w:r>
      <w:r w:rsidRPr="000371AC">
        <w:rPr>
          <w:rStyle w:val="af4"/>
          <w:rFonts w:ascii="Times New Roman" w:hAnsi="Times New Roman"/>
          <w:b w:val="0"/>
          <w:bCs w:val="0"/>
          <w:sz w:val="21"/>
          <w:szCs w:val="21"/>
        </w:rPr>
        <w:t>награждаются</w:t>
      </w:r>
      <w:r w:rsidRPr="000371AC">
        <w:rPr>
          <w:rFonts w:ascii="Times New Roman" w:hAnsi="Times New Roman"/>
          <w:sz w:val="21"/>
          <w:szCs w:val="21"/>
        </w:rPr>
        <w:t>дипломами 1-ой степени, призеры -  дипломами 2-ой и 3-ей степени, благодарности - учителям, подготовившим победителей и призеров Фестиваля.</w:t>
      </w:r>
    </w:p>
    <w:p w:rsidR="00FF63C3" w:rsidRPr="000371AC" w:rsidRDefault="00FF63C3" w:rsidP="00FF63C3">
      <w:pPr>
        <w:tabs>
          <w:tab w:val="left" w:pos="0"/>
        </w:tabs>
        <w:spacing w:after="0" w:line="276" w:lineRule="auto"/>
        <w:jc w:val="both"/>
        <w:rPr>
          <w:rFonts w:ascii="Times New Roman" w:hAnsi="Times New Roman"/>
          <w:sz w:val="21"/>
          <w:szCs w:val="21"/>
        </w:rPr>
      </w:pPr>
      <w:r w:rsidRPr="000371AC">
        <w:rPr>
          <w:rFonts w:ascii="Times New Roman" w:hAnsi="Times New Roman"/>
          <w:sz w:val="21"/>
          <w:szCs w:val="21"/>
        </w:rPr>
        <w:t>6.2. Победителем Конкурса (1 место) является хоровой коллектив, набравший по результатам районного тура Конкурса наибольший общий балл. В случае равенства общих баллов у нескольких хоровых коллективов, победитель Конкурса определяется жюри Конкурса путем голосования.</w:t>
      </w:r>
    </w:p>
    <w:p w:rsidR="00FF63C3" w:rsidRPr="000371AC" w:rsidRDefault="00FF63C3" w:rsidP="00FF63C3">
      <w:pPr>
        <w:tabs>
          <w:tab w:val="left" w:pos="0"/>
        </w:tabs>
        <w:spacing w:after="0" w:line="276" w:lineRule="auto"/>
        <w:jc w:val="both"/>
        <w:rPr>
          <w:rFonts w:ascii="Times New Roman" w:hAnsi="Times New Roman"/>
          <w:sz w:val="21"/>
          <w:szCs w:val="21"/>
        </w:rPr>
      </w:pPr>
      <w:r w:rsidRPr="000371AC">
        <w:rPr>
          <w:rFonts w:ascii="Times New Roman" w:hAnsi="Times New Roman"/>
          <w:sz w:val="21"/>
          <w:szCs w:val="21"/>
        </w:rPr>
        <w:t>Аналогичным образом (в порядке уменьшения количества баллов) определяются хоровые коллективы, занявшие 2 и 3 места. Коллективы, занявшие 2 и 3 место, являются призерами Конкурса.</w:t>
      </w:r>
    </w:p>
    <w:p w:rsidR="00FF63C3" w:rsidRPr="000371AC" w:rsidRDefault="00FF63C3" w:rsidP="00FF63C3">
      <w:pPr>
        <w:tabs>
          <w:tab w:val="left" w:pos="0"/>
        </w:tabs>
        <w:spacing w:after="0" w:line="276" w:lineRule="auto"/>
        <w:jc w:val="both"/>
        <w:rPr>
          <w:rFonts w:ascii="Times New Roman" w:hAnsi="Times New Roman"/>
          <w:sz w:val="21"/>
          <w:szCs w:val="21"/>
        </w:rPr>
      </w:pPr>
      <w:r w:rsidRPr="000371AC">
        <w:rPr>
          <w:rFonts w:ascii="Times New Roman" w:hAnsi="Times New Roman"/>
          <w:sz w:val="21"/>
          <w:szCs w:val="21"/>
        </w:rPr>
        <w:t>6.3. Участники хорового коллектива, ставшего победителем Конкурса, награждаются дипломами I степени.</w:t>
      </w:r>
    </w:p>
    <w:p w:rsidR="00FF63C3" w:rsidRPr="000371AC" w:rsidRDefault="00FF63C3" w:rsidP="00FF63C3">
      <w:pPr>
        <w:tabs>
          <w:tab w:val="left" w:pos="0"/>
        </w:tabs>
        <w:spacing w:after="0" w:line="276" w:lineRule="auto"/>
        <w:jc w:val="both"/>
        <w:rPr>
          <w:rFonts w:ascii="Times New Roman" w:hAnsi="Times New Roman"/>
          <w:sz w:val="21"/>
          <w:szCs w:val="21"/>
        </w:rPr>
      </w:pPr>
      <w:r w:rsidRPr="000371AC">
        <w:rPr>
          <w:rFonts w:ascii="Times New Roman" w:hAnsi="Times New Roman"/>
          <w:sz w:val="21"/>
          <w:szCs w:val="21"/>
        </w:rPr>
        <w:t>Участники хорового коллектива, занявшего на Конкурсе 2 место, награждаются дипломами II степени.</w:t>
      </w:r>
    </w:p>
    <w:p w:rsidR="00FF63C3" w:rsidRPr="000371AC" w:rsidRDefault="00FF63C3" w:rsidP="00FF63C3">
      <w:pPr>
        <w:tabs>
          <w:tab w:val="left" w:pos="0"/>
        </w:tabs>
        <w:spacing w:after="0" w:line="276" w:lineRule="auto"/>
        <w:jc w:val="both"/>
        <w:rPr>
          <w:rFonts w:ascii="Times New Roman" w:hAnsi="Times New Roman"/>
          <w:sz w:val="21"/>
          <w:szCs w:val="21"/>
        </w:rPr>
      </w:pPr>
      <w:r w:rsidRPr="000371AC">
        <w:rPr>
          <w:rFonts w:ascii="Times New Roman" w:hAnsi="Times New Roman"/>
          <w:sz w:val="21"/>
          <w:szCs w:val="21"/>
        </w:rPr>
        <w:t>Участники хорового коллектива, занявшего на Конкурсе 3 место, награждаются дипломами III степени.</w:t>
      </w:r>
    </w:p>
    <w:p w:rsidR="00FF63C3" w:rsidRPr="000371AC" w:rsidRDefault="00FF63C3" w:rsidP="00FF63C3">
      <w:pPr>
        <w:tabs>
          <w:tab w:val="left" w:pos="0"/>
        </w:tabs>
        <w:spacing w:after="0" w:line="276" w:lineRule="auto"/>
        <w:jc w:val="both"/>
        <w:rPr>
          <w:rFonts w:ascii="Times New Roman" w:hAnsi="Times New Roman"/>
          <w:color w:val="FF0000"/>
          <w:sz w:val="21"/>
          <w:szCs w:val="21"/>
        </w:rPr>
      </w:pPr>
      <w:r w:rsidRPr="000371AC">
        <w:rPr>
          <w:rFonts w:ascii="Times New Roman" w:hAnsi="Times New Roman"/>
          <w:color w:val="000000"/>
          <w:sz w:val="21"/>
          <w:szCs w:val="21"/>
        </w:rPr>
        <w:t>6.4. Жюри Конкурса при подведении итогов Конкурса имеет право:</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A"/>
          <w:sz w:val="21"/>
          <w:szCs w:val="21"/>
        </w:rPr>
      </w:pPr>
      <w:r w:rsidRPr="000371AC">
        <w:rPr>
          <w:color w:val="00000A"/>
          <w:sz w:val="21"/>
          <w:szCs w:val="21"/>
        </w:rPr>
        <w:t>не присуждать 1-е, 2-е или 3-е место;</w:t>
      </w:r>
    </w:p>
    <w:p w:rsidR="00FF63C3" w:rsidRPr="000371AC" w:rsidRDefault="00FF63C3" w:rsidP="00FF63C3">
      <w:pPr>
        <w:pStyle w:val="1e"/>
        <w:widowControl/>
        <w:numPr>
          <w:ilvl w:val="0"/>
          <w:numId w:val="454"/>
        </w:numPr>
        <w:tabs>
          <w:tab w:val="left" w:pos="0"/>
        </w:tabs>
        <w:snapToGrid/>
        <w:spacing w:line="276" w:lineRule="auto"/>
        <w:ind w:left="0" w:firstLine="0"/>
        <w:contextualSpacing/>
        <w:rPr>
          <w:color w:val="00000A"/>
          <w:sz w:val="21"/>
          <w:szCs w:val="21"/>
        </w:rPr>
      </w:pPr>
      <w:r w:rsidRPr="000371AC">
        <w:rPr>
          <w:color w:val="00000A"/>
          <w:sz w:val="21"/>
          <w:szCs w:val="21"/>
        </w:rPr>
        <w:t xml:space="preserve">присуждать 1-е, 2-е или 3-е место двум </w:t>
      </w:r>
      <w:r w:rsidRPr="000371AC">
        <w:rPr>
          <w:color w:val="000000"/>
          <w:sz w:val="21"/>
          <w:szCs w:val="21"/>
        </w:rPr>
        <w:t>хоровым</w:t>
      </w:r>
      <w:r w:rsidRPr="000371AC">
        <w:rPr>
          <w:color w:val="00000A"/>
          <w:sz w:val="21"/>
          <w:szCs w:val="21"/>
        </w:rPr>
        <w:t xml:space="preserve"> коллективам.</w:t>
      </w:r>
    </w:p>
    <w:p w:rsidR="00FF63C3" w:rsidRPr="000371AC" w:rsidRDefault="00FF63C3" w:rsidP="00FF63C3">
      <w:pPr>
        <w:pStyle w:val="1e"/>
        <w:widowControl/>
        <w:tabs>
          <w:tab w:val="left" w:pos="0"/>
        </w:tabs>
        <w:snapToGrid/>
        <w:spacing w:line="276" w:lineRule="auto"/>
        <w:ind w:firstLine="0"/>
        <w:contextualSpacing/>
        <w:rPr>
          <w:color w:val="00000A"/>
          <w:sz w:val="21"/>
          <w:szCs w:val="21"/>
        </w:rPr>
      </w:pPr>
      <w:r w:rsidRPr="000371AC">
        <w:rPr>
          <w:color w:val="000000"/>
          <w:sz w:val="21"/>
          <w:szCs w:val="21"/>
        </w:rPr>
        <w:t>6.5. Решение жюри Конкурса является окончательным и пересмотру не подлежит.</w:t>
      </w:r>
    </w:p>
    <w:p w:rsidR="00FF63C3" w:rsidRPr="00FF63C3" w:rsidRDefault="00FF63C3" w:rsidP="00FF63C3">
      <w:pPr>
        <w:pStyle w:val="1e"/>
        <w:widowControl/>
        <w:tabs>
          <w:tab w:val="left" w:pos="0"/>
        </w:tabs>
        <w:snapToGrid/>
        <w:spacing w:line="276" w:lineRule="auto"/>
        <w:ind w:firstLine="0"/>
        <w:contextualSpacing/>
        <w:rPr>
          <w:color w:val="00000A"/>
          <w:sz w:val="21"/>
          <w:szCs w:val="21"/>
        </w:rPr>
      </w:pPr>
      <w:r w:rsidRPr="000371AC">
        <w:rPr>
          <w:color w:val="000000"/>
          <w:sz w:val="21"/>
          <w:szCs w:val="21"/>
        </w:rPr>
        <w:t>6.6. Информация об итогах Конкурса размещается на сайте ИМЦ.</w:t>
      </w:r>
    </w:p>
    <w:p w:rsidR="00FF63C3" w:rsidRDefault="00FF63C3" w:rsidP="00FF63C3">
      <w:pPr>
        <w:tabs>
          <w:tab w:val="left" w:pos="0"/>
        </w:tabs>
        <w:spacing w:after="0" w:line="276" w:lineRule="auto"/>
        <w:rPr>
          <w:rFonts w:ascii="Times New Roman" w:hAnsi="Times New Roman"/>
          <w:i/>
          <w:sz w:val="21"/>
          <w:szCs w:val="21"/>
        </w:rPr>
      </w:pPr>
    </w:p>
    <w:p w:rsidR="00FF63C3" w:rsidRDefault="00FF63C3" w:rsidP="00FF63C3">
      <w:pPr>
        <w:tabs>
          <w:tab w:val="left" w:pos="0"/>
        </w:tabs>
        <w:spacing w:after="0" w:line="276" w:lineRule="auto"/>
        <w:rPr>
          <w:rFonts w:ascii="Times New Roman" w:hAnsi="Times New Roman"/>
          <w:i/>
          <w:sz w:val="21"/>
          <w:szCs w:val="21"/>
        </w:rPr>
      </w:pPr>
    </w:p>
    <w:p w:rsidR="00FF63C3" w:rsidRDefault="00FF63C3" w:rsidP="00FF63C3">
      <w:pPr>
        <w:tabs>
          <w:tab w:val="left" w:pos="0"/>
        </w:tabs>
        <w:spacing w:after="0" w:line="276" w:lineRule="auto"/>
        <w:rPr>
          <w:rFonts w:ascii="Times New Roman" w:hAnsi="Times New Roman"/>
          <w:i/>
          <w:sz w:val="21"/>
          <w:szCs w:val="21"/>
        </w:rPr>
      </w:pPr>
    </w:p>
    <w:p w:rsidR="00FF63C3" w:rsidRPr="00FF63C3" w:rsidRDefault="00FF63C3" w:rsidP="00FF63C3">
      <w:pPr>
        <w:jc w:val="right"/>
        <w:rPr>
          <w:rFonts w:ascii="Times New Roman" w:hAnsi="Times New Roman"/>
          <w:i/>
          <w:sz w:val="21"/>
          <w:szCs w:val="21"/>
        </w:rPr>
      </w:pPr>
      <w:r w:rsidRPr="00FF63C3">
        <w:rPr>
          <w:rFonts w:ascii="Times New Roman" w:hAnsi="Times New Roman"/>
          <w:i/>
          <w:sz w:val="21"/>
          <w:szCs w:val="21"/>
        </w:rPr>
        <w:t>Приложение 1</w:t>
      </w:r>
    </w:p>
    <w:p w:rsidR="00FF63C3" w:rsidRPr="00146CEB" w:rsidRDefault="00FF63C3" w:rsidP="00FF63C3">
      <w:pPr>
        <w:jc w:val="center"/>
        <w:rPr>
          <w:rFonts w:ascii="Times New Roman" w:hAnsi="Times New Roman"/>
          <w:sz w:val="21"/>
          <w:szCs w:val="21"/>
        </w:rPr>
      </w:pPr>
      <w:r w:rsidRPr="00146CEB">
        <w:rPr>
          <w:rFonts w:ascii="Times New Roman" w:hAnsi="Times New Roman"/>
          <w:sz w:val="21"/>
          <w:szCs w:val="21"/>
        </w:rPr>
        <w:t>Экспертный лист</w:t>
      </w:r>
    </w:p>
    <w:p w:rsidR="00FF63C3" w:rsidRPr="00146CEB" w:rsidRDefault="00FF63C3" w:rsidP="00FF63C3">
      <w:pPr>
        <w:rPr>
          <w:rFonts w:ascii="Times New Roman" w:hAnsi="Times New Roman"/>
          <w:sz w:val="21"/>
          <w:szCs w:val="21"/>
        </w:rPr>
      </w:pPr>
      <w:r w:rsidRPr="00146CEB">
        <w:rPr>
          <w:rFonts w:ascii="Times New Roman" w:hAnsi="Times New Roman"/>
          <w:sz w:val="21"/>
          <w:szCs w:val="21"/>
        </w:rPr>
        <w:t>Ф. И. О. члена жюри</w:t>
      </w:r>
      <w:r>
        <w:rPr>
          <w:rFonts w:ascii="Times New Roman" w:hAnsi="Times New Roman"/>
          <w:sz w:val="21"/>
          <w:szCs w:val="21"/>
        </w:rPr>
        <w:t>____________________________________________________________________________</w:t>
      </w:r>
    </w:p>
    <w:p w:rsidR="00FF63C3" w:rsidRDefault="00FF63C3" w:rsidP="00FF63C3">
      <w:pPr>
        <w:rPr>
          <w:rFonts w:ascii="Times New Roman" w:hAnsi="Times New Roman"/>
          <w:sz w:val="21"/>
          <w:szCs w:val="21"/>
        </w:rPr>
      </w:pPr>
      <w:r w:rsidRPr="00146CEB">
        <w:rPr>
          <w:rFonts w:ascii="Times New Roman" w:hAnsi="Times New Roman"/>
          <w:sz w:val="21"/>
          <w:szCs w:val="21"/>
        </w:rPr>
        <w:t>ОУ______________________________</w:t>
      </w:r>
    </w:p>
    <w:p w:rsidR="00FF63C3" w:rsidRPr="00146CEB" w:rsidRDefault="00FF63C3" w:rsidP="00FF63C3">
      <w:pPr>
        <w:rPr>
          <w:rFonts w:ascii="Times New Roman" w:hAnsi="Times New Roman"/>
          <w:sz w:val="21"/>
          <w:szCs w:val="21"/>
        </w:rPr>
      </w:pPr>
    </w:p>
    <w:tbl>
      <w:tblPr>
        <w:tblStyle w:val="ac"/>
        <w:tblW w:w="0" w:type="auto"/>
        <w:jc w:val="center"/>
        <w:tblLook w:val="04A0" w:firstRow="1" w:lastRow="0" w:firstColumn="1" w:lastColumn="0" w:noHBand="0" w:noVBand="1"/>
      </w:tblPr>
      <w:tblGrid>
        <w:gridCol w:w="4077"/>
        <w:gridCol w:w="2410"/>
      </w:tblGrid>
      <w:tr w:rsidR="00FF63C3" w:rsidRPr="008C3774" w:rsidTr="00D57731">
        <w:trPr>
          <w:trHeight w:val="715"/>
          <w:jc w:val="center"/>
        </w:trPr>
        <w:tc>
          <w:tcPr>
            <w:tcW w:w="4077" w:type="dxa"/>
            <w:vAlign w:val="center"/>
          </w:tcPr>
          <w:p w:rsidR="00FF63C3" w:rsidRPr="008C3774" w:rsidRDefault="00FF63C3" w:rsidP="00D57731">
            <w:pPr>
              <w:jc w:val="center"/>
              <w:rPr>
                <w:b/>
                <w:sz w:val="21"/>
                <w:szCs w:val="21"/>
              </w:rPr>
            </w:pPr>
            <w:r w:rsidRPr="008C3774">
              <w:rPr>
                <w:b/>
                <w:sz w:val="21"/>
                <w:szCs w:val="21"/>
              </w:rPr>
              <w:t>Критерии</w:t>
            </w:r>
          </w:p>
        </w:tc>
        <w:tc>
          <w:tcPr>
            <w:tcW w:w="2410" w:type="dxa"/>
            <w:vAlign w:val="center"/>
          </w:tcPr>
          <w:p w:rsidR="00FF63C3" w:rsidRPr="008C3774" w:rsidRDefault="00FF63C3" w:rsidP="00D57731">
            <w:pPr>
              <w:jc w:val="center"/>
              <w:rPr>
                <w:b/>
                <w:sz w:val="21"/>
                <w:szCs w:val="21"/>
              </w:rPr>
            </w:pPr>
            <w:r w:rsidRPr="008C3774">
              <w:rPr>
                <w:b/>
                <w:sz w:val="21"/>
                <w:szCs w:val="21"/>
              </w:rPr>
              <w:t>Баллы</w:t>
            </w:r>
          </w:p>
          <w:p w:rsidR="00FF63C3" w:rsidRPr="008C3774" w:rsidRDefault="00FF63C3" w:rsidP="00D57731">
            <w:pPr>
              <w:jc w:val="center"/>
              <w:rPr>
                <w:b/>
                <w:sz w:val="21"/>
                <w:szCs w:val="21"/>
              </w:rPr>
            </w:pPr>
            <w:r w:rsidRPr="008C3774">
              <w:rPr>
                <w:b/>
                <w:sz w:val="21"/>
                <w:szCs w:val="21"/>
              </w:rPr>
              <w:t>от 1до 10</w:t>
            </w:r>
          </w:p>
        </w:tc>
      </w:tr>
      <w:tr w:rsidR="00FF63C3" w:rsidRPr="008C3774" w:rsidTr="008C3774">
        <w:trPr>
          <w:trHeight w:val="493"/>
          <w:jc w:val="center"/>
        </w:trPr>
        <w:tc>
          <w:tcPr>
            <w:tcW w:w="4077" w:type="dxa"/>
            <w:vAlign w:val="center"/>
          </w:tcPr>
          <w:p w:rsidR="00FF63C3" w:rsidRPr="008C3774" w:rsidRDefault="00FF63C3" w:rsidP="00D57731">
            <w:pPr>
              <w:rPr>
                <w:sz w:val="21"/>
                <w:szCs w:val="21"/>
              </w:rPr>
            </w:pPr>
            <w:r w:rsidRPr="008C3774">
              <w:rPr>
                <w:sz w:val="21"/>
                <w:szCs w:val="21"/>
              </w:rPr>
              <w:t>Чувство ансамбля</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Чистота строя</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Владение нюансировкой</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Качество звукообразования</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Качество звуковедения</w:t>
            </w:r>
          </w:p>
        </w:tc>
        <w:tc>
          <w:tcPr>
            <w:tcW w:w="2410" w:type="dxa"/>
            <w:vAlign w:val="center"/>
          </w:tcPr>
          <w:p w:rsidR="00FF63C3" w:rsidRPr="008C3774" w:rsidRDefault="00FF63C3" w:rsidP="00D57731">
            <w:pPr>
              <w:rPr>
                <w:sz w:val="21"/>
                <w:szCs w:val="21"/>
              </w:rPr>
            </w:pPr>
          </w:p>
        </w:tc>
      </w:tr>
      <w:tr w:rsidR="008C3774" w:rsidRPr="008C3774" w:rsidTr="00D57731">
        <w:trPr>
          <w:jc w:val="center"/>
        </w:trPr>
        <w:tc>
          <w:tcPr>
            <w:tcW w:w="4077" w:type="dxa"/>
            <w:vAlign w:val="center"/>
          </w:tcPr>
          <w:p w:rsidR="008C3774" w:rsidRPr="008C3774" w:rsidRDefault="008C3774" w:rsidP="00D57731">
            <w:pPr>
              <w:rPr>
                <w:sz w:val="21"/>
                <w:szCs w:val="21"/>
              </w:rPr>
            </w:pPr>
            <w:r w:rsidRPr="008C3774">
              <w:rPr>
                <w:sz w:val="21"/>
                <w:szCs w:val="21"/>
              </w:rPr>
              <w:t>Артикуляция</w:t>
            </w:r>
          </w:p>
        </w:tc>
        <w:tc>
          <w:tcPr>
            <w:tcW w:w="2410" w:type="dxa"/>
            <w:vAlign w:val="center"/>
          </w:tcPr>
          <w:p w:rsidR="008C3774" w:rsidRPr="008C3774" w:rsidRDefault="008C3774"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Выразительность исполнения</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Соответствие репертуара</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Внешний вид</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sz w:val="21"/>
                <w:szCs w:val="21"/>
              </w:rPr>
            </w:pPr>
            <w:r w:rsidRPr="008C3774">
              <w:rPr>
                <w:sz w:val="21"/>
                <w:szCs w:val="21"/>
              </w:rPr>
              <w:t>Качество исполнения</w:t>
            </w:r>
          </w:p>
        </w:tc>
        <w:tc>
          <w:tcPr>
            <w:tcW w:w="2410" w:type="dxa"/>
            <w:vAlign w:val="center"/>
          </w:tcPr>
          <w:p w:rsidR="00FF63C3" w:rsidRPr="008C3774" w:rsidRDefault="00FF63C3" w:rsidP="00D57731">
            <w:pPr>
              <w:rPr>
                <w:sz w:val="21"/>
                <w:szCs w:val="21"/>
              </w:rPr>
            </w:pPr>
          </w:p>
        </w:tc>
      </w:tr>
      <w:tr w:rsidR="00FF63C3" w:rsidRPr="008C3774" w:rsidTr="00D57731">
        <w:trPr>
          <w:jc w:val="center"/>
        </w:trPr>
        <w:tc>
          <w:tcPr>
            <w:tcW w:w="4077" w:type="dxa"/>
            <w:vAlign w:val="center"/>
          </w:tcPr>
          <w:p w:rsidR="00FF63C3" w:rsidRPr="008C3774" w:rsidRDefault="00FF63C3" w:rsidP="00D57731">
            <w:pPr>
              <w:rPr>
                <w:b/>
                <w:sz w:val="21"/>
                <w:szCs w:val="21"/>
              </w:rPr>
            </w:pPr>
            <w:r w:rsidRPr="008C3774">
              <w:rPr>
                <w:b/>
                <w:sz w:val="21"/>
                <w:szCs w:val="21"/>
              </w:rPr>
              <w:t>ИТОГО</w:t>
            </w:r>
          </w:p>
        </w:tc>
        <w:tc>
          <w:tcPr>
            <w:tcW w:w="2410" w:type="dxa"/>
            <w:vAlign w:val="center"/>
          </w:tcPr>
          <w:p w:rsidR="00FF63C3" w:rsidRPr="008C3774" w:rsidRDefault="00FF63C3" w:rsidP="00D57731">
            <w:pPr>
              <w:rPr>
                <w:sz w:val="21"/>
                <w:szCs w:val="21"/>
              </w:rPr>
            </w:pPr>
          </w:p>
        </w:tc>
      </w:tr>
    </w:tbl>
    <w:p w:rsidR="001F7CA5" w:rsidRPr="00FF63C3" w:rsidRDefault="001F7CA5" w:rsidP="00FF63C3">
      <w:pPr>
        <w:tabs>
          <w:tab w:val="left" w:pos="0"/>
        </w:tabs>
        <w:spacing w:after="0" w:line="276" w:lineRule="auto"/>
        <w:rPr>
          <w:rFonts w:ascii="Times New Roman" w:hAnsi="Times New Roman"/>
          <w:i/>
          <w:sz w:val="21"/>
          <w:szCs w:val="21"/>
        </w:rPr>
      </w:pPr>
      <w:r w:rsidRPr="00FF63C3">
        <w:rPr>
          <w:rFonts w:ascii="Times New Roman" w:hAnsi="Times New Roman"/>
          <w:i/>
          <w:sz w:val="21"/>
          <w:szCs w:val="21"/>
        </w:rPr>
        <w:br w:type="page"/>
      </w:r>
    </w:p>
    <w:p w:rsidR="00F1137B" w:rsidRPr="00E703A8" w:rsidRDefault="00FF63C3" w:rsidP="001F7CA5">
      <w:pPr>
        <w:tabs>
          <w:tab w:val="left" w:pos="10063"/>
        </w:tabs>
        <w:spacing w:after="0" w:line="240" w:lineRule="auto"/>
        <w:ind w:right="-2"/>
        <w:jc w:val="right"/>
        <w:rPr>
          <w:rFonts w:ascii="Times New Roman" w:hAnsi="Times New Roman"/>
          <w:i/>
          <w:sz w:val="21"/>
          <w:szCs w:val="21"/>
        </w:rPr>
      </w:pPr>
      <w:r>
        <w:rPr>
          <w:rFonts w:ascii="Times New Roman" w:hAnsi="Times New Roman"/>
          <w:i/>
          <w:sz w:val="21"/>
          <w:szCs w:val="21"/>
        </w:rPr>
        <w:t>Приложение 2</w:t>
      </w:r>
    </w:p>
    <w:p w:rsidR="00F1137B" w:rsidRPr="00E703A8" w:rsidRDefault="00F1137B" w:rsidP="006D2BAA">
      <w:pPr>
        <w:pStyle w:val="af3"/>
        <w:spacing w:before="0" w:beforeAutospacing="0" w:after="0"/>
        <w:jc w:val="both"/>
        <w:rPr>
          <w:b/>
          <w:bCs/>
          <w:sz w:val="21"/>
          <w:szCs w:val="21"/>
        </w:rPr>
      </w:pPr>
    </w:p>
    <w:p w:rsidR="001F7CA5" w:rsidRPr="00E703A8" w:rsidRDefault="001F7CA5" w:rsidP="001F7CA5">
      <w:pPr>
        <w:pStyle w:val="af3"/>
        <w:spacing w:before="0" w:beforeAutospacing="0" w:after="0"/>
        <w:jc w:val="center"/>
        <w:rPr>
          <w:b/>
          <w:bCs/>
          <w:sz w:val="21"/>
          <w:szCs w:val="21"/>
        </w:rPr>
      </w:pPr>
    </w:p>
    <w:p w:rsidR="001F7CA5" w:rsidRPr="00E703A8" w:rsidRDefault="001F7CA5" w:rsidP="001F7CA5">
      <w:pPr>
        <w:pStyle w:val="af3"/>
        <w:spacing w:before="0" w:beforeAutospacing="0" w:after="0"/>
        <w:jc w:val="center"/>
        <w:rPr>
          <w:b/>
          <w:bCs/>
          <w:sz w:val="21"/>
          <w:szCs w:val="21"/>
        </w:rPr>
      </w:pPr>
    </w:p>
    <w:p w:rsidR="00F1137B" w:rsidRPr="00E703A8" w:rsidRDefault="00F1137B" w:rsidP="001F7CA5">
      <w:pPr>
        <w:pStyle w:val="af3"/>
        <w:spacing w:before="0" w:beforeAutospacing="0" w:after="0"/>
        <w:jc w:val="center"/>
        <w:rPr>
          <w:b/>
          <w:sz w:val="21"/>
          <w:szCs w:val="21"/>
        </w:rPr>
      </w:pPr>
      <w:r w:rsidRPr="00E703A8">
        <w:rPr>
          <w:b/>
          <w:bCs/>
          <w:sz w:val="21"/>
          <w:szCs w:val="21"/>
        </w:rPr>
        <w:t xml:space="preserve">Заявка на участие в районном этапе </w:t>
      </w:r>
      <w:r w:rsidRPr="00E703A8">
        <w:rPr>
          <w:b/>
          <w:sz w:val="21"/>
          <w:szCs w:val="21"/>
        </w:rPr>
        <w:t>фестиваля-конкурса детского вокального творчества</w:t>
      </w:r>
    </w:p>
    <w:p w:rsidR="00F1137B" w:rsidRPr="00E703A8" w:rsidRDefault="00F1137B" w:rsidP="00E75DF6">
      <w:pPr>
        <w:pStyle w:val="af3"/>
        <w:spacing w:before="0" w:beforeAutospacing="0" w:after="0" w:line="276" w:lineRule="auto"/>
        <w:jc w:val="center"/>
        <w:rPr>
          <w:b/>
          <w:sz w:val="21"/>
          <w:szCs w:val="21"/>
        </w:rPr>
      </w:pPr>
      <w:r w:rsidRPr="00E703A8">
        <w:rPr>
          <w:b/>
          <w:sz w:val="21"/>
          <w:szCs w:val="21"/>
        </w:rPr>
        <w:t>«Весенние голоса»</w:t>
      </w:r>
    </w:p>
    <w:p w:rsidR="00F1137B" w:rsidRPr="00E703A8" w:rsidRDefault="00F1137B" w:rsidP="00E75DF6">
      <w:pPr>
        <w:pStyle w:val="af3"/>
        <w:spacing w:before="0" w:beforeAutospacing="0" w:after="0" w:line="276" w:lineRule="auto"/>
        <w:jc w:val="both"/>
        <w:rPr>
          <w:b/>
          <w:bCs/>
          <w:sz w:val="21"/>
          <w:szCs w:val="21"/>
        </w:rPr>
      </w:pPr>
    </w:p>
    <w:p w:rsidR="001F7CA5" w:rsidRPr="00E703A8" w:rsidRDefault="001F7CA5" w:rsidP="00E75DF6">
      <w:pPr>
        <w:pStyle w:val="af3"/>
        <w:spacing w:before="0" w:beforeAutospacing="0" w:after="0" w:line="276" w:lineRule="auto"/>
        <w:jc w:val="both"/>
        <w:rPr>
          <w:b/>
          <w:bCs/>
          <w:sz w:val="21"/>
          <w:szCs w:val="21"/>
        </w:rPr>
      </w:pPr>
    </w:p>
    <w:p w:rsidR="001F7CA5" w:rsidRPr="00E703A8" w:rsidRDefault="001F7CA5" w:rsidP="00E75DF6">
      <w:pPr>
        <w:pStyle w:val="af3"/>
        <w:spacing w:before="0" w:beforeAutospacing="0" w:after="0" w:line="276" w:lineRule="auto"/>
        <w:jc w:val="both"/>
        <w:rPr>
          <w:b/>
          <w:bCs/>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507"/>
        <w:gridCol w:w="1270"/>
        <w:gridCol w:w="1202"/>
        <w:gridCol w:w="1423"/>
        <w:gridCol w:w="1416"/>
        <w:gridCol w:w="1739"/>
        <w:gridCol w:w="1298"/>
      </w:tblGrid>
      <w:tr w:rsidR="001F7CA5" w:rsidRPr="00E703A8" w:rsidTr="001F7CA5">
        <w:trPr>
          <w:trHeight w:val="1200"/>
          <w:jc w:val="center"/>
        </w:trPr>
        <w:tc>
          <w:tcPr>
            <w:tcW w:w="534" w:type="dxa"/>
          </w:tcPr>
          <w:p w:rsidR="00F1137B" w:rsidRPr="00E703A8" w:rsidRDefault="00F1137B" w:rsidP="00E75DF6">
            <w:pPr>
              <w:pStyle w:val="af3"/>
              <w:spacing w:before="0" w:beforeAutospacing="0" w:after="0" w:line="276" w:lineRule="auto"/>
              <w:jc w:val="both"/>
              <w:rPr>
                <w:bCs/>
                <w:sz w:val="21"/>
                <w:szCs w:val="21"/>
              </w:rPr>
            </w:pPr>
            <w:r w:rsidRPr="00E703A8">
              <w:rPr>
                <w:bCs/>
                <w:sz w:val="21"/>
                <w:szCs w:val="21"/>
              </w:rPr>
              <w:t>№ п/п</w:t>
            </w:r>
          </w:p>
        </w:tc>
        <w:tc>
          <w:tcPr>
            <w:tcW w:w="1858"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 ОУ</w:t>
            </w:r>
          </w:p>
        </w:tc>
        <w:tc>
          <w:tcPr>
            <w:tcW w:w="1196"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Название коллектива</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(количество участников)</w:t>
            </w:r>
          </w:p>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Возраст участников</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(класс)</w:t>
            </w:r>
          </w:p>
        </w:tc>
        <w:tc>
          <w:tcPr>
            <w:tcW w:w="1196"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Программа выступления</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(по порядку)</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авторы произведений Ф.И.</w:t>
            </w:r>
          </w:p>
        </w:tc>
        <w:tc>
          <w:tcPr>
            <w:tcW w:w="1197"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Хронометраж</w:t>
            </w:r>
          </w:p>
        </w:tc>
        <w:tc>
          <w:tcPr>
            <w:tcW w:w="1197"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ФИО Хормейстера</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(полностью)</w:t>
            </w:r>
          </w:p>
          <w:p w:rsidR="00F1137B" w:rsidRPr="00E703A8" w:rsidRDefault="00F1137B" w:rsidP="00E75DF6">
            <w:pPr>
              <w:pStyle w:val="af3"/>
              <w:spacing w:before="0" w:beforeAutospacing="0" w:after="0" w:line="276" w:lineRule="auto"/>
              <w:jc w:val="both"/>
              <w:rPr>
                <w:sz w:val="21"/>
                <w:szCs w:val="21"/>
              </w:rPr>
            </w:pPr>
            <w:r w:rsidRPr="00E703A8">
              <w:rPr>
                <w:sz w:val="21"/>
                <w:szCs w:val="21"/>
              </w:rPr>
              <w:t>ФИО Концертмейстера</w:t>
            </w:r>
          </w:p>
          <w:p w:rsidR="00F1137B" w:rsidRPr="00E703A8" w:rsidRDefault="00F1137B" w:rsidP="00E75DF6">
            <w:pPr>
              <w:pStyle w:val="af3"/>
              <w:spacing w:before="0" w:beforeAutospacing="0" w:after="0" w:line="276" w:lineRule="auto"/>
              <w:jc w:val="both"/>
              <w:rPr>
                <w:sz w:val="21"/>
                <w:szCs w:val="21"/>
              </w:rPr>
            </w:pPr>
            <w:r w:rsidRPr="00E703A8">
              <w:rPr>
                <w:sz w:val="21"/>
                <w:szCs w:val="21"/>
              </w:rPr>
              <w:t>контактные телефоны,стаж работы в данном учреждении</w:t>
            </w:r>
          </w:p>
        </w:tc>
        <w:tc>
          <w:tcPr>
            <w:tcW w:w="1197" w:type="dxa"/>
          </w:tcPr>
          <w:p w:rsidR="00F1137B" w:rsidRPr="00E703A8" w:rsidRDefault="00F1137B" w:rsidP="00E75DF6">
            <w:pPr>
              <w:pStyle w:val="af3"/>
              <w:spacing w:before="0" w:beforeAutospacing="0" w:after="0" w:line="276" w:lineRule="auto"/>
              <w:jc w:val="both"/>
              <w:rPr>
                <w:sz w:val="21"/>
                <w:szCs w:val="21"/>
              </w:rPr>
            </w:pPr>
            <w:r w:rsidRPr="00E703A8">
              <w:rPr>
                <w:sz w:val="21"/>
                <w:szCs w:val="21"/>
              </w:rPr>
              <w:t>Доп. информация</w:t>
            </w:r>
          </w:p>
        </w:tc>
      </w:tr>
      <w:tr w:rsidR="001F7CA5" w:rsidRPr="00E703A8" w:rsidTr="001F7CA5">
        <w:trPr>
          <w:trHeight w:val="361"/>
          <w:jc w:val="center"/>
        </w:trPr>
        <w:tc>
          <w:tcPr>
            <w:tcW w:w="534" w:type="dxa"/>
          </w:tcPr>
          <w:p w:rsidR="00F1137B" w:rsidRPr="00E703A8" w:rsidRDefault="00F1137B" w:rsidP="00E75DF6">
            <w:pPr>
              <w:pStyle w:val="af3"/>
              <w:spacing w:before="0" w:beforeAutospacing="0" w:after="0" w:line="276" w:lineRule="auto"/>
              <w:jc w:val="both"/>
              <w:rPr>
                <w:bCs/>
                <w:sz w:val="21"/>
                <w:szCs w:val="21"/>
              </w:rPr>
            </w:pPr>
          </w:p>
        </w:tc>
        <w:tc>
          <w:tcPr>
            <w:tcW w:w="1858"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r>
      <w:tr w:rsidR="001F7CA5" w:rsidRPr="00E703A8" w:rsidTr="001F7CA5">
        <w:trPr>
          <w:trHeight w:val="361"/>
          <w:jc w:val="center"/>
        </w:trPr>
        <w:tc>
          <w:tcPr>
            <w:tcW w:w="534" w:type="dxa"/>
          </w:tcPr>
          <w:p w:rsidR="00F1137B" w:rsidRPr="00E703A8" w:rsidRDefault="00F1137B" w:rsidP="00E75DF6">
            <w:pPr>
              <w:pStyle w:val="af3"/>
              <w:spacing w:before="0" w:beforeAutospacing="0" w:after="0" w:line="276" w:lineRule="auto"/>
              <w:jc w:val="both"/>
              <w:rPr>
                <w:bCs/>
                <w:sz w:val="21"/>
                <w:szCs w:val="21"/>
              </w:rPr>
            </w:pPr>
          </w:p>
        </w:tc>
        <w:tc>
          <w:tcPr>
            <w:tcW w:w="1858"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r>
      <w:tr w:rsidR="001F7CA5" w:rsidRPr="00E703A8" w:rsidTr="001F7CA5">
        <w:trPr>
          <w:trHeight w:val="361"/>
          <w:jc w:val="center"/>
        </w:trPr>
        <w:tc>
          <w:tcPr>
            <w:tcW w:w="534" w:type="dxa"/>
          </w:tcPr>
          <w:p w:rsidR="00F1137B" w:rsidRPr="00E703A8" w:rsidRDefault="00F1137B" w:rsidP="00E75DF6">
            <w:pPr>
              <w:pStyle w:val="af3"/>
              <w:spacing w:before="0" w:beforeAutospacing="0" w:after="0" w:line="276" w:lineRule="auto"/>
              <w:jc w:val="both"/>
              <w:rPr>
                <w:bCs/>
                <w:sz w:val="21"/>
                <w:szCs w:val="21"/>
              </w:rPr>
            </w:pPr>
          </w:p>
        </w:tc>
        <w:tc>
          <w:tcPr>
            <w:tcW w:w="1858"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6"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c>
          <w:tcPr>
            <w:tcW w:w="1197" w:type="dxa"/>
          </w:tcPr>
          <w:p w:rsidR="00F1137B" w:rsidRPr="00E703A8" w:rsidRDefault="00F1137B" w:rsidP="00E75DF6">
            <w:pPr>
              <w:pStyle w:val="af3"/>
              <w:spacing w:before="0" w:beforeAutospacing="0" w:after="0" w:line="276" w:lineRule="auto"/>
              <w:jc w:val="both"/>
              <w:rPr>
                <w:sz w:val="21"/>
                <w:szCs w:val="21"/>
              </w:rPr>
            </w:pPr>
          </w:p>
        </w:tc>
      </w:tr>
    </w:tbl>
    <w:p w:rsidR="00F1137B" w:rsidRPr="00E703A8" w:rsidRDefault="00F1137B" w:rsidP="00E75DF6">
      <w:pPr>
        <w:pStyle w:val="af3"/>
        <w:spacing w:before="0" w:beforeAutospacing="0" w:after="0" w:line="276" w:lineRule="auto"/>
        <w:jc w:val="both"/>
        <w:rPr>
          <w:sz w:val="21"/>
          <w:szCs w:val="21"/>
        </w:rPr>
      </w:pPr>
    </w:p>
    <w:p w:rsidR="001F7CA5" w:rsidRPr="00E703A8" w:rsidRDefault="001F7CA5" w:rsidP="00E75DF6">
      <w:pPr>
        <w:pStyle w:val="1e"/>
        <w:spacing w:line="276" w:lineRule="auto"/>
        <w:rPr>
          <w:b/>
          <w:sz w:val="21"/>
          <w:szCs w:val="21"/>
        </w:rPr>
      </w:pPr>
    </w:p>
    <w:p w:rsidR="001F7CA5" w:rsidRPr="00E703A8" w:rsidRDefault="001F7CA5" w:rsidP="00E75DF6">
      <w:pPr>
        <w:pStyle w:val="1e"/>
        <w:spacing w:line="276" w:lineRule="auto"/>
        <w:rPr>
          <w:b/>
          <w:sz w:val="21"/>
          <w:szCs w:val="21"/>
        </w:rPr>
      </w:pPr>
    </w:p>
    <w:p w:rsidR="00F1137B" w:rsidRPr="00E703A8" w:rsidRDefault="00F1137B" w:rsidP="00E75DF6">
      <w:pPr>
        <w:pStyle w:val="1e"/>
        <w:spacing w:line="276" w:lineRule="auto"/>
        <w:rPr>
          <w:b/>
          <w:sz w:val="21"/>
          <w:szCs w:val="21"/>
        </w:rPr>
      </w:pPr>
      <w:r w:rsidRPr="00E703A8">
        <w:rPr>
          <w:b/>
          <w:sz w:val="21"/>
          <w:szCs w:val="21"/>
        </w:rPr>
        <w:t>СПИСОК УЧАЩИХСЯ ХОРОВОГО КОЛЛЕКТИВА</w:t>
      </w:r>
    </w:p>
    <w:p w:rsidR="00F1137B" w:rsidRPr="00E703A8" w:rsidRDefault="00F1137B" w:rsidP="00E75DF6">
      <w:pPr>
        <w:pStyle w:val="1e"/>
        <w:spacing w:line="276" w:lineRule="auto"/>
        <w:rPr>
          <w:sz w:val="21"/>
          <w:szCs w:val="21"/>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2340"/>
        <w:gridCol w:w="2700"/>
      </w:tblGrid>
      <w:tr w:rsidR="00F1137B" w:rsidRPr="00E703A8" w:rsidTr="00F1137B">
        <w:tc>
          <w:tcPr>
            <w:tcW w:w="4680" w:type="dxa"/>
          </w:tcPr>
          <w:p w:rsidR="00F1137B" w:rsidRPr="00E703A8" w:rsidRDefault="00F1137B" w:rsidP="00E75DF6">
            <w:pPr>
              <w:pStyle w:val="1e"/>
              <w:spacing w:line="276" w:lineRule="auto"/>
              <w:rPr>
                <w:sz w:val="21"/>
                <w:szCs w:val="21"/>
              </w:rPr>
            </w:pPr>
            <w:r w:rsidRPr="00E703A8">
              <w:rPr>
                <w:sz w:val="21"/>
                <w:szCs w:val="21"/>
              </w:rPr>
              <w:t>Ф.И.О. учащегося</w:t>
            </w:r>
          </w:p>
        </w:tc>
        <w:tc>
          <w:tcPr>
            <w:tcW w:w="2340" w:type="dxa"/>
          </w:tcPr>
          <w:p w:rsidR="00F1137B" w:rsidRPr="00E703A8" w:rsidRDefault="00F1137B" w:rsidP="00E75DF6">
            <w:pPr>
              <w:pStyle w:val="1e"/>
              <w:spacing w:line="276" w:lineRule="auto"/>
              <w:rPr>
                <w:sz w:val="21"/>
                <w:szCs w:val="21"/>
              </w:rPr>
            </w:pPr>
            <w:r w:rsidRPr="00E703A8">
              <w:rPr>
                <w:sz w:val="21"/>
                <w:szCs w:val="21"/>
              </w:rPr>
              <w:t>Класс</w:t>
            </w:r>
          </w:p>
        </w:tc>
        <w:tc>
          <w:tcPr>
            <w:tcW w:w="2700" w:type="dxa"/>
          </w:tcPr>
          <w:p w:rsidR="00F1137B" w:rsidRPr="00E703A8" w:rsidRDefault="00F1137B" w:rsidP="00E75DF6">
            <w:pPr>
              <w:pStyle w:val="1e"/>
              <w:spacing w:line="276" w:lineRule="auto"/>
              <w:rPr>
                <w:sz w:val="21"/>
                <w:szCs w:val="21"/>
              </w:rPr>
            </w:pPr>
            <w:r w:rsidRPr="00E703A8">
              <w:rPr>
                <w:sz w:val="21"/>
                <w:szCs w:val="21"/>
              </w:rPr>
              <w:t>Год рождения</w:t>
            </w:r>
          </w:p>
        </w:tc>
      </w:tr>
      <w:tr w:rsidR="00F1137B" w:rsidRPr="00E703A8" w:rsidTr="00F1137B">
        <w:tc>
          <w:tcPr>
            <w:tcW w:w="4680" w:type="dxa"/>
          </w:tcPr>
          <w:p w:rsidR="00F1137B" w:rsidRPr="00E703A8" w:rsidRDefault="00F1137B" w:rsidP="00E75DF6">
            <w:pPr>
              <w:pStyle w:val="1e"/>
              <w:spacing w:line="276" w:lineRule="auto"/>
              <w:rPr>
                <w:sz w:val="21"/>
                <w:szCs w:val="21"/>
              </w:rPr>
            </w:pPr>
          </w:p>
        </w:tc>
        <w:tc>
          <w:tcPr>
            <w:tcW w:w="2340" w:type="dxa"/>
          </w:tcPr>
          <w:p w:rsidR="00F1137B" w:rsidRPr="00E703A8" w:rsidRDefault="00F1137B" w:rsidP="00E75DF6">
            <w:pPr>
              <w:pStyle w:val="1e"/>
              <w:spacing w:line="276" w:lineRule="auto"/>
              <w:rPr>
                <w:sz w:val="21"/>
                <w:szCs w:val="21"/>
              </w:rPr>
            </w:pPr>
          </w:p>
        </w:tc>
        <w:tc>
          <w:tcPr>
            <w:tcW w:w="2700" w:type="dxa"/>
          </w:tcPr>
          <w:p w:rsidR="00F1137B" w:rsidRPr="00E703A8" w:rsidRDefault="00F1137B" w:rsidP="00E75DF6">
            <w:pPr>
              <w:pStyle w:val="1e"/>
              <w:spacing w:line="276" w:lineRule="auto"/>
              <w:rPr>
                <w:sz w:val="21"/>
                <w:szCs w:val="21"/>
              </w:rPr>
            </w:pPr>
          </w:p>
        </w:tc>
      </w:tr>
      <w:tr w:rsidR="00F1137B" w:rsidRPr="00E703A8" w:rsidTr="00F1137B">
        <w:tc>
          <w:tcPr>
            <w:tcW w:w="4680" w:type="dxa"/>
          </w:tcPr>
          <w:p w:rsidR="00F1137B" w:rsidRPr="00E703A8" w:rsidRDefault="00F1137B" w:rsidP="00E75DF6">
            <w:pPr>
              <w:pStyle w:val="1e"/>
              <w:spacing w:line="276" w:lineRule="auto"/>
              <w:rPr>
                <w:sz w:val="21"/>
                <w:szCs w:val="21"/>
              </w:rPr>
            </w:pPr>
          </w:p>
        </w:tc>
        <w:tc>
          <w:tcPr>
            <w:tcW w:w="2340" w:type="dxa"/>
          </w:tcPr>
          <w:p w:rsidR="00F1137B" w:rsidRPr="00E703A8" w:rsidRDefault="00F1137B" w:rsidP="00E75DF6">
            <w:pPr>
              <w:pStyle w:val="1e"/>
              <w:spacing w:line="276" w:lineRule="auto"/>
              <w:rPr>
                <w:sz w:val="21"/>
                <w:szCs w:val="21"/>
              </w:rPr>
            </w:pPr>
          </w:p>
        </w:tc>
        <w:tc>
          <w:tcPr>
            <w:tcW w:w="2700" w:type="dxa"/>
          </w:tcPr>
          <w:p w:rsidR="00F1137B" w:rsidRPr="00E703A8" w:rsidRDefault="00F1137B" w:rsidP="00E75DF6">
            <w:pPr>
              <w:pStyle w:val="1e"/>
              <w:spacing w:line="276" w:lineRule="auto"/>
              <w:rPr>
                <w:sz w:val="21"/>
                <w:szCs w:val="21"/>
              </w:rPr>
            </w:pPr>
          </w:p>
        </w:tc>
      </w:tr>
      <w:tr w:rsidR="00F1137B" w:rsidRPr="00E703A8" w:rsidTr="00F1137B">
        <w:tc>
          <w:tcPr>
            <w:tcW w:w="4680" w:type="dxa"/>
          </w:tcPr>
          <w:p w:rsidR="00F1137B" w:rsidRPr="00E703A8" w:rsidRDefault="00F1137B" w:rsidP="00E75DF6">
            <w:pPr>
              <w:pStyle w:val="1e"/>
              <w:spacing w:line="276" w:lineRule="auto"/>
              <w:rPr>
                <w:sz w:val="21"/>
                <w:szCs w:val="21"/>
              </w:rPr>
            </w:pPr>
          </w:p>
        </w:tc>
        <w:tc>
          <w:tcPr>
            <w:tcW w:w="2340" w:type="dxa"/>
          </w:tcPr>
          <w:p w:rsidR="00F1137B" w:rsidRPr="00E703A8" w:rsidRDefault="00F1137B" w:rsidP="00E75DF6">
            <w:pPr>
              <w:pStyle w:val="1e"/>
              <w:spacing w:line="276" w:lineRule="auto"/>
              <w:rPr>
                <w:sz w:val="21"/>
                <w:szCs w:val="21"/>
              </w:rPr>
            </w:pPr>
          </w:p>
        </w:tc>
        <w:tc>
          <w:tcPr>
            <w:tcW w:w="2700" w:type="dxa"/>
          </w:tcPr>
          <w:p w:rsidR="00F1137B" w:rsidRPr="00E703A8" w:rsidRDefault="00F1137B" w:rsidP="00E75DF6">
            <w:pPr>
              <w:pStyle w:val="1e"/>
              <w:spacing w:line="276" w:lineRule="auto"/>
              <w:rPr>
                <w:sz w:val="21"/>
                <w:szCs w:val="21"/>
              </w:rPr>
            </w:pPr>
          </w:p>
        </w:tc>
      </w:tr>
    </w:tbl>
    <w:p w:rsidR="00F1137B" w:rsidRPr="00E703A8" w:rsidRDefault="00F1137B" w:rsidP="00E75DF6">
      <w:pPr>
        <w:pStyle w:val="af3"/>
        <w:spacing w:before="0" w:beforeAutospacing="0" w:after="0" w:line="276" w:lineRule="auto"/>
        <w:jc w:val="both"/>
        <w:rPr>
          <w:sz w:val="21"/>
          <w:szCs w:val="21"/>
        </w:rPr>
      </w:pPr>
    </w:p>
    <w:p w:rsidR="001F7CA5" w:rsidRPr="00E703A8" w:rsidRDefault="001F7CA5" w:rsidP="00E75DF6">
      <w:pPr>
        <w:pStyle w:val="af3"/>
        <w:spacing w:before="0" w:beforeAutospacing="0" w:after="0" w:line="276" w:lineRule="auto"/>
        <w:jc w:val="both"/>
        <w:rPr>
          <w:sz w:val="21"/>
          <w:szCs w:val="21"/>
        </w:rPr>
      </w:pPr>
    </w:p>
    <w:p w:rsidR="001F7CA5" w:rsidRPr="00E703A8" w:rsidRDefault="001F7CA5" w:rsidP="00E75DF6">
      <w:pPr>
        <w:pStyle w:val="af3"/>
        <w:spacing w:before="0" w:beforeAutospacing="0" w:after="0" w:line="276" w:lineRule="auto"/>
        <w:jc w:val="both"/>
        <w:rPr>
          <w:sz w:val="21"/>
          <w:szCs w:val="21"/>
        </w:rPr>
      </w:pPr>
    </w:p>
    <w:p w:rsidR="00F1137B" w:rsidRPr="00E703A8" w:rsidRDefault="00F1137B" w:rsidP="00E75DF6">
      <w:pPr>
        <w:pStyle w:val="af3"/>
        <w:spacing w:before="0" w:beforeAutospacing="0" w:after="0" w:line="276" w:lineRule="auto"/>
        <w:jc w:val="both"/>
        <w:rPr>
          <w:sz w:val="21"/>
          <w:szCs w:val="21"/>
        </w:rPr>
      </w:pPr>
      <w:r w:rsidRPr="00E703A8">
        <w:rPr>
          <w:sz w:val="21"/>
          <w:szCs w:val="21"/>
        </w:rPr>
        <w:t>Дата___________________</w:t>
      </w:r>
    </w:p>
    <w:p w:rsidR="00F1137B" w:rsidRPr="00E703A8" w:rsidRDefault="00F1137B" w:rsidP="00E75DF6">
      <w:pPr>
        <w:pStyle w:val="af3"/>
        <w:spacing w:before="0" w:beforeAutospacing="0" w:after="0" w:line="276" w:lineRule="auto"/>
        <w:jc w:val="both"/>
        <w:rPr>
          <w:sz w:val="21"/>
          <w:szCs w:val="21"/>
        </w:rPr>
      </w:pPr>
    </w:p>
    <w:p w:rsidR="001F7CA5" w:rsidRPr="00E703A8" w:rsidRDefault="001F7CA5" w:rsidP="00E75DF6">
      <w:pPr>
        <w:pStyle w:val="af3"/>
        <w:spacing w:before="0" w:beforeAutospacing="0" w:after="0" w:line="276" w:lineRule="auto"/>
        <w:jc w:val="both"/>
        <w:rPr>
          <w:sz w:val="21"/>
          <w:szCs w:val="21"/>
        </w:rPr>
      </w:pPr>
    </w:p>
    <w:p w:rsidR="001F7CA5" w:rsidRPr="00E703A8" w:rsidRDefault="001F7CA5" w:rsidP="00E75DF6">
      <w:pPr>
        <w:pStyle w:val="af3"/>
        <w:spacing w:before="0" w:beforeAutospacing="0" w:after="0" w:line="276" w:lineRule="auto"/>
        <w:jc w:val="both"/>
        <w:rPr>
          <w:sz w:val="21"/>
          <w:szCs w:val="21"/>
        </w:rPr>
      </w:pPr>
    </w:p>
    <w:p w:rsidR="00F1137B" w:rsidRPr="00E703A8" w:rsidRDefault="00F1137B" w:rsidP="006D2BAA">
      <w:pPr>
        <w:pStyle w:val="af3"/>
        <w:spacing w:before="0" w:beforeAutospacing="0" w:after="0"/>
        <w:jc w:val="both"/>
        <w:rPr>
          <w:sz w:val="21"/>
          <w:szCs w:val="21"/>
        </w:rPr>
      </w:pPr>
      <w:r w:rsidRPr="00E703A8">
        <w:rPr>
          <w:sz w:val="21"/>
          <w:szCs w:val="21"/>
        </w:rPr>
        <w:t>Директор ОУ_________________________        __________________________</w:t>
      </w:r>
    </w:p>
    <w:p w:rsidR="001F7CA5" w:rsidRPr="00E703A8" w:rsidRDefault="001F7CA5">
      <w:pPr>
        <w:rPr>
          <w:rFonts w:ascii="Times New Roman" w:hAnsi="Times New Roman"/>
          <w:b/>
          <w:sz w:val="24"/>
          <w:szCs w:val="24"/>
        </w:rPr>
      </w:pPr>
      <w:r w:rsidRPr="00E703A8">
        <w:rPr>
          <w:rFonts w:ascii="Times New Roman" w:hAnsi="Times New Roman"/>
          <w:b/>
          <w:sz w:val="24"/>
          <w:szCs w:val="24"/>
        </w:rPr>
        <w:br w:type="page"/>
      </w:r>
    </w:p>
    <w:p w:rsidR="007527C9" w:rsidRPr="00E703A8" w:rsidRDefault="007527C9" w:rsidP="007527C9">
      <w:pPr>
        <w:spacing w:after="0" w:line="276" w:lineRule="auto"/>
        <w:jc w:val="both"/>
        <w:rPr>
          <w:rFonts w:ascii="Times New Roman" w:hAnsi="Times New Roman"/>
          <w:sz w:val="24"/>
          <w:szCs w:val="24"/>
        </w:rPr>
      </w:pPr>
      <w:r w:rsidRPr="00E703A8">
        <w:rPr>
          <w:rFonts w:ascii="Times New Roman" w:hAnsi="Times New Roman"/>
          <w:b/>
          <w:sz w:val="24"/>
          <w:szCs w:val="24"/>
        </w:rPr>
        <w:t>ПОЛОЖЕНИЕ О ЕГЭ-ОГЭ-ОЛИМПИАДЕ ПО УЧЕБНОМУ ПРЕДМЕТУ «ИНФОРМАТИКА И ИКТ» среди обучающи</w:t>
      </w:r>
      <w:r w:rsidR="000371AC">
        <w:rPr>
          <w:rFonts w:ascii="Times New Roman" w:hAnsi="Times New Roman"/>
          <w:b/>
          <w:sz w:val="24"/>
          <w:szCs w:val="24"/>
        </w:rPr>
        <w:t>хся образовательных учреждений К</w:t>
      </w:r>
      <w:r w:rsidRPr="00E703A8">
        <w:rPr>
          <w:rFonts w:ascii="Times New Roman" w:hAnsi="Times New Roman"/>
          <w:b/>
          <w:sz w:val="24"/>
          <w:szCs w:val="24"/>
        </w:rPr>
        <w:t xml:space="preserve">ировского района Санкт-Петербурга </w:t>
      </w:r>
    </w:p>
    <w:p w:rsidR="007527C9" w:rsidRPr="00E703A8" w:rsidRDefault="007527C9" w:rsidP="007527C9">
      <w:pPr>
        <w:spacing w:after="0" w:line="276" w:lineRule="auto"/>
        <w:ind w:firstLine="709"/>
        <w:jc w:val="both"/>
        <w:rPr>
          <w:rFonts w:ascii="Times New Roman" w:hAnsi="Times New Roman"/>
          <w:b/>
          <w:sz w:val="21"/>
          <w:szCs w:val="21"/>
        </w:rPr>
      </w:pPr>
      <w:r w:rsidRPr="00E703A8">
        <w:rPr>
          <w:rFonts w:ascii="Times New Roman" w:hAnsi="Times New Roman"/>
          <w:sz w:val="21"/>
          <w:szCs w:val="21"/>
        </w:rPr>
        <w:br/>
      </w:r>
      <w:r w:rsidRPr="00E703A8">
        <w:rPr>
          <w:rFonts w:ascii="Times New Roman" w:hAnsi="Times New Roman"/>
          <w:b/>
          <w:sz w:val="21"/>
          <w:szCs w:val="21"/>
        </w:rPr>
        <w:t xml:space="preserve">1. Общие положения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1.1. Настоящее Положение   о проведении ЕГЭ-ОГЭ - олимпиады по учебному предмету «Информатика и ИКТ» среди обучающихся общеобразовательных учреждений Кировского района Санкт-Петербурга (далее – олимпиада) определяет порядок организации и проведения олимпиады, ее организационного и методического обеспечения, подведения итогов, определения победителей и призеров.</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1.2 Настоящая олимпиада является формой конкурса среди обучающихся образовательных учреждений Кировского района Санкт-Петербурга на лучшее выполнение тестовых заданий, соответствующих по форме и содержанию заданиям Единого государственного экзамена (ЕГЭ) и Основного государственного экзамена (ОГЭ).</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1.3. Целью проведения олимпиады является создание условий для повышения качества подготовки обучающихся к государственной (итоговой) аттестации по учебному предмету «Информатика и ИКТ».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1.4. Задачи проведения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стимулирование интереса учащихся к изучению информатики и программирования;</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 повышение качества знаний школьников в области математических и естественно-научных дисциплин, их систематизация и углубление;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формирование навыков сдачи ЕГЭ и ОГЭ по учебному предмету «Информатика и ИКТ»;</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диагностика возможных проблем у обучающихся во время процедуры экзамена;</w:t>
      </w:r>
    </w:p>
    <w:p w:rsidR="007527C9" w:rsidRPr="00E703A8" w:rsidRDefault="000371AC" w:rsidP="007527C9">
      <w:pPr>
        <w:spacing w:after="0" w:line="276" w:lineRule="auto"/>
        <w:jc w:val="both"/>
        <w:rPr>
          <w:rFonts w:ascii="Times New Roman" w:hAnsi="Times New Roman"/>
          <w:sz w:val="21"/>
          <w:szCs w:val="21"/>
        </w:rPr>
      </w:pPr>
      <w:r>
        <w:rPr>
          <w:rFonts w:ascii="Times New Roman" w:hAnsi="Times New Roman"/>
          <w:sz w:val="21"/>
          <w:szCs w:val="21"/>
        </w:rPr>
        <w:t xml:space="preserve">- анализ наиболее </w:t>
      </w:r>
      <w:r w:rsidR="007527C9" w:rsidRPr="00E703A8">
        <w:rPr>
          <w:rFonts w:ascii="Times New Roman" w:hAnsi="Times New Roman"/>
          <w:sz w:val="21"/>
          <w:szCs w:val="21"/>
        </w:rPr>
        <w:t xml:space="preserve">часто встречающихся ошибок обучающихся в процессе выполнения заданий, организация работы по их предупреждению;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оказание содействия профессиональной ориентации обучающихся и выбору предметов для сдачи экзамена.</w:t>
      </w:r>
    </w:p>
    <w:p w:rsidR="007527C9" w:rsidRPr="00E703A8" w:rsidRDefault="007527C9" w:rsidP="007527C9">
      <w:pPr>
        <w:spacing w:after="0" w:line="276" w:lineRule="auto"/>
        <w:jc w:val="both"/>
        <w:rPr>
          <w:rFonts w:ascii="Times New Roman" w:hAnsi="Times New Roman"/>
          <w:sz w:val="21"/>
          <w:szCs w:val="21"/>
        </w:rPr>
      </w:pP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b/>
          <w:sz w:val="21"/>
          <w:szCs w:val="21"/>
        </w:rPr>
        <w:t xml:space="preserve">2. Общий порядок организации и проведения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2.1.  Олимпиада проводится в два этапа: школьный и районный.</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2.2. В олимпиаде на добровольной основе участвуют обучающиеся 9 и 11 (12) классов образовательных учреждений Кировского района Санкт-Петербурга, реализующих общеобразовательные программы.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2.3. Квоты на участие в школьном этапе олимпиады не устанавливаются.</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2.4. Формой проведения олимпиады является решение вариантов тестовых заданий с оформлением результатов решения на бланках, аналогичных бланкам, применяющимся для проведения ЕГЭ (для 11 (12) класса) и бланках, применяющимся для проведения ОГЭ (для 9 класса).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На выполнение тестовых заданий отводится: для учащихся 9 класса - </w:t>
      </w:r>
      <w:r w:rsidRPr="00E75DF6">
        <w:rPr>
          <w:rFonts w:ascii="Times New Roman" w:hAnsi="Times New Roman"/>
          <w:sz w:val="21"/>
          <w:szCs w:val="21"/>
        </w:rPr>
        <w:t xml:space="preserve">90 </w:t>
      </w:r>
      <w:r w:rsidRPr="00E703A8">
        <w:rPr>
          <w:rFonts w:ascii="Times New Roman" w:hAnsi="Times New Roman"/>
          <w:sz w:val="21"/>
          <w:szCs w:val="21"/>
        </w:rPr>
        <w:t xml:space="preserve">(девяносто) минут, для учащихся 11(12) класса – </w:t>
      </w:r>
      <w:r w:rsidRPr="00E75DF6">
        <w:rPr>
          <w:rFonts w:ascii="Times New Roman" w:hAnsi="Times New Roman"/>
          <w:sz w:val="21"/>
          <w:szCs w:val="21"/>
        </w:rPr>
        <w:t>120</w:t>
      </w:r>
      <w:r w:rsidRPr="00E703A8">
        <w:rPr>
          <w:rFonts w:ascii="Times New Roman" w:hAnsi="Times New Roman"/>
          <w:sz w:val="21"/>
          <w:szCs w:val="21"/>
        </w:rPr>
        <w:t>(сто двадцать) минут.</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Для учащихся 9 класса варианты тестовых заданий </w:t>
      </w:r>
      <w:r w:rsidRPr="00E75DF6">
        <w:rPr>
          <w:rFonts w:ascii="Times New Roman" w:hAnsi="Times New Roman"/>
          <w:sz w:val="21"/>
          <w:szCs w:val="21"/>
        </w:rPr>
        <w:t>высокого и повышенного уровня</w:t>
      </w:r>
      <w:r w:rsidRPr="00E703A8">
        <w:rPr>
          <w:rFonts w:ascii="Times New Roman" w:hAnsi="Times New Roman"/>
          <w:sz w:val="21"/>
          <w:szCs w:val="21"/>
        </w:rPr>
        <w:t xml:space="preserve"> составляются с учетом официально опубликованных кодификаторов и спецификаций ОГЭ по учебному предмету «Информатика и ИКТ», на основе опубликованных в 2016 году заданий ОГЭ по учебному предмету «Информатика и ИКТ», разработанных Федеральным Институтом Педагогических Измерений (ФИПИ).</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Для учащихся 11 (12) класса варианты тестовых заданий </w:t>
      </w:r>
      <w:r w:rsidRPr="00E75DF6">
        <w:rPr>
          <w:rFonts w:ascii="Times New Roman" w:hAnsi="Times New Roman"/>
          <w:sz w:val="21"/>
          <w:szCs w:val="21"/>
        </w:rPr>
        <w:t>высокого и повышенного уровня</w:t>
      </w:r>
      <w:r w:rsidRPr="00E703A8">
        <w:rPr>
          <w:rFonts w:ascii="Times New Roman" w:hAnsi="Times New Roman"/>
          <w:sz w:val="21"/>
          <w:szCs w:val="21"/>
        </w:rPr>
        <w:t xml:space="preserve"> составляются с учетом официально опубликованных кодификаторов и спецификации ЕГЭ по учебному предмету «Информатика и ИКТ», на основе опубликованных в 2016 году заданий ЕГЭ по учебному предмету «Информатика и ИКТ», разработанных Федеральным Институтом Педагогических Измерений (ФИПИ).</w:t>
      </w:r>
    </w:p>
    <w:p w:rsidR="007527C9" w:rsidRPr="003776B1"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2.5. Оценка результатов выполнения обучающимися тестовых заданий осуществляется на основе максимального первичного балла за выполнение заданий, предусмотренного спецификацией экзаменационной работы по учебному предмету «Информатика и ИКТ» </w:t>
      </w:r>
      <w:r w:rsidRPr="003776B1">
        <w:rPr>
          <w:rFonts w:ascii="Times New Roman" w:hAnsi="Times New Roman"/>
          <w:sz w:val="21"/>
          <w:szCs w:val="21"/>
        </w:rPr>
        <w:t>в 2020 году.</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2.6. Победителями и призерами школьного и районного этапов олимпиады являются обучающиеся, получившие по результатам выполнения тестовых заданий наивысший первичный балл.</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Количество победителей школьного и районного этапов олимпиады соответствует не более 10% от общего количества обучающихся, принимающих участие в олимпиаде для каждой из ступеней по отдельности.</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Количество победителей и призеров школьного и районного этапов олимпиады соответствует не более 25% от количества обучающихся, принимающих участие в олимпиаде по конкретной ступени и набравших не менее половины максимально возможного первичного балла.</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2.7. Организаторами этапов олимпиады являются:</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на школьном этапе – учителя информатики и ИКТ при поддержке администрации образовательного учреждения;</w:t>
      </w:r>
    </w:p>
    <w:p w:rsidR="007527C9"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 на районном этапе –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«Информационно-методический центр» Кировского района Санкт-Петербурга,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Информационно-методический центр:</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принимает настоящее Положение;</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разрабатывает график проведения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информирует образовательные учреждения и педагогических работников о порядке и сроках проведения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контроль над соблюдением порядка проведения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рассмотрение апелляций по результатам проверки работ участников районного этапа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2.8 Методическое обеспечение проведения олимпиады осуществляет олимпиадная комиссия районного этапа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организацию и техническое обеспечение районного этапа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проверку работ участников районного этапа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готовит предложения по награждению победителей и призёров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2.9. Общее руководство проведением олимпиады и ее организационное обеспечение осуществляет методист по информатике и ИКТ.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Методист:</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выдачу вариантов тестовых заданий и материалов для их проверки представителям образовательных учреждений, в которых проводится школьный этап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осуществляет сбор обобщение информации о результатах проведения школьного этапа;</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руководит проведением районного этапа олимпиады;</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 производит анализ итогов и результатов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 готовит тематическое заседание РМО по итогам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w:t>
      </w:r>
    </w:p>
    <w:p w:rsidR="007527C9" w:rsidRPr="00E703A8" w:rsidRDefault="007527C9" w:rsidP="007527C9">
      <w:pPr>
        <w:spacing w:after="0" w:line="276" w:lineRule="auto"/>
        <w:jc w:val="both"/>
        <w:rPr>
          <w:rFonts w:ascii="Times New Roman" w:hAnsi="Times New Roman"/>
          <w:b/>
          <w:sz w:val="21"/>
          <w:szCs w:val="21"/>
        </w:rPr>
      </w:pPr>
      <w:r w:rsidRPr="00E703A8">
        <w:rPr>
          <w:rFonts w:ascii="Times New Roman" w:hAnsi="Times New Roman"/>
          <w:b/>
          <w:sz w:val="21"/>
          <w:szCs w:val="21"/>
        </w:rPr>
        <w:t>3. Порядок проведения школьного этапа олимпиады</w:t>
      </w:r>
    </w:p>
    <w:p w:rsidR="007527C9" w:rsidRPr="00E703A8" w:rsidRDefault="007527C9" w:rsidP="007527C9">
      <w:pPr>
        <w:pStyle w:val="af3"/>
        <w:spacing w:before="0" w:beforeAutospacing="0" w:after="0" w:line="276" w:lineRule="auto"/>
        <w:jc w:val="both"/>
        <w:rPr>
          <w:sz w:val="21"/>
          <w:szCs w:val="21"/>
        </w:rPr>
      </w:pPr>
      <w:r w:rsidRPr="00E703A8">
        <w:rPr>
          <w:sz w:val="21"/>
          <w:szCs w:val="21"/>
        </w:rPr>
        <w:t>3.1. Школьный этап олимпиады проводится на базе образовательных учреждений Кировского района, изъявивших желание участвовать в олимпиаде, в один день для 9 и 11(12) классов. Точная дата проведения будет сообщена дополнительно. Ответственность за проведение школьного этапа возлагается на руководителей ОУ.</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 3.2. Для наиболее эффективного проведения олимпиады образовательным учреждениям рекомендуется обеспечить приближение условий проведения олимпиады к условиям проведения ЕГЭ и ОГЭ, а также рекомендуется задействовать в проведении олимпиады педагогических работников из числа организаторов ГИА.</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3.3. Школьный этап олимпиады проводится по тестовым заданиям, разработанным олимпиадной комиссией. Тексты заданий направляются в пункты проведения школьного этапа по электронной почте с официального адреса Информационно-методического центра (</w:t>
      </w:r>
      <w:hyperlink r:id="rId32" w:history="1">
        <w:r w:rsidRPr="00E703A8">
          <w:rPr>
            <w:rStyle w:val="a7"/>
            <w:rFonts w:ascii="Times New Roman" w:hAnsi="Times New Roman"/>
            <w:sz w:val="21"/>
            <w:szCs w:val="21"/>
          </w:rPr>
          <w:t>nmc@kirov.spb.ru</w:t>
        </w:r>
      </w:hyperlink>
      <w:r w:rsidRPr="00E703A8">
        <w:rPr>
          <w:rFonts w:ascii="Times New Roman" w:hAnsi="Times New Roman"/>
          <w:sz w:val="21"/>
          <w:szCs w:val="21"/>
        </w:rPr>
        <w:t>) в 9.00 в день проведения.</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3.4. Проверка работ участников школьного этапа осуществляется учителями информатики и ИКТ образовательного учреждения по критериям оценивания, предложенным олимпиадной комиссией.</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3.5. Победители и призёры школьного этапа олимпиады определяются районной методической комиссией.</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3.6. Итоги школьного этапа олимпиады оформляются в ведомости результатов школьного этапа олимпиады (отдельно по каждой ступени) </w:t>
      </w:r>
      <w:r w:rsidRPr="00D02603">
        <w:rPr>
          <w:rFonts w:ascii="Times New Roman" w:hAnsi="Times New Roman"/>
          <w:sz w:val="21"/>
          <w:szCs w:val="21"/>
        </w:rPr>
        <w:t xml:space="preserve">в программе </w:t>
      </w:r>
      <w:r w:rsidRPr="00D02603">
        <w:rPr>
          <w:rFonts w:ascii="Times New Roman" w:hAnsi="Times New Roman"/>
          <w:sz w:val="21"/>
          <w:szCs w:val="21"/>
          <w:lang w:val="en-US"/>
        </w:rPr>
        <w:t>MicrosoftExcel</w:t>
      </w:r>
      <w:r w:rsidRPr="00E703A8">
        <w:rPr>
          <w:rFonts w:ascii="Times New Roman" w:hAnsi="Times New Roman"/>
          <w:sz w:val="21"/>
          <w:szCs w:val="21"/>
        </w:rPr>
        <w:t xml:space="preserve"> и высылаются по электронной почте методисту по информатике не позднее двух дней после проведения школьного этапа (Приложение 1). Результаты, отправленные районному методисту позднее указанных сроков, не учитываются. </w:t>
      </w:r>
    </w:p>
    <w:p w:rsidR="007527C9" w:rsidRPr="00E703A8" w:rsidRDefault="007527C9" w:rsidP="007527C9">
      <w:pPr>
        <w:spacing w:after="0" w:line="276" w:lineRule="auto"/>
        <w:jc w:val="both"/>
        <w:rPr>
          <w:rFonts w:ascii="Times New Roman" w:hAnsi="Times New Roman"/>
          <w:sz w:val="21"/>
          <w:szCs w:val="21"/>
        </w:rPr>
      </w:pPr>
    </w:p>
    <w:p w:rsidR="007527C9" w:rsidRPr="00E703A8" w:rsidRDefault="007527C9" w:rsidP="007527C9">
      <w:pPr>
        <w:pStyle w:val="aa"/>
        <w:spacing w:after="0"/>
        <w:ind w:left="0"/>
        <w:jc w:val="both"/>
        <w:rPr>
          <w:rFonts w:ascii="Times New Roman" w:hAnsi="Times New Roman"/>
          <w:b/>
          <w:sz w:val="21"/>
          <w:szCs w:val="21"/>
        </w:rPr>
      </w:pPr>
      <w:r w:rsidRPr="00E703A8">
        <w:rPr>
          <w:rFonts w:ascii="Times New Roman" w:hAnsi="Times New Roman"/>
          <w:b/>
          <w:sz w:val="21"/>
          <w:szCs w:val="21"/>
        </w:rPr>
        <w:t xml:space="preserve">4. Порядок проведения районного этапа олимпиады </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 xml:space="preserve">4.1. Районный этап олимпиады проводится в </w:t>
      </w:r>
      <w:r w:rsidRPr="00E703A8">
        <w:rPr>
          <w:rFonts w:ascii="Times New Roman" w:hAnsi="Times New Roman"/>
          <w:sz w:val="21"/>
          <w:szCs w:val="21"/>
          <w:u w:val="single"/>
        </w:rPr>
        <w:t>марте 2021 года</w:t>
      </w:r>
      <w:r w:rsidRPr="00E703A8">
        <w:rPr>
          <w:rFonts w:ascii="Times New Roman" w:hAnsi="Times New Roman"/>
          <w:sz w:val="21"/>
          <w:szCs w:val="21"/>
        </w:rPr>
        <w:t xml:space="preserve"> (в один день для 9 и 11(12) классов). Точная дата и место проведения будут сообщены дополнительно. Регистрация участников проводится в день проведения олимпиады за 30 минут до начала.</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4.2.  В районном этапе олимпиады принимают участие победители и призеры школьного этапа. Участники определяются районной методической комиссией по общему рейтингу учеников, показавших на школьном этапе высокие результаты (отдельно по каждой ступени).</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4.3.  Инструктаж участников осуществляется за 10 минут до начала. Время, отводимое на выполнение заданий участниками олимпиады, начинает отсчитываться сразу после окончания инструктажа.</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4.4.  Районный этап олимпиады проводится по тестовым заданиям, разработанным олимпиадной комиссией.</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4.5.  Проверка работ участников олимпиады осуществляется членами олимпиадной комиссии.</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4.6.  Победители и призеры определяются согласно условиям, установленным в п.п. 2.5. и 2.6. настоящего Положения.</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 xml:space="preserve">4.7.  Итоги районного этапа олимпиады оформляются олимпиадной комиссией в ведомости результатов. </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4.8.  Победители и призеры районного этапа олимпиады награждаются дипломами.</w:t>
      </w:r>
    </w:p>
    <w:p w:rsidR="007527C9" w:rsidRPr="00E703A8" w:rsidRDefault="007527C9" w:rsidP="007527C9">
      <w:pPr>
        <w:pStyle w:val="aa"/>
        <w:spacing w:after="0"/>
        <w:ind w:left="0"/>
        <w:jc w:val="both"/>
        <w:rPr>
          <w:rFonts w:ascii="Times New Roman" w:hAnsi="Times New Roman"/>
          <w:sz w:val="21"/>
          <w:szCs w:val="21"/>
        </w:rPr>
      </w:pPr>
      <w:r w:rsidRPr="00E703A8">
        <w:rPr>
          <w:rFonts w:ascii="Times New Roman" w:hAnsi="Times New Roman"/>
          <w:sz w:val="21"/>
          <w:szCs w:val="21"/>
        </w:rPr>
        <w:t>4.9.  Список победителей и призеров районного этапа олимпиады формируется олимпиадной комиссией и предоставляется в ИМЦ Кировского района Санкт-Петербурга.</w:t>
      </w:r>
    </w:p>
    <w:p w:rsidR="007527C9" w:rsidRDefault="007527C9" w:rsidP="007527C9">
      <w:pPr>
        <w:spacing w:after="0" w:line="276" w:lineRule="auto"/>
        <w:jc w:val="both"/>
        <w:rPr>
          <w:rFonts w:ascii="Times New Roman" w:hAnsi="Times New Roman"/>
          <w:b/>
          <w:sz w:val="21"/>
          <w:szCs w:val="21"/>
        </w:rPr>
      </w:pPr>
    </w:p>
    <w:p w:rsidR="007527C9" w:rsidRPr="00E703A8" w:rsidRDefault="007527C9" w:rsidP="007527C9">
      <w:pPr>
        <w:spacing w:after="0" w:line="276" w:lineRule="auto"/>
        <w:jc w:val="both"/>
        <w:rPr>
          <w:rFonts w:ascii="Times New Roman" w:hAnsi="Times New Roman"/>
          <w:b/>
          <w:sz w:val="21"/>
          <w:szCs w:val="21"/>
        </w:rPr>
      </w:pPr>
      <w:r w:rsidRPr="00E703A8">
        <w:rPr>
          <w:rFonts w:ascii="Times New Roman" w:hAnsi="Times New Roman"/>
          <w:b/>
          <w:sz w:val="21"/>
          <w:szCs w:val="21"/>
        </w:rPr>
        <w:t xml:space="preserve">5. Порядок проведения апелляции по результатам районного этапа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5.1. Участники районного этапа олимпиады, не удовлетворенные результатами проверки работ, могут подать апелляцию.</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5.2. Рассмотрение апелляции по существу и повторная проверка работ осуществляется комиссией в составе специалистов ИМЦ Кировского района Санкт-Петербурга, районного методиста по информатике и ИКТ, членов олимпиадной комиссии в присутствии участников районного этапа олимпиады. В случае отсутствия участника рассмотрение проводится заочно.</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5.3. Если в результате повторной проверки работы участник районного этапа олимпиады получает первичный балл, который соответствует баллу победителя или призёра, то он включается в число победителей или призеров районного этапа олимпиады. </w:t>
      </w:r>
    </w:p>
    <w:p w:rsidR="007527C9" w:rsidRPr="00E703A8"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5.4. Исключение других участников из списков победителей или призеров районного этапа олимпиады по результатам повторной проверки работ не производится.</w:t>
      </w:r>
    </w:p>
    <w:p w:rsidR="000371AC" w:rsidRDefault="007527C9" w:rsidP="000371AC">
      <w:pPr>
        <w:spacing w:after="0" w:line="276" w:lineRule="auto"/>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0371AC" w:rsidRDefault="000371AC">
      <w:pPr>
        <w:rPr>
          <w:rFonts w:ascii="Times New Roman" w:hAnsi="Times New Roman"/>
          <w:sz w:val="21"/>
          <w:szCs w:val="21"/>
        </w:rPr>
      </w:pPr>
      <w:r>
        <w:rPr>
          <w:rFonts w:ascii="Times New Roman" w:hAnsi="Times New Roman"/>
          <w:sz w:val="21"/>
          <w:szCs w:val="21"/>
        </w:rPr>
        <w:br w:type="page"/>
      </w:r>
    </w:p>
    <w:p w:rsidR="00A85BF8" w:rsidRPr="000371AC" w:rsidRDefault="00A85BF8" w:rsidP="000371AC">
      <w:pPr>
        <w:spacing w:after="0" w:line="276" w:lineRule="auto"/>
        <w:jc w:val="both"/>
        <w:rPr>
          <w:rFonts w:ascii="Times New Roman" w:hAnsi="Times New Roman"/>
          <w:sz w:val="21"/>
          <w:szCs w:val="21"/>
        </w:rPr>
      </w:pPr>
    </w:p>
    <w:p w:rsidR="007527C9" w:rsidRPr="00E703A8" w:rsidRDefault="007527C9" w:rsidP="007527C9">
      <w:pPr>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7527C9" w:rsidRPr="00E703A8" w:rsidRDefault="007527C9" w:rsidP="007527C9">
      <w:pPr>
        <w:spacing w:after="0" w:line="276" w:lineRule="auto"/>
        <w:ind w:firstLine="709"/>
        <w:jc w:val="both"/>
        <w:rPr>
          <w:rFonts w:ascii="Times New Roman" w:hAnsi="Times New Roman"/>
          <w:sz w:val="21"/>
          <w:szCs w:val="21"/>
        </w:rPr>
      </w:pPr>
    </w:p>
    <w:p w:rsidR="007527C9" w:rsidRPr="00D02603" w:rsidRDefault="007527C9" w:rsidP="007527C9">
      <w:pPr>
        <w:spacing w:after="0" w:line="276" w:lineRule="auto"/>
        <w:jc w:val="both"/>
        <w:rPr>
          <w:rFonts w:ascii="Times New Roman" w:hAnsi="Times New Roman"/>
          <w:sz w:val="21"/>
          <w:szCs w:val="21"/>
        </w:rPr>
      </w:pPr>
      <w:r w:rsidRPr="00E703A8">
        <w:rPr>
          <w:rFonts w:ascii="Times New Roman" w:hAnsi="Times New Roman"/>
          <w:sz w:val="21"/>
          <w:szCs w:val="21"/>
        </w:rPr>
        <w:t xml:space="preserve">Форма ведомости результатов школьного этапа олимпиады оформляется в таблице </w:t>
      </w:r>
      <w:r w:rsidRPr="00E703A8">
        <w:rPr>
          <w:rFonts w:ascii="Times New Roman" w:hAnsi="Times New Roman"/>
          <w:sz w:val="21"/>
          <w:szCs w:val="21"/>
          <w:lang w:val="en-US"/>
        </w:rPr>
        <w:t>Microsoft</w:t>
      </w:r>
      <w:r w:rsidRPr="00D02603">
        <w:rPr>
          <w:rFonts w:ascii="Times New Roman" w:hAnsi="Times New Roman"/>
          <w:sz w:val="21"/>
          <w:szCs w:val="21"/>
          <w:u w:val="single"/>
          <w:lang w:val="en-US"/>
        </w:rPr>
        <w:t>Excel</w:t>
      </w:r>
      <w:r w:rsidRPr="00D02603">
        <w:rPr>
          <w:rFonts w:ascii="Times New Roman" w:hAnsi="Times New Roman"/>
          <w:sz w:val="21"/>
          <w:szCs w:val="21"/>
        </w:rPr>
        <w:t>:</w:t>
      </w:r>
    </w:p>
    <w:p w:rsidR="007527C9" w:rsidRPr="00E703A8" w:rsidRDefault="007527C9" w:rsidP="007527C9">
      <w:pPr>
        <w:spacing w:after="0" w:line="276" w:lineRule="auto"/>
        <w:ind w:firstLine="709"/>
        <w:jc w:val="both"/>
        <w:rPr>
          <w:rFonts w:ascii="Times New Roman" w:hAnsi="Times New Roman"/>
          <w:sz w:val="21"/>
          <w:szCs w:val="21"/>
          <w:highlight w:val="yellow"/>
        </w:rPr>
      </w:pPr>
    </w:p>
    <w:p w:rsidR="007527C9" w:rsidRPr="00E703A8" w:rsidRDefault="007527C9" w:rsidP="007527C9">
      <w:pPr>
        <w:spacing w:after="0" w:line="276" w:lineRule="auto"/>
        <w:ind w:firstLine="709"/>
        <w:jc w:val="center"/>
        <w:rPr>
          <w:rFonts w:ascii="Times New Roman" w:hAnsi="Times New Roman"/>
          <w:b/>
          <w:sz w:val="21"/>
          <w:szCs w:val="21"/>
        </w:rPr>
      </w:pPr>
      <w:r w:rsidRPr="00E703A8">
        <w:rPr>
          <w:rFonts w:ascii="Times New Roman" w:hAnsi="Times New Roman"/>
          <w:b/>
          <w:sz w:val="21"/>
          <w:szCs w:val="21"/>
        </w:rPr>
        <w:t>Ведомость результатов</w:t>
      </w:r>
    </w:p>
    <w:p w:rsidR="007527C9" w:rsidRPr="00E703A8" w:rsidRDefault="007527C9" w:rsidP="007527C9">
      <w:pPr>
        <w:spacing w:after="0" w:line="276" w:lineRule="auto"/>
        <w:ind w:firstLine="709"/>
        <w:jc w:val="center"/>
        <w:rPr>
          <w:rFonts w:ascii="Times New Roman" w:hAnsi="Times New Roman"/>
          <w:b/>
          <w:sz w:val="21"/>
          <w:szCs w:val="21"/>
        </w:rPr>
      </w:pPr>
      <w:r w:rsidRPr="00E703A8">
        <w:rPr>
          <w:rFonts w:ascii="Times New Roman" w:hAnsi="Times New Roman"/>
          <w:b/>
          <w:sz w:val="21"/>
          <w:szCs w:val="21"/>
        </w:rPr>
        <w:t>проведения школьного этапа олимпиады</w:t>
      </w:r>
    </w:p>
    <w:p w:rsidR="007527C9" w:rsidRPr="00E703A8" w:rsidRDefault="007527C9" w:rsidP="007527C9">
      <w:pPr>
        <w:spacing w:after="0" w:line="276" w:lineRule="auto"/>
        <w:ind w:firstLine="709"/>
        <w:jc w:val="center"/>
        <w:rPr>
          <w:rFonts w:ascii="Times New Roman" w:hAnsi="Times New Roman"/>
          <w:b/>
          <w:sz w:val="21"/>
          <w:szCs w:val="21"/>
        </w:rPr>
      </w:pPr>
      <w:r w:rsidRPr="00E703A8">
        <w:rPr>
          <w:rFonts w:ascii="Times New Roman" w:hAnsi="Times New Roman"/>
          <w:b/>
          <w:sz w:val="21"/>
          <w:szCs w:val="21"/>
        </w:rPr>
        <w:t>по [наименование учебного предмета]</w:t>
      </w:r>
    </w:p>
    <w:p w:rsidR="007527C9" w:rsidRPr="00E703A8" w:rsidRDefault="007527C9" w:rsidP="007527C9">
      <w:pPr>
        <w:spacing w:after="0" w:line="276" w:lineRule="auto"/>
        <w:ind w:firstLine="709"/>
        <w:jc w:val="center"/>
        <w:rPr>
          <w:rFonts w:ascii="Times New Roman" w:hAnsi="Times New Roman"/>
          <w:b/>
          <w:sz w:val="21"/>
          <w:szCs w:val="21"/>
        </w:rPr>
      </w:pPr>
      <w:r w:rsidRPr="00E703A8">
        <w:rPr>
          <w:rFonts w:ascii="Times New Roman" w:hAnsi="Times New Roman"/>
          <w:b/>
          <w:sz w:val="21"/>
          <w:szCs w:val="21"/>
        </w:rPr>
        <w:t>в [наименование образовательного учреждения]</w:t>
      </w:r>
    </w:p>
    <w:p w:rsidR="007527C9" w:rsidRPr="00E703A8" w:rsidRDefault="007527C9" w:rsidP="007527C9">
      <w:pPr>
        <w:spacing w:after="0" w:line="276" w:lineRule="auto"/>
        <w:ind w:firstLine="709"/>
        <w:jc w:val="both"/>
        <w:rPr>
          <w:rFonts w:ascii="Times New Roman" w:hAnsi="Times New Roman"/>
          <w:sz w:val="21"/>
          <w:szCs w:val="21"/>
          <w:highlight w:val="yellow"/>
        </w:rPr>
      </w:pPr>
    </w:p>
    <w:p w:rsidR="007527C9" w:rsidRPr="00E703A8" w:rsidRDefault="007527C9" w:rsidP="007527C9">
      <w:pPr>
        <w:spacing w:after="0" w:line="276" w:lineRule="auto"/>
        <w:ind w:firstLine="709"/>
        <w:jc w:val="both"/>
        <w:rPr>
          <w:rFonts w:ascii="Times New Roman" w:hAnsi="Times New Roman"/>
          <w:sz w:val="21"/>
          <w:szCs w:val="21"/>
        </w:rPr>
      </w:pPr>
      <w:r w:rsidRPr="00E703A8">
        <w:rPr>
          <w:rFonts w:ascii="Times New Roman" w:hAnsi="Times New Roman"/>
          <w:sz w:val="21"/>
          <w:szCs w:val="21"/>
        </w:rPr>
        <w:t>1. Общее количество участников олимпиады:</w:t>
      </w:r>
    </w:p>
    <w:p w:rsidR="007527C9" w:rsidRPr="00E703A8" w:rsidRDefault="007527C9" w:rsidP="007527C9">
      <w:pPr>
        <w:spacing w:after="0" w:line="276" w:lineRule="auto"/>
        <w:ind w:firstLine="709"/>
        <w:jc w:val="both"/>
        <w:rPr>
          <w:rFonts w:ascii="Times New Roman" w:hAnsi="Times New Roman"/>
          <w:sz w:val="21"/>
          <w:szCs w:val="21"/>
        </w:rPr>
      </w:pPr>
      <w:r w:rsidRPr="00E703A8">
        <w:rPr>
          <w:rFonts w:ascii="Times New Roman" w:hAnsi="Times New Roman"/>
          <w:sz w:val="21"/>
          <w:szCs w:val="21"/>
        </w:rPr>
        <w:t>2. Участники олимпиады и первичный балл:</w:t>
      </w:r>
    </w:p>
    <w:p w:rsidR="007527C9" w:rsidRPr="00E703A8" w:rsidRDefault="007527C9" w:rsidP="007527C9">
      <w:pPr>
        <w:spacing w:after="0" w:line="276" w:lineRule="auto"/>
        <w:ind w:firstLine="709"/>
        <w:jc w:val="both"/>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5232"/>
        <w:gridCol w:w="865"/>
        <w:gridCol w:w="2257"/>
      </w:tblGrid>
      <w:tr w:rsidR="007527C9" w:rsidRPr="00E703A8" w:rsidTr="00D57731">
        <w:tc>
          <w:tcPr>
            <w:tcW w:w="1008" w:type="dxa"/>
            <w:shd w:val="clear" w:color="auto" w:fill="auto"/>
          </w:tcPr>
          <w:p w:rsidR="007527C9" w:rsidRPr="00E703A8" w:rsidRDefault="007527C9" w:rsidP="00D57731">
            <w:pPr>
              <w:spacing w:after="0" w:line="276" w:lineRule="auto"/>
              <w:jc w:val="both"/>
              <w:rPr>
                <w:rFonts w:ascii="Times New Roman" w:hAnsi="Times New Roman"/>
                <w:sz w:val="21"/>
                <w:szCs w:val="21"/>
              </w:rPr>
            </w:pPr>
            <w:r w:rsidRPr="00E703A8">
              <w:rPr>
                <w:rFonts w:ascii="Times New Roman" w:hAnsi="Times New Roman"/>
                <w:sz w:val="21"/>
                <w:szCs w:val="21"/>
              </w:rPr>
              <w:t>№ п/п</w:t>
            </w:r>
          </w:p>
        </w:tc>
        <w:tc>
          <w:tcPr>
            <w:tcW w:w="5372" w:type="dxa"/>
            <w:shd w:val="clear" w:color="auto" w:fill="auto"/>
          </w:tcPr>
          <w:p w:rsidR="007527C9" w:rsidRPr="00E703A8" w:rsidRDefault="007527C9" w:rsidP="00D57731">
            <w:pPr>
              <w:spacing w:after="0" w:line="276" w:lineRule="auto"/>
              <w:jc w:val="both"/>
              <w:rPr>
                <w:rFonts w:ascii="Times New Roman" w:hAnsi="Times New Roman"/>
                <w:sz w:val="21"/>
                <w:szCs w:val="21"/>
              </w:rPr>
            </w:pPr>
            <w:r w:rsidRPr="00E703A8">
              <w:rPr>
                <w:rFonts w:ascii="Times New Roman" w:hAnsi="Times New Roman"/>
                <w:sz w:val="21"/>
                <w:szCs w:val="21"/>
              </w:rPr>
              <w:t>Ф.И.О. победителя</w:t>
            </w:r>
          </w:p>
        </w:tc>
        <w:tc>
          <w:tcPr>
            <w:tcW w:w="877" w:type="dxa"/>
            <w:shd w:val="clear" w:color="auto" w:fill="auto"/>
          </w:tcPr>
          <w:p w:rsidR="007527C9" w:rsidRPr="00E703A8" w:rsidRDefault="007527C9" w:rsidP="00D57731">
            <w:pPr>
              <w:spacing w:after="0" w:line="276" w:lineRule="auto"/>
              <w:jc w:val="both"/>
              <w:rPr>
                <w:rFonts w:ascii="Times New Roman" w:hAnsi="Times New Roman"/>
                <w:sz w:val="21"/>
                <w:szCs w:val="21"/>
              </w:rPr>
            </w:pPr>
            <w:r w:rsidRPr="00E703A8">
              <w:rPr>
                <w:rFonts w:ascii="Times New Roman" w:hAnsi="Times New Roman"/>
                <w:sz w:val="21"/>
                <w:szCs w:val="21"/>
              </w:rPr>
              <w:t>ОУ</w:t>
            </w:r>
          </w:p>
        </w:tc>
        <w:tc>
          <w:tcPr>
            <w:tcW w:w="2314" w:type="dxa"/>
            <w:shd w:val="clear" w:color="auto" w:fill="auto"/>
          </w:tcPr>
          <w:p w:rsidR="007527C9" w:rsidRPr="00E703A8" w:rsidRDefault="007527C9" w:rsidP="00D57731">
            <w:pPr>
              <w:spacing w:after="0" w:line="276" w:lineRule="auto"/>
              <w:jc w:val="both"/>
              <w:rPr>
                <w:rFonts w:ascii="Times New Roman" w:hAnsi="Times New Roman"/>
                <w:sz w:val="21"/>
                <w:szCs w:val="21"/>
              </w:rPr>
            </w:pPr>
            <w:r w:rsidRPr="00E703A8">
              <w:rPr>
                <w:rFonts w:ascii="Times New Roman" w:hAnsi="Times New Roman"/>
                <w:sz w:val="21"/>
                <w:szCs w:val="21"/>
              </w:rPr>
              <w:t>Балл</w:t>
            </w:r>
          </w:p>
        </w:tc>
      </w:tr>
      <w:tr w:rsidR="007527C9" w:rsidRPr="00E703A8" w:rsidTr="00D57731">
        <w:tc>
          <w:tcPr>
            <w:tcW w:w="1008" w:type="dxa"/>
            <w:shd w:val="clear" w:color="auto" w:fill="auto"/>
          </w:tcPr>
          <w:p w:rsidR="007527C9" w:rsidRPr="00E703A8" w:rsidRDefault="007527C9" w:rsidP="00D57731">
            <w:pPr>
              <w:spacing w:after="0" w:line="276" w:lineRule="auto"/>
              <w:jc w:val="both"/>
              <w:rPr>
                <w:rFonts w:ascii="Times New Roman" w:hAnsi="Times New Roman"/>
                <w:sz w:val="21"/>
                <w:szCs w:val="21"/>
              </w:rPr>
            </w:pPr>
            <w:r w:rsidRPr="00E703A8">
              <w:rPr>
                <w:rFonts w:ascii="Times New Roman" w:hAnsi="Times New Roman"/>
                <w:sz w:val="21"/>
                <w:szCs w:val="21"/>
              </w:rPr>
              <w:t>1.</w:t>
            </w:r>
          </w:p>
        </w:tc>
        <w:tc>
          <w:tcPr>
            <w:tcW w:w="5372" w:type="dxa"/>
            <w:shd w:val="clear" w:color="auto" w:fill="auto"/>
          </w:tcPr>
          <w:p w:rsidR="007527C9" w:rsidRPr="00E703A8" w:rsidRDefault="007527C9" w:rsidP="00D57731">
            <w:pPr>
              <w:spacing w:after="0" w:line="276" w:lineRule="auto"/>
              <w:jc w:val="both"/>
              <w:rPr>
                <w:rFonts w:ascii="Times New Roman" w:hAnsi="Times New Roman"/>
                <w:sz w:val="21"/>
                <w:szCs w:val="21"/>
              </w:rPr>
            </w:pPr>
          </w:p>
        </w:tc>
        <w:tc>
          <w:tcPr>
            <w:tcW w:w="877" w:type="dxa"/>
            <w:shd w:val="clear" w:color="auto" w:fill="auto"/>
          </w:tcPr>
          <w:p w:rsidR="007527C9" w:rsidRPr="00E703A8" w:rsidRDefault="007527C9" w:rsidP="00D57731">
            <w:pPr>
              <w:spacing w:after="0" w:line="276" w:lineRule="auto"/>
              <w:jc w:val="both"/>
              <w:rPr>
                <w:rFonts w:ascii="Times New Roman" w:hAnsi="Times New Roman"/>
                <w:sz w:val="21"/>
                <w:szCs w:val="21"/>
              </w:rPr>
            </w:pPr>
          </w:p>
        </w:tc>
        <w:tc>
          <w:tcPr>
            <w:tcW w:w="2314" w:type="dxa"/>
            <w:shd w:val="clear" w:color="auto" w:fill="auto"/>
          </w:tcPr>
          <w:p w:rsidR="007527C9" w:rsidRPr="00E703A8" w:rsidRDefault="007527C9" w:rsidP="00D57731">
            <w:pPr>
              <w:spacing w:after="0" w:line="276" w:lineRule="auto"/>
              <w:jc w:val="both"/>
              <w:rPr>
                <w:rFonts w:ascii="Times New Roman" w:hAnsi="Times New Roman"/>
                <w:sz w:val="21"/>
                <w:szCs w:val="21"/>
              </w:rPr>
            </w:pPr>
          </w:p>
        </w:tc>
      </w:tr>
    </w:tbl>
    <w:p w:rsidR="007527C9" w:rsidRDefault="007527C9" w:rsidP="007527C9"/>
    <w:p w:rsidR="007527C9" w:rsidRDefault="007527C9">
      <w:pPr>
        <w:rPr>
          <w:rFonts w:ascii="Times New Roman" w:hAnsi="Times New Roman"/>
          <w:b/>
          <w:sz w:val="24"/>
          <w:szCs w:val="24"/>
        </w:rPr>
      </w:pPr>
      <w:r>
        <w:rPr>
          <w:rFonts w:ascii="Times New Roman" w:hAnsi="Times New Roman"/>
          <w:b/>
          <w:sz w:val="24"/>
          <w:szCs w:val="24"/>
        </w:rPr>
        <w:br w:type="page"/>
      </w:r>
    </w:p>
    <w:p w:rsidR="00F1137B" w:rsidRPr="00E703A8" w:rsidRDefault="00F1137B" w:rsidP="00D02603">
      <w:pPr>
        <w:shd w:val="clear" w:color="auto" w:fill="FFFFFF"/>
        <w:spacing w:after="0" w:line="276" w:lineRule="auto"/>
        <w:ind w:left="19"/>
        <w:jc w:val="both"/>
        <w:rPr>
          <w:rFonts w:ascii="Times New Roman" w:hAnsi="Times New Roman"/>
          <w:b/>
          <w:sz w:val="24"/>
          <w:szCs w:val="24"/>
        </w:rPr>
      </w:pPr>
      <w:r w:rsidRPr="00E703A8">
        <w:rPr>
          <w:rFonts w:ascii="Times New Roman" w:hAnsi="Times New Roman"/>
          <w:b/>
          <w:sz w:val="24"/>
          <w:szCs w:val="24"/>
        </w:rPr>
        <w:t>ПОЛОЖЕНИЕ О ПРОВЕДЕНИИ ЗАОЧНОГО ТУРА РЕГИОНАЛЬНОГО ЭТАПА ТЕЛЕВИЗИОННОЙ ГУМАНИТАРНОЙ ОЛИМПИАДЫ «УМНИЦЫ И УМНИКИ» среди обучающихся общеобразовательных организаций Кировского района Санкт-Петербурга</w:t>
      </w:r>
    </w:p>
    <w:p w:rsidR="00F1137B" w:rsidRPr="00E703A8" w:rsidRDefault="00F1137B" w:rsidP="00D02603">
      <w:pPr>
        <w:spacing w:after="0" w:line="276" w:lineRule="auto"/>
        <w:jc w:val="both"/>
        <w:rPr>
          <w:rFonts w:ascii="Times New Roman" w:hAnsi="Times New Roman"/>
          <w:sz w:val="21"/>
          <w:szCs w:val="21"/>
        </w:rPr>
      </w:pPr>
    </w:p>
    <w:p w:rsidR="00F1137B" w:rsidRPr="00E703A8" w:rsidRDefault="00F1137B" w:rsidP="00D02603">
      <w:pPr>
        <w:spacing w:after="0" w:line="276" w:lineRule="auto"/>
        <w:jc w:val="both"/>
        <w:rPr>
          <w:rFonts w:ascii="Times New Roman" w:hAnsi="Times New Roman"/>
          <w:b/>
          <w:sz w:val="21"/>
          <w:szCs w:val="21"/>
        </w:rPr>
      </w:pPr>
      <w:r w:rsidRPr="00E703A8">
        <w:rPr>
          <w:rFonts w:ascii="Times New Roman" w:hAnsi="Times New Roman"/>
          <w:b/>
          <w:sz w:val="21"/>
          <w:szCs w:val="21"/>
        </w:rPr>
        <w:t xml:space="preserve">1. </w:t>
      </w:r>
      <w:r w:rsidRPr="00E703A8">
        <w:rPr>
          <w:rFonts w:ascii="Times New Roman" w:hAnsi="Times New Roman"/>
          <w:b/>
          <w:sz w:val="21"/>
          <w:szCs w:val="21"/>
        </w:rPr>
        <w:tab/>
        <w:t>Общие положения</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1.1. Настоящее Положение опроведении заочного тура регионального этапа Телевизионной гуманитарной олимпиады «Умницы и умники» среди обучающихся ОУ Кировского района Санкт-Петербурга(далее – Положение) составлено на основе Положения о региональном этапе Телевизионной гуманитарной олимпиады «Умницы и умники» в Санкт-Петербурге и определяет порядок организации и проведения заочного тура Телевизионной гуманитарной олимпиады «Умницы и умники» (далее — Олимпиада), ее организационное и методическое обеспечение, правила участия в Олимпиаде обучающихся и порядок определения победителей и призеров.</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1.2 Организатором заочного тура Олимпиады в Кировском районе Санкт-Петербурга является Информационно-методический центр Кировского района Санкт-Петербурга.</w:t>
      </w:r>
    </w:p>
    <w:p w:rsidR="00F1137B" w:rsidRPr="00E703A8" w:rsidRDefault="00F1137B" w:rsidP="00D02603">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 xml:space="preserve">1.3 </w:t>
      </w:r>
      <w:r w:rsidRPr="00E703A8">
        <w:rPr>
          <w:rFonts w:ascii="Times New Roman" w:hAnsi="Times New Roman"/>
          <w:bCs/>
          <w:sz w:val="21"/>
          <w:szCs w:val="21"/>
        </w:rPr>
        <w:t xml:space="preserve">Основными целями и задачами Олимпиады являются </w:t>
      </w:r>
      <w:r w:rsidRPr="00E703A8">
        <w:rPr>
          <w:rFonts w:ascii="Times New Roman" w:hAnsi="Times New Roman"/>
          <w:sz w:val="21"/>
          <w:szCs w:val="21"/>
        </w:rPr>
        <w:t xml:space="preserve">выявление у обучающихся творческих способностей и интереса к научной деятельности, создание необходимых условий для поддержки талантливой молодежи, отбор наиболее одаренных выпускников школ для участия в отборочном туре Телевизионной гуманитарной олимпиады «Умницы и умники» в Санкт-Петербурге  </w:t>
      </w:r>
    </w:p>
    <w:p w:rsidR="00F1137B" w:rsidRPr="00E703A8" w:rsidRDefault="00F1137B" w:rsidP="00D02603">
      <w:pPr>
        <w:tabs>
          <w:tab w:val="left" w:pos="0"/>
        </w:tabs>
        <w:spacing w:after="0" w:line="276" w:lineRule="auto"/>
        <w:jc w:val="both"/>
        <w:rPr>
          <w:rFonts w:ascii="Times New Roman" w:hAnsi="Times New Roman"/>
          <w:sz w:val="21"/>
          <w:szCs w:val="21"/>
        </w:rPr>
      </w:pPr>
      <w:r w:rsidRPr="00E703A8">
        <w:rPr>
          <w:rFonts w:ascii="Times New Roman" w:hAnsi="Times New Roman"/>
          <w:sz w:val="21"/>
          <w:szCs w:val="21"/>
          <w:shd w:val="clear" w:color="auto" w:fill="FFFFFF"/>
        </w:rPr>
        <w:t xml:space="preserve">1.4. </w:t>
      </w:r>
      <w:r w:rsidRPr="00E703A8">
        <w:rPr>
          <w:rFonts w:ascii="Times New Roman" w:hAnsi="Times New Roman"/>
          <w:sz w:val="21"/>
          <w:szCs w:val="21"/>
        </w:rPr>
        <w:t>В Олимпиаде на добровольной основе могут принимать участие обучающиеся 10 классов общеобразовательных учреждений Кировского района Санкт-Петербурга.</w:t>
      </w:r>
    </w:p>
    <w:p w:rsidR="00F1137B" w:rsidRPr="00E703A8" w:rsidRDefault="00F1137B" w:rsidP="00D02603">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 xml:space="preserve">1.5. Олимпиада проводится на основе программ основного общего и среднего (полного) образования в форме междисциплинарных конкурсов гуманитарно-социального профиля по комплексу общеобразовательных предметов: история, литература, обществознание. </w:t>
      </w:r>
    </w:p>
    <w:p w:rsidR="00F1137B" w:rsidRPr="00E703A8" w:rsidRDefault="00F1137B" w:rsidP="00D02603">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1.6. Участники заочного тура представляют эссе по теме, определяемой Комитетом по образованию Санкт-Петербурга, и сообщаемой заранее.</w:t>
      </w:r>
    </w:p>
    <w:p w:rsidR="00F1137B" w:rsidRPr="00E703A8" w:rsidRDefault="00F1137B" w:rsidP="00D02603">
      <w:pPr>
        <w:pStyle w:val="aa"/>
        <w:shd w:val="clear" w:color="auto" w:fill="FFFFFF"/>
        <w:spacing w:after="0"/>
        <w:ind w:left="0"/>
        <w:jc w:val="both"/>
        <w:rPr>
          <w:rFonts w:ascii="Times New Roman" w:hAnsi="Times New Roman"/>
          <w:sz w:val="21"/>
          <w:szCs w:val="21"/>
        </w:rPr>
      </w:pPr>
    </w:p>
    <w:p w:rsidR="00F1137B" w:rsidRPr="00E703A8" w:rsidRDefault="00F1137B" w:rsidP="00D02603">
      <w:pPr>
        <w:spacing w:after="0" w:line="276" w:lineRule="auto"/>
        <w:jc w:val="both"/>
        <w:rPr>
          <w:rFonts w:ascii="Times New Roman" w:hAnsi="Times New Roman"/>
          <w:b/>
          <w:sz w:val="21"/>
          <w:szCs w:val="21"/>
        </w:rPr>
      </w:pPr>
      <w:r w:rsidRPr="00E703A8">
        <w:rPr>
          <w:rFonts w:ascii="Times New Roman" w:hAnsi="Times New Roman"/>
          <w:b/>
          <w:sz w:val="21"/>
          <w:szCs w:val="21"/>
        </w:rPr>
        <w:t xml:space="preserve">2. </w:t>
      </w:r>
      <w:r w:rsidRPr="00E703A8">
        <w:rPr>
          <w:rFonts w:ascii="Times New Roman" w:hAnsi="Times New Roman"/>
          <w:b/>
          <w:sz w:val="21"/>
          <w:szCs w:val="21"/>
        </w:rPr>
        <w:tab/>
        <w:t>Организационно-методическое обеспечение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2.1. Общую координацию, организационное обеспечение проведения заочного тура Олимпиады осуществляет Организатор – Информационно-методический центр Кировского района Санкт-Петербурга.</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2.2.  Для организации проведения заочного тура Олимпиады из представителей ИМЦ и педагогических коллективов ОУ Кировского района создаются оргкомитет и формируется жюри.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2.3. Оргкомитет заочного тура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 определяет конкретные сроки проведения заочного тура Олимпиады, осуществляет ее организационно-методическое обеспечение;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формирует состав жюри заочного тура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доводит информацию до сведения руководителей ОУ о проведении заочного тура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определяет победителей и призеров заочного тура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представляет работы участников заочного тура Олимпиады согласно выделенных квот для участия в отборочном туре регионального этапа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утверждает протокол результатов заочного тура Олимпиады и размещает на сайте ИМЦ.</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2.4. Проверку и оценивание выполненных олимпиадных заданий осуществляет жюри заочного тура Олимпиады</w:t>
      </w:r>
      <w:r w:rsidR="00D02603">
        <w:rPr>
          <w:rFonts w:ascii="Times New Roman" w:hAnsi="Times New Roman"/>
          <w:sz w:val="21"/>
          <w:szCs w:val="21"/>
        </w:rPr>
        <w:t xml:space="preserve"> по критериям, определенным для проведения </w:t>
      </w:r>
      <w:r w:rsidR="00D02603" w:rsidRPr="00E703A8">
        <w:rPr>
          <w:rFonts w:ascii="Times New Roman" w:hAnsi="Times New Roman"/>
          <w:sz w:val="21"/>
          <w:szCs w:val="21"/>
        </w:rPr>
        <w:t>Положени</w:t>
      </w:r>
      <w:r w:rsidR="00D02603">
        <w:rPr>
          <w:rFonts w:ascii="Times New Roman" w:hAnsi="Times New Roman"/>
          <w:sz w:val="21"/>
          <w:szCs w:val="21"/>
        </w:rPr>
        <w:t>ем</w:t>
      </w:r>
      <w:r w:rsidR="00D02603" w:rsidRPr="00E703A8">
        <w:rPr>
          <w:rFonts w:ascii="Times New Roman" w:hAnsi="Times New Roman"/>
          <w:sz w:val="21"/>
          <w:szCs w:val="21"/>
        </w:rPr>
        <w:t xml:space="preserve"> о региональном этапе Телевизионной гуманитарной олимпиады «Умницы и умники» в Санкт-Петербурге</w:t>
      </w:r>
      <w:r w:rsidR="00D02603">
        <w:rPr>
          <w:rFonts w:ascii="Times New Roman" w:hAnsi="Times New Roman"/>
          <w:sz w:val="21"/>
          <w:szCs w:val="21"/>
        </w:rPr>
        <w:t>.</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2.5. Информация об Олимпиаде и порядке участия в ней, о победителях и призерах является открытой, размещается в сети Интернет на сайте ИМЦ Кировского района Санкт-Петербурга.</w:t>
      </w:r>
    </w:p>
    <w:p w:rsidR="00F1137B" w:rsidRPr="00E703A8" w:rsidRDefault="00F1137B" w:rsidP="00D02603">
      <w:pPr>
        <w:spacing w:after="0" w:line="276" w:lineRule="auto"/>
        <w:jc w:val="both"/>
        <w:rPr>
          <w:rFonts w:ascii="Times New Roman" w:hAnsi="Times New Roman"/>
          <w:sz w:val="21"/>
          <w:szCs w:val="21"/>
        </w:rPr>
      </w:pPr>
    </w:p>
    <w:p w:rsidR="00F1137B" w:rsidRPr="00E703A8" w:rsidRDefault="00F1137B" w:rsidP="00D02603">
      <w:pPr>
        <w:tabs>
          <w:tab w:val="left" w:pos="0"/>
        </w:tabs>
        <w:spacing w:after="0" w:line="276" w:lineRule="auto"/>
        <w:jc w:val="both"/>
        <w:rPr>
          <w:rFonts w:ascii="Times New Roman" w:hAnsi="Times New Roman"/>
          <w:sz w:val="21"/>
          <w:szCs w:val="21"/>
          <w:shd w:val="clear" w:color="auto" w:fill="FFFFFF"/>
        </w:rPr>
      </w:pPr>
      <w:r w:rsidRPr="00E703A8">
        <w:rPr>
          <w:rFonts w:ascii="Times New Roman" w:hAnsi="Times New Roman"/>
          <w:b/>
          <w:sz w:val="21"/>
          <w:szCs w:val="21"/>
        </w:rPr>
        <w:t xml:space="preserve">3. </w:t>
      </w:r>
      <w:r w:rsidRPr="00E703A8">
        <w:rPr>
          <w:rFonts w:ascii="Times New Roman" w:hAnsi="Times New Roman"/>
          <w:b/>
          <w:sz w:val="21"/>
          <w:szCs w:val="21"/>
        </w:rPr>
        <w:tab/>
        <w:t>Порядок организации и проведения Телевизионной гуманитарной олимпиады.</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3.1. Телевизионная гуманитарная олимпиада проводится в пять туров: заочный, отборочный, четвертьфинал, полуфинал, финал.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3.2. Заочный тур Олимпиады проводится в сроки, определяемые Комитетом по образованию Санкт-Петербурга.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Участники Олимпиады представляют для проверки жюри эссе по заданной теме.</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К участию в следующем туре допускаются участники из числа победителей и призеров заочного тура.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3.3. Отборочный тур, четвертьфинал, полуфинал и финал Олимпиады проводятся по графику, утвержденному оргкомитетом регионального этапа.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Отборочный тур предполагает тестирование по русскому языку и конкурс «красноречия».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По результатам тура к участию в четвертьфинале допускаются участники, набравшие наибольший суммарный результат (рейтинговый балл), из которых формируются группы А,В и С.</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3.4. По результатам четвертьфинала к участию в полуфинале допускаются победители в игровых тройках.</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Четвертьфинал и полуфинал Олимпиады проводится по упрощенным правилам телевизионной игры «Умницы и умники».</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По результатам полуфинала к участию в финале Олимпиады допускаются победители в игровых тройках.</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 xml:space="preserve">3.5. Финал Олимпиады состоит из 3 конкурсов: «Русский язык», «Красноречие», «Игра на дорожках». </w:t>
      </w:r>
    </w:p>
    <w:p w:rsidR="00F1137B" w:rsidRPr="00E703A8" w:rsidRDefault="00F1137B" w:rsidP="00D02603">
      <w:pPr>
        <w:spacing w:after="0" w:line="276" w:lineRule="auto"/>
        <w:jc w:val="both"/>
        <w:rPr>
          <w:rFonts w:ascii="Times New Roman" w:hAnsi="Times New Roman"/>
          <w:sz w:val="21"/>
          <w:szCs w:val="21"/>
        </w:rPr>
      </w:pPr>
      <w:r w:rsidRPr="00E703A8">
        <w:rPr>
          <w:rFonts w:ascii="Times New Roman" w:hAnsi="Times New Roman"/>
          <w:sz w:val="21"/>
          <w:szCs w:val="21"/>
        </w:rPr>
        <w:t>3.6. О результатах отбора для участия в отборочном туре Олимпиады сообщает оргкомитет Регионального этапа телевизионной гуманитарной олимпиады «Умницы и умники» - Комитет по образованию Санкт-Петербурга за 2 дня до проведения тура.</w:t>
      </w:r>
    </w:p>
    <w:p w:rsidR="00F1137B" w:rsidRPr="00E703A8" w:rsidRDefault="00F1137B" w:rsidP="00D02603">
      <w:pPr>
        <w:spacing w:after="0" w:line="276" w:lineRule="auto"/>
        <w:jc w:val="both"/>
        <w:rPr>
          <w:rFonts w:ascii="Times New Roman" w:hAnsi="Times New Roman"/>
          <w:sz w:val="21"/>
          <w:szCs w:val="21"/>
        </w:rPr>
      </w:pPr>
    </w:p>
    <w:p w:rsidR="00F1137B" w:rsidRPr="00E703A8" w:rsidRDefault="00F1137B" w:rsidP="00D02603">
      <w:pPr>
        <w:pStyle w:val="af3"/>
        <w:spacing w:before="0" w:beforeAutospacing="0" w:after="0" w:line="276" w:lineRule="auto"/>
        <w:jc w:val="both"/>
        <w:rPr>
          <w:b/>
          <w:sz w:val="21"/>
          <w:szCs w:val="21"/>
          <w:u w:val="single"/>
        </w:rPr>
      </w:pPr>
      <w:r w:rsidRPr="00E703A8">
        <w:rPr>
          <w:b/>
          <w:sz w:val="21"/>
          <w:szCs w:val="21"/>
        </w:rPr>
        <w:t>4. Подведение итогов Олимпиады</w:t>
      </w:r>
    </w:p>
    <w:p w:rsidR="00F1137B" w:rsidRPr="00E703A8" w:rsidRDefault="00F1137B" w:rsidP="00D02603">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4.1. Победители и призеры заочного тура Олимпиады определяются и утверждаются оргкомитетом заочного тура.</w:t>
      </w:r>
    </w:p>
    <w:p w:rsidR="00F1137B" w:rsidRPr="00E703A8" w:rsidRDefault="00F1137B" w:rsidP="00D02603">
      <w:pPr>
        <w:pStyle w:val="af3"/>
        <w:spacing w:before="0" w:beforeAutospacing="0" w:after="0" w:line="276" w:lineRule="auto"/>
        <w:jc w:val="both"/>
        <w:rPr>
          <w:sz w:val="21"/>
          <w:szCs w:val="21"/>
        </w:rPr>
      </w:pPr>
      <w:r w:rsidRPr="00E703A8">
        <w:rPr>
          <w:sz w:val="21"/>
          <w:szCs w:val="21"/>
        </w:rPr>
        <w:t xml:space="preserve">4.2. Победители и призеры заочного тура Олимпиады награждаются грамотами ИМЦ Кировского района Санкт-Петербурга. </w:t>
      </w:r>
    </w:p>
    <w:p w:rsidR="00F1137B" w:rsidRDefault="00F1137B" w:rsidP="00D02603">
      <w:pPr>
        <w:tabs>
          <w:tab w:val="left" w:pos="708"/>
          <w:tab w:val="left" w:pos="930"/>
        </w:tabs>
        <w:suppressAutoHyphens/>
        <w:spacing w:after="0" w:line="276" w:lineRule="auto"/>
        <w:jc w:val="both"/>
        <w:rPr>
          <w:rFonts w:ascii="Times New Roman" w:hAnsi="Times New Roman"/>
          <w:sz w:val="21"/>
          <w:szCs w:val="21"/>
          <w:lang w:eastAsia="zh-CN"/>
        </w:rPr>
      </w:pPr>
      <w:r w:rsidRPr="00E703A8">
        <w:rPr>
          <w:rFonts w:ascii="Times New Roman" w:hAnsi="Times New Roman"/>
          <w:sz w:val="21"/>
          <w:szCs w:val="21"/>
        </w:rPr>
        <w:t xml:space="preserve">4.3. </w:t>
      </w:r>
      <w:r w:rsidRPr="00E703A8">
        <w:rPr>
          <w:rFonts w:ascii="Times New Roman" w:hAnsi="Times New Roman"/>
          <w:sz w:val="21"/>
          <w:szCs w:val="21"/>
          <w:lang w:eastAsia="zh-CN"/>
        </w:rPr>
        <w:t>В отборочном туре Олимпиады принимают участие учащиеся из числа победителей и призеров заочного тура, направляемые оргкомитетом заочного тура регионального этапа Олимпиады.</w:t>
      </w:r>
    </w:p>
    <w:p w:rsidR="00D02603" w:rsidRPr="00E703A8" w:rsidRDefault="00D02603" w:rsidP="00D02603">
      <w:pPr>
        <w:tabs>
          <w:tab w:val="left" w:pos="708"/>
          <w:tab w:val="left" w:pos="930"/>
        </w:tabs>
        <w:suppressAutoHyphens/>
        <w:spacing w:after="0" w:line="276" w:lineRule="auto"/>
        <w:jc w:val="both"/>
        <w:rPr>
          <w:rFonts w:ascii="Times New Roman" w:hAnsi="Times New Roman"/>
          <w:sz w:val="21"/>
          <w:szCs w:val="21"/>
          <w:lang w:eastAsia="zh-CN"/>
        </w:rPr>
      </w:pPr>
      <w:r>
        <w:rPr>
          <w:rFonts w:ascii="Times New Roman" w:hAnsi="Times New Roman"/>
          <w:sz w:val="21"/>
          <w:szCs w:val="21"/>
          <w:lang w:eastAsia="zh-CN"/>
        </w:rPr>
        <w:t>4.4. Количество направляемых участников определяется квотой организаторами конкурса в Санкт-Петербурге.</w:t>
      </w:r>
    </w:p>
    <w:p w:rsidR="00F1137B" w:rsidRPr="00E703A8" w:rsidRDefault="00F1137B" w:rsidP="00D02603">
      <w:pPr>
        <w:tabs>
          <w:tab w:val="left" w:pos="708"/>
          <w:tab w:val="left" w:pos="930"/>
        </w:tabs>
        <w:suppressAutoHyphens/>
        <w:spacing w:after="0" w:line="276" w:lineRule="auto"/>
        <w:jc w:val="both"/>
        <w:rPr>
          <w:rFonts w:ascii="Times New Roman" w:hAnsi="Times New Roman"/>
          <w:b/>
          <w:bCs/>
          <w:sz w:val="21"/>
          <w:szCs w:val="21"/>
          <w:lang w:eastAsia="zh-CN"/>
        </w:rPr>
      </w:pPr>
    </w:p>
    <w:p w:rsidR="00F1137B" w:rsidRPr="00E703A8" w:rsidRDefault="00F1137B" w:rsidP="00D02603">
      <w:pPr>
        <w:spacing w:after="0" w:line="276" w:lineRule="auto"/>
        <w:jc w:val="both"/>
        <w:rPr>
          <w:rFonts w:ascii="Times New Roman" w:hAnsi="Times New Roman"/>
          <w:b/>
          <w:sz w:val="21"/>
          <w:szCs w:val="21"/>
        </w:rPr>
      </w:pPr>
      <w:r w:rsidRPr="00E703A8">
        <w:rPr>
          <w:rFonts w:ascii="Times New Roman" w:hAnsi="Times New Roman"/>
          <w:b/>
          <w:bCs/>
          <w:sz w:val="21"/>
          <w:szCs w:val="21"/>
          <w:lang w:eastAsia="zh-CN"/>
        </w:rPr>
        <w:br w:type="page"/>
      </w:r>
    </w:p>
    <w:p w:rsidR="0071767E" w:rsidRPr="0071767E" w:rsidRDefault="0071767E" w:rsidP="0071767E">
      <w:pPr>
        <w:pStyle w:val="afffa"/>
        <w:spacing w:line="276" w:lineRule="auto"/>
        <w:ind w:left="0" w:firstLine="0"/>
        <w:rPr>
          <w:b/>
          <w:sz w:val="24"/>
          <w:szCs w:val="24"/>
        </w:rPr>
      </w:pPr>
      <w:bookmarkStart w:id="7" w:name="_Toc516312577"/>
      <w:bookmarkStart w:id="8" w:name="_Toc516312574"/>
      <w:bookmarkStart w:id="9" w:name="_Toc516312580"/>
      <w:r w:rsidRPr="0071767E">
        <w:rPr>
          <w:b/>
          <w:sz w:val="24"/>
          <w:szCs w:val="24"/>
        </w:rPr>
        <w:t xml:space="preserve">ПОЛОЖЕНИЕ О РАЙОННОМ КОНКУРСЕ «ШКОЛЬНАЯ ПРЕССА» </w:t>
      </w:r>
    </w:p>
    <w:p w:rsidR="0071767E" w:rsidRPr="00596281" w:rsidRDefault="0071767E" w:rsidP="0071767E">
      <w:pPr>
        <w:pStyle w:val="afffa"/>
        <w:spacing w:line="276" w:lineRule="auto"/>
        <w:ind w:left="0" w:firstLine="0"/>
        <w:rPr>
          <w:b/>
          <w:sz w:val="21"/>
          <w:szCs w:val="21"/>
        </w:rPr>
      </w:pPr>
    </w:p>
    <w:p w:rsidR="0071767E" w:rsidRPr="00596281" w:rsidRDefault="0071767E" w:rsidP="0071767E">
      <w:pPr>
        <w:pStyle w:val="59"/>
        <w:numPr>
          <w:ilvl w:val="2"/>
          <w:numId w:val="455"/>
        </w:numPr>
        <w:tabs>
          <w:tab w:val="clear" w:pos="2160"/>
        </w:tabs>
        <w:spacing w:line="276" w:lineRule="auto"/>
        <w:ind w:left="0" w:firstLine="0"/>
        <w:jc w:val="both"/>
        <w:rPr>
          <w:rStyle w:val="FontStyle24"/>
          <w:rFonts w:ascii="Times New Roman" w:hAnsi="Times New Roman" w:cs="Times New Roman"/>
          <w:sz w:val="21"/>
          <w:szCs w:val="21"/>
        </w:rPr>
      </w:pPr>
      <w:r w:rsidRPr="00596281">
        <w:rPr>
          <w:rStyle w:val="FontStyle24"/>
          <w:rFonts w:ascii="Times New Roman" w:hAnsi="Times New Roman" w:cs="Times New Roman"/>
          <w:b/>
          <w:bCs/>
          <w:sz w:val="21"/>
          <w:szCs w:val="21"/>
        </w:rPr>
        <w:t>Организаторы</w:t>
      </w:r>
    </w:p>
    <w:p w:rsidR="0071767E" w:rsidRPr="00596281" w:rsidRDefault="0071767E" w:rsidP="0071767E">
      <w:pPr>
        <w:pStyle w:val="59"/>
        <w:spacing w:line="276" w:lineRule="auto"/>
        <w:jc w:val="both"/>
        <w:rPr>
          <w:rStyle w:val="FontStyle24"/>
          <w:rFonts w:ascii="Times New Roman" w:hAnsi="Times New Roman" w:cs="Times New Roman"/>
          <w:sz w:val="21"/>
          <w:szCs w:val="21"/>
        </w:rPr>
      </w:pPr>
      <w:r w:rsidRPr="00596281">
        <w:rPr>
          <w:rStyle w:val="FontStyle24"/>
          <w:rFonts w:ascii="Times New Roman" w:hAnsi="Times New Roman" w:cs="Times New Roman"/>
          <w:sz w:val="21"/>
          <w:szCs w:val="21"/>
        </w:rPr>
        <w:t>Организаторами конкурса являются Отдел образования администрации Кировского района Санкт-Петербурга и ИМЦ Кировского района Санкт-Петербурга.</w:t>
      </w:r>
    </w:p>
    <w:p w:rsidR="0071767E" w:rsidRPr="00596281" w:rsidRDefault="0071767E" w:rsidP="0071767E">
      <w:pPr>
        <w:pStyle w:val="59"/>
        <w:numPr>
          <w:ilvl w:val="2"/>
          <w:numId w:val="455"/>
        </w:numPr>
        <w:tabs>
          <w:tab w:val="clear" w:pos="2160"/>
          <w:tab w:val="num" w:pos="0"/>
        </w:tabs>
        <w:spacing w:line="276" w:lineRule="auto"/>
        <w:ind w:left="0" w:firstLine="0"/>
        <w:jc w:val="both"/>
        <w:rPr>
          <w:rStyle w:val="FontStyle24"/>
          <w:rFonts w:ascii="Times New Roman" w:hAnsi="Times New Roman" w:cs="Times New Roman"/>
          <w:b/>
          <w:bCs/>
          <w:sz w:val="21"/>
          <w:szCs w:val="21"/>
        </w:rPr>
      </w:pPr>
      <w:r w:rsidRPr="00596281">
        <w:rPr>
          <w:rStyle w:val="FontStyle24"/>
          <w:rFonts w:ascii="Times New Roman" w:hAnsi="Times New Roman" w:cs="Times New Roman"/>
          <w:b/>
          <w:bCs/>
          <w:sz w:val="21"/>
          <w:szCs w:val="21"/>
        </w:rPr>
        <w:t>Цели конкурса</w:t>
      </w:r>
    </w:p>
    <w:p w:rsidR="0071767E" w:rsidRPr="00596281" w:rsidRDefault="0071767E" w:rsidP="0071767E">
      <w:pPr>
        <w:pStyle w:val="59"/>
        <w:numPr>
          <w:ilvl w:val="0"/>
          <w:numId w:val="243"/>
        </w:numPr>
        <w:tabs>
          <w:tab w:val="clear" w:pos="720"/>
          <w:tab w:val="num" w:pos="0"/>
        </w:tabs>
        <w:spacing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формирование у учащихся культуры работы с источниками информации, медиа-контентом и печатным текстом;</w:t>
      </w:r>
    </w:p>
    <w:p w:rsidR="0071767E" w:rsidRPr="00596281" w:rsidRDefault="0071767E" w:rsidP="0071767E">
      <w:pPr>
        <w:pStyle w:val="59"/>
        <w:numPr>
          <w:ilvl w:val="0"/>
          <w:numId w:val="243"/>
        </w:numPr>
        <w:tabs>
          <w:tab w:val="clear" w:pos="720"/>
          <w:tab w:val="num" w:pos="0"/>
        </w:tabs>
        <w:spacing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стимулирование творческой активности учащихся образовательных учреждений по применению информационных технологий;</w:t>
      </w:r>
    </w:p>
    <w:p w:rsidR="0071767E" w:rsidRPr="00596281" w:rsidRDefault="0071767E" w:rsidP="0071767E">
      <w:pPr>
        <w:pStyle w:val="59"/>
        <w:numPr>
          <w:ilvl w:val="0"/>
          <w:numId w:val="243"/>
        </w:numPr>
        <w:tabs>
          <w:tab w:val="clear" w:pos="720"/>
          <w:tab w:val="num" w:pos="0"/>
        </w:tabs>
        <w:spacing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выявление и поощрение талантливых авторов;</w:t>
      </w:r>
    </w:p>
    <w:p w:rsidR="0071767E" w:rsidRPr="00596281" w:rsidRDefault="0071767E" w:rsidP="0071767E">
      <w:pPr>
        <w:pStyle w:val="59"/>
        <w:numPr>
          <w:ilvl w:val="0"/>
          <w:numId w:val="243"/>
        </w:numPr>
        <w:tabs>
          <w:tab w:val="clear" w:pos="720"/>
          <w:tab w:val="num" w:pos="0"/>
        </w:tabs>
        <w:spacing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реализация принципа открытости образовательного учреждения.</w:t>
      </w:r>
    </w:p>
    <w:p w:rsidR="0071767E" w:rsidRPr="00596281" w:rsidRDefault="0071767E" w:rsidP="0071767E">
      <w:pPr>
        <w:pStyle w:val="59"/>
        <w:spacing w:line="276" w:lineRule="auto"/>
        <w:ind w:left="720"/>
        <w:jc w:val="both"/>
        <w:rPr>
          <w:rFonts w:ascii="Times New Roman" w:hAnsi="Times New Roman" w:cs="Times New Roman"/>
          <w:sz w:val="21"/>
          <w:szCs w:val="21"/>
        </w:rPr>
      </w:pPr>
    </w:p>
    <w:p w:rsidR="0071767E" w:rsidRPr="00596281" w:rsidRDefault="0071767E" w:rsidP="0071767E">
      <w:pPr>
        <w:pStyle w:val="59"/>
        <w:numPr>
          <w:ilvl w:val="2"/>
          <w:numId w:val="455"/>
        </w:numPr>
        <w:tabs>
          <w:tab w:val="clear" w:pos="2160"/>
        </w:tabs>
        <w:spacing w:line="276" w:lineRule="auto"/>
        <w:ind w:left="0" w:firstLine="0"/>
        <w:jc w:val="both"/>
        <w:outlineLvl w:val="0"/>
        <w:rPr>
          <w:rStyle w:val="FontStyle24"/>
          <w:rFonts w:ascii="Times New Roman" w:hAnsi="Times New Roman" w:cs="Times New Roman"/>
          <w:sz w:val="21"/>
          <w:szCs w:val="21"/>
        </w:rPr>
      </w:pPr>
      <w:r w:rsidRPr="00596281">
        <w:rPr>
          <w:rStyle w:val="FontStyle24"/>
          <w:rFonts w:ascii="Times New Roman" w:hAnsi="Times New Roman" w:cs="Times New Roman"/>
          <w:b/>
          <w:bCs/>
          <w:sz w:val="21"/>
          <w:szCs w:val="21"/>
        </w:rPr>
        <w:t>Оргкомитет конкурса</w:t>
      </w:r>
    </w:p>
    <w:p w:rsidR="0071767E" w:rsidRPr="00596281" w:rsidRDefault="0071767E" w:rsidP="0071767E">
      <w:pPr>
        <w:pStyle w:val="59"/>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Оргкомитет формируется из числа сотрудников ИМЦ и педагогов района и выполняет следующие функции:</w:t>
      </w:r>
    </w:p>
    <w:p w:rsidR="0071767E" w:rsidRPr="00596281" w:rsidRDefault="0071767E" w:rsidP="0071767E">
      <w:pPr>
        <w:pStyle w:val="59"/>
        <w:tabs>
          <w:tab w:val="num" w:pos="0"/>
        </w:tabs>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 xml:space="preserve">- ежегодно определяет тематику конкурса, </w:t>
      </w:r>
    </w:p>
    <w:p w:rsidR="0071767E" w:rsidRPr="00596281" w:rsidRDefault="0071767E" w:rsidP="0071767E">
      <w:pPr>
        <w:pStyle w:val="59"/>
        <w:tabs>
          <w:tab w:val="num" w:pos="0"/>
        </w:tabs>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 xml:space="preserve">- формирует состав жюри, </w:t>
      </w:r>
    </w:p>
    <w:p w:rsidR="0071767E" w:rsidRPr="00596281" w:rsidRDefault="0071767E" w:rsidP="0071767E">
      <w:pPr>
        <w:pStyle w:val="59"/>
        <w:tabs>
          <w:tab w:val="num" w:pos="0"/>
        </w:tabs>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 составляет программу конкурса,</w:t>
      </w:r>
    </w:p>
    <w:p w:rsidR="0071767E" w:rsidRPr="00596281" w:rsidRDefault="0071767E" w:rsidP="0071767E">
      <w:pPr>
        <w:pStyle w:val="59"/>
        <w:tabs>
          <w:tab w:val="num" w:pos="0"/>
        </w:tabs>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 обеспечивает условия проведения конкурса,</w:t>
      </w:r>
    </w:p>
    <w:p w:rsidR="0071767E" w:rsidRPr="00596281" w:rsidRDefault="0071767E" w:rsidP="0071767E">
      <w:pPr>
        <w:pStyle w:val="59"/>
        <w:tabs>
          <w:tab w:val="num" w:pos="0"/>
        </w:tabs>
        <w:spacing w:line="276" w:lineRule="auto"/>
        <w:jc w:val="both"/>
        <w:outlineLvl w:val="0"/>
        <w:rPr>
          <w:rFonts w:ascii="Times New Roman" w:hAnsi="Times New Roman" w:cs="Times New Roman"/>
          <w:sz w:val="21"/>
          <w:szCs w:val="21"/>
        </w:rPr>
      </w:pPr>
      <w:r w:rsidRPr="00596281">
        <w:rPr>
          <w:rFonts w:ascii="Times New Roman" w:hAnsi="Times New Roman" w:cs="Times New Roman"/>
          <w:sz w:val="21"/>
          <w:szCs w:val="21"/>
        </w:rPr>
        <w:t>- подводит итоги конкурса.</w:t>
      </w:r>
    </w:p>
    <w:p w:rsidR="0071767E" w:rsidRPr="00596281" w:rsidRDefault="0071767E" w:rsidP="0071767E">
      <w:pPr>
        <w:pStyle w:val="59"/>
        <w:tabs>
          <w:tab w:val="num" w:pos="0"/>
        </w:tabs>
        <w:spacing w:line="276" w:lineRule="auto"/>
        <w:jc w:val="both"/>
        <w:rPr>
          <w:rFonts w:ascii="Times New Roman" w:hAnsi="Times New Roman" w:cs="Times New Roman"/>
          <w:sz w:val="21"/>
          <w:szCs w:val="21"/>
        </w:rPr>
      </w:pPr>
    </w:p>
    <w:p w:rsidR="0071767E" w:rsidRPr="00596281" w:rsidRDefault="0071767E" w:rsidP="0071767E">
      <w:pPr>
        <w:pStyle w:val="59"/>
        <w:numPr>
          <w:ilvl w:val="2"/>
          <w:numId w:val="455"/>
        </w:numPr>
        <w:tabs>
          <w:tab w:val="clear" w:pos="2160"/>
          <w:tab w:val="num" w:pos="0"/>
        </w:tabs>
        <w:spacing w:line="276" w:lineRule="auto"/>
        <w:ind w:left="0" w:firstLine="0"/>
        <w:jc w:val="both"/>
        <w:outlineLvl w:val="0"/>
        <w:rPr>
          <w:rStyle w:val="FontStyle24"/>
          <w:rFonts w:ascii="Times New Roman" w:hAnsi="Times New Roman" w:cs="Times New Roman"/>
          <w:sz w:val="21"/>
          <w:szCs w:val="21"/>
        </w:rPr>
      </w:pPr>
      <w:r w:rsidRPr="00596281">
        <w:rPr>
          <w:rStyle w:val="FontStyle24"/>
          <w:rFonts w:ascii="Times New Roman" w:hAnsi="Times New Roman" w:cs="Times New Roman"/>
          <w:b/>
          <w:bCs/>
          <w:sz w:val="21"/>
          <w:szCs w:val="21"/>
        </w:rPr>
        <w:t>Участники конкурса</w:t>
      </w:r>
    </w:p>
    <w:p w:rsidR="0071767E" w:rsidRPr="00596281" w:rsidRDefault="0071767E" w:rsidP="0071767E">
      <w:pPr>
        <w:pStyle w:val="59"/>
        <w:spacing w:line="276" w:lineRule="auto"/>
        <w:jc w:val="both"/>
        <w:rPr>
          <w:rFonts w:ascii="Times New Roman" w:hAnsi="Times New Roman" w:cs="Times New Roman"/>
          <w:sz w:val="21"/>
          <w:szCs w:val="21"/>
        </w:rPr>
      </w:pPr>
      <w:r w:rsidRPr="00596281">
        <w:rPr>
          <w:rFonts w:ascii="Times New Roman" w:hAnsi="Times New Roman" w:cs="Times New Roman"/>
          <w:sz w:val="21"/>
          <w:szCs w:val="21"/>
        </w:rPr>
        <w:t>Обучающиеся образовательных организаций (в том числе члены школьных редколлегий), зарегистрировавшиеся для участия в конкурсе в соответствии с требованиями Положения.</w:t>
      </w:r>
    </w:p>
    <w:p w:rsidR="0071767E" w:rsidRPr="00596281" w:rsidRDefault="0071767E" w:rsidP="0071767E">
      <w:pPr>
        <w:pStyle w:val="59"/>
        <w:spacing w:line="276" w:lineRule="auto"/>
        <w:jc w:val="both"/>
        <w:rPr>
          <w:rFonts w:ascii="Times New Roman" w:hAnsi="Times New Roman" w:cs="Times New Roman"/>
          <w:sz w:val="21"/>
          <w:szCs w:val="21"/>
        </w:rPr>
      </w:pPr>
    </w:p>
    <w:p w:rsidR="0071767E" w:rsidRPr="00596281" w:rsidRDefault="0071767E" w:rsidP="0071767E">
      <w:pPr>
        <w:pStyle w:val="59"/>
        <w:numPr>
          <w:ilvl w:val="2"/>
          <w:numId w:val="455"/>
        </w:numPr>
        <w:tabs>
          <w:tab w:val="clear" w:pos="2160"/>
          <w:tab w:val="num" w:pos="0"/>
        </w:tabs>
        <w:spacing w:line="276" w:lineRule="auto"/>
        <w:ind w:left="0" w:firstLine="0"/>
        <w:jc w:val="both"/>
        <w:outlineLvl w:val="0"/>
        <w:rPr>
          <w:rStyle w:val="FontStyle24"/>
          <w:rFonts w:ascii="Times New Roman" w:hAnsi="Times New Roman" w:cs="Times New Roman"/>
          <w:sz w:val="21"/>
          <w:szCs w:val="21"/>
        </w:rPr>
      </w:pPr>
      <w:r w:rsidRPr="00596281">
        <w:rPr>
          <w:rStyle w:val="FontStyle24"/>
          <w:rFonts w:ascii="Times New Roman" w:hAnsi="Times New Roman" w:cs="Times New Roman"/>
          <w:b/>
          <w:bCs/>
          <w:sz w:val="21"/>
          <w:szCs w:val="21"/>
        </w:rPr>
        <w:t>Регистрация</w:t>
      </w:r>
    </w:p>
    <w:p w:rsidR="0071767E" w:rsidRPr="00596281" w:rsidRDefault="0071767E" w:rsidP="0071767E">
      <w:pPr>
        <w:pStyle w:val="102"/>
        <w:spacing w:after="0"/>
        <w:ind w:left="0"/>
        <w:jc w:val="both"/>
        <w:rPr>
          <w:rStyle w:val="FontStyle24"/>
          <w:rFonts w:ascii="Times New Roman" w:hAnsi="Times New Roman" w:cs="Times New Roman"/>
          <w:sz w:val="21"/>
          <w:szCs w:val="21"/>
        </w:rPr>
      </w:pPr>
      <w:r w:rsidRPr="00596281">
        <w:rPr>
          <w:rFonts w:ascii="Times New Roman" w:hAnsi="Times New Roman" w:cs="Times New Roman"/>
          <w:sz w:val="21"/>
          <w:szCs w:val="21"/>
        </w:rPr>
        <w:t xml:space="preserve">Участники конкурса проходят электронную регистрацию. Адрес для электронной регистрации размещается на сайте </w:t>
      </w:r>
      <w:hyperlink r:id="rId33" w:history="1">
        <w:r w:rsidRPr="00596281">
          <w:rPr>
            <w:rStyle w:val="a7"/>
            <w:rFonts w:ascii="Times New Roman" w:hAnsi="Times New Roman" w:cs="Times New Roman"/>
            <w:color w:val="auto"/>
            <w:sz w:val="21"/>
            <w:szCs w:val="21"/>
          </w:rPr>
          <w:t>http://www.emc.spb.ru</w:t>
        </w:r>
      </w:hyperlink>
      <w:r w:rsidRPr="00596281">
        <w:rPr>
          <w:rStyle w:val="FontStyle24"/>
          <w:rFonts w:ascii="Times New Roman" w:hAnsi="Times New Roman" w:cs="Times New Roman"/>
          <w:sz w:val="21"/>
          <w:szCs w:val="21"/>
        </w:rPr>
        <w:t xml:space="preserve"> на странице мероприятия. </w:t>
      </w:r>
    </w:p>
    <w:p w:rsidR="0071767E" w:rsidRPr="00596281" w:rsidRDefault="0071767E" w:rsidP="0071767E">
      <w:pPr>
        <w:pStyle w:val="102"/>
        <w:spacing w:after="0"/>
        <w:ind w:left="0"/>
        <w:jc w:val="both"/>
        <w:rPr>
          <w:rFonts w:ascii="Times New Roman" w:hAnsi="Times New Roman" w:cs="Times New Roman"/>
          <w:sz w:val="21"/>
          <w:szCs w:val="21"/>
        </w:rPr>
      </w:pPr>
    </w:p>
    <w:p w:rsidR="0071767E" w:rsidRPr="00596281" w:rsidRDefault="0071767E" w:rsidP="0071767E">
      <w:pPr>
        <w:pStyle w:val="Style6"/>
        <w:widowControl/>
        <w:numPr>
          <w:ilvl w:val="2"/>
          <w:numId w:val="455"/>
        </w:numPr>
        <w:tabs>
          <w:tab w:val="clear" w:pos="2160"/>
          <w:tab w:val="left" w:pos="0"/>
        </w:tabs>
        <w:spacing w:line="276" w:lineRule="auto"/>
        <w:ind w:left="0" w:firstLine="0"/>
        <w:outlineLvl w:val="0"/>
        <w:rPr>
          <w:rStyle w:val="FontStyle24"/>
          <w:rFonts w:ascii="Times New Roman" w:eastAsiaTheme="majorEastAsia" w:hAnsi="Times New Roman" w:cs="Times New Roman"/>
          <w:b/>
          <w:bCs/>
          <w:sz w:val="21"/>
          <w:szCs w:val="21"/>
        </w:rPr>
      </w:pPr>
      <w:r w:rsidRPr="00596281">
        <w:rPr>
          <w:rStyle w:val="FontStyle24"/>
          <w:rFonts w:ascii="Times New Roman" w:eastAsiaTheme="majorEastAsia" w:hAnsi="Times New Roman" w:cs="Times New Roman"/>
          <w:b/>
          <w:bCs/>
          <w:sz w:val="21"/>
          <w:szCs w:val="21"/>
        </w:rPr>
        <w:t>Сроки и форма проведения конкурса</w:t>
      </w:r>
    </w:p>
    <w:p w:rsidR="0071767E" w:rsidRPr="00596281" w:rsidRDefault="0071767E" w:rsidP="0071767E">
      <w:pPr>
        <w:pStyle w:val="Style6"/>
        <w:widowControl/>
        <w:numPr>
          <w:ilvl w:val="0"/>
          <w:numId w:val="244"/>
        </w:numPr>
        <w:tabs>
          <w:tab w:val="clear" w:pos="720"/>
          <w:tab w:val="num" w:pos="0"/>
        </w:tabs>
        <w:spacing w:line="276" w:lineRule="auto"/>
        <w:ind w:left="0" w:firstLine="0"/>
        <w:rPr>
          <w:rFonts w:ascii="Times New Roman" w:hAnsi="Times New Roman" w:cs="Times New Roman"/>
          <w:b/>
          <w:bCs/>
          <w:sz w:val="21"/>
          <w:szCs w:val="21"/>
        </w:rPr>
      </w:pPr>
      <w:r w:rsidRPr="00596281">
        <w:rPr>
          <w:rFonts w:ascii="Times New Roman" w:hAnsi="Times New Roman" w:cs="Times New Roman"/>
          <w:sz w:val="21"/>
          <w:szCs w:val="21"/>
        </w:rPr>
        <w:t>Электронная регистрация участников – ноябрь-декабрь.</w:t>
      </w:r>
    </w:p>
    <w:p w:rsidR="0071767E" w:rsidRPr="00596281" w:rsidRDefault="0071767E" w:rsidP="0071767E">
      <w:pPr>
        <w:numPr>
          <w:ilvl w:val="0"/>
          <w:numId w:val="244"/>
        </w:numPr>
        <w:tabs>
          <w:tab w:val="clear" w:pos="720"/>
          <w:tab w:val="num" w:pos="0"/>
        </w:tabs>
        <w:spacing w:after="0"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 xml:space="preserve">Очный тур проводится в декабре. </w:t>
      </w:r>
    </w:p>
    <w:p w:rsidR="0071767E" w:rsidRPr="00596281" w:rsidRDefault="0071767E" w:rsidP="0071767E">
      <w:pPr>
        <w:numPr>
          <w:ilvl w:val="0"/>
          <w:numId w:val="244"/>
        </w:numPr>
        <w:tabs>
          <w:tab w:val="clear" w:pos="720"/>
          <w:tab w:val="num" w:pos="0"/>
        </w:tabs>
        <w:spacing w:after="0" w:line="276" w:lineRule="auto"/>
        <w:ind w:left="0" w:firstLine="0"/>
        <w:jc w:val="both"/>
        <w:rPr>
          <w:rFonts w:ascii="Times New Roman" w:hAnsi="Times New Roman" w:cs="Times New Roman"/>
          <w:sz w:val="21"/>
          <w:szCs w:val="21"/>
        </w:rPr>
      </w:pPr>
      <w:r w:rsidRPr="00596281">
        <w:rPr>
          <w:rFonts w:ascii="Times New Roman" w:hAnsi="Times New Roman" w:cs="Times New Roman"/>
          <w:sz w:val="21"/>
          <w:szCs w:val="21"/>
        </w:rPr>
        <w:t xml:space="preserve">На очном туре участники работают в командах. Команда за отведённое время создаёт номер издания на объявленную организаторами тему и представляет его в сети и в очной форме. </w:t>
      </w:r>
    </w:p>
    <w:p w:rsidR="0071767E" w:rsidRPr="00596281" w:rsidRDefault="0071767E" w:rsidP="0071767E">
      <w:pPr>
        <w:pStyle w:val="aa"/>
        <w:numPr>
          <w:ilvl w:val="0"/>
          <w:numId w:val="456"/>
        </w:numPr>
        <w:spacing w:after="0"/>
        <w:ind w:left="709" w:hanging="709"/>
        <w:jc w:val="both"/>
        <w:rPr>
          <w:rFonts w:ascii="Times New Roman" w:hAnsi="Times New Roman"/>
          <w:sz w:val="21"/>
          <w:szCs w:val="21"/>
        </w:rPr>
      </w:pPr>
      <w:r w:rsidRPr="00596281">
        <w:rPr>
          <w:rFonts w:ascii="Times New Roman" w:hAnsi="Times New Roman"/>
          <w:sz w:val="21"/>
          <w:szCs w:val="21"/>
        </w:rPr>
        <w:t>Участникам для работы предоставляются компьютеры с базовым программным обеспечением. Участники могут пользоваться любой собственной техникой.</w:t>
      </w:r>
    </w:p>
    <w:p w:rsidR="0071767E" w:rsidRPr="00596281" w:rsidRDefault="0071767E" w:rsidP="0071767E">
      <w:pPr>
        <w:spacing w:after="0" w:line="276" w:lineRule="auto"/>
        <w:jc w:val="both"/>
        <w:rPr>
          <w:rFonts w:ascii="Times New Roman" w:hAnsi="Times New Roman" w:cs="Times New Roman"/>
          <w:sz w:val="21"/>
          <w:szCs w:val="21"/>
        </w:rPr>
      </w:pPr>
    </w:p>
    <w:p w:rsidR="0071767E" w:rsidRPr="00596281" w:rsidRDefault="0071767E" w:rsidP="0071767E">
      <w:pPr>
        <w:spacing w:after="0" w:line="276" w:lineRule="auto"/>
        <w:jc w:val="both"/>
        <w:rPr>
          <w:rStyle w:val="FontStyle24"/>
          <w:rFonts w:ascii="Times New Roman" w:hAnsi="Times New Roman" w:cs="Times New Roman"/>
          <w:sz w:val="21"/>
          <w:szCs w:val="21"/>
        </w:rPr>
      </w:pPr>
      <w:r>
        <w:rPr>
          <w:rFonts w:ascii="Times New Roman" w:hAnsi="Times New Roman" w:cs="Times New Roman"/>
          <w:b/>
          <w:sz w:val="21"/>
          <w:szCs w:val="21"/>
        </w:rPr>
        <w:t xml:space="preserve">7. </w:t>
      </w:r>
      <w:r w:rsidRPr="00596281">
        <w:rPr>
          <w:rStyle w:val="FontStyle24"/>
          <w:rFonts w:ascii="Times New Roman" w:hAnsi="Times New Roman" w:cs="Times New Roman"/>
          <w:b/>
          <w:bCs/>
          <w:sz w:val="21"/>
          <w:szCs w:val="21"/>
        </w:rPr>
        <w:t>Подведение итогов и награждение</w:t>
      </w:r>
    </w:p>
    <w:p w:rsidR="0071767E" w:rsidRPr="00596281" w:rsidRDefault="0071767E" w:rsidP="0071767E">
      <w:pPr>
        <w:suppressAutoHyphens/>
        <w:spacing w:after="0" w:line="276" w:lineRule="auto"/>
        <w:jc w:val="both"/>
        <w:rPr>
          <w:rFonts w:ascii="Times New Roman" w:eastAsia="Times New Roman" w:hAnsi="Times New Roman" w:cs="Times New Roman"/>
          <w:kern w:val="1"/>
          <w:sz w:val="21"/>
          <w:szCs w:val="21"/>
        </w:rPr>
      </w:pPr>
      <w:r w:rsidRPr="00596281">
        <w:rPr>
          <w:rFonts w:ascii="Times New Roman" w:eastAsia="Calibri" w:hAnsi="Times New Roman" w:cs="Times New Roman"/>
          <w:sz w:val="21"/>
          <w:szCs w:val="21"/>
          <w:lang w:eastAsia="ru-RU"/>
        </w:rPr>
        <w:t>7.1. Жюри оценивает работу команд коллегиально согласно критериям и определяет рейтинг команд. 7.2. Критерии оценки работы и диапазон оценок представлены в Приложении 1. Для каждого вида работы подсчитывается сумма баллов, которая затем учитывается в итоговом зачете</w:t>
      </w:r>
      <w:r w:rsidRPr="00596281">
        <w:rPr>
          <w:rFonts w:ascii="Times New Roman" w:eastAsia="Times New Roman" w:hAnsi="Times New Roman" w:cs="Times New Roman"/>
          <w:kern w:val="1"/>
          <w:sz w:val="21"/>
          <w:szCs w:val="21"/>
        </w:rPr>
        <w:t xml:space="preserve">. </w:t>
      </w:r>
    </w:p>
    <w:p w:rsidR="0071767E" w:rsidRPr="00596281" w:rsidRDefault="0071767E" w:rsidP="0071767E">
      <w:pPr>
        <w:suppressAutoHyphens/>
        <w:spacing w:after="0" w:line="276" w:lineRule="auto"/>
        <w:jc w:val="both"/>
        <w:rPr>
          <w:rFonts w:ascii="Times New Roman" w:eastAsia="Times New Roman" w:hAnsi="Times New Roman" w:cs="Times New Roman"/>
          <w:kern w:val="1"/>
          <w:sz w:val="21"/>
          <w:szCs w:val="21"/>
        </w:rPr>
      </w:pPr>
      <w:r w:rsidRPr="00596281">
        <w:rPr>
          <w:rFonts w:ascii="Times New Roman" w:hAnsi="Times New Roman" w:cs="Times New Roman"/>
          <w:sz w:val="21"/>
          <w:szCs w:val="21"/>
        </w:rPr>
        <w:t>7.3. Победитель конкурса (1 место) и призеры конкурса (2, 3 место) определяются исходя из рейтинга. 7.4. Победители (1 место) и призеры (2 и 3 место) конкурса награждаются дипломами. Все участники отмечаются сертификатами участника конкурса.</w:t>
      </w:r>
    </w:p>
    <w:p w:rsidR="0071767E" w:rsidRPr="00596281" w:rsidRDefault="0071767E" w:rsidP="0071767E">
      <w:pPr>
        <w:pStyle w:val="59"/>
        <w:spacing w:line="276" w:lineRule="auto"/>
        <w:ind w:left="2160"/>
        <w:jc w:val="both"/>
        <w:rPr>
          <w:rFonts w:ascii="Times New Roman" w:hAnsi="Times New Roman" w:cs="Times New Roman"/>
          <w:sz w:val="21"/>
          <w:szCs w:val="21"/>
        </w:rPr>
      </w:pPr>
    </w:p>
    <w:p w:rsidR="0071767E" w:rsidRPr="00596281" w:rsidRDefault="0071767E" w:rsidP="0071767E">
      <w:pPr>
        <w:pStyle w:val="59"/>
        <w:spacing w:line="276" w:lineRule="auto"/>
        <w:ind w:left="2160"/>
        <w:jc w:val="both"/>
        <w:rPr>
          <w:rFonts w:ascii="Times New Roman" w:hAnsi="Times New Roman" w:cs="Times New Roman"/>
          <w:sz w:val="21"/>
          <w:szCs w:val="21"/>
        </w:rPr>
      </w:pPr>
    </w:p>
    <w:p w:rsidR="0071767E" w:rsidRPr="00596281" w:rsidRDefault="0071767E" w:rsidP="0071767E">
      <w:pPr>
        <w:pStyle w:val="59"/>
        <w:spacing w:line="276" w:lineRule="auto"/>
        <w:jc w:val="both"/>
        <w:rPr>
          <w:rFonts w:ascii="Times New Roman" w:hAnsi="Times New Roman" w:cs="Times New Roman"/>
          <w:sz w:val="21"/>
          <w:szCs w:val="21"/>
        </w:rPr>
      </w:pPr>
    </w:p>
    <w:p w:rsidR="0071767E" w:rsidRPr="00596281" w:rsidRDefault="0071767E" w:rsidP="0071767E">
      <w:pPr>
        <w:spacing w:after="0" w:line="276" w:lineRule="auto"/>
        <w:jc w:val="right"/>
        <w:rPr>
          <w:rFonts w:ascii="Times New Roman" w:hAnsi="Times New Roman" w:cs="Times New Roman"/>
          <w:b/>
          <w:sz w:val="21"/>
          <w:szCs w:val="21"/>
        </w:rPr>
      </w:pPr>
    </w:p>
    <w:p w:rsidR="0071767E" w:rsidRPr="0071767E" w:rsidRDefault="0071767E" w:rsidP="0071767E">
      <w:pPr>
        <w:spacing w:after="0" w:line="276" w:lineRule="auto"/>
        <w:jc w:val="right"/>
        <w:rPr>
          <w:rFonts w:ascii="Times New Roman" w:eastAsia="Times New Roman" w:hAnsi="Times New Roman" w:cs="Times New Roman"/>
          <w:bCs/>
          <w:i/>
          <w:kern w:val="1"/>
          <w:sz w:val="21"/>
          <w:szCs w:val="21"/>
        </w:rPr>
      </w:pPr>
      <w:r w:rsidRPr="0071767E">
        <w:rPr>
          <w:rFonts w:ascii="Times New Roman" w:eastAsia="Times New Roman" w:hAnsi="Times New Roman" w:cs="Times New Roman"/>
          <w:bCs/>
          <w:i/>
          <w:kern w:val="1"/>
          <w:sz w:val="21"/>
          <w:szCs w:val="21"/>
        </w:rPr>
        <w:t>Приложение 1</w:t>
      </w:r>
    </w:p>
    <w:p w:rsidR="0071767E" w:rsidRPr="00596281" w:rsidRDefault="0071767E" w:rsidP="0071767E">
      <w:pPr>
        <w:keepNext/>
        <w:suppressAutoHyphens/>
        <w:spacing w:after="0" w:line="276" w:lineRule="auto"/>
        <w:jc w:val="center"/>
        <w:outlineLvl w:val="0"/>
        <w:rPr>
          <w:rFonts w:ascii="Times New Roman" w:eastAsia="Times New Roman" w:hAnsi="Times New Roman" w:cs="Times New Roman"/>
          <w:kern w:val="1"/>
          <w:sz w:val="21"/>
          <w:szCs w:val="21"/>
        </w:rPr>
      </w:pPr>
      <w:r w:rsidRPr="00596281">
        <w:rPr>
          <w:rFonts w:ascii="Times New Roman" w:eastAsia="Times New Roman" w:hAnsi="Times New Roman" w:cs="Times New Roman"/>
          <w:b/>
          <w:bCs/>
          <w:kern w:val="1"/>
          <w:sz w:val="21"/>
          <w:szCs w:val="21"/>
        </w:rPr>
        <w:t>Критерии оценки работы участников конкурса «Школьная пресса»</w:t>
      </w:r>
    </w:p>
    <w:p w:rsidR="0071767E" w:rsidRDefault="0071767E" w:rsidP="0071767E">
      <w:pPr>
        <w:keepNext/>
        <w:suppressAutoHyphens/>
        <w:spacing w:after="0" w:line="276" w:lineRule="auto"/>
        <w:outlineLvl w:val="1"/>
        <w:rPr>
          <w:rFonts w:ascii="Times New Roman" w:eastAsia="Times New Roman" w:hAnsi="Times New Roman" w:cs="Times New Roman"/>
          <w:kern w:val="1"/>
          <w:sz w:val="21"/>
          <w:szCs w:val="21"/>
        </w:rPr>
      </w:pPr>
    </w:p>
    <w:p w:rsidR="0071767E" w:rsidRPr="00596281" w:rsidRDefault="0071767E" w:rsidP="0071767E">
      <w:pPr>
        <w:keepNext/>
        <w:suppressAutoHyphens/>
        <w:spacing w:after="0" w:line="276" w:lineRule="auto"/>
        <w:outlineLvl w:val="1"/>
        <w:rPr>
          <w:rFonts w:ascii="Times New Roman" w:eastAsia="Times New Roman" w:hAnsi="Times New Roman" w:cs="Times New Roman"/>
          <w:kern w:val="1"/>
          <w:sz w:val="21"/>
          <w:szCs w:val="21"/>
        </w:rPr>
      </w:pPr>
      <w:r w:rsidRPr="00596281">
        <w:rPr>
          <w:rFonts w:ascii="Times New Roman" w:eastAsia="Times New Roman" w:hAnsi="Times New Roman" w:cs="Times New Roman"/>
          <w:kern w:val="1"/>
          <w:sz w:val="21"/>
          <w:szCs w:val="21"/>
        </w:rPr>
        <w:t>Фотожурналистика:</w:t>
      </w:r>
    </w:p>
    <w:p w:rsidR="0071767E" w:rsidRPr="00596281" w:rsidRDefault="0071767E" w:rsidP="0071767E">
      <w:pPr>
        <w:pStyle w:val="30"/>
        <w:spacing w:before="0" w:line="276" w:lineRule="auto"/>
        <w:rPr>
          <w:rFonts w:ascii="Times New Roman" w:hAnsi="Times New Roman" w:cs="Times New Roman"/>
          <w:b/>
          <w:color w:val="auto"/>
          <w:sz w:val="21"/>
          <w:szCs w:val="21"/>
        </w:rPr>
      </w:pPr>
      <w:r w:rsidRPr="00596281">
        <w:rPr>
          <w:rFonts w:ascii="Times New Roman" w:hAnsi="Times New Roman" w:cs="Times New Roman"/>
          <w:b/>
          <w:color w:val="auto"/>
          <w:sz w:val="21"/>
          <w:szCs w:val="21"/>
        </w:rPr>
        <w:t>Фото</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75"/>
        <w:gridCol w:w="2835"/>
        <w:gridCol w:w="5103"/>
      </w:tblGrid>
      <w:tr w:rsidR="0071767E" w:rsidRPr="00596281" w:rsidTr="00DC2525">
        <w:tc>
          <w:tcPr>
            <w:tcW w:w="1875" w:type="dxa"/>
          </w:tcPr>
          <w:p w:rsidR="0071767E" w:rsidRPr="00596281" w:rsidRDefault="0071767E" w:rsidP="0071767E">
            <w:pPr>
              <w:pStyle w:val="af5"/>
              <w:spacing w:line="276" w:lineRule="auto"/>
              <w:jc w:val="center"/>
              <w:rPr>
                <w:rFonts w:ascii="Times New Roman" w:hAnsi="Times New Roman"/>
                <w:b/>
                <w:bCs/>
                <w:sz w:val="21"/>
                <w:szCs w:val="21"/>
              </w:rPr>
            </w:pPr>
            <w:r w:rsidRPr="00596281">
              <w:rPr>
                <w:rFonts w:ascii="Times New Roman" w:hAnsi="Times New Roman"/>
                <w:b/>
                <w:bCs/>
                <w:sz w:val="21"/>
                <w:szCs w:val="21"/>
              </w:rPr>
              <w:t>Направление оценивания</w:t>
            </w:r>
          </w:p>
        </w:tc>
        <w:tc>
          <w:tcPr>
            <w:tcW w:w="2835" w:type="dxa"/>
          </w:tcPr>
          <w:p w:rsidR="007A0869"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 xml:space="preserve">Оцениваемый параметр и максимальный балл </w:t>
            </w:r>
          </w:p>
          <w:p w:rsidR="0071767E" w:rsidRPr="00596281"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(если не указан - 1)</w:t>
            </w:r>
          </w:p>
        </w:tc>
        <w:tc>
          <w:tcPr>
            <w:tcW w:w="5103" w:type="dxa"/>
          </w:tcPr>
          <w:p w:rsidR="0071767E" w:rsidRPr="00596281" w:rsidRDefault="0071767E" w:rsidP="0071767E">
            <w:pPr>
              <w:pStyle w:val="17"/>
              <w:spacing w:after="0"/>
              <w:ind w:left="0"/>
              <w:jc w:val="center"/>
              <w:rPr>
                <w:rFonts w:ascii="Times New Roman" w:hAnsi="Times New Roman"/>
                <w:sz w:val="21"/>
                <w:szCs w:val="21"/>
              </w:rPr>
            </w:pPr>
            <w:r w:rsidRPr="00596281">
              <w:rPr>
                <w:rFonts w:ascii="Times New Roman" w:hAnsi="Times New Roman"/>
                <w:b/>
                <w:bCs/>
                <w:sz w:val="21"/>
                <w:szCs w:val="21"/>
              </w:rPr>
              <w:t>Расшифровка</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Сюжет — 3 балла</w:t>
            </w: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Информативность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Отражены ли в фото- и видеоматериалах происходящее событие, примечательные места, объекты, интересные люди</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Креативность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Оригинальность ракурса, разнообразие и т.д.</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Привлекательность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«Красивая картинка», «хорошие выражения лиц» и т. д. Приятно смотреть не только автору снимка</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Техника — 2 балла</w:t>
            </w: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Кадр</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Выбор фона, отсутствие «лишних» объектов</w:t>
            </w:r>
          </w:p>
        </w:tc>
      </w:tr>
      <w:tr w:rsidR="00DC2525" w:rsidRPr="00596281" w:rsidTr="00DC2525">
        <w:tc>
          <w:tcPr>
            <w:tcW w:w="1875" w:type="dxa"/>
            <w:vMerge/>
          </w:tcPr>
          <w:p w:rsidR="00DC2525" w:rsidRPr="00596281" w:rsidRDefault="00DC2525" w:rsidP="003819C0">
            <w:pPr>
              <w:pStyle w:val="af5"/>
              <w:spacing w:line="276" w:lineRule="auto"/>
              <w:rPr>
                <w:rFonts w:ascii="Times New Roman" w:hAnsi="Times New Roman"/>
                <w:b/>
                <w:bCs/>
                <w:i/>
                <w:iCs/>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Цвет и свет, Фокус</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Искажения яркости и цвета, смазы и перекосы картинки</w:t>
            </w:r>
          </w:p>
        </w:tc>
      </w:tr>
    </w:tbl>
    <w:p w:rsidR="0071767E" w:rsidRPr="00596281" w:rsidRDefault="0071767E" w:rsidP="0071767E">
      <w:pPr>
        <w:pStyle w:val="30"/>
        <w:spacing w:before="0" w:line="276" w:lineRule="auto"/>
        <w:rPr>
          <w:rFonts w:ascii="Times New Roman" w:hAnsi="Times New Roman" w:cs="Times New Roman"/>
          <w:b/>
          <w:bCs/>
          <w:sz w:val="21"/>
          <w:szCs w:val="21"/>
        </w:rPr>
      </w:pPr>
      <w:r w:rsidRPr="00596281">
        <w:rPr>
          <w:rFonts w:ascii="Times New Roman" w:hAnsi="Times New Roman" w:cs="Times New Roman"/>
          <w:b/>
          <w:color w:val="auto"/>
          <w:sz w:val="21"/>
          <w:szCs w:val="21"/>
        </w:rPr>
        <w:t>Видео</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75"/>
        <w:gridCol w:w="2835"/>
        <w:gridCol w:w="5103"/>
      </w:tblGrid>
      <w:tr w:rsidR="0071767E" w:rsidRPr="00596281" w:rsidTr="00DC2525">
        <w:tc>
          <w:tcPr>
            <w:tcW w:w="1875" w:type="dxa"/>
          </w:tcPr>
          <w:p w:rsidR="0071767E" w:rsidRPr="0071767E" w:rsidRDefault="0071767E" w:rsidP="0071767E">
            <w:pPr>
              <w:pStyle w:val="af5"/>
              <w:spacing w:line="276" w:lineRule="auto"/>
              <w:jc w:val="center"/>
              <w:rPr>
                <w:rFonts w:ascii="Times New Roman" w:hAnsi="Times New Roman"/>
                <w:b/>
                <w:bCs/>
                <w:sz w:val="21"/>
                <w:szCs w:val="21"/>
              </w:rPr>
            </w:pPr>
            <w:r w:rsidRPr="0071767E">
              <w:rPr>
                <w:rFonts w:ascii="Times New Roman" w:hAnsi="Times New Roman"/>
                <w:b/>
                <w:bCs/>
                <w:sz w:val="21"/>
                <w:szCs w:val="21"/>
              </w:rPr>
              <w:t>Направление оценивания и максимальный балл</w:t>
            </w:r>
          </w:p>
        </w:tc>
        <w:tc>
          <w:tcPr>
            <w:tcW w:w="2835" w:type="dxa"/>
          </w:tcPr>
          <w:p w:rsidR="007A0869" w:rsidRDefault="0071767E" w:rsidP="0071767E">
            <w:pPr>
              <w:pStyle w:val="17"/>
              <w:spacing w:after="0"/>
              <w:ind w:left="0"/>
              <w:jc w:val="center"/>
              <w:rPr>
                <w:rFonts w:ascii="Times New Roman" w:hAnsi="Times New Roman"/>
                <w:b/>
                <w:bCs/>
                <w:sz w:val="21"/>
                <w:szCs w:val="21"/>
              </w:rPr>
            </w:pPr>
            <w:r w:rsidRPr="0071767E">
              <w:rPr>
                <w:rFonts w:ascii="Times New Roman" w:hAnsi="Times New Roman"/>
                <w:b/>
                <w:bCs/>
                <w:sz w:val="21"/>
                <w:szCs w:val="21"/>
              </w:rPr>
              <w:t xml:space="preserve">Оцениваемый параметр и максимальный балл </w:t>
            </w:r>
          </w:p>
          <w:p w:rsidR="0071767E" w:rsidRPr="0071767E" w:rsidRDefault="0071767E" w:rsidP="0071767E">
            <w:pPr>
              <w:pStyle w:val="17"/>
              <w:spacing w:after="0"/>
              <w:ind w:left="0"/>
              <w:jc w:val="center"/>
              <w:rPr>
                <w:rFonts w:ascii="Times New Roman" w:hAnsi="Times New Roman"/>
                <w:b/>
                <w:bCs/>
                <w:sz w:val="21"/>
                <w:szCs w:val="21"/>
              </w:rPr>
            </w:pPr>
            <w:r w:rsidRPr="0071767E">
              <w:rPr>
                <w:rFonts w:ascii="Times New Roman" w:hAnsi="Times New Roman"/>
                <w:b/>
                <w:bCs/>
                <w:sz w:val="21"/>
                <w:szCs w:val="21"/>
              </w:rPr>
              <w:t>(если не указан - 1)</w:t>
            </w:r>
          </w:p>
        </w:tc>
        <w:tc>
          <w:tcPr>
            <w:tcW w:w="5103" w:type="dxa"/>
          </w:tcPr>
          <w:p w:rsidR="0071767E" w:rsidRPr="0071767E" w:rsidRDefault="0071767E" w:rsidP="0071767E">
            <w:pPr>
              <w:pStyle w:val="17"/>
              <w:spacing w:after="0"/>
              <w:ind w:left="0"/>
              <w:jc w:val="center"/>
              <w:rPr>
                <w:rFonts w:ascii="Times New Roman" w:hAnsi="Times New Roman"/>
                <w:b/>
                <w:sz w:val="21"/>
                <w:szCs w:val="21"/>
              </w:rPr>
            </w:pPr>
            <w:r w:rsidRPr="0071767E">
              <w:rPr>
                <w:rFonts w:ascii="Times New Roman" w:hAnsi="Times New Roman"/>
                <w:b/>
                <w:bCs/>
                <w:sz w:val="21"/>
                <w:szCs w:val="21"/>
              </w:rPr>
              <w:t>Расшифровка</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Сюжет — 3 балла</w:t>
            </w: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Информативность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 xml:space="preserve">Отражены ли в фото- и видеоматериалах происходящее событие, примечательные места, объекты, интересные люди </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Креативность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Нешаблонный выбор материала (не просто запись фрагмента мероприятия или «говорящая голова»)...</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Интерес</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Видео представляет интерес как для участников мероприятия, так и для посторонних</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Техника — 2 балла</w:t>
            </w: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Кадр, съемка</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Выбор фона, исключение помех, отсутствие дрожания и перекосов объектива, необоснованных наездов/отъездов и т.п.</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sz w:val="21"/>
                <w:szCs w:val="21"/>
              </w:rPr>
            </w:pPr>
          </w:p>
        </w:tc>
        <w:tc>
          <w:tcPr>
            <w:tcW w:w="283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Звук</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Слышно ли говорящих, нет ли посторонних шумов</w:t>
            </w:r>
          </w:p>
        </w:tc>
      </w:tr>
    </w:tbl>
    <w:p w:rsidR="0071767E" w:rsidRPr="00596281" w:rsidRDefault="0071767E" w:rsidP="0071767E">
      <w:pPr>
        <w:spacing w:after="0" w:line="276" w:lineRule="auto"/>
        <w:jc w:val="both"/>
        <w:rPr>
          <w:rFonts w:ascii="Times New Roman" w:hAnsi="Times New Roman" w:cs="Times New Roman"/>
          <w:sz w:val="21"/>
          <w:szCs w:val="21"/>
        </w:rPr>
      </w:pPr>
    </w:p>
    <w:p w:rsidR="0071767E" w:rsidRPr="00596281" w:rsidRDefault="0071767E" w:rsidP="0071767E">
      <w:pPr>
        <w:keepNext/>
        <w:suppressAutoHyphens/>
        <w:spacing w:after="0" w:line="276" w:lineRule="auto"/>
        <w:outlineLvl w:val="1"/>
        <w:rPr>
          <w:rFonts w:ascii="Times New Roman" w:eastAsia="Times New Roman" w:hAnsi="Times New Roman" w:cs="Times New Roman"/>
          <w:kern w:val="1"/>
          <w:sz w:val="21"/>
          <w:szCs w:val="21"/>
        </w:rPr>
      </w:pPr>
      <w:r w:rsidRPr="00596281">
        <w:rPr>
          <w:rFonts w:ascii="Times New Roman" w:eastAsia="Times New Roman" w:hAnsi="Times New Roman" w:cs="Times New Roman"/>
          <w:kern w:val="1"/>
          <w:sz w:val="21"/>
          <w:szCs w:val="21"/>
        </w:rPr>
        <w:t>Печатная журналистика:</w:t>
      </w:r>
    </w:p>
    <w:p w:rsidR="0071767E" w:rsidRPr="00596281" w:rsidRDefault="0071767E" w:rsidP="0071767E">
      <w:pPr>
        <w:pStyle w:val="30"/>
        <w:spacing w:before="0" w:line="276" w:lineRule="auto"/>
        <w:rPr>
          <w:rFonts w:ascii="Times New Roman" w:hAnsi="Times New Roman" w:cs="Times New Roman"/>
          <w:b/>
          <w:sz w:val="21"/>
          <w:szCs w:val="21"/>
        </w:rPr>
      </w:pPr>
      <w:r w:rsidRPr="00596281">
        <w:rPr>
          <w:rFonts w:ascii="Times New Roman" w:hAnsi="Times New Roman" w:cs="Times New Roman"/>
          <w:b/>
          <w:color w:val="auto"/>
          <w:sz w:val="21"/>
          <w:szCs w:val="21"/>
        </w:rPr>
        <w:t>Репортаж, эссе, история, рассказ</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75"/>
        <w:gridCol w:w="2775"/>
        <w:gridCol w:w="5103"/>
      </w:tblGrid>
      <w:tr w:rsidR="0071767E" w:rsidRPr="00596281" w:rsidTr="00DC2525">
        <w:tc>
          <w:tcPr>
            <w:tcW w:w="1875" w:type="dxa"/>
          </w:tcPr>
          <w:p w:rsidR="0071767E" w:rsidRPr="00596281" w:rsidRDefault="0071767E" w:rsidP="0071767E">
            <w:pPr>
              <w:pStyle w:val="af5"/>
              <w:spacing w:line="276" w:lineRule="auto"/>
              <w:jc w:val="center"/>
              <w:rPr>
                <w:rFonts w:ascii="Times New Roman" w:hAnsi="Times New Roman"/>
                <w:b/>
                <w:bCs/>
                <w:sz w:val="21"/>
                <w:szCs w:val="21"/>
              </w:rPr>
            </w:pPr>
            <w:r w:rsidRPr="00596281">
              <w:rPr>
                <w:rFonts w:ascii="Times New Roman" w:hAnsi="Times New Roman"/>
                <w:b/>
                <w:bCs/>
                <w:sz w:val="21"/>
                <w:szCs w:val="21"/>
              </w:rPr>
              <w:t>Направление оценивания и максимальный балл</w:t>
            </w:r>
          </w:p>
        </w:tc>
        <w:tc>
          <w:tcPr>
            <w:tcW w:w="2775" w:type="dxa"/>
          </w:tcPr>
          <w:p w:rsidR="007A0869"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 xml:space="preserve">Оцениваемый параметр и максимальный балл </w:t>
            </w:r>
          </w:p>
          <w:p w:rsidR="0071767E" w:rsidRPr="00596281"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(если не указан - 1)</w:t>
            </w:r>
          </w:p>
        </w:tc>
        <w:tc>
          <w:tcPr>
            <w:tcW w:w="5103" w:type="dxa"/>
          </w:tcPr>
          <w:p w:rsidR="0071767E" w:rsidRPr="00596281" w:rsidRDefault="0071767E" w:rsidP="0071767E">
            <w:pPr>
              <w:pStyle w:val="17"/>
              <w:spacing w:after="0"/>
              <w:ind w:left="0"/>
              <w:jc w:val="center"/>
              <w:rPr>
                <w:rFonts w:ascii="Times New Roman" w:hAnsi="Times New Roman"/>
                <w:sz w:val="21"/>
                <w:szCs w:val="21"/>
              </w:rPr>
            </w:pPr>
            <w:r w:rsidRPr="00596281">
              <w:rPr>
                <w:rFonts w:ascii="Times New Roman" w:hAnsi="Times New Roman"/>
                <w:b/>
                <w:bCs/>
                <w:sz w:val="21"/>
                <w:szCs w:val="21"/>
              </w:rPr>
              <w:t>Расшифровка</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Содержание — 3 балла</w:t>
            </w: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Информативность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 xml:space="preserve">Насколько ясно отражены в тексте событие или сюжет </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Логичность, связность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Легко ли прочитываются главные мысли автора;</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Личное мнение</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 xml:space="preserve">Как отражено в тексте личное мнение автора или опыт его участия </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Язык — 2 балла</w:t>
            </w: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Выразительность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Образность, стилистическая грамотность и богатство письменной речи</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Грамотность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Отсутствие речевых ошибок</w:t>
            </w:r>
          </w:p>
        </w:tc>
      </w:tr>
    </w:tbl>
    <w:p w:rsidR="0071767E" w:rsidRPr="00596281" w:rsidRDefault="0071767E" w:rsidP="0071767E">
      <w:pPr>
        <w:pStyle w:val="30"/>
        <w:spacing w:before="0" w:line="276" w:lineRule="auto"/>
        <w:rPr>
          <w:rFonts w:ascii="Times New Roman" w:hAnsi="Times New Roman" w:cs="Times New Roman"/>
          <w:b/>
          <w:color w:val="auto"/>
          <w:sz w:val="21"/>
          <w:szCs w:val="21"/>
        </w:rPr>
      </w:pPr>
      <w:r w:rsidRPr="00596281">
        <w:rPr>
          <w:rFonts w:ascii="Times New Roman" w:hAnsi="Times New Roman" w:cs="Times New Roman"/>
          <w:b/>
          <w:color w:val="auto"/>
          <w:sz w:val="21"/>
          <w:szCs w:val="21"/>
        </w:rPr>
        <w:t>Интервью</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75"/>
        <w:gridCol w:w="2775"/>
        <w:gridCol w:w="5103"/>
      </w:tblGrid>
      <w:tr w:rsidR="0071767E" w:rsidRPr="00596281" w:rsidTr="00DC2525">
        <w:tc>
          <w:tcPr>
            <w:tcW w:w="1875" w:type="dxa"/>
          </w:tcPr>
          <w:p w:rsidR="0071767E" w:rsidRPr="00596281" w:rsidRDefault="0071767E" w:rsidP="0071767E">
            <w:pPr>
              <w:pStyle w:val="af5"/>
              <w:spacing w:line="276" w:lineRule="auto"/>
              <w:jc w:val="center"/>
              <w:rPr>
                <w:rFonts w:ascii="Times New Roman" w:hAnsi="Times New Roman"/>
                <w:b/>
                <w:bCs/>
                <w:sz w:val="21"/>
                <w:szCs w:val="21"/>
              </w:rPr>
            </w:pPr>
            <w:r w:rsidRPr="00596281">
              <w:rPr>
                <w:rFonts w:ascii="Times New Roman" w:hAnsi="Times New Roman"/>
                <w:b/>
                <w:bCs/>
                <w:sz w:val="21"/>
                <w:szCs w:val="21"/>
              </w:rPr>
              <w:t>Направление оценивания  и максимальный балл</w:t>
            </w:r>
          </w:p>
        </w:tc>
        <w:tc>
          <w:tcPr>
            <w:tcW w:w="2775" w:type="dxa"/>
          </w:tcPr>
          <w:p w:rsidR="007A0869"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 xml:space="preserve">Оцениваемый параметр и максимальный балл </w:t>
            </w:r>
          </w:p>
          <w:p w:rsidR="0071767E" w:rsidRPr="00596281"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(если не указан - 1)</w:t>
            </w:r>
          </w:p>
        </w:tc>
        <w:tc>
          <w:tcPr>
            <w:tcW w:w="5103" w:type="dxa"/>
          </w:tcPr>
          <w:p w:rsidR="0071767E" w:rsidRPr="00596281" w:rsidRDefault="0071767E" w:rsidP="0071767E">
            <w:pPr>
              <w:pStyle w:val="17"/>
              <w:spacing w:after="0"/>
              <w:ind w:left="0"/>
              <w:jc w:val="center"/>
              <w:rPr>
                <w:rFonts w:ascii="Times New Roman" w:hAnsi="Times New Roman"/>
                <w:sz w:val="21"/>
                <w:szCs w:val="21"/>
              </w:rPr>
            </w:pPr>
            <w:r w:rsidRPr="00596281">
              <w:rPr>
                <w:rFonts w:ascii="Times New Roman" w:hAnsi="Times New Roman"/>
                <w:b/>
                <w:bCs/>
                <w:sz w:val="21"/>
                <w:szCs w:val="21"/>
              </w:rPr>
              <w:t>Расшифровка</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Содержание — 3 балла</w:t>
            </w: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Информативность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Содержательность вопросов корреспондента и ответов собеседника</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Обоснованность интервью</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Предваряется ли интервью краткой информацией о собеседнике и контексте происходящего, обосновывается ли причина выбора собеседника</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bCs/>
                <w:iCs/>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Интерес, креативность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Интервью представляет интерес, как для участников мероприятия, так и для посторонних, дает неожиданное освещение событий и/или участников</w:t>
            </w:r>
          </w:p>
        </w:tc>
      </w:tr>
      <w:tr w:rsidR="00DC2525" w:rsidRPr="00596281" w:rsidTr="00DC2525">
        <w:tc>
          <w:tcPr>
            <w:tcW w:w="1875"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Язык — 2 балла</w:t>
            </w: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Стиль</w:t>
            </w:r>
          </w:p>
        </w:tc>
        <w:tc>
          <w:tcPr>
            <w:tcW w:w="5103"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Выдержан стиль (делового или наоборот неформального — в зависимости от выбора собеседника) общения, проявлен интерес и уважение к собеседнику</w:t>
            </w:r>
          </w:p>
        </w:tc>
      </w:tr>
      <w:tr w:rsidR="00DC2525" w:rsidRPr="00596281" w:rsidTr="00DC2525">
        <w:tc>
          <w:tcPr>
            <w:tcW w:w="1875" w:type="dxa"/>
            <w:vMerge/>
          </w:tcPr>
          <w:p w:rsidR="00DC2525" w:rsidRPr="0071767E" w:rsidRDefault="00DC2525" w:rsidP="003819C0">
            <w:pPr>
              <w:pStyle w:val="af5"/>
              <w:spacing w:line="276" w:lineRule="auto"/>
              <w:rPr>
                <w:rFonts w:ascii="Times New Roman" w:hAnsi="Times New Roman"/>
                <w:sz w:val="21"/>
                <w:szCs w:val="21"/>
              </w:rPr>
            </w:pPr>
          </w:p>
        </w:tc>
        <w:tc>
          <w:tcPr>
            <w:tcW w:w="2775" w:type="dxa"/>
          </w:tcPr>
          <w:p w:rsidR="00DC2525" w:rsidRPr="0071767E" w:rsidRDefault="00DC2525" w:rsidP="003819C0">
            <w:pPr>
              <w:pStyle w:val="af5"/>
              <w:spacing w:line="276" w:lineRule="auto"/>
              <w:rPr>
                <w:rFonts w:ascii="Times New Roman" w:hAnsi="Times New Roman"/>
                <w:sz w:val="21"/>
                <w:szCs w:val="21"/>
              </w:rPr>
            </w:pPr>
            <w:r w:rsidRPr="0071767E">
              <w:rPr>
                <w:rFonts w:ascii="Times New Roman" w:hAnsi="Times New Roman"/>
                <w:bCs/>
                <w:sz w:val="21"/>
                <w:szCs w:val="21"/>
              </w:rPr>
              <w:t>Грамотность</w:t>
            </w:r>
          </w:p>
        </w:tc>
        <w:tc>
          <w:tcPr>
            <w:tcW w:w="5103" w:type="dxa"/>
          </w:tcPr>
          <w:p w:rsidR="00DC2525" w:rsidRPr="00596281" w:rsidRDefault="00DC2525" w:rsidP="003819C0">
            <w:pPr>
              <w:pStyle w:val="af5"/>
              <w:spacing w:line="276" w:lineRule="auto"/>
              <w:rPr>
                <w:rFonts w:ascii="Times New Roman" w:hAnsi="Times New Roman"/>
                <w:sz w:val="21"/>
                <w:szCs w:val="21"/>
              </w:rPr>
            </w:pPr>
            <w:r w:rsidRPr="00596281">
              <w:rPr>
                <w:rFonts w:ascii="Times New Roman" w:hAnsi="Times New Roman"/>
                <w:sz w:val="21"/>
                <w:szCs w:val="21"/>
              </w:rPr>
              <w:t>Отсутствие речевых ошибок</w:t>
            </w:r>
          </w:p>
        </w:tc>
      </w:tr>
    </w:tbl>
    <w:p w:rsidR="0071767E" w:rsidRPr="00596281" w:rsidRDefault="0071767E" w:rsidP="0071767E">
      <w:pPr>
        <w:spacing w:after="0" w:line="276" w:lineRule="auto"/>
        <w:jc w:val="both"/>
        <w:rPr>
          <w:rFonts w:ascii="Times New Roman" w:hAnsi="Times New Roman" w:cs="Times New Roman"/>
          <w:sz w:val="21"/>
          <w:szCs w:val="21"/>
        </w:rPr>
      </w:pPr>
    </w:p>
    <w:p w:rsidR="0071767E" w:rsidRPr="00596281" w:rsidRDefault="0071767E" w:rsidP="0071767E">
      <w:pPr>
        <w:keepNext/>
        <w:suppressAutoHyphens/>
        <w:spacing w:after="0" w:line="276" w:lineRule="auto"/>
        <w:outlineLvl w:val="1"/>
        <w:rPr>
          <w:rFonts w:ascii="Times New Roman" w:eastAsia="Times New Roman" w:hAnsi="Times New Roman" w:cs="Times New Roman"/>
          <w:kern w:val="1"/>
          <w:sz w:val="21"/>
          <w:szCs w:val="21"/>
        </w:rPr>
      </w:pPr>
      <w:r w:rsidRPr="00596281">
        <w:rPr>
          <w:rFonts w:ascii="Times New Roman" w:eastAsia="Times New Roman" w:hAnsi="Times New Roman" w:cs="Times New Roman"/>
          <w:kern w:val="1"/>
          <w:sz w:val="21"/>
          <w:szCs w:val="21"/>
        </w:rPr>
        <w:t xml:space="preserve">Администрирование: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98"/>
        <w:gridCol w:w="2835"/>
        <w:gridCol w:w="5068"/>
      </w:tblGrid>
      <w:tr w:rsidR="0071767E" w:rsidRPr="00596281" w:rsidTr="00DC2525">
        <w:tc>
          <w:tcPr>
            <w:tcW w:w="1898" w:type="dxa"/>
          </w:tcPr>
          <w:p w:rsidR="0071767E" w:rsidRPr="00596281" w:rsidRDefault="0071767E" w:rsidP="0071767E">
            <w:pPr>
              <w:pStyle w:val="af5"/>
              <w:spacing w:line="276" w:lineRule="auto"/>
              <w:jc w:val="center"/>
              <w:rPr>
                <w:rFonts w:ascii="Times New Roman" w:hAnsi="Times New Roman"/>
                <w:b/>
                <w:bCs/>
                <w:sz w:val="21"/>
                <w:szCs w:val="21"/>
              </w:rPr>
            </w:pPr>
            <w:r w:rsidRPr="00596281">
              <w:rPr>
                <w:rFonts w:ascii="Times New Roman" w:hAnsi="Times New Roman"/>
                <w:b/>
                <w:bCs/>
                <w:sz w:val="21"/>
                <w:szCs w:val="21"/>
              </w:rPr>
              <w:t>Направление оценивания</w:t>
            </w:r>
          </w:p>
        </w:tc>
        <w:tc>
          <w:tcPr>
            <w:tcW w:w="2835" w:type="dxa"/>
          </w:tcPr>
          <w:p w:rsidR="007A0869"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 xml:space="preserve">Оцениваемый параметр и максимальный балл </w:t>
            </w:r>
          </w:p>
          <w:p w:rsidR="0071767E" w:rsidRPr="00596281" w:rsidRDefault="0071767E" w:rsidP="0071767E">
            <w:pPr>
              <w:pStyle w:val="17"/>
              <w:spacing w:after="0"/>
              <w:ind w:left="0"/>
              <w:jc w:val="center"/>
              <w:rPr>
                <w:rFonts w:ascii="Times New Roman" w:hAnsi="Times New Roman"/>
                <w:b/>
                <w:bCs/>
                <w:sz w:val="21"/>
                <w:szCs w:val="21"/>
              </w:rPr>
            </w:pPr>
            <w:r w:rsidRPr="00596281">
              <w:rPr>
                <w:rFonts w:ascii="Times New Roman" w:hAnsi="Times New Roman"/>
                <w:b/>
                <w:bCs/>
                <w:sz w:val="21"/>
                <w:szCs w:val="21"/>
              </w:rPr>
              <w:t>(если не указан - 1)</w:t>
            </w:r>
          </w:p>
        </w:tc>
        <w:tc>
          <w:tcPr>
            <w:tcW w:w="5068" w:type="dxa"/>
          </w:tcPr>
          <w:p w:rsidR="0071767E" w:rsidRPr="00596281" w:rsidRDefault="0071767E" w:rsidP="0071767E">
            <w:pPr>
              <w:pStyle w:val="17"/>
              <w:spacing w:after="0"/>
              <w:ind w:left="0"/>
              <w:jc w:val="center"/>
              <w:rPr>
                <w:rFonts w:ascii="Times New Roman" w:hAnsi="Times New Roman"/>
                <w:sz w:val="21"/>
                <w:szCs w:val="21"/>
              </w:rPr>
            </w:pPr>
            <w:r w:rsidRPr="00596281">
              <w:rPr>
                <w:rFonts w:ascii="Times New Roman" w:hAnsi="Times New Roman"/>
                <w:b/>
                <w:bCs/>
                <w:sz w:val="21"/>
                <w:szCs w:val="21"/>
              </w:rPr>
              <w:t>Расшифровка</w:t>
            </w:r>
          </w:p>
        </w:tc>
      </w:tr>
      <w:tr w:rsidR="00DC2525" w:rsidRPr="00596281" w:rsidTr="00DC2525">
        <w:tc>
          <w:tcPr>
            <w:tcW w:w="1898"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Информация —3 балла</w:t>
            </w: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Разнообразие — 2 балла</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Разнообразие видов материалов (фото, видео, тексты различного формата), приветствуются материалы разных авторов.</w:t>
            </w:r>
          </w:p>
        </w:tc>
      </w:tr>
      <w:tr w:rsidR="00DC2525" w:rsidRPr="00596281" w:rsidTr="00DC2525">
        <w:tc>
          <w:tcPr>
            <w:tcW w:w="1898"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Комментарии – 1 балл</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 xml:space="preserve">Наличие и содержательность подписей к фото и видео, привязывающих работы к материалам газеты </w:t>
            </w:r>
          </w:p>
        </w:tc>
      </w:tr>
      <w:tr w:rsidR="00DC2525" w:rsidRPr="00596281" w:rsidTr="00DC2525">
        <w:tc>
          <w:tcPr>
            <w:tcW w:w="1898"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Организационные вопросы — 4 балла</w:t>
            </w: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Вёрстка – 3 балла</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 xml:space="preserve">Наличие вёрстки и качество её исполнения </w:t>
            </w:r>
          </w:p>
        </w:tc>
      </w:tr>
      <w:tr w:rsidR="00DC2525" w:rsidRPr="00596281" w:rsidTr="00DC2525">
        <w:tc>
          <w:tcPr>
            <w:tcW w:w="1898"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Состав, авторство  – 1 балл</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Указаны ли фамилия, имя, школа и роль в команде для каждого из сотрудников издания, указаны ли авторы работ, их фамилии и имена</w:t>
            </w:r>
          </w:p>
        </w:tc>
      </w:tr>
      <w:tr w:rsidR="00DC2525" w:rsidRPr="00596281" w:rsidTr="00DC2525">
        <w:tc>
          <w:tcPr>
            <w:tcW w:w="1898" w:type="dxa"/>
            <w:vMerge/>
          </w:tcPr>
          <w:p w:rsidR="00DC2525" w:rsidRPr="0071767E" w:rsidRDefault="00DC2525" w:rsidP="003819C0">
            <w:pPr>
              <w:pStyle w:val="af5"/>
              <w:spacing w:line="276" w:lineRule="auto"/>
              <w:rPr>
                <w:rFonts w:ascii="Times New Roman" w:hAnsi="Times New Roman"/>
                <w:bCs/>
                <w:iCs/>
                <w:sz w:val="21"/>
                <w:szCs w:val="21"/>
              </w:rPr>
            </w:pP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Ошибки -1-0</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Наличие или отсутствие грамматических ошибок в текстах и сообщениях</w:t>
            </w:r>
          </w:p>
        </w:tc>
      </w:tr>
      <w:tr w:rsidR="00DC2525" w:rsidRPr="00596281" w:rsidTr="00DC2525">
        <w:tc>
          <w:tcPr>
            <w:tcW w:w="1898" w:type="dxa"/>
            <w:vMerge w:val="restart"/>
          </w:tcPr>
          <w:p w:rsidR="00DC2525" w:rsidRPr="0071767E" w:rsidRDefault="00DC2525" w:rsidP="003819C0">
            <w:pPr>
              <w:pStyle w:val="af5"/>
              <w:spacing w:line="276" w:lineRule="auto"/>
              <w:rPr>
                <w:rFonts w:ascii="Times New Roman" w:hAnsi="Times New Roman"/>
                <w:bCs/>
                <w:sz w:val="21"/>
                <w:szCs w:val="21"/>
              </w:rPr>
            </w:pPr>
            <w:r w:rsidRPr="0071767E">
              <w:rPr>
                <w:rFonts w:ascii="Times New Roman" w:hAnsi="Times New Roman"/>
                <w:bCs/>
                <w:iCs/>
                <w:sz w:val="21"/>
                <w:szCs w:val="21"/>
              </w:rPr>
              <w:t>Выступление — 3 балла</w:t>
            </w: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Содержание – 1 балл</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Легко ли прочитываются в выступлении докладчика содержание работы команды в рамках мероприятия</w:t>
            </w:r>
          </w:p>
        </w:tc>
      </w:tr>
      <w:tr w:rsidR="00DC2525" w:rsidRPr="00596281" w:rsidTr="00DC2525">
        <w:tc>
          <w:tcPr>
            <w:tcW w:w="1898" w:type="dxa"/>
            <w:vMerge/>
          </w:tcPr>
          <w:p w:rsidR="00DC2525" w:rsidRPr="0071767E" w:rsidRDefault="00DC2525" w:rsidP="003819C0">
            <w:pPr>
              <w:pStyle w:val="af5"/>
              <w:spacing w:line="276" w:lineRule="auto"/>
              <w:rPr>
                <w:rFonts w:ascii="Times New Roman" w:hAnsi="Times New Roman"/>
                <w:sz w:val="21"/>
                <w:szCs w:val="21"/>
              </w:rPr>
            </w:pPr>
          </w:p>
        </w:tc>
        <w:tc>
          <w:tcPr>
            <w:tcW w:w="2835" w:type="dxa"/>
          </w:tcPr>
          <w:p w:rsidR="00DC2525" w:rsidRPr="0071767E" w:rsidRDefault="00DC2525" w:rsidP="003819C0">
            <w:pPr>
              <w:pStyle w:val="17"/>
              <w:spacing w:after="0"/>
              <w:ind w:left="0"/>
              <w:jc w:val="both"/>
              <w:rPr>
                <w:rFonts w:ascii="Times New Roman" w:hAnsi="Times New Roman"/>
                <w:sz w:val="21"/>
                <w:szCs w:val="21"/>
              </w:rPr>
            </w:pPr>
            <w:r w:rsidRPr="0071767E">
              <w:rPr>
                <w:rFonts w:ascii="Times New Roman" w:hAnsi="Times New Roman"/>
                <w:bCs/>
                <w:sz w:val="21"/>
                <w:szCs w:val="21"/>
              </w:rPr>
              <w:t>Диалог – 1 балл</w:t>
            </w:r>
          </w:p>
        </w:tc>
        <w:tc>
          <w:tcPr>
            <w:tcW w:w="5068" w:type="dxa"/>
          </w:tcPr>
          <w:p w:rsidR="00DC2525" w:rsidRPr="00596281" w:rsidRDefault="00DC2525" w:rsidP="003819C0">
            <w:pPr>
              <w:pStyle w:val="17"/>
              <w:spacing w:after="0"/>
              <w:ind w:left="0"/>
              <w:jc w:val="both"/>
              <w:rPr>
                <w:rFonts w:ascii="Times New Roman" w:hAnsi="Times New Roman"/>
                <w:sz w:val="21"/>
                <w:szCs w:val="21"/>
              </w:rPr>
            </w:pPr>
            <w:r w:rsidRPr="00596281">
              <w:rPr>
                <w:rFonts w:ascii="Times New Roman" w:hAnsi="Times New Roman"/>
                <w:sz w:val="21"/>
                <w:szCs w:val="21"/>
              </w:rPr>
              <w:t>Ответы докладчика на вопросы жюри</w:t>
            </w:r>
          </w:p>
        </w:tc>
      </w:tr>
      <w:tr w:rsidR="0071767E" w:rsidRPr="00596281" w:rsidTr="00DC2525">
        <w:tc>
          <w:tcPr>
            <w:tcW w:w="1898" w:type="dxa"/>
          </w:tcPr>
          <w:p w:rsidR="0071767E" w:rsidRPr="0071767E" w:rsidRDefault="0071767E" w:rsidP="003819C0">
            <w:pPr>
              <w:pStyle w:val="af5"/>
              <w:spacing w:line="276" w:lineRule="auto"/>
              <w:rPr>
                <w:rFonts w:ascii="Times New Roman" w:hAnsi="Times New Roman"/>
                <w:sz w:val="21"/>
                <w:szCs w:val="21"/>
              </w:rPr>
            </w:pPr>
          </w:p>
          <w:p w:rsidR="0071767E" w:rsidRPr="0071767E" w:rsidRDefault="0071767E" w:rsidP="003819C0">
            <w:pPr>
              <w:pStyle w:val="af5"/>
              <w:spacing w:line="276" w:lineRule="auto"/>
              <w:rPr>
                <w:rFonts w:ascii="Times New Roman" w:hAnsi="Times New Roman"/>
                <w:sz w:val="21"/>
                <w:szCs w:val="21"/>
              </w:rPr>
            </w:pPr>
          </w:p>
          <w:p w:rsidR="0071767E" w:rsidRPr="0071767E" w:rsidRDefault="0071767E" w:rsidP="003819C0">
            <w:pPr>
              <w:pStyle w:val="af5"/>
              <w:spacing w:line="276" w:lineRule="auto"/>
              <w:rPr>
                <w:rFonts w:ascii="Times New Roman" w:hAnsi="Times New Roman"/>
                <w:sz w:val="21"/>
                <w:szCs w:val="21"/>
              </w:rPr>
            </w:pPr>
          </w:p>
          <w:p w:rsidR="0071767E" w:rsidRPr="0071767E" w:rsidRDefault="0071767E" w:rsidP="003819C0">
            <w:pPr>
              <w:pStyle w:val="af5"/>
              <w:spacing w:line="276" w:lineRule="auto"/>
              <w:rPr>
                <w:rFonts w:ascii="Times New Roman" w:hAnsi="Times New Roman"/>
                <w:sz w:val="21"/>
                <w:szCs w:val="21"/>
              </w:rPr>
            </w:pPr>
            <w:r w:rsidRPr="0071767E">
              <w:rPr>
                <w:rFonts w:ascii="Times New Roman" w:hAnsi="Times New Roman"/>
                <w:bCs/>
                <w:iCs/>
                <w:sz w:val="21"/>
                <w:szCs w:val="21"/>
              </w:rPr>
              <w:t>Дополнительные баллы</w:t>
            </w:r>
          </w:p>
        </w:tc>
        <w:tc>
          <w:tcPr>
            <w:tcW w:w="2835" w:type="dxa"/>
          </w:tcPr>
          <w:p w:rsidR="0071767E" w:rsidRPr="0071767E" w:rsidRDefault="0071767E" w:rsidP="003819C0">
            <w:pPr>
              <w:pStyle w:val="17"/>
              <w:spacing w:after="0"/>
              <w:ind w:left="0"/>
              <w:jc w:val="both"/>
              <w:rPr>
                <w:rFonts w:ascii="Times New Roman" w:hAnsi="Times New Roman"/>
                <w:bCs/>
                <w:sz w:val="21"/>
                <w:szCs w:val="21"/>
              </w:rPr>
            </w:pPr>
            <w:r w:rsidRPr="0071767E">
              <w:rPr>
                <w:rFonts w:ascii="Times New Roman" w:hAnsi="Times New Roman"/>
                <w:bCs/>
                <w:sz w:val="21"/>
                <w:szCs w:val="21"/>
              </w:rPr>
              <w:t>Самооценка – 1 балл</w:t>
            </w:r>
          </w:p>
          <w:p w:rsidR="0071767E" w:rsidRPr="0071767E" w:rsidRDefault="0071767E" w:rsidP="003819C0">
            <w:pPr>
              <w:pStyle w:val="17"/>
              <w:spacing w:after="0"/>
              <w:ind w:left="0"/>
              <w:jc w:val="both"/>
              <w:rPr>
                <w:rFonts w:ascii="Times New Roman" w:hAnsi="Times New Roman"/>
                <w:bCs/>
                <w:sz w:val="21"/>
                <w:szCs w:val="21"/>
              </w:rPr>
            </w:pPr>
          </w:p>
          <w:p w:rsidR="0071767E" w:rsidRPr="0071767E" w:rsidRDefault="0071767E" w:rsidP="003819C0">
            <w:pPr>
              <w:pStyle w:val="17"/>
              <w:spacing w:after="0"/>
              <w:ind w:left="0"/>
              <w:jc w:val="both"/>
              <w:rPr>
                <w:rFonts w:ascii="Times New Roman" w:hAnsi="Times New Roman"/>
                <w:bCs/>
                <w:sz w:val="21"/>
                <w:szCs w:val="21"/>
              </w:rPr>
            </w:pPr>
          </w:p>
          <w:p w:rsidR="0071767E" w:rsidRPr="0071767E" w:rsidRDefault="0071767E" w:rsidP="003819C0">
            <w:pPr>
              <w:pStyle w:val="17"/>
              <w:spacing w:after="0"/>
              <w:ind w:left="0"/>
              <w:jc w:val="both"/>
              <w:rPr>
                <w:rFonts w:ascii="Times New Roman" w:hAnsi="Times New Roman"/>
                <w:bCs/>
                <w:sz w:val="21"/>
                <w:szCs w:val="21"/>
              </w:rPr>
            </w:pPr>
            <w:r w:rsidRPr="0071767E">
              <w:rPr>
                <w:rFonts w:ascii="Times New Roman" w:hAnsi="Times New Roman"/>
                <w:bCs/>
                <w:sz w:val="21"/>
                <w:szCs w:val="21"/>
              </w:rPr>
              <w:t xml:space="preserve">Логотипы рубрик – 2 балла </w:t>
            </w:r>
          </w:p>
        </w:tc>
        <w:tc>
          <w:tcPr>
            <w:tcW w:w="5068" w:type="dxa"/>
          </w:tcPr>
          <w:p w:rsidR="0071767E" w:rsidRPr="00596281" w:rsidRDefault="0071767E" w:rsidP="003819C0">
            <w:pPr>
              <w:pStyle w:val="17"/>
              <w:spacing w:after="0"/>
              <w:ind w:left="0"/>
              <w:jc w:val="both"/>
              <w:rPr>
                <w:rFonts w:ascii="Times New Roman" w:hAnsi="Times New Roman"/>
                <w:sz w:val="21"/>
                <w:szCs w:val="21"/>
              </w:rPr>
            </w:pPr>
            <w:r w:rsidRPr="00596281">
              <w:rPr>
                <w:rFonts w:ascii="Times New Roman" w:hAnsi="Times New Roman"/>
                <w:sz w:val="21"/>
                <w:szCs w:val="21"/>
              </w:rPr>
              <w:t>Выделение докладчиком сильных и слабых мест в работе команды</w:t>
            </w:r>
          </w:p>
          <w:p w:rsidR="0071767E" w:rsidRPr="00596281" w:rsidRDefault="0071767E" w:rsidP="003819C0">
            <w:pPr>
              <w:pStyle w:val="17"/>
              <w:spacing w:after="0"/>
              <w:ind w:left="0"/>
              <w:jc w:val="both"/>
              <w:rPr>
                <w:rFonts w:ascii="Times New Roman" w:hAnsi="Times New Roman"/>
                <w:sz w:val="21"/>
                <w:szCs w:val="21"/>
              </w:rPr>
            </w:pPr>
          </w:p>
          <w:p w:rsidR="0071767E" w:rsidRPr="00596281" w:rsidRDefault="0071767E" w:rsidP="003819C0">
            <w:pPr>
              <w:pStyle w:val="17"/>
              <w:spacing w:after="0"/>
              <w:ind w:left="0"/>
              <w:jc w:val="both"/>
              <w:rPr>
                <w:rFonts w:ascii="Times New Roman" w:hAnsi="Times New Roman"/>
                <w:sz w:val="21"/>
                <w:szCs w:val="21"/>
              </w:rPr>
            </w:pPr>
            <w:r w:rsidRPr="00596281">
              <w:rPr>
                <w:rFonts w:ascii="Times New Roman" w:hAnsi="Times New Roman"/>
                <w:sz w:val="21"/>
                <w:szCs w:val="21"/>
              </w:rPr>
              <w:t>Оригинальность задумки и качество исполнения логотипа. Оценивается только при наличии материала в рубрике.</w:t>
            </w:r>
          </w:p>
        </w:tc>
      </w:tr>
    </w:tbl>
    <w:p w:rsidR="0071767E" w:rsidRDefault="0071767E" w:rsidP="006D2BAA">
      <w:pPr>
        <w:pStyle w:val="afffa"/>
        <w:ind w:left="0" w:firstLine="0"/>
        <w:rPr>
          <w:b/>
          <w:sz w:val="24"/>
          <w:szCs w:val="24"/>
          <w:highlight w:val="yellow"/>
        </w:rPr>
      </w:pPr>
    </w:p>
    <w:p w:rsidR="00F1137B" w:rsidRPr="007A0869" w:rsidRDefault="0071767E" w:rsidP="007A0869">
      <w:pPr>
        <w:rPr>
          <w:rFonts w:ascii="Times New Roman" w:eastAsia="Times New Roman" w:hAnsi="Times New Roman" w:cs="Times New Roman"/>
          <w:b/>
          <w:sz w:val="24"/>
          <w:szCs w:val="24"/>
          <w:highlight w:val="yellow"/>
          <w:lang w:eastAsia="ru-RU"/>
        </w:rPr>
      </w:pPr>
      <w:r>
        <w:rPr>
          <w:b/>
          <w:sz w:val="24"/>
          <w:szCs w:val="24"/>
          <w:highlight w:val="yellow"/>
        </w:rPr>
        <w:br w:type="page"/>
      </w:r>
      <w:bookmarkEnd w:id="7"/>
    </w:p>
    <w:bookmarkEnd w:id="8"/>
    <w:p w:rsidR="007A0869" w:rsidRPr="00D15BA5" w:rsidRDefault="007A0869" w:rsidP="007A0869">
      <w:pPr>
        <w:pStyle w:val="10"/>
        <w:spacing w:before="0" w:after="0"/>
        <w:jc w:val="both"/>
        <w:rPr>
          <w:rFonts w:ascii="Times New Roman" w:hAnsi="Times New Roman"/>
          <w:sz w:val="21"/>
          <w:szCs w:val="21"/>
        </w:rPr>
      </w:pPr>
      <w:r w:rsidRPr="00D15BA5">
        <w:rPr>
          <w:rFonts w:ascii="Times New Roman" w:hAnsi="Times New Roman"/>
          <w:sz w:val="21"/>
          <w:szCs w:val="21"/>
        </w:rPr>
        <w:t>ПОЛОЖЕНИЕ О РАЙОННОМ ФЕСТИВАЛЕ ЛЕГО-КОНСТРУИРОВАНИЯ И РОБОТОТЕХНИКИ</w:t>
      </w:r>
    </w:p>
    <w:p w:rsidR="007A0869" w:rsidRPr="00D15BA5" w:rsidRDefault="007A0869" w:rsidP="007A0869">
      <w:pPr>
        <w:pStyle w:val="10"/>
        <w:spacing w:before="0" w:after="0"/>
        <w:jc w:val="both"/>
        <w:rPr>
          <w:rFonts w:ascii="Times New Roman" w:hAnsi="Times New Roman"/>
          <w:sz w:val="21"/>
          <w:szCs w:val="21"/>
        </w:rPr>
      </w:pPr>
    </w:p>
    <w:p w:rsidR="007A0869" w:rsidRPr="00D15BA5" w:rsidRDefault="007A0869" w:rsidP="007A0869">
      <w:pPr>
        <w:pStyle w:val="10"/>
        <w:spacing w:before="0" w:after="0"/>
        <w:jc w:val="both"/>
        <w:rPr>
          <w:rFonts w:ascii="Times New Roman" w:hAnsi="Times New Roman"/>
          <w:sz w:val="21"/>
          <w:szCs w:val="21"/>
        </w:rPr>
      </w:pPr>
      <w:r w:rsidRPr="00D15BA5">
        <w:rPr>
          <w:rFonts w:ascii="Times New Roman" w:hAnsi="Times New Roman"/>
          <w:sz w:val="21"/>
          <w:szCs w:val="21"/>
        </w:rPr>
        <w:t>1. Общие положения</w:t>
      </w:r>
    </w:p>
    <w:p w:rsidR="007A0869" w:rsidRPr="00D15BA5" w:rsidRDefault="007A0869" w:rsidP="007A0869">
      <w:pPr>
        <w:pStyle w:val="afffa"/>
        <w:spacing w:line="276" w:lineRule="auto"/>
        <w:ind w:left="0" w:firstLine="0"/>
        <w:outlineLvl w:val="0"/>
        <w:rPr>
          <w:sz w:val="21"/>
          <w:szCs w:val="21"/>
        </w:rPr>
      </w:pPr>
      <w:r w:rsidRPr="00D15BA5">
        <w:rPr>
          <w:sz w:val="21"/>
          <w:szCs w:val="21"/>
        </w:rPr>
        <w:t>1.1.  Настоящее положение определяет цели, задачи, регламент и порядок проведения районного фестиваля лего-конструирования и робототехники для учащи</w:t>
      </w:r>
      <w:r>
        <w:rPr>
          <w:sz w:val="21"/>
          <w:szCs w:val="21"/>
        </w:rPr>
        <w:t xml:space="preserve">хся образовательных учреждений </w:t>
      </w:r>
      <w:r w:rsidRPr="00D15BA5">
        <w:rPr>
          <w:sz w:val="21"/>
          <w:szCs w:val="21"/>
        </w:rPr>
        <w:t xml:space="preserve">Кировского района Санкт-Петербурга (далее – Фестиваль).   </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1.2.  Фестиваль является районным туром Открытых зимних состязаний Санкт-Петербурга по робототехнике.</w:t>
      </w:r>
    </w:p>
    <w:p w:rsidR="007A0869" w:rsidRPr="00D15BA5" w:rsidRDefault="007A0869" w:rsidP="007A0869">
      <w:pPr>
        <w:pStyle w:val="a6"/>
        <w:spacing w:line="276" w:lineRule="auto"/>
        <w:jc w:val="both"/>
        <w:rPr>
          <w:rStyle w:val="FontStyle24"/>
          <w:rFonts w:ascii="Times New Roman" w:eastAsiaTheme="majorEastAsia" w:hAnsi="Times New Roman" w:cs="Times New Roman"/>
          <w:sz w:val="21"/>
          <w:szCs w:val="21"/>
        </w:rPr>
      </w:pPr>
      <w:r w:rsidRPr="00D15BA5">
        <w:rPr>
          <w:rFonts w:ascii="Times New Roman" w:hAnsi="Times New Roman"/>
          <w:sz w:val="21"/>
          <w:szCs w:val="21"/>
        </w:rPr>
        <w:t xml:space="preserve">1.3. </w:t>
      </w:r>
      <w:r w:rsidRPr="00D15BA5">
        <w:rPr>
          <w:rStyle w:val="FontStyle24"/>
          <w:rFonts w:ascii="Times New Roman" w:eastAsiaTheme="majorEastAsia" w:hAnsi="Times New Roman" w:cs="Times New Roman"/>
          <w:sz w:val="21"/>
          <w:szCs w:val="21"/>
        </w:rPr>
        <w:t>Организаторами фестиваля являются Отдел образования администрации Кировского района и ИМЦ Кировского района Санкт-Петербурга.</w:t>
      </w:r>
    </w:p>
    <w:p w:rsidR="007A0869" w:rsidRPr="00D15BA5" w:rsidRDefault="007A0869" w:rsidP="007A0869">
      <w:pPr>
        <w:pStyle w:val="a6"/>
        <w:spacing w:line="276" w:lineRule="auto"/>
        <w:jc w:val="both"/>
        <w:rPr>
          <w:rStyle w:val="FontStyle24"/>
          <w:rFonts w:ascii="Times New Roman" w:eastAsiaTheme="majorEastAsia" w:hAnsi="Times New Roman" w:cs="Times New Roman"/>
          <w:sz w:val="21"/>
          <w:szCs w:val="21"/>
        </w:rPr>
      </w:pPr>
    </w:p>
    <w:p w:rsidR="007A0869" w:rsidRPr="00D15BA5" w:rsidRDefault="007A0869" w:rsidP="007A0869">
      <w:pPr>
        <w:pStyle w:val="a6"/>
        <w:spacing w:line="276" w:lineRule="auto"/>
        <w:jc w:val="both"/>
        <w:rPr>
          <w:rStyle w:val="FontStyle24"/>
          <w:rFonts w:ascii="Times New Roman" w:eastAsiaTheme="majorEastAsia" w:hAnsi="Times New Roman" w:cs="Times New Roman"/>
          <w:b/>
          <w:sz w:val="21"/>
          <w:szCs w:val="21"/>
        </w:rPr>
      </w:pPr>
      <w:r w:rsidRPr="00D15BA5">
        <w:rPr>
          <w:rStyle w:val="FontStyle24"/>
          <w:rFonts w:ascii="Times New Roman" w:eastAsiaTheme="majorEastAsia" w:hAnsi="Times New Roman" w:cs="Times New Roman"/>
          <w:b/>
          <w:sz w:val="21"/>
          <w:szCs w:val="21"/>
        </w:rPr>
        <w:t xml:space="preserve">2. Цели и задачи </w:t>
      </w:r>
    </w:p>
    <w:p w:rsidR="007A0869" w:rsidRPr="00D15BA5" w:rsidRDefault="007A0869" w:rsidP="007A0869">
      <w:pPr>
        <w:pStyle w:val="a6"/>
        <w:spacing w:line="276" w:lineRule="auto"/>
        <w:jc w:val="both"/>
        <w:rPr>
          <w:rFonts w:ascii="Times New Roman" w:hAnsi="Times New Roman"/>
          <w:b/>
          <w:sz w:val="21"/>
          <w:szCs w:val="21"/>
        </w:rPr>
      </w:pPr>
      <w:r w:rsidRPr="00D15BA5">
        <w:rPr>
          <w:rFonts w:ascii="Times New Roman" w:hAnsi="Times New Roman"/>
          <w:sz w:val="21"/>
          <w:szCs w:val="21"/>
        </w:rPr>
        <w:t>2.1.</w:t>
      </w:r>
      <w:r w:rsidRPr="00D15BA5">
        <w:rPr>
          <w:rFonts w:ascii="Times New Roman" w:hAnsi="Times New Roman"/>
          <w:b/>
          <w:sz w:val="21"/>
          <w:szCs w:val="21"/>
        </w:rPr>
        <w:t xml:space="preserve"> Цели </w:t>
      </w:r>
      <w:r w:rsidRPr="00D15BA5">
        <w:rPr>
          <w:rStyle w:val="FontStyle24"/>
          <w:rFonts w:ascii="Times New Roman" w:eastAsiaTheme="majorEastAsia" w:hAnsi="Times New Roman" w:cs="Times New Roman"/>
          <w:b/>
          <w:bCs/>
          <w:sz w:val="21"/>
          <w:szCs w:val="21"/>
        </w:rPr>
        <w:t>Фестиваля:</w:t>
      </w:r>
    </w:p>
    <w:p w:rsidR="007A0869" w:rsidRPr="00D15BA5" w:rsidRDefault="007A0869" w:rsidP="007A0869">
      <w:pPr>
        <w:pStyle w:val="a6"/>
        <w:spacing w:line="276" w:lineRule="auto"/>
        <w:jc w:val="both"/>
        <w:rPr>
          <w:rFonts w:ascii="Times New Roman" w:hAnsi="Times New Roman"/>
          <w:kern w:val="1"/>
          <w:sz w:val="21"/>
          <w:szCs w:val="21"/>
        </w:rPr>
      </w:pPr>
      <w:r w:rsidRPr="00D15BA5">
        <w:rPr>
          <w:rFonts w:ascii="Times New Roman" w:hAnsi="Times New Roman"/>
          <w:kern w:val="1"/>
          <w:sz w:val="21"/>
          <w:szCs w:val="21"/>
        </w:rPr>
        <w:t>Создание условий для развития творческих способностей в области лего-конструирования и робототехники; для предъявления результатов детской конструкторской деятельности и программирования; для эффективного использования робототехники в образовательных учреждениях.</w:t>
      </w:r>
    </w:p>
    <w:p w:rsidR="007A0869" w:rsidRPr="00D15BA5" w:rsidRDefault="007A0869" w:rsidP="007A0869">
      <w:pPr>
        <w:pStyle w:val="a6"/>
        <w:spacing w:line="276" w:lineRule="auto"/>
        <w:jc w:val="both"/>
        <w:rPr>
          <w:rStyle w:val="FontStyle24"/>
          <w:rFonts w:ascii="Times New Roman" w:eastAsiaTheme="majorEastAsia" w:hAnsi="Times New Roman" w:cs="Times New Roman"/>
          <w:b/>
          <w:bCs/>
          <w:sz w:val="21"/>
          <w:szCs w:val="21"/>
        </w:rPr>
      </w:pPr>
      <w:r w:rsidRPr="00D15BA5">
        <w:rPr>
          <w:rStyle w:val="FontStyle24"/>
          <w:rFonts w:ascii="Times New Roman" w:eastAsiaTheme="majorEastAsia" w:hAnsi="Times New Roman" w:cs="Times New Roman"/>
          <w:kern w:val="1"/>
          <w:sz w:val="21"/>
          <w:szCs w:val="21"/>
        </w:rPr>
        <w:t xml:space="preserve">2.2. </w:t>
      </w:r>
      <w:r w:rsidRPr="00D15BA5">
        <w:rPr>
          <w:rStyle w:val="FontStyle24"/>
          <w:rFonts w:ascii="Times New Roman" w:eastAsiaTheme="majorEastAsia" w:hAnsi="Times New Roman" w:cs="Times New Roman"/>
          <w:b/>
          <w:bCs/>
          <w:sz w:val="21"/>
          <w:szCs w:val="21"/>
        </w:rPr>
        <w:t xml:space="preserve">Задачи Фестиваля: </w:t>
      </w:r>
    </w:p>
    <w:p w:rsidR="007A0869" w:rsidRPr="00D15BA5" w:rsidRDefault="007A0869" w:rsidP="007A0869">
      <w:pPr>
        <w:pStyle w:val="a6"/>
        <w:numPr>
          <w:ilvl w:val="0"/>
          <w:numId w:val="246"/>
        </w:numPr>
        <w:tabs>
          <w:tab w:val="clear" w:pos="720"/>
          <w:tab w:val="num" w:pos="0"/>
        </w:tabs>
        <w:spacing w:line="276" w:lineRule="auto"/>
        <w:ind w:left="0" w:firstLine="0"/>
        <w:jc w:val="both"/>
        <w:rPr>
          <w:rFonts w:ascii="Times New Roman" w:hAnsi="Times New Roman"/>
          <w:kern w:val="1"/>
          <w:sz w:val="21"/>
          <w:szCs w:val="21"/>
        </w:rPr>
      </w:pPr>
      <w:r w:rsidRPr="00D15BA5">
        <w:rPr>
          <w:rFonts w:ascii="Times New Roman" w:hAnsi="Times New Roman"/>
          <w:kern w:val="1"/>
          <w:sz w:val="21"/>
          <w:szCs w:val="21"/>
        </w:rPr>
        <w:t>развивать логическое, образное, техническое мышление школьников;</w:t>
      </w:r>
    </w:p>
    <w:p w:rsidR="007A0869" w:rsidRPr="00D15BA5" w:rsidRDefault="007A0869" w:rsidP="007A0869">
      <w:pPr>
        <w:pStyle w:val="a6"/>
        <w:numPr>
          <w:ilvl w:val="0"/>
          <w:numId w:val="246"/>
        </w:numPr>
        <w:tabs>
          <w:tab w:val="clear" w:pos="720"/>
          <w:tab w:val="num" w:pos="0"/>
        </w:tabs>
        <w:spacing w:line="276" w:lineRule="auto"/>
        <w:ind w:left="0" w:firstLine="0"/>
        <w:jc w:val="both"/>
        <w:rPr>
          <w:rFonts w:ascii="Times New Roman" w:hAnsi="Times New Roman"/>
          <w:kern w:val="1"/>
          <w:sz w:val="21"/>
          <w:szCs w:val="21"/>
        </w:rPr>
      </w:pPr>
      <w:r w:rsidRPr="00D15BA5">
        <w:rPr>
          <w:rFonts w:ascii="Times New Roman" w:hAnsi="Times New Roman"/>
          <w:kern w:val="1"/>
          <w:sz w:val="21"/>
          <w:szCs w:val="21"/>
        </w:rPr>
        <w:t>формировать умение выражать свой замысел, работать в команде, работать по предложенным инструкциям для сборки моделей;</w:t>
      </w:r>
    </w:p>
    <w:p w:rsidR="007A0869" w:rsidRPr="00D15BA5" w:rsidRDefault="007A0869" w:rsidP="007A0869">
      <w:pPr>
        <w:pStyle w:val="a6"/>
        <w:numPr>
          <w:ilvl w:val="0"/>
          <w:numId w:val="246"/>
        </w:numPr>
        <w:tabs>
          <w:tab w:val="clear" w:pos="720"/>
          <w:tab w:val="num" w:pos="0"/>
        </w:tabs>
        <w:spacing w:line="276" w:lineRule="auto"/>
        <w:ind w:left="0" w:firstLine="0"/>
        <w:jc w:val="both"/>
        <w:rPr>
          <w:rFonts w:ascii="Times New Roman" w:hAnsi="Times New Roman"/>
          <w:kern w:val="1"/>
          <w:sz w:val="21"/>
          <w:szCs w:val="21"/>
        </w:rPr>
      </w:pPr>
      <w:r w:rsidRPr="00D15BA5">
        <w:rPr>
          <w:rFonts w:ascii="Times New Roman" w:hAnsi="Times New Roman"/>
          <w:kern w:val="1"/>
          <w:sz w:val="21"/>
          <w:szCs w:val="21"/>
        </w:rPr>
        <w:t>выявлять школьников, талантливых в области инженерно-технического творчества;</w:t>
      </w:r>
    </w:p>
    <w:p w:rsidR="007A0869" w:rsidRPr="00D15BA5" w:rsidRDefault="007A0869" w:rsidP="007A0869">
      <w:pPr>
        <w:pStyle w:val="a6"/>
        <w:numPr>
          <w:ilvl w:val="0"/>
          <w:numId w:val="246"/>
        </w:numPr>
        <w:tabs>
          <w:tab w:val="clear" w:pos="720"/>
          <w:tab w:val="num" w:pos="0"/>
        </w:tabs>
        <w:spacing w:line="276" w:lineRule="auto"/>
        <w:ind w:left="0" w:firstLine="0"/>
        <w:jc w:val="both"/>
        <w:rPr>
          <w:rFonts w:ascii="Times New Roman" w:hAnsi="Times New Roman"/>
          <w:kern w:val="1"/>
          <w:sz w:val="21"/>
          <w:szCs w:val="21"/>
        </w:rPr>
      </w:pPr>
      <w:r w:rsidRPr="00D15BA5">
        <w:rPr>
          <w:rFonts w:ascii="Times New Roman" w:hAnsi="Times New Roman"/>
          <w:kern w:val="1"/>
          <w:sz w:val="21"/>
          <w:szCs w:val="21"/>
        </w:rPr>
        <w:t>стимулировать интереса школьников к высокотехнологическим отраслям и инженерно- техническим специальностям.</w:t>
      </w:r>
    </w:p>
    <w:p w:rsidR="007A0869" w:rsidRPr="00D15BA5" w:rsidRDefault="007A0869" w:rsidP="007A0869">
      <w:pPr>
        <w:pStyle w:val="a6"/>
        <w:spacing w:line="276" w:lineRule="auto"/>
        <w:jc w:val="both"/>
        <w:rPr>
          <w:rFonts w:ascii="Times New Roman" w:hAnsi="Times New Roman"/>
          <w:kern w:val="1"/>
          <w:sz w:val="21"/>
          <w:szCs w:val="21"/>
        </w:rPr>
      </w:pPr>
    </w:p>
    <w:p w:rsidR="007A0869" w:rsidRPr="00D15BA5" w:rsidRDefault="007A0869" w:rsidP="007A0869">
      <w:pPr>
        <w:pStyle w:val="a6"/>
        <w:spacing w:line="276" w:lineRule="auto"/>
        <w:jc w:val="both"/>
        <w:rPr>
          <w:rStyle w:val="FontStyle24"/>
          <w:rFonts w:ascii="Times New Roman" w:eastAsiaTheme="majorEastAsia" w:hAnsi="Times New Roman" w:cs="Times New Roman"/>
          <w:b/>
          <w:kern w:val="1"/>
          <w:sz w:val="21"/>
          <w:szCs w:val="21"/>
        </w:rPr>
      </w:pPr>
      <w:r w:rsidRPr="00D15BA5">
        <w:rPr>
          <w:rFonts w:ascii="Times New Roman" w:hAnsi="Times New Roman"/>
          <w:b/>
          <w:kern w:val="1"/>
          <w:sz w:val="21"/>
          <w:szCs w:val="21"/>
        </w:rPr>
        <w:t>3. Руководство Фестиваля</w:t>
      </w:r>
    </w:p>
    <w:p w:rsidR="007A0869" w:rsidRPr="00D15BA5" w:rsidRDefault="007A0869" w:rsidP="007A0869">
      <w:pPr>
        <w:pStyle w:val="a6"/>
        <w:spacing w:line="276" w:lineRule="auto"/>
        <w:jc w:val="both"/>
        <w:rPr>
          <w:rFonts w:ascii="Times New Roman" w:hAnsi="Times New Roman"/>
          <w:sz w:val="21"/>
          <w:szCs w:val="21"/>
        </w:rPr>
      </w:pPr>
      <w:r w:rsidRPr="00D15BA5">
        <w:rPr>
          <w:rStyle w:val="FontStyle24"/>
          <w:rFonts w:ascii="Times New Roman" w:eastAsiaTheme="majorEastAsia" w:hAnsi="Times New Roman" w:cs="Times New Roman"/>
          <w:bCs/>
          <w:sz w:val="21"/>
          <w:szCs w:val="21"/>
        </w:rPr>
        <w:t>3.1.</w:t>
      </w:r>
      <w:r w:rsidRPr="00D15BA5">
        <w:rPr>
          <w:rFonts w:ascii="Times New Roman" w:hAnsi="Times New Roman"/>
          <w:sz w:val="21"/>
          <w:szCs w:val="21"/>
        </w:rPr>
        <w:t>Оргкомитет формируется из числа сотрудников ИМЦ Кировского района Санкт-Петербурга.</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 xml:space="preserve">3.2. Оргкомитет определяет программу проведения Фестиваля, принимает заявки, утверждает виды состязаний и их регламенты, формирует жюри с привлечением педагогов и методистов в данной области. </w:t>
      </w:r>
    </w:p>
    <w:p w:rsidR="007A0869" w:rsidRPr="00D15BA5" w:rsidRDefault="007A0869" w:rsidP="007A0869">
      <w:pPr>
        <w:pStyle w:val="a6"/>
        <w:spacing w:line="276" w:lineRule="auto"/>
        <w:jc w:val="both"/>
        <w:rPr>
          <w:rFonts w:ascii="Times New Roman" w:hAnsi="Times New Roman"/>
          <w:color w:val="FF0000"/>
          <w:sz w:val="21"/>
          <w:szCs w:val="21"/>
        </w:rPr>
      </w:pPr>
    </w:p>
    <w:p w:rsidR="007A0869" w:rsidRPr="00D15BA5" w:rsidRDefault="007A0869" w:rsidP="007A0869">
      <w:pPr>
        <w:pStyle w:val="a6"/>
        <w:spacing w:line="276" w:lineRule="auto"/>
        <w:jc w:val="both"/>
        <w:rPr>
          <w:rStyle w:val="FontStyle24"/>
          <w:rFonts w:ascii="Times New Roman" w:eastAsiaTheme="majorEastAsia" w:hAnsi="Times New Roman" w:cs="Times New Roman"/>
          <w:sz w:val="21"/>
          <w:szCs w:val="21"/>
        </w:rPr>
      </w:pPr>
      <w:r w:rsidRPr="00D15BA5">
        <w:rPr>
          <w:rFonts w:ascii="Times New Roman" w:hAnsi="Times New Roman"/>
          <w:b/>
          <w:sz w:val="21"/>
          <w:szCs w:val="21"/>
        </w:rPr>
        <w:t>4</w:t>
      </w:r>
      <w:r w:rsidRPr="00D15BA5">
        <w:rPr>
          <w:rFonts w:ascii="Times New Roman" w:hAnsi="Times New Roman"/>
          <w:sz w:val="21"/>
          <w:szCs w:val="21"/>
        </w:rPr>
        <w:t xml:space="preserve">. </w:t>
      </w:r>
      <w:r w:rsidRPr="00D15BA5">
        <w:rPr>
          <w:rStyle w:val="FontStyle24"/>
          <w:rFonts w:ascii="Times New Roman" w:eastAsiaTheme="majorEastAsia" w:hAnsi="Times New Roman" w:cs="Times New Roman"/>
          <w:b/>
          <w:bCs/>
          <w:sz w:val="21"/>
          <w:szCs w:val="21"/>
        </w:rPr>
        <w:t>Участники Фестиваля</w:t>
      </w:r>
    </w:p>
    <w:p w:rsidR="007A0869" w:rsidRPr="00D15BA5" w:rsidRDefault="007A0869" w:rsidP="007A0869">
      <w:pPr>
        <w:pStyle w:val="a6"/>
        <w:spacing w:line="276" w:lineRule="auto"/>
        <w:jc w:val="both"/>
        <w:rPr>
          <w:rStyle w:val="FontStyle24"/>
          <w:rFonts w:ascii="Times New Roman" w:eastAsiaTheme="majorEastAsia" w:hAnsi="Times New Roman" w:cs="Times New Roman"/>
          <w:sz w:val="21"/>
          <w:szCs w:val="21"/>
        </w:rPr>
      </w:pPr>
      <w:r w:rsidRPr="00D15BA5">
        <w:rPr>
          <w:rStyle w:val="FontStyle24"/>
          <w:rFonts w:ascii="Times New Roman" w:eastAsiaTheme="majorEastAsia" w:hAnsi="Times New Roman" w:cs="Times New Roman"/>
          <w:sz w:val="21"/>
          <w:szCs w:val="21"/>
        </w:rPr>
        <w:t xml:space="preserve">Обучающиеся образовательных организаций Кировского района. </w:t>
      </w:r>
    </w:p>
    <w:p w:rsidR="007A0869" w:rsidRPr="00D15BA5" w:rsidRDefault="007A0869" w:rsidP="007A0869">
      <w:pPr>
        <w:pStyle w:val="a6"/>
        <w:spacing w:line="276" w:lineRule="auto"/>
        <w:jc w:val="both"/>
        <w:rPr>
          <w:rFonts w:ascii="Times New Roman" w:hAnsi="Times New Roman"/>
          <w:sz w:val="21"/>
          <w:szCs w:val="21"/>
        </w:rPr>
      </w:pPr>
    </w:p>
    <w:p w:rsidR="007A0869" w:rsidRPr="00D15BA5" w:rsidRDefault="007A0869" w:rsidP="007A0869">
      <w:pPr>
        <w:pStyle w:val="a6"/>
        <w:spacing w:line="276" w:lineRule="auto"/>
        <w:jc w:val="both"/>
        <w:rPr>
          <w:rFonts w:ascii="Times New Roman" w:hAnsi="Times New Roman"/>
          <w:b/>
          <w:bCs/>
          <w:sz w:val="21"/>
          <w:szCs w:val="21"/>
        </w:rPr>
      </w:pPr>
      <w:r w:rsidRPr="00D15BA5">
        <w:rPr>
          <w:rFonts w:ascii="Times New Roman" w:hAnsi="Times New Roman"/>
          <w:b/>
          <w:sz w:val="21"/>
          <w:szCs w:val="21"/>
        </w:rPr>
        <w:t>5</w:t>
      </w:r>
      <w:r w:rsidRPr="00D15BA5">
        <w:rPr>
          <w:rFonts w:ascii="Times New Roman" w:hAnsi="Times New Roman"/>
          <w:sz w:val="21"/>
          <w:szCs w:val="21"/>
        </w:rPr>
        <w:t xml:space="preserve">. </w:t>
      </w:r>
      <w:r w:rsidRPr="00D15BA5">
        <w:rPr>
          <w:rFonts w:ascii="Times New Roman" w:hAnsi="Times New Roman"/>
          <w:b/>
          <w:bCs/>
          <w:sz w:val="21"/>
          <w:szCs w:val="21"/>
        </w:rPr>
        <w:t>Сроки проведения Фестиваля и его содержание</w:t>
      </w:r>
    </w:p>
    <w:p w:rsidR="007A0869" w:rsidRPr="00D15BA5" w:rsidRDefault="007A0869" w:rsidP="007A0869">
      <w:pPr>
        <w:pStyle w:val="a6"/>
        <w:spacing w:line="276" w:lineRule="auto"/>
        <w:jc w:val="both"/>
        <w:rPr>
          <w:rFonts w:ascii="Times New Roman" w:eastAsia="MS Mincho" w:hAnsi="Times New Roman"/>
          <w:sz w:val="21"/>
          <w:szCs w:val="21"/>
          <w:lang w:eastAsia="en-US"/>
        </w:rPr>
      </w:pPr>
      <w:r w:rsidRPr="00D15BA5">
        <w:rPr>
          <w:rFonts w:ascii="Times New Roman" w:eastAsia="MS Mincho" w:hAnsi="Times New Roman"/>
          <w:sz w:val="21"/>
          <w:szCs w:val="21"/>
        </w:rPr>
        <w:t>5.1. Все</w:t>
      </w:r>
      <w:r w:rsidRPr="00D15BA5">
        <w:rPr>
          <w:rFonts w:ascii="Times New Roman" w:eastAsia="MS Mincho" w:hAnsi="Times New Roman"/>
          <w:sz w:val="21"/>
          <w:szCs w:val="21"/>
          <w:lang w:eastAsia="en-US"/>
        </w:rPr>
        <w:t xml:space="preserve"> роботы, представленные на Фестивале, проходят электронную регистрацию на сайте «Робофинист»</w:t>
      </w:r>
      <w:r w:rsidRPr="00D15BA5">
        <w:rPr>
          <w:rFonts w:ascii="Times New Roman" w:hAnsi="Times New Roman"/>
          <w:sz w:val="21"/>
          <w:szCs w:val="21"/>
        </w:rPr>
        <w:t xml:space="preserve"> (</w:t>
      </w:r>
      <w:r w:rsidRPr="00D15BA5">
        <w:rPr>
          <w:rFonts w:ascii="Times New Roman" w:hAnsi="Times New Roman"/>
          <w:sz w:val="21"/>
          <w:szCs w:val="21"/>
          <w:u w:val="single"/>
        </w:rPr>
        <w:t>https://robofinist.ru).</w:t>
      </w:r>
    </w:p>
    <w:p w:rsidR="007A0869" w:rsidRPr="00D15BA5" w:rsidRDefault="007A0869" w:rsidP="007A0869">
      <w:pPr>
        <w:pStyle w:val="a6"/>
        <w:spacing w:line="276" w:lineRule="auto"/>
        <w:jc w:val="both"/>
        <w:rPr>
          <w:rFonts w:ascii="Times New Roman" w:eastAsia="MS Mincho" w:hAnsi="Times New Roman"/>
          <w:sz w:val="21"/>
          <w:szCs w:val="21"/>
          <w:lang w:eastAsia="en-US"/>
        </w:rPr>
      </w:pPr>
      <w:r w:rsidRPr="00D15BA5">
        <w:rPr>
          <w:rFonts w:ascii="Times New Roman" w:eastAsia="MS Mincho" w:hAnsi="Times New Roman"/>
          <w:sz w:val="21"/>
          <w:szCs w:val="21"/>
          <w:lang w:eastAsia="en-US"/>
        </w:rPr>
        <w:t>5.2.  Для регистрации робота необходимо предварительно зарегистрировать на портале всех представляющих его участников и руководителей. Инструкция по регистрации и ссылка размещаются на сайте (</w:t>
      </w:r>
      <w:hyperlink r:id="rId34" w:history="1">
        <w:r w:rsidRPr="00D15BA5">
          <w:rPr>
            <w:rStyle w:val="a7"/>
            <w:rFonts w:ascii="Times New Roman" w:hAnsi="Times New Roman"/>
            <w:color w:val="auto"/>
            <w:sz w:val="21"/>
            <w:szCs w:val="21"/>
          </w:rPr>
          <w:t>http://www.emc.spb.ru</w:t>
        </w:r>
      </w:hyperlink>
      <w:r w:rsidRPr="00D15BA5">
        <w:rPr>
          <w:rFonts w:ascii="Times New Roman" w:eastAsia="MS Mincho" w:hAnsi="Times New Roman"/>
          <w:sz w:val="21"/>
          <w:szCs w:val="21"/>
          <w:lang w:eastAsia="en-US"/>
        </w:rPr>
        <w:t>) в октябре.</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5.3. Фестиваль проходит в виде очного мероприятия. Сроки проведения Фестиваля определяются графиком проведения Открытых зимних состязаний Санкт-Петербурга по робототехнике. Программа Фестиваля состоит из состязаний роботов и выставки роботов (творческих проектов).</w:t>
      </w:r>
    </w:p>
    <w:p w:rsidR="007A0869" w:rsidRPr="00D15BA5" w:rsidRDefault="007A0869" w:rsidP="007A0869">
      <w:pPr>
        <w:pStyle w:val="a6"/>
        <w:spacing w:line="276" w:lineRule="auto"/>
        <w:jc w:val="both"/>
        <w:rPr>
          <w:rFonts w:ascii="Times New Roman" w:hAnsi="Times New Roman"/>
          <w:color w:val="FF0000"/>
          <w:sz w:val="21"/>
          <w:szCs w:val="21"/>
        </w:rPr>
      </w:pPr>
      <w:r w:rsidRPr="00D15BA5">
        <w:rPr>
          <w:rFonts w:ascii="Times New Roman" w:hAnsi="Times New Roman"/>
          <w:sz w:val="21"/>
          <w:szCs w:val="21"/>
        </w:rPr>
        <w:t>5.4.Судейство состязаний и оценка творческих проектов проходит согласно регламентам, которые размещаются на странице Фестиваля лего-конструирования и робототехники Кировского района на сайте «Робофинист».</w:t>
      </w:r>
    </w:p>
    <w:p w:rsidR="007A0869" w:rsidRPr="00D15BA5" w:rsidRDefault="007A0869" w:rsidP="007A0869">
      <w:pPr>
        <w:pStyle w:val="a6"/>
        <w:spacing w:line="276" w:lineRule="auto"/>
        <w:jc w:val="both"/>
        <w:rPr>
          <w:rFonts w:ascii="Times New Roman" w:hAnsi="Times New Roman"/>
          <w:sz w:val="21"/>
          <w:szCs w:val="21"/>
        </w:rPr>
      </w:pPr>
    </w:p>
    <w:p w:rsidR="007A0869" w:rsidRPr="00D15BA5" w:rsidRDefault="007A0869" w:rsidP="007A0869">
      <w:pPr>
        <w:pStyle w:val="a6"/>
        <w:spacing w:line="276" w:lineRule="auto"/>
        <w:jc w:val="both"/>
        <w:rPr>
          <w:rFonts w:ascii="Times New Roman" w:hAnsi="Times New Roman"/>
          <w:b/>
          <w:sz w:val="21"/>
          <w:szCs w:val="21"/>
        </w:rPr>
      </w:pPr>
      <w:r w:rsidRPr="00D15BA5">
        <w:rPr>
          <w:rFonts w:ascii="Times New Roman" w:hAnsi="Times New Roman"/>
          <w:b/>
          <w:sz w:val="21"/>
          <w:szCs w:val="21"/>
        </w:rPr>
        <w:t>6.Победители и награждение</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6.1</w:t>
      </w:r>
      <w:r w:rsidRPr="00D15BA5">
        <w:rPr>
          <w:rFonts w:ascii="Times New Roman" w:hAnsi="Times New Roman"/>
          <w:b/>
          <w:sz w:val="21"/>
          <w:szCs w:val="21"/>
        </w:rPr>
        <w:t>.</w:t>
      </w:r>
      <w:r w:rsidRPr="00D15BA5">
        <w:rPr>
          <w:rFonts w:ascii="Times New Roman" w:hAnsi="Times New Roman"/>
          <w:sz w:val="21"/>
          <w:szCs w:val="21"/>
        </w:rPr>
        <w:t xml:space="preserve"> Победители (1 место) и призеры (2, 3 место) во всех видах состязаний и выставки награждаются дипломами. Все участники отмечаются сертификатами участника Фестиваля и возможными учрежденными Оргкомитетом поощрениями.</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6.2. Успешное участие в районных состязаниях может обеспечить проход победителей соответствующих видов на состязания городского этапа, минуя отборочные туры.</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6.3.Количество участников районного этапа, прошедших на городской этап зависит от общего количества участников районного этапа в данном виде состязаний и определяется правилами проведения  Открытых зимних состязаний Санкт-Петербурга по робототехнике.</w:t>
      </w:r>
    </w:p>
    <w:p w:rsidR="007A0869" w:rsidRPr="00D15BA5" w:rsidRDefault="007A0869" w:rsidP="007A0869">
      <w:pPr>
        <w:pStyle w:val="a6"/>
        <w:spacing w:line="276" w:lineRule="auto"/>
        <w:jc w:val="both"/>
        <w:rPr>
          <w:rFonts w:ascii="Times New Roman" w:hAnsi="Times New Roman"/>
          <w:sz w:val="21"/>
          <w:szCs w:val="21"/>
        </w:rPr>
      </w:pPr>
      <w:r w:rsidRPr="00D15BA5">
        <w:rPr>
          <w:rFonts w:ascii="Times New Roman" w:hAnsi="Times New Roman"/>
          <w:sz w:val="21"/>
          <w:szCs w:val="21"/>
        </w:rPr>
        <w:t>6.4. Наличие профессионального жюри, критериев оценки выставочных работ и регламента состязаний приравнивает Фестиваль к конкурсу.</w:t>
      </w:r>
    </w:p>
    <w:p w:rsidR="007A0869" w:rsidRPr="00D15BA5" w:rsidRDefault="007A0869" w:rsidP="007A0869">
      <w:pPr>
        <w:spacing w:after="0" w:line="276" w:lineRule="auto"/>
        <w:jc w:val="both"/>
        <w:rPr>
          <w:rFonts w:ascii="Times New Roman" w:hAnsi="Times New Roman" w:cs="Times New Roman"/>
          <w:b/>
          <w:bCs/>
          <w:sz w:val="21"/>
          <w:szCs w:val="21"/>
          <w:highlight w:val="yellow"/>
        </w:rPr>
      </w:pPr>
      <w:r w:rsidRPr="00D15BA5">
        <w:rPr>
          <w:rFonts w:ascii="Times New Roman" w:hAnsi="Times New Roman" w:cs="Times New Roman"/>
          <w:sz w:val="21"/>
          <w:szCs w:val="21"/>
          <w:highlight w:val="yellow"/>
        </w:rPr>
        <w:br w:type="page"/>
      </w:r>
    </w:p>
    <w:p w:rsidR="00275804" w:rsidRPr="00275804" w:rsidRDefault="00275804" w:rsidP="00275804">
      <w:pPr>
        <w:pStyle w:val="30"/>
        <w:spacing w:before="0" w:line="276" w:lineRule="auto"/>
        <w:jc w:val="both"/>
        <w:rPr>
          <w:rFonts w:ascii="Times New Roman" w:hAnsi="Times New Roman" w:cs="Times New Roman"/>
          <w:b/>
          <w:color w:val="auto"/>
        </w:rPr>
      </w:pPr>
      <w:bookmarkStart w:id="10" w:name="_Toc516312578"/>
      <w:r w:rsidRPr="00275804">
        <w:rPr>
          <w:rFonts w:ascii="Times New Roman" w:hAnsi="Times New Roman" w:cs="Times New Roman"/>
          <w:b/>
          <w:color w:val="auto"/>
        </w:rPr>
        <w:t xml:space="preserve">ПОЛОЖЕНИЕ О КОНКУРСЕ КОМПЬЮТЕРНЫХ РАБОТ </w:t>
      </w:r>
    </w:p>
    <w:p w:rsidR="00275804" w:rsidRPr="00D15BA5" w:rsidRDefault="00275804" w:rsidP="00275804">
      <w:pPr>
        <w:spacing w:after="0" w:line="276" w:lineRule="auto"/>
        <w:jc w:val="both"/>
        <w:rPr>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1. Организаторы</w:t>
      </w:r>
    </w:p>
    <w:p w:rsidR="00275804" w:rsidRPr="00D15BA5" w:rsidRDefault="00275804" w:rsidP="00275804">
      <w:pPr>
        <w:pStyle w:val="2f2"/>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Организаторами конкурса являются Отдел образования администрации Кировского района Санкт-Петербурга и ИМЦ Кировского района Санкт-Петербурга.</w:t>
      </w:r>
    </w:p>
    <w:p w:rsidR="00275804" w:rsidRPr="00D15BA5" w:rsidRDefault="00275804" w:rsidP="00275804">
      <w:pPr>
        <w:pStyle w:val="2f2"/>
        <w:spacing w:line="276" w:lineRule="auto"/>
        <w:jc w:val="both"/>
        <w:rPr>
          <w:rStyle w:val="FontStyle24"/>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2. Цели Конкурса</w:t>
      </w:r>
    </w:p>
    <w:p w:rsidR="00275804" w:rsidRPr="00D15BA5" w:rsidRDefault="00275804" w:rsidP="00275804">
      <w:pPr>
        <w:pStyle w:val="2f2"/>
        <w:numPr>
          <w:ilvl w:val="0"/>
          <w:numId w:val="237"/>
        </w:numPr>
        <w:tabs>
          <w:tab w:val="clear" w:pos="720"/>
          <w:tab w:val="num" w:pos="0"/>
        </w:tabs>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популяризация информационных технологий;</w:t>
      </w:r>
    </w:p>
    <w:p w:rsidR="00275804" w:rsidRPr="00D15BA5" w:rsidRDefault="00275804" w:rsidP="00275804">
      <w:pPr>
        <w:pStyle w:val="2f2"/>
        <w:numPr>
          <w:ilvl w:val="0"/>
          <w:numId w:val="237"/>
        </w:numPr>
        <w:tabs>
          <w:tab w:val="clear" w:pos="720"/>
          <w:tab w:val="num" w:pos="0"/>
        </w:tabs>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стимулирование творческой активности учащихся в области информационных технологий;</w:t>
      </w:r>
    </w:p>
    <w:p w:rsidR="00275804" w:rsidRPr="00D15BA5" w:rsidRDefault="00275804" w:rsidP="00275804">
      <w:pPr>
        <w:numPr>
          <w:ilvl w:val="0"/>
          <w:numId w:val="237"/>
        </w:numPr>
        <w:tabs>
          <w:tab w:val="clear" w:pos="720"/>
          <w:tab w:val="num" w:pos="0"/>
        </w:tabs>
        <w:autoSpaceDE w:val="0"/>
        <w:spacing w:after="0" w:line="276" w:lineRule="auto"/>
        <w:ind w:left="0" w:firstLine="0"/>
        <w:jc w:val="both"/>
        <w:rPr>
          <w:rFonts w:ascii="Times New Roman" w:hAnsi="Times New Roman" w:cs="Times New Roman"/>
          <w:sz w:val="21"/>
          <w:szCs w:val="21"/>
        </w:rPr>
      </w:pPr>
      <w:r w:rsidRPr="00D15BA5">
        <w:rPr>
          <w:rFonts w:ascii="Times New Roman" w:hAnsi="Times New Roman" w:cs="Times New Roman"/>
          <w:sz w:val="21"/>
          <w:szCs w:val="21"/>
        </w:rPr>
        <w:t>развитие творческих способностей учащихся;</w:t>
      </w:r>
    </w:p>
    <w:p w:rsidR="00275804" w:rsidRPr="00D15BA5" w:rsidRDefault="00275804" w:rsidP="00275804">
      <w:pPr>
        <w:numPr>
          <w:ilvl w:val="0"/>
          <w:numId w:val="237"/>
        </w:numPr>
        <w:tabs>
          <w:tab w:val="clear" w:pos="720"/>
          <w:tab w:val="num" w:pos="0"/>
        </w:tabs>
        <w:autoSpaceDE w:val="0"/>
        <w:spacing w:after="0" w:line="276" w:lineRule="auto"/>
        <w:ind w:left="0" w:firstLine="0"/>
        <w:jc w:val="both"/>
        <w:rPr>
          <w:rFonts w:ascii="Times New Roman" w:hAnsi="Times New Roman" w:cs="Times New Roman"/>
          <w:sz w:val="21"/>
          <w:szCs w:val="21"/>
        </w:rPr>
      </w:pPr>
      <w:r w:rsidRPr="00D15BA5">
        <w:rPr>
          <w:rFonts w:ascii="Times New Roman" w:hAnsi="Times New Roman" w:cs="Times New Roman"/>
          <w:sz w:val="21"/>
          <w:szCs w:val="21"/>
        </w:rPr>
        <w:t>поощрение преподавателей информационных технологий;</w:t>
      </w:r>
    </w:p>
    <w:p w:rsidR="00275804" w:rsidRPr="00D15BA5" w:rsidRDefault="00275804" w:rsidP="00275804">
      <w:pPr>
        <w:numPr>
          <w:ilvl w:val="0"/>
          <w:numId w:val="237"/>
        </w:numPr>
        <w:tabs>
          <w:tab w:val="clear" w:pos="720"/>
          <w:tab w:val="num" w:pos="0"/>
        </w:tabs>
        <w:autoSpaceDE w:val="0"/>
        <w:spacing w:after="0"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выявление и поощрение талантливых авторов.</w:t>
      </w:r>
    </w:p>
    <w:p w:rsidR="00275804" w:rsidRPr="00D15BA5" w:rsidRDefault="00275804" w:rsidP="00275804">
      <w:pPr>
        <w:autoSpaceDE w:val="0"/>
        <w:spacing w:after="0" w:line="276" w:lineRule="auto"/>
        <w:ind w:left="720"/>
        <w:jc w:val="both"/>
        <w:rPr>
          <w:rStyle w:val="FontStyle24"/>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3. Оргкомитет Конкурса</w:t>
      </w:r>
    </w:p>
    <w:p w:rsidR="00275804" w:rsidRPr="00D15BA5" w:rsidRDefault="00275804" w:rsidP="00275804">
      <w:pPr>
        <w:pStyle w:val="2f2"/>
        <w:numPr>
          <w:ilvl w:val="0"/>
          <w:numId w:val="238"/>
        </w:numPr>
        <w:tabs>
          <w:tab w:val="clear" w:pos="720"/>
          <w:tab w:val="num" w:pos="0"/>
        </w:tabs>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Оргкомитет Конкурса формируется из числа сотрудников ИМЦ Кировского района Санкт-Петербурга.</w:t>
      </w:r>
    </w:p>
    <w:p w:rsidR="00275804" w:rsidRPr="00D15BA5" w:rsidRDefault="00275804" w:rsidP="00275804">
      <w:pPr>
        <w:pStyle w:val="2f2"/>
        <w:numPr>
          <w:ilvl w:val="0"/>
          <w:numId w:val="239"/>
        </w:numPr>
        <w:tabs>
          <w:tab w:val="num" w:pos="0"/>
        </w:tabs>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Оргкомитет осуществляет прием материалов на Конкурс, формирует жюри с привлечением ведущих педагогов и методистов в области информационных технологий; обеспечивает условия и составляет график работы жюри; подводит итоги Конкурса.</w:t>
      </w:r>
    </w:p>
    <w:p w:rsidR="00275804" w:rsidRPr="00D15BA5" w:rsidRDefault="00275804" w:rsidP="00275804">
      <w:pPr>
        <w:pStyle w:val="2f2"/>
        <w:numPr>
          <w:ilvl w:val="0"/>
          <w:numId w:val="239"/>
        </w:numPr>
        <w:tabs>
          <w:tab w:val="num" w:pos="0"/>
        </w:tabs>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 xml:space="preserve">Информационная поддержка Конкурса осуществляется на портале информатизации образования на странице Конкурса </w:t>
      </w:r>
      <w:hyperlink r:id="rId35" w:history="1">
        <w:r w:rsidRPr="00D15BA5">
          <w:rPr>
            <w:rStyle w:val="FontStyle24"/>
            <w:rFonts w:ascii="Times New Roman" w:hAnsi="Times New Roman" w:cs="Times New Roman"/>
            <w:sz w:val="21"/>
            <w:szCs w:val="21"/>
          </w:rPr>
          <w:t>http://www.emc.spb.ru</w:t>
        </w:r>
      </w:hyperlink>
      <w:r w:rsidRPr="00D15BA5">
        <w:rPr>
          <w:rStyle w:val="FontStyle24"/>
          <w:rFonts w:ascii="Times New Roman" w:hAnsi="Times New Roman" w:cs="Times New Roman"/>
          <w:sz w:val="21"/>
          <w:szCs w:val="21"/>
        </w:rPr>
        <w:t>.</w:t>
      </w:r>
    </w:p>
    <w:p w:rsidR="00275804" w:rsidRPr="00D15BA5" w:rsidRDefault="00275804" w:rsidP="00275804">
      <w:pPr>
        <w:pStyle w:val="2f2"/>
        <w:spacing w:line="276" w:lineRule="auto"/>
        <w:jc w:val="both"/>
        <w:rPr>
          <w:rStyle w:val="FontStyle24"/>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4. Участники Конкурса</w:t>
      </w:r>
    </w:p>
    <w:p w:rsidR="00275804" w:rsidRPr="00D15BA5" w:rsidRDefault="00275804" w:rsidP="00275804">
      <w:pPr>
        <w:pStyle w:val="2f2"/>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 xml:space="preserve">Учащиеся общеобразовательных учреждений и учреждений дополнительного образования Кировского района, представившие работы в соответствии с требованиями данного Положения. </w:t>
      </w:r>
    </w:p>
    <w:p w:rsidR="00275804" w:rsidRPr="00D15BA5" w:rsidRDefault="00275804" w:rsidP="00275804">
      <w:pPr>
        <w:pStyle w:val="2f2"/>
        <w:spacing w:line="276" w:lineRule="auto"/>
        <w:jc w:val="both"/>
        <w:rPr>
          <w:rStyle w:val="FontStyle24"/>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5. Сроки и порядок проведения Конкурса</w:t>
      </w:r>
    </w:p>
    <w:p w:rsidR="00275804" w:rsidRPr="00D15BA5" w:rsidRDefault="00275804" w:rsidP="00275804">
      <w:pPr>
        <w:pStyle w:val="2f2"/>
        <w:numPr>
          <w:ilvl w:val="0"/>
          <w:numId w:val="240"/>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электронная регистрация работ – март - апрель;</w:t>
      </w:r>
    </w:p>
    <w:p w:rsidR="00275804" w:rsidRPr="00D15BA5" w:rsidRDefault="00275804" w:rsidP="00275804">
      <w:pPr>
        <w:pStyle w:val="2f2"/>
        <w:numPr>
          <w:ilvl w:val="0"/>
          <w:numId w:val="240"/>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очный тур и церемония награждения – апрель.</w:t>
      </w:r>
    </w:p>
    <w:p w:rsidR="00275804" w:rsidRPr="00D15BA5" w:rsidRDefault="00275804" w:rsidP="00275804">
      <w:pPr>
        <w:pStyle w:val="2f2"/>
        <w:spacing w:line="276" w:lineRule="auto"/>
        <w:ind w:left="720"/>
        <w:jc w:val="both"/>
        <w:rPr>
          <w:rStyle w:val="FontStyle24"/>
          <w:rFonts w:ascii="Times New Roman" w:hAnsi="Times New Roman" w:cs="Times New Roman"/>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6. Порядок предоставления работ на Конкурс</w:t>
      </w:r>
    </w:p>
    <w:p w:rsidR="00275804" w:rsidRPr="00D15BA5" w:rsidRDefault="00275804" w:rsidP="00275804">
      <w:pPr>
        <w:pStyle w:val="2f2"/>
        <w:tabs>
          <w:tab w:val="num" w:pos="0"/>
        </w:tabs>
        <w:spacing w:line="276" w:lineRule="auto"/>
        <w:ind w:firstLine="36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Все работы должны пройти электронную регистрацию, адрес для регистрации размещается на портале информатизации образования Кировского района, на странице Конкурса (</w:t>
      </w:r>
      <w:hyperlink r:id="rId36" w:history="1">
        <w:r w:rsidRPr="00D15BA5">
          <w:rPr>
            <w:rStyle w:val="FontStyle24"/>
            <w:rFonts w:ascii="Times New Roman" w:hAnsi="Times New Roman" w:cs="Times New Roman"/>
            <w:sz w:val="21"/>
            <w:szCs w:val="21"/>
          </w:rPr>
          <w:t>http://www.emc.spb.ru</w:t>
        </w:r>
      </w:hyperlink>
      <w:r w:rsidRPr="00D15BA5">
        <w:rPr>
          <w:rStyle w:val="FontStyle24"/>
          <w:rFonts w:ascii="Times New Roman" w:hAnsi="Times New Roman" w:cs="Times New Roman"/>
          <w:sz w:val="21"/>
          <w:szCs w:val="21"/>
        </w:rPr>
        <w:t>). Регистрация проводится руководителем работы. Работы не рецензируются.</w:t>
      </w:r>
    </w:p>
    <w:p w:rsidR="00275804" w:rsidRPr="00D15BA5" w:rsidRDefault="00275804" w:rsidP="00275804">
      <w:pPr>
        <w:pStyle w:val="2f2"/>
        <w:tabs>
          <w:tab w:val="num" w:pos="0"/>
        </w:tabs>
        <w:spacing w:line="276" w:lineRule="auto"/>
        <w:ind w:firstLine="360"/>
        <w:jc w:val="both"/>
        <w:rPr>
          <w:rStyle w:val="FontStyle24"/>
          <w:rFonts w:ascii="Times New Roman" w:hAnsi="Times New Roman" w:cs="Times New Roman"/>
          <w:b/>
          <w:bCs/>
          <w:sz w:val="21"/>
          <w:szCs w:val="21"/>
        </w:rPr>
      </w:pPr>
      <w:r w:rsidRPr="00D15BA5">
        <w:rPr>
          <w:rStyle w:val="FontStyle24"/>
          <w:rFonts w:ascii="Times New Roman" w:hAnsi="Times New Roman" w:cs="Times New Roman"/>
          <w:sz w:val="21"/>
          <w:szCs w:val="21"/>
        </w:rPr>
        <w:t>Организаторы конкурса могут использовать конкурсные работы при оформлении выставок, печатных материалов, проведении воспитательных мероприятий в районе и городе с соответствующей ссылкой на авторство</w:t>
      </w:r>
      <w:r w:rsidRPr="00D15BA5">
        <w:rPr>
          <w:rStyle w:val="FontStyle24"/>
          <w:rFonts w:ascii="Times New Roman" w:hAnsi="Times New Roman" w:cs="Times New Roman"/>
          <w:b/>
          <w:bCs/>
          <w:sz w:val="21"/>
          <w:szCs w:val="21"/>
        </w:rPr>
        <w:t>.</w:t>
      </w:r>
    </w:p>
    <w:p w:rsidR="00275804" w:rsidRPr="00D15BA5" w:rsidRDefault="00275804" w:rsidP="00275804">
      <w:pPr>
        <w:pStyle w:val="2f2"/>
        <w:tabs>
          <w:tab w:val="num" w:pos="0"/>
        </w:tabs>
        <w:spacing w:line="276" w:lineRule="auto"/>
        <w:ind w:firstLine="360"/>
        <w:jc w:val="both"/>
        <w:rPr>
          <w:rStyle w:val="FontStyle24"/>
          <w:rFonts w:ascii="Times New Roman" w:hAnsi="Times New Roman" w:cs="Times New Roman"/>
          <w:b/>
          <w:bCs/>
          <w:sz w:val="21"/>
          <w:szCs w:val="21"/>
        </w:rPr>
      </w:pPr>
    </w:p>
    <w:p w:rsidR="00275804" w:rsidRPr="00D15BA5" w:rsidRDefault="00275804" w:rsidP="00275804">
      <w:pPr>
        <w:pStyle w:val="2f2"/>
        <w:tabs>
          <w:tab w:val="num" w:pos="0"/>
        </w:tabs>
        <w:spacing w:line="276" w:lineRule="auto"/>
        <w:jc w:val="both"/>
        <w:rPr>
          <w:rStyle w:val="FontStyle24"/>
          <w:rFonts w:ascii="Times New Roman" w:hAnsi="Times New Roman" w:cs="Times New Roman"/>
          <w:b/>
          <w:bCs/>
          <w:sz w:val="21"/>
          <w:szCs w:val="21"/>
        </w:rPr>
      </w:pPr>
      <w:r w:rsidRPr="00D15BA5">
        <w:rPr>
          <w:rStyle w:val="FontStyle24"/>
          <w:rFonts w:ascii="Times New Roman" w:hAnsi="Times New Roman" w:cs="Times New Roman"/>
          <w:b/>
          <w:bCs/>
          <w:sz w:val="21"/>
          <w:szCs w:val="21"/>
        </w:rPr>
        <w:t>7. Требования к конкурсным материалам</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в каждой номинации представляется не более семи работ от одного образовательного учреждения;</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один автор может представить не более одной работы в каждой номинации;</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должны быть выполнены (закончены) в текущем учебном году;</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тематика работ может быть произвольной;</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работа может быть выполнена индивидуально или в соавторстве;</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должны соответствовать правилам и техническим требованиям, установленным данным Положением;</w:t>
      </w:r>
    </w:p>
    <w:p w:rsidR="00275804" w:rsidRPr="00D15BA5" w:rsidRDefault="00275804" w:rsidP="00275804">
      <w:pPr>
        <w:pStyle w:val="2f2"/>
        <w:numPr>
          <w:ilvl w:val="0"/>
          <w:numId w:val="241"/>
        </w:numPr>
        <w:spacing w:line="276" w:lineRule="auto"/>
        <w:ind w:left="0" w:firstLine="0"/>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не должны нарушать закон РФ «Об авторских и смежных правах».</w:t>
      </w:r>
    </w:p>
    <w:p w:rsidR="00275804" w:rsidRPr="00D15BA5" w:rsidRDefault="00275804" w:rsidP="00275804">
      <w:pPr>
        <w:pStyle w:val="59"/>
        <w:spacing w:line="276" w:lineRule="auto"/>
        <w:jc w:val="both"/>
        <w:rPr>
          <w:rFonts w:ascii="Times New Roman" w:hAnsi="Times New Roman" w:cs="Times New Roman"/>
          <w:b/>
          <w:bCs/>
          <w:sz w:val="21"/>
          <w:szCs w:val="21"/>
        </w:rPr>
      </w:pPr>
    </w:p>
    <w:p w:rsidR="00275804" w:rsidRPr="00D15BA5" w:rsidRDefault="00275804" w:rsidP="00275804">
      <w:pPr>
        <w:pStyle w:val="59"/>
        <w:spacing w:line="276" w:lineRule="auto"/>
        <w:jc w:val="both"/>
        <w:rPr>
          <w:rFonts w:ascii="Times New Roman" w:hAnsi="Times New Roman" w:cs="Times New Roman"/>
          <w:b/>
          <w:bCs/>
          <w:sz w:val="21"/>
          <w:szCs w:val="21"/>
        </w:rPr>
      </w:pPr>
      <w:r w:rsidRPr="00D15BA5">
        <w:rPr>
          <w:rFonts w:ascii="Times New Roman" w:hAnsi="Times New Roman" w:cs="Times New Roman"/>
          <w:b/>
          <w:bCs/>
          <w:sz w:val="21"/>
          <w:szCs w:val="21"/>
        </w:rPr>
        <w:t>8. Номинации Конкурса и критерии их оценивания</w:t>
      </w:r>
    </w:p>
    <w:p w:rsidR="00275804" w:rsidRPr="00275804" w:rsidRDefault="00275804" w:rsidP="00275804">
      <w:pPr>
        <w:pStyle w:val="2f2"/>
        <w:numPr>
          <w:ilvl w:val="0"/>
          <w:numId w:val="242"/>
        </w:numPr>
        <w:tabs>
          <w:tab w:val="clear" w:pos="1080"/>
          <w:tab w:val="num" w:pos="0"/>
        </w:tabs>
        <w:spacing w:line="276" w:lineRule="auto"/>
        <w:ind w:left="0" w:firstLine="0"/>
        <w:jc w:val="both"/>
        <w:rPr>
          <w:rStyle w:val="FontStyle24"/>
          <w:rFonts w:ascii="Times New Roman" w:hAnsi="Times New Roman" w:cs="Times New Roman"/>
          <w:b/>
          <w:iCs/>
          <w:sz w:val="21"/>
          <w:szCs w:val="21"/>
        </w:rPr>
      </w:pPr>
      <w:r w:rsidRPr="00275804">
        <w:rPr>
          <w:rStyle w:val="FontStyle24"/>
          <w:rFonts w:ascii="Times New Roman" w:hAnsi="Times New Roman" w:cs="Times New Roman"/>
          <w:b/>
          <w:iCs/>
          <w:sz w:val="21"/>
          <w:szCs w:val="21"/>
        </w:rPr>
        <w:t>Номинация «Графические работы младших школьников»</w:t>
      </w:r>
    </w:p>
    <w:p w:rsidR="00275804" w:rsidRPr="00D15BA5"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Рассматриваются графические работы (рисунки, коллажи), созданные детьми до 6-го класса включительно.</w:t>
      </w:r>
    </w:p>
    <w:p w:rsidR="00275804" w:rsidRPr="00D15BA5"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Принимаются электронные копии работ («превью» и исходный файл).</w:t>
      </w:r>
    </w:p>
    <w:p w:rsidR="00275804" w:rsidRPr="00D15BA5" w:rsidRDefault="00275804" w:rsidP="00275804">
      <w:pPr>
        <w:pStyle w:val="2f2"/>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2f2"/>
        <w:tabs>
          <w:tab w:val="num" w:pos="0"/>
        </w:tabs>
        <w:spacing w:line="276" w:lineRule="auto"/>
        <w:jc w:val="both"/>
        <w:rPr>
          <w:rStyle w:val="FontStyle24"/>
          <w:rFonts w:ascii="Times New Roman" w:hAnsi="Times New Roman" w:cs="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3"/>
        <w:gridCol w:w="252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Оригинальность, индивидуальность темы, сюжета</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Цветовое решение</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Композиционное размещение</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Уровень владения возможностями используемых программ</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«Компьютерный дизайн и графика»</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Рассматриваются графические работы (2</w:t>
      </w:r>
      <w:r w:rsidRPr="00D15BA5">
        <w:rPr>
          <w:rFonts w:ascii="Times New Roman" w:eastAsia="MS Mincho" w:hAnsi="Times New Roman" w:cs="Times New Roman"/>
          <w:sz w:val="21"/>
          <w:szCs w:val="21"/>
          <w:lang w:val="en-US"/>
        </w:rPr>
        <w:t>D</w:t>
      </w:r>
      <w:r w:rsidRPr="00D15BA5">
        <w:rPr>
          <w:rFonts w:ascii="Times New Roman" w:eastAsia="MS Mincho" w:hAnsi="Times New Roman" w:cs="Times New Roman"/>
          <w:sz w:val="21"/>
          <w:szCs w:val="21"/>
        </w:rPr>
        <w:t>- и 3D-графика), созданные (смонтированные) на компьютере.</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Fonts w:ascii="Times New Roman" w:eastAsia="MS Mincho" w:hAnsi="Times New Roman" w:cs="Times New Roman"/>
          <w:sz w:val="21"/>
          <w:szCs w:val="21"/>
        </w:rPr>
        <w:t xml:space="preserve">Принимаются электронные копии </w:t>
      </w:r>
      <w:r w:rsidRPr="00D15BA5">
        <w:rPr>
          <w:rStyle w:val="FontStyle24"/>
          <w:rFonts w:ascii="Times New Roman" w:hAnsi="Times New Roman" w:cs="Times New Roman"/>
          <w:sz w:val="21"/>
          <w:szCs w:val="21"/>
        </w:rPr>
        <w:t>работ («превью» и исходный файл).</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Оригинальность, индивидуальность темы, сюжета</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Цветовое решение</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Композиционное размещение</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Уровень владения возможностями используемых программ</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«Мультимедийные проекты младших школьников»</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 xml:space="preserve">Рассматриваются </w:t>
      </w:r>
      <w:r w:rsidRPr="00D15BA5">
        <w:rPr>
          <w:rStyle w:val="FontStyle24"/>
          <w:rFonts w:ascii="Times New Roman" w:hAnsi="Times New Roman" w:cs="Times New Roman"/>
          <w:sz w:val="21"/>
          <w:szCs w:val="21"/>
        </w:rPr>
        <w:t>законченные работы, сочетающие текстовые, графические, анимационные, звуковые, интерактивные элементы в любых сочетаниях</w:t>
      </w:r>
      <w:r w:rsidRPr="00D15BA5">
        <w:rPr>
          <w:rFonts w:ascii="Times New Roman" w:eastAsia="MS Mincho" w:hAnsi="Times New Roman" w:cs="Times New Roman"/>
          <w:sz w:val="21"/>
          <w:szCs w:val="21"/>
        </w:rPr>
        <w:t>, и выполненные на компьютере детьми до 6-го класса включительно.</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Принимаются электронные копии работ.</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Технологичность: </w:t>
            </w:r>
            <w:r w:rsidRPr="00D15BA5">
              <w:rPr>
                <w:rFonts w:ascii="Times New Roman" w:eastAsia="MS Mincho" w:hAnsi="Times New Roman" w:cs="Times New Roman"/>
                <w:sz w:val="21"/>
                <w:szCs w:val="21"/>
              </w:rPr>
              <w:t xml:space="preserve">уместность и </w:t>
            </w:r>
            <w:r w:rsidRPr="00D15BA5">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Общее впечатление: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«Видео»</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Рассматриваются мультипликационные и видеофильмы, созданные (смонтированные) на компьютере учащимися 3-11 классов</w:t>
      </w:r>
      <w:r w:rsidRPr="00D15BA5">
        <w:rPr>
          <w:rFonts w:ascii="Times New Roman" w:hAnsi="Times New Roman" w:cs="Times New Roman"/>
          <w:sz w:val="21"/>
          <w:szCs w:val="21"/>
        </w:rPr>
        <w:t xml:space="preserve">. Продолжительность работы не должна превышать 7 минут. </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Принимаются электронные копии работ.</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Технологичность:</w:t>
            </w:r>
            <w:r w:rsidRPr="00D15BA5">
              <w:rPr>
                <w:rFonts w:ascii="Times New Roman" w:eastAsia="MS Mincho" w:hAnsi="Times New Roman" w:cs="Times New Roman"/>
                <w:sz w:val="21"/>
                <w:szCs w:val="21"/>
              </w:rPr>
              <w:t xml:space="preserve"> уместность и </w:t>
            </w:r>
            <w:r w:rsidRPr="00D15BA5">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Общее впечатление: </w:t>
            </w:r>
            <w:r w:rsidRPr="00D15BA5">
              <w:rPr>
                <w:rFonts w:ascii="Times New Roman" w:eastAsia="MS Mincho" w:hAnsi="Times New Roman" w:cs="Times New Roman"/>
                <w:sz w:val="21"/>
                <w:szCs w:val="21"/>
              </w:rPr>
              <w:t xml:space="preserve">художественный уровень работ, </w:t>
            </w:r>
            <w:r w:rsidRPr="00D15BA5">
              <w:rPr>
                <w:rFonts w:ascii="Times New Roman" w:hAnsi="Times New Roman" w:cs="Times New Roman"/>
                <w:sz w:val="21"/>
                <w:szCs w:val="21"/>
              </w:rPr>
              <w:t>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Жюри вправе выделить две возрастные категории в данной номинации: до 6 класса включительно и 7-11 класс. </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«Интерактивная компьютерная анимация»</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Рассматриваются прикладные программы, выполняющие определенную функцию и созданные на компьютере средствами интерактивной анимации учащимися 6-11 классов.</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Принимаются электронные копии работ.</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Содержательность: постановка цели, актуальность и оригинальность темы, раскрытие темы, практическое значение, подбор материала, источники информации.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Технологичность: </w:t>
            </w:r>
            <w:r w:rsidRPr="00D15BA5">
              <w:rPr>
                <w:rFonts w:ascii="Times New Roman" w:eastAsia="MS Mincho" w:hAnsi="Times New Roman" w:cs="Times New Roman"/>
                <w:sz w:val="21"/>
                <w:szCs w:val="21"/>
              </w:rPr>
              <w:t xml:space="preserve">уместность и </w:t>
            </w:r>
            <w:r w:rsidRPr="00D15BA5">
              <w:rPr>
                <w:rFonts w:ascii="Times New Roman" w:hAnsi="Times New Roman" w:cs="Times New Roman"/>
                <w:sz w:val="21"/>
                <w:szCs w:val="21"/>
              </w:rPr>
              <w:t>уровень сложности используемых конкурсантом технологий с учетом ограничивающих рамок номинации.</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Общее впечатление: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«W</w:t>
      </w:r>
      <w:r w:rsidRPr="00275804">
        <w:rPr>
          <w:rFonts w:ascii="Times New Roman" w:eastAsia="MS Mincho" w:hAnsi="Times New Roman" w:cs="Times New Roman"/>
          <w:b/>
          <w:iCs/>
          <w:sz w:val="21"/>
          <w:szCs w:val="21"/>
          <w:lang w:val="en-US"/>
        </w:rPr>
        <w:t>eb</w:t>
      </w:r>
      <w:r w:rsidRPr="00275804">
        <w:rPr>
          <w:rFonts w:ascii="Times New Roman" w:eastAsia="MS Mincho" w:hAnsi="Times New Roman" w:cs="Times New Roman"/>
          <w:b/>
          <w:iCs/>
          <w:sz w:val="21"/>
          <w:szCs w:val="21"/>
        </w:rPr>
        <w:t>-сайты»</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 xml:space="preserve">Рассматриваются законченные </w:t>
      </w:r>
      <w:r w:rsidRPr="00D15BA5">
        <w:rPr>
          <w:rFonts w:ascii="Times New Roman" w:hAnsi="Times New Roman" w:cs="Times New Roman"/>
          <w:sz w:val="21"/>
          <w:szCs w:val="21"/>
        </w:rPr>
        <w:t xml:space="preserve">web-сайты </w:t>
      </w:r>
      <w:r w:rsidRPr="00D15BA5">
        <w:rPr>
          <w:rFonts w:ascii="Times New Roman" w:eastAsia="MS Mincho" w:hAnsi="Times New Roman" w:cs="Times New Roman"/>
          <w:sz w:val="21"/>
          <w:szCs w:val="21"/>
        </w:rPr>
        <w:t>произвольной тематики, выполненные участниками конкурса.</w:t>
      </w: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Работа на конкурс должна быть представлена в виде локальной копии, также предоставляется ссылка на работу, размещенную в сети Интернет. Вся сопроводительная документация представляется в электронном виде.</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 xml:space="preserve">Оцениваются качество представления информации, способ ее подачи, </w:t>
      </w:r>
      <w:r w:rsidRPr="00D15BA5">
        <w:rPr>
          <w:rFonts w:ascii="Times New Roman" w:hAnsi="Times New Roman" w:cs="Times New Roman"/>
          <w:sz w:val="21"/>
          <w:szCs w:val="21"/>
        </w:rPr>
        <w:t xml:space="preserve">графическое оформление, уровень </w:t>
      </w:r>
      <w:r w:rsidRPr="00D15BA5">
        <w:rPr>
          <w:rFonts w:ascii="Times New Roman" w:eastAsia="MS Mincho" w:hAnsi="Times New Roman" w:cs="Times New Roman"/>
          <w:sz w:val="21"/>
          <w:szCs w:val="21"/>
        </w:rPr>
        <w:t>владения современными технологиями.</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ab/>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0" w:type="auto"/>
        <w:jc w:val="center"/>
        <w:tblLayout w:type="fixed"/>
        <w:tblLook w:val="0000" w:firstRow="0" w:lastRow="0" w:firstColumn="0" w:lastColumn="0" w:noHBand="0" w:noVBand="0"/>
      </w:tblPr>
      <w:tblGrid>
        <w:gridCol w:w="3261"/>
        <w:gridCol w:w="4252"/>
        <w:gridCol w:w="1847"/>
      </w:tblGrid>
      <w:tr w:rsidR="00275804" w:rsidRPr="00D15BA5" w:rsidTr="003819C0">
        <w:trPr>
          <w:jc w:val="center"/>
        </w:trPr>
        <w:tc>
          <w:tcPr>
            <w:tcW w:w="3261" w:type="dxa"/>
            <w:tcBorders>
              <w:top w:val="single" w:sz="4" w:space="0" w:color="000000"/>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Критерий</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Показатель</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Баллы</w:t>
            </w:r>
          </w:p>
        </w:tc>
      </w:tr>
      <w:tr w:rsidR="00275804" w:rsidRPr="00D15BA5" w:rsidTr="003819C0">
        <w:trPr>
          <w:jc w:val="center"/>
        </w:trPr>
        <w:tc>
          <w:tcPr>
            <w:tcW w:w="3261" w:type="dxa"/>
            <w:vMerge w:val="restart"/>
            <w:tcBorders>
              <w:top w:val="single" w:sz="4" w:space="0" w:color="000000"/>
              <w:left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 xml:space="preserve">Техническое задание </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цели, задачи</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1 балла</w:t>
            </w:r>
          </w:p>
        </w:tc>
      </w:tr>
      <w:tr w:rsidR="00275804" w:rsidRPr="00D15BA5" w:rsidTr="003819C0">
        <w:trPr>
          <w:trHeight w:val="300"/>
          <w:jc w:val="center"/>
        </w:trPr>
        <w:tc>
          <w:tcPr>
            <w:tcW w:w="3261" w:type="dxa"/>
            <w:vMerge/>
            <w:tcBorders>
              <w:lef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функциональные особенности</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1 балла</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технологии реализации сайта, работоспособность на всех платформах и браузерах </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r w:rsidR="00275804" w:rsidRPr="00D15BA5" w:rsidTr="003819C0">
        <w:trPr>
          <w:jc w:val="center"/>
        </w:trPr>
        <w:tc>
          <w:tcPr>
            <w:tcW w:w="3261" w:type="dxa"/>
            <w:vMerge w:val="restart"/>
            <w:tcBorders>
              <w:lef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Исходная копия дизайн-макета, выполненная в графическом редакторе</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наличие и соответствие </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1 балл</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баллов</w:t>
            </w:r>
          </w:p>
        </w:tc>
      </w:tr>
      <w:tr w:rsidR="00275804" w:rsidRPr="00D15BA5" w:rsidTr="003819C0">
        <w:trPr>
          <w:trHeight w:val="301"/>
          <w:jc w:val="center"/>
        </w:trPr>
        <w:tc>
          <w:tcPr>
            <w:tcW w:w="3261" w:type="dxa"/>
            <w:vMerge w:val="restart"/>
            <w:tcBorders>
              <w:left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Исходные копии авторских графических файлов и файлов анимации и использование их на сайте</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1 балл</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баллов</w:t>
            </w:r>
          </w:p>
        </w:tc>
      </w:tr>
      <w:tr w:rsidR="00275804" w:rsidRPr="00D15BA5" w:rsidTr="003819C0">
        <w:trPr>
          <w:jc w:val="center"/>
        </w:trPr>
        <w:tc>
          <w:tcPr>
            <w:tcW w:w="3261" w:type="dxa"/>
            <w:vMerge w:val="restart"/>
            <w:tcBorders>
              <w:top w:val="single" w:sz="4" w:space="0" w:color="000000"/>
              <w:left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Перечень и исходные копии авторских программных модулей</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1 балл</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баллов</w:t>
            </w:r>
          </w:p>
        </w:tc>
      </w:tr>
      <w:tr w:rsidR="00275804" w:rsidRPr="00D15BA5" w:rsidTr="003819C0">
        <w:trPr>
          <w:jc w:val="center"/>
        </w:trPr>
        <w:tc>
          <w:tcPr>
            <w:tcW w:w="3261" w:type="dxa"/>
            <w:vMerge w:val="restart"/>
            <w:tcBorders>
              <w:top w:val="single" w:sz="4" w:space="0" w:color="000000"/>
              <w:lef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Перечень программных модулей сторонних разработчиков, если таковые есть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1 балл</w:t>
            </w:r>
          </w:p>
        </w:tc>
      </w:tr>
      <w:tr w:rsidR="00275804" w:rsidRPr="00D15BA5" w:rsidTr="003819C0">
        <w:trPr>
          <w:jc w:val="center"/>
        </w:trPr>
        <w:tc>
          <w:tcPr>
            <w:tcW w:w="3261" w:type="dxa"/>
            <w:vMerge/>
            <w:tcBorders>
              <w:left w:val="single" w:sz="4" w:space="0" w:color="000000"/>
              <w:bottom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баллов</w:t>
            </w:r>
          </w:p>
        </w:tc>
      </w:tr>
      <w:tr w:rsidR="00275804" w:rsidRPr="00D15BA5" w:rsidTr="003819C0">
        <w:trPr>
          <w:jc w:val="center"/>
        </w:trPr>
        <w:tc>
          <w:tcPr>
            <w:tcW w:w="3261" w:type="dxa"/>
            <w:vMerge w:val="restart"/>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Ссылка на сайт, созданный с использованием технологий, указанных в техническом заданий</w:t>
            </w: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наличие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1 балл</w:t>
            </w:r>
          </w:p>
        </w:tc>
      </w:tr>
      <w:tr w:rsidR="00275804" w:rsidRPr="00D15BA5" w:rsidTr="003819C0">
        <w:trPr>
          <w:jc w:val="center"/>
        </w:trPr>
        <w:tc>
          <w:tcPr>
            <w:tcW w:w="3261" w:type="dxa"/>
            <w:vMerge/>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отсутствие</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баллов</w:t>
            </w:r>
          </w:p>
        </w:tc>
      </w:tr>
      <w:tr w:rsidR="00275804" w:rsidRPr="00D15BA5"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Структура и навигация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логическая организация содержания, возможность возврата на предыдущие подуровни, работоспособность ссылок</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0-3 баллов</w:t>
            </w:r>
          </w:p>
        </w:tc>
      </w:tr>
      <w:tr w:rsidR="00275804" w:rsidRPr="00D15BA5"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Контент</w:t>
            </w: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соответствие содержания целям создания сайта; оптимальный объем информации, соблюдение правил грамотной письменной речи</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0-3 баллов</w:t>
            </w:r>
          </w:p>
        </w:tc>
      </w:tr>
      <w:tr w:rsidR="00275804" w:rsidRPr="00D15BA5"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Дизайн, общий вид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Сбалансированность макета страницы, качество графики и её соответствие другим составляющим страницы. Стилистическое решение сайта, подбор цветов, шрифтов, графики.</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0-3 баллов</w:t>
            </w:r>
          </w:p>
        </w:tc>
      </w:tr>
      <w:tr w:rsidR="00275804" w:rsidRPr="00D15BA5" w:rsidTr="003819C0">
        <w:trPr>
          <w:jc w:val="center"/>
        </w:trPr>
        <w:tc>
          <w:tcPr>
            <w:tcW w:w="3261"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Практическая значимость сайта</w:t>
            </w:r>
          </w:p>
        </w:tc>
        <w:tc>
          <w:tcPr>
            <w:tcW w:w="4252" w:type="dxa"/>
            <w:tcBorders>
              <w:top w:val="single" w:sz="4" w:space="0" w:color="000000"/>
              <w:left w:val="single" w:sz="4" w:space="0" w:color="auto"/>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bl>
    <w:p w:rsidR="00275804" w:rsidRPr="00D15BA5" w:rsidRDefault="00275804" w:rsidP="00275804">
      <w:pPr>
        <w:pStyle w:val="59"/>
        <w:spacing w:line="276" w:lineRule="auto"/>
        <w:jc w:val="both"/>
        <w:rPr>
          <w:rFonts w:ascii="Times New Roman" w:eastAsia="MS Mincho" w:hAnsi="Times New Roman" w:cs="Times New Roman"/>
          <w:b/>
          <w:i/>
          <w:iCs/>
          <w:sz w:val="21"/>
          <w:szCs w:val="21"/>
        </w:rPr>
      </w:pP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«Компьютерные программы»</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Рассматриваются законченные и отлаженные компьютерные программы, выполненные в виде исполняемых файлов. Язык программирования произвольный. Версия языка программирования должна быть четко прописана (также необходимо указать версию компилятора и зависимости от внешних библиотек).</w:t>
      </w:r>
    </w:p>
    <w:p w:rsidR="00275804" w:rsidRPr="00D15BA5" w:rsidRDefault="00275804" w:rsidP="00275804">
      <w:pPr>
        <w:pStyle w:val="15"/>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Программа должна иметь описание или пункт меню &lt;</w:t>
      </w:r>
      <w:r w:rsidRPr="00D15BA5">
        <w:rPr>
          <w:rFonts w:ascii="Times New Roman" w:eastAsia="MS Mincho" w:hAnsi="Times New Roman"/>
          <w:sz w:val="21"/>
          <w:szCs w:val="21"/>
          <w:lang w:val="en-US"/>
        </w:rPr>
        <w:t>Help</w:t>
      </w:r>
      <w:r w:rsidRPr="00D15BA5">
        <w:rPr>
          <w:rFonts w:ascii="Times New Roman" w:eastAsia="MS Mincho" w:hAnsi="Times New Roman"/>
          <w:sz w:val="21"/>
          <w:szCs w:val="21"/>
        </w:rPr>
        <w:t>&gt;, в которых указываются задачи, решаемые программой (например, компьютерная игра) и ее возможности.</w:t>
      </w:r>
    </w:p>
    <w:p w:rsidR="00275804" w:rsidRPr="00D15BA5" w:rsidRDefault="00275804" w:rsidP="00275804">
      <w:pPr>
        <w:pStyle w:val="15"/>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Задачи программ произвольны (игры, тренажеры, утилиты и пр.)</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Принимаются электронные копии программ в виде исполняемых файлов (с необходимыми библиотеками), электронная копия исходного текста программы.</w:t>
      </w:r>
    </w:p>
    <w:p w:rsidR="00275804" w:rsidRPr="00D15BA5" w:rsidRDefault="00275804" w:rsidP="00275804">
      <w:pPr>
        <w:pStyle w:val="15"/>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В описании программы должны присутствовать скриншоты работы программы на различных этапах и полный перечень управляющих воздействий (перечень клавиш, действий мыши и т. п., вызывающих реакции программы).</w:t>
      </w:r>
    </w:p>
    <w:p w:rsidR="00275804" w:rsidRPr="00D15BA5" w:rsidRDefault="00275804" w:rsidP="00275804">
      <w:pPr>
        <w:pStyle w:val="15"/>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Оцениваются качество написания и отладки программы, структурированность и документированность исходного текста, привлекательность и удобство интерфейса, практическая направленность.</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tbl>
      <w:tblPr>
        <w:tblW w:w="0" w:type="auto"/>
        <w:jc w:val="center"/>
        <w:tblLayout w:type="fixed"/>
        <w:tblLook w:val="0000" w:firstRow="0" w:lastRow="0" w:firstColumn="0" w:lastColumn="0" w:noHBand="0" w:noVBand="0"/>
      </w:tblPr>
      <w:tblGrid>
        <w:gridCol w:w="3261"/>
        <w:gridCol w:w="4252"/>
        <w:gridCol w:w="1847"/>
      </w:tblGrid>
      <w:tr w:rsidR="00275804" w:rsidRPr="00D15BA5" w:rsidTr="003819C0">
        <w:trPr>
          <w:jc w:val="center"/>
        </w:trPr>
        <w:tc>
          <w:tcPr>
            <w:tcW w:w="3261" w:type="dxa"/>
            <w:tcBorders>
              <w:top w:val="single" w:sz="4" w:space="0" w:color="000000"/>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Критерий</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От 0 до 2 баллов</w:t>
            </w:r>
          </w:p>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(0 – нет, 1 – слабо выражено, 2 – ярко выражено)</w:t>
            </w:r>
          </w:p>
        </w:tc>
      </w:tr>
      <w:tr w:rsidR="00275804" w:rsidRPr="00D15BA5" w:rsidTr="003819C0">
        <w:trPr>
          <w:jc w:val="center"/>
        </w:trPr>
        <w:tc>
          <w:tcPr>
            <w:tcW w:w="3261" w:type="dxa"/>
            <w:vMerge w:val="restart"/>
            <w:tcBorders>
              <w:top w:val="single" w:sz="4" w:space="0" w:color="000000"/>
              <w:left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Содержательность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Практическая направленность</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Концептуальность (новизна, оригинальность идеи, свежий подход)</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r w:rsidR="00275804" w:rsidRPr="00D15BA5" w:rsidTr="003819C0">
        <w:trPr>
          <w:jc w:val="center"/>
        </w:trPr>
        <w:tc>
          <w:tcPr>
            <w:tcW w:w="3261" w:type="dxa"/>
            <w:vMerge w:val="restart"/>
            <w:tcBorders>
              <w:top w:val="single" w:sz="4" w:space="0" w:color="000000"/>
              <w:left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Технологичность</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Алгоритм (оригинальность, сложность, полнота реализации, самостоятельность реализации)</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r w:rsidR="00275804" w:rsidRPr="00D15BA5" w:rsidTr="003819C0">
        <w:trPr>
          <w:jc w:val="center"/>
        </w:trPr>
        <w:tc>
          <w:tcPr>
            <w:tcW w:w="3261" w:type="dxa"/>
            <w:vMerge/>
            <w:tcBorders>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Структурированность и документированность исходного текста</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r w:rsidR="00275804" w:rsidRPr="00D15BA5" w:rsidTr="003819C0">
        <w:trPr>
          <w:jc w:val="center"/>
        </w:trPr>
        <w:tc>
          <w:tcPr>
            <w:tcW w:w="3261" w:type="dxa"/>
            <w:tcBorders>
              <w:top w:val="single" w:sz="4" w:space="0" w:color="000000"/>
              <w:left w:val="single" w:sz="4" w:space="0" w:color="000000"/>
              <w:bottom w:val="single" w:sz="4" w:space="0" w:color="000000"/>
            </w:tcBorders>
          </w:tcPr>
          <w:p w:rsidR="00275804" w:rsidRPr="00D15BA5" w:rsidRDefault="00275804" w:rsidP="003819C0">
            <w:pPr>
              <w:pStyle w:val="15"/>
              <w:tabs>
                <w:tab w:val="num" w:pos="0"/>
              </w:tabs>
              <w:spacing w:line="276" w:lineRule="auto"/>
              <w:jc w:val="both"/>
              <w:rPr>
                <w:rFonts w:ascii="Times New Roman" w:hAnsi="Times New Roman"/>
                <w:sz w:val="21"/>
                <w:szCs w:val="21"/>
              </w:rPr>
            </w:pPr>
            <w:r w:rsidRPr="00D15BA5">
              <w:rPr>
                <w:rFonts w:ascii="Times New Roman" w:hAnsi="Times New Roman"/>
                <w:sz w:val="21"/>
                <w:szCs w:val="21"/>
              </w:rPr>
              <w:t>Общее впечатление</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Привлекательность и удобство интерфейса (в том числе — наличие описания и/или интуитивная понятность действий пользователя)</w:t>
            </w: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r w:rsidR="00275804" w:rsidRPr="00D15BA5" w:rsidTr="003819C0">
        <w:trPr>
          <w:jc w:val="center"/>
        </w:trPr>
        <w:tc>
          <w:tcPr>
            <w:tcW w:w="3261" w:type="dxa"/>
            <w:tcBorders>
              <w:top w:val="single" w:sz="4" w:space="0" w:color="000000"/>
              <w:left w:val="single" w:sz="4" w:space="0" w:color="000000"/>
              <w:bottom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sz w:val="21"/>
                <w:szCs w:val="21"/>
              </w:rPr>
              <w:t>Описание программы</w:t>
            </w:r>
          </w:p>
        </w:tc>
        <w:tc>
          <w:tcPr>
            <w:tcW w:w="4252"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p>
        </w:tc>
        <w:tc>
          <w:tcPr>
            <w:tcW w:w="1847" w:type="dxa"/>
            <w:tcBorders>
              <w:top w:val="single" w:sz="4" w:space="0" w:color="000000"/>
              <w:left w:val="single" w:sz="4" w:space="0" w:color="000000"/>
              <w:bottom w:val="single" w:sz="4" w:space="0" w:color="000000"/>
              <w:right w:val="single" w:sz="4" w:space="0" w:color="000000"/>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Style w:val="FontStyle24"/>
                <w:rFonts w:ascii="Times New Roman" w:hAnsi="Times New Roman" w:cs="Times New Roman"/>
                <w:sz w:val="21"/>
                <w:szCs w:val="21"/>
              </w:rPr>
              <w:t>от 0 до 2 баллов</w:t>
            </w:r>
          </w:p>
        </w:tc>
      </w:tr>
    </w:tbl>
    <w:p w:rsidR="00275804" w:rsidRPr="00D15BA5" w:rsidRDefault="00275804" w:rsidP="00275804">
      <w:pPr>
        <w:pStyle w:val="59"/>
        <w:spacing w:line="276" w:lineRule="auto"/>
        <w:jc w:val="both"/>
        <w:rPr>
          <w:rFonts w:ascii="Times New Roman" w:eastAsia="MS Mincho" w:hAnsi="Times New Roman" w:cs="Times New Roman"/>
          <w:b/>
          <w:i/>
          <w:iCs/>
          <w:sz w:val="21"/>
          <w:szCs w:val="21"/>
        </w:rPr>
      </w:pP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«Компьютерная музыка»</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Рассматриваются музыкальные произведения, написанные и исполняемые с помощью компьютера.</w:t>
      </w:r>
    </w:p>
    <w:p w:rsidR="00275804" w:rsidRPr="00D15BA5" w:rsidRDefault="00275804" w:rsidP="00275804">
      <w:pPr>
        <w:pStyle w:val="59"/>
        <w:tabs>
          <w:tab w:val="num" w:pos="0"/>
        </w:tabs>
        <w:spacing w:line="276" w:lineRule="auto"/>
        <w:jc w:val="both"/>
        <w:rPr>
          <w:rFonts w:ascii="Times New Roman" w:eastAsia="MS Mincho" w:hAnsi="Times New Roman" w:cs="Times New Roman"/>
          <w:sz w:val="21"/>
          <w:szCs w:val="21"/>
        </w:rPr>
      </w:pPr>
      <w:r w:rsidRPr="00D15BA5">
        <w:rPr>
          <w:rFonts w:ascii="Times New Roman" w:eastAsia="MS Mincho" w:hAnsi="Times New Roman" w:cs="Times New Roman"/>
          <w:sz w:val="21"/>
          <w:szCs w:val="21"/>
        </w:rPr>
        <w:t>Принимаются электронные копии работ (файлы акустических форматов).</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Технологичность: </w:t>
            </w:r>
            <w:r w:rsidRPr="00D15BA5">
              <w:rPr>
                <w:rFonts w:ascii="Times New Roman" w:eastAsia="MS Mincho" w:hAnsi="Times New Roman" w:cs="Times New Roman"/>
                <w:sz w:val="21"/>
                <w:szCs w:val="21"/>
              </w:rPr>
              <w:t xml:space="preserve">уместность и </w:t>
            </w:r>
            <w:r w:rsidRPr="00D15BA5">
              <w:rPr>
                <w:rFonts w:ascii="Times New Roman" w:hAnsi="Times New Roman" w:cs="Times New Roman"/>
                <w:sz w:val="21"/>
                <w:szCs w:val="21"/>
              </w:rPr>
              <w:t xml:space="preserve">уровень сложности используемых конкурсантом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eastAsia="MS Mincho" w:hAnsi="Times New Roman" w:cs="Times New Roman"/>
                <w:sz w:val="21"/>
                <w:szCs w:val="21"/>
              </w:rPr>
              <w:t>Художественный уровень работ</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10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Fonts w:ascii="Times New Roman" w:hAnsi="Times New Roman" w:cs="Times New Roman"/>
                <w:sz w:val="21"/>
                <w:szCs w:val="21"/>
              </w:rPr>
              <w:t>Практическое значение</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1 до 5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275804" w:rsidRDefault="00275804" w:rsidP="00275804">
      <w:pPr>
        <w:pStyle w:val="59"/>
        <w:numPr>
          <w:ilvl w:val="0"/>
          <w:numId w:val="242"/>
        </w:numPr>
        <w:tabs>
          <w:tab w:val="clear" w:pos="1080"/>
          <w:tab w:val="num" w:pos="0"/>
        </w:tabs>
        <w:spacing w:line="276" w:lineRule="auto"/>
        <w:ind w:left="0" w:firstLine="0"/>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Номинация «</w:t>
      </w:r>
      <w:r w:rsidRPr="00275804">
        <w:rPr>
          <w:rFonts w:ascii="Times New Roman" w:hAnsi="Times New Roman" w:cs="Times New Roman"/>
          <w:b/>
          <w:iCs/>
          <w:sz w:val="21"/>
          <w:szCs w:val="21"/>
        </w:rPr>
        <w:t>3</w:t>
      </w:r>
      <w:r w:rsidRPr="00275804">
        <w:rPr>
          <w:rFonts w:ascii="Times New Roman" w:hAnsi="Times New Roman" w:cs="Times New Roman"/>
          <w:b/>
          <w:iCs/>
          <w:sz w:val="21"/>
          <w:szCs w:val="21"/>
          <w:lang w:val="en-US"/>
        </w:rPr>
        <w:t>D</w:t>
      </w:r>
      <w:r w:rsidRPr="00275804">
        <w:rPr>
          <w:rFonts w:ascii="Times New Roman" w:hAnsi="Times New Roman" w:cs="Times New Roman"/>
          <w:b/>
          <w:iCs/>
          <w:sz w:val="21"/>
          <w:szCs w:val="21"/>
        </w:rPr>
        <w:t>-моделирование и системы автоматизированного проектирования</w:t>
      </w:r>
      <w:r w:rsidRPr="00275804">
        <w:rPr>
          <w:rFonts w:ascii="Times New Roman" w:eastAsia="MS Mincho" w:hAnsi="Times New Roman" w:cs="Times New Roman"/>
          <w:b/>
          <w:iCs/>
          <w:sz w:val="21"/>
          <w:szCs w:val="21"/>
        </w:rPr>
        <w:t>»</w:t>
      </w: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Рассматриваются 3-х мерные модели объектов (монолитные или полученные путем сборки), созданные в 3D-редакторах и системах автоматизированного проектирования.</w:t>
      </w:r>
    </w:p>
    <w:p w:rsidR="00275804" w:rsidRPr="00D15BA5" w:rsidRDefault="00275804" w:rsidP="00275804">
      <w:pPr>
        <w:pStyle w:val="af3"/>
        <w:tabs>
          <w:tab w:val="num" w:pos="0"/>
        </w:tabs>
        <w:spacing w:before="0" w:beforeAutospacing="0" w:after="0" w:line="276" w:lineRule="auto"/>
        <w:jc w:val="both"/>
        <w:rPr>
          <w:sz w:val="21"/>
          <w:szCs w:val="21"/>
        </w:rPr>
      </w:pPr>
      <w:r w:rsidRPr="00D15BA5">
        <w:rPr>
          <w:sz w:val="21"/>
          <w:szCs w:val="21"/>
        </w:rPr>
        <w:t>Для оценки проекта требуется предоставить исходные файлы, если выполнена анимация, то должен быть предоставлен файл с расширением .</w:t>
      </w:r>
      <w:r w:rsidRPr="00D15BA5">
        <w:rPr>
          <w:sz w:val="21"/>
          <w:szCs w:val="21"/>
          <w:lang w:val="en-US"/>
        </w:rPr>
        <w:t>mpg</w:t>
      </w:r>
      <w:r w:rsidRPr="00D15BA5">
        <w:rPr>
          <w:sz w:val="21"/>
          <w:szCs w:val="21"/>
        </w:rPr>
        <w:t xml:space="preserve">. Проекты, поданные лишь в виде изображений и видеофайлов, не рассматриваются. </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6"/>
        <w:gridCol w:w="2518"/>
      </w:tblGrid>
      <w:tr w:rsidR="00275804" w:rsidRPr="00D15BA5" w:rsidTr="003819C0">
        <w:trPr>
          <w:trHeight w:val="835"/>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 xml:space="preserve">Законченность проекта. </w:t>
            </w:r>
            <w:r w:rsidRPr="00D15BA5">
              <w:rPr>
                <w:rFonts w:ascii="Times New Roman" w:hAnsi="Times New Roman" w:cs="Times New Roman"/>
                <w:sz w:val="21"/>
                <w:szCs w:val="21"/>
              </w:rPr>
              <w:t>Балл ставится тем выше, чем более полно представлены компоненты модели (например, если представлена модель велосипеда, то все основные составные части должны быть смоделированы: от рамы до втулки)</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Уровень использования возможностей ПО</w:t>
            </w:r>
            <w:r w:rsidRPr="00D15BA5">
              <w:rPr>
                <w:rFonts w:ascii="Times New Roman" w:hAnsi="Times New Roman" w:cs="Times New Roman"/>
                <w:sz w:val="21"/>
                <w:szCs w:val="21"/>
              </w:rPr>
              <w:t xml:space="preserve"> (полнота использования инструментария программы). Балл ставится тем выше, чем более полно использован спектр возможностей ПО, адекватный выполняемым задачам</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Геометрия модели</w:t>
            </w:r>
            <w:r w:rsidRPr="00D15BA5">
              <w:rPr>
                <w:rFonts w:ascii="Times New Roman" w:hAnsi="Times New Roman" w:cs="Times New Roman"/>
                <w:sz w:val="21"/>
                <w:szCs w:val="21"/>
              </w:rPr>
              <w:t>. Балл ставится тем выше, чем более сложные поверхности использованы в модели. Оценка по данному критерию не выставляется, если существуют дефекты в геометрии модели, вызванные неправильным использованием операций или ошибками в расчётах</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 xml:space="preserve">Использование анимации. </w:t>
            </w:r>
            <w:r w:rsidRPr="00D15BA5">
              <w:rPr>
                <w:rFonts w:ascii="Times New Roman" w:hAnsi="Times New Roman" w:cs="Times New Roman"/>
                <w:sz w:val="21"/>
                <w:szCs w:val="21"/>
              </w:rPr>
              <w:t>Балл ставится тем выше, чем более адекватно представлено перемещение модели и её компонентов (например, если представлена модель велосипеда, то он может перемещаться по дорожному полотну, при этом педали должны вращаться в направлении вращения колеса)</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4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 xml:space="preserve">Фотореалистичность. </w:t>
            </w:r>
            <w:r w:rsidRPr="00D15BA5">
              <w:rPr>
                <w:rFonts w:ascii="Times New Roman" w:hAnsi="Times New Roman" w:cs="Times New Roman"/>
                <w:sz w:val="21"/>
                <w:szCs w:val="21"/>
              </w:rPr>
              <w:t>Балл ставится тем выше, чем более правдоподобно подобраны и использованы текстуры и сцены</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4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af3"/>
              <w:tabs>
                <w:tab w:val="num" w:pos="0"/>
              </w:tabs>
              <w:spacing w:before="0" w:beforeAutospacing="0" w:after="0" w:line="276" w:lineRule="auto"/>
              <w:jc w:val="both"/>
              <w:rPr>
                <w:sz w:val="21"/>
                <w:szCs w:val="21"/>
              </w:rPr>
            </w:pPr>
            <w:r w:rsidRPr="00D15BA5">
              <w:rPr>
                <w:b/>
                <w:bCs/>
                <w:sz w:val="21"/>
                <w:szCs w:val="21"/>
              </w:rPr>
              <w:t xml:space="preserve">Социальная значимость проекта. </w:t>
            </w:r>
            <w:r w:rsidRPr="00D15BA5">
              <w:rPr>
                <w:sz w:val="21"/>
                <w:szCs w:val="21"/>
              </w:rPr>
              <w:t>Балл ставится тем выше, чем более учтена ориентированность на окружающих, практическая значимость</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4 баллов</w:t>
            </w:r>
          </w:p>
        </w:tc>
      </w:tr>
      <w:tr w:rsidR="00275804" w:rsidRPr="00D15BA5" w:rsidTr="003819C0">
        <w:trPr>
          <w:jc w:val="center"/>
        </w:trPr>
        <w:tc>
          <w:tcPr>
            <w:tcW w:w="6946"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tabs>
                <w:tab w:val="num" w:pos="0"/>
              </w:tabs>
              <w:spacing w:after="0" w:line="276" w:lineRule="auto"/>
              <w:jc w:val="both"/>
              <w:rPr>
                <w:rFonts w:ascii="Times New Roman" w:hAnsi="Times New Roman" w:cs="Times New Roman"/>
                <w:sz w:val="21"/>
                <w:szCs w:val="21"/>
              </w:rPr>
            </w:pPr>
            <w:r w:rsidRPr="00D15BA5">
              <w:rPr>
                <w:rFonts w:ascii="Times New Roman" w:hAnsi="Times New Roman" w:cs="Times New Roman"/>
                <w:b/>
                <w:bCs/>
                <w:sz w:val="21"/>
                <w:szCs w:val="21"/>
              </w:rPr>
              <w:t xml:space="preserve">Специальная оценка члена жюри. </w:t>
            </w:r>
            <w:r w:rsidRPr="00D15BA5">
              <w:rPr>
                <w:rFonts w:ascii="Times New Roman" w:hAnsi="Times New Roman" w:cs="Times New Roman"/>
                <w:sz w:val="21"/>
                <w:szCs w:val="21"/>
              </w:rPr>
              <w:t>Выставляется на усмотрение члена жюри за любой из параметров не входящий в основные критерии (например, оригинальное использование возможностей ПО или нестандартное воплощение идеи)</w:t>
            </w:r>
          </w:p>
        </w:tc>
        <w:tc>
          <w:tcPr>
            <w:tcW w:w="2518"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3 баллов</w:t>
            </w:r>
          </w:p>
        </w:tc>
      </w:tr>
    </w:tbl>
    <w:p w:rsidR="00275804" w:rsidRPr="00D15BA5" w:rsidRDefault="00275804" w:rsidP="00275804">
      <w:pPr>
        <w:pStyle w:val="afd"/>
        <w:spacing w:line="276" w:lineRule="auto"/>
        <w:jc w:val="both"/>
        <w:rPr>
          <w:rFonts w:ascii="Times New Roman" w:eastAsia="MS Mincho" w:hAnsi="Times New Roman"/>
          <w:b/>
          <w:i/>
          <w:iCs/>
          <w:sz w:val="21"/>
          <w:szCs w:val="21"/>
        </w:rPr>
      </w:pPr>
    </w:p>
    <w:p w:rsidR="00275804" w:rsidRPr="00275804" w:rsidRDefault="00275804" w:rsidP="00275804">
      <w:pPr>
        <w:pStyle w:val="afd"/>
        <w:numPr>
          <w:ilvl w:val="0"/>
          <w:numId w:val="242"/>
        </w:numPr>
        <w:tabs>
          <w:tab w:val="clear" w:pos="1080"/>
          <w:tab w:val="num" w:pos="0"/>
        </w:tabs>
        <w:spacing w:line="276" w:lineRule="auto"/>
        <w:ind w:left="0" w:firstLine="0"/>
        <w:jc w:val="both"/>
        <w:rPr>
          <w:rFonts w:ascii="Times New Roman" w:eastAsia="MS Mincho" w:hAnsi="Times New Roman"/>
          <w:b/>
          <w:iCs/>
          <w:sz w:val="21"/>
          <w:szCs w:val="21"/>
        </w:rPr>
      </w:pPr>
      <w:r w:rsidRPr="00275804">
        <w:rPr>
          <w:rFonts w:ascii="Times New Roman" w:eastAsia="MS Mincho" w:hAnsi="Times New Roman"/>
          <w:b/>
          <w:iCs/>
          <w:sz w:val="21"/>
          <w:szCs w:val="21"/>
        </w:rPr>
        <w:t>Номинация «</w:t>
      </w:r>
      <w:r w:rsidRPr="00275804">
        <w:rPr>
          <w:rFonts w:ascii="Times New Roman" w:hAnsi="Times New Roman"/>
          <w:b/>
          <w:iCs/>
          <w:sz w:val="21"/>
          <w:szCs w:val="21"/>
        </w:rPr>
        <w:t>Компьютерная полиграфия</w:t>
      </w:r>
      <w:r w:rsidRPr="00275804">
        <w:rPr>
          <w:rFonts w:ascii="Times New Roman" w:eastAsia="MS Mincho" w:hAnsi="Times New Roman"/>
          <w:b/>
          <w:iCs/>
          <w:sz w:val="21"/>
          <w:szCs w:val="21"/>
        </w:rPr>
        <w:t>»</w:t>
      </w:r>
    </w:p>
    <w:p w:rsidR="00275804" w:rsidRPr="00D15BA5" w:rsidRDefault="00275804" w:rsidP="00275804">
      <w:pPr>
        <w:pStyle w:val="afd"/>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Рассматриваются образцы полиграфической продукции и электронные издания произвольной тематики, созданные учащимися с помощью компьютерных издательских систем, офисных программ.</w:t>
      </w:r>
    </w:p>
    <w:p w:rsidR="00275804" w:rsidRPr="00D15BA5" w:rsidRDefault="00275804" w:rsidP="00275804">
      <w:pPr>
        <w:pStyle w:val="afd"/>
        <w:tabs>
          <w:tab w:val="num" w:pos="0"/>
        </w:tabs>
        <w:spacing w:line="276" w:lineRule="auto"/>
        <w:jc w:val="both"/>
        <w:rPr>
          <w:rFonts w:ascii="Times New Roman" w:eastAsia="MS Mincho" w:hAnsi="Times New Roman"/>
          <w:sz w:val="21"/>
          <w:szCs w:val="21"/>
        </w:rPr>
      </w:pPr>
      <w:r w:rsidRPr="00D15BA5">
        <w:rPr>
          <w:rFonts w:ascii="Times New Roman" w:eastAsia="MS Mincho" w:hAnsi="Times New Roman"/>
          <w:sz w:val="21"/>
          <w:szCs w:val="21"/>
        </w:rPr>
        <w:t>Принимаются электронные версии работ. По желанию участники могут дополнительно предоставить печатные версии.</w:t>
      </w:r>
    </w:p>
    <w:p w:rsidR="00275804" w:rsidRPr="00D15BA5" w:rsidRDefault="00275804" w:rsidP="00275804">
      <w:pPr>
        <w:pStyle w:val="afd"/>
        <w:tabs>
          <w:tab w:val="num" w:pos="0"/>
        </w:tabs>
        <w:spacing w:line="276" w:lineRule="auto"/>
        <w:jc w:val="both"/>
        <w:rPr>
          <w:rFonts w:ascii="Times New Roman" w:eastAsia="MS Mincho" w:hAnsi="Times New Roman"/>
          <w:sz w:val="21"/>
          <w:szCs w:val="21"/>
          <w:u w:val="single"/>
        </w:rPr>
      </w:pPr>
      <w:r w:rsidRPr="00D15BA5">
        <w:rPr>
          <w:rFonts w:ascii="Times New Roman" w:eastAsia="MS Mincho" w:hAnsi="Times New Roman"/>
          <w:sz w:val="21"/>
          <w:szCs w:val="21"/>
          <w:u w:val="single"/>
        </w:rPr>
        <w:t>Работы принимаются в двух подноминациях:</w:t>
      </w:r>
    </w:p>
    <w:p w:rsidR="00275804" w:rsidRPr="00D15BA5" w:rsidRDefault="00275804" w:rsidP="00275804">
      <w:pPr>
        <w:pStyle w:val="afd"/>
        <w:numPr>
          <w:ilvl w:val="0"/>
          <w:numId w:val="65"/>
        </w:numPr>
        <w:tabs>
          <w:tab w:val="num" w:pos="0"/>
        </w:tabs>
        <w:spacing w:line="276" w:lineRule="auto"/>
        <w:ind w:left="0" w:firstLine="0"/>
        <w:jc w:val="both"/>
        <w:rPr>
          <w:rFonts w:ascii="Times New Roman" w:eastAsia="MS Mincho" w:hAnsi="Times New Roman"/>
          <w:sz w:val="21"/>
          <w:szCs w:val="21"/>
        </w:rPr>
      </w:pPr>
      <w:r w:rsidRPr="00D15BA5">
        <w:rPr>
          <w:rFonts w:ascii="Times New Roman" w:eastAsia="MS Mincho" w:hAnsi="Times New Roman"/>
          <w:sz w:val="21"/>
          <w:szCs w:val="21"/>
        </w:rPr>
        <w:t>«Периодическая полиграфическая продукция» (газеты и журналы).</w:t>
      </w:r>
    </w:p>
    <w:p w:rsidR="00275804" w:rsidRPr="00D15BA5" w:rsidRDefault="00275804" w:rsidP="00275804">
      <w:pPr>
        <w:pStyle w:val="afd"/>
        <w:numPr>
          <w:ilvl w:val="0"/>
          <w:numId w:val="65"/>
        </w:numPr>
        <w:tabs>
          <w:tab w:val="num" w:pos="0"/>
        </w:tabs>
        <w:spacing w:line="276" w:lineRule="auto"/>
        <w:ind w:left="0" w:firstLine="0"/>
        <w:jc w:val="both"/>
        <w:rPr>
          <w:rFonts w:ascii="Times New Roman" w:eastAsia="MS Mincho" w:hAnsi="Times New Roman"/>
          <w:sz w:val="21"/>
          <w:szCs w:val="21"/>
        </w:rPr>
      </w:pPr>
      <w:r w:rsidRPr="00D15BA5">
        <w:rPr>
          <w:rFonts w:ascii="Times New Roman" w:eastAsia="MS Mincho" w:hAnsi="Times New Roman"/>
          <w:sz w:val="21"/>
          <w:szCs w:val="21"/>
        </w:rPr>
        <w:t>«Непериодическая полиграфическая продукция» (информационные листки, буклеты, брошюры, плакаты, открытки, календари и пр.).</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подноминации</w:t>
      </w:r>
      <w:r w:rsidRPr="00D15BA5">
        <w:rPr>
          <w:rFonts w:ascii="Times New Roman" w:eastAsia="MS Mincho" w:hAnsi="Times New Roman" w:cs="Times New Roman"/>
          <w:sz w:val="21"/>
          <w:szCs w:val="21"/>
        </w:rPr>
        <w:t xml:space="preserve">«Периодическая полиграфическая продукция» </w:t>
      </w:r>
      <w:r w:rsidRPr="00D15BA5">
        <w:rPr>
          <w:rStyle w:val="FontStyle24"/>
          <w:rFonts w:ascii="Times New Roman" w:hAnsi="Times New Roman" w:cs="Times New Roman"/>
          <w:sz w:val="21"/>
          <w:szCs w:val="21"/>
        </w:rPr>
        <w:t>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Технологичность: </w:t>
            </w:r>
            <w:r w:rsidRPr="00D15BA5">
              <w:rPr>
                <w:rFonts w:ascii="Times New Roman" w:eastAsia="MS Mincho" w:hAnsi="Times New Roman" w:cs="Times New Roman"/>
                <w:sz w:val="21"/>
                <w:szCs w:val="21"/>
              </w:rPr>
              <w:t xml:space="preserve">уместность и </w:t>
            </w:r>
            <w:r w:rsidRPr="00D15BA5">
              <w:rPr>
                <w:rFonts w:ascii="Times New Roman" w:hAnsi="Times New Roman" w:cs="Times New Roman"/>
                <w:sz w:val="21"/>
                <w:szCs w:val="21"/>
              </w:rPr>
              <w:t xml:space="preserve">уровень сложности используемых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Информативность и оригинальность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Качество и жанровое разнообразие материалов, стилистическая выдержанность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Соблюдение правил грамотного письма</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Уместность и качество иллюстраций и фотографий</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Дизайн издания</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bl>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Работы подноминации</w:t>
      </w:r>
      <w:r w:rsidRPr="00D15BA5">
        <w:rPr>
          <w:rFonts w:ascii="Times New Roman" w:eastAsia="MS Mincho" w:hAnsi="Times New Roman" w:cs="Times New Roman"/>
          <w:sz w:val="21"/>
          <w:szCs w:val="21"/>
        </w:rPr>
        <w:t xml:space="preserve">«Непериодическая полиграфическая продукция» </w:t>
      </w:r>
      <w:r w:rsidRPr="00D15BA5">
        <w:rPr>
          <w:rStyle w:val="FontStyle24"/>
          <w:rFonts w:ascii="Times New Roman" w:hAnsi="Times New Roman" w:cs="Times New Roman"/>
          <w:sz w:val="21"/>
          <w:szCs w:val="21"/>
        </w:rPr>
        <w:t>оцениваются по критериям:</w:t>
      </w:r>
    </w:p>
    <w:p w:rsidR="00275804" w:rsidRPr="00D15BA5" w:rsidRDefault="00275804" w:rsidP="00275804">
      <w:pPr>
        <w:pStyle w:val="59"/>
        <w:tabs>
          <w:tab w:val="num" w:pos="0"/>
        </w:tabs>
        <w:spacing w:line="276" w:lineRule="auto"/>
        <w:jc w:val="both"/>
        <w:rPr>
          <w:rStyle w:val="FontStyle24"/>
          <w:rFonts w:ascii="Times New Roman" w:hAnsi="Times New Roman" w:cs="Times New Roman"/>
          <w:sz w:val="21"/>
          <w:szCs w:val="2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552"/>
      </w:tblGrid>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 xml:space="preserve">Технологичность: </w:t>
            </w:r>
            <w:r w:rsidRPr="00D15BA5">
              <w:rPr>
                <w:rFonts w:ascii="Times New Roman" w:eastAsia="MS Mincho" w:hAnsi="Times New Roman" w:cs="Times New Roman"/>
                <w:sz w:val="21"/>
                <w:szCs w:val="21"/>
              </w:rPr>
              <w:t xml:space="preserve">уместность и </w:t>
            </w:r>
            <w:r w:rsidRPr="00D15BA5">
              <w:rPr>
                <w:rFonts w:ascii="Times New Roman" w:hAnsi="Times New Roman" w:cs="Times New Roman"/>
                <w:sz w:val="21"/>
                <w:szCs w:val="21"/>
              </w:rPr>
              <w:t xml:space="preserve">уровень сложности используемых технологий </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Оригинальность,  нестандартность, информативность материалов</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Стилистическая выдержанность материалов, соответствие текста (призыва, лозунга, слогана), графики формату представленной продукции и цели создания</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Соблюдение правил грамотного письма</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r w:rsidR="00275804" w:rsidRPr="00D15BA5" w:rsidTr="003819C0">
        <w:trPr>
          <w:jc w:val="center"/>
        </w:trPr>
        <w:tc>
          <w:tcPr>
            <w:tcW w:w="691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Уровень художественного исполнения: цветовое решение, композиция, стиль, аккуратность и тщательность выполнения работы</w:t>
            </w:r>
          </w:p>
        </w:tc>
        <w:tc>
          <w:tcPr>
            <w:tcW w:w="2552" w:type="dxa"/>
            <w:tcBorders>
              <w:top w:val="single" w:sz="4" w:space="0" w:color="auto"/>
              <w:left w:val="single" w:sz="4" w:space="0" w:color="auto"/>
              <w:bottom w:val="single" w:sz="4" w:space="0" w:color="auto"/>
              <w:right w:val="single" w:sz="4" w:space="0" w:color="auto"/>
            </w:tcBorders>
          </w:tcPr>
          <w:p w:rsidR="00275804" w:rsidRPr="00D15BA5" w:rsidRDefault="00275804" w:rsidP="003819C0">
            <w:pPr>
              <w:pStyle w:val="59"/>
              <w:tabs>
                <w:tab w:val="num" w:pos="0"/>
              </w:tabs>
              <w:spacing w:line="276" w:lineRule="auto"/>
              <w:jc w:val="both"/>
              <w:rPr>
                <w:rStyle w:val="FontStyle24"/>
                <w:rFonts w:ascii="Times New Roman" w:hAnsi="Times New Roman" w:cs="Times New Roman"/>
                <w:sz w:val="21"/>
                <w:szCs w:val="21"/>
              </w:rPr>
            </w:pPr>
            <w:r w:rsidRPr="00D15BA5">
              <w:rPr>
                <w:rStyle w:val="FontStyle24"/>
                <w:rFonts w:ascii="Times New Roman" w:hAnsi="Times New Roman" w:cs="Times New Roman"/>
                <w:sz w:val="21"/>
                <w:szCs w:val="21"/>
              </w:rPr>
              <w:t>от 0 до 5 баллов</w:t>
            </w:r>
          </w:p>
        </w:tc>
      </w:tr>
    </w:tbl>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При полном равенстве баллов индивидуальные работы оцениваются выше, чем коллективные; работы школьников младшего возраста – выше работ более старших школьников.</w:t>
      </w:r>
    </w:p>
    <w:p w:rsidR="00275804" w:rsidRPr="00D15BA5" w:rsidRDefault="00275804" w:rsidP="00275804">
      <w:pPr>
        <w:pStyle w:val="59"/>
        <w:tabs>
          <w:tab w:val="num" w:pos="0"/>
        </w:tabs>
        <w:spacing w:line="276" w:lineRule="auto"/>
        <w:jc w:val="both"/>
        <w:rPr>
          <w:rFonts w:ascii="Times New Roman" w:hAnsi="Times New Roman" w:cs="Times New Roman"/>
          <w:sz w:val="21"/>
          <w:szCs w:val="21"/>
        </w:rPr>
      </w:pPr>
    </w:p>
    <w:p w:rsidR="00275804" w:rsidRPr="00275804" w:rsidRDefault="00275804" w:rsidP="00275804">
      <w:pPr>
        <w:pStyle w:val="59"/>
        <w:spacing w:line="276" w:lineRule="auto"/>
        <w:jc w:val="both"/>
        <w:rPr>
          <w:rFonts w:ascii="Times New Roman" w:eastAsia="MS Mincho" w:hAnsi="Times New Roman" w:cs="Times New Roman"/>
          <w:b/>
          <w:iCs/>
          <w:sz w:val="21"/>
          <w:szCs w:val="21"/>
        </w:rPr>
      </w:pPr>
      <w:r w:rsidRPr="00275804">
        <w:rPr>
          <w:rFonts w:ascii="Times New Roman" w:eastAsia="MS Mincho" w:hAnsi="Times New Roman" w:cs="Times New Roman"/>
          <w:b/>
          <w:iCs/>
          <w:sz w:val="21"/>
          <w:szCs w:val="21"/>
        </w:rPr>
        <w:t xml:space="preserve">9. Подведение итогов и награждение </w:t>
      </w:r>
    </w:p>
    <w:p w:rsidR="00275804" w:rsidRPr="00D15BA5" w:rsidRDefault="00275804" w:rsidP="00275804">
      <w:pPr>
        <w:pStyle w:val="3a"/>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9.1. На основании критериев оценивания жюри определяет рейтинг участников в каждой номинации.</w:t>
      </w:r>
    </w:p>
    <w:p w:rsidR="00275804" w:rsidRPr="00D15BA5" w:rsidRDefault="00275804" w:rsidP="00275804">
      <w:pPr>
        <w:pStyle w:val="3a"/>
        <w:spacing w:line="276" w:lineRule="auto"/>
        <w:jc w:val="both"/>
        <w:rPr>
          <w:rFonts w:ascii="Times New Roman" w:hAnsi="Times New Roman" w:cs="Times New Roman"/>
          <w:sz w:val="21"/>
          <w:szCs w:val="21"/>
        </w:rPr>
      </w:pPr>
      <w:r w:rsidRPr="00D15BA5">
        <w:rPr>
          <w:rFonts w:ascii="Times New Roman" w:hAnsi="Times New Roman" w:cs="Times New Roman"/>
          <w:sz w:val="21"/>
          <w:szCs w:val="21"/>
        </w:rPr>
        <w:t>9.2. Исходя из рейтинга, определяются победители (1 место), призёры конкурса (2, 3 место) и дипломанты конкурса.</w:t>
      </w:r>
    </w:p>
    <w:p w:rsidR="00275804" w:rsidRPr="00D15BA5" w:rsidRDefault="00275804" w:rsidP="00275804">
      <w:pPr>
        <w:pStyle w:val="3a"/>
        <w:spacing w:line="276" w:lineRule="auto"/>
        <w:jc w:val="both"/>
        <w:rPr>
          <w:rFonts w:ascii="Times New Roman" w:hAnsi="Times New Roman" w:cs="Times New Roman"/>
          <w:bCs/>
          <w:sz w:val="21"/>
          <w:szCs w:val="21"/>
          <w:highlight w:val="yellow"/>
        </w:rPr>
      </w:pPr>
      <w:r w:rsidRPr="00D15BA5">
        <w:rPr>
          <w:rFonts w:ascii="Times New Roman" w:hAnsi="Times New Roman" w:cs="Times New Roman"/>
          <w:sz w:val="21"/>
          <w:szCs w:val="21"/>
        </w:rPr>
        <w:t>9.3. Победители (1 место), призеры (2, 3 место) и дипломанты Конкурса награждаются дипломами и возможными учрежденными Оргкомитетом поощрениями. Участники Конкурса получают сертификат участника.</w:t>
      </w:r>
      <w:r w:rsidRPr="00D15BA5">
        <w:rPr>
          <w:rFonts w:ascii="Times New Roman" w:hAnsi="Times New Roman" w:cs="Times New Roman"/>
          <w:bCs/>
          <w:sz w:val="21"/>
          <w:szCs w:val="21"/>
          <w:highlight w:val="yellow"/>
        </w:rPr>
        <w:br w:type="page"/>
      </w:r>
    </w:p>
    <w:p w:rsidR="00F1137B" w:rsidRPr="00E703A8" w:rsidRDefault="00F1137B" w:rsidP="006D2BAA">
      <w:pPr>
        <w:pStyle w:val="30"/>
        <w:spacing w:before="0"/>
        <w:jc w:val="both"/>
        <w:rPr>
          <w:rFonts w:ascii="Times New Roman" w:hAnsi="Times New Roman"/>
          <w:b/>
          <w:bCs/>
          <w:color w:val="auto"/>
        </w:rPr>
      </w:pPr>
      <w:r w:rsidRPr="00E703A8">
        <w:rPr>
          <w:rFonts w:ascii="Times New Roman" w:hAnsi="Times New Roman"/>
          <w:b/>
          <w:bCs/>
          <w:color w:val="auto"/>
        </w:rPr>
        <w:t>ПОЛОЖЕНИЕ О ФЕСТИВАЛЕ «ЦИФРОВОЙ РАССКАЗ» (ЦИФРА)</w:t>
      </w:r>
      <w:bookmarkEnd w:id="10"/>
    </w:p>
    <w:p w:rsidR="00F1137B" w:rsidRPr="00E703A8" w:rsidRDefault="00F1137B" w:rsidP="006D2BAA">
      <w:pPr>
        <w:jc w:val="both"/>
        <w:rPr>
          <w:sz w:val="24"/>
          <w:szCs w:val="24"/>
        </w:rPr>
      </w:pPr>
    </w:p>
    <w:p w:rsidR="00F1137B" w:rsidRPr="00E703A8" w:rsidRDefault="00F1137B" w:rsidP="00A363BD">
      <w:pPr>
        <w:pStyle w:val="a6"/>
        <w:numPr>
          <w:ilvl w:val="1"/>
          <w:numId w:val="80"/>
        </w:numPr>
        <w:tabs>
          <w:tab w:val="clear" w:pos="1440"/>
          <w:tab w:val="num" w:pos="0"/>
        </w:tabs>
        <w:spacing w:line="276" w:lineRule="auto"/>
        <w:ind w:left="0" w:firstLine="0"/>
        <w:jc w:val="both"/>
        <w:rPr>
          <w:rStyle w:val="FontStyle24"/>
          <w:rFonts w:ascii="Times New Roman" w:hAnsi="Times New Roman"/>
          <w:sz w:val="21"/>
          <w:szCs w:val="21"/>
        </w:rPr>
      </w:pPr>
      <w:r w:rsidRPr="00E703A8">
        <w:rPr>
          <w:rStyle w:val="FontStyle24"/>
          <w:rFonts w:ascii="Times New Roman" w:hAnsi="Times New Roman"/>
          <w:b/>
          <w:bCs/>
          <w:sz w:val="21"/>
          <w:szCs w:val="21"/>
        </w:rPr>
        <w:t>Организатор</w:t>
      </w:r>
    </w:p>
    <w:p w:rsidR="00F1137B" w:rsidRPr="00E703A8" w:rsidRDefault="00F1137B" w:rsidP="00A363BD">
      <w:pPr>
        <w:pStyle w:val="a6"/>
        <w:spacing w:line="276" w:lineRule="auto"/>
        <w:jc w:val="both"/>
        <w:rPr>
          <w:rFonts w:ascii="Times New Roman" w:hAnsi="Times New Roman"/>
          <w:sz w:val="21"/>
          <w:szCs w:val="21"/>
        </w:rPr>
      </w:pPr>
      <w:r w:rsidRPr="00E703A8">
        <w:rPr>
          <w:rStyle w:val="FontStyle24"/>
          <w:rFonts w:ascii="Times New Roman" w:hAnsi="Times New Roman"/>
          <w:sz w:val="21"/>
          <w:szCs w:val="21"/>
        </w:rPr>
        <w:t>Организаторами фестиваля являются Отдел образования администрации Кировского района Санкт-Петербурга и ИМЦ Кировского района Санкт-Петербурга</w:t>
      </w:r>
      <w:r w:rsidRPr="00E703A8">
        <w:rPr>
          <w:rFonts w:ascii="Times New Roman" w:hAnsi="Times New Roman"/>
          <w:sz w:val="21"/>
          <w:szCs w:val="21"/>
        </w:rPr>
        <w:t>.</w:t>
      </w:r>
    </w:p>
    <w:p w:rsidR="00F1137B" w:rsidRPr="00E703A8" w:rsidRDefault="00F1137B" w:rsidP="006D2BAA">
      <w:pPr>
        <w:pStyle w:val="a6"/>
        <w:spacing w:line="276" w:lineRule="auto"/>
        <w:jc w:val="both"/>
        <w:rPr>
          <w:rStyle w:val="FontStyle24"/>
          <w:rFonts w:ascii="Times New Roman" w:hAnsi="Times New Roman"/>
          <w:sz w:val="21"/>
          <w:szCs w:val="21"/>
        </w:rPr>
      </w:pPr>
    </w:p>
    <w:p w:rsidR="00F1137B" w:rsidRPr="00E703A8" w:rsidRDefault="00F1137B" w:rsidP="00A363BD">
      <w:pPr>
        <w:pStyle w:val="a6"/>
        <w:numPr>
          <w:ilvl w:val="1"/>
          <w:numId w:val="80"/>
        </w:numPr>
        <w:tabs>
          <w:tab w:val="clear" w:pos="1440"/>
          <w:tab w:val="left" w:pos="0"/>
        </w:tabs>
        <w:spacing w:line="276" w:lineRule="auto"/>
        <w:ind w:left="0" w:firstLine="0"/>
        <w:jc w:val="both"/>
        <w:rPr>
          <w:rStyle w:val="FontStyle24"/>
          <w:rFonts w:ascii="Times New Roman" w:hAnsi="Times New Roman"/>
          <w:b/>
          <w:bCs/>
          <w:sz w:val="21"/>
          <w:szCs w:val="21"/>
        </w:rPr>
      </w:pPr>
      <w:r w:rsidRPr="00E703A8">
        <w:rPr>
          <w:rStyle w:val="FontStyle24"/>
          <w:rFonts w:ascii="Times New Roman" w:hAnsi="Times New Roman"/>
          <w:b/>
          <w:bCs/>
          <w:sz w:val="21"/>
          <w:szCs w:val="21"/>
        </w:rPr>
        <w:t>Цели Фестиваля:</w:t>
      </w:r>
    </w:p>
    <w:p w:rsidR="00F1137B" w:rsidRPr="00E703A8" w:rsidRDefault="00F1137B" w:rsidP="00A363BD">
      <w:pPr>
        <w:pStyle w:val="a6"/>
        <w:numPr>
          <w:ilvl w:val="0"/>
          <w:numId w:val="66"/>
        </w:numPr>
        <w:spacing w:line="276" w:lineRule="auto"/>
        <w:ind w:left="0" w:firstLine="0"/>
        <w:jc w:val="both"/>
        <w:rPr>
          <w:rFonts w:ascii="Times New Roman" w:hAnsi="Times New Roman"/>
          <w:sz w:val="21"/>
          <w:szCs w:val="21"/>
        </w:rPr>
      </w:pPr>
      <w:r w:rsidRPr="00E703A8">
        <w:rPr>
          <w:rFonts w:ascii="Times New Roman" w:hAnsi="Times New Roman"/>
          <w:sz w:val="21"/>
          <w:szCs w:val="21"/>
        </w:rPr>
        <w:t>создание условий для реализации и развития индивидуальности учащихся;</w:t>
      </w:r>
    </w:p>
    <w:p w:rsidR="00F1137B" w:rsidRPr="00E703A8" w:rsidRDefault="00F1137B" w:rsidP="00A363BD">
      <w:pPr>
        <w:pStyle w:val="a6"/>
        <w:numPr>
          <w:ilvl w:val="0"/>
          <w:numId w:val="66"/>
        </w:numPr>
        <w:spacing w:line="276" w:lineRule="auto"/>
        <w:ind w:left="0" w:firstLine="0"/>
        <w:jc w:val="both"/>
        <w:rPr>
          <w:rFonts w:ascii="Times New Roman" w:hAnsi="Times New Roman"/>
          <w:sz w:val="21"/>
          <w:szCs w:val="21"/>
        </w:rPr>
      </w:pPr>
      <w:r w:rsidRPr="00E703A8">
        <w:rPr>
          <w:rFonts w:ascii="Times New Roman" w:hAnsi="Times New Roman"/>
          <w:sz w:val="21"/>
          <w:szCs w:val="21"/>
        </w:rPr>
        <w:t>развитие навыка использования информационных технологий;</w:t>
      </w:r>
    </w:p>
    <w:p w:rsidR="00F1137B" w:rsidRPr="00E703A8" w:rsidRDefault="00F1137B" w:rsidP="00A363BD">
      <w:pPr>
        <w:pStyle w:val="a6"/>
        <w:numPr>
          <w:ilvl w:val="0"/>
          <w:numId w:val="66"/>
        </w:numPr>
        <w:spacing w:line="276" w:lineRule="auto"/>
        <w:ind w:left="0" w:firstLine="0"/>
        <w:jc w:val="both"/>
        <w:rPr>
          <w:rFonts w:ascii="Times New Roman" w:hAnsi="Times New Roman"/>
          <w:sz w:val="21"/>
          <w:szCs w:val="21"/>
        </w:rPr>
      </w:pPr>
      <w:r w:rsidRPr="00E703A8">
        <w:rPr>
          <w:rFonts w:ascii="Times New Roman" w:hAnsi="Times New Roman"/>
          <w:sz w:val="21"/>
          <w:szCs w:val="21"/>
        </w:rPr>
        <w:t>формирование у учащихся навыка цифрового повествования;</w:t>
      </w:r>
    </w:p>
    <w:p w:rsidR="00F1137B" w:rsidRPr="00E703A8" w:rsidRDefault="00F1137B" w:rsidP="00A363BD">
      <w:pPr>
        <w:pStyle w:val="a6"/>
        <w:numPr>
          <w:ilvl w:val="0"/>
          <w:numId w:val="66"/>
        </w:numPr>
        <w:spacing w:line="276" w:lineRule="auto"/>
        <w:ind w:left="0" w:firstLine="0"/>
        <w:jc w:val="both"/>
        <w:rPr>
          <w:rFonts w:ascii="Times New Roman" w:hAnsi="Times New Roman"/>
          <w:sz w:val="21"/>
          <w:szCs w:val="21"/>
        </w:rPr>
      </w:pPr>
      <w:r w:rsidRPr="00E703A8">
        <w:rPr>
          <w:rFonts w:ascii="Times New Roman" w:hAnsi="Times New Roman"/>
          <w:sz w:val="21"/>
          <w:szCs w:val="21"/>
        </w:rPr>
        <w:t>поощрение творческой активности учащихся и педагогов образовательных учреждений.</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A363BD">
      <w:pPr>
        <w:pStyle w:val="a6"/>
        <w:numPr>
          <w:ilvl w:val="1"/>
          <w:numId w:val="80"/>
        </w:numPr>
        <w:tabs>
          <w:tab w:val="clear" w:pos="1440"/>
          <w:tab w:val="num" w:pos="0"/>
        </w:tabs>
        <w:spacing w:line="276" w:lineRule="auto"/>
        <w:ind w:left="0" w:firstLine="0"/>
        <w:jc w:val="both"/>
        <w:rPr>
          <w:rStyle w:val="FontStyle24"/>
          <w:rFonts w:ascii="Times New Roman" w:hAnsi="Times New Roman"/>
          <w:sz w:val="21"/>
          <w:szCs w:val="21"/>
        </w:rPr>
      </w:pPr>
      <w:r w:rsidRPr="00E703A8">
        <w:rPr>
          <w:rStyle w:val="FontStyle24"/>
          <w:rFonts w:ascii="Times New Roman" w:hAnsi="Times New Roman"/>
          <w:b/>
          <w:bCs/>
          <w:sz w:val="21"/>
          <w:szCs w:val="21"/>
        </w:rPr>
        <w:t>Оргкомитет Фестиваля</w:t>
      </w:r>
    </w:p>
    <w:p w:rsidR="00F1137B" w:rsidRPr="00E703A8" w:rsidRDefault="00F1137B" w:rsidP="00A363BD">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Оргкомитет Фестиваля формируется из числа сотрудников </w:t>
      </w:r>
      <w:r w:rsidRPr="00E703A8">
        <w:rPr>
          <w:rStyle w:val="FontStyle24"/>
          <w:rFonts w:ascii="Times New Roman" w:hAnsi="Times New Roman"/>
          <w:sz w:val="21"/>
          <w:szCs w:val="21"/>
        </w:rPr>
        <w:t>ИМЦ Кировского района Санкт-Петербурга</w:t>
      </w:r>
      <w:r w:rsidRPr="00E703A8">
        <w:rPr>
          <w:rFonts w:ascii="Times New Roman" w:hAnsi="Times New Roman"/>
          <w:sz w:val="21"/>
          <w:szCs w:val="21"/>
        </w:rPr>
        <w:t>.</w:t>
      </w:r>
    </w:p>
    <w:p w:rsidR="00F1137B" w:rsidRPr="00E703A8" w:rsidRDefault="00F1137B" w:rsidP="00A363BD">
      <w:pPr>
        <w:pStyle w:val="a6"/>
        <w:spacing w:line="276" w:lineRule="auto"/>
        <w:jc w:val="both"/>
        <w:rPr>
          <w:rFonts w:ascii="Times New Roman" w:hAnsi="Times New Roman"/>
          <w:sz w:val="21"/>
          <w:szCs w:val="21"/>
        </w:rPr>
      </w:pPr>
      <w:r w:rsidRPr="00E703A8">
        <w:rPr>
          <w:rFonts w:ascii="Times New Roman" w:hAnsi="Times New Roman"/>
          <w:sz w:val="21"/>
          <w:szCs w:val="21"/>
        </w:rPr>
        <w:t>Оргкомитет определяет тематику работ, осуществляет прием работ на Фестиваль, формирует программу проведения очного тура Фестиваля и обеспечивает условия ее проведения; подводит итоги Фестиваля.</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A363BD">
      <w:pPr>
        <w:pStyle w:val="a6"/>
        <w:numPr>
          <w:ilvl w:val="1"/>
          <w:numId w:val="80"/>
        </w:numPr>
        <w:tabs>
          <w:tab w:val="clear" w:pos="1440"/>
          <w:tab w:val="num" w:pos="0"/>
        </w:tabs>
        <w:spacing w:line="276" w:lineRule="auto"/>
        <w:ind w:left="0" w:firstLine="0"/>
        <w:jc w:val="both"/>
        <w:rPr>
          <w:rFonts w:ascii="Times New Roman" w:hAnsi="Times New Roman"/>
          <w:sz w:val="21"/>
          <w:szCs w:val="21"/>
        </w:rPr>
      </w:pPr>
      <w:r w:rsidRPr="00E703A8">
        <w:rPr>
          <w:rStyle w:val="FontStyle24"/>
          <w:rFonts w:ascii="Times New Roman" w:hAnsi="Times New Roman"/>
          <w:b/>
          <w:bCs/>
          <w:sz w:val="21"/>
          <w:szCs w:val="21"/>
        </w:rPr>
        <w:t>Участники Фестиваля</w:t>
      </w:r>
    </w:p>
    <w:p w:rsidR="00F1137B" w:rsidRPr="00E703A8" w:rsidRDefault="00F1137B" w:rsidP="00A363BD">
      <w:pPr>
        <w:spacing w:line="276" w:lineRule="auto"/>
        <w:jc w:val="both"/>
        <w:rPr>
          <w:sz w:val="21"/>
          <w:szCs w:val="21"/>
        </w:rPr>
      </w:pPr>
      <w:r w:rsidRPr="00E703A8">
        <w:rPr>
          <w:rFonts w:ascii="Times New Roman" w:hAnsi="Times New Roman"/>
          <w:sz w:val="21"/>
          <w:szCs w:val="21"/>
        </w:rPr>
        <w:t>Учащиеся 1-9 классов образовательных организаций Кировского района Санкт-Петербурга, представившие работы в соответствии с требованиями Положения.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numPr>
          <w:ilvl w:val="1"/>
          <w:numId w:val="80"/>
        </w:numPr>
        <w:tabs>
          <w:tab w:val="clear" w:pos="1440"/>
        </w:tabs>
        <w:spacing w:line="276" w:lineRule="auto"/>
        <w:ind w:left="0" w:firstLine="0"/>
        <w:jc w:val="both"/>
        <w:rPr>
          <w:rStyle w:val="FontStyle24"/>
          <w:rFonts w:ascii="Times New Roman" w:hAnsi="Times New Roman"/>
          <w:b/>
          <w:bCs/>
          <w:sz w:val="21"/>
          <w:szCs w:val="21"/>
        </w:rPr>
      </w:pPr>
      <w:r w:rsidRPr="00E703A8">
        <w:rPr>
          <w:rStyle w:val="FontStyle24"/>
          <w:rFonts w:ascii="Times New Roman" w:hAnsi="Times New Roman"/>
          <w:b/>
          <w:bCs/>
          <w:sz w:val="21"/>
          <w:szCs w:val="21"/>
        </w:rPr>
        <w:t>Требования к работам</w:t>
      </w:r>
    </w:p>
    <w:p w:rsidR="00A363BD" w:rsidRPr="00A363BD" w:rsidRDefault="00F1137B" w:rsidP="00A363BD">
      <w:pPr>
        <w:pStyle w:val="aa"/>
        <w:numPr>
          <w:ilvl w:val="0"/>
          <w:numId w:val="450"/>
        </w:numPr>
        <w:spacing w:after="0"/>
        <w:jc w:val="both"/>
        <w:rPr>
          <w:rFonts w:ascii="Times New Roman" w:hAnsi="Times New Roman"/>
          <w:sz w:val="21"/>
          <w:szCs w:val="21"/>
        </w:rPr>
      </w:pPr>
      <w:r w:rsidRPr="00A363BD">
        <w:rPr>
          <w:rFonts w:ascii="Times New Roman" w:hAnsi="Times New Roman"/>
          <w:sz w:val="21"/>
          <w:szCs w:val="21"/>
        </w:rPr>
        <w:t>На Фестиваль могут быть представлены работы, созданные учащимися в текущем учебном году</w:t>
      </w:r>
      <w:r w:rsidRPr="00A363BD">
        <w:rPr>
          <w:rStyle w:val="FontStyle24"/>
          <w:rFonts w:ascii="Times New Roman" w:hAnsi="Times New Roman" w:cs="Times New Roman"/>
          <w:sz w:val="21"/>
          <w:szCs w:val="21"/>
        </w:rPr>
        <w:t>. Работы могут быть выполнены индивидуально или коллективно.</w:t>
      </w:r>
    </w:p>
    <w:p w:rsidR="00A363BD" w:rsidRPr="00A363BD" w:rsidRDefault="00F1137B" w:rsidP="00A363BD">
      <w:pPr>
        <w:pStyle w:val="aa"/>
        <w:numPr>
          <w:ilvl w:val="0"/>
          <w:numId w:val="450"/>
        </w:numPr>
        <w:spacing w:after="0"/>
        <w:jc w:val="both"/>
        <w:rPr>
          <w:rFonts w:ascii="Times New Roman" w:hAnsi="Times New Roman"/>
          <w:sz w:val="21"/>
          <w:szCs w:val="21"/>
        </w:rPr>
      </w:pPr>
      <w:r w:rsidRPr="00A363BD">
        <w:rPr>
          <w:rFonts w:ascii="Times New Roman" w:hAnsi="Times New Roman"/>
          <w:sz w:val="21"/>
          <w:szCs w:val="21"/>
        </w:rPr>
        <w:t xml:space="preserve">Работа должна представлять собой рассказ на заданную тему, созданный при помощи цифровых инструментов. </w:t>
      </w:r>
    </w:p>
    <w:p w:rsidR="00F1137B" w:rsidRPr="00A363BD" w:rsidRDefault="00F1137B" w:rsidP="00A363BD">
      <w:pPr>
        <w:pStyle w:val="aa"/>
        <w:numPr>
          <w:ilvl w:val="0"/>
          <w:numId w:val="450"/>
        </w:numPr>
        <w:spacing w:after="0"/>
        <w:jc w:val="both"/>
        <w:rPr>
          <w:sz w:val="21"/>
          <w:szCs w:val="21"/>
        </w:rPr>
      </w:pPr>
      <w:r w:rsidRPr="00A363BD">
        <w:rPr>
          <w:rFonts w:ascii="Times New Roman" w:hAnsi="Times New Roman"/>
          <w:sz w:val="21"/>
          <w:szCs w:val="21"/>
        </w:rPr>
        <w:t xml:space="preserve">Участники самостоятельно публикуют ссылку на работу, размещенную в сети Интернет. Форма для публикации ссылки размещается организаторами на странице Фестиваля на сайте </w:t>
      </w:r>
      <w:hyperlink r:id="rId37" w:history="1">
        <w:r w:rsidRPr="00A363BD">
          <w:rPr>
            <w:rStyle w:val="a7"/>
            <w:rFonts w:ascii="Times New Roman" w:hAnsi="Times New Roman"/>
            <w:color w:val="auto"/>
            <w:sz w:val="21"/>
            <w:szCs w:val="21"/>
          </w:rPr>
          <w:t>http://www.emc.spb.ru</w:t>
        </w:r>
      </w:hyperlink>
      <w:r w:rsidRPr="00A363BD">
        <w:rPr>
          <w:rFonts w:ascii="Times New Roman" w:hAnsi="Times New Roman"/>
          <w:sz w:val="21"/>
          <w:szCs w:val="21"/>
        </w:rPr>
        <w:t xml:space="preserve"> Объем работы ограничен: количество страниц(слайдов) – не более 20; если работа представляет собой видеофильм, длительность видео – не более 3 минут. Тема работ утверждается оргкомитетом ежегодно. </w:t>
      </w:r>
    </w:p>
    <w:p w:rsidR="00F1137B" w:rsidRPr="00E703A8" w:rsidRDefault="00F1137B" w:rsidP="006D2BAA">
      <w:pPr>
        <w:spacing w:after="0"/>
        <w:jc w:val="both"/>
        <w:rPr>
          <w:rStyle w:val="FontStyle24"/>
          <w:rFonts w:ascii="Times New Roman" w:hAnsi="Times New Roman" w:cs="Times New Roman"/>
          <w:sz w:val="21"/>
          <w:szCs w:val="21"/>
        </w:rPr>
      </w:pPr>
    </w:p>
    <w:p w:rsidR="00F1137B" w:rsidRPr="00E703A8" w:rsidRDefault="00F1137B" w:rsidP="006D2BAA">
      <w:pPr>
        <w:pStyle w:val="a6"/>
        <w:numPr>
          <w:ilvl w:val="1"/>
          <w:numId w:val="80"/>
        </w:numPr>
        <w:tabs>
          <w:tab w:val="clear" w:pos="1440"/>
          <w:tab w:val="num" w:pos="0"/>
        </w:tabs>
        <w:spacing w:line="276" w:lineRule="auto"/>
        <w:ind w:left="0" w:firstLine="0"/>
        <w:jc w:val="both"/>
        <w:rPr>
          <w:rStyle w:val="FontStyle24"/>
          <w:rFonts w:ascii="Times New Roman" w:hAnsi="Times New Roman"/>
          <w:sz w:val="21"/>
          <w:szCs w:val="21"/>
        </w:rPr>
      </w:pPr>
      <w:r w:rsidRPr="00E703A8">
        <w:rPr>
          <w:rStyle w:val="FontStyle24"/>
          <w:rFonts w:ascii="Times New Roman" w:hAnsi="Times New Roman"/>
          <w:b/>
          <w:bCs/>
          <w:sz w:val="21"/>
          <w:szCs w:val="21"/>
        </w:rPr>
        <w:t>Критерии оценивания</w:t>
      </w:r>
    </w:p>
    <w:p w:rsidR="00F1137B" w:rsidRPr="00E703A8" w:rsidRDefault="00F1137B" w:rsidP="006D2BAA">
      <w:pPr>
        <w:pStyle w:val="a6"/>
        <w:spacing w:line="276" w:lineRule="auto"/>
        <w:jc w:val="both"/>
        <w:rPr>
          <w:rFonts w:ascii="Times New Roman" w:hAnsi="Times New Roman"/>
          <w:sz w:val="21"/>
          <w:szCs w:val="21"/>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92"/>
        <w:gridCol w:w="1162"/>
      </w:tblGrid>
      <w:tr w:rsidR="00F1137B" w:rsidRPr="00E703A8" w:rsidTr="00F1137B">
        <w:trPr>
          <w:trHeight w:val="340"/>
          <w:jc w:val="center"/>
        </w:trPr>
        <w:tc>
          <w:tcPr>
            <w:tcW w:w="846"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w:t>
            </w: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Критерии</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Оценка</w:t>
            </w:r>
          </w:p>
        </w:tc>
      </w:tr>
      <w:tr w:rsidR="00F1137B" w:rsidRPr="00E703A8" w:rsidTr="00F1137B">
        <w:trPr>
          <w:trHeight w:val="345"/>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Наличие рассказа</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0-2</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Соответствие содержания материала его названию</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0-2</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Логичность (последовательность) изложения материала</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0-2</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Наличие авторских материалов и их качество</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0-4</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Техническая реализация </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0-4</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Соблюдение норм русского языка</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0-2</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Представление работы</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0-4</w:t>
            </w:r>
          </w:p>
        </w:tc>
      </w:tr>
      <w:tr w:rsidR="00F1137B" w:rsidRPr="00E703A8" w:rsidTr="00F1137B">
        <w:trPr>
          <w:trHeight w:val="340"/>
          <w:jc w:val="center"/>
        </w:trPr>
        <w:tc>
          <w:tcPr>
            <w:tcW w:w="846" w:type="dxa"/>
            <w:shd w:val="clear" w:color="auto" w:fill="auto"/>
          </w:tcPr>
          <w:p w:rsidR="00F1137B" w:rsidRPr="00E703A8" w:rsidRDefault="00F1137B" w:rsidP="006D2BAA">
            <w:pPr>
              <w:pStyle w:val="aa"/>
              <w:numPr>
                <w:ilvl w:val="0"/>
                <w:numId w:val="247"/>
              </w:numPr>
              <w:spacing w:after="0"/>
              <w:jc w:val="both"/>
              <w:rPr>
                <w:rFonts w:ascii="Times New Roman" w:hAnsi="Times New Roman"/>
                <w:sz w:val="21"/>
                <w:szCs w:val="21"/>
              </w:rPr>
            </w:pPr>
          </w:p>
        </w:tc>
        <w:tc>
          <w:tcPr>
            <w:tcW w:w="649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Дополнительные баллы  оргкомитета </w:t>
            </w:r>
          </w:p>
        </w:tc>
        <w:tc>
          <w:tcPr>
            <w:tcW w:w="1162"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0-2</w:t>
            </w:r>
          </w:p>
        </w:tc>
      </w:tr>
    </w:tbl>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A363BD">
      <w:pPr>
        <w:pStyle w:val="a6"/>
        <w:spacing w:line="276" w:lineRule="auto"/>
        <w:jc w:val="both"/>
        <w:rPr>
          <w:rFonts w:ascii="Times New Roman" w:hAnsi="Times New Roman"/>
          <w:sz w:val="21"/>
          <w:szCs w:val="21"/>
        </w:rPr>
      </w:pPr>
      <w:r w:rsidRPr="00E703A8">
        <w:rPr>
          <w:rFonts w:ascii="Times New Roman" w:hAnsi="Times New Roman"/>
          <w:sz w:val="21"/>
          <w:szCs w:val="21"/>
        </w:rPr>
        <w:t>На основании критериев оценивания определяется рейтинг всех работ. Наличие критериев для оценки работ приравнивает Фестиваль к конкурсу.</w:t>
      </w:r>
    </w:p>
    <w:p w:rsidR="00F1137B" w:rsidRPr="00E703A8" w:rsidRDefault="00F1137B" w:rsidP="00A363BD">
      <w:pPr>
        <w:pStyle w:val="a6"/>
        <w:spacing w:line="276" w:lineRule="auto"/>
        <w:jc w:val="both"/>
        <w:rPr>
          <w:rFonts w:ascii="Times New Roman" w:hAnsi="Times New Roman"/>
          <w:sz w:val="21"/>
          <w:szCs w:val="21"/>
        </w:rPr>
      </w:pPr>
    </w:p>
    <w:p w:rsidR="00F1137B" w:rsidRPr="00E703A8" w:rsidRDefault="00F1137B" w:rsidP="00A363BD">
      <w:pPr>
        <w:pStyle w:val="a6"/>
        <w:numPr>
          <w:ilvl w:val="1"/>
          <w:numId w:val="80"/>
        </w:numPr>
        <w:tabs>
          <w:tab w:val="clear" w:pos="1440"/>
          <w:tab w:val="num" w:pos="0"/>
        </w:tabs>
        <w:spacing w:line="276" w:lineRule="auto"/>
        <w:ind w:left="0" w:firstLine="0"/>
        <w:jc w:val="both"/>
        <w:rPr>
          <w:rFonts w:ascii="Times New Roman" w:hAnsi="Times New Roman"/>
          <w:sz w:val="21"/>
          <w:szCs w:val="21"/>
        </w:rPr>
      </w:pPr>
      <w:r w:rsidRPr="00E703A8">
        <w:rPr>
          <w:rStyle w:val="FontStyle24"/>
          <w:rFonts w:ascii="Times New Roman" w:hAnsi="Times New Roman"/>
          <w:b/>
          <w:bCs/>
          <w:sz w:val="21"/>
          <w:szCs w:val="21"/>
        </w:rPr>
        <w:t>Этапы Фестиваля и сроки</w:t>
      </w:r>
    </w:p>
    <w:p w:rsidR="00F1137B" w:rsidRPr="00E703A8" w:rsidRDefault="00F1137B" w:rsidP="00A363BD">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Заполнение форм электронной регистрации: октябрь. Адрес для электронной регистрации участников размещается на странице Фестиваля на сайте </w:t>
      </w:r>
      <w:hyperlink r:id="rId38" w:history="1">
        <w:r w:rsidR="0017713A" w:rsidRPr="00915E46">
          <w:rPr>
            <w:rStyle w:val="a7"/>
            <w:rFonts w:ascii="Times New Roman" w:hAnsi="Times New Roman"/>
            <w:sz w:val="21"/>
            <w:szCs w:val="21"/>
          </w:rPr>
          <w:t>http://www.emc.spb.ru</w:t>
        </w:r>
      </w:hyperlink>
      <w:r w:rsidRPr="00E703A8">
        <w:rPr>
          <w:rFonts w:ascii="Times New Roman" w:hAnsi="Times New Roman"/>
          <w:sz w:val="21"/>
          <w:szCs w:val="21"/>
        </w:rPr>
        <w:t>.</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 Публикация работ участниками: ноябрь.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 Очный тур: декабрь. </w:t>
      </w:r>
    </w:p>
    <w:p w:rsidR="00F1137B" w:rsidRPr="00E703A8" w:rsidRDefault="00F1137B" w:rsidP="00A363BD">
      <w:pPr>
        <w:spacing w:line="276" w:lineRule="auto"/>
        <w:jc w:val="both"/>
        <w:rPr>
          <w:sz w:val="21"/>
          <w:szCs w:val="21"/>
        </w:rPr>
      </w:pPr>
      <w:r w:rsidRPr="00E703A8">
        <w:rPr>
          <w:rFonts w:ascii="Times New Roman" w:hAnsi="Times New Roman"/>
          <w:sz w:val="21"/>
          <w:szCs w:val="21"/>
        </w:rPr>
        <w:t>- Обсуждение и оценивание работ, подведение итогов и награждение: декабрь.</w:t>
      </w:r>
    </w:p>
    <w:p w:rsidR="00F1137B" w:rsidRPr="00E703A8" w:rsidRDefault="00F1137B" w:rsidP="006D2BAA">
      <w:pPr>
        <w:spacing w:after="0"/>
        <w:jc w:val="both"/>
        <w:rPr>
          <w:rFonts w:ascii="Times New Roman" w:hAnsi="Times New Roman"/>
          <w:sz w:val="21"/>
          <w:szCs w:val="21"/>
        </w:rPr>
      </w:pPr>
    </w:p>
    <w:p w:rsidR="00F1137B" w:rsidRPr="00E703A8" w:rsidRDefault="00F1137B" w:rsidP="00A363BD">
      <w:pPr>
        <w:pStyle w:val="a6"/>
        <w:numPr>
          <w:ilvl w:val="1"/>
          <w:numId w:val="80"/>
        </w:numPr>
        <w:tabs>
          <w:tab w:val="clear" w:pos="1440"/>
        </w:tabs>
        <w:spacing w:line="276" w:lineRule="auto"/>
        <w:ind w:left="0" w:firstLine="0"/>
        <w:jc w:val="both"/>
        <w:rPr>
          <w:rStyle w:val="FontStyle24"/>
          <w:rFonts w:ascii="Times New Roman" w:hAnsi="Times New Roman"/>
          <w:b/>
          <w:bCs/>
          <w:sz w:val="21"/>
          <w:szCs w:val="21"/>
        </w:rPr>
      </w:pPr>
      <w:r w:rsidRPr="00E703A8">
        <w:rPr>
          <w:rStyle w:val="FontStyle24"/>
          <w:rFonts w:ascii="Times New Roman" w:hAnsi="Times New Roman"/>
          <w:b/>
          <w:bCs/>
          <w:sz w:val="21"/>
          <w:szCs w:val="21"/>
        </w:rPr>
        <w:t>Награждение</w:t>
      </w:r>
    </w:p>
    <w:p w:rsidR="00F1137B" w:rsidRPr="00E703A8" w:rsidRDefault="00F1137B" w:rsidP="00A363BD">
      <w:pPr>
        <w:pStyle w:val="a6"/>
        <w:spacing w:line="276" w:lineRule="auto"/>
        <w:jc w:val="both"/>
        <w:rPr>
          <w:rFonts w:ascii="Times New Roman" w:hAnsi="Times New Roman"/>
          <w:sz w:val="21"/>
          <w:szCs w:val="21"/>
        </w:rPr>
      </w:pPr>
      <w:r w:rsidRPr="00E703A8">
        <w:rPr>
          <w:rFonts w:ascii="Times New Roman" w:hAnsi="Times New Roman"/>
          <w:sz w:val="21"/>
          <w:szCs w:val="21"/>
        </w:rPr>
        <w:t>Победители и лауреаты Фестиваля награждаются дипломами, участники Фестиваля награждаются сертификатами участников.</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b/>
          <w:sz w:val="24"/>
          <w:szCs w:val="24"/>
        </w:rPr>
        <w:br w:type="page"/>
      </w:r>
    </w:p>
    <w:p w:rsidR="00275804" w:rsidRPr="00A81494" w:rsidRDefault="00275804" w:rsidP="00275804">
      <w:pPr>
        <w:pStyle w:val="afffa"/>
        <w:spacing w:line="276" w:lineRule="auto"/>
        <w:ind w:left="0" w:firstLine="0"/>
        <w:rPr>
          <w:b/>
          <w:sz w:val="24"/>
          <w:szCs w:val="24"/>
        </w:rPr>
      </w:pPr>
      <w:r w:rsidRPr="00A81494">
        <w:rPr>
          <w:b/>
          <w:sz w:val="24"/>
          <w:szCs w:val="24"/>
        </w:rPr>
        <w:t xml:space="preserve">ПОЛОЖЕНИЕ О РАЙОННОМ КОНКУРСЕ «КРЕАТИВ-БОЙ» </w:t>
      </w:r>
    </w:p>
    <w:p w:rsidR="00275804" w:rsidRPr="007222AB" w:rsidRDefault="00275804" w:rsidP="00275804">
      <w:pPr>
        <w:pStyle w:val="afffa"/>
        <w:spacing w:line="276" w:lineRule="auto"/>
        <w:ind w:left="0" w:firstLine="0"/>
        <w:rPr>
          <w:b/>
          <w:sz w:val="21"/>
          <w:szCs w:val="21"/>
        </w:rPr>
      </w:pPr>
    </w:p>
    <w:p w:rsidR="00275804" w:rsidRPr="007222AB" w:rsidRDefault="00275804" w:rsidP="00275804">
      <w:pPr>
        <w:spacing w:after="0" w:line="276" w:lineRule="auto"/>
        <w:jc w:val="both"/>
        <w:rPr>
          <w:rFonts w:ascii="Times New Roman" w:hAnsi="Times New Roman" w:cs="Times New Roman"/>
          <w:b/>
          <w:bCs/>
          <w:sz w:val="21"/>
          <w:szCs w:val="21"/>
        </w:rPr>
      </w:pPr>
      <w:r w:rsidRPr="007222AB">
        <w:rPr>
          <w:rFonts w:ascii="Times New Roman" w:hAnsi="Times New Roman" w:cs="Times New Roman"/>
          <w:b/>
          <w:bCs/>
          <w:sz w:val="21"/>
          <w:szCs w:val="21"/>
        </w:rPr>
        <w:t>1.  Общие положения</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1.1. Настоящее Положение определяет цели, задачи, регламент и порядок проведения районного конкурса «Креатив-бой» среди учащихся ОУ Кировского района Санкт-Петербурга (далее – Конкурс). </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pacing w:val="-2"/>
          <w:sz w:val="21"/>
          <w:szCs w:val="21"/>
        </w:rPr>
        <w:t>1.2. «</w:t>
      </w:r>
      <w:r w:rsidRPr="007222AB">
        <w:rPr>
          <w:rFonts w:ascii="Times New Roman" w:hAnsi="Times New Roman" w:cs="Times New Roman"/>
          <w:sz w:val="21"/>
          <w:szCs w:val="21"/>
        </w:rPr>
        <w:t xml:space="preserve">Креатив-бой» – это интеллектуальное командное соревнование, в ходе которого учащиеся решают открытые задачи, изобретательского и исследовательского характера. При решении исследовательских задач участники «Креатив-боя» должны найти наиболее правдоподобную гипотезу. При решении изобретательских задач контрольные ответы не известны, и цель команд предложить ряд оригинальных и практичных ответов. </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1.3.  </w:t>
      </w:r>
      <w:r w:rsidRPr="007222AB">
        <w:rPr>
          <w:rFonts w:ascii="Times New Roman" w:hAnsi="Times New Roman" w:cs="Times New Roman"/>
          <w:spacing w:val="-2"/>
          <w:sz w:val="21"/>
          <w:szCs w:val="21"/>
        </w:rPr>
        <w:t xml:space="preserve">Организаторами Конкурса являются ИМЦКировского </w:t>
      </w:r>
      <w:r w:rsidRPr="007222AB">
        <w:rPr>
          <w:rFonts w:ascii="Times New Roman" w:hAnsi="Times New Roman" w:cs="Times New Roman"/>
          <w:sz w:val="21"/>
          <w:szCs w:val="21"/>
        </w:rPr>
        <w:t xml:space="preserve">района Санкт-Петербурга, ГБОУ СОШ №223, ГБОУ гимназия №284. </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1.4.  Конкурс проводится для учащихся 8-11 классов. </w:t>
      </w:r>
    </w:p>
    <w:p w:rsidR="00275804" w:rsidRPr="007222AB" w:rsidRDefault="00275804" w:rsidP="00275804">
      <w:pPr>
        <w:spacing w:after="0" w:line="276" w:lineRule="auto"/>
        <w:jc w:val="both"/>
        <w:rPr>
          <w:rFonts w:ascii="Times New Roman" w:hAnsi="Times New Roman" w:cs="Times New Roman"/>
          <w:sz w:val="21"/>
          <w:szCs w:val="21"/>
        </w:rPr>
      </w:pPr>
    </w:p>
    <w:p w:rsidR="00275804" w:rsidRPr="007222AB" w:rsidRDefault="00275804" w:rsidP="00275804">
      <w:pPr>
        <w:spacing w:after="0" w:line="276" w:lineRule="auto"/>
        <w:jc w:val="both"/>
        <w:rPr>
          <w:rFonts w:ascii="Times New Roman" w:hAnsi="Times New Roman" w:cs="Times New Roman"/>
          <w:b/>
          <w:sz w:val="21"/>
          <w:szCs w:val="21"/>
        </w:rPr>
      </w:pPr>
      <w:r w:rsidRPr="007222AB">
        <w:rPr>
          <w:rFonts w:ascii="Times New Roman" w:hAnsi="Times New Roman" w:cs="Times New Roman"/>
          <w:b/>
          <w:sz w:val="21"/>
          <w:szCs w:val="21"/>
        </w:rPr>
        <w:t>2.  Цели и задачи</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2.1.  Цель:</w:t>
      </w:r>
    </w:p>
    <w:p w:rsidR="00275804" w:rsidRPr="007222AB" w:rsidRDefault="00275804" w:rsidP="00275804">
      <w:pPr>
        <w:numPr>
          <w:ilvl w:val="0"/>
          <w:numId w:val="445"/>
        </w:numPr>
        <w:tabs>
          <w:tab w:val="clear" w:pos="720"/>
        </w:tabs>
        <w:overflowPunct w:val="0"/>
        <w:autoSpaceDE w:val="0"/>
        <w:autoSpaceDN w:val="0"/>
        <w:adjustRightInd w:val="0"/>
        <w:spacing w:after="0" w:line="276" w:lineRule="auto"/>
        <w:ind w:left="0" w:firstLine="0"/>
        <w:jc w:val="both"/>
        <w:rPr>
          <w:rFonts w:ascii="Times New Roman" w:hAnsi="Times New Roman" w:cs="Times New Roman"/>
          <w:b/>
          <w:sz w:val="21"/>
          <w:szCs w:val="21"/>
        </w:rPr>
      </w:pPr>
      <w:r w:rsidRPr="007222AB">
        <w:rPr>
          <w:rFonts w:ascii="Times New Roman" w:hAnsi="Times New Roman" w:cs="Times New Roman"/>
          <w:sz w:val="21"/>
          <w:szCs w:val="21"/>
        </w:rPr>
        <w:t>Развитие познавательной активности учащихся.</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2.2.  Задачи:</w:t>
      </w:r>
    </w:p>
    <w:p w:rsidR="00275804" w:rsidRPr="007222AB" w:rsidRDefault="00275804" w:rsidP="00275804">
      <w:pPr>
        <w:pStyle w:val="102"/>
        <w:numPr>
          <w:ilvl w:val="0"/>
          <w:numId w:val="444"/>
        </w:numPr>
        <w:tabs>
          <w:tab w:val="clear" w:pos="72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sz w:val="21"/>
          <w:szCs w:val="21"/>
        </w:rPr>
        <w:t>формировать навыки командного решения творческих нестандартных задач;</w:t>
      </w:r>
    </w:p>
    <w:p w:rsidR="00275804" w:rsidRPr="007222AB" w:rsidRDefault="00275804" w:rsidP="00275804">
      <w:pPr>
        <w:pStyle w:val="102"/>
        <w:numPr>
          <w:ilvl w:val="0"/>
          <w:numId w:val="444"/>
        </w:numPr>
        <w:tabs>
          <w:tab w:val="clear" w:pos="72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sz w:val="21"/>
          <w:szCs w:val="21"/>
        </w:rPr>
        <w:t>развивать критичность, системность и оригинальность мышления;</w:t>
      </w:r>
    </w:p>
    <w:p w:rsidR="00275804" w:rsidRPr="007222AB" w:rsidRDefault="00275804" w:rsidP="00275804">
      <w:pPr>
        <w:numPr>
          <w:ilvl w:val="0"/>
          <w:numId w:val="444"/>
        </w:numPr>
        <w:tabs>
          <w:tab w:val="clear" w:pos="720"/>
          <w:tab w:val="num" w:pos="0"/>
        </w:tabs>
        <w:overflowPunct w:val="0"/>
        <w:autoSpaceDE w:val="0"/>
        <w:autoSpaceDN w:val="0"/>
        <w:adjustRightInd w:val="0"/>
        <w:spacing w:after="0" w:line="276" w:lineRule="auto"/>
        <w:ind w:left="0" w:firstLine="0"/>
        <w:jc w:val="both"/>
        <w:rPr>
          <w:rFonts w:ascii="Times New Roman" w:hAnsi="Times New Roman" w:cs="Times New Roman"/>
          <w:b/>
          <w:sz w:val="21"/>
          <w:szCs w:val="21"/>
        </w:rPr>
      </w:pPr>
      <w:r w:rsidRPr="007222AB">
        <w:rPr>
          <w:rFonts w:ascii="Times New Roman" w:hAnsi="Times New Roman" w:cs="Times New Roman"/>
          <w:sz w:val="21"/>
          <w:szCs w:val="21"/>
        </w:rPr>
        <w:t>учить обнаруживать межпредметные связи.</w:t>
      </w:r>
    </w:p>
    <w:p w:rsidR="00275804" w:rsidRPr="007222AB" w:rsidRDefault="00275804" w:rsidP="00275804">
      <w:pPr>
        <w:spacing w:after="0" w:line="276" w:lineRule="auto"/>
        <w:ind w:left="720"/>
        <w:jc w:val="both"/>
        <w:rPr>
          <w:rFonts w:ascii="Times New Roman" w:hAnsi="Times New Roman" w:cs="Times New Roman"/>
          <w:b/>
          <w:sz w:val="21"/>
          <w:szCs w:val="21"/>
        </w:rPr>
      </w:pPr>
    </w:p>
    <w:p w:rsidR="00275804" w:rsidRPr="007222AB" w:rsidRDefault="00275804" w:rsidP="00275804">
      <w:pPr>
        <w:spacing w:after="0" w:line="276" w:lineRule="auto"/>
        <w:jc w:val="both"/>
        <w:rPr>
          <w:rFonts w:ascii="Times New Roman" w:hAnsi="Times New Roman" w:cs="Times New Roman"/>
          <w:b/>
          <w:bCs/>
          <w:sz w:val="21"/>
          <w:szCs w:val="21"/>
        </w:rPr>
      </w:pPr>
      <w:r w:rsidRPr="007222AB">
        <w:rPr>
          <w:rFonts w:ascii="Times New Roman" w:hAnsi="Times New Roman" w:cs="Times New Roman"/>
          <w:b/>
          <w:bCs/>
          <w:sz w:val="21"/>
          <w:szCs w:val="21"/>
        </w:rPr>
        <w:t>3.  Руководство Конкурсом</w:t>
      </w:r>
    </w:p>
    <w:p w:rsidR="00275804" w:rsidRPr="007222AB" w:rsidRDefault="00275804" w:rsidP="00275804">
      <w:pPr>
        <w:suppressAutoHyphens/>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3.1. Общее руководство Конкурсом осуществляет организационный комитет (далее - оргкомитет). </w:t>
      </w:r>
    </w:p>
    <w:p w:rsidR="00275804" w:rsidRPr="007222AB" w:rsidRDefault="00275804" w:rsidP="00275804">
      <w:pPr>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3.2. Оргкомитет формируется из сотрудников ИМЦ Кировского района Санкт-Петербурга и педагогических работников района. </w:t>
      </w:r>
    </w:p>
    <w:p w:rsidR="00275804" w:rsidRPr="007222AB" w:rsidRDefault="00275804" w:rsidP="00275804">
      <w:pPr>
        <w:suppressAutoHyphens/>
        <w:spacing w:after="0" w:line="276" w:lineRule="auto"/>
        <w:jc w:val="both"/>
        <w:rPr>
          <w:rFonts w:ascii="Times New Roman" w:hAnsi="Times New Roman" w:cs="Times New Roman"/>
          <w:sz w:val="21"/>
          <w:szCs w:val="21"/>
        </w:rPr>
      </w:pPr>
      <w:r w:rsidRPr="007222AB">
        <w:rPr>
          <w:rFonts w:ascii="Times New Roman" w:hAnsi="Times New Roman" w:cs="Times New Roman"/>
          <w:sz w:val="21"/>
          <w:szCs w:val="21"/>
        </w:rPr>
        <w:t>3.3.  Оргкомитет принимает заявки, формирует жюри, обеспечивает условия проведения Конкурса, подводит итоги Конкурса, осуществляет награждение победителей Конкурса.</w:t>
      </w:r>
    </w:p>
    <w:p w:rsidR="00275804" w:rsidRPr="007222AB" w:rsidRDefault="00275804" w:rsidP="00275804">
      <w:pPr>
        <w:pStyle w:val="59"/>
        <w:spacing w:line="276" w:lineRule="auto"/>
        <w:jc w:val="both"/>
        <w:rPr>
          <w:rFonts w:ascii="Times New Roman" w:eastAsia="Times New Roman" w:hAnsi="Times New Roman" w:cs="Times New Roman"/>
          <w:sz w:val="21"/>
          <w:szCs w:val="21"/>
          <w:lang w:eastAsia="en-US"/>
        </w:rPr>
      </w:pPr>
      <w:r w:rsidRPr="007222AB">
        <w:rPr>
          <w:rFonts w:ascii="Times New Roman" w:hAnsi="Times New Roman" w:cs="Times New Roman"/>
          <w:sz w:val="21"/>
          <w:szCs w:val="21"/>
        </w:rPr>
        <w:t>3.4</w:t>
      </w:r>
      <w:r w:rsidRPr="007222AB">
        <w:rPr>
          <w:rFonts w:ascii="Times New Roman" w:eastAsia="Times New Roman" w:hAnsi="Times New Roman" w:cs="Times New Roman"/>
          <w:sz w:val="21"/>
          <w:szCs w:val="21"/>
          <w:lang w:eastAsia="en-US"/>
        </w:rPr>
        <w:t xml:space="preserve">.  Информационная поддержка конкурса осуществляется на сайте </w:t>
      </w:r>
      <w:hyperlink r:id="rId39" w:history="1">
        <w:r w:rsidRPr="007222AB">
          <w:rPr>
            <w:rFonts w:ascii="Times New Roman" w:eastAsia="Times New Roman" w:hAnsi="Times New Roman" w:cs="Times New Roman"/>
            <w:sz w:val="21"/>
            <w:szCs w:val="21"/>
            <w:lang w:eastAsia="en-US"/>
          </w:rPr>
          <w:t>http://www.emc.spb.ru</w:t>
        </w:r>
      </w:hyperlink>
    </w:p>
    <w:p w:rsidR="00275804" w:rsidRPr="007222AB" w:rsidRDefault="00275804" w:rsidP="00275804">
      <w:pPr>
        <w:pStyle w:val="59"/>
        <w:spacing w:line="276" w:lineRule="auto"/>
        <w:jc w:val="both"/>
        <w:rPr>
          <w:rFonts w:ascii="Times New Roman" w:eastAsia="Times New Roman" w:hAnsi="Times New Roman" w:cs="Times New Roman"/>
          <w:sz w:val="21"/>
          <w:szCs w:val="21"/>
          <w:lang w:eastAsia="en-US"/>
        </w:rPr>
      </w:pPr>
    </w:p>
    <w:p w:rsidR="00275804" w:rsidRPr="007222AB" w:rsidRDefault="00275804" w:rsidP="00275804">
      <w:pPr>
        <w:pStyle w:val="59"/>
        <w:spacing w:line="276" w:lineRule="auto"/>
        <w:jc w:val="both"/>
        <w:rPr>
          <w:rFonts w:ascii="Times New Roman" w:hAnsi="Times New Roman" w:cs="Times New Roman"/>
          <w:b/>
          <w:sz w:val="21"/>
          <w:szCs w:val="21"/>
        </w:rPr>
      </w:pPr>
      <w:r w:rsidRPr="007222AB">
        <w:rPr>
          <w:rFonts w:ascii="Times New Roman" w:hAnsi="Times New Roman" w:cs="Times New Roman"/>
          <w:b/>
          <w:sz w:val="21"/>
          <w:szCs w:val="21"/>
        </w:rPr>
        <w:t>4.  Условия участия</w:t>
      </w:r>
    </w:p>
    <w:p w:rsidR="00275804" w:rsidRPr="007222AB" w:rsidRDefault="00275804" w:rsidP="00275804">
      <w:pPr>
        <w:pStyle w:val="59"/>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4.1. В Конкурсе принимают участие команды учащихся 8-11 классов ОУ Кировского района Санкт-Петербурга.</w:t>
      </w:r>
    </w:p>
    <w:p w:rsidR="00275804" w:rsidRPr="007222AB" w:rsidRDefault="00275804" w:rsidP="00275804">
      <w:pPr>
        <w:pStyle w:val="59"/>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4.2.  Возможное число команд от 2 до 5.</w:t>
      </w:r>
    </w:p>
    <w:p w:rsidR="00275804" w:rsidRPr="007222AB" w:rsidRDefault="00275804" w:rsidP="00275804">
      <w:pPr>
        <w:pStyle w:val="59"/>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4.3.  В состав команды входит не более 6 участников.</w:t>
      </w:r>
    </w:p>
    <w:p w:rsidR="00275804" w:rsidRPr="007222AB" w:rsidRDefault="00275804" w:rsidP="00275804">
      <w:pPr>
        <w:pStyle w:val="59"/>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4.4.  Участники объединяются в команды по собственным желаниям и предпочтениям.</w:t>
      </w:r>
    </w:p>
    <w:p w:rsidR="00275804" w:rsidRPr="007222AB" w:rsidRDefault="00275804" w:rsidP="00275804">
      <w:pPr>
        <w:pStyle w:val="59"/>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4.5.  Каждая команда имеет руководителя из числа педагогов школы.</w:t>
      </w:r>
    </w:p>
    <w:p w:rsidR="00275804" w:rsidRPr="007222AB" w:rsidRDefault="00275804" w:rsidP="00275804">
      <w:pPr>
        <w:pStyle w:val="59"/>
        <w:spacing w:line="276" w:lineRule="auto"/>
        <w:jc w:val="both"/>
        <w:rPr>
          <w:rFonts w:ascii="Times New Roman" w:hAnsi="Times New Roman" w:cs="Times New Roman"/>
          <w:sz w:val="21"/>
          <w:szCs w:val="21"/>
        </w:rPr>
      </w:pPr>
    </w:p>
    <w:p w:rsidR="00275804" w:rsidRPr="007222AB" w:rsidRDefault="00275804" w:rsidP="00275804">
      <w:pPr>
        <w:pStyle w:val="afd"/>
        <w:spacing w:line="276" w:lineRule="auto"/>
        <w:jc w:val="both"/>
        <w:rPr>
          <w:rFonts w:ascii="Times New Roman" w:eastAsia="MS Mincho" w:hAnsi="Times New Roman"/>
          <w:b/>
          <w:sz w:val="21"/>
          <w:szCs w:val="21"/>
          <w:lang w:eastAsia="en-US"/>
        </w:rPr>
      </w:pPr>
      <w:r w:rsidRPr="007222AB">
        <w:rPr>
          <w:rFonts w:ascii="Times New Roman" w:eastAsia="MS Mincho" w:hAnsi="Times New Roman"/>
          <w:b/>
          <w:sz w:val="21"/>
          <w:szCs w:val="21"/>
          <w:lang w:eastAsia="en-US"/>
        </w:rPr>
        <w:t xml:space="preserve">5.  Регистрация </w:t>
      </w:r>
    </w:p>
    <w:p w:rsidR="00275804" w:rsidRPr="007222AB" w:rsidRDefault="00275804" w:rsidP="00275804">
      <w:pPr>
        <w:pStyle w:val="afd"/>
        <w:spacing w:line="276" w:lineRule="auto"/>
        <w:jc w:val="both"/>
        <w:rPr>
          <w:rFonts w:ascii="Times New Roman" w:eastAsia="MS Mincho" w:hAnsi="Times New Roman"/>
          <w:sz w:val="21"/>
          <w:szCs w:val="21"/>
          <w:lang w:eastAsia="en-US"/>
        </w:rPr>
      </w:pPr>
      <w:r w:rsidRPr="007222AB">
        <w:rPr>
          <w:rFonts w:ascii="Times New Roman" w:eastAsia="MS Mincho" w:hAnsi="Times New Roman"/>
          <w:sz w:val="21"/>
          <w:szCs w:val="21"/>
          <w:lang w:eastAsia="en-US"/>
        </w:rPr>
        <w:t xml:space="preserve">5.1. Адрес для электронной регистрации размещается на странице Конкурса на сайте </w:t>
      </w:r>
      <w:hyperlink r:id="rId40" w:history="1">
        <w:r w:rsidRPr="007222AB">
          <w:rPr>
            <w:rStyle w:val="a7"/>
            <w:rFonts w:ascii="Times New Roman" w:hAnsi="Times New Roman"/>
            <w:color w:val="auto"/>
            <w:sz w:val="21"/>
            <w:szCs w:val="21"/>
          </w:rPr>
          <w:t>http://www.emc.spb.ru</w:t>
        </w:r>
      </w:hyperlink>
      <w:r w:rsidRPr="007222AB">
        <w:rPr>
          <w:rFonts w:ascii="Times New Roman" w:eastAsia="MS Mincho" w:hAnsi="Times New Roman"/>
          <w:sz w:val="21"/>
          <w:szCs w:val="21"/>
          <w:lang w:eastAsia="en-US"/>
        </w:rPr>
        <w:t xml:space="preserve">. </w:t>
      </w:r>
    </w:p>
    <w:p w:rsidR="00275804" w:rsidRPr="007222AB" w:rsidRDefault="00275804" w:rsidP="00275804">
      <w:pPr>
        <w:pStyle w:val="afd"/>
        <w:spacing w:line="276" w:lineRule="auto"/>
        <w:jc w:val="both"/>
        <w:rPr>
          <w:rFonts w:ascii="Times New Roman" w:eastAsia="MS Mincho" w:hAnsi="Times New Roman"/>
          <w:sz w:val="21"/>
          <w:szCs w:val="21"/>
          <w:lang w:eastAsia="en-US"/>
        </w:rPr>
      </w:pPr>
      <w:r w:rsidRPr="007222AB">
        <w:rPr>
          <w:rFonts w:ascii="Times New Roman" w:eastAsia="MS Mincho" w:hAnsi="Times New Roman"/>
          <w:sz w:val="21"/>
          <w:szCs w:val="21"/>
          <w:lang w:eastAsia="en-US"/>
        </w:rPr>
        <w:t xml:space="preserve">5.2.  Регистрация проводится руководителем команды. </w:t>
      </w:r>
    </w:p>
    <w:p w:rsidR="00275804" w:rsidRPr="007222AB" w:rsidRDefault="00275804" w:rsidP="00275804">
      <w:pPr>
        <w:pStyle w:val="afd"/>
        <w:spacing w:line="276" w:lineRule="auto"/>
        <w:jc w:val="both"/>
        <w:rPr>
          <w:rFonts w:ascii="Times New Roman" w:eastAsia="MS Mincho" w:hAnsi="Times New Roman"/>
          <w:sz w:val="21"/>
          <w:szCs w:val="21"/>
        </w:rPr>
      </w:pPr>
    </w:p>
    <w:p w:rsidR="00275804" w:rsidRPr="007222AB" w:rsidRDefault="00275804" w:rsidP="00275804">
      <w:pPr>
        <w:pStyle w:val="102"/>
        <w:spacing w:after="0"/>
        <w:ind w:left="0"/>
        <w:jc w:val="both"/>
        <w:rPr>
          <w:rFonts w:ascii="Times New Roman" w:hAnsi="Times New Roman" w:cs="Times New Roman"/>
          <w:b/>
          <w:bCs/>
          <w:sz w:val="21"/>
          <w:szCs w:val="21"/>
        </w:rPr>
      </w:pPr>
      <w:r w:rsidRPr="007222AB">
        <w:rPr>
          <w:rFonts w:ascii="Times New Roman" w:hAnsi="Times New Roman" w:cs="Times New Roman"/>
          <w:b/>
          <w:bCs/>
          <w:sz w:val="21"/>
          <w:szCs w:val="21"/>
        </w:rPr>
        <w:t>6. Сроки и порядок проведения</w:t>
      </w:r>
    </w:p>
    <w:p w:rsidR="00275804" w:rsidRPr="007222AB" w:rsidRDefault="00275804" w:rsidP="00275804">
      <w:pPr>
        <w:pStyle w:val="102"/>
        <w:spacing w:after="0"/>
        <w:ind w:left="0"/>
        <w:jc w:val="both"/>
        <w:rPr>
          <w:rFonts w:ascii="Times New Roman" w:hAnsi="Times New Roman" w:cs="Times New Roman"/>
          <w:bCs/>
          <w:sz w:val="21"/>
          <w:szCs w:val="21"/>
        </w:rPr>
      </w:pPr>
      <w:r w:rsidRPr="007222AB">
        <w:rPr>
          <w:rFonts w:ascii="Times New Roman" w:hAnsi="Times New Roman" w:cs="Times New Roman"/>
          <w:bCs/>
          <w:sz w:val="21"/>
          <w:szCs w:val="21"/>
        </w:rPr>
        <w:t>6.1.  Конкурс проводится в октябре и марте.</w:t>
      </w:r>
    </w:p>
    <w:p w:rsidR="00275804" w:rsidRPr="007222AB" w:rsidRDefault="00275804" w:rsidP="00275804">
      <w:pPr>
        <w:pStyle w:val="102"/>
        <w:spacing w:after="0"/>
        <w:ind w:left="0"/>
        <w:jc w:val="both"/>
        <w:rPr>
          <w:rFonts w:ascii="Times New Roman" w:hAnsi="Times New Roman" w:cs="Times New Roman"/>
          <w:bCs/>
          <w:sz w:val="21"/>
          <w:szCs w:val="21"/>
        </w:rPr>
      </w:pPr>
      <w:r w:rsidRPr="007222AB">
        <w:rPr>
          <w:rFonts w:ascii="Times New Roman" w:hAnsi="Times New Roman" w:cs="Times New Roman"/>
          <w:bCs/>
          <w:sz w:val="21"/>
          <w:szCs w:val="21"/>
        </w:rPr>
        <w:t>6.2. Приём заявок в форме электронной регистрации проходит в сентябре-октябре и феврале-марте.</w:t>
      </w:r>
    </w:p>
    <w:p w:rsidR="00275804" w:rsidRPr="007222AB" w:rsidRDefault="00275804" w:rsidP="00275804">
      <w:pPr>
        <w:pStyle w:val="102"/>
        <w:spacing w:after="0"/>
        <w:ind w:left="0"/>
        <w:jc w:val="both"/>
        <w:rPr>
          <w:rFonts w:ascii="Times New Roman" w:hAnsi="Times New Roman" w:cs="Times New Roman"/>
          <w:bCs/>
          <w:sz w:val="21"/>
          <w:szCs w:val="21"/>
        </w:rPr>
      </w:pPr>
      <w:r w:rsidRPr="007222AB">
        <w:rPr>
          <w:rFonts w:ascii="Times New Roman" w:hAnsi="Times New Roman" w:cs="Times New Roman"/>
          <w:bCs/>
          <w:sz w:val="21"/>
          <w:szCs w:val="21"/>
        </w:rPr>
        <w:t xml:space="preserve">6.3.  Конкурс проводится в форме очного мероприятия, в ходе которого командам нужно найти как можно больше ответов на предложенные открытые задачи. </w:t>
      </w:r>
    </w:p>
    <w:p w:rsidR="00275804" w:rsidRPr="007222AB" w:rsidRDefault="00275804" w:rsidP="00275804">
      <w:pPr>
        <w:pStyle w:val="102"/>
        <w:spacing w:after="0"/>
        <w:ind w:left="0"/>
        <w:jc w:val="both"/>
        <w:rPr>
          <w:rFonts w:ascii="Times New Roman" w:hAnsi="Times New Roman" w:cs="Times New Roman"/>
          <w:bCs/>
          <w:sz w:val="21"/>
          <w:szCs w:val="21"/>
        </w:rPr>
      </w:pPr>
      <w:r w:rsidRPr="007222AB">
        <w:rPr>
          <w:rFonts w:ascii="Times New Roman" w:hAnsi="Times New Roman" w:cs="Times New Roman"/>
          <w:bCs/>
          <w:sz w:val="21"/>
          <w:szCs w:val="21"/>
        </w:rPr>
        <w:t xml:space="preserve">6.4.  Команды представляют ответы по каждой задаче. </w:t>
      </w:r>
    </w:p>
    <w:p w:rsidR="00275804" w:rsidRPr="007222AB" w:rsidRDefault="00275804" w:rsidP="00275804">
      <w:pPr>
        <w:pStyle w:val="102"/>
        <w:spacing w:after="0"/>
        <w:ind w:left="0"/>
        <w:jc w:val="both"/>
        <w:rPr>
          <w:rFonts w:ascii="Times New Roman" w:hAnsi="Times New Roman" w:cs="Times New Roman"/>
          <w:sz w:val="21"/>
          <w:szCs w:val="21"/>
        </w:rPr>
      </w:pPr>
      <w:r w:rsidRPr="007222AB">
        <w:rPr>
          <w:rFonts w:ascii="Times New Roman" w:hAnsi="Times New Roman" w:cs="Times New Roman"/>
          <w:bCs/>
          <w:sz w:val="21"/>
          <w:szCs w:val="21"/>
        </w:rPr>
        <w:t xml:space="preserve">6.4.  Жюри оценивает ответы команд. </w:t>
      </w:r>
    </w:p>
    <w:p w:rsidR="00275804" w:rsidRPr="007222AB" w:rsidRDefault="00275804" w:rsidP="00275804">
      <w:pPr>
        <w:pStyle w:val="102"/>
        <w:spacing w:after="0"/>
        <w:ind w:left="0"/>
        <w:jc w:val="both"/>
        <w:rPr>
          <w:rFonts w:ascii="Times New Roman" w:hAnsi="Times New Roman" w:cs="Times New Roman"/>
          <w:sz w:val="21"/>
          <w:szCs w:val="21"/>
        </w:rPr>
      </w:pPr>
      <w:r w:rsidRPr="007222AB">
        <w:rPr>
          <w:rFonts w:ascii="Times New Roman" w:hAnsi="Times New Roman" w:cs="Times New Roman"/>
          <w:sz w:val="21"/>
          <w:szCs w:val="21"/>
        </w:rPr>
        <w:t>6.5. После выполнения всех заданий подводятся итоги Конкурса и объявляются победители.</w:t>
      </w:r>
    </w:p>
    <w:p w:rsidR="00275804" w:rsidRPr="007222AB" w:rsidRDefault="00275804" w:rsidP="00275804">
      <w:pPr>
        <w:pStyle w:val="102"/>
        <w:spacing w:after="0"/>
        <w:ind w:left="0"/>
        <w:jc w:val="both"/>
        <w:rPr>
          <w:rFonts w:ascii="Times New Roman" w:hAnsi="Times New Roman" w:cs="Times New Roman"/>
          <w:bCs/>
          <w:sz w:val="21"/>
          <w:szCs w:val="21"/>
        </w:rPr>
      </w:pPr>
    </w:p>
    <w:p w:rsidR="00275804" w:rsidRPr="007222AB" w:rsidRDefault="00275804" w:rsidP="00275804">
      <w:pPr>
        <w:pStyle w:val="102"/>
        <w:spacing w:after="0"/>
        <w:ind w:left="0"/>
        <w:jc w:val="both"/>
        <w:rPr>
          <w:rFonts w:ascii="Times New Roman" w:hAnsi="Times New Roman" w:cs="Times New Roman"/>
          <w:b/>
          <w:bCs/>
          <w:sz w:val="21"/>
          <w:szCs w:val="21"/>
        </w:rPr>
      </w:pPr>
      <w:r w:rsidRPr="007222AB">
        <w:rPr>
          <w:rFonts w:ascii="Times New Roman" w:hAnsi="Times New Roman" w:cs="Times New Roman"/>
          <w:b/>
          <w:bCs/>
          <w:sz w:val="21"/>
          <w:szCs w:val="21"/>
        </w:rPr>
        <w:t>7.  Критерии оценки</w:t>
      </w:r>
    </w:p>
    <w:p w:rsidR="00275804" w:rsidRPr="007222AB" w:rsidRDefault="00275804" w:rsidP="00275804">
      <w:pPr>
        <w:pStyle w:val="102"/>
        <w:spacing w:after="0"/>
        <w:ind w:left="0"/>
        <w:jc w:val="both"/>
        <w:rPr>
          <w:rFonts w:ascii="Times New Roman" w:hAnsi="Times New Roman" w:cs="Times New Roman"/>
          <w:bCs/>
          <w:sz w:val="21"/>
          <w:szCs w:val="21"/>
        </w:rPr>
      </w:pPr>
      <w:r w:rsidRPr="007222AB">
        <w:rPr>
          <w:rFonts w:ascii="Times New Roman" w:hAnsi="Times New Roman" w:cs="Times New Roman"/>
          <w:bCs/>
          <w:sz w:val="21"/>
          <w:szCs w:val="21"/>
        </w:rPr>
        <w:t>7.1.  Ответы в изобретательской задаче оцениваются по двум критериям:</w:t>
      </w:r>
    </w:p>
    <w:p w:rsidR="00275804" w:rsidRPr="007222AB" w:rsidRDefault="00275804" w:rsidP="00275804">
      <w:pPr>
        <w:pStyle w:val="102"/>
        <w:numPr>
          <w:ilvl w:val="0"/>
          <w:numId w:val="442"/>
        </w:numPr>
        <w:tabs>
          <w:tab w:val="clear" w:pos="108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bCs/>
          <w:sz w:val="21"/>
          <w:szCs w:val="21"/>
        </w:rPr>
        <w:t>оригинальность от</w:t>
      </w:r>
      <w:r w:rsidRPr="007222AB">
        <w:rPr>
          <w:rFonts w:ascii="Times New Roman" w:hAnsi="Times New Roman" w:cs="Times New Roman"/>
          <w:sz w:val="21"/>
          <w:szCs w:val="21"/>
        </w:rPr>
        <w:t xml:space="preserve"> 1 до 3 баллов; </w:t>
      </w:r>
    </w:p>
    <w:p w:rsidR="00275804" w:rsidRPr="007222AB" w:rsidRDefault="00275804" w:rsidP="00275804">
      <w:pPr>
        <w:pStyle w:val="102"/>
        <w:numPr>
          <w:ilvl w:val="0"/>
          <w:numId w:val="442"/>
        </w:numPr>
        <w:tabs>
          <w:tab w:val="clear" w:pos="108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sz w:val="21"/>
          <w:szCs w:val="21"/>
        </w:rPr>
        <w:t xml:space="preserve">практичность от 1 до 5 баллов. </w:t>
      </w:r>
    </w:p>
    <w:p w:rsidR="00275804" w:rsidRPr="007222AB" w:rsidRDefault="00275804" w:rsidP="00275804">
      <w:pPr>
        <w:pStyle w:val="102"/>
        <w:tabs>
          <w:tab w:val="num" w:pos="0"/>
        </w:tabs>
        <w:spacing w:after="0"/>
        <w:ind w:left="0"/>
        <w:jc w:val="both"/>
        <w:rPr>
          <w:rFonts w:ascii="Times New Roman" w:hAnsi="Times New Roman" w:cs="Times New Roman"/>
          <w:sz w:val="21"/>
          <w:szCs w:val="21"/>
        </w:rPr>
      </w:pPr>
      <w:r w:rsidRPr="007222AB">
        <w:rPr>
          <w:rFonts w:ascii="Times New Roman" w:hAnsi="Times New Roman" w:cs="Times New Roman"/>
          <w:sz w:val="21"/>
          <w:szCs w:val="21"/>
        </w:rPr>
        <w:t xml:space="preserve">Обе эти отметки перемножаются, и выводится итоговый балл за выполненное задание. </w:t>
      </w:r>
    </w:p>
    <w:p w:rsidR="00275804" w:rsidRPr="007222AB" w:rsidRDefault="00275804" w:rsidP="00275804">
      <w:pPr>
        <w:pStyle w:val="102"/>
        <w:tabs>
          <w:tab w:val="num" w:pos="0"/>
        </w:tabs>
        <w:spacing w:after="0"/>
        <w:ind w:left="0"/>
        <w:jc w:val="both"/>
        <w:rPr>
          <w:rFonts w:ascii="Times New Roman" w:hAnsi="Times New Roman" w:cs="Times New Roman"/>
          <w:sz w:val="21"/>
          <w:szCs w:val="21"/>
        </w:rPr>
      </w:pPr>
      <w:r w:rsidRPr="007222AB">
        <w:rPr>
          <w:rFonts w:ascii="Times New Roman" w:hAnsi="Times New Roman" w:cs="Times New Roman"/>
          <w:sz w:val="21"/>
          <w:szCs w:val="21"/>
        </w:rPr>
        <w:t>7.2.  Ответы в исследовательской задаче оцениваются по двум критериям:</w:t>
      </w:r>
    </w:p>
    <w:p w:rsidR="00275804" w:rsidRPr="007222AB" w:rsidRDefault="00275804" w:rsidP="00275804">
      <w:pPr>
        <w:pStyle w:val="102"/>
        <w:numPr>
          <w:ilvl w:val="0"/>
          <w:numId w:val="443"/>
        </w:numPr>
        <w:tabs>
          <w:tab w:val="clear" w:pos="108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sz w:val="21"/>
          <w:szCs w:val="21"/>
        </w:rPr>
        <w:t xml:space="preserve">оригинальность от 1 до 3 баллов; </w:t>
      </w:r>
    </w:p>
    <w:p w:rsidR="00275804" w:rsidRPr="007222AB" w:rsidRDefault="00275804" w:rsidP="00275804">
      <w:pPr>
        <w:pStyle w:val="102"/>
        <w:numPr>
          <w:ilvl w:val="0"/>
          <w:numId w:val="443"/>
        </w:numPr>
        <w:tabs>
          <w:tab w:val="clear" w:pos="1080"/>
          <w:tab w:val="num" w:pos="0"/>
        </w:tabs>
        <w:spacing w:after="0"/>
        <w:ind w:left="0" w:firstLine="0"/>
        <w:jc w:val="both"/>
        <w:rPr>
          <w:rFonts w:ascii="Times New Roman" w:hAnsi="Times New Roman" w:cs="Times New Roman"/>
          <w:sz w:val="21"/>
          <w:szCs w:val="21"/>
        </w:rPr>
      </w:pPr>
      <w:r w:rsidRPr="007222AB">
        <w:rPr>
          <w:rFonts w:ascii="Times New Roman" w:hAnsi="Times New Roman" w:cs="Times New Roman"/>
          <w:sz w:val="21"/>
          <w:szCs w:val="21"/>
        </w:rPr>
        <w:t>научная достоверность от 1 до 5 баллов.</w:t>
      </w:r>
    </w:p>
    <w:p w:rsidR="00275804" w:rsidRPr="007222AB" w:rsidRDefault="00275804" w:rsidP="00275804">
      <w:pPr>
        <w:pStyle w:val="102"/>
        <w:spacing w:after="0"/>
        <w:ind w:left="0"/>
        <w:jc w:val="both"/>
        <w:rPr>
          <w:rFonts w:ascii="Times New Roman" w:hAnsi="Times New Roman" w:cs="Times New Roman"/>
          <w:sz w:val="21"/>
          <w:szCs w:val="21"/>
        </w:rPr>
      </w:pPr>
      <w:r w:rsidRPr="007222AB">
        <w:rPr>
          <w:rFonts w:ascii="Times New Roman" w:hAnsi="Times New Roman" w:cs="Times New Roman"/>
          <w:sz w:val="21"/>
          <w:szCs w:val="21"/>
        </w:rPr>
        <w:t xml:space="preserve">Обе эти отметки перемножаются, и выводится итоговый балл за выполненное задание. </w:t>
      </w:r>
    </w:p>
    <w:p w:rsidR="00275804" w:rsidRPr="007222AB" w:rsidRDefault="00275804" w:rsidP="00275804">
      <w:pPr>
        <w:pStyle w:val="102"/>
        <w:spacing w:after="0"/>
        <w:ind w:left="0"/>
        <w:jc w:val="both"/>
        <w:rPr>
          <w:rFonts w:ascii="Times New Roman" w:hAnsi="Times New Roman" w:cs="Times New Roman"/>
          <w:sz w:val="21"/>
          <w:szCs w:val="21"/>
          <w:u w:val="single"/>
        </w:rPr>
      </w:pPr>
      <w:r w:rsidRPr="007222AB">
        <w:rPr>
          <w:rFonts w:ascii="Times New Roman" w:hAnsi="Times New Roman" w:cs="Times New Roman"/>
          <w:sz w:val="21"/>
          <w:szCs w:val="21"/>
        </w:rPr>
        <w:t>7.3.  По каждой задаче жюри может добавить команде ещё до 3-х баллов за качество представления ответов.</w:t>
      </w:r>
    </w:p>
    <w:p w:rsidR="00275804" w:rsidRPr="007222AB" w:rsidRDefault="00275804" w:rsidP="00275804">
      <w:pPr>
        <w:pStyle w:val="102"/>
        <w:spacing w:after="0"/>
        <w:ind w:left="0"/>
        <w:jc w:val="both"/>
        <w:rPr>
          <w:rFonts w:ascii="Times New Roman" w:hAnsi="Times New Roman" w:cs="Times New Roman"/>
          <w:sz w:val="21"/>
          <w:szCs w:val="21"/>
          <w:u w:val="single"/>
        </w:rPr>
      </w:pPr>
    </w:p>
    <w:p w:rsidR="00275804" w:rsidRPr="007222AB" w:rsidRDefault="00275804" w:rsidP="00275804">
      <w:pPr>
        <w:pStyle w:val="102"/>
        <w:spacing w:after="0"/>
        <w:ind w:left="0"/>
        <w:jc w:val="both"/>
        <w:rPr>
          <w:rStyle w:val="FontStyle24"/>
          <w:rFonts w:ascii="Times New Roman" w:hAnsi="Times New Roman" w:cs="Times New Roman"/>
          <w:b/>
          <w:bCs/>
          <w:sz w:val="21"/>
          <w:szCs w:val="21"/>
        </w:rPr>
      </w:pPr>
      <w:r w:rsidRPr="007222AB">
        <w:rPr>
          <w:rFonts w:ascii="Times New Roman" w:hAnsi="Times New Roman" w:cs="Times New Roman"/>
          <w:b/>
          <w:sz w:val="21"/>
          <w:szCs w:val="21"/>
        </w:rPr>
        <w:t xml:space="preserve">8.  </w:t>
      </w:r>
      <w:r w:rsidRPr="007222AB">
        <w:rPr>
          <w:rStyle w:val="FontStyle24"/>
          <w:rFonts w:ascii="Times New Roman" w:hAnsi="Times New Roman" w:cs="Times New Roman"/>
          <w:b/>
          <w:bCs/>
          <w:sz w:val="21"/>
          <w:szCs w:val="21"/>
        </w:rPr>
        <w:t>Итоги и награждение</w:t>
      </w:r>
    </w:p>
    <w:p w:rsidR="00275804" w:rsidRPr="007222AB" w:rsidRDefault="00275804" w:rsidP="00275804">
      <w:pPr>
        <w:pStyle w:val="48"/>
        <w:numPr>
          <w:ilvl w:val="1"/>
          <w:numId w:val="441"/>
        </w:numPr>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 На основании критериев оценивания жюри определяет рейтинг команд.</w:t>
      </w:r>
    </w:p>
    <w:p w:rsidR="00275804" w:rsidRPr="007222AB" w:rsidRDefault="00275804" w:rsidP="00275804">
      <w:pPr>
        <w:pStyle w:val="59"/>
        <w:numPr>
          <w:ilvl w:val="1"/>
          <w:numId w:val="441"/>
        </w:numPr>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 xml:space="preserve">Победитель и призёр конкурса </w:t>
      </w:r>
      <w:r w:rsidR="00A81494">
        <w:rPr>
          <w:rFonts w:ascii="Times New Roman" w:hAnsi="Times New Roman" w:cs="Times New Roman"/>
          <w:sz w:val="21"/>
          <w:szCs w:val="21"/>
        </w:rPr>
        <w:t xml:space="preserve">определяются, </w:t>
      </w:r>
      <w:r w:rsidRPr="007222AB">
        <w:rPr>
          <w:rFonts w:ascii="Times New Roman" w:hAnsi="Times New Roman" w:cs="Times New Roman"/>
          <w:sz w:val="21"/>
          <w:szCs w:val="21"/>
        </w:rPr>
        <w:t>исходя из рейтинга.</w:t>
      </w:r>
    </w:p>
    <w:p w:rsidR="00275804" w:rsidRPr="007222AB" w:rsidRDefault="00275804" w:rsidP="00275804">
      <w:pPr>
        <w:pStyle w:val="59"/>
        <w:numPr>
          <w:ilvl w:val="1"/>
          <w:numId w:val="441"/>
        </w:numPr>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Жюри может учреждать дополнительные номинации. По каждой номинации определяется победитель.</w:t>
      </w:r>
    </w:p>
    <w:p w:rsidR="00275804" w:rsidRPr="007222AB" w:rsidRDefault="00275804" w:rsidP="00275804">
      <w:pPr>
        <w:pStyle w:val="59"/>
        <w:numPr>
          <w:ilvl w:val="1"/>
          <w:numId w:val="441"/>
        </w:numPr>
        <w:spacing w:line="276" w:lineRule="auto"/>
        <w:jc w:val="both"/>
        <w:rPr>
          <w:rFonts w:ascii="Times New Roman" w:hAnsi="Times New Roman" w:cs="Times New Roman"/>
          <w:sz w:val="21"/>
          <w:szCs w:val="21"/>
        </w:rPr>
      </w:pPr>
      <w:r w:rsidRPr="007222AB">
        <w:rPr>
          <w:rFonts w:ascii="Times New Roman" w:hAnsi="Times New Roman" w:cs="Times New Roman"/>
          <w:sz w:val="21"/>
          <w:szCs w:val="21"/>
        </w:rPr>
        <w:t>Победители и призёры награждаются дипломами. Участники Конкурса получают сертификат участника.</w:t>
      </w:r>
    </w:p>
    <w:p w:rsidR="00275804" w:rsidRPr="007222AB" w:rsidRDefault="00275804" w:rsidP="00275804">
      <w:pPr>
        <w:pStyle w:val="af3"/>
        <w:spacing w:before="0" w:beforeAutospacing="0" w:after="0" w:line="276" w:lineRule="auto"/>
        <w:rPr>
          <w:sz w:val="21"/>
          <w:szCs w:val="21"/>
        </w:rPr>
      </w:pPr>
    </w:p>
    <w:p w:rsidR="00275804" w:rsidRPr="007222AB" w:rsidRDefault="00275804" w:rsidP="00275804">
      <w:pPr>
        <w:spacing w:after="0" w:line="276" w:lineRule="auto"/>
        <w:jc w:val="both"/>
        <w:rPr>
          <w:rFonts w:ascii="Times New Roman" w:hAnsi="Times New Roman" w:cs="Times New Roman"/>
          <w:sz w:val="21"/>
          <w:szCs w:val="21"/>
        </w:rPr>
      </w:pPr>
    </w:p>
    <w:p w:rsidR="00F1137B" w:rsidRPr="000E1AFE" w:rsidRDefault="00275804" w:rsidP="000E1AFE">
      <w:pPr>
        <w:spacing w:after="0"/>
        <w:jc w:val="both"/>
        <w:rPr>
          <w:rFonts w:ascii="Times New Roman" w:hAnsi="Times New Roman"/>
          <w:sz w:val="21"/>
          <w:szCs w:val="21"/>
        </w:rPr>
      </w:pPr>
      <w:r w:rsidRPr="007222AB">
        <w:rPr>
          <w:rFonts w:ascii="Times New Roman" w:hAnsi="Times New Roman" w:cs="Times New Roman"/>
          <w:b/>
          <w:sz w:val="21"/>
          <w:szCs w:val="21"/>
          <w:highlight w:val="yellow"/>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РАЙОННОМ ОТКРЫТОМ КОНКУРСЕ «МОЙ ГОРОД В ФОРМАТЕ 3D»</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ind w:left="0" w:firstLine="0"/>
        <w:jc w:val="both"/>
        <w:rPr>
          <w:rFonts w:ascii="Times New Roman" w:hAnsi="Times New Roman"/>
          <w:sz w:val="21"/>
          <w:szCs w:val="21"/>
        </w:rPr>
      </w:pPr>
      <w:r w:rsidRPr="00E703A8">
        <w:rPr>
          <w:sz w:val="21"/>
          <w:szCs w:val="21"/>
        </w:rPr>
        <w:t>Общие положения</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Районный открытый конкурс по 3D-моделированию «Мой город в формате 3D» (далее Конкурс) организуется для обучающихся образовательных организаций Санкт-Петербурга и других субъектов Российской Федерации.</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Цель мероприятия: создание условий для развития творческого мышления обучающихся средствами 3D-моделирования.</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Задачи:</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создать условия для реализации творческой активности обучающихся;</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вовлечь учащихся в работу по освоению современных технологий 3D-моделирования и прототипирования;</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популяризировать исторические материалы о достопримечательностях Санкт-Петербурга и пригородов;</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выявить и поддержать талантливую молодёжь.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ind w:left="0" w:firstLine="0"/>
        <w:jc w:val="both"/>
        <w:rPr>
          <w:rFonts w:ascii="Times New Roman" w:hAnsi="Times New Roman"/>
          <w:sz w:val="21"/>
          <w:szCs w:val="21"/>
        </w:rPr>
      </w:pPr>
      <w:r w:rsidRPr="00E703A8">
        <w:rPr>
          <w:sz w:val="21"/>
          <w:szCs w:val="21"/>
        </w:rPr>
        <w:t>Учредители, организаторы и партнеры</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Учредитель: Отдел образования Кировского района Санкт-Петербурга.</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 xml:space="preserve">Организатор: ИМЦ Кировского района г. Санкт-Петербурга. </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Партнеры: техническая поддержка и спонсорство – ООО «Городские и музейные технологии» (торговая марка Audiogid.ru). Экспертная и методическая поддержка – ЦБС Кировского района г. Санкт-Петербург.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ind w:left="0" w:firstLine="0"/>
        <w:jc w:val="both"/>
        <w:rPr>
          <w:rFonts w:ascii="Times New Roman" w:hAnsi="Times New Roman"/>
          <w:sz w:val="21"/>
          <w:szCs w:val="21"/>
        </w:rPr>
      </w:pPr>
      <w:r w:rsidRPr="00E703A8">
        <w:rPr>
          <w:sz w:val="21"/>
          <w:szCs w:val="21"/>
        </w:rPr>
        <w:t>Организационно-методическое обеспечение</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Текущее руководство организацией и проведением Конкурса осуществляет Организационный комитет (далее – Оргкомитет) на основании настоящего Положения.</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В компетенцию Оргкомитета входит решение следующих вопросов:</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разработка плана подготовки и программы проведения Конкурса;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утверждение состава жюри Конкурса;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разработка критериев оценки;</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утверждение списка победителей и призеров Конкурса;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награждение победителей и призеров Конкурса.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Экспертная комиссия (жюри</w:t>
      </w:r>
      <w:r w:rsidRPr="00E703A8">
        <w:rPr>
          <w:rFonts w:ascii="Times New Roman" w:hAnsi="Times New Roman"/>
          <w:sz w:val="21"/>
          <w:szCs w:val="21"/>
        </w:rPr>
        <w:t>)</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Жюри Конкурса формируется Оргкомитетом из квалифицированных специалистов, экспертов, сотрудников предприятий, имеющих опыт практической деятельности в области 3D-моделирования и прототипирования.</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 xml:space="preserve">Жюри отвечает за: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оценивание проектов, выставляя оценки в протокол;</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определение победителей и призеров и присуждение специальных призов;</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внесение предложений по совершенствованию организационно-методического обеспечения Конкурса.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Условия участия</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В данном Конкурсе могут принять участие обучающиеся общеобразовательных организаций и организаций дополнительного образования детей. Проекты могут быть выполнены индивидуально и в команде. В команде может быть не более четырёх человек.</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ind w:left="0" w:firstLine="0"/>
        <w:jc w:val="both"/>
        <w:rPr>
          <w:rFonts w:ascii="Times New Roman" w:hAnsi="Times New Roman"/>
          <w:sz w:val="21"/>
          <w:szCs w:val="21"/>
        </w:rPr>
      </w:pPr>
      <w:r w:rsidRPr="00E703A8">
        <w:rPr>
          <w:sz w:val="21"/>
          <w:szCs w:val="21"/>
        </w:rPr>
        <w:t>Сроки проведения</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Конкурс проводится в 2 этапа: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заочный этап проводится дистанционно с октября по ноябрь;</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очный этап проводится в январе.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Условия проведения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Информационное обеспечение Конкурса осуществляется на странице Конкурса на сайте </w:t>
      </w:r>
      <w:hyperlink r:id="rId41" w:history="1">
        <w:r w:rsidRPr="00E703A8">
          <w:rPr>
            <w:rStyle w:val="a7"/>
            <w:rFonts w:ascii="Times New Roman" w:hAnsi="Times New Roman"/>
            <w:color w:val="auto"/>
            <w:sz w:val="21"/>
            <w:szCs w:val="21"/>
          </w:rPr>
          <w:t>http://www.emc.spb.ru</w:t>
        </w:r>
      </w:hyperlink>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Порядок проведения заочного этапа: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заочный этап проводится дистанционно с целью определения участников очного этапа Конкурса;</w:t>
      </w:r>
    </w:p>
    <w:p w:rsidR="00A363BD"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октябрь – приём заявок на странице Конкурса на сайте  </w:t>
      </w:r>
      <w:hyperlink r:id="rId42" w:history="1">
        <w:r w:rsidRPr="00E703A8">
          <w:rPr>
            <w:rStyle w:val="a7"/>
            <w:rFonts w:ascii="Times New Roman" w:hAnsi="Times New Roman"/>
            <w:color w:val="auto"/>
            <w:sz w:val="21"/>
            <w:szCs w:val="21"/>
          </w:rPr>
          <w:t>http://www.emc.spb.ru</w:t>
        </w:r>
      </w:hyperlink>
    </w:p>
    <w:p w:rsidR="00F1137B" w:rsidRPr="00E703A8" w:rsidRDefault="00F1137B" w:rsidP="00A363BD">
      <w:pPr>
        <w:pStyle w:val="30"/>
        <w:keepNext w:val="0"/>
        <w:spacing w:before="0" w:line="276" w:lineRule="auto"/>
        <w:jc w:val="both"/>
        <w:rPr>
          <w:rFonts w:ascii="Times New Roman" w:hAnsi="Times New Roman"/>
          <w:color w:val="auto"/>
          <w:sz w:val="21"/>
          <w:szCs w:val="21"/>
        </w:rPr>
      </w:pPr>
      <w:r w:rsidRPr="00E703A8">
        <w:rPr>
          <w:rFonts w:ascii="Times New Roman" w:hAnsi="Times New Roman"/>
          <w:color w:val="auto"/>
          <w:sz w:val="21"/>
          <w:szCs w:val="21"/>
        </w:rPr>
        <w:t xml:space="preserve">В заявке участники указывают планируемый к моделированию памятник архитектуры, предложенный Оргкомитетом.  В случае если поданный в заявке объект выбран уже двумя другими участниками, организаторы предлагают заменить объект моделирования на другой из рекомендованного списка.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на конкурс принимаются трехмерные модели изделий, выполненные участником в редакторе трехмерной графики, при этом в качестве результата должны быть представлены: файл исходный (файл полученный в программной среде, в которой создавалась модель), файл с расширением .stl, файл с расширением .jpg, содержащим фотореалистичное изображение модели;</w:t>
      </w:r>
    </w:p>
    <w:p w:rsidR="00F1137B" w:rsidRPr="00A363BD" w:rsidRDefault="00F1137B" w:rsidP="006D2BAA">
      <w:pPr>
        <w:pStyle w:val="30"/>
        <w:keepNext w:val="0"/>
        <w:numPr>
          <w:ilvl w:val="0"/>
          <w:numId w:val="447"/>
        </w:numPr>
        <w:spacing w:before="0" w:line="276" w:lineRule="auto"/>
        <w:ind w:left="0" w:firstLine="0"/>
        <w:jc w:val="both"/>
        <w:rPr>
          <w:rFonts w:ascii="Times New Roman" w:hAnsi="Times New Roman" w:cs="Times New Roman"/>
          <w:color w:val="auto"/>
          <w:sz w:val="21"/>
          <w:szCs w:val="21"/>
        </w:rPr>
      </w:pPr>
      <w:r w:rsidRPr="00E703A8">
        <w:rPr>
          <w:rFonts w:ascii="Times New Roman" w:hAnsi="Times New Roman"/>
          <w:color w:val="auto"/>
          <w:sz w:val="21"/>
          <w:szCs w:val="21"/>
        </w:rPr>
        <w:t xml:space="preserve">ноябрь – участники высылают выполненные 3D-модели в электронном виде на электронный адрес </w:t>
      </w:r>
      <w:hyperlink r:id="rId43" w:history="1">
        <w:r w:rsidRPr="00A363BD">
          <w:rPr>
            <w:rStyle w:val="a7"/>
            <w:rFonts w:ascii="Times New Roman" w:hAnsi="Times New Roman" w:cs="Times New Roman"/>
            <w:color w:val="auto"/>
            <w:sz w:val="22"/>
            <w:szCs w:val="22"/>
            <w:shd w:val="clear" w:color="auto" w:fill="FFFFFF"/>
          </w:rPr>
          <w:t>i_galkin@mail.ru</w:t>
        </w:r>
      </w:hyperlink>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ноябрь-декабрь – эксперты передают в Оргкомитет результаты экспертизы, которые будут опубликованы на странице Конкурса, после официального подведения итогов заочного этапа;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участники, прошедшие отбор на заочном этапе, допускаются к участию в очном этапе и получают приглашения Оргкомитета (по электронной почте и путем публикации на странице Конкурса);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работы должны соответствовать положению;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работы не рецензируются. </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Порядок проведения очного этапа:</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очный этап состоится в январе;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очный этап проводится в течение одного дня;</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на очном этапе участники представляют свои проекты;</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время представления проекта составляет не более 7 минут;</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проекты, оцениваются членами жюри в день проведения Конкурса;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результаты объявляются в день проведения Конкурса;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награждение победителей осуществляется в день проведения Конкурса;</w:t>
      </w:r>
    </w:p>
    <w:p w:rsidR="00F1137B" w:rsidRPr="00E703A8" w:rsidRDefault="00F1137B" w:rsidP="006D2BAA">
      <w:pPr>
        <w:pStyle w:val="30"/>
        <w:keepNext w:val="0"/>
        <w:numPr>
          <w:ilvl w:val="0"/>
          <w:numId w:val="447"/>
        </w:numPr>
        <w:spacing w:before="0" w:line="276" w:lineRule="auto"/>
        <w:ind w:left="0" w:firstLine="0"/>
        <w:jc w:val="both"/>
        <w:rPr>
          <w:color w:val="auto"/>
          <w:sz w:val="21"/>
          <w:szCs w:val="21"/>
        </w:rPr>
      </w:pPr>
      <w:r w:rsidRPr="00E703A8">
        <w:rPr>
          <w:rFonts w:ascii="Times New Roman" w:hAnsi="Times New Roman"/>
          <w:color w:val="auto"/>
          <w:sz w:val="21"/>
          <w:szCs w:val="21"/>
        </w:rPr>
        <w:t>протоколы с результатами публикуются на сайте Конкурса.</w:t>
      </w:r>
    </w:p>
    <w:p w:rsidR="00F1137B" w:rsidRPr="00E703A8" w:rsidRDefault="00F1137B" w:rsidP="006D2BAA">
      <w:pPr>
        <w:jc w:val="both"/>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Критерии оценивания</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Проект оценивается по следующим критериям:</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общее соответствие реальному объекту: пропорции (соотношение сторон (ш*г*в)), общая форма (от 0 до 3 баллов, где 0 есть существенные искажения формы и несоответствие пропорций, а 3 полное соответствие);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соблюдение масштаба (1 балл, если масштаб соответствует заданному, и 0 за несоответствие);</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соответствие фасада: наличие архитектурных форм и декоративных элементов (от 0 до 3 баллов, где 0 в случае существенного недостатка форм или их большего пропуска, а 3 за полное соответствие количества форм);</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детализация (от 0 до 3 баллов, где 0 за подмену архитектурных форм простыми геометрическими объектами, и 3 за 100% сходство);</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наличие текстур (от 0 до 3);</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законченность проекта (проект должен быть завершён: в изделие не должны быть пропущены существенные элементы конструкции или детали конструкции, в случае сборки добавлены все компоненты) (от 0 до 3 баллов, где 0 требует существенных доработок, а 3 завершен полностью);</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 xml:space="preserve">качество доклада: полнота представления работы, подходов, результатов; аргументированность, культура и грамотность речи (от 0 до 3 баллов); </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ответы на вопросы: полнота, стремление использовать ответы для успешного раскрытия темы и сильных сторон работы (от 0 до 3 баллов).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Подведение итогов и награждение победителей</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По итогам составляется рейтинг работ в каждой номинации и определяются победители Конкурса (первое место) и призёры (второе и третье место).</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Номинации:</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обучающиеся 1-4 классов образовательных организаций;</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обучающиеся 5-8 классов образовательных организаций;</w:t>
      </w:r>
    </w:p>
    <w:p w:rsidR="00F1137B" w:rsidRPr="00E703A8" w:rsidRDefault="00F1137B" w:rsidP="006D2BAA">
      <w:pPr>
        <w:pStyle w:val="30"/>
        <w:keepNext w:val="0"/>
        <w:numPr>
          <w:ilvl w:val="0"/>
          <w:numId w:val="447"/>
        </w:numPr>
        <w:spacing w:before="0" w:line="276" w:lineRule="auto"/>
        <w:ind w:left="0" w:firstLine="0"/>
        <w:jc w:val="both"/>
        <w:rPr>
          <w:rFonts w:ascii="Times New Roman" w:hAnsi="Times New Roman"/>
          <w:color w:val="auto"/>
          <w:sz w:val="21"/>
          <w:szCs w:val="21"/>
        </w:rPr>
      </w:pPr>
      <w:r w:rsidRPr="00E703A8">
        <w:rPr>
          <w:rFonts w:ascii="Times New Roman" w:hAnsi="Times New Roman"/>
          <w:color w:val="auto"/>
          <w:sz w:val="21"/>
          <w:szCs w:val="21"/>
        </w:rPr>
        <w:t>обучающиеся 9-11 классов образовательных организаций.</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Подведение итогов оформляется протоколом жюри.</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Все участники получают сертификаты.</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Победители и призеры награждаются дипломами и призами, учреждёнными организаторами Конкурса.</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Организаторы вправе учредить дополнительные номинации, о чём Оргкомитет Конкурса информирует участников.</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Награждение победителей состоится в январе.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Авторские права</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Организатор Конкурса имеет право публиковать представленные к Конкурсу материалы (файлы) на безвозмездной основе, с указанием фамилии и имени автора.</w:t>
      </w:r>
    </w:p>
    <w:p w:rsidR="00F1137B" w:rsidRPr="00E703A8" w:rsidRDefault="00F1137B" w:rsidP="006D2BAA">
      <w:pPr>
        <w:pStyle w:val="20"/>
        <w:keepNext w:val="0"/>
        <w:keepLines/>
        <w:numPr>
          <w:ilvl w:val="1"/>
          <w:numId w:val="446"/>
        </w:numPr>
        <w:spacing w:before="0" w:after="0"/>
        <w:ind w:left="0" w:firstLine="0"/>
        <w:jc w:val="both"/>
        <w:rPr>
          <w:rFonts w:ascii="Times New Roman" w:hAnsi="Times New Roman"/>
          <w:b w:val="0"/>
          <w:i w:val="0"/>
          <w:sz w:val="21"/>
          <w:szCs w:val="21"/>
        </w:rPr>
      </w:pPr>
      <w:r w:rsidRPr="00E703A8">
        <w:rPr>
          <w:rFonts w:ascii="Times New Roman" w:hAnsi="Times New Roman"/>
          <w:b w:val="0"/>
          <w:i w:val="0"/>
          <w:sz w:val="21"/>
          <w:szCs w:val="21"/>
        </w:rPr>
        <w:t>В случае возникновения конфликтных ситуаций (споров, претензий) со стороны третьих лиц, податель проекта обязуется их урегулировать без привлечения организаторов Конкурса.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keepNext w:val="0"/>
        <w:numPr>
          <w:ilvl w:val="0"/>
          <w:numId w:val="446"/>
        </w:numPr>
        <w:spacing w:before="0" w:after="0"/>
        <w:jc w:val="both"/>
        <w:rPr>
          <w:rFonts w:ascii="Times New Roman" w:hAnsi="Times New Roman"/>
          <w:sz w:val="21"/>
          <w:szCs w:val="21"/>
        </w:rPr>
      </w:pPr>
      <w:r w:rsidRPr="00E703A8">
        <w:rPr>
          <w:sz w:val="21"/>
          <w:szCs w:val="21"/>
        </w:rPr>
        <w:t>Контакты для связи</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Координатор мероприятия: Галкин Иван Юрьевич, e-mail:</w:t>
      </w:r>
      <w:hyperlink r:id="rId44" w:history="1">
        <w:r w:rsidRPr="00E703A8">
          <w:rPr>
            <w:rStyle w:val="a7"/>
            <w:rFonts w:ascii="Times New Roman" w:hAnsi="Times New Roman"/>
            <w:b w:val="0"/>
            <w:i w:val="0"/>
            <w:color w:val="auto"/>
            <w:sz w:val="21"/>
            <w:szCs w:val="21"/>
            <w:shd w:val="clear" w:color="auto" w:fill="FFFFFF"/>
          </w:rPr>
          <w:t>i_galkin@mail.ru</w:t>
        </w:r>
      </w:hyperlink>
      <w:r w:rsidRPr="00E703A8">
        <w:rPr>
          <w:rFonts w:ascii="Times New Roman" w:hAnsi="Times New Roman"/>
          <w:b w:val="0"/>
          <w:i w:val="0"/>
          <w:sz w:val="21"/>
          <w:szCs w:val="21"/>
        </w:rPr>
        <w:t>.</w:t>
      </w:r>
    </w:p>
    <w:p w:rsidR="00F1137B" w:rsidRPr="00E703A8" w:rsidRDefault="00F1137B" w:rsidP="006D2BAA">
      <w:pPr>
        <w:spacing w:after="0" w:line="240" w:lineRule="auto"/>
        <w:jc w:val="both"/>
        <w:rPr>
          <w:rFonts w:ascii="Times New Roman" w:hAnsi="Times New Roman"/>
          <w:b/>
          <w:bCs/>
          <w:sz w:val="24"/>
          <w:szCs w:val="24"/>
          <w:highlight w:val="yellow"/>
        </w:rPr>
      </w:pPr>
      <w:r w:rsidRPr="00E703A8">
        <w:rPr>
          <w:rFonts w:ascii="Times New Roman" w:hAnsi="Times New Roman"/>
          <w:sz w:val="24"/>
          <w:szCs w:val="24"/>
          <w:highlight w:val="yellow"/>
        </w:rPr>
        <w:br w:type="page"/>
      </w:r>
    </w:p>
    <w:bookmarkEnd w:id="9"/>
    <w:p w:rsidR="008F3F88" w:rsidRPr="00082350" w:rsidRDefault="008F3F88" w:rsidP="008F3F88">
      <w:pPr>
        <w:pStyle w:val="30"/>
        <w:spacing w:before="0" w:line="276" w:lineRule="auto"/>
        <w:jc w:val="both"/>
        <w:rPr>
          <w:rFonts w:ascii="Times New Roman" w:hAnsi="Times New Roman" w:cs="Times New Roman"/>
          <w:b/>
          <w:color w:val="auto"/>
        </w:rPr>
      </w:pPr>
      <w:r w:rsidRPr="00082350">
        <w:rPr>
          <w:rFonts w:ascii="Times New Roman" w:hAnsi="Times New Roman" w:cs="Times New Roman"/>
          <w:b/>
          <w:color w:val="auto"/>
        </w:rPr>
        <w:t>ПОЛОЖЕНИЕ О РАЙОННОМ ТУРЕ ГОРОДСКОГО КОНКУРСА ДИСТАНЦИОННЫХ ПРОЕКТОВ И ВИДЕОКОНФЕРЕНЦИИ «Я ПОЗНАЮ МИР»</w:t>
      </w:r>
    </w:p>
    <w:p w:rsidR="008F3F88" w:rsidRPr="00800E33" w:rsidRDefault="008F3F88" w:rsidP="008F3F88">
      <w:pPr>
        <w:spacing w:after="0" w:line="276" w:lineRule="auto"/>
        <w:jc w:val="both"/>
        <w:rPr>
          <w:rFonts w:ascii="Times New Roman" w:hAnsi="Times New Roman" w:cs="Times New Roman"/>
          <w:sz w:val="21"/>
          <w:szCs w:val="21"/>
        </w:rPr>
      </w:pPr>
    </w:p>
    <w:p w:rsidR="008F3F88" w:rsidRPr="00800E33" w:rsidRDefault="008F3F88" w:rsidP="008F3F88">
      <w:pPr>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1. Общие положения</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1.1. Районный тур городского конкурса дистанционных проектов «Я познаю мир» (далее – Конкурс) проводится в соответствии с планом Комитета по образованию Санкт-Петербурга и направлен на социализацию учащихся с ОВЗ посредством организации их совместной проектной деятельности в группах, в т.ч. с участниками без ОВЗ, под руководством педагогов с использованием дистанционных образовательных технологий. </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 xml:space="preserve">1.2. Организаторами районного тура являются Отдел образования администрации Кировского района Санкт-Петербурга и ИМЦКировского </w:t>
      </w:r>
      <w:r w:rsidRPr="00800E33">
        <w:rPr>
          <w:rFonts w:ascii="Times New Roman" w:hAnsi="Times New Roman" w:cs="Times New Roman"/>
          <w:sz w:val="21"/>
          <w:szCs w:val="21"/>
        </w:rPr>
        <w:t>района Санкт-Петербурга.</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pacing w:val="-2"/>
          <w:sz w:val="21"/>
          <w:szCs w:val="21"/>
        </w:rPr>
        <w:t xml:space="preserve">1.3. </w:t>
      </w:r>
      <w:r w:rsidRPr="00800E33">
        <w:rPr>
          <w:rFonts w:ascii="Times New Roman" w:hAnsi="Times New Roman" w:cs="Times New Roman"/>
          <w:sz w:val="21"/>
          <w:szCs w:val="21"/>
        </w:rPr>
        <w:t xml:space="preserve">Проекты размещаются самими конкурсантами на сайте Конкурса </w:t>
      </w:r>
      <w:hyperlink r:id="rId45" w:history="1">
        <w:r w:rsidRPr="00800E33">
          <w:rPr>
            <w:rStyle w:val="a7"/>
            <w:rFonts w:ascii="Times New Roman" w:hAnsi="Times New Roman" w:cs="Times New Roman"/>
            <w:color w:val="auto"/>
            <w:sz w:val="21"/>
            <w:szCs w:val="21"/>
          </w:rPr>
          <w:t>http://ya-i-mir.ru/</w:t>
        </w:r>
      </w:hyperlink>
      <w:r w:rsidRPr="00800E33">
        <w:rPr>
          <w:rFonts w:ascii="Times New Roman" w:hAnsi="Times New Roman" w:cs="Times New Roman"/>
          <w:sz w:val="21"/>
          <w:szCs w:val="21"/>
        </w:rPr>
        <w:t xml:space="preserve"> на именных Страницах проектов в разделе Районный тур. Проекты публикуются в открытый доступ районным оргкомитетом в период проведения районного тура. </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1.4. Публичное представление участниками своих проектов проходит в формате видеоконференции на вебинарной площадке Конкурса.</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1.5. Победители районного тура, занявшие 1 место в номинациях и возрастных группах, участвуют в городском туре.</w:t>
      </w:r>
    </w:p>
    <w:p w:rsidR="008F3F88" w:rsidRPr="00800E33" w:rsidRDefault="008F3F88" w:rsidP="008F3F88">
      <w:pPr>
        <w:spacing w:after="0" w:line="276" w:lineRule="auto"/>
        <w:jc w:val="both"/>
        <w:rPr>
          <w:rFonts w:ascii="Times New Roman" w:hAnsi="Times New Roman" w:cs="Times New Roman"/>
          <w:sz w:val="21"/>
          <w:szCs w:val="21"/>
        </w:rPr>
      </w:pP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b/>
          <w:bCs/>
          <w:sz w:val="21"/>
          <w:szCs w:val="21"/>
        </w:rPr>
        <w:t>2. Цели и задачи</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b/>
          <w:bCs/>
          <w:sz w:val="21"/>
          <w:szCs w:val="21"/>
        </w:rPr>
        <w:t>Цели</w:t>
      </w:r>
      <w:r w:rsidRPr="00800E33">
        <w:rPr>
          <w:rFonts w:ascii="Times New Roman" w:hAnsi="Times New Roman" w:cs="Times New Roman"/>
          <w:sz w:val="21"/>
          <w:szCs w:val="21"/>
        </w:rPr>
        <w:t xml:space="preserve">: </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предоставление новых возможностей для развития познавательной активности школьников, в т.ч. с ОВЗ, их самореализации в условиях работы в высокотехнологичной образовательной среде на основе дистанционного взаимодействия с другими участниками; </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личностное и профессиональное развитие взрослых участников проекта, повышение социальной активности родителей, в т.ч. родителей школьников с ОВЗ, формирование коммуникационной и инклюзивной компетентности педагогических работников, повышение уровня профессиональной компетентности в области применения информационных и дистанционных образовательных технологий.</w:t>
      </w:r>
    </w:p>
    <w:p w:rsidR="008F3F88" w:rsidRPr="00800E33" w:rsidRDefault="008F3F88" w:rsidP="008F3F88">
      <w:pPr>
        <w:suppressAutoHyphens/>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Задачи:</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создание условий для социализации учащихся, в т.ч. с ОВЗ, на основе взаимодействия, сотрудничества и творческого общения в процессе совместной деятельности по созданию дистанционного проекта; </w:t>
      </w:r>
    </w:p>
    <w:p w:rsidR="008F3F88" w:rsidRPr="00800E33" w:rsidRDefault="008F3F88" w:rsidP="008F3F88">
      <w:pPr>
        <w:pStyle w:val="aa"/>
        <w:numPr>
          <w:ilvl w:val="0"/>
          <w:numId w:val="71"/>
        </w:numPr>
        <w:spacing w:after="0"/>
        <w:ind w:left="0" w:firstLine="0"/>
        <w:contextualSpacing w:val="0"/>
        <w:jc w:val="both"/>
        <w:rPr>
          <w:rFonts w:ascii="Times New Roman" w:hAnsi="Times New Roman"/>
          <w:spacing w:val="-6"/>
          <w:sz w:val="21"/>
          <w:szCs w:val="21"/>
        </w:rPr>
      </w:pPr>
      <w:r w:rsidRPr="00800E33">
        <w:rPr>
          <w:rFonts w:ascii="Times New Roman" w:hAnsi="Times New Roman"/>
          <w:spacing w:val="-6"/>
          <w:sz w:val="21"/>
          <w:szCs w:val="21"/>
        </w:rPr>
        <w:t>выявление одаренных учащихся, в т.ч. с ОВЗ, в различных областях деятельности, оказание им поддержки и предоставление пространства для творчества и самореализации;</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формирование у учащихся, в т.ч. с ОВЗ, личностных, общекультурных и социальных компетенций, обеспечивающих их социальную активность, развитие творческих способностей, ориентацию на познание, обучение и самообучение; </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формирование ИКТ-компетенций и развитие познавательной активности у всех участников Проекта за счет выхода за пределы учебной деятельности, расширения спектра тем и методов проектно-исследовательской работы, придания ей личностно-значимого характера;</w:t>
      </w:r>
    </w:p>
    <w:p w:rsidR="008F3F88" w:rsidRPr="00800E33" w:rsidRDefault="008F3F88" w:rsidP="008F3F88">
      <w:pPr>
        <w:pStyle w:val="aa"/>
        <w:numPr>
          <w:ilvl w:val="0"/>
          <w:numId w:val="71"/>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стимулирование личностного и профессионального развития, саморазвития педагогов, повышение их коммуникативной, инклюзивной, ИКТ-компетентности в условиях работы в высокотехнологичной образовательной среде.</w:t>
      </w:r>
    </w:p>
    <w:p w:rsidR="008F3F88" w:rsidRPr="00800E33" w:rsidRDefault="008F3F88" w:rsidP="008F3F88">
      <w:pPr>
        <w:pStyle w:val="aa"/>
        <w:spacing w:after="0"/>
        <w:ind w:left="0"/>
        <w:contextualSpacing w:val="0"/>
        <w:jc w:val="both"/>
        <w:rPr>
          <w:rFonts w:ascii="Times New Roman" w:hAnsi="Times New Roman"/>
          <w:sz w:val="21"/>
          <w:szCs w:val="21"/>
        </w:rPr>
      </w:pPr>
    </w:p>
    <w:p w:rsidR="008F3F88" w:rsidRPr="00800E33" w:rsidRDefault="008F3F88" w:rsidP="008F3F88">
      <w:pPr>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3. Руководство районным туром Конкурса</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3.1. Общее руководство районным туром Конкурса осуществляет районный организационный комитет (далее – районный оргкомитет). </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3.2. Задачи районного оргкомитета: </w:t>
      </w:r>
    </w:p>
    <w:p w:rsidR="008F3F88" w:rsidRPr="00800E33" w:rsidRDefault="008F3F88" w:rsidP="008F3F88">
      <w:pPr>
        <w:pStyle w:val="aa"/>
        <w:numPr>
          <w:ilvl w:val="0"/>
          <w:numId w:val="68"/>
        </w:numPr>
        <w:suppressAutoHyphens/>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обеспечивает организационные условия проведения районного тура Конкурса,</w:t>
      </w:r>
    </w:p>
    <w:p w:rsidR="008F3F88" w:rsidRPr="00800E33" w:rsidRDefault="008F3F88" w:rsidP="008F3F88">
      <w:pPr>
        <w:pStyle w:val="aa"/>
        <w:numPr>
          <w:ilvl w:val="0"/>
          <w:numId w:val="68"/>
        </w:numPr>
        <w:suppressAutoHyphens/>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организует участие конкурсантов в видеоконференциях, </w:t>
      </w:r>
    </w:p>
    <w:p w:rsidR="008F3F88" w:rsidRPr="00800E33" w:rsidRDefault="008F3F88" w:rsidP="008F3F88">
      <w:pPr>
        <w:pStyle w:val="aa"/>
        <w:numPr>
          <w:ilvl w:val="0"/>
          <w:numId w:val="68"/>
        </w:numPr>
        <w:suppressAutoHyphens/>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организует работу жюри и подводит итоги районного тура,</w:t>
      </w:r>
    </w:p>
    <w:p w:rsidR="008F3F88" w:rsidRPr="00800E33" w:rsidRDefault="008F3F88" w:rsidP="008F3F88">
      <w:pPr>
        <w:pStyle w:val="aa"/>
        <w:numPr>
          <w:ilvl w:val="0"/>
          <w:numId w:val="68"/>
        </w:numPr>
        <w:suppressAutoHyphens/>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осуществляет награждение победителей районного тура.</w:t>
      </w:r>
    </w:p>
    <w:p w:rsidR="008F3F88" w:rsidRPr="00800E33" w:rsidRDefault="008F3F88" w:rsidP="008F3F88">
      <w:pPr>
        <w:pStyle w:val="aa"/>
        <w:suppressAutoHyphens/>
        <w:spacing w:after="0"/>
        <w:ind w:left="0"/>
        <w:jc w:val="both"/>
        <w:rPr>
          <w:rFonts w:ascii="Times New Roman" w:hAnsi="Times New Roman"/>
          <w:sz w:val="21"/>
          <w:szCs w:val="21"/>
        </w:rPr>
      </w:pPr>
      <w:r w:rsidRPr="00800E33">
        <w:rPr>
          <w:rFonts w:ascii="Times New Roman" w:hAnsi="Times New Roman"/>
          <w:sz w:val="21"/>
          <w:szCs w:val="21"/>
        </w:rPr>
        <w:t xml:space="preserve">3.3. В состав районного оргкомитета входит координатор, осуществляющий сопровождение районного тура. </w:t>
      </w:r>
    </w:p>
    <w:p w:rsidR="008F3F88" w:rsidRPr="00800E33" w:rsidRDefault="008F3F88" w:rsidP="008F3F88">
      <w:pPr>
        <w:pStyle w:val="aa"/>
        <w:suppressAutoHyphens/>
        <w:spacing w:after="0"/>
        <w:ind w:left="0"/>
        <w:jc w:val="both"/>
        <w:rPr>
          <w:rFonts w:ascii="Times New Roman" w:hAnsi="Times New Roman"/>
          <w:sz w:val="21"/>
          <w:szCs w:val="21"/>
        </w:rPr>
      </w:pPr>
    </w:p>
    <w:p w:rsidR="008F3F88" w:rsidRPr="00800E33" w:rsidRDefault="008F3F88" w:rsidP="008F3F88">
      <w:pPr>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4. Участники Конкурса</w:t>
      </w:r>
    </w:p>
    <w:p w:rsidR="008F3F88" w:rsidRPr="00800E33" w:rsidRDefault="008F3F88" w:rsidP="008F3F88">
      <w:pPr>
        <w:suppressAutoHyphens/>
        <w:spacing w:after="0" w:line="276" w:lineRule="auto"/>
        <w:jc w:val="both"/>
        <w:rPr>
          <w:rFonts w:ascii="Times New Roman" w:hAnsi="Times New Roman" w:cs="Times New Roman"/>
          <w:spacing w:val="-4"/>
          <w:sz w:val="21"/>
          <w:szCs w:val="21"/>
        </w:rPr>
      </w:pPr>
      <w:r w:rsidRPr="00800E33">
        <w:rPr>
          <w:rFonts w:ascii="Times New Roman" w:hAnsi="Times New Roman" w:cs="Times New Roman"/>
          <w:spacing w:val="-4"/>
          <w:sz w:val="21"/>
          <w:szCs w:val="21"/>
        </w:rPr>
        <w:t xml:space="preserve">4.1. Авторами проекта могут быть учащиеся образовательных учреждений с 1 по 11 класс </w:t>
      </w:r>
      <w:r w:rsidRPr="00800E33">
        <w:rPr>
          <w:rFonts w:ascii="Times New Roman" w:hAnsi="Times New Roman" w:cs="Times New Roman"/>
          <w:sz w:val="21"/>
          <w:szCs w:val="21"/>
        </w:rPr>
        <w:t>(в одном проекте не более 4 учащихся).</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4.2. Руководителями проекта могут быть педагоги системы общего и/или дополнительного образования (не более 2 человек на проект).</w:t>
      </w:r>
    </w:p>
    <w:p w:rsidR="008F3F88" w:rsidRPr="00800E33" w:rsidRDefault="008F3F88" w:rsidP="008F3F88">
      <w:pPr>
        <w:suppressAutoHyphens/>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 xml:space="preserve">4.3. Обязательное условие </w:t>
      </w:r>
      <w:r w:rsidRPr="00800E33">
        <w:rPr>
          <w:rFonts w:ascii="Times New Roman" w:hAnsi="Times New Roman" w:cs="Times New Roman"/>
          <w:spacing w:val="-2"/>
          <w:sz w:val="21"/>
          <w:szCs w:val="21"/>
        </w:rPr>
        <w:noBreakHyphen/>
        <w:t xml:space="preserve"> участие в каждом проекте учащихся с ОВЗ, что указывается в заявке. Ответственность за достоверность сведений возлагается на руководителя проекта.</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4.4. Педагог может выступать в качестве руководителя только одного проекта. Один учащийся может входить в число авторов только одного проекта. Количество проектов от одного образовательного учреждения не ограничено.</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4.5. Взрослые члены семей конкурсантов могут оказывать помощь в работе, но не могут входить в число авторов проекта. </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4.6. Члены районного оргкомитета не могут участвовать в качестве конкурсантов.</w:t>
      </w:r>
    </w:p>
    <w:p w:rsidR="008F3F88" w:rsidRPr="00800E33" w:rsidRDefault="008F3F88" w:rsidP="008F3F88">
      <w:pPr>
        <w:suppressAutoHyphens/>
        <w:spacing w:after="0" w:line="276" w:lineRule="auto"/>
        <w:jc w:val="both"/>
        <w:rPr>
          <w:rFonts w:ascii="Times New Roman" w:hAnsi="Times New Roman" w:cs="Times New Roman"/>
          <w:sz w:val="21"/>
          <w:szCs w:val="21"/>
        </w:rPr>
      </w:pPr>
    </w:p>
    <w:p w:rsidR="008F3F88" w:rsidRPr="00800E33" w:rsidRDefault="008F3F88" w:rsidP="008F3F88">
      <w:pPr>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5. Тематика, номинации, возрастные группы</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5.1. Тематика проектов Конкурса утверждается ежегодно городским оргкомитетом. При создании проектов участники руководствуются тематическими ориентировками и методическими рекомендациями, размещенными на сайте Конкурса.</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5.2. </w:t>
      </w:r>
      <w:r w:rsidRPr="00800E33">
        <w:rPr>
          <w:rFonts w:ascii="Times New Roman" w:hAnsi="Times New Roman" w:cs="Times New Roman"/>
          <w:spacing w:val="-4"/>
          <w:sz w:val="21"/>
          <w:szCs w:val="21"/>
        </w:rPr>
        <w:t>Участники представляют на Конкурс индивидуальные, парные или групповые дистанционные проекты, выполненные под руководством педагогов, по следующим номинациями</w:t>
      </w:r>
      <w:r w:rsidRPr="00800E33">
        <w:rPr>
          <w:rFonts w:ascii="Times New Roman" w:hAnsi="Times New Roman" w:cs="Times New Roman"/>
          <w:sz w:val="21"/>
          <w:szCs w:val="21"/>
        </w:rPr>
        <w:t>:</w:t>
      </w:r>
    </w:p>
    <w:p w:rsidR="008F3F88" w:rsidRPr="00800E33" w:rsidRDefault="008F3F88" w:rsidP="008F3F88">
      <w:pPr>
        <w:pStyle w:val="aa"/>
        <w:numPr>
          <w:ilvl w:val="0"/>
          <w:numId w:val="69"/>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«Виртуальная коллекция»</w:t>
      </w:r>
    </w:p>
    <w:p w:rsidR="008F3F88" w:rsidRPr="00800E33" w:rsidRDefault="008F3F88" w:rsidP="008F3F88">
      <w:pPr>
        <w:pStyle w:val="aa"/>
        <w:numPr>
          <w:ilvl w:val="0"/>
          <w:numId w:val="69"/>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«Виртуальное путешествие»</w:t>
      </w:r>
    </w:p>
    <w:p w:rsidR="008F3F88" w:rsidRPr="00800E33" w:rsidRDefault="008F3F88" w:rsidP="008F3F88">
      <w:pPr>
        <w:pStyle w:val="aa"/>
        <w:numPr>
          <w:ilvl w:val="0"/>
          <w:numId w:val="69"/>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«Виртуальная экскурсия»</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pacing w:val="-2"/>
          <w:sz w:val="21"/>
          <w:szCs w:val="21"/>
        </w:rPr>
        <w:t xml:space="preserve">5.3. Работы в каждой номинации </w:t>
      </w:r>
      <w:r w:rsidRPr="00800E33">
        <w:rPr>
          <w:rFonts w:ascii="Times New Roman" w:hAnsi="Times New Roman" w:cs="Times New Roman"/>
          <w:sz w:val="21"/>
          <w:szCs w:val="21"/>
        </w:rPr>
        <w:t>распределяются по 3-м возрастным группам:</w:t>
      </w:r>
    </w:p>
    <w:p w:rsidR="008F3F88" w:rsidRPr="00800E33" w:rsidRDefault="008F3F88" w:rsidP="008F3F88">
      <w:pPr>
        <w:pStyle w:val="aa"/>
        <w:numPr>
          <w:ilvl w:val="0"/>
          <w:numId w:val="451"/>
        </w:numPr>
        <w:spacing w:after="0"/>
        <w:contextualSpacing w:val="0"/>
        <w:jc w:val="both"/>
        <w:rPr>
          <w:rFonts w:ascii="Times New Roman" w:hAnsi="Times New Roman"/>
          <w:sz w:val="21"/>
          <w:szCs w:val="21"/>
        </w:rPr>
      </w:pPr>
      <w:r w:rsidRPr="00800E33">
        <w:rPr>
          <w:rFonts w:ascii="Times New Roman" w:hAnsi="Times New Roman"/>
          <w:sz w:val="21"/>
          <w:szCs w:val="21"/>
        </w:rPr>
        <w:t>1-4 классы</w:t>
      </w:r>
    </w:p>
    <w:p w:rsidR="008F3F88" w:rsidRPr="00800E33" w:rsidRDefault="008F3F88" w:rsidP="008F3F88">
      <w:pPr>
        <w:pStyle w:val="aa"/>
        <w:numPr>
          <w:ilvl w:val="0"/>
          <w:numId w:val="451"/>
        </w:numPr>
        <w:spacing w:after="0"/>
        <w:contextualSpacing w:val="0"/>
        <w:jc w:val="both"/>
        <w:rPr>
          <w:rFonts w:ascii="Times New Roman" w:hAnsi="Times New Roman"/>
          <w:sz w:val="21"/>
          <w:szCs w:val="21"/>
        </w:rPr>
      </w:pPr>
      <w:r w:rsidRPr="00800E33">
        <w:rPr>
          <w:rFonts w:ascii="Times New Roman" w:hAnsi="Times New Roman"/>
          <w:sz w:val="21"/>
          <w:szCs w:val="21"/>
        </w:rPr>
        <w:t>5-8 классы</w:t>
      </w:r>
    </w:p>
    <w:p w:rsidR="008F3F88" w:rsidRPr="00800E33" w:rsidRDefault="008F3F88" w:rsidP="008F3F88">
      <w:pPr>
        <w:pStyle w:val="aa"/>
        <w:numPr>
          <w:ilvl w:val="0"/>
          <w:numId w:val="451"/>
        </w:numPr>
        <w:spacing w:after="0"/>
        <w:contextualSpacing w:val="0"/>
        <w:jc w:val="both"/>
        <w:rPr>
          <w:rFonts w:ascii="Times New Roman" w:hAnsi="Times New Roman"/>
          <w:sz w:val="21"/>
          <w:szCs w:val="21"/>
        </w:rPr>
      </w:pPr>
      <w:r w:rsidRPr="00800E33">
        <w:rPr>
          <w:rFonts w:ascii="Times New Roman" w:hAnsi="Times New Roman"/>
          <w:sz w:val="21"/>
          <w:szCs w:val="21"/>
        </w:rPr>
        <w:t>9-11 классы</w:t>
      </w:r>
    </w:p>
    <w:p w:rsidR="008F3F88" w:rsidRPr="00800E33" w:rsidRDefault="008F3F88" w:rsidP="008F3F88">
      <w:pPr>
        <w:pStyle w:val="aa"/>
        <w:spacing w:after="0"/>
        <w:ind w:left="0"/>
        <w:contextualSpacing w:val="0"/>
        <w:jc w:val="both"/>
        <w:rPr>
          <w:rFonts w:ascii="Times New Roman" w:hAnsi="Times New Roman"/>
          <w:sz w:val="21"/>
          <w:szCs w:val="21"/>
        </w:rPr>
      </w:pP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b/>
          <w:bCs/>
          <w:sz w:val="21"/>
          <w:szCs w:val="21"/>
        </w:rPr>
        <w:t>6. Условия проведения Конкурса</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6.1. Все процедуры регистрации и порядок оформления проектов проходят в соответствии с положением городского Конкурса. </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6.2. Условия регистрации участников районного тура:</w:t>
      </w:r>
    </w:p>
    <w:p w:rsidR="008F3F88" w:rsidRPr="00800E33" w:rsidRDefault="008F3F88" w:rsidP="008F3F88">
      <w:pPr>
        <w:pStyle w:val="aa"/>
        <w:spacing w:after="0"/>
        <w:ind w:left="0"/>
        <w:jc w:val="both"/>
        <w:rPr>
          <w:rFonts w:ascii="Times New Roman" w:hAnsi="Times New Roman"/>
          <w:sz w:val="21"/>
          <w:szCs w:val="21"/>
        </w:rPr>
      </w:pPr>
      <w:r w:rsidRPr="00800E33">
        <w:rPr>
          <w:rFonts w:ascii="Times New Roman" w:hAnsi="Times New Roman"/>
          <w:sz w:val="21"/>
          <w:szCs w:val="21"/>
        </w:rPr>
        <w:t xml:space="preserve">Заявки на участие заполняются педагогами непосредственно на сайте Конкурса по установленной форме и в указанные сроки. Заявка на участие подразумевает ознакомление и полное согласие участников с условиями настоящего Положения. </w:t>
      </w:r>
    </w:p>
    <w:p w:rsidR="008F3F88" w:rsidRPr="00800E33" w:rsidRDefault="008F3F88" w:rsidP="008F3F88">
      <w:pPr>
        <w:pStyle w:val="aa"/>
        <w:spacing w:after="0"/>
        <w:ind w:left="0"/>
        <w:jc w:val="both"/>
        <w:rPr>
          <w:rFonts w:ascii="Times New Roman" w:hAnsi="Times New Roman"/>
          <w:sz w:val="21"/>
          <w:szCs w:val="21"/>
        </w:rPr>
      </w:pPr>
      <w:r w:rsidRPr="00800E33">
        <w:rPr>
          <w:rFonts w:ascii="Times New Roman" w:hAnsi="Times New Roman"/>
          <w:spacing w:val="-4"/>
          <w:sz w:val="21"/>
          <w:szCs w:val="21"/>
        </w:rPr>
        <w:t xml:space="preserve">6.3. </w:t>
      </w:r>
      <w:r w:rsidRPr="00800E33">
        <w:rPr>
          <w:rFonts w:ascii="Times New Roman" w:hAnsi="Times New Roman"/>
          <w:sz w:val="21"/>
          <w:szCs w:val="21"/>
        </w:rPr>
        <w:t xml:space="preserve">Порядок оформления проектов. </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pacing w:val="-4"/>
          <w:sz w:val="21"/>
          <w:szCs w:val="21"/>
        </w:rPr>
        <w:t xml:space="preserve">В процессе работы над проектом участники самостоятельно заполняют </w:t>
      </w:r>
      <w:r w:rsidRPr="00800E33">
        <w:rPr>
          <w:rFonts w:ascii="Times New Roman" w:hAnsi="Times New Roman" w:cs="Times New Roman"/>
          <w:sz w:val="21"/>
          <w:szCs w:val="21"/>
        </w:rPr>
        <w:t xml:space="preserve">свои Страницы проектов, которые содержат: </w:t>
      </w:r>
    </w:p>
    <w:p w:rsidR="008F3F88" w:rsidRPr="00800E33" w:rsidRDefault="008F3F88" w:rsidP="008F3F88">
      <w:pPr>
        <w:numPr>
          <w:ilvl w:val="0"/>
          <w:numId w:val="73"/>
        </w:numPr>
        <w:spacing w:after="0" w:line="276" w:lineRule="auto"/>
        <w:ind w:left="0" w:firstLine="0"/>
        <w:jc w:val="both"/>
        <w:rPr>
          <w:rFonts w:ascii="Times New Roman" w:hAnsi="Times New Roman" w:cs="Times New Roman"/>
          <w:sz w:val="21"/>
          <w:szCs w:val="21"/>
        </w:rPr>
      </w:pPr>
      <w:r w:rsidRPr="00800E33">
        <w:rPr>
          <w:rFonts w:ascii="Times New Roman" w:hAnsi="Times New Roman" w:cs="Times New Roman"/>
          <w:sz w:val="21"/>
          <w:szCs w:val="21"/>
        </w:rPr>
        <w:t>Номер заявки, название проекта, номинацию, возрастную группу, данные об ОУ и авторах (заносятся автоматически из заявки). При желании изменить эти данные следует обратиться к районному координатору.</w:t>
      </w:r>
    </w:p>
    <w:p w:rsidR="008F3F88" w:rsidRPr="00800E33" w:rsidRDefault="008F3F88" w:rsidP="008F3F88">
      <w:pPr>
        <w:numPr>
          <w:ilvl w:val="0"/>
          <w:numId w:val="72"/>
        </w:numPr>
        <w:spacing w:after="0" w:line="276" w:lineRule="auto"/>
        <w:ind w:left="0" w:firstLine="0"/>
        <w:jc w:val="both"/>
        <w:rPr>
          <w:rFonts w:ascii="Times New Roman" w:hAnsi="Times New Roman" w:cs="Times New Roman"/>
          <w:sz w:val="21"/>
          <w:szCs w:val="21"/>
        </w:rPr>
      </w:pPr>
      <w:r w:rsidRPr="00800E33">
        <w:rPr>
          <w:rFonts w:ascii="Times New Roman" w:hAnsi="Times New Roman" w:cs="Times New Roman"/>
          <w:sz w:val="21"/>
          <w:szCs w:val="21"/>
        </w:rPr>
        <w:t>Визитка проекта – содержит краткую аннотацию, файл с описанием проекта (методический паспорт), файл с отзывами авторов проекта (рефлексия), презентацию для видеоконференции.</w:t>
      </w:r>
    </w:p>
    <w:p w:rsidR="008F3F88" w:rsidRPr="00800E33" w:rsidRDefault="008F3F88" w:rsidP="008F3F88">
      <w:pPr>
        <w:numPr>
          <w:ilvl w:val="0"/>
          <w:numId w:val="72"/>
        </w:numPr>
        <w:spacing w:after="0" w:line="276" w:lineRule="auto"/>
        <w:ind w:left="0" w:firstLine="0"/>
        <w:jc w:val="both"/>
        <w:rPr>
          <w:rFonts w:ascii="Times New Roman" w:hAnsi="Times New Roman" w:cs="Times New Roman"/>
          <w:sz w:val="21"/>
          <w:szCs w:val="21"/>
        </w:rPr>
      </w:pPr>
      <w:r w:rsidRPr="00800E33">
        <w:rPr>
          <w:rFonts w:ascii="Times New Roman" w:hAnsi="Times New Roman" w:cs="Times New Roman"/>
          <w:sz w:val="21"/>
          <w:szCs w:val="21"/>
        </w:rPr>
        <w:t>Координаты на карте – вводятся участниками для установки метки проекта.</w:t>
      </w:r>
    </w:p>
    <w:p w:rsidR="008F3F88" w:rsidRPr="00800E33" w:rsidRDefault="008F3F88" w:rsidP="008F3F88">
      <w:pPr>
        <w:numPr>
          <w:ilvl w:val="0"/>
          <w:numId w:val="72"/>
        </w:numPr>
        <w:spacing w:after="0" w:line="276" w:lineRule="auto"/>
        <w:ind w:left="0" w:firstLine="0"/>
        <w:jc w:val="both"/>
        <w:rPr>
          <w:rFonts w:ascii="Times New Roman" w:hAnsi="Times New Roman" w:cs="Times New Roman"/>
          <w:sz w:val="21"/>
          <w:szCs w:val="21"/>
        </w:rPr>
      </w:pPr>
      <w:r w:rsidRPr="00800E33">
        <w:rPr>
          <w:rFonts w:ascii="Times New Roman" w:hAnsi="Times New Roman" w:cs="Times New Roman"/>
          <w:sz w:val="21"/>
          <w:szCs w:val="21"/>
        </w:rPr>
        <w:t xml:space="preserve">Материалы проекта – содержат результат проектной деятельности. </w:t>
      </w:r>
      <w:r w:rsidRPr="00800E33">
        <w:rPr>
          <w:rFonts w:ascii="Times New Roman" w:hAnsi="Times New Roman" w:cs="Times New Roman"/>
          <w:spacing w:val="-4"/>
          <w:sz w:val="21"/>
          <w:szCs w:val="21"/>
        </w:rPr>
        <w:t xml:space="preserve">Форма представления итогового продукта проекта для участников возрастной группы 1-4 классы – презентация, для остальных – презентация, или видеофильм, или сайт. </w:t>
      </w:r>
    </w:p>
    <w:p w:rsidR="008F3F88" w:rsidRPr="00800E33" w:rsidRDefault="008F3F88" w:rsidP="008F3F88">
      <w:pPr>
        <w:numPr>
          <w:ilvl w:val="0"/>
          <w:numId w:val="72"/>
        </w:numPr>
        <w:spacing w:after="0" w:line="276" w:lineRule="auto"/>
        <w:ind w:left="0" w:firstLine="0"/>
        <w:jc w:val="both"/>
        <w:rPr>
          <w:rFonts w:ascii="Times New Roman" w:hAnsi="Times New Roman" w:cs="Times New Roman"/>
          <w:sz w:val="21"/>
          <w:szCs w:val="21"/>
        </w:rPr>
      </w:pPr>
      <w:r w:rsidRPr="00800E33">
        <w:rPr>
          <w:rFonts w:ascii="Times New Roman" w:hAnsi="Times New Roman" w:cs="Times New Roman"/>
          <w:sz w:val="21"/>
          <w:szCs w:val="21"/>
        </w:rPr>
        <w:t>Дополнительные материалы (необязательно, по желанию участников).</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6.4 Страницы проекта могут быть опубликованы в открытый доступ только после заполнения конкурсантами всех обязательных полей. </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 xml:space="preserve">6.5. Обязательным требованием к проектам является создание авторского текста (частично или полностью), использование собственноручно нарисованных иллюстраций и авторских фотографий. При заимствовании материалов из Интернета или иных источников ссылки на авторство обязательны. </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6.6. Жюри может отклонить работы, не соответствующие требованиям, или в которых некорректно используются материалы из Интернета без ссылок на авторство.</w:t>
      </w:r>
    </w:p>
    <w:p w:rsidR="008F3F88" w:rsidRPr="00800E33" w:rsidRDefault="008F3F88" w:rsidP="008F3F88">
      <w:pPr>
        <w:suppressAutoHyphens/>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6.7. Авторство проектов сохраняется за участниками.</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pacing w:val="-2"/>
          <w:sz w:val="21"/>
          <w:szCs w:val="21"/>
        </w:rPr>
        <w:t xml:space="preserve">6.8. </w:t>
      </w:r>
      <w:r w:rsidRPr="00800E33">
        <w:rPr>
          <w:rFonts w:ascii="Times New Roman" w:hAnsi="Times New Roman" w:cs="Times New Roman"/>
          <w:sz w:val="21"/>
          <w:szCs w:val="21"/>
        </w:rPr>
        <w:t>Язык работ участников Конкурса – русский. В случае использования в проекте другого языка обязательно наличие перевода на русский язык.</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pacing w:val="-4"/>
          <w:sz w:val="21"/>
          <w:szCs w:val="21"/>
        </w:rPr>
        <w:t xml:space="preserve">6.9. </w:t>
      </w:r>
      <w:r w:rsidRPr="00800E33">
        <w:rPr>
          <w:rFonts w:ascii="Times New Roman" w:hAnsi="Times New Roman" w:cs="Times New Roman"/>
          <w:sz w:val="21"/>
          <w:szCs w:val="21"/>
        </w:rPr>
        <w:t xml:space="preserve">Участие в Конкурсе бесплатное. </w:t>
      </w:r>
    </w:p>
    <w:p w:rsidR="008F3F88" w:rsidRPr="00800E33" w:rsidRDefault="008F3F88" w:rsidP="008F3F88">
      <w:pPr>
        <w:spacing w:after="0" w:line="276" w:lineRule="auto"/>
        <w:jc w:val="both"/>
        <w:rPr>
          <w:rFonts w:ascii="Times New Roman" w:hAnsi="Times New Roman" w:cs="Times New Roman"/>
          <w:spacing w:val="-4"/>
          <w:sz w:val="21"/>
          <w:szCs w:val="21"/>
        </w:rPr>
      </w:pPr>
      <w:r w:rsidRPr="00800E33">
        <w:rPr>
          <w:rFonts w:ascii="Times New Roman" w:hAnsi="Times New Roman" w:cs="Times New Roman"/>
          <w:sz w:val="21"/>
          <w:szCs w:val="21"/>
        </w:rPr>
        <w:t xml:space="preserve">6.10. </w:t>
      </w:r>
      <w:r w:rsidRPr="00800E33">
        <w:rPr>
          <w:rFonts w:ascii="Times New Roman" w:hAnsi="Times New Roman" w:cs="Times New Roman"/>
          <w:spacing w:val="-4"/>
          <w:sz w:val="21"/>
          <w:szCs w:val="21"/>
        </w:rPr>
        <w:t xml:space="preserve">Работы участников не должны нарушать Законодательство Российской Федерации, </w:t>
      </w:r>
      <w:r w:rsidRPr="00800E33">
        <w:rPr>
          <w:rFonts w:ascii="Times New Roman" w:hAnsi="Times New Roman" w:cs="Times New Roman"/>
          <w:sz w:val="21"/>
          <w:szCs w:val="21"/>
        </w:rPr>
        <w:t>пропагандировать насилие, антисоциальное поведение, содержать ненормативную лексику.</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6.11. Районный оргкомитет не несет ответственность за использование участниками в проектах их собственных изображений и не проверяет достоверность данных участников, предоставленных руководителями проектов. Соблюдение мер защиты данных регламентируется законодательством Российской Федерации, принятым в области защиты информации (</w:t>
      </w:r>
      <w:r w:rsidRPr="00800E33">
        <w:rPr>
          <w:rFonts w:ascii="Times New Roman" w:hAnsi="Times New Roman" w:cs="Times New Roman"/>
          <w:spacing w:val="-2"/>
          <w:sz w:val="21"/>
          <w:szCs w:val="21"/>
        </w:rPr>
        <w:t>политика обеспечения конфиденциальности информации размещена в соответствующем разделе на сайте Конкурса</w:t>
      </w:r>
      <w:r w:rsidRPr="00800E33">
        <w:rPr>
          <w:rFonts w:ascii="Times New Roman" w:hAnsi="Times New Roman" w:cs="Times New Roman"/>
          <w:sz w:val="21"/>
          <w:szCs w:val="21"/>
        </w:rPr>
        <w:t xml:space="preserve">). </w:t>
      </w:r>
    </w:p>
    <w:p w:rsidR="008F3F88" w:rsidRPr="00800E33" w:rsidRDefault="008F3F88" w:rsidP="008F3F88">
      <w:pPr>
        <w:spacing w:after="0" w:line="276" w:lineRule="auto"/>
        <w:jc w:val="both"/>
        <w:rPr>
          <w:rFonts w:ascii="Times New Roman" w:hAnsi="Times New Roman" w:cs="Times New Roman"/>
          <w:sz w:val="21"/>
          <w:szCs w:val="21"/>
        </w:rPr>
      </w:pPr>
    </w:p>
    <w:p w:rsidR="008F3F88" w:rsidRPr="00800E33" w:rsidRDefault="008F3F88" w:rsidP="008F3F88">
      <w:pPr>
        <w:spacing w:after="0" w:line="276" w:lineRule="auto"/>
        <w:jc w:val="both"/>
        <w:rPr>
          <w:rFonts w:ascii="Times New Roman" w:hAnsi="Times New Roman" w:cs="Times New Roman"/>
          <w:b/>
          <w:bCs/>
          <w:sz w:val="21"/>
          <w:szCs w:val="21"/>
        </w:rPr>
      </w:pPr>
      <w:r w:rsidRPr="00800E33">
        <w:rPr>
          <w:rFonts w:ascii="Times New Roman" w:hAnsi="Times New Roman" w:cs="Times New Roman"/>
          <w:b/>
          <w:bCs/>
          <w:sz w:val="21"/>
          <w:szCs w:val="21"/>
        </w:rPr>
        <w:t>7. Сроки и порядок проведения районного тура и видеоконференции</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 xml:space="preserve">7.1. Районный тур Конкурса проводится в соответствии со сроками, определенными городским оргкомитетом. </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 xml:space="preserve">7.2. Районная видеоконференция проводится на вебинарной площадке Конкурса в период районного тура. При большом количестве участников возможно проведение нескольких сеансов, при малом количестве участников проводится межрайонная видеоконференция. Сроки </w:t>
      </w:r>
      <w:r w:rsidRPr="00800E33">
        <w:rPr>
          <w:rFonts w:ascii="Times New Roman" w:hAnsi="Times New Roman" w:cs="Times New Roman"/>
          <w:sz w:val="21"/>
          <w:szCs w:val="21"/>
        </w:rPr>
        <w:t>видеоконференции</w:t>
      </w:r>
      <w:r w:rsidRPr="00800E33">
        <w:rPr>
          <w:rFonts w:ascii="Times New Roman" w:hAnsi="Times New Roman" w:cs="Times New Roman"/>
          <w:spacing w:val="-2"/>
          <w:sz w:val="21"/>
          <w:szCs w:val="21"/>
        </w:rPr>
        <w:t xml:space="preserve"> согласуются с городским Оргкомитетом.</w:t>
      </w:r>
    </w:p>
    <w:p w:rsidR="008F3F88" w:rsidRPr="00800E33" w:rsidRDefault="008F3F88" w:rsidP="008F3F88">
      <w:pPr>
        <w:spacing w:after="0" w:line="276" w:lineRule="auto"/>
        <w:jc w:val="both"/>
        <w:rPr>
          <w:rFonts w:ascii="Times New Roman" w:hAnsi="Times New Roman" w:cs="Times New Roman"/>
          <w:sz w:val="21"/>
          <w:szCs w:val="21"/>
        </w:rPr>
      </w:pPr>
      <w:r w:rsidRPr="00800E33">
        <w:rPr>
          <w:rFonts w:ascii="Times New Roman" w:hAnsi="Times New Roman" w:cs="Times New Roman"/>
          <w:sz w:val="21"/>
          <w:szCs w:val="21"/>
        </w:rPr>
        <w:t>7.3. Порядок проведения видеоконференции:</w:t>
      </w:r>
    </w:p>
    <w:p w:rsidR="008F3F88" w:rsidRPr="00800E33" w:rsidRDefault="008F3F88" w:rsidP="008F3F88">
      <w:pPr>
        <w:pStyle w:val="aa"/>
        <w:numPr>
          <w:ilvl w:val="0"/>
          <w:numId w:val="70"/>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Программа </w:t>
      </w:r>
      <w:r w:rsidRPr="00800E33">
        <w:rPr>
          <w:rFonts w:ascii="Times New Roman" w:hAnsi="Times New Roman"/>
          <w:spacing w:val="-2"/>
          <w:sz w:val="21"/>
          <w:szCs w:val="21"/>
        </w:rPr>
        <w:t>районной видеоконференции размещается на информационной странице сайта Конкурса.</w:t>
      </w:r>
    </w:p>
    <w:p w:rsidR="008F3F88" w:rsidRPr="00800E33" w:rsidRDefault="008F3F88" w:rsidP="008F3F88">
      <w:pPr>
        <w:pStyle w:val="aa"/>
        <w:numPr>
          <w:ilvl w:val="0"/>
          <w:numId w:val="70"/>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Участники лично представляют свои проекты в форме доклада с презентацией. Презентацию участники предварительно размещают на своей Странице проекта в разделе «Визитка» в соответствии с указанным форматом.</w:t>
      </w:r>
    </w:p>
    <w:p w:rsidR="008F3F88" w:rsidRPr="00800E33" w:rsidRDefault="008F3F88" w:rsidP="008F3F88">
      <w:pPr>
        <w:pStyle w:val="aa"/>
        <w:numPr>
          <w:ilvl w:val="0"/>
          <w:numId w:val="70"/>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Выступление докладчика на видеоконференции не должно превышать 5 минут.</w:t>
      </w:r>
    </w:p>
    <w:p w:rsidR="008F3F88" w:rsidRPr="00800E33" w:rsidRDefault="008F3F88" w:rsidP="008F3F88">
      <w:pPr>
        <w:pStyle w:val="aa"/>
        <w:numPr>
          <w:ilvl w:val="0"/>
          <w:numId w:val="70"/>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Участникам видеоконференции необходимо иметь компьютер с выходом в Интернет и требуемым для этого программным обеспечением, </w:t>
      </w:r>
      <w:r w:rsidRPr="00800E33">
        <w:rPr>
          <w:rFonts w:ascii="Times New Roman" w:hAnsi="Times New Roman"/>
          <w:sz w:val="21"/>
          <w:szCs w:val="21"/>
          <w:lang w:val="en-US"/>
        </w:rPr>
        <w:t>web</w:t>
      </w:r>
      <w:r w:rsidRPr="00800E33">
        <w:rPr>
          <w:rFonts w:ascii="Times New Roman" w:hAnsi="Times New Roman"/>
          <w:sz w:val="21"/>
          <w:szCs w:val="21"/>
        </w:rPr>
        <w:t>-камеру, микрофон, наушники. Техническую готовность участников к видеоконференции обеспечивает руководитель проекта и сотрудники ОУ.</w:t>
      </w:r>
    </w:p>
    <w:p w:rsidR="008F3F88" w:rsidRPr="00800E33" w:rsidRDefault="008F3F88" w:rsidP="008F3F88">
      <w:pPr>
        <w:pStyle w:val="aa"/>
        <w:numPr>
          <w:ilvl w:val="0"/>
          <w:numId w:val="70"/>
        </w:numPr>
        <w:spacing w:after="0"/>
        <w:ind w:left="0" w:firstLine="0"/>
        <w:contextualSpacing w:val="0"/>
        <w:jc w:val="both"/>
        <w:rPr>
          <w:rFonts w:ascii="Times New Roman" w:hAnsi="Times New Roman"/>
          <w:sz w:val="21"/>
          <w:szCs w:val="21"/>
        </w:rPr>
      </w:pPr>
      <w:r w:rsidRPr="00800E33">
        <w:rPr>
          <w:rFonts w:ascii="Times New Roman" w:hAnsi="Times New Roman"/>
          <w:sz w:val="21"/>
          <w:szCs w:val="21"/>
        </w:rPr>
        <w:t xml:space="preserve">Перед проведением </w:t>
      </w:r>
      <w:r w:rsidRPr="00800E33">
        <w:rPr>
          <w:rFonts w:ascii="Times New Roman" w:hAnsi="Times New Roman"/>
          <w:spacing w:val="-2"/>
          <w:sz w:val="21"/>
          <w:szCs w:val="21"/>
        </w:rPr>
        <w:t>видеоконференции</w:t>
      </w:r>
      <w:r w:rsidRPr="00800E33">
        <w:rPr>
          <w:rFonts w:ascii="Times New Roman" w:hAnsi="Times New Roman"/>
          <w:sz w:val="21"/>
          <w:szCs w:val="21"/>
        </w:rPr>
        <w:t xml:space="preserve"> проводится техническая репетиция. Информирование участников о дате и времени осуществляется на сайте Конкурса.</w:t>
      </w:r>
    </w:p>
    <w:p w:rsidR="008F3F88" w:rsidRPr="00800E33" w:rsidRDefault="008F3F88" w:rsidP="008F3F88">
      <w:pPr>
        <w:pStyle w:val="aa"/>
        <w:numPr>
          <w:ilvl w:val="0"/>
          <w:numId w:val="70"/>
        </w:numPr>
        <w:spacing w:after="0"/>
        <w:ind w:left="0" w:firstLine="0"/>
        <w:contextualSpacing w:val="0"/>
        <w:jc w:val="both"/>
        <w:rPr>
          <w:rFonts w:ascii="Times New Roman" w:hAnsi="Times New Roman"/>
          <w:b/>
          <w:bCs/>
          <w:spacing w:val="-2"/>
          <w:sz w:val="21"/>
          <w:szCs w:val="21"/>
        </w:rPr>
      </w:pPr>
      <w:r w:rsidRPr="00800E33">
        <w:rPr>
          <w:rFonts w:ascii="Times New Roman" w:hAnsi="Times New Roman"/>
          <w:sz w:val="21"/>
          <w:szCs w:val="21"/>
        </w:rPr>
        <w:t xml:space="preserve">В видеоконференции могут принимать участие зрители. </w:t>
      </w:r>
    </w:p>
    <w:p w:rsidR="008F3F88" w:rsidRPr="00800E33" w:rsidRDefault="008F3F88" w:rsidP="008F3F88">
      <w:pPr>
        <w:pStyle w:val="aa"/>
        <w:spacing w:after="0"/>
        <w:ind w:left="0"/>
        <w:contextualSpacing w:val="0"/>
        <w:jc w:val="both"/>
        <w:rPr>
          <w:rFonts w:ascii="Times New Roman" w:hAnsi="Times New Roman"/>
          <w:b/>
          <w:bCs/>
          <w:spacing w:val="-2"/>
          <w:sz w:val="21"/>
          <w:szCs w:val="21"/>
        </w:rPr>
      </w:pP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b/>
          <w:bCs/>
          <w:spacing w:val="-2"/>
          <w:sz w:val="21"/>
          <w:szCs w:val="21"/>
        </w:rPr>
        <w:t>8. Подведение итогов и награждение</w:t>
      </w:r>
    </w:p>
    <w:p w:rsidR="008F3F88" w:rsidRPr="00800E33" w:rsidRDefault="008F3F88" w:rsidP="008F3F88">
      <w:pPr>
        <w:suppressAutoHyphens/>
        <w:spacing w:after="0" w:line="276" w:lineRule="auto"/>
        <w:jc w:val="both"/>
        <w:rPr>
          <w:rFonts w:ascii="Times New Roman" w:hAnsi="Times New Roman" w:cs="Times New Roman"/>
          <w:color w:val="FF0000"/>
          <w:spacing w:val="-2"/>
          <w:sz w:val="21"/>
          <w:szCs w:val="21"/>
        </w:rPr>
      </w:pPr>
      <w:r w:rsidRPr="00800E33">
        <w:rPr>
          <w:rFonts w:ascii="Times New Roman" w:hAnsi="Times New Roman" w:cs="Times New Roman"/>
          <w:sz w:val="21"/>
          <w:szCs w:val="21"/>
        </w:rPr>
        <w:t>8</w:t>
      </w:r>
      <w:r w:rsidRPr="00800E33">
        <w:rPr>
          <w:rFonts w:ascii="Times New Roman" w:hAnsi="Times New Roman" w:cs="Times New Roman"/>
          <w:color w:val="000000" w:themeColor="text1"/>
          <w:sz w:val="21"/>
          <w:szCs w:val="21"/>
        </w:rPr>
        <w:t xml:space="preserve">.1. </w:t>
      </w:r>
      <w:r w:rsidRPr="00800E33">
        <w:rPr>
          <w:rFonts w:ascii="Times New Roman" w:hAnsi="Times New Roman" w:cs="Times New Roman"/>
          <w:color w:val="000000" w:themeColor="text1"/>
          <w:spacing w:val="-2"/>
          <w:sz w:val="21"/>
          <w:szCs w:val="21"/>
        </w:rPr>
        <w:t>Жюри районного тура проводит экспертизу конкурсных работ в соответствии с едиными критериями городского конкурса, размещенными на сайте Конкурса</w:t>
      </w:r>
      <w:hyperlink r:id="rId46" w:history="1">
        <w:r w:rsidRPr="00800E33">
          <w:rPr>
            <w:rStyle w:val="a7"/>
            <w:rFonts w:ascii="Times New Roman" w:hAnsi="Times New Roman" w:cs="Times New Roman"/>
            <w:color w:val="auto"/>
            <w:sz w:val="21"/>
            <w:szCs w:val="21"/>
            <w:u w:val="none"/>
          </w:rPr>
          <w:t>http://ya-i-mir.ru/</w:t>
        </w:r>
      </w:hyperlink>
      <w:r w:rsidRPr="00800E33">
        <w:rPr>
          <w:rStyle w:val="a7"/>
          <w:rFonts w:ascii="Times New Roman" w:hAnsi="Times New Roman" w:cs="Times New Roman"/>
          <w:color w:val="auto"/>
          <w:sz w:val="21"/>
          <w:szCs w:val="21"/>
          <w:u w:val="none"/>
        </w:rPr>
        <w:t>.</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8.2. Жюри подводит итоги отдельно по номинациям в каждой возрастной группе. Право участия в городском туре получают конкурсанты, занявшие 1 место в каждой возрастной группе в каждой номинации.</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8.3. Результаты о победителях, призерах и лауреатах районного тура размещаются районными координаторами на сайте Конкурса в разделе Районный тур.</w:t>
      </w:r>
    </w:p>
    <w:p w:rsidR="008F3F88" w:rsidRPr="00800E33" w:rsidRDefault="008F3F88" w:rsidP="008F3F88">
      <w:pPr>
        <w:spacing w:after="0" w:line="276" w:lineRule="auto"/>
        <w:jc w:val="both"/>
        <w:rPr>
          <w:rFonts w:ascii="Times New Roman" w:hAnsi="Times New Roman" w:cs="Times New Roman"/>
          <w:spacing w:val="-2"/>
          <w:sz w:val="21"/>
          <w:szCs w:val="21"/>
        </w:rPr>
      </w:pPr>
      <w:r w:rsidRPr="00800E33">
        <w:rPr>
          <w:rFonts w:ascii="Times New Roman" w:hAnsi="Times New Roman" w:cs="Times New Roman"/>
          <w:spacing w:val="-2"/>
          <w:sz w:val="21"/>
          <w:szCs w:val="21"/>
        </w:rPr>
        <w:t>8.4. Победители (1 место) и призеры (2 и 3 место) и лауреаты районного тура (педагоги и учащиеся) награждаются соответствующими дипломами. Остальные участники получают сертификаты.</w:t>
      </w:r>
    </w:p>
    <w:p w:rsidR="008F3F88" w:rsidRPr="00800E33" w:rsidRDefault="008F3F88" w:rsidP="008F3F88">
      <w:pPr>
        <w:pStyle w:val="a6"/>
        <w:spacing w:line="276" w:lineRule="auto"/>
        <w:jc w:val="both"/>
        <w:rPr>
          <w:rFonts w:ascii="Times New Roman" w:hAnsi="Times New Roman"/>
          <w:spacing w:val="-2"/>
          <w:sz w:val="21"/>
          <w:szCs w:val="21"/>
          <w:lang w:eastAsia="en-US"/>
        </w:rPr>
      </w:pPr>
      <w:r w:rsidRPr="00800E33">
        <w:rPr>
          <w:rFonts w:ascii="Times New Roman" w:hAnsi="Times New Roman"/>
          <w:spacing w:val="-2"/>
          <w:sz w:val="21"/>
          <w:szCs w:val="21"/>
          <w:lang w:eastAsia="en-US"/>
        </w:rPr>
        <w:t>8.5. Вручение дипломов и награждение победителей, призеров и лауреатов районного тура проводит районный оргкомитет по отдельному плану.</w:t>
      </w:r>
    </w:p>
    <w:p w:rsidR="008F3F88" w:rsidRPr="00800E33" w:rsidRDefault="008F3F88" w:rsidP="008F3F88">
      <w:pPr>
        <w:spacing w:after="0" w:line="276" w:lineRule="auto"/>
        <w:jc w:val="both"/>
        <w:rPr>
          <w:rFonts w:ascii="Times New Roman" w:hAnsi="Times New Roman" w:cs="Times New Roman"/>
          <w:bCs/>
          <w:sz w:val="21"/>
          <w:szCs w:val="21"/>
        </w:rPr>
      </w:pPr>
      <w:r w:rsidRPr="00800E33">
        <w:rPr>
          <w:rFonts w:ascii="Times New Roman" w:hAnsi="Times New Roman" w:cs="Times New Roman"/>
          <w:bCs/>
          <w:sz w:val="21"/>
          <w:szCs w:val="21"/>
        </w:rPr>
        <w:br w:type="page"/>
      </w:r>
    </w:p>
    <w:p w:rsidR="00F1137B" w:rsidRPr="00E703A8" w:rsidRDefault="00F1137B" w:rsidP="009D5AD9">
      <w:pPr>
        <w:spacing w:after="0" w:line="240" w:lineRule="auto"/>
        <w:jc w:val="center"/>
        <w:rPr>
          <w:rFonts w:ascii="Times New Roman" w:hAnsi="Times New Roman"/>
          <w:b/>
          <w:sz w:val="28"/>
          <w:szCs w:val="28"/>
          <w:u w:val="single"/>
        </w:rPr>
      </w:pPr>
      <w:r w:rsidRPr="00E703A8">
        <w:rPr>
          <w:rFonts w:ascii="Times New Roman" w:hAnsi="Times New Roman"/>
          <w:b/>
          <w:sz w:val="28"/>
          <w:szCs w:val="28"/>
          <w:u w:val="single"/>
        </w:rPr>
        <w:t>Конкурсы для обучающихся ОУ и воспитанников ДОУ</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A363BD">
      <w:pPr>
        <w:spacing w:after="0" w:line="276" w:lineRule="auto"/>
        <w:jc w:val="both"/>
        <w:rPr>
          <w:rFonts w:ascii="Times New Roman" w:hAnsi="Times New Roman"/>
          <w:b/>
          <w:caps/>
          <w:sz w:val="24"/>
          <w:szCs w:val="24"/>
        </w:rPr>
      </w:pPr>
      <w:r w:rsidRPr="00E703A8">
        <w:rPr>
          <w:rFonts w:ascii="Times New Roman" w:hAnsi="Times New Roman"/>
          <w:b/>
          <w:sz w:val="24"/>
          <w:szCs w:val="24"/>
        </w:rPr>
        <w:t>ПОЛОЖЕНИЕ О РАЙОННОМ (отборочном) ЭТАПЕ ГОРОДСКОГО ДЕТСКО-ЮНОШЕСКОГО ТВОРЧЕСКОГО КОНКУРСА ПО ДУХОВНО-НРАВСТВЕННОМУ РАЗВИТИЮ (конкурс Отдела религиозного образования и духовного просвещения)</w:t>
      </w:r>
    </w:p>
    <w:p w:rsidR="00F1137B" w:rsidRPr="00E703A8" w:rsidRDefault="00F1137B" w:rsidP="00A363BD">
      <w:pPr>
        <w:spacing w:after="0" w:line="276" w:lineRule="auto"/>
        <w:ind w:right="423"/>
        <w:jc w:val="both"/>
        <w:rPr>
          <w:rFonts w:ascii="Times New Roman" w:hAnsi="Times New Roman"/>
          <w:spacing w:val="-3"/>
          <w:sz w:val="21"/>
          <w:szCs w:val="21"/>
          <w:u w:val="single"/>
        </w:rPr>
      </w:pPr>
    </w:p>
    <w:p w:rsidR="00F1137B" w:rsidRPr="00E703A8" w:rsidRDefault="00F1137B" w:rsidP="00A363BD">
      <w:pPr>
        <w:pStyle w:val="aa"/>
        <w:numPr>
          <w:ilvl w:val="0"/>
          <w:numId w:val="52"/>
        </w:numPr>
        <w:spacing w:after="0"/>
        <w:ind w:left="0" w:right="423" w:firstLine="0"/>
        <w:jc w:val="both"/>
        <w:rPr>
          <w:rFonts w:ascii="Times New Roman" w:hAnsi="Times New Roman"/>
          <w:b/>
          <w:spacing w:val="-3"/>
          <w:sz w:val="21"/>
          <w:szCs w:val="21"/>
        </w:rPr>
      </w:pPr>
      <w:r w:rsidRPr="00E703A8">
        <w:rPr>
          <w:rFonts w:ascii="Times New Roman" w:hAnsi="Times New Roman"/>
          <w:b/>
          <w:spacing w:val="-3"/>
          <w:sz w:val="21"/>
          <w:szCs w:val="21"/>
        </w:rPr>
        <w:t>Общие Положения</w:t>
      </w:r>
    </w:p>
    <w:p w:rsidR="00F1137B" w:rsidRPr="00E703A8" w:rsidRDefault="00F1137B" w:rsidP="00A363BD">
      <w:pPr>
        <w:pStyle w:val="aa"/>
        <w:numPr>
          <w:ilvl w:val="1"/>
          <w:numId w:val="52"/>
        </w:numPr>
        <w:spacing w:after="0"/>
        <w:ind w:left="0" w:firstLine="0"/>
        <w:jc w:val="both"/>
        <w:rPr>
          <w:rFonts w:ascii="Times New Roman" w:hAnsi="Times New Roman"/>
          <w:sz w:val="21"/>
          <w:szCs w:val="21"/>
        </w:rPr>
      </w:pPr>
      <w:r w:rsidRPr="00E703A8">
        <w:rPr>
          <w:rFonts w:ascii="Times New Roman" w:hAnsi="Times New Roman"/>
          <w:sz w:val="21"/>
          <w:szCs w:val="21"/>
        </w:rPr>
        <w:t>Настоящее Положение определяет порядок и условия проведения в Кировском районе Санкт-Петербурга районного (отборочного) этапа городского детско-юношеского творческого конкурса по духовно-нравственному развитию (далее - Конкурс).</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1.2.</w:t>
      </w:r>
      <w:r w:rsidRPr="00E703A8">
        <w:rPr>
          <w:rFonts w:ascii="Times New Roman" w:hAnsi="Times New Roman"/>
          <w:sz w:val="21"/>
          <w:szCs w:val="21"/>
        </w:rPr>
        <w:tab/>
        <w:t>Конкурс проводится Комитетом по образованию, Санкт-Петербургской епархией Московского Патриархата Русской Православной Церкви (далее - Санкт-Петербургская епархия), государственным бюджетным учреждением дополнительного профессионального образования Санкт-Петербургской академией постдипломного педагогического образования (далее – СПб АППО), Санкт-Петербургской православной Духовной Академией.</w:t>
      </w:r>
    </w:p>
    <w:p w:rsidR="00F1137B" w:rsidRPr="00E703A8" w:rsidRDefault="00F1137B" w:rsidP="00A363BD">
      <w:pPr>
        <w:spacing w:after="0" w:line="276" w:lineRule="auto"/>
        <w:jc w:val="both"/>
        <w:rPr>
          <w:rFonts w:ascii="Times New Roman" w:hAnsi="Times New Roman"/>
          <w:spacing w:val="-9"/>
          <w:sz w:val="21"/>
          <w:szCs w:val="21"/>
        </w:rPr>
      </w:pPr>
      <w:r w:rsidRPr="00E703A8">
        <w:rPr>
          <w:rFonts w:ascii="Times New Roman" w:hAnsi="Times New Roman"/>
          <w:sz w:val="21"/>
          <w:szCs w:val="21"/>
        </w:rPr>
        <w:t xml:space="preserve">1.4. </w:t>
      </w:r>
      <w:r w:rsidRPr="00E703A8">
        <w:rPr>
          <w:rFonts w:ascii="Times New Roman" w:hAnsi="Times New Roman"/>
          <w:spacing w:val="-6"/>
          <w:sz w:val="21"/>
          <w:szCs w:val="21"/>
        </w:rPr>
        <w:t xml:space="preserve">Общую организацию районного этапа конкурса и его проведение осуществляет </w:t>
      </w:r>
      <w:r w:rsidRPr="00E703A8">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 Санкт-Петербурга (далее – ИМЦ).</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pacing w:val="-9"/>
          <w:sz w:val="21"/>
          <w:szCs w:val="21"/>
        </w:rPr>
        <w:t xml:space="preserve">1.5. Тематика конкурса определяется </w:t>
      </w:r>
      <w:r w:rsidRPr="00E703A8">
        <w:rPr>
          <w:rFonts w:ascii="Times New Roman" w:hAnsi="Times New Roman"/>
          <w:sz w:val="21"/>
          <w:szCs w:val="21"/>
        </w:rPr>
        <w:t>Санкт-Петербургской епархией и сообщается заранее.</w:t>
      </w:r>
    </w:p>
    <w:p w:rsidR="00F1137B" w:rsidRPr="00E703A8" w:rsidRDefault="00F1137B" w:rsidP="00A363BD">
      <w:pPr>
        <w:spacing w:after="0" w:line="276" w:lineRule="auto"/>
        <w:jc w:val="both"/>
        <w:rPr>
          <w:rFonts w:ascii="Times New Roman" w:hAnsi="Times New Roman"/>
          <w:spacing w:val="1"/>
          <w:sz w:val="21"/>
          <w:szCs w:val="21"/>
        </w:rPr>
      </w:pPr>
      <w:r w:rsidRPr="00E703A8">
        <w:rPr>
          <w:rFonts w:ascii="Times New Roman" w:hAnsi="Times New Roman"/>
          <w:spacing w:val="1"/>
          <w:sz w:val="21"/>
          <w:szCs w:val="21"/>
        </w:rPr>
        <w:t>1.6.</w:t>
      </w:r>
      <w:r w:rsidRPr="00E703A8">
        <w:rPr>
          <w:rFonts w:ascii="Times New Roman" w:hAnsi="Times New Roman"/>
          <w:spacing w:val="1"/>
          <w:sz w:val="21"/>
          <w:szCs w:val="21"/>
        </w:rPr>
        <w:tab/>
        <w:t>Конкурс проводится по следующим номинациям:</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1"/>
          <w:sz w:val="21"/>
          <w:szCs w:val="21"/>
        </w:rPr>
        <w:t xml:space="preserve">1.6.1. </w:t>
      </w:r>
      <w:r w:rsidRPr="00E703A8">
        <w:rPr>
          <w:rFonts w:ascii="Times New Roman" w:hAnsi="Times New Roman"/>
          <w:sz w:val="21"/>
          <w:szCs w:val="21"/>
        </w:rPr>
        <w:t xml:space="preserve">«Изобразительное искусство»; </w:t>
      </w:r>
    </w:p>
    <w:p w:rsidR="00F1137B" w:rsidRPr="00E703A8" w:rsidRDefault="00F1137B" w:rsidP="00A363BD">
      <w:pPr>
        <w:shd w:val="clear" w:color="auto" w:fill="FFFFFF"/>
        <w:spacing w:after="0" w:line="276" w:lineRule="auto"/>
        <w:jc w:val="both"/>
        <w:rPr>
          <w:rFonts w:ascii="Times New Roman" w:hAnsi="Times New Roman"/>
          <w:spacing w:val="1"/>
          <w:sz w:val="21"/>
          <w:szCs w:val="21"/>
        </w:rPr>
      </w:pPr>
      <w:r w:rsidRPr="00E703A8">
        <w:rPr>
          <w:rFonts w:ascii="Times New Roman" w:hAnsi="Times New Roman"/>
          <w:spacing w:val="1"/>
          <w:sz w:val="21"/>
          <w:szCs w:val="21"/>
        </w:rPr>
        <w:t>1.6.2. «Декоративно-прикладное творчество»;</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1"/>
          <w:sz w:val="21"/>
          <w:szCs w:val="21"/>
        </w:rPr>
        <w:t xml:space="preserve">1.6.3. </w:t>
      </w:r>
      <w:r w:rsidRPr="00E703A8">
        <w:rPr>
          <w:rFonts w:ascii="Times New Roman" w:hAnsi="Times New Roman"/>
          <w:sz w:val="21"/>
          <w:szCs w:val="21"/>
        </w:rPr>
        <w:t>«Литературное творчество»;</w:t>
      </w:r>
    </w:p>
    <w:p w:rsidR="00F1137B" w:rsidRPr="00E703A8" w:rsidRDefault="00F1137B" w:rsidP="00A363BD">
      <w:pPr>
        <w:shd w:val="clear" w:color="auto" w:fill="FFFFFF"/>
        <w:spacing w:after="0" w:line="276" w:lineRule="auto"/>
        <w:jc w:val="both"/>
        <w:rPr>
          <w:rFonts w:ascii="Times New Roman" w:hAnsi="Times New Roman"/>
          <w:spacing w:val="1"/>
          <w:sz w:val="21"/>
          <w:szCs w:val="21"/>
        </w:rPr>
      </w:pPr>
      <w:r w:rsidRPr="00E703A8">
        <w:rPr>
          <w:rFonts w:ascii="Times New Roman" w:hAnsi="Times New Roman"/>
          <w:spacing w:val="1"/>
          <w:sz w:val="21"/>
          <w:szCs w:val="21"/>
        </w:rPr>
        <w:t>1.</w:t>
      </w:r>
      <w:r w:rsidRPr="00E703A8">
        <w:rPr>
          <w:rFonts w:ascii="Times New Roman" w:hAnsi="Times New Roman"/>
          <w:sz w:val="21"/>
          <w:szCs w:val="21"/>
        </w:rPr>
        <w:t>6.4.«Исследование»;</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1"/>
          <w:sz w:val="21"/>
          <w:szCs w:val="21"/>
        </w:rPr>
        <w:t>1.6.5.</w:t>
      </w:r>
      <w:r w:rsidRPr="00E703A8">
        <w:rPr>
          <w:rFonts w:ascii="Times New Roman" w:hAnsi="Times New Roman"/>
          <w:sz w:val="21"/>
          <w:szCs w:val="21"/>
        </w:rPr>
        <w:t xml:space="preserve"> «Музыкальное творчество»;</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pacing w:val="1"/>
          <w:sz w:val="21"/>
          <w:szCs w:val="21"/>
        </w:rPr>
        <w:t xml:space="preserve">1.6.6. </w:t>
      </w:r>
      <w:r w:rsidRPr="00E703A8">
        <w:rPr>
          <w:rFonts w:ascii="Times New Roman" w:hAnsi="Times New Roman"/>
          <w:sz w:val="21"/>
          <w:szCs w:val="21"/>
        </w:rPr>
        <w:t>«Фильмы и компьютерные презентации».</w:t>
      </w:r>
    </w:p>
    <w:p w:rsidR="00F1137B" w:rsidRPr="00E703A8" w:rsidRDefault="00F1137B" w:rsidP="00A363BD">
      <w:pPr>
        <w:spacing w:after="0" w:line="276" w:lineRule="auto"/>
        <w:jc w:val="both"/>
        <w:rPr>
          <w:rFonts w:ascii="Times New Roman" w:hAnsi="Times New Roman"/>
          <w:sz w:val="21"/>
          <w:szCs w:val="21"/>
        </w:rPr>
      </w:pPr>
    </w:p>
    <w:p w:rsidR="00F1137B" w:rsidRPr="00E703A8" w:rsidRDefault="00F1137B" w:rsidP="00A363BD">
      <w:pPr>
        <w:shd w:val="clear" w:color="auto" w:fill="FFFFFF"/>
        <w:spacing w:after="0" w:line="276" w:lineRule="auto"/>
        <w:jc w:val="both"/>
        <w:rPr>
          <w:rFonts w:ascii="Times New Roman" w:hAnsi="Times New Roman"/>
          <w:b/>
          <w:spacing w:val="1"/>
          <w:sz w:val="21"/>
          <w:szCs w:val="21"/>
        </w:rPr>
      </w:pPr>
      <w:r w:rsidRPr="00E703A8">
        <w:rPr>
          <w:rFonts w:ascii="Times New Roman" w:hAnsi="Times New Roman"/>
          <w:b/>
          <w:spacing w:val="1"/>
          <w:sz w:val="21"/>
          <w:szCs w:val="21"/>
        </w:rPr>
        <w:t>2.</w:t>
      </w:r>
      <w:r w:rsidRPr="00E703A8">
        <w:rPr>
          <w:rFonts w:ascii="Times New Roman" w:hAnsi="Times New Roman"/>
          <w:b/>
          <w:spacing w:val="1"/>
          <w:sz w:val="21"/>
          <w:szCs w:val="21"/>
        </w:rPr>
        <w:tab/>
        <w:t xml:space="preserve"> Цель и задачи Конкурса</w:t>
      </w:r>
    </w:p>
    <w:p w:rsidR="00F1137B" w:rsidRPr="00E703A8" w:rsidRDefault="00F1137B" w:rsidP="00A363BD">
      <w:pPr>
        <w:shd w:val="clear" w:color="auto" w:fill="FFFFFF"/>
        <w:spacing w:after="0" w:line="276" w:lineRule="auto"/>
        <w:jc w:val="both"/>
        <w:rPr>
          <w:rFonts w:ascii="Times New Roman" w:hAnsi="Times New Roman"/>
          <w:sz w:val="21"/>
          <w:szCs w:val="21"/>
          <w:shd w:val="clear" w:color="auto" w:fill="FFFFFF"/>
        </w:rPr>
      </w:pPr>
      <w:r w:rsidRPr="00E703A8">
        <w:rPr>
          <w:rFonts w:ascii="Times New Roman" w:hAnsi="Times New Roman"/>
          <w:sz w:val="21"/>
          <w:szCs w:val="21"/>
        </w:rPr>
        <w:t>2.1.Конкурс проводится с целью стимулирования образовательной, исследовательской, творческой деятельности детей и подростков, направленной на формирование ценностного отношения к отечественной истории, культуре; осмысления идеалов добра, верности и бескорыстного служения людям и Отечеству, воплощенных в исторических личностях.</w:t>
      </w:r>
    </w:p>
    <w:p w:rsidR="00F1137B" w:rsidRPr="00E703A8" w:rsidRDefault="00F1137B" w:rsidP="00A363BD">
      <w:pPr>
        <w:shd w:val="clear" w:color="auto" w:fill="FFFFFF"/>
        <w:tabs>
          <w:tab w:val="left" w:pos="580"/>
        </w:tabs>
        <w:spacing w:after="0" w:line="276" w:lineRule="auto"/>
        <w:jc w:val="both"/>
        <w:rPr>
          <w:rFonts w:ascii="Times New Roman" w:hAnsi="Times New Roman"/>
          <w:b/>
          <w:sz w:val="21"/>
          <w:szCs w:val="21"/>
        </w:rPr>
      </w:pPr>
      <w:r w:rsidRPr="00E703A8">
        <w:rPr>
          <w:rFonts w:ascii="Times New Roman" w:hAnsi="Times New Roman"/>
          <w:sz w:val="21"/>
          <w:szCs w:val="21"/>
        </w:rPr>
        <w:t xml:space="preserve">2.2. </w:t>
      </w:r>
      <w:r w:rsidRPr="00E703A8">
        <w:rPr>
          <w:rFonts w:ascii="Times New Roman" w:hAnsi="Times New Roman"/>
          <w:spacing w:val="1"/>
          <w:sz w:val="21"/>
          <w:szCs w:val="21"/>
        </w:rPr>
        <w:t xml:space="preserve">Задачи Конкурса: </w:t>
      </w:r>
    </w:p>
    <w:p w:rsidR="00F1137B" w:rsidRPr="00E703A8" w:rsidRDefault="00F1137B" w:rsidP="00A363BD">
      <w:pPr>
        <w:tabs>
          <w:tab w:val="left" w:pos="851"/>
          <w:tab w:val="num" w:pos="1288"/>
        </w:tabs>
        <w:spacing w:after="0" w:line="276" w:lineRule="auto"/>
        <w:jc w:val="both"/>
        <w:rPr>
          <w:rFonts w:ascii="Times New Roman" w:hAnsi="Times New Roman"/>
          <w:sz w:val="21"/>
          <w:szCs w:val="21"/>
        </w:rPr>
      </w:pPr>
      <w:r w:rsidRPr="00E703A8">
        <w:rPr>
          <w:rFonts w:ascii="Times New Roman" w:hAnsi="Times New Roman"/>
          <w:sz w:val="21"/>
          <w:szCs w:val="21"/>
        </w:rPr>
        <w:t>2.2.1. Организация деятельности детей и подростков, направленной на осмысление базовых ценностей отечественной культурной традиции в сфере духовно-нравственного и гражданско-патриотического воспитания.</w:t>
      </w:r>
    </w:p>
    <w:p w:rsidR="00F1137B" w:rsidRPr="00E703A8" w:rsidRDefault="00F1137B" w:rsidP="00A363BD">
      <w:pPr>
        <w:tabs>
          <w:tab w:val="left" w:pos="851"/>
          <w:tab w:val="num" w:pos="1288"/>
        </w:tabs>
        <w:spacing w:after="0" w:line="276" w:lineRule="auto"/>
        <w:jc w:val="both"/>
        <w:rPr>
          <w:rFonts w:ascii="Times New Roman" w:hAnsi="Times New Roman"/>
          <w:sz w:val="21"/>
          <w:szCs w:val="21"/>
        </w:rPr>
      </w:pPr>
      <w:r w:rsidRPr="00E703A8">
        <w:rPr>
          <w:rFonts w:ascii="Times New Roman" w:hAnsi="Times New Roman"/>
          <w:sz w:val="21"/>
          <w:szCs w:val="21"/>
        </w:rPr>
        <w:t xml:space="preserve">2.2.2. Организация диалога между носителями различных мировоззренческих позиций, способствующего ценностному самоопределению в отношении базовых ценностей отечественной исторической культурной традиции. </w:t>
      </w:r>
    </w:p>
    <w:p w:rsidR="00F1137B" w:rsidRPr="00E703A8" w:rsidRDefault="00F1137B" w:rsidP="00A363BD">
      <w:pPr>
        <w:tabs>
          <w:tab w:val="left" w:pos="851"/>
          <w:tab w:val="num" w:pos="1288"/>
        </w:tabs>
        <w:spacing w:after="0" w:line="276" w:lineRule="auto"/>
        <w:jc w:val="both"/>
        <w:rPr>
          <w:rFonts w:ascii="Times New Roman" w:hAnsi="Times New Roman"/>
          <w:sz w:val="21"/>
          <w:szCs w:val="21"/>
        </w:rPr>
      </w:pPr>
    </w:p>
    <w:p w:rsidR="00F1137B" w:rsidRPr="00E703A8" w:rsidRDefault="00F1137B" w:rsidP="00A363BD">
      <w:pPr>
        <w:shd w:val="clear" w:color="auto" w:fill="FFFFFF"/>
        <w:spacing w:after="0" w:line="276" w:lineRule="auto"/>
        <w:ind w:right="61"/>
        <w:jc w:val="both"/>
        <w:rPr>
          <w:rFonts w:ascii="Times New Roman" w:hAnsi="Times New Roman"/>
          <w:b/>
          <w:spacing w:val="-2"/>
          <w:sz w:val="21"/>
          <w:szCs w:val="21"/>
        </w:rPr>
      </w:pPr>
      <w:r w:rsidRPr="00E703A8">
        <w:rPr>
          <w:rFonts w:ascii="Times New Roman" w:hAnsi="Times New Roman"/>
          <w:b/>
          <w:spacing w:val="-2"/>
          <w:sz w:val="21"/>
          <w:szCs w:val="21"/>
        </w:rPr>
        <w:t>3.</w:t>
      </w:r>
      <w:r w:rsidRPr="00E703A8">
        <w:rPr>
          <w:rFonts w:ascii="Times New Roman" w:hAnsi="Times New Roman"/>
          <w:b/>
          <w:spacing w:val="-2"/>
          <w:sz w:val="21"/>
          <w:szCs w:val="21"/>
        </w:rPr>
        <w:tab/>
        <w:t>Участники Конкурса</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 xml:space="preserve">3.1. В Конкурсе </w:t>
      </w:r>
      <w:r w:rsidRPr="00E703A8">
        <w:rPr>
          <w:rFonts w:ascii="Times New Roman" w:hAnsi="Times New Roman"/>
          <w:spacing w:val="-1"/>
          <w:sz w:val="21"/>
          <w:szCs w:val="21"/>
        </w:rPr>
        <w:t xml:space="preserve">могут принять </w:t>
      </w:r>
      <w:r w:rsidRPr="00E703A8">
        <w:rPr>
          <w:rFonts w:ascii="Times New Roman" w:hAnsi="Times New Roman"/>
          <w:sz w:val="21"/>
          <w:szCs w:val="21"/>
        </w:rPr>
        <w:t xml:space="preserve">участие воспитанники и обучающиеся образовательных учреждений Кировского района Санкт-Петербурга, детских, юношеских и молодежных творческих коллективов, студий, центров, воскресных школ, а также инициативные группы, семьи и индивидуальные инициативные участники в возрасте от 5 до 20 лет (далее – кандидаты). На Конкурс могут быть представлены коллективные работы (не более 5 участников). </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3.2. Участие в Конкурсе несовершеннолетних кандидатов осуществляется с согласия их родителей (законных представителей).</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 xml:space="preserve">3.3. От одного ребенка может быть представлено </w:t>
      </w:r>
      <w:r w:rsidRPr="00E703A8">
        <w:rPr>
          <w:rFonts w:ascii="Times New Roman" w:hAnsi="Times New Roman"/>
          <w:b/>
          <w:sz w:val="21"/>
          <w:szCs w:val="21"/>
        </w:rPr>
        <w:t>не более 3 работ</w:t>
      </w:r>
      <w:r w:rsidRPr="00E703A8">
        <w:rPr>
          <w:rFonts w:ascii="Times New Roman" w:hAnsi="Times New Roman"/>
          <w:sz w:val="21"/>
          <w:szCs w:val="21"/>
        </w:rPr>
        <w:t xml:space="preserve">, причем в номинации - </w:t>
      </w:r>
      <w:r w:rsidRPr="00E703A8">
        <w:rPr>
          <w:rFonts w:ascii="Times New Roman" w:hAnsi="Times New Roman"/>
          <w:b/>
          <w:sz w:val="21"/>
          <w:szCs w:val="21"/>
        </w:rPr>
        <w:t>только одна работа.</w:t>
      </w:r>
      <w:r w:rsidRPr="00E703A8">
        <w:rPr>
          <w:rFonts w:ascii="Times New Roman" w:hAnsi="Times New Roman"/>
          <w:sz w:val="21"/>
          <w:szCs w:val="21"/>
        </w:rPr>
        <w:t xml:space="preserve"> От одного ОУ или ДОУ в номинацию может быть представлено </w:t>
      </w:r>
      <w:r w:rsidRPr="00E703A8">
        <w:rPr>
          <w:rFonts w:ascii="Times New Roman" w:hAnsi="Times New Roman"/>
          <w:b/>
          <w:sz w:val="21"/>
          <w:szCs w:val="21"/>
        </w:rPr>
        <w:t>не более 5 работ</w:t>
      </w:r>
      <w:r w:rsidRPr="00E703A8">
        <w:rPr>
          <w:rFonts w:ascii="Times New Roman" w:hAnsi="Times New Roman"/>
          <w:sz w:val="21"/>
          <w:szCs w:val="21"/>
        </w:rPr>
        <w:t>.</w:t>
      </w:r>
    </w:p>
    <w:p w:rsidR="00F1137B" w:rsidRPr="00E703A8" w:rsidRDefault="00F1137B" w:rsidP="00A363BD">
      <w:pPr>
        <w:shd w:val="clear" w:color="auto" w:fill="FFFFFF"/>
        <w:spacing w:after="0" w:line="276" w:lineRule="auto"/>
        <w:jc w:val="both"/>
        <w:rPr>
          <w:rFonts w:ascii="Times New Roman" w:hAnsi="Times New Roman"/>
          <w:sz w:val="21"/>
          <w:szCs w:val="21"/>
        </w:rPr>
      </w:pPr>
    </w:p>
    <w:p w:rsidR="00F1137B" w:rsidRPr="00E703A8" w:rsidRDefault="00F1137B" w:rsidP="00A363BD">
      <w:pPr>
        <w:shd w:val="clear" w:color="auto" w:fill="FFFFFF"/>
        <w:spacing w:after="0" w:line="276" w:lineRule="auto"/>
        <w:jc w:val="both"/>
        <w:rPr>
          <w:rFonts w:ascii="Times New Roman" w:hAnsi="Times New Roman"/>
          <w:b/>
          <w:sz w:val="21"/>
          <w:szCs w:val="21"/>
        </w:rPr>
      </w:pPr>
      <w:r w:rsidRPr="00E703A8">
        <w:rPr>
          <w:rFonts w:ascii="Times New Roman" w:hAnsi="Times New Roman"/>
          <w:b/>
          <w:spacing w:val="1"/>
          <w:sz w:val="21"/>
          <w:szCs w:val="21"/>
        </w:rPr>
        <w:t>4. Конкурсная комиссия</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4.1. Подготовку и проведение районного этапа Конкурса осуществляет конкурсная комиссия. </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9"/>
          <w:sz w:val="21"/>
          <w:szCs w:val="21"/>
        </w:rPr>
        <w:t xml:space="preserve">4.2. </w:t>
      </w:r>
      <w:r w:rsidRPr="00E703A8">
        <w:rPr>
          <w:rFonts w:ascii="Times New Roman" w:hAnsi="Times New Roman"/>
          <w:spacing w:val="-2"/>
          <w:sz w:val="21"/>
          <w:szCs w:val="21"/>
        </w:rPr>
        <w:t xml:space="preserve">Функции </w:t>
      </w:r>
      <w:r w:rsidRPr="00E703A8">
        <w:rPr>
          <w:rFonts w:ascii="Times New Roman" w:hAnsi="Times New Roman"/>
          <w:sz w:val="21"/>
          <w:szCs w:val="21"/>
        </w:rPr>
        <w:t>конкурсной комиссии</w:t>
      </w:r>
      <w:r w:rsidRPr="00E703A8">
        <w:rPr>
          <w:rFonts w:ascii="Times New Roman" w:hAnsi="Times New Roman"/>
          <w:spacing w:val="-2"/>
          <w:sz w:val="21"/>
          <w:szCs w:val="21"/>
        </w:rPr>
        <w:t>:</w:t>
      </w:r>
    </w:p>
    <w:p w:rsidR="00F1137B" w:rsidRPr="00E703A8" w:rsidRDefault="00F1137B" w:rsidP="00A363BD">
      <w:pPr>
        <w:shd w:val="clear" w:color="auto" w:fill="FFFFFF"/>
        <w:spacing w:after="0" w:line="276" w:lineRule="auto"/>
        <w:jc w:val="both"/>
        <w:rPr>
          <w:rFonts w:ascii="Times New Roman" w:hAnsi="Times New Roman"/>
          <w:spacing w:val="3"/>
          <w:sz w:val="21"/>
          <w:szCs w:val="21"/>
        </w:rPr>
      </w:pPr>
      <w:r w:rsidRPr="00E703A8">
        <w:rPr>
          <w:rFonts w:ascii="Times New Roman" w:hAnsi="Times New Roman"/>
          <w:spacing w:val="3"/>
          <w:sz w:val="21"/>
          <w:szCs w:val="21"/>
        </w:rPr>
        <w:t>- сообщает тематику Конкурса;</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3"/>
          <w:sz w:val="21"/>
          <w:szCs w:val="21"/>
        </w:rPr>
        <w:t xml:space="preserve">- </w:t>
      </w:r>
      <w:r w:rsidRPr="00E703A8">
        <w:rPr>
          <w:rFonts w:ascii="Times New Roman" w:hAnsi="Times New Roman"/>
          <w:sz w:val="21"/>
          <w:szCs w:val="21"/>
        </w:rPr>
        <w:t>публикует Положение о районном (отборочном) этапе городского детско-юношеского творческого конкурса по духовно-нравственному развитию (далее – Положение) на сайте Информационно-методического центра Кировского района Санкт-Петербурга;</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3"/>
          <w:sz w:val="21"/>
          <w:szCs w:val="21"/>
        </w:rPr>
        <w:t>- определяет состав экспертной группы;</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pacing w:val="2"/>
          <w:sz w:val="21"/>
          <w:szCs w:val="21"/>
        </w:rPr>
        <w:t xml:space="preserve">- организует информационно-методическую поддержку Конкурса; </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 осуществляет техническую экспертизу конкурсных материалов;</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 осуществляет организацию экспертной оценки конкурсных материалов</w:t>
      </w:r>
      <w:r w:rsidRPr="00E703A8">
        <w:rPr>
          <w:rFonts w:ascii="Times New Roman" w:hAnsi="Times New Roman"/>
          <w:spacing w:val="-8"/>
          <w:sz w:val="21"/>
          <w:szCs w:val="21"/>
        </w:rPr>
        <w:t xml:space="preserve">; </w:t>
      </w:r>
    </w:p>
    <w:p w:rsidR="00F1137B" w:rsidRPr="00E703A8" w:rsidRDefault="00F1137B" w:rsidP="00A363BD">
      <w:pPr>
        <w:shd w:val="clear" w:color="auto" w:fill="FFFFFF"/>
        <w:spacing w:after="0" w:line="276" w:lineRule="auto"/>
        <w:jc w:val="both"/>
        <w:rPr>
          <w:rFonts w:ascii="Times New Roman" w:hAnsi="Times New Roman"/>
          <w:spacing w:val="-2"/>
          <w:sz w:val="21"/>
          <w:szCs w:val="21"/>
        </w:rPr>
      </w:pPr>
      <w:r w:rsidRPr="00E703A8">
        <w:rPr>
          <w:rFonts w:ascii="Times New Roman" w:hAnsi="Times New Roman"/>
          <w:spacing w:val="-2"/>
          <w:sz w:val="21"/>
          <w:szCs w:val="21"/>
        </w:rPr>
        <w:t>- утверждает список победителей и лауреатов районного этапа Конкурса.</w:t>
      </w:r>
    </w:p>
    <w:p w:rsidR="00F1137B" w:rsidRPr="00E703A8" w:rsidRDefault="00F1137B" w:rsidP="00A363BD">
      <w:pPr>
        <w:shd w:val="clear" w:color="auto" w:fill="FFFFFF"/>
        <w:spacing w:after="0" w:line="276" w:lineRule="auto"/>
        <w:jc w:val="both"/>
        <w:rPr>
          <w:rFonts w:ascii="Times New Roman" w:hAnsi="Times New Roman"/>
          <w:sz w:val="21"/>
          <w:szCs w:val="21"/>
        </w:rPr>
      </w:pPr>
    </w:p>
    <w:p w:rsidR="00F1137B" w:rsidRPr="00E703A8" w:rsidRDefault="00F1137B" w:rsidP="00A363BD">
      <w:pPr>
        <w:shd w:val="clear" w:color="auto" w:fill="FFFFFF"/>
        <w:tabs>
          <w:tab w:val="left" w:pos="600"/>
        </w:tabs>
        <w:spacing w:after="0" w:line="276" w:lineRule="auto"/>
        <w:jc w:val="both"/>
        <w:rPr>
          <w:rFonts w:ascii="Times New Roman" w:hAnsi="Times New Roman"/>
          <w:b/>
          <w:spacing w:val="2"/>
          <w:sz w:val="21"/>
          <w:szCs w:val="21"/>
        </w:rPr>
      </w:pPr>
      <w:r w:rsidRPr="00E703A8">
        <w:rPr>
          <w:rFonts w:ascii="Times New Roman" w:hAnsi="Times New Roman"/>
          <w:b/>
          <w:spacing w:val="2"/>
          <w:sz w:val="21"/>
          <w:szCs w:val="21"/>
        </w:rPr>
        <w:t>5. Экспертная группа</w:t>
      </w:r>
    </w:p>
    <w:p w:rsidR="00F1137B" w:rsidRPr="00E703A8" w:rsidRDefault="00F1137B" w:rsidP="00A363BD">
      <w:pPr>
        <w:tabs>
          <w:tab w:val="left" w:pos="960"/>
        </w:tabs>
        <w:spacing w:after="0" w:line="276" w:lineRule="auto"/>
        <w:jc w:val="both"/>
        <w:rPr>
          <w:rFonts w:ascii="Times New Roman" w:hAnsi="Times New Roman"/>
          <w:sz w:val="21"/>
          <w:szCs w:val="21"/>
        </w:rPr>
      </w:pPr>
      <w:r w:rsidRPr="00E703A8">
        <w:rPr>
          <w:rFonts w:ascii="Times New Roman" w:hAnsi="Times New Roman"/>
          <w:sz w:val="21"/>
          <w:szCs w:val="21"/>
        </w:rPr>
        <w:t xml:space="preserve">5.1. Для проведения экспертизы конкурсных материалов </w:t>
      </w:r>
      <w:r w:rsidRPr="00E703A8">
        <w:rPr>
          <w:rFonts w:ascii="Times New Roman" w:hAnsi="Times New Roman"/>
          <w:spacing w:val="2"/>
          <w:sz w:val="21"/>
          <w:szCs w:val="21"/>
        </w:rPr>
        <w:t>конкурсная комиссия</w:t>
      </w:r>
      <w:r w:rsidRPr="00E703A8">
        <w:rPr>
          <w:rFonts w:ascii="Times New Roman" w:hAnsi="Times New Roman"/>
          <w:sz w:val="21"/>
          <w:szCs w:val="21"/>
        </w:rPr>
        <w:t xml:space="preserve"> формирует экспертную группу. </w:t>
      </w:r>
    </w:p>
    <w:p w:rsidR="00F1137B" w:rsidRPr="00E703A8" w:rsidRDefault="00F1137B" w:rsidP="00A363BD">
      <w:pPr>
        <w:tabs>
          <w:tab w:val="left" w:pos="960"/>
        </w:tabs>
        <w:spacing w:after="0" w:line="276" w:lineRule="auto"/>
        <w:jc w:val="both"/>
        <w:rPr>
          <w:rFonts w:ascii="Times New Roman" w:hAnsi="Times New Roman"/>
          <w:sz w:val="21"/>
          <w:szCs w:val="21"/>
        </w:rPr>
      </w:pPr>
      <w:r w:rsidRPr="00E703A8">
        <w:rPr>
          <w:rFonts w:ascii="Times New Roman" w:hAnsi="Times New Roman"/>
          <w:sz w:val="21"/>
          <w:szCs w:val="21"/>
        </w:rPr>
        <w:t xml:space="preserve">5.2. Основной целью экспертизы является выявление соответствия конкурсных материалов утвержденным критериям отбора и оценка каждого из них.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5.3. Основные принципы экспертизы:</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открытость и публичность экспертизы;</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нормативно-методическая подготовка экспертной деятельности;</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независимость и правовая защищенность участников экспертного процесса;</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компетентность экспертов и их заинтересованность в получении объективных результатов.</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5.4. Процедура экспертизы заключается в оценке </w:t>
      </w:r>
      <w:r w:rsidRPr="00E703A8">
        <w:rPr>
          <w:rFonts w:ascii="Times New Roman" w:hAnsi="Times New Roman"/>
          <w:spacing w:val="2"/>
          <w:sz w:val="21"/>
          <w:szCs w:val="21"/>
        </w:rPr>
        <w:t>конкурсных материалов</w:t>
      </w:r>
      <w:r w:rsidRPr="00E703A8">
        <w:rPr>
          <w:rFonts w:ascii="Times New Roman" w:hAnsi="Times New Roman"/>
          <w:sz w:val="21"/>
          <w:szCs w:val="21"/>
        </w:rPr>
        <w:t xml:space="preserve">.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5.5. Результаты экспертизы фиксируются в Экспертном заключении, заполненном по форме согласно приложению 1 к настоящему Положению. Эксперт несет персональную ответственность за качество и объективность экспертной оценки.</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5.6. Экспертная группа работает в режиме временного коллектива, самостоятельно определяя временной режим своей деятельности.</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5.7. Конкурсные материалы распределяются между экспертами методом случайной выборки, но с обязательным условием, чтобы конкурсные материалы каждого кандидата были проанализированы и оценены</w:t>
      </w:r>
      <w:r w:rsidR="00A363BD">
        <w:rPr>
          <w:rFonts w:ascii="Times New Roman" w:hAnsi="Times New Roman"/>
          <w:sz w:val="21"/>
          <w:szCs w:val="21"/>
        </w:rPr>
        <w:t xml:space="preserve"> не мене, чем двумя экспертами</w:t>
      </w:r>
      <w:r w:rsidRPr="00E703A8">
        <w:rPr>
          <w:rFonts w:ascii="Times New Roman" w:hAnsi="Times New Roman"/>
          <w:sz w:val="21"/>
          <w:szCs w:val="21"/>
        </w:rPr>
        <w:t>.</w:t>
      </w:r>
    </w:p>
    <w:p w:rsidR="00F1137B" w:rsidRPr="00E703A8" w:rsidRDefault="00F1137B" w:rsidP="00A363BD">
      <w:pPr>
        <w:spacing w:after="0" w:line="276" w:lineRule="auto"/>
        <w:jc w:val="both"/>
        <w:rPr>
          <w:sz w:val="21"/>
          <w:szCs w:val="21"/>
        </w:rPr>
      </w:pPr>
    </w:p>
    <w:p w:rsidR="00F1137B" w:rsidRPr="00E703A8" w:rsidRDefault="00F1137B" w:rsidP="00A363BD">
      <w:pPr>
        <w:spacing w:after="0" w:line="276" w:lineRule="auto"/>
        <w:jc w:val="both"/>
        <w:rPr>
          <w:rFonts w:ascii="Times New Roman" w:hAnsi="Times New Roman"/>
          <w:b/>
          <w:spacing w:val="-1"/>
          <w:sz w:val="21"/>
          <w:szCs w:val="21"/>
        </w:rPr>
      </w:pPr>
      <w:r w:rsidRPr="00E703A8">
        <w:rPr>
          <w:rFonts w:ascii="Times New Roman" w:hAnsi="Times New Roman"/>
          <w:b/>
          <w:spacing w:val="-1"/>
          <w:sz w:val="21"/>
          <w:szCs w:val="21"/>
        </w:rPr>
        <w:t>6. Организация Конкурса</w:t>
      </w:r>
    </w:p>
    <w:p w:rsidR="00F1137B" w:rsidRPr="00096AD8" w:rsidRDefault="00F1137B" w:rsidP="00A363BD">
      <w:pPr>
        <w:shd w:val="clear" w:color="auto" w:fill="FFFFFF"/>
        <w:spacing w:after="0" w:line="276" w:lineRule="auto"/>
        <w:ind w:right="11"/>
        <w:jc w:val="both"/>
        <w:rPr>
          <w:rFonts w:ascii="Times New Roman" w:hAnsi="Times New Roman"/>
          <w:color w:val="FF0000"/>
          <w:sz w:val="21"/>
          <w:szCs w:val="21"/>
        </w:rPr>
      </w:pPr>
      <w:r w:rsidRPr="00E703A8">
        <w:rPr>
          <w:rFonts w:ascii="Times New Roman" w:hAnsi="Times New Roman"/>
          <w:sz w:val="21"/>
          <w:szCs w:val="21"/>
        </w:rPr>
        <w:t xml:space="preserve">6.1. Районный этап Конкурса проводится </w:t>
      </w:r>
      <w:r w:rsidR="00082350">
        <w:rPr>
          <w:rFonts w:ascii="Times New Roman" w:hAnsi="Times New Roman"/>
          <w:sz w:val="21"/>
          <w:szCs w:val="21"/>
        </w:rPr>
        <w:t xml:space="preserve">с сентября по </w:t>
      </w:r>
      <w:r w:rsidR="00082350" w:rsidRPr="00082350">
        <w:rPr>
          <w:rFonts w:ascii="Times New Roman" w:hAnsi="Times New Roman"/>
          <w:color w:val="000000" w:themeColor="text1"/>
          <w:sz w:val="21"/>
          <w:szCs w:val="21"/>
        </w:rPr>
        <w:t xml:space="preserve">октябрь </w:t>
      </w:r>
      <w:r w:rsidRPr="00082350">
        <w:rPr>
          <w:rFonts w:ascii="Times New Roman" w:hAnsi="Times New Roman"/>
          <w:color w:val="000000" w:themeColor="text1"/>
          <w:sz w:val="21"/>
          <w:szCs w:val="21"/>
        </w:rPr>
        <w:t>и предполагает:</w:t>
      </w:r>
    </w:p>
    <w:p w:rsidR="00F1137B" w:rsidRPr="00E703A8" w:rsidRDefault="00F1137B" w:rsidP="00A363BD">
      <w:pPr>
        <w:shd w:val="clear" w:color="auto" w:fill="FFFFFF"/>
        <w:spacing w:after="0" w:line="276" w:lineRule="auto"/>
        <w:ind w:right="11"/>
        <w:jc w:val="both"/>
        <w:rPr>
          <w:rFonts w:ascii="Times New Roman" w:hAnsi="Times New Roman"/>
          <w:sz w:val="21"/>
          <w:szCs w:val="21"/>
        </w:rPr>
      </w:pPr>
      <w:r w:rsidRPr="00E703A8">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F1137B" w:rsidRPr="00E703A8" w:rsidRDefault="00F1137B" w:rsidP="00A363BD">
      <w:pPr>
        <w:shd w:val="clear" w:color="auto" w:fill="FFFFFF"/>
        <w:spacing w:after="0" w:line="276" w:lineRule="auto"/>
        <w:ind w:right="11"/>
        <w:jc w:val="both"/>
        <w:rPr>
          <w:rFonts w:ascii="Times New Roman" w:hAnsi="Times New Roman"/>
          <w:sz w:val="21"/>
          <w:szCs w:val="21"/>
        </w:rPr>
      </w:pPr>
      <w:r w:rsidRPr="00E703A8">
        <w:rPr>
          <w:rFonts w:ascii="Times New Roman" w:hAnsi="Times New Roman"/>
          <w:sz w:val="21"/>
          <w:szCs w:val="21"/>
        </w:rPr>
        <w:t xml:space="preserve">- представление материалов в районную конкурсную комиссию и проведение экспертизы;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представление материалов в городскую конкурсную комиссию.</w:t>
      </w:r>
    </w:p>
    <w:p w:rsidR="00082350" w:rsidRDefault="00F1137B" w:rsidP="00A363BD">
      <w:pPr>
        <w:spacing w:after="0" w:line="276" w:lineRule="auto"/>
        <w:jc w:val="both"/>
        <w:rPr>
          <w:rFonts w:ascii="Times New Roman" w:hAnsi="Times New Roman"/>
          <w:color w:val="FF0000"/>
          <w:sz w:val="21"/>
          <w:szCs w:val="21"/>
        </w:rPr>
      </w:pPr>
      <w:r w:rsidRPr="00E703A8">
        <w:rPr>
          <w:rFonts w:ascii="Times New Roman" w:hAnsi="Times New Roman"/>
          <w:sz w:val="21"/>
          <w:szCs w:val="21"/>
        </w:rPr>
        <w:t>График проведения Конкурса будет сообщен дополнительно.</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6.2. Методист ИМЦ, отвечающий за проведение олимпиад и конкурсов в районе, проводит техническую экспертизу конкурсных материалов, представленных кандидатами в районную конкурсную комиссию, которые содержат:</w:t>
      </w:r>
    </w:p>
    <w:p w:rsidR="00F1137B" w:rsidRPr="00E703A8" w:rsidRDefault="00F1137B" w:rsidP="00A363BD">
      <w:pPr>
        <w:tabs>
          <w:tab w:val="num" w:pos="360"/>
        </w:tabs>
        <w:spacing w:after="0" w:line="276" w:lineRule="auto"/>
        <w:jc w:val="both"/>
        <w:rPr>
          <w:rFonts w:ascii="Times New Roman" w:hAnsi="Times New Roman"/>
          <w:sz w:val="21"/>
          <w:szCs w:val="21"/>
        </w:rPr>
      </w:pPr>
      <w:r w:rsidRPr="00E703A8">
        <w:rPr>
          <w:rFonts w:ascii="Times New Roman" w:hAnsi="Times New Roman"/>
          <w:sz w:val="21"/>
          <w:szCs w:val="21"/>
        </w:rPr>
        <w:t xml:space="preserve">6.2.1. Анкету-заявку на участие в Конкурсе, </w:t>
      </w:r>
      <w:r w:rsidRPr="00E703A8">
        <w:rPr>
          <w:rFonts w:ascii="Times New Roman" w:hAnsi="Times New Roman"/>
          <w:bCs/>
          <w:sz w:val="21"/>
          <w:szCs w:val="21"/>
        </w:rPr>
        <w:t>составленную</w:t>
      </w:r>
      <w:r w:rsidRPr="00E703A8">
        <w:rPr>
          <w:rFonts w:ascii="Times New Roman" w:hAnsi="Times New Roman"/>
          <w:sz w:val="21"/>
          <w:szCs w:val="21"/>
        </w:rPr>
        <w:t xml:space="preserve"> по форме согласноприложению 2, в случае индивидуальной анкеты-заявки, или приложению 3, в случае коллективной анкеты-заявки, к настоящему Положению. </w:t>
      </w:r>
    </w:p>
    <w:p w:rsidR="00F1137B" w:rsidRPr="00E703A8" w:rsidRDefault="00F1137B" w:rsidP="00A363BD">
      <w:pPr>
        <w:tabs>
          <w:tab w:val="num" w:pos="360"/>
        </w:tabs>
        <w:spacing w:after="0" w:line="276" w:lineRule="auto"/>
        <w:jc w:val="both"/>
        <w:rPr>
          <w:rFonts w:ascii="Times New Roman" w:hAnsi="Times New Roman"/>
          <w:sz w:val="21"/>
          <w:szCs w:val="21"/>
        </w:rPr>
      </w:pPr>
      <w:r w:rsidRPr="00E703A8">
        <w:rPr>
          <w:rFonts w:ascii="Times New Roman" w:hAnsi="Times New Roman"/>
          <w:sz w:val="21"/>
          <w:szCs w:val="21"/>
        </w:rPr>
        <w:t>Заявка представляется в печатном виде и электронном виде (на диске или флеш-носителе).</w:t>
      </w:r>
    </w:p>
    <w:p w:rsidR="00F1137B" w:rsidRPr="00E703A8" w:rsidRDefault="00F1137B" w:rsidP="00A363BD">
      <w:pPr>
        <w:tabs>
          <w:tab w:val="num" w:pos="360"/>
        </w:tabs>
        <w:spacing w:after="0" w:line="276" w:lineRule="auto"/>
        <w:jc w:val="both"/>
        <w:rPr>
          <w:rFonts w:ascii="Times New Roman" w:hAnsi="Times New Roman"/>
          <w:sz w:val="21"/>
          <w:szCs w:val="21"/>
        </w:rPr>
      </w:pPr>
      <w:r w:rsidRPr="00E703A8">
        <w:rPr>
          <w:rFonts w:ascii="Times New Roman" w:hAnsi="Times New Roman"/>
          <w:sz w:val="21"/>
          <w:szCs w:val="21"/>
        </w:rPr>
        <w:t>Заявка-представление должна содержать краткую аннотацию, отражающую содержание конкурсных материалов (не более 500 знаков). Она подписывается представляющим кандидата лицом: педагогом, воспитателем, родителем или опекуном кандидата.</w:t>
      </w:r>
    </w:p>
    <w:p w:rsidR="00F1137B" w:rsidRPr="00E703A8" w:rsidRDefault="00F1137B" w:rsidP="00A363BD">
      <w:pPr>
        <w:pStyle w:val="text"/>
        <w:shd w:val="clear" w:color="auto" w:fill="FFFFFF"/>
        <w:spacing w:before="0" w:after="0" w:line="276" w:lineRule="auto"/>
        <w:jc w:val="both"/>
        <w:rPr>
          <w:sz w:val="21"/>
          <w:szCs w:val="21"/>
        </w:rPr>
      </w:pPr>
      <w:r w:rsidRPr="00E703A8">
        <w:rPr>
          <w:sz w:val="21"/>
          <w:szCs w:val="21"/>
        </w:rPr>
        <w:t>Если на Конкурс подается несколько конкурсных материалов одного кандидата по одной или нескольким номинациям, заявка-представление заполняется на каждый конкурсный материал отдельно.</w:t>
      </w:r>
    </w:p>
    <w:p w:rsidR="00F1137B" w:rsidRPr="00E703A8" w:rsidRDefault="00F1137B" w:rsidP="00A363BD">
      <w:pPr>
        <w:spacing w:after="0" w:line="276" w:lineRule="auto"/>
        <w:jc w:val="both"/>
        <w:rPr>
          <w:rFonts w:ascii="Times New Roman" w:hAnsi="Times New Roman"/>
          <w:spacing w:val="-9"/>
          <w:sz w:val="21"/>
          <w:szCs w:val="21"/>
        </w:rPr>
      </w:pPr>
      <w:r w:rsidRPr="00E703A8">
        <w:rPr>
          <w:rFonts w:ascii="Times New Roman" w:hAnsi="Times New Roman"/>
          <w:sz w:val="21"/>
          <w:szCs w:val="21"/>
        </w:rPr>
        <w:t>Заявки-представления, оформленные с нарушениями требований или п</w:t>
      </w:r>
      <w:r w:rsidRPr="00E703A8">
        <w:rPr>
          <w:rFonts w:ascii="Times New Roman" w:hAnsi="Times New Roman"/>
          <w:spacing w:val="-6"/>
          <w:sz w:val="21"/>
          <w:szCs w:val="21"/>
        </w:rPr>
        <w:t xml:space="preserve">оданные с опозданием в конкурсную комиссию, к участию в Конкурсе не </w:t>
      </w:r>
      <w:r w:rsidRPr="00E703A8">
        <w:rPr>
          <w:rFonts w:ascii="Times New Roman" w:hAnsi="Times New Roman"/>
          <w:spacing w:val="4"/>
          <w:sz w:val="21"/>
          <w:szCs w:val="21"/>
        </w:rPr>
        <w:t xml:space="preserve">допускаются. </w:t>
      </w:r>
      <w:r w:rsidRPr="00E703A8">
        <w:rPr>
          <w:rFonts w:ascii="Times New Roman" w:hAnsi="Times New Roman"/>
          <w:sz w:val="21"/>
          <w:szCs w:val="21"/>
        </w:rPr>
        <w:t xml:space="preserve">Отклоненные заявки конкурсная комиссия не рецензирует и не </w:t>
      </w:r>
      <w:r w:rsidRPr="00E703A8">
        <w:rPr>
          <w:rFonts w:ascii="Times New Roman" w:hAnsi="Times New Roman"/>
          <w:spacing w:val="-9"/>
          <w:sz w:val="21"/>
          <w:szCs w:val="21"/>
        </w:rPr>
        <w:t>вступает по их поводу в переписку и переговоры.</w:t>
      </w:r>
    </w:p>
    <w:p w:rsidR="00F1137B" w:rsidRPr="00E703A8" w:rsidRDefault="00F1137B" w:rsidP="00A363BD">
      <w:pPr>
        <w:spacing w:after="0" w:line="276" w:lineRule="auto"/>
        <w:jc w:val="both"/>
        <w:rPr>
          <w:rFonts w:ascii="Times New Roman" w:hAnsi="Times New Roman"/>
          <w:bCs/>
          <w:sz w:val="21"/>
          <w:szCs w:val="21"/>
        </w:rPr>
      </w:pPr>
      <w:r w:rsidRPr="00E703A8">
        <w:rPr>
          <w:rFonts w:ascii="Times New Roman" w:hAnsi="Times New Roman"/>
          <w:bCs/>
          <w:caps/>
          <w:sz w:val="21"/>
          <w:szCs w:val="21"/>
        </w:rPr>
        <w:t>6.2.2.</w:t>
      </w: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 xml:space="preserve">«Изобразительное искусство» </w:t>
      </w:r>
      <w:r w:rsidRPr="00E703A8">
        <w:rPr>
          <w:rFonts w:ascii="Times New Roman" w:hAnsi="Times New Roman"/>
          <w:sz w:val="21"/>
          <w:szCs w:val="21"/>
        </w:rPr>
        <w:t xml:space="preserve">кандидат представляет художественное произведение, выполненное в технике: карандаш, цветной карандаш, пастель, уголь, сангина, тушь, акварель, акрил, гуашь, темпера, масло и др. Работы должны быть выполнены с учетом следующих параметров: формат размером не менее 30 см х 40 см и не более 50 см х 70 см; рисунки должны быть оформлены в паспарту из белого картона шириной 5 см с каждой стороны; в нижнем правом углу паспарту должна быть приклеена карточка, набранная шрифтом </w:t>
      </w:r>
      <w:r w:rsidRPr="00E703A8">
        <w:rPr>
          <w:rFonts w:ascii="Times New Roman" w:hAnsi="Times New Roman"/>
          <w:sz w:val="21"/>
          <w:szCs w:val="21"/>
          <w:lang w:val="en-US"/>
        </w:rPr>
        <w:t>TimsNewRoman</w:t>
      </w:r>
      <w:r w:rsidRPr="00E703A8">
        <w:rPr>
          <w:rFonts w:ascii="Times New Roman" w:hAnsi="Times New Roman"/>
          <w:sz w:val="21"/>
          <w:szCs w:val="21"/>
        </w:rPr>
        <w:t xml:space="preserve">, размер - 11, в которой указаны: название работы (заглавными буквами, кегль  </w:t>
      </w:r>
      <w:r w:rsidRPr="00E703A8">
        <w:rPr>
          <w:rFonts w:ascii="Times New Roman" w:hAnsi="Times New Roman"/>
          <w:b/>
          <w:sz w:val="21"/>
          <w:szCs w:val="21"/>
        </w:rPr>
        <w:t>Ж</w:t>
      </w:r>
      <w:r w:rsidRPr="00E703A8">
        <w:rPr>
          <w:rFonts w:ascii="Times New Roman" w:hAnsi="Times New Roman"/>
          <w:sz w:val="21"/>
          <w:szCs w:val="21"/>
        </w:rPr>
        <w:t xml:space="preserve">), фамилия и имя автора(ов) полностью (кегль </w:t>
      </w:r>
      <w:r w:rsidRPr="00E703A8">
        <w:rPr>
          <w:rFonts w:ascii="Times New Roman" w:hAnsi="Times New Roman"/>
          <w:b/>
          <w:sz w:val="21"/>
          <w:szCs w:val="21"/>
        </w:rPr>
        <w:t>Ж</w:t>
      </w:r>
      <w:r w:rsidRPr="00E703A8">
        <w:rPr>
          <w:rFonts w:ascii="Times New Roman" w:hAnsi="Times New Roman"/>
          <w:sz w:val="21"/>
          <w:szCs w:val="21"/>
        </w:rPr>
        <w:t xml:space="preserve">), возраст (кегль  </w:t>
      </w:r>
      <w:r w:rsidRPr="00E703A8">
        <w:rPr>
          <w:rFonts w:ascii="Times New Roman" w:hAnsi="Times New Roman"/>
          <w:b/>
          <w:sz w:val="21"/>
          <w:szCs w:val="21"/>
        </w:rPr>
        <w:t>Ж</w:t>
      </w:r>
      <w:r w:rsidRPr="00E703A8">
        <w:rPr>
          <w:rFonts w:ascii="Times New Roman" w:hAnsi="Times New Roman"/>
          <w:sz w:val="21"/>
          <w:szCs w:val="21"/>
        </w:rPr>
        <w:t>), название учебного учреждения, фамилия, имя, отчество педагога (Педагог: фамилия и инициалы).</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 xml:space="preserve">«Декоративно-прикладное творчество» </w:t>
      </w:r>
      <w:r w:rsidRPr="00E703A8">
        <w:rPr>
          <w:rFonts w:ascii="Times New Roman" w:hAnsi="Times New Roman"/>
          <w:sz w:val="21"/>
          <w:szCs w:val="21"/>
        </w:rPr>
        <w:t>кандидат представляет творческую работу в любой технике: флористика, вышивка, роспись, резьба, мозаика, лепка, макет, бумажная и лоскутная пластика, оригами и др.</w:t>
      </w:r>
    </w:p>
    <w:p w:rsidR="00F1137B" w:rsidRPr="00E703A8" w:rsidRDefault="00F1137B" w:rsidP="00A363BD">
      <w:pPr>
        <w:shd w:val="clear" w:color="auto" w:fill="FFFFFF"/>
        <w:spacing w:after="0" w:line="276" w:lineRule="auto"/>
        <w:jc w:val="both"/>
        <w:rPr>
          <w:rFonts w:ascii="Times New Roman" w:hAnsi="Times New Roman"/>
          <w:b/>
          <w:bCs/>
          <w:sz w:val="21"/>
          <w:szCs w:val="21"/>
        </w:rPr>
      </w:pP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«Литературное творчество»</w:t>
      </w:r>
      <w:r w:rsidRPr="00E703A8">
        <w:rPr>
          <w:rFonts w:ascii="Times New Roman" w:hAnsi="Times New Roman"/>
          <w:sz w:val="21"/>
          <w:szCs w:val="21"/>
        </w:rPr>
        <w:t xml:space="preserve"> кандидат представляет произведение в прозе или стихах (рассказ, сочинение, эссе, семейные воспоминания, интервью, очерк и др.). Работы принимаются на бумажном и электронном носителях объемом не более 15 листов при параметрах: формат - А4, поля: верхнее –2 см,  нижнее – 2 см, левое – 3 см, правое 1,5 см, шрифт TimesNewRoman, размер – 14, интервал – одинарный.</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«Исследование»</w:t>
      </w:r>
      <w:r w:rsidRPr="00E703A8">
        <w:rPr>
          <w:rFonts w:ascii="Times New Roman" w:hAnsi="Times New Roman"/>
          <w:sz w:val="21"/>
          <w:szCs w:val="21"/>
        </w:rPr>
        <w:t xml:space="preserve"> кандидат представляет исследовательскую работу, выполненную в жанре реферата. Работы принимаются на бумажном и электронном носителях не более 15 листов при параметрах: формат - А4, поля: верхнее –  2 см, нижнее – 2 см, левое – 3 см, правое 1,5 см, шрифт TimesNewRoman, размер – 14, интервал – одинарный.</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«Музыкальное творчество»</w:t>
      </w:r>
      <w:r w:rsidRPr="00E703A8">
        <w:rPr>
          <w:rFonts w:ascii="Times New Roman" w:hAnsi="Times New Roman"/>
          <w:sz w:val="21"/>
          <w:szCs w:val="21"/>
        </w:rPr>
        <w:t xml:space="preserve"> кандидат представляет музыкальные произведения, песни. Работы принимаются в аудио или видео записи на электронном носителе (на </w:t>
      </w:r>
      <w:r w:rsidRPr="00E703A8">
        <w:rPr>
          <w:rFonts w:ascii="Times New Roman" w:hAnsi="Times New Roman"/>
          <w:sz w:val="21"/>
          <w:szCs w:val="21"/>
          <w:lang w:val="en-US"/>
        </w:rPr>
        <w:t>CD</w:t>
      </w:r>
      <w:r w:rsidRPr="00E703A8">
        <w:rPr>
          <w:rFonts w:ascii="Times New Roman" w:hAnsi="Times New Roman"/>
          <w:sz w:val="21"/>
          <w:szCs w:val="21"/>
        </w:rPr>
        <w:t xml:space="preserve"> и </w:t>
      </w:r>
      <w:r w:rsidRPr="00E703A8">
        <w:rPr>
          <w:rFonts w:ascii="Times New Roman" w:hAnsi="Times New Roman"/>
          <w:sz w:val="21"/>
          <w:szCs w:val="21"/>
          <w:lang w:val="en-US"/>
        </w:rPr>
        <w:t>DVD</w:t>
      </w:r>
      <w:r w:rsidRPr="00E703A8">
        <w:rPr>
          <w:rFonts w:ascii="Times New Roman" w:hAnsi="Times New Roman"/>
          <w:sz w:val="21"/>
          <w:szCs w:val="21"/>
        </w:rPr>
        <w:t xml:space="preserve"> дисках), ноты и текст произведения, в том числе и на бумажном носителе.</w:t>
      </w:r>
    </w:p>
    <w:p w:rsidR="00F1137B" w:rsidRPr="00E703A8" w:rsidRDefault="00F1137B" w:rsidP="00A363BD">
      <w:pPr>
        <w:shd w:val="clear" w:color="auto" w:fill="FFFFFF"/>
        <w:spacing w:after="0" w:line="276" w:lineRule="auto"/>
        <w:jc w:val="both"/>
        <w:rPr>
          <w:rFonts w:ascii="Times New Roman" w:hAnsi="Times New Roman"/>
          <w:sz w:val="21"/>
          <w:szCs w:val="21"/>
        </w:rPr>
      </w:pPr>
      <w:r w:rsidRPr="00E703A8">
        <w:rPr>
          <w:rFonts w:ascii="Times New Roman" w:hAnsi="Times New Roman"/>
          <w:bCs/>
          <w:sz w:val="21"/>
          <w:szCs w:val="21"/>
        </w:rPr>
        <w:t xml:space="preserve">Для участия в номинации </w:t>
      </w:r>
      <w:r w:rsidRPr="00E703A8">
        <w:rPr>
          <w:rFonts w:ascii="Times New Roman" w:hAnsi="Times New Roman"/>
          <w:b/>
          <w:sz w:val="21"/>
          <w:szCs w:val="21"/>
        </w:rPr>
        <w:t>«Фильмы и компьютерные презентации»</w:t>
      </w:r>
      <w:r w:rsidRPr="00E703A8">
        <w:rPr>
          <w:rFonts w:ascii="Times New Roman" w:hAnsi="Times New Roman"/>
          <w:sz w:val="21"/>
          <w:szCs w:val="21"/>
        </w:rPr>
        <w:t xml:space="preserve"> кандидат представляет фильмы или презентации, а также фильмы и презентации уроков, внеклассных мероприятий, паломнических поездок, вечеров памяти, проводимых в рамках тематики Конкурса. Работы принимаются в записи на электронном носителе (на </w:t>
      </w:r>
      <w:r w:rsidRPr="00E703A8">
        <w:rPr>
          <w:rFonts w:ascii="Times New Roman" w:hAnsi="Times New Roman"/>
          <w:sz w:val="21"/>
          <w:szCs w:val="21"/>
          <w:lang w:val="en-US"/>
        </w:rPr>
        <w:t>CD</w:t>
      </w:r>
      <w:r w:rsidRPr="00E703A8">
        <w:rPr>
          <w:rFonts w:ascii="Times New Roman" w:hAnsi="Times New Roman"/>
          <w:sz w:val="21"/>
          <w:szCs w:val="21"/>
        </w:rPr>
        <w:t xml:space="preserve"> и </w:t>
      </w:r>
      <w:r w:rsidRPr="00E703A8">
        <w:rPr>
          <w:rFonts w:ascii="Times New Roman" w:hAnsi="Times New Roman"/>
          <w:sz w:val="21"/>
          <w:szCs w:val="21"/>
          <w:lang w:val="en-US"/>
        </w:rPr>
        <w:t>DVD</w:t>
      </w:r>
      <w:r w:rsidRPr="00E703A8">
        <w:rPr>
          <w:rFonts w:ascii="Times New Roman" w:hAnsi="Times New Roman"/>
          <w:sz w:val="21"/>
          <w:szCs w:val="21"/>
        </w:rPr>
        <w:t xml:space="preserve"> дисках), продолжительностью от 5 до 30 минут. Компьютерные презентации предоставляются, в том числе, и на бумажном носителе.</w:t>
      </w:r>
    </w:p>
    <w:p w:rsidR="00F1137B" w:rsidRPr="00E703A8" w:rsidRDefault="00F1137B" w:rsidP="00A363BD">
      <w:pPr>
        <w:shd w:val="clear" w:color="auto" w:fill="FFFFFF"/>
        <w:tabs>
          <w:tab w:val="left" w:pos="0"/>
        </w:tabs>
        <w:spacing w:after="0" w:line="276" w:lineRule="auto"/>
        <w:jc w:val="both"/>
        <w:rPr>
          <w:rFonts w:ascii="Times New Roman" w:hAnsi="Times New Roman"/>
          <w:bCs/>
          <w:sz w:val="21"/>
          <w:szCs w:val="21"/>
        </w:rPr>
      </w:pPr>
      <w:r w:rsidRPr="00E703A8">
        <w:rPr>
          <w:rFonts w:ascii="Times New Roman" w:hAnsi="Times New Roman"/>
          <w:bCs/>
          <w:sz w:val="21"/>
          <w:szCs w:val="21"/>
        </w:rPr>
        <w:t>Конкурсные работ должны соответствовать теме Конкурса.</w:t>
      </w:r>
    </w:p>
    <w:p w:rsidR="00F1137B" w:rsidRPr="00E703A8" w:rsidRDefault="00F1137B" w:rsidP="00A363BD">
      <w:pPr>
        <w:widowControl w:val="0"/>
        <w:spacing w:after="0" w:line="276" w:lineRule="auto"/>
        <w:jc w:val="both"/>
        <w:rPr>
          <w:rFonts w:ascii="Times New Roman" w:hAnsi="Times New Roman"/>
          <w:bCs/>
          <w:sz w:val="21"/>
          <w:szCs w:val="21"/>
        </w:rPr>
      </w:pPr>
      <w:r w:rsidRPr="00E703A8">
        <w:rPr>
          <w:rFonts w:ascii="Times New Roman" w:hAnsi="Times New Roman"/>
          <w:bCs/>
          <w:sz w:val="21"/>
          <w:szCs w:val="21"/>
        </w:rPr>
        <w:t xml:space="preserve">6.3. Для кандидатов, представивших полный набор конкурсных материалов, </w:t>
      </w:r>
      <w:r w:rsidRPr="00E703A8">
        <w:rPr>
          <w:rFonts w:ascii="Times New Roman" w:hAnsi="Times New Roman"/>
          <w:sz w:val="21"/>
          <w:szCs w:val="21"/>
        </w:rPr>
        <w:t xml:space="preserve">районная комиссия </w:t>
      </w:r>
      <w:r w:rsidRPr="00E703A8">
        <w:rPr>
          <w:rFonts w:ascii="Times New Roman" w:hAnsi="Times New Roman"/>
          <w:bCs/>
          <w:sz w:val="21"/>
          <w:szCs w:val="21"/>
        </w:rPr>
        <w:t>организует экспертизу конкурсных материалов (в соответствии с процедурой экспертизы, определенной в пункте 5 настоящего Положения) по критериям отбора:</w:t>
      </w:r>
    </w:p>
    <w:p w:rsidR="00F1137B" w:rsidRPr="00E703A8" w:rsidRDefault="00F1137B" w:rsidP="00A363BD">
      <w:pPr>
        <w:widowControl w:val="0"/>
        <w:spacing w:after="0" w:line="276" w:lineRule="auto"/>
        <w:jc w:val="both"/>
        <w:rPr>
          <w:rFonts w:ascii="Times New Roman" w:hAnsi="Times New Roman"/>
          <w:bCs/>
          <w:sz w:val="21"/>
          <w:szCs w:val="21"/>
        </w:rPr>
      </w:pPr>
      <w:r w:rsidRPr="00E703A8">
        <w:rPr>
          <w:rFonts w:ascii="Times New Roman" w:hAnsi="Times New Roman"/>
          <w:sz w:val="21"/>
          <w:szCs w:val="21"/>
        </w:rPr>
        <w:t xml:space="preserve">- достоверность отражения в работе заявленной темы Конкурса; </w:t>
      </w:r>
    </w:p>
    <w:p w:rsidR="00F1137B" w:rsidRPr="00E703A8" w:rsidRDefault="00F1137B" w:rsidP="00A363BD">
      <w:pPr>
        <w:tabs>
          <w:tab w:val="left" w:pos="-180"/>
          <w:tab w:val="left" w:pos="284"/>
        </w:tabs>
        <w:spacing w:after="0" w:line="276" w:lineRule="auto"/>
        <w:ind w:right="-3"/>
        <w:jc w:val="both"/>
        <w:rPr>
          <w:rFonts w:ascii="Times New Roman" w:hAnsi="Times New Roman"/>
          <w:sz w:val="21"/>
          <w:szCs w:val="21"/>
        </w:rPr>
      </w:pPr>
      <w:r w:rsidRPr="00E703A8">
        <w:rPr>
          <w:rFonts w:ascii="Times New Roman" w:hAnsi="Times New Roman"/>
          <w:sz w:val="21"/>
          <w:szCs w:val="21"/>
        </w:rPr>
        <w:t>- содержательность и научная достоверность отображения отечественных духовных традиций в представленных конкурсных материалах;</w:t>
      </w:r>
    </w:p>
    <w:p w:rsidR="00F1137B" w:rsidRPr="00E703A8" w:rsidRDefault="00F1137B" w:rsidP="00A363BD">
      <w:pPr>
        <w:shd w:val="clear" w:color="auto" w:fill="FFFFFF"/>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мастерство изложения, проявленное автором конкурсных материалов с учетом возраста и номинации;</w:t>
      </w:r>
    </w:p>
    <w:p w:rsidR="00F1137B" w:rsidRPr="00E703A8" w:rsidRDefault="00F1137B" w:rsidP="00A363BD">
      <w:pPr>
        <w:shd w:val="clear" w:color="auto" w:fill="FFFFFF"/>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 оригинальность конкурсных материалов, их творческий характер, эмоциональность изложения, эстетические качества работы.</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6.4.Конкурсная комиссия имеет право использовать конкурсные материалы по своему усмотрению. Конкурсные материалы не рецензируются и не возвращаются. </w:t>
      </w:r>
    </w:p>
    <w:p w:rsidR="00F1137B" w:rsidRPr="00E703A8" w:rsidRDefault="00F1137B" w:rsidP="00A363BD">
      <w:pPr>
        <w:spacing w:after="0" w:line="276" w:lineRule="auto"/>
        <w:jc w:val="both"/>
        <w:rPr>
          <w:rFonts w:ascii="Times New Roman" w:hAnsi="Times New Roman"/>
          <w:sz w:val="21"/>
          <w:szCs w:val="21"/>
        </w:rPr>
      </w:pPr>
    </w:p>
    <w:p w:rsidR="00F1137B" w:rsidRPr="00E703A8" w:rsidRDefault="00F1137B" w:rsidP="00A363BD">
      <w:pPr>
        <w:spacing w:after="0" w:line="276" w:lineRule="auto"/>
        <w:jc w:val="both"/>
        <w:rPr>
          <w:rFonts w:ascii="Times New Roman" w:hAnsi="Times New Roman"/>
          <w:b/>
          <w:spacing w:val="-2"/>
          <w:sz w:val="21"/>
          <w:szCs w:val="21"/>
        </w:rPr>
      </w:pPr>
      <w:r w:rsidRPr="00E703A8">
        <w:rPr>
          <w:rFonts w:ascii="Times New Roman" w:hAnsi="Times New Roman"/>
          <w:b/>
          <w:spacing w:val="-2"/>
          <w:sz w:val="21"/>
          <w:szCs w:val="21"/>
        </w:rPr>
        <w:t>7. Подведение итогов Конкурса</w:t>
      </w:r>
    </w:p>
    <w:p w:rsidR="00F1137B" w:rsidRPr="00E703A8" w:rsidRDefault="00F1137B" w:rsidP="00A363BD">
      <w:pPr>
        <w:spacing w:after="0" w:line="276" w:lineRule="auto"/>
        <w:jc w:val="both"/>
        <w:rPr>
          <w:rFonts w:ascii="Times New Roman" w:hAnsi="Times New Roman"/>
          <w:spacing w:val="1"/>
          <w:sz w:val="21"/>
          <w:szCs w:val="21"/>
        </w:rPr>
      </w:pPr>
      <w:r w:rsidRPr="00E703A8">
        <w:rPr>
          <w:rFonts w:ascii="Times New Roman" w:hAnsi="Times New Roman"/>
          <w:spacing w:val="1"/>
          <w:sz w:val="21"/>
          <w:szCs w:val="21"/>
        </w:rPr>
        <w:t xml:space="preserve">7.1. </w:t>
      </w:r>
      <w:r w:rsidRPr="00E703A8">
        <w:rPr>
          <w:rFonts w:ascii="Times New Roman" w:hAnsi="Times New Roman"/>
          <w:sz w:val="21"/>
          <w:szCs w:val="21"/>
        </w:rPr>
        <w:t>На основании результатов Конкурса, зафиксированных в экспертных заключениях,</w:t>
      </w:r>
      <w:r w:rsidRPr="00E703A8">
        <w:rPr>
          <w:rFonts w:ascii="Times New Roman" w:hAnsi="Times New Roman"/>
          <w:spacing w:val="1"/>
          <w:sz w:val="21"/>
          <w:szCs w:val="21"/>
        </w:rPr>
        <w:t xml:space="preserve"> конкурсная комиссия формирует и утверждает рейтинг кандидатов.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7.2. Количество победителей и лауреатов Конкурса определяется конкурсной комиссией по отдельным номинациям, указанным в п. 1.6 Положения.</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z w:val="21"/>
          <w:szCs w:val="21"/>
        </w:rPr>
        <w:t xml:space="preserve">7.3. По итогам Конкурса победители и лауреаты награждаются дипломами, участники конкурса получают сертификаты. </w:t>
      </w:r>
    </w:p>
    <w:p w:rsidR="00F1137B" w:rsidRPr="00E703A8" w:rsidRDefault="00F1137B" w:rsidP="00A363BD">
      <w:pPr>
        <w:spacing w:after="0" w:line="276" w:lineRule="auto"/>
        <w:jc w:val="both"/>
        <w:rPr>
          <w:rFonts w:ascii="Times New Roman" w:hAnsi="Times New Roman"/>
          <w:sz w:val="21"/>
          <w:szCs w:val="21"/>
        </w:rPr>
      </w:pPr>
      <w:r w:rsidRPr="00E703A8">
        <w:rPr>
          <w:rFonts w:ascii="Times New Roman" w:hAnsi="Times New Roman"/>
          <w:spacing w:val="1"/>
          <w:sz w:val="21"/>
          <w:szCs w:val="21"/>
        </w:rPr>
        <w:t>7.4.</w:t>
      </w:r>
      <w:r w:rsidRPr="00E703A8">
        <w:rPr>
          <w:rFonts w:ascii="Times New Roman" w:hAnsi="Times New Roman"/>
          <w:sz w:val="21"/>
          <w:szCs w:val="21"/>
        </w:rPr>
        <w:t xml:space="preserve"> Работы победителей и лауреатов районного (отборочного) этапа Конкурса направляются на городской конкурс по духовно-нравственному развитию </w:t>
      </w:r>
      <w:r w:rsidRPr="00E703A8">
        <w:rPr>
          <w:rFonts w:ascii="Times New Roman" w:hAnsi="Times New Roman"/>
          <w:bCs/>
          <w:sz w:val="21"/>
          <w:szCs w:val="21"/>
        </w:rPr>
        <w:t>согласно положению о проведении городского этапа конкурса.</w:t>
      </w:r>
    </w:p>
    <w:p w:rsidR="00F1137B" w:rsidRPr="00E703A8" w:rsidRDefault="00F1137B" w:rsidP="00A363BD">
      <w:pPr>
        <w:spacing w:after="0" w:line="276" w:lineRule="auto"/>
        <w:jc w:val="both"/>
        <w:rPr>
          <w:rFonts w:ascii="Times New Roman" w:hAnsi="Times New Roman"/>
          <w:b/>
          <w:spacing w:val="-1"/>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5B3F31">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hd w:val="clear" w:color="auto" w:fill="FFFFFF"/>
        <w:spacing w:after="0" w:line="240" w:lineRule="auto"/>
        <w:jc w:val="both"/>
        <w:rPr>
          <w:rFonts w:ascii="Times New Roman" w:hAnsi="Times New Roman"/>
          <w:b/>
          <w:caps/>
          <w:spacing w:val="-15"/>
          <w:position w:val="-2"/>
          <w:sz w:val="21"/>
          <w:szCs w:val="21"/>
        </w:rPr>
      </w:pPr>
    </w:p>
    <w:p w:rsidR="00F1137B" w:rsidRPr="00E703A8" w:rsidRDefault="00F1137B" w:rsidP="005B3F31">
      <w:pPr>
        <w:shd w:val="clear" w:color="auto" w:fill="FFFFFF"/>
        <w:spacing w:after="0" w:line="240" w:lineRule="auto"/>
        <w:jc w:val="center"/>
        <w:rPr>
          <w:rFonts w:ascii="Times New Roman" w:hAnsi="Times New Roman"/>
          <w:b/>
          <w:caps/>
          <w:spacing w:val="-15"/>
          <w:position w:val="-2"/>
          <w:sz w:val="21"/>
          <w:szCs w:val="21"/>
        </w:rPr>
      </w:pPr>
      <w:r w:rsidRPr="00E703A8">
        <w:rPr>
          <w:rFonts w:ascii="Times New Roman" w:hAnsi="Times New Roman"/>
          <w:b/>
          <w:caps/>
          <w:spacing w:val="-15"/>
          <w:position w:val="-2"/>
          <w:sz w:val="21"/>
          <w:szCs w:val="21"/>
        </w:rPr>
        <w:t>Заявка-представление</w:t>
      </w:r>
    </w:p>
    <w:p w:rsidR="00F1137B" w:rsidRPr="00E703A8" w:rsidRDefault="00F1137B" w:rsidP="005B3F31">
      <w:pPr>
        <w:shd w:val="clear" w:color="auto" w:fill="FFFFFF"/>
        <w:spacing w:after="0" w:line="240" w:lineRule="auto"/>
        <w:jc w:val="center"/>
        <w:rPr>
          <w:rFonts w:ascii="Times New Roman" w:hAnsi="Times New Roman"/>
          <w:sz w:val="21"/>
          <w:szCs w:val="21"/>
        </w:rPr>
      </w:pPr>
      <w:r w:rsidRPr="00E703A8">
        <w:rPr>
          <w:rFonts w:ascii="Times New Roman" w:hAnsi="Times New Roman"/>
          <w:spacing w:val="-15"/>
          <w:position w:val="-2"/>
          <w:sz w:val="21"/>
          <w:szCs w:val="21"/>
        </w:rPr>
        <w:t>(индивидуальная)</w:t>
      </w:r>
    </w:p>
    <w:p w:rsidR="00F1137B" w:rsidRPr="00E703A8" w:rsidRDefault="00F1137B" w:rsidP="005B3F31">
      <w:pPr>
        <w:shd w:val="clear" w:color="auto" w:fill="FFFFFF"/>
        <w:spacing w:after="0" w:line="240" w:lineRule="auto"/>
        <w:jc w:val="center"/>
        <w:rPr>
          <w:rFonts w:ascii="Times New Roman" w:hAnsi="Times New Roman"/>
          <w:b/>
          <w:spacing w:val="-2"/>
          <w:sz w:val="21"/>
          <w:szCs w:val="21"/>
        </w:rPr>
      </w:pPr>
      <w:r w:rsidRPr="00E703A8">
        <w:rPr>
          <w:rFonts w:ascii="Times New Roman" w:hAnsi="Times New Roman"/>
          <w:b/>
          <w:sz w:val="21"/>
          <w:szCs w:val="21"/>
        </w:rPr>
        <w:t>на участие в детско-юношеском творческом конкурсе</w:t>
      </w:r>
      <w:r w:rsidRPr="00E703A8">
        <w:rPr>
          <w:rFonts w:ascii="Times New Roman" w:hAnsi="Times New Roman"/>
          <w:b/>
          <w:spacing w:val="-2"/>
          <w:sz w:val="21"/>
          <w:szCs w:val="21"/>
        </w:rPr>
        <w:t>по духовно-нравственному развитию</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1496"/>
        <w:gridCol w:w="2400"/>
        <w:gridCol w:w="2199"/>
      </w:tblGrid>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1. </w:t>
            </w:r>
          </w:p>
        </w:tc>
        <w:tc>
          <w:tcPr>
            <w:tcW w:w="3184" w:type="dxa"/>
          </w:tcPr>
          <w:p w:rsidR="00F1137B" w:rsidRPr="00E703A8" w:rsidRDefault="00F1137B" w:rsidP="006D2BAA">
            <w:pPr>
              <w:pStyle w:val="text"/>
              <w:spacing w:before="0" w:after="0"/>
              <w:jc w:val="both"/>
              <w:rPr>
                <w:sz w:val="21"/>
                <w:szCs w:val="21"/>
              </w:rPr>
            </w:pPr>
            <w:r w:rsidRPr="00E703A8">
              <w:rPr>
                <w:sz w:val="21"/>
                <w:szCs w:val="21"/>
              </w:rPr>
              <w:t>Номинация</w:t>
            </w:r>
          </w:p>
        </w:tc>
        <w:tc>
          <w:tcPr>
            <w:tcW w:w="6095" w:type="dxa"/>
            <w:gridSpan w:val="3"/>
          </w:tcPr>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2.</w:t>
            </w:r>
          </w:p>
        </w:tc>
        <w:tc>
          <w:tcPr>
            <w:tcW w:w="3184" w:type="dxa"/>
          </w:tcPr>
          <w:p w:rsidR="00F1137B" w:rsidRPr="00E703A8" w:rsidRDefault="00F1137B" w:rsidP="006D2BAA">
            <w:pPr>
              <w:pStyle w:val="text"/>
              <w:spacing w:before="0" w:after="0"/>
              <w:jc w:val="both"/>
              <w:rPr>
                <w:sz w:val="21"/>
                <w:szCs w:val="21"/>
              </w:rPr>
            </w:pPr>
            <w:r w:rsidRPr="00E703A8">
              <w:rPr>
                <w:sz w:val="21"/>
                <w:szCs w:val="21"/>
              </w:rPr>
              <w:t>Название работы</w:t>
            </w:r>
          </w:p>
        </w:tc>
        <w:tc>
          <w:tcPr>
            <w:tcW w:w="6095" w:type="dxa"/>
            <w:gridSpan w:val="3"/>
          </w:tcPr>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3.</w:t>
            </w:r>
          </w:p>
        </w:tc>
        <w:tc>
          <w:tcPr>
            <w:tcW w:w="3184" w:type="dxa"/>
          </w:tcPr>
          <w:p w:rsidR="00F1137B" w:rsidRPr="00E703A8" w:rsidRDefault="00F1137B" w:rsidP="006D2BAA">
            <w:pPr>
              <w:pStyle w:val="text"/>
              <w:spacing w:before="0" w:after="0"/>
              <w:jc w:val="both"/>
              <w:rPr>
                <w:bCs/>
                <w:iCs/>
                <w:sz w:val="21"/>
                <w:szCs w:val="21"/>
              </w:rPr>
            </w:pPr>
            <w:r w:rsidRPr="00E703A8">
              <w:rPr>
                <w:spacing w:val="-1"/>
                <w:sz w:val="21"/>
                <w:szCs w:val="21"/>
              </w:rPr>
              <w:t xml:space="preserve">Краткая аннотация работы </w:t>
            </w:r>
            <w:r w:rsidRPr="00E703A8">
              <w:rPr>
                <w:i/>
                <w:spacing w:val="-1"/>
                <w:sz w:val="21"/>
                <w:szCs w:val="21"/>
              </w:rPr>
              <w:t>(не более 500 знаков)</w:t>
            </w:r>
            <w:r w:rsidRPr="00E703A8">
              <w:rPr>
                <w:spacing w:val="-1"/>
                <w:sz w:val="21"/>
                <w:szCs w:val="21"/>
              </w:rPr>
              <w:t>, с указанием мотивов, побудивших автора работы принять участие в Конкурсе</w:t>
            </w:r>
          </w:p>
        </w:tc>
        <w:tc>
          <w:tcPr>
            <w:tcW w:w="6095" w:type="dxa"/>
            <w:gridSpan w:val="3"/>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4.</w:t>
            </w:r>
          </w:p>
        </w:tc>
        <w:tc>
          <w:tcPr>
            <w:tcW w:w="3184" w:type="dxa"/>
          </w:tcPr>
          <w:p w:rsidR="00F1137B" w:rsidRPr="00E703A8" w:rsidRDefault="00F1137B" w:rsidP="006D2BAA">
            <w:pPr>
              <w:pStyle w:val="text"/>
              <w:spacing w:before="0" w:after="0"/>
              <w:jc w:val="both"/>
              <w:rPr>
                <w:sz w:val="21"/>
                <w:szCs w:val="21"/>
              </w:rPr>
            </w:pPr>
            <w:r w:rsidRPr="00E703A8">
              <w:rPr>
                <w:sz w:val="21"/>
                <w:szCs w:val="21"/>
              </w:rPr>
              <w:t xml:space="preserve">Наименование учреждения </w:t>
            </w:r>
          </w:p>
          <w:p w:rsidR="00F1137B" w:rsidRPr="00E703A8" w:rsidRDefault="00F1137B" w:rsidP="006D2BAA">
            <w:pPr>
              <w:pStyle w:val="text"/>
              <w:spacing w:before="0" w:after="0"/>
              <w:jc w:val="both"/>
              <w:rPr>
                <w:sz w:val="21"/>
                <w:szCs w:val="21"/>
              </w:rPr>
            </w:pPr>
            <w:r w:rsidRPr="00E703A8">
              <w:rPr>
                <w:sz w:val="21"/>
                <w:szCs w:val="21"/>
              </w:rPr>
              <w:t>(организации), от которого поступила заявка</w:t>
            </w:r>
          </w:p>
        </w:tc>
        <w:tc>
          <w:tcPr>
            <w:tcW w:w="6095" w:type="dxa"/>
            <w:gridSpan w:val="3"/>
          </w:tcPr>
          <w:p w:rsidR="00F1137B" w:rsidRPr="00E703A8" w:rsidRDefault="00F1137B" w:rsidP="006D2BAA">
            <w:pPr>
              <w:pStyle w:val="text"/>
              <w:spacing w:before="0" w:after="0"/>
              <w:jc w:val="both"/>
              <w:rPr>
                <w:i/>
                <w:sz w:val="21"/>
                <w:szCs w:val="21"/>
              </w:rPr>
            </w:pPr>
            <w:r w:rsidRPr="00E703A8">
              <w:rPr>
                <w:i/>
                <w:sz w:val="21"/>
                <w:szCs w:val="21"/>
              </w:rPr>
              <w:t>Город:                            Район:</w:t>
            </w:r>
          </w:p>
          <w:p w:rsidR="00F1137B" w:rsidRPr="00E703A8" w:rsidRDefault="00F1137B" w:rsidP="006D2BAA">
            <w:pPr>
              <w:pStyle w:val="text"/>
              <w:spacing w:before="0" w:after="0"/>
              <w:jc w:val="both"/>
              <w:rPr>
                <w:sz w:val="21"/>
                <w:szCs w:val="21"/>
              </w:rPr>
            </w:pPr>
            <w:r w:rsidRPr="00E703A8">
              <w:rPr>
                <w:i/>
                <w:sz w:val="21"/>
                <w:szCs w:val="21"/>
              </w:rPr>
              <w:t>Полное название:</w:t>
            </w: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5.</w:t>
            </w:r>
          </w:p>
        </w:tc>
        <w:tc>
          <w:tcPr>
            <w:tcW w:w="3184" w:type="dxa"/>
          </w:tcPr>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Работу представляет</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z w:val="21"/>
                <w:szCs w:val="21"/>
              </w:rPr>
              <w:t>(указать отношение представляющего лица к автору работы)</w:t>
            </w:r>
            <w:r w:rsidRPr="00E703A8">
              <w:rPr>
                <w:rFonts w:ascii="Times New Roman" w:hAnsi="Times New Roman"/>
                <w:spacing w:val="-1"/>
                <w:sz w:val="21"/>
                <w:szCs w:val="21"/>
              </w:rPr>
              <w:t>:</w:t>
            </w:r>
          </w:p>
        </w:tc>
        <w:tc>
          <w:tcPr>
            <w:tcW w:w="6095" w:type="dxa"/>
            <w:gridSpan w:val="3"/>
          </w:tcPr>
          <w:p w:rsidR="00F1137B" w:rsidRPr="00E703A8" w:rsidRDefault="00F1137B" w:rsidP="006D2BAA">
            <w:pPr>
              <w:pStyle w:val="text"/>
              <w:shd w:val="clear" w:color="auto" w:fill="FFFFFF"/>
              <w:spacing w:before="0" w:after="0"/>
              <w:jc w:val="both"/>
              <w:rPr>
                <w:i/>
                <w:sz w:val="21"/>
                <w:szCs w:val="21"/>
              </w:rPr>
            </w:pPr>
            <w:r w:rsidRPr="00E703A8">
              <w:rPr>
                <w:i/>
                <w:sz w:val="21"/>
                <w:szCs w:val="21"/>
              </w:rPr>
              <w:t>педагог, воспитатель, родитель, опекун или другие родственники автора работы</w:t>
            </w: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6.</w:t>
            </w:r>
          </w:p>
        </w:tc>
        <w:tc>
          <w:tcPr>
            <w:tcW w:w="3184" w:type="dxa"/>
          </w:tcPr>
          <w:p w:rsidR="00F1137B" w:rsidRPr="00E703A8" w:rsidRDefault="00F1137B" w:rsidP="006D2BAA">
            <w:pPr>
              <w:pStyle w:val="text"/>
              <w:spacing w:before="0" w:after="0"/>
              <w:jc w:val="both"/>
              <w:rPr>
                <w:bCs/>
                <w:iCs/>
                <w:sz w:val="21"/>
                <w:szCs w:val="21"/>
              </w:rPr>
            </w:pPr>
            <w:r w:rsidRPr="00E703A8">
              <w:rPr>
                <w:spacing w:val="-1"/>
                <w:sz w:val="21"/>
                <w:szCs w:val="21"/>
              </w:rPr>
              <w:t>Ф.И.О</w:t>
            </w:r>
            <w:r w:rsidRPr="00E703A8">
              <w:rPr>
                <w:i/>
                <w:spacing w:val="-1"/>
                <w:sz w:val="21"/>
                <w:szCs w:val="21"/>
              </w:rPr>
              <w:t>. (полностью)</w:t>
            </w:r>
          </w:p>
        </w:tc>
        <w:tc>
          <w:tcPr>
            <w:tcW w:w="6095" w:type="dxa"/>
            <w:gridSpan w:val="3"/>
          </w:tcPr>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7.</w:t>
            </w:r>
          </w:p>
        </w:tc>
        <w:tc>
          <w:tcPr>
            <w:tcW w:w="3184" w:type="dxa"/>
          </w:tcPr>
          <w:p w:rsidR="00F1137B" w:rsidRPr="00E703A8" w:rsidRDefault="00F1137B" w:rsidP="006D2BAA">
            <w:pPr>
              <w:pStyle w:val="text"/>
              <w:spacing w:before="0" w:after="0"/>
              <w:jc w:val="both"/>
              <w:rPr>
                <w:sz w:val="21"/>
                <w:szCs w:val="21"/>
              </w:rPr>
            </w:pPr>
            <w:r w:rsidRPr="00E703A8">
              <w:rPr>
                <w:bCs/>
                <w:iCs/>
                <w:sz w:val="21"/>
                <w:szCs w:val="21"/>
              </w:rPr>
              <w:t>Контактные телефоны:</w:t>
            </w:r>
          </w:p>
        </w:tc>
        <w:tc>
          <w:tcPr>
            <w:tcW w:w="6095" w:type="dxa"/>
            <w:gridSpan w:val="3"/>
          </w:tcPr>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8.*</w:t>
            </w:r>
          </w:p>
        </w:tc>
        <w:tc>
          <w:tcPr>
            <w:tcW w:w="3184" w:type="dxa"/>
          </w:tcPr>
          <w:p w:rsidR="00F1137B" w:rsidRPr="00E703A8" w:rsidRDefault="00F1137B" w:rsidP="006D2BAA">
            <w:pPr>
              <w:pStyle w:val="text"/>
              <w:spacing w:before="0" w:after="0"/>
              <w:jc w:val="both"/>
              <w:rPr>
                <w:bCs/>
                <w:iCs/>
                <w:sz w:val="21"/>
                <w:szCs w:val="21"/>
              </w:rPr>
            </w:pPr>
            <w:r w:rsidRPr="00E703A8">
              <w:rPr>
                <w:bCs/>
                <w:iCs/>
                <w:sz w:val="21"/>
                <w:szCs w:val="21"/>
              </w:rPr>
              <w:t>Примечание</w:t>
            </w:r>
          </w:p>
          <w:p w:rsidR="00F1137B" w:rsidRPr="00E703A8" w:rsidRDefault="00F1137B" w:rsidP="006D2BAA">
            <w:pPr>
              <w:pStyle w:val="text"/>
              <w:spacing w:before="0" w:after="0"/>
              <w:jc w:val="both"/>
              <w:rPr>
                <w:bCs/>
                <w:i/>
                <w:iCs/>
                <w:sz w:val="21"/>
                <w:szCs w:val="21"/>
              </w:rPr>
            </w:pPr>
            <w:r w:rsidRPr="00E703A8">
              <w:rPr>
                <w:i/>
                <w:sz w:val="21"/>
                <w:szCs w:val="21"/>
              </w:rPr>
              <w:t>(Участие представляющего лица в конкурсе педагогических работ</w:t>
            </w:r>
            <w:r w:rsidRPr="00E703A8">
              <w:rPr>
                <w:bCs/>
                <w:i/>
                <w:iCs/>
                <w:sz w:val="21"/>
                <w:szCs w:val="21"/>
              </w:rPr>
              <w:t>)</w:t>
            </w:r>
          </w:p>
        </w:tc>
        <w:tc>
          <w:tcPr>
            <w:tcW w:w="6095" w:type="dxa"/>
            <w:gridSpan w:val="3"/>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9.</w:t>
            </w:r>
          </w:p>
        </w:tc>
        <w:tc>
          <w:tcPr>
            <w:tcW w:w="3184" w:type="dxa"/>
          </w:tcPr>
          <w:p w:rsidR="00F1137B" w:rsidRPr="00E703A8" w:rsidRDefault="00F1137B" w:rsidP="006D2BAA">
            <w:pPr>
              <w:pStyle w:val="text"/>
              <w:spacing w:before="0" w:after="0"/>
              <w:jc w:val="both"/>
              <w:rPr>
                <w:sz w:val="21"/>
                <w:szCs w:val="21"/>
              </w:rPr>
            </w:pPr>
            <w:r w:rsidRPr="00E703A8">
              <w:rPr>
                <w:sz w:val="21"/>
                <w:szCs w:val="21"/>
              </w:rPr>
              <w:t>Фамилия и полное имя автора работы</w:t>
            </w:r>
          </w:p>
        </w:tc>
        <w:tc>
          <w:tcPr>
            <w:tcW w:w="6095" w:type="dxa"/>
            <w:gridSpan w:val="3"/>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10.</w:t>
            </w:r>
          </w:p>
        </w:tc>
        <w:tc>
          <w:tcPr>
            <w:tcW w:w="3184" w:type="dxa"/>
          </w:tcPr>
          <w:p w:rsidR="00F1137B" w:rsidRPr="00E703A8" w:rsidRDefault="00F1137B" w:rsidP="006D2BAA">
            <w:pPr>
              <w:pStyle w:val="text"/>
              <w:spacing w:before="0" w:after="0"/>
              <w:jc w:val="both"/>
              <w:rPr>
                <w:sz w:val="21"/>
                <w:szCs w:val="21"/>
              </w:rPr>
            </w:pPr>
            <w:r w:rsidRPr="00E703A8">
              <w:rPr>
                <w:sz w:val="21"/>
                <w:szCs w:val="21"/>
              </w:rPr>
              <w:t>Дата рождения</w:t>
            </w:r>
          </w:p>
        </w:tc>
        <w:tc>
          <w:tcPr>
            <w:tcW w:w="1496" w:type="dxa"/>
          </w:tcPr>
          <w:p w:rsidR="00F1137B" w:rsidRPr="00E703A8" w:rsidRDefault="00F1137B" w:rsidP="006D2BAA">
            <w:pPr>
              <w:pStyle w:val="text"/>
              <w:spacing w:before="0" w:after="0"/>
              <w:jc w:val="both"/>
              <w:rPr>
                <w:sz w:val="21"/>
                <w:szCs w:val="21"/>
              </w:rPr>
            </w:pPr>
          </w:p>
        </w:tc>
        <w:tc>
          <w:tcPr>
            <w:tcW w:w="2400" w:type="dxa"/>
          </w:tcPr>
          <w:p w:rsidR="00F1137B" w:rsidRPr="00E703A8" w:rsidRDefault="00F1137B" w:rsidP="006D2BAA">
            <w:pPr>
              <w:pStyle w:val="text"/>
              <w:spacing w:before="0" w:after="0"/>
              <w:jc w:val="both"/>
              <w:rPr>
                <w:sz w:val="21"/>
                <w:szCs w:val="21"/>
              </w:rPr>
            </w:pPr>
            <w:r w:rsidRPr="00E703A8">
              <w:rPr>
                <w:sz w:val="21"/>
                <w:szCs w:val="21"/>
              </w:rPr>
              <w:t xml:space="preserve">Возраст </w:t>
            </w:r>
            <w:r w:rsidRPr="00E703A8">
              <w:rPr>
                <w:i/>
                <w:sz w:val="21"/>
                <w:szCs w:val="21"/>
              </w:rPr>
              <w:t>(полных лет):</w:t>
            </w:r>
          </w:p>
        </w:tc>
        <w:tc>
          <w:tcPr>
            <w:tcW w:w="2199" w:type="dxa"/>
          </w:tcPr>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11.</w:t>
            </w:r>
          </w:p>
        </w:tc>
        <w:tc>
          <w:tcPr>
            <w:tcW w:w="3184" w:type="dxa"/>
          </w:tcPr>
          <w:p w:rsidR="00F1137B" w:rsidRPr="00E703A8" w:rsidRDefault="00F1137B" w:rsidP="006D2BAA">
            <w:pPr>
              <w:pStyle w:val="text"/>
              <w:spacing w:before="0" w:after="0"/>
              <w:jc w:val="both"/>
              <w:rPr>
                <w:sz w:val="21"/>
                <w:szCs w:val="21"/>
              </w:rPr>
            </w:pPr>
            <w:r w:rsidRPr="00E703A8">
              <w:rPr>
                <w:bCs/>
                <w:iCs/>
                <w:sz w:val="21"/>
                <w:szCs w:val="21"/>
              </w:rPr>
              <w:t>Контактные телефоны:</w:t>
            </w:r>
          </w:p>
        </w:tc>
        <w:tc>
          <w:tcPr>
            <w:tcW w:w="6095" w:type="dxa"/>
            <w:gridSpan w:val="3"/>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bl>
    <w:p w:rsidR="00F1137B" w:rsidRPr="00E703A8"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E703A8" w:rsidRDefault="00F1137B" w:rsidP="006D2BAA">
      <w:pPr>
        <w:shd w:val="clear" w:color="auto" w:fill="FFFFFF"/>
        <w:tabs>
          <w:tab w:val="left" w:pos="4200"/>
        </w:tabs>
        <w:spacing w:after="0" w:line="240" w:lineRule="auto"/>
        <w:jc w:val="both"/>
        <w:rPr>
          <w:rFonts w:ascii="Times New Roman" w:hAnsi="Times New Roman"/>
          <w:sz w:val="21"/>
          <w:szCs w:val="21"/>
        </w:rPr>
      </w:pPr>
      <w:r w:rsidRPr="00E703A8">
        <w:rPr>
          <w:rFonts w:ascii="Times New Roman" w:hAnsi="Times New Roman"/>
          <w:sz w:val="21"/>
          <w:szCs w:val="21"/>
        </w:rPr>
        <w:t>Дата подачи заявки _______________ Подпись представляющего лица_________________</w:t>
      </w:r>
    </w:p>
    <w:p w:rsidR="00F1137B" w:rsidRPr="00E703A8"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E703A8" w:rsidRDefault="00F1137B" w:rsidP="006D2BAA">
      <w:pPr>
        <w:tabs>
          <w:tab w:val="left" w:pos="9639"/>
        </w:tabs>
        <w:spacing w:after="0" w:line="240" w:lineRule="auto"/>
        <w:ind w:right="-3"/>
        <w:jc w:val="both"/>
        <w:rPr>
          <w:rFonts w:ascii="Times New Roman" w:hAnsi="Times New Roman"/>
          <w:bCs/>
          <w:sz w:val="21"/>
          <w:szCs w:val="21"/>
        </w:rPr>
      </w:pPr>
      <w:r w:rsidRPr="00E703A8">
        <w:rPr>
          <w:rFonts w:ascii="Times New Roman" w:hAnsi="Times New Roman"/>
          <w:sz w:val="21"/>
          <w:szCs w:val="21"/>
        </w:rPr>
        <w:t>* В случае участия представляющего лица в конкурсе педагогических работ, указать название и регистрационный номер работы.</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B3F31">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hd w:val="clear" w:color="auto" w:fill="FFFFFF"/>
        <w:spacing w:after="0" w:line="240" w:lineRule="auto"/>
        <w:jc w:val="both"/>
        <w:rPr>
          <w:rFonts w:ascii="Times New Roman" w:hAnsi="Times New Roman"/>
          <w:b/>
          <w:caps/>
          <w:spacing w:val="-15"/>
          <w:position w:val="-2"/>
          <w:sz w:val="21"/>
          <w:szCs w:val="21"/>
        </w:rPr>
      </w:pPr>
    </w:p>
    <w:p w:rsidR="00F1137B" w:rsidRPr="00E703A8" w:rsidRDefault="00F1137B" w:rsidP="005B3F31">
      <w:pPr>
        <w:shd w:val="clear" w:color="auto" w:fill="FFFFFF"/>
        <w:spacing w:after="0" w:line="240" w:lineRule="auto"/>
        <w:jc w:val="center"/>
        <w:rPr>
          <w:rFonts w:ascii="Times New Roman" w:hAnsi="Times New Roman"/>
          <w:b/>
          <w:caps/>
          <w:spacing w:val="-15"/>
          <w:position w:val="-2"/>
          <w:sz w:val="21"/>
          <w:szCs w:val="21"/>
        </w:rPr>
      </w:pPr>
      <w:r w:rsidRPr="00E703A8">
        <w:rPr>
          <w:rFonts w:ascii="Times New Roman" w:hAnsi="Times New Roman"/>
          <w:b/>
          <w:caps/>
          <w:spacing w:val="-15"/>
          <w:position w:val="-2"/>
          <w:sz w:val="21"/>
          <w:szCs w:val="21"/>
        </w:rPr>
        <w:t>Заявка-представление</w:t>
      </w:r>
    </w:p>
    <w:p w:rsidR="00F1137B" w:rsidRPr="00E703A8" w:rsidRDefault="00F1137B" w:rsidP="005B3F31">
      <w:pPr>
        <w:shd w:val="clear" w:color="auto" w:fill="FFFFFF"/>
        <w:spacing w:after="0" w:line="240" w:lineRule="auto"/>
        <w:jc w:val="center"/>
        <w:rPr>
          <w:rFonts w:ascii="Times New Roman" w:hAnsi="Times New Roman"/>
          <w:sz w:val="21"/>
          <w:szCs w:val="21"/>
        </w:rPr>
      </w:pPr>
      <w:r w:rsidRPr="00E703A8">
        <w:rPr>
          <w:rFonts w:ascii="Times New Roman" w:hAnsi="Times New Roman"/>
          <w:spacing w:val="-15"/>
          <w:position w:val="-2"/>
          <w:sz w:val="21"/>
          <w:szCs w:val="21"/>
        </w:rPr>
        <w:t>(коллективная)</w:t>
      </w:r>
    </w:p>
    <w:p w:rsidR="00F1137B" w:rsidRPr="00E703A8" w:rsidRDefault="00F1137B" w:rsidP="005B3F31">
      <w:pPr>
        <w:shd w:val="clear" w:color="auto" w:fill="FFFFFF"/>
        <w:spacing w:after="0" w:line="240" w:lineRule="auto"/>
        <w:jc w:val="center"/>
        <w:rPr>
          <w:rFonts w:ascii="Times New Roman" w:hAnsi="Times New Roman"/>
          <w:b/>
          <w:spacing w:val="-2"/>
          <w:sz w:val="21"/>
          <w:szCs w:val="21"/>
        </w:rPr>
      </w:pPr>
      <w:r w:rsidRPr="00E703A8">
        <w:rPr>
          <w:rFonts w:ascii="Times New Roman" w:hAnsi="Times New Roman"/>
          <w:b/>
          <w:sz w:val="21"/>
          <w:szCs w:val="21"/>
        </w:rPr>
        <w:t>на участие в детско-юношеском творческом конкурсе</w:t>
      </w:r>
      <w:r w:rsidRPr="00E703A8">
        <w:rPr>
          <w:rFonts w:ascii="Times New Roman" w:hAnsi="Times New Roman"/>
          <w:b/>
          <w:spacing w:val="-2"/>
          <w:sz w:val="21"/>
          <w:szCs w:val="21"/>
        </w:rPr>
        <w:t>по духовно-нравственному развитию</w:t>
      </w:r>
    </w:p>
    <w:p w:rsidR="00F1137B" w:rsidRPr="00E703A8" w:rsidRDefault="00F1137B" w:rsidP="006D2BAA">
      <w:pPr>
        <w:pStyle w:val="text"/>
        <w:shd w:val="clear" w:color="auto" w:fill="FFFFFF"/>
        <w:spacing w:before="0" w:after="0"/>
        <w:jc w:val="both"/>
        <w:rPr>
          <w:sz w:val="21"/>
          <w:szCs w:val="21"/>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84"/>
        <w:gridCol w:w="6237"/>
      </w:tblGrid>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w:t>
            </w:r>
          </w:p>
        </w:tc>
        <w:tc>
          <w:tcPr>
            <w:tcW w:w="3184" w:type="dxa"/>
          </w:tcPr>
          <w:p w:rsidR="00F1137B" w:rsidRPr="00E703A8" w:rsidRDefault="00F1137B" w:rsidP="006D2BAA">
            <w:pPr>
              <w:pStyle w:val="text"/>
              <w:spacing w:before="0" w:after="0"/>
              <w:jc w:val="both"/>
              <w:rPr>
                <w:sz w:val="21"/>
                <w:szCs w:val="21"/>
              </w:rPr>
            </w:pPr>
            <w:r w:rsidRPr="00E703A8">
              <w:rPr>
                <w:sz w:val="21"/>
                <w:szCs w:val="21"/>
              </w:rPr>
              <w:t>Номинация</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2.</w:t>
            </w:r>
          </w:p>
        </w:tc>
        <w:tc>
          <w:tcPr>
            <w:tcW w:w="3184" w:type="dxa"/>
          </w:tcPr>
          <w:p w:rsidR="00F1137B" w:rsidRPr="00E703A8" w:rsidRDefault="00F1137B" w:rsidP="006D2BAA">
            <w:pPr>
              <w:pStyle w:val="text"/>
              <w:spacing w:before="0" w:after="0"/>
              <w:jc w:val="both"/>
              <w:rPr>
                <w:sz w:val="21"/>
                <w:szCs w:val="21"/>
              </w:rPr>
            </w:pPr>
            <w:r w:rsidRPr="00E703A8">
              <w:rPr>
                <w:sz w:val="21"/>
                <w:szCs w:val="21"/>
              </w:rPr>
              <w:t>Название работы</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3.</w:t>
            </w:r>
          </w:p>
        </w:tc>
        <w:tc>
          <w:tcPr>
            <w:tcW w:w="3184" w:type="dxa"/>
          </w:tcPr>
          <w:p w:rsidR="00F1137B" w:rsidRPr="00E703A8" w:rsidRDefault="00F1137B" w:rsidP="006D2BAA">
            <w:pPr>
              <w:pStyle w:val="text"/>
              <w:spacing w:before="0" w:after="0"/>
              <w:jc w:val="both"/>
              <w:rPr>
                <w:bCs/>
                <w:iCs/>
                <w:sz w:val="21"/>
                <w:szCs w:val="21"/>
              </w:rPr>
            </w:pPr>
            <w:r w:rsidRPr="00E703A8">
              <w:rPr>
                <w:spacing w:val="-1"/>
                <w:sz w:val="21"/>
                <w:szCs w:val="21"/>
              </w:rPr>
              <w:t xml:space="preserve">Краткая аннотация работы </w:t>
            </w:r>
            <w:r w:rsidRPr="00E703A8">
              <w:rPr>
                <w:i/>
                <w:spacing w:val="-1"/>
                <w:sz w:val="21"/>
                <w:szCs w:val="21"/>
              </w:rPr>
              <w:t>(не более 500 знаков)</w:t>
            </w:r>
            <w:r w:rsidRPr="00E703A8">
              <w:rPr>
                <w:spacing w:val="-1"/>
                <w:sz w:val="21"/>
                <w:szCs w:val="21"/>
              </w:rPr>
              <w:t>, с указанием мотивов, побудивших автора работы принять участие в Конкурсе</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trHeight w:val="1032"/>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4.</w:t>
            </w:r>
          </w:p>
        </w:tc>
        <w:tc>
          <w:tcPr>
            <w:tcW w:w="3184" w:type="dxa"/>
          </w:tcPr>
          <w:p w:rsidR="00F1137B" w:rsidRPr="00E703A8" w:rsidRDefault="00F1137B" w:rsidP="006D2BAA">
            <w:pPr>
              <w:pStyle w:val="text"/>
              <w:spacing w:before="0" w:after="0"/>
              <w:jc w:val="both"/>
              <w:rPr>
                <w:sz w:val="21"/>
                <w:szCs w:val="21"/>
              </w:rPr>
            </w:pPr>
            <w:r w:rsidRPr="00E703A8">
              <w:rPr>
                <w:sz w:val="21"/>
                <w:szCs w:val="21"/>
              </w:rPr>
              <w:t xml:space="preserve">Наименование учреждения </w:t>
            </w:r>
          </w:p>
          <w:p w:rsidR="00F1137B" w:rsidRPr="00E703A8" w:rsidRDefault="00F1137B" w:rsidP="006D2BAA">
            <w:pPr>
              <w:pStyle w:val="text"/>
              <w:spacing w:before="0" w:after="0"/>
              <w:jc w:val="both"/>
              <w:rPr>
                <w:sz w:val="21"/>
                <w:szCs w:val="21"/>
              </w:rPr>
            </w:pPr>
            <w:r w:rsidRPr="00E703A8">
              <w:rPr>
                <w:sz w:val="21"/>
                <w:szCs w:val="21"/>
              </w:rPr>
              <w:t>(организации), от которого поступила заявка</w:t>
            </w:r>
          </w:p>
          <w:p w:rsidR="00F1137B" w:rsidRPr="00E703A8" w:rsidRDefault="00F1137B" w:rsidP="006D2BAA">
            <w:pPr>
              <w:pStyle w:val="text"/>
              <w:spacing w:before="0" w:after="0"/>
              <w:jc w:val="both"/>
              <w:rPr>
                <w:sz w:val="21"/>
                <w:szCs w:val="21"/>
              </w:rPr>
            </w:pPr>
          </w:p>
        </w:tc>
        <w:tc>
          <w:tcPr>
            <w:tcW w:w="6237" w:type="dxa"/>
          </w:tcPr>
          <w:p w:rsidR="00F1137B" w:rsidRPr="00E703A8" w:rsidRDefault="00F1137B" w:rsidP="006D2BAA">
            <w:pPr>
              <w:pStyle w:val="text"/>
              <w:spacing w:before="0" w:after="0"/>
              <w:jc w:val="both"/>
              <w:rPr>
                <w:i/>
                <w:sz w:val="21"/>
                <w:szCs w:val="21"/>
              </w:rPr>
            </w:pPr>
            <w:r w:rsidRPr="00E703A8">
              <w:rPr>
                <w:i/>
                <w:sz w:val="21"/>
                <w:szCs w:val="21"/>
              </w:rPr>
              <w:t>Город:                                     Район:</w:t>
            </w:r>
          </w:p>
          <w:p w:rsidR="00F1137B" w:rsidRPr="00E703A8" w:rsidRDefault="00F1137B" w:rsidP="006D2BAA">
            <w:pPr>
              <w:pStyle w:val="text"/>
              <w:spacing w:before="0" w:after="0"/>
              <w:jc w:val="both"/>
              <w:rPr>
                <w:sz w:val="21"/>
                <w:szCs w:val="21"/>
              </w:rPr>
            </w:pPr>
            <w:r w:rsidRPr="00E703A8">
              <w:rPr>
                <w:i/>
                <w:sz w:val="21"/>
                <w:szCs w:val="21"/>
              </w:rPr>
              <w:t>Полное название:</w:t>
            </w: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5.</w:t>
            </w:r>
          </w:p>
        </w:tc>
        <w:tc>
          <w:tcPr>
            <w:tcW w:w="3184" w:type="dxa"/>
          </w:tcPr>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pacing w:val="-1"/>
                <w:sz w:val="21"/>
                <w:szCs w:val="21"/>
              </w:rPr>
              <w:t>Работу представляет</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r w:rsidRPr="00E703A8">
              <w:rPr>
                <w:rFonts w:ascii="Times New Roman" w:hAnsi="Times New Roman"/>
                <w:sz w:val="21"/>
                <w:szCs w:val="21"/>
              </w:rPr>
              <w:t>(указать отношение представляющего лица к автору работы)</w:t>
            </w:r>
            <w:r w:rsidRPr="00E703A8">
              <w:rPr>
                <w:rFonts w:ascii="Times New Roman" w:hAnsi="Times New Roman"/>
                <w:spacing w:val="-1"/>
                <w:sz w:val="21"/>
                <w:szCs w:val="21"/>
              </w:rPr>
              <w:t>:</w:t>
            </w:r>
          </w:p>
        </w:tc>
        <w:tc>
          <w:tcPr>
            <w:tcW w:w="6237" w:type="dxa"/>
          </w:tcPr>
          <w:p w:rsidR="00F1137B" w:rsidRPr="00E703A8" w:rsidRDefault="00F1137B" w:rsidP="006D2BAA">
            <w:pPr>
              <w:pStyle w:val="text"/>
              <w:shd w:val="clear" w:color="auto" w:fill="FFFFFF"/>
              <w:spacing w:before="0" w:after="0"/>
              <w:jc w:val="both"/>
              <w:rPr>
                <w:i/>
                <w:sz w:val="21"/>
                <w:szCs w:val="21"/>
              </w:rPr>
            </w:pPr>
            <w:r w:rsidRPr="00E703A8">
              <w:rPr>
                <w:i/>
                <w:sz w:val="21"/>
                <w:szCs w:val="21"/>
              </w:rPr>
              <w:t>педагог, воспитатель, родитель, опекун или другие родственники автора работы:</w:t>
            </w: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6.</w:t>
            </w:r>
          </w:p>
        </w:tc>
        <w:tc>
          <w:tcPr>
            <w:tcW w:w="3184" w:type="dxa"/>
          </w:tcPr>
          <w:p w:rsidR="00F1137B" w:rsidRPr="00E703A8" w:rsidRDefault="00F1137B" w:rsidP="006D2BAA">
            <w:pPr>
              <w:pStyle w:val="text"/>
              <w:spacing w:before="0" w:after="0"/>
              <w:jc w:val="both"/>
              <w:rPr>
                <w:bCs/>
                <w:iCs/>
                <w:sz w:val="21"/>
                <w:szCs w:val="21"/>
              </w:rPr>
            </w:pPr>
            <w:r w:rsidRPr="00E703A8">
              <w:rPr>
                <w:spacing w:val="-1"/>
                <w:sz w:val="21"/>
                <w:szCs w:val="21"/>
              </w:rPr>
              <w:t>Ф.И.О</w:t>
            </w:r>
            <w:r w:rsidRPr="00E703A8">
              <w:rPr>
                <w:i/>
                <w:spacing w:val="-1"/>
                <w:sz w:val="21"/>
                <w:szCs w:val="21"/>
              </w:rPr>
              <w:t>. (полностью)</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7.</w:t>
            </w:r>
          </w:p>
        </w:tc>
        <w:tc>
          <w:tcPr>
            <w:tcW w:w="3184" w:type="dxa"/>
          </w:tcPr>
          <w:p w:rsidR="00F1137B" w:rsidRPr="00E703A8" w:rsidRDefault="00F1137B" w:rsidP="006D2BAA">
            <w:pPr>
              <w:pStyle w:val="text"/>
              <w:spacing w:before="0" w:after="0"/>
              <w:jc w:val="both"/>
              <w:rPr>
                <w:sz w:val="21"/>
                <w:szCs w:val="21"/>
              </w:rPr>
            </w:pPr>
            <w:r w:rsidRPr="00E703A8">
              <w:rPr>
                <w:bCs/>
                <w:iCs/>
                <w:sz w:val="21"/>
                <w:szCs w:val="21"/>
              </w:rPr>
              <w:t>Контактные телефоны:</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r w:rsidR="005B3F31" w:rsidRPr="00E703A8" w:rsidTr="005B3F31">
        <w:trPr>
          <w:jc w:val="center"/>
        </w:trPr>
        <w:tc>
          <w:tcPr>
            <w:tcW w:w="468" w:type="dxa"/>
          </w:tcPr>
          <w:p w:rsidR="00F1137B" w:rsidRPr="00E703A8" w:rsidRDefault="00F1137B" w:rsidP="006D2BAA">
            <w:pPr>
              <w:pStyle w:val="text"/>
              <w:spacing w:before="0" w:after="0"/>
              <w:ind w:right="-72"/>
              <w:jc w:val="both"/>
              <w:rPr>
                <w:sz w:val="21"/>
                <w:szCs w:val="21"/>
              </w:rPr>
            </w:pPr>
            <w:r w:rsidRPr="00E703A8">
              <w:rPr>
                <w:sz w:val="21"/>
                <w:szCs w:val="21"/>
              </w:rPr>
              <w:t>8.*</w:t>
            </w:r>
          </w:p>
        </w:tc>
        <w:tc>
          <w:tcPr>
            <w:tcW w:w="3184" w:type="dxa"/>
          </w:tcPr>
          <w:p w:rsidR="00F1137B" w:rsidRPr="00E703A8" w:rsidRDefault="00F1137B" w:rsidP="006D2BAA">
            <w:pPr>
              <w:pStyle w:val="text"/>
              <w:spacing w:before="0" w:after="0"/>
              <w:jc w:val="both"/>
              <w:rPr>
                <w:bCs/>
                <w:iCs/>
                <w:sz w:val="21"/>
                <w:szCs w:val="21"/>
              </w:rPr>
            </w:pPr>
            <w:r w:rsidRPr="00E703A8">
              <w:rPr>
                <w:bCs/>
                <w:iCs/>
                <w:sz w:val="21"/>
                <w:szCs w:val="21"/>
              </w:rPr>
              <w:t>Примечание</w:t>
            </w:r>
          </w:p>
          <w:p w:rsidR="00F1137B" w:rsidRPr="00E703A8" w:rsidRDefault="00F1137B" w:rsidP="006D2BAA">
            <w:pPr>
              <w:pStyle w:val="text"/>
              <w:spacing w:before="0" w:after="0"/>
              <w:jc w:val="both"/>
              <w:rPr>
                <w:bCs/>
                <w:i/>
                <w:iCs/>
                <w:sz w:val="21"/>
                <w:szCs w:val="21"/>
              </w:rPr>
            </w:pPr>
            <w:r w:rsidRPr="00E703A8">
              <w:rPr>
                <w:i/>
                <w:sz w:val="21"/>
                <w:szCs w:val="21"/>
              </w:rPr>
              <w:t>(Участие представляющего лица в конкурсе педагогических работ</w:t>
            </w:r>
            <w:r w:rsidRPr="00E703A8">
              <w:rPr>
                <w:bCs/>
                <w:i/>
                <w:iCs/>
                <w:sz w:val="21"/>
                <w:szCs w:val="21"/>
              </w:rPr>
              <w:t>)</w:t>
            </w:r>
          </w:p>
        </w:tc>
        <w:tc>
          <w:tcPr>
            <w:tcW w:w="6237" w:type="dxa"/>
          </w:tcPr>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p w:rsidR="00F1137B" w:rsidRPr="00E703A8" w:rsidRDefault="00F1137B" w:rsidP="006D2BAA">
            <w:pPr>
              <w:pStyle w:val="text"/>
              <w:spacing w:before="0" w:after="0"/>
              <w:jc w:val="both"/>
              <w:rPr>
                <w:sz w:val="21"/>
                <w:szCs w:val="21"/>
              </w:rPr>
            </w:pPr>
          </w:p>
        </w:tc>
      </w:tr>
    </w:tbl>
    <w:p w:rsidR="00F1137B" w:rsidRPr="00E703A8" w:rsidRDefault="00F1137B" w:rsidP="006D2BAA">
      <w:pPr>
        <w:shd w:val="clear" w:color="auto" w:fill="FFFFFF"/>
        <w:spacing w:after="0" w:line="240" w:lineRule="auto"/>
        <w:jc w:val="both"/>
        <w:rPr>
          <w:rFonts w:ascii="Times New Roman" w:hAnsi="Times New Roman"/>
          <w:spacing w:val="-1"/>
          <w:sz w:val="21"/>
          <w:szCs w:val="21"/>
        </w:rPr>
      </w:pPr>
    </w:p>
    <w:p w:rsidR="00F1137B" w:rsidRPr="00E703A8" w:rsidRDefault="00F1137B" w:rsidP="006D2BAA">
      <w:pPr>
        <w:shd w:val="clear" w:color="auto" w:fill="FFFFFF"/>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Список авторов работы (не более 5 участников):</w:t>
      </w:r>
    </w:p>
    <w:p w:rsidR="00F1137B" w:rsidRPr="00E703A8" w:rsidRDefault="00F1137B" w:rsidP="006D2BAA">
      <w:pPr>
        <w:shd w:val="clear" w:color="auto" w:fill="FFFFFF"/>
        <w:spacing w:after="0" w:line="240" w:lineRule="auto"/>
        <w:jc w:val="both"/>
        <w:rPr>
          <w:rFonts w:ascii="Times New Roman" w:hAnsi="Times New Roman"/>
          <w:spacing w:val="-1"/>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713"/>
        <w:gridCol w:w="1327"/>
        <w:gridCol w:w="1358"/>
        <w:gridCol w:w="2433"/>
      </w:tblGrid>
      <w:tr w:rsidR="005B3F31" w:rsidRPr="00E703A8" w:rsidTr="005B3F31">
        <w:trPr>
          <w:jc w:val="center"/>
        </w:trPr>
        <w:tc>
          <w:tcPr>
            <w:tcW w:w="509" w:type="dxa"/>
          </w:tcPr>
          <w:p w:rsidR="00F1137B" w:rsidRPr="00E703A8" w:rsidRDefault="00F1137B" w:rsidP="006D2BAA">
            <w:pPr>
              <w:shd w:val="clear" w:color="auto" w:fill="FFFFFF"/>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w:t>
            </w:r>
          </w:p>
          <w:p w:rsidR="00F1137B" w:rsidRPr="00E703A8" w:rsidRDefault="00F1137B" w:rsidP="006D2BAA">
            <w:pPr>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п/п</w:t>
            </w:r>
          </w:p>
        </w:tc>
        <w:tc>
          <w:tcPr>
            <w:tcW w:w="4035" w:type="dxa"/>
          </w:tcPr>
          <w:p w:rsidR="00F1137B" w:rsidRPr="00E703A8" w:rsidRDefault="00F1137B" w:rsidP="006D2BAA">
            <w:pPr>
              <w:shd w:val="clear" w:color="auto" w:fill="FFFFFF"/>
              <w:spacing w:after="0" w:line="240" w:lineRule="auto"/>
              <w:jc w:val="both"/>
              <w:rPr>
                <w:rFonts w:ascii="Times New Roman" w:hAnsi="Times New Roman"/>
                <w:b/>
                <w:sz w:val="21"/>
                <w:szCs w:val="21"/>
              </w:rPr>
            </w:pPr>
            <w:r w:rsidRPr="00E703A8">
              <w:rPr>
                <w:rFonts w:ascii="Times New Roman" w:hAnsi="Times New Roman"/>
                <w:b/>
                <w:sz w:val="21"/>
                <w:szCs w:val="21"/>
              </w:rPr>
              <w:t>Фамилия и полное имя</w:t>
            </w:r>
          </w:p>
          <w:p w:rsidR="00F1137B" w:rsidRPr="00E703A8" w:rsidRDefault="00F1137B" w:rsidP="006D2BAA">
            <w:pPr>
              <w:spacing w:after="0" w:line="240" w:lineRule="auto"/>
              <w:jc w:val="both"/>
              <w:rPr>
                <w:rFonts w:ascii="Times New Roman" w:hAnsi="Times New Roman"/>
                <w:b/>
                <w:spacing w:val="-1"/>
                <w:sz w:val="21"/>
                <w:szCs w:val="21"/>
              </w:rPr>
            </w:pPr>
            <w:r w:rsidRPr="00E703A8">
              <w:rPr>
                <w:rFonts w:ascii="Times New Roman" w:hAnsi="Times New Roman"/>
                <w:b/>
                <w:sz w:val="21"/>
                <w:szCs w:val="21"/>
              </w:rPr>
              <w:t>каждого автора работы</w:t>
            </w:r>
          </w:p>
        </w:tc>
        <w:tc>
          <w:tcPr>
            <w:tcW w:w="1350" w:type="dxa"/>
          </w:tcPr>
          <w:p w:rsidR="00F1137B" w:rsidRPr="00E703A8" w:rsidRDefault="00F1137B" w:rsidP="006D2BAA">
            <w:pPr>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Дата рождения</w:t>
            </w:r>
          </w:p>
        </w:tc>
        <w:tc>
          <w:tcPr>
            <w:tcW w:w="1408" w:type="dxa"/>
          </w:tcPr>
          <w:p w:rsidR="00F1137B" w:rsidRPr="00E703A8" w:rsidRDefault="00F1137B" w:rsidP="006D2BAA">
            <w:pPr>
              <w:shd w:val="clear" w:color="auto" w:fill="FFFFFF"/>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Возраст</w:t>
            </w:r>
          </w:p>
          <w:p w:rsidR="00F1137B" w:rsidRPr="00E703A8" w:rsidRDefault="00F1137B" w:rsidP="006D2BAA">
            <w:pPr>
              <w:spacing w:after="0" w:line="240" w:lineRule="auto"/>
              <w:jc w:val="both"/>
              <w:rPr>
                <w:rFonts w:ascii="Times New Roman" w:hAnsi="Times New Roman"/>
                <w:spacing w:val="-1"/>
                <w:sz w:val="21"/>
                <w:szCs w:val="21"/>
              </w:rPr>
            </w:pPr>
            <w:r w:rsidRPr="00E703A8">
              <w:rPr>
                <w:rFonts w:ascii="Times New Roman" w:hAnsi="Times New Roman"/>
                <w:i/>
                <w:spacing w:val="-1"/>
                <w:sz w:val="21"/>
                <w:szCs w:val="21"/>
              </w:rPr>
              <w:t>(полных лет)</w:t>
            </w:r>
          </w:p>
        </w:tc>
        <w:tc>
          <w:tcPr>
            <w:tcW w:w="2587" w:type="dxa"/>
          </w:tcPr>
          <w:p w:rsidR="00F1137B" w:rsidRPr="00E703A8" w:rsidRDefault="00F1137B" w:rsidP="006D2BAA">
            <w:pPr>
              <w:spacing w:after="0" w:line="240" w:lineRule="auto"/>
              <w:jc w:val="both"/>
              <w:rPr>
                <w:rFonts w:ascii="Times New Roman" w:hAnsi="Times New Roman"/>
                <w:b/>
                <w:spacing w:val="-1"/>
                <w:sz w:val="21"/>
                <w:szCs w:val="21"/>
              </w:rPr>
            </w:pPr>
            <w:r w:rsidRPr="00E703A8">
              <w:rPr>
                <w:rFonts w:ascii="Times New Roman" w:hAnsi="Times New Roman"/>
                <w:b/>
                <w:spacing w:val="-1"/>
                <w:sz w:val="21"/>
                <w:szCs w:val="21"/>
              </w:rPr>
              <w:t>Телефоны</w:t>
            </w:r>
          </w:p>
        </w:tc>
      </w:tr>
      <w:tr w:rsidR="005B3F31" w:rsidRPr="00E703A8" w:rsidTr="005B3F31">
        <w:trPr>
          <w:jc w:val="center"/>
        </w:trPr>
        <w:tc>
          <w:tcPr>
            <w:tcW w:w="509"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1.</w:t>
            </w:r>
          </w:p>
          <w:p w:rsidR="00F1137B" w:rsidRPr="00E703A8" w:rsidRDefault="00F1137B" w:rsidP="006D2BAA">
            <w:pPr>
              <w:widowControl w:val="0"/>
              <w:spacing w:after="0" w:line="240" w:lineRule="auto"/>
              <w:jc w:val="both"/>
              <w:rPr>
                <w:rFonts w:ascii="Times New Roman" w:hAnsi="Times New Roman"/>
                <w:sz w:val="21"/>
                <w:szCs w:val="21"/>
              </w:rPr>
            </w:pPr>
          </w:p>
        </w:tc>
        <w:tc>
          <w:tcPr>
            <w:tcW w:w="4035" w:type="dxa"/>
          </w:tcPr>
          <w:p w:rsidR="00F1137B" w:rsidRPr="00E703A8" w:rsidRDefault="00F1137B" w:rsidP="006D2BAA">
            <w:pPr>
              <w:spacing w:after="0" w:line="240" w:lineRule="auto"/>
              <w:jc w:val="both"/>
              <w:rPr>
                <w:rFonts w:ascii="Times New Roman" w:hAnsi="Times New Roman"/>
                <w:spacing w:val="-1"/>
                <w:sz w:val="21"/>
                <w:szCs w:val="21"/>
              </w:rPr>
            </w:pPr>
          </w:p>
        </w:tc>
        <w:tc>
          <w:tcPr>
            <w:tcW w:w="1350" w:type="dxa"/>
          </w:tcPr>
          <w:p w:rsidR="00F1137B" w:rsidRPr="00E703A8" w:rsidRDefault="00F1137B" w:rsidP="006D2BAA">
            <w:pPr>
              <w:spacing w:after="0" w:line="240" w:lineRule="auto"/>
              <w:jc w:val="both"/>
              <w:rPr>
                <w:rFonts w:ascii="Times New Roman" w:hAnsi="Times New Roman"/>
                <w:spacing w:val="-1"/>
                <w:sz w:val="21"/>
                <w:szCs w:val="21"/>
              </w:rPr>
            </w:pPr>
          </w:p>
        </w:tc>
        <w:tc>
          <w:tcPr>
            <w:tcW w:w="1408" w:type="dxa"/>
          </w:tcPr>
          <w:p w:rsidR="00F1137B" w:rsidRPr="00E703A8" w:rsidRDefault="00F1137B" w:rsidP="006D2BAA">
            <w:pPr>
              <w:spacing w:after="0" w:line="240" w:lineRule="auto"/>
              <w:jc w:val="both"/>
              <w:rPr>
                <w:rFonts w:ascii="Times New Roman" w:hAnsi="Times New Roman"/>
                <w:spacing w:val="-1"/>
                <w:sz w:val="21"/>
                <w:szCs w:val="21"/>
              </w:rPr>
            </w:pPr>
          </w:p>
        </w:tc>
        <w:tc>
          <w:tcPr>
            <w:tcW w:w="2587" w:type="dxa"/>
          </w:tcPr>
          <w:p w:rsidR="00F1137B" w:rsidRPr="00E703A8" w:rsidRDefault="00F1137B" w:rsidP="006D2BAA">
            <w:pPr>
              <w:spacing w:after="0" w:line="240" w:lineRule="auto"/>
              <w:jc w:val="both"/>
              <w:rPr>
                <w:rFonts w:ascii="Times New Roman" w:hAnsi="Times New Roman"/>
                <w:spacing w:val="-1"/>
                <w:sz w:val="21"/>
                <w:szCs w:val="21"/>
              </w:rPr>
            </w:pPr>
          </w:p>
        </w:tc>
      </w:tr>
      <w:tr w:rsidR="005B3F31" w:rsidRPr="00E703A8" w:rsidTr="005B3F31">
        <w:trPr>
          <w:jc w:val="center"/>
        </w:trPr>
        <w:tc>
          <w:tcPr>
            <w:tcW w:w="509"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2.</w:t>
            </w:r>
          </w:p>
          <w:p w:rsidR="00F1137B" w:rsidRPr="00E703A8" w:rsidRDefault="00F1137B" w:rsidP="006D2BAA">
            <w:pPr>
              <w:widowControl w:val="0"/>
              <w:spacing w:after="0" w:line="240" w:lineRule="auto"/>
              <w:jc w:val="both"/>
              <w:rPr>
                <w:rFonts w:ascii="Times New Roman" w:hAnsi="Times New Roman"/>
                <w:sz w:val="21"/>
                <w:szCs w:val="21"/>
              </w:rPr>
            </w:pPr>
          </w:p>
        </w:tc>
        <w:tc>
          <w:tcPr>
            <w:tcW w:w="4035" w:type="dxa"/>
          </w:tcPr>
          <w:p w:rsidR="00F1137B" w:rsidRPr="00E703A8" w:rsidRDefault="00F1137B" w:rsidP="006D2BAA">
            <w:pPr>
              <w:spacing w:after="0" w:line="240" w:lineRule="auto"/>
              <w:jc w:val="both"/>
              <w:rPr>
                <w:rFonts w:ascii="Times New Roman" w:hAnsi="Times New Roman"/>
                <w:spacing w:val="-1"/>
                <w:sz w:val="21"/>
                <w:szCs w:val="21"/>
              </w:rPr>
            </w:pPr>
          </w:p>
        </w:tc>
        <w:tc>
          <w:tcPr>
            <w:tcW w:w="1350" w:type="dxa"/>
          </w:tcPr>
          <w:p w:rsidR="00F1137B" w:rsidRPr="00E703A8" w:rsidRDefault="00F1137B" w:rsidP="006D2BAA">
            <w:pPr>
              <w:spacing w:after="0" w:line="240" w:lineRule="auto"/>
              <w:jc w:val="both"/>
              <w:rPr>
                <w:rFonts w:ascii="Times New Roman" w:hAnsi="Times New Roman"/>
                <w:spacing w:val="-1"/>
                <w:sz w:val="21"/>
                <w:szCs w:val="21"/>
              </w:rPr>
            </w:pPr>
          </w:p>
        </w:tc>
        <w:tc>
          <w:tcPr>
            <w:tcW w:w="1408" w:type="dxa"/>
          </w:tcPr>
          <w:p w:rsidR="00F1137B" w:rsidRPr="00E703A8" w:rsidRDefault="00F1137B" w:rsidP="006D2BAA">
            <w:pPr>
              <w:spacing w:after="0" w:line="240" w:lineRule="auto"/>
              <w:jc w:val="both"/>
              <w:rPr>
                <w:rFonts w:ascii="Times New Roman" w:hAnsi="Times New Roman"/>
                <w:spacing w:val="-1"/>
                <w:sz w:val="21"/>
                <w:szCs w:val="21"/>
              </w:rPr>
            </w:pPr>
          </w:p>
        </w:tc>
        <w:tc>
          <w:tcPr>
            <w:tcW w:w="2587" w:type="dxa"/>
          </w:tcPr>
          <w:p w:rsidR="00F1137B" w:rsidRPr="00E703A8" w:rsidRDefault="00F1137B" w:rsidP="006D2BAA">
            <w:pPr>
              <w:spacing w:after="0" w:line="240" w:lineRule="auto"/>
              <w:jc w:val="both"/>
              <w:rPr>
                <w:rFonts w:ascii="Times New Roman" w:hAnsi="Times New Roman"/>
                <w:spacing w:val="-1"/>
                <w:sz w:val="21"/>
                <w:szCs w:val="21"/>
              </w:rPr>
            </w:pPr>
          </w:p>
        </w:tc>
      </w:tr>
      <w:tr w:rsidR="005B3F31" w:rsidRPr="00E703A8" w:rsidTr="005B3F31">
        <w:trPr>
          <w:jc w:val="center"/>
        </w:trPr>
        <w:tc>
          <w:tcPr>
            <w:tcW w:w="509"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3.</w:t>
            </w:r>
          </w:p>
          <w:p w:rsidR="00F1137B" w:rsidRPr="00E703A8" w:rsidRDefault="00F1137B" w:rsidP="006D2BAA">
            <w:pPr>
              <w:widowControl w:val="0"/>
              <w:spacing w:after="0" w:line="240" w:lineRule="auto"/>
              <w:jc w:val="both"/>
              <w:rPr>
                <w:rFonts w:ascii="Times New Roman" w:hAnsi="Times New Roman"/>
                <w:sz w:val="21"/>
                <w:szCs w:val="21"/>
              </w:rPr>
            </w:pPr>
          </w:p>
        </w:tc>
        <w:tc>
          <w:tcPr>
            <w:tcW w:w="4035" w:type="dxa"/>
          </w:tcPr>
          <w:p w:rsidR="00F1137B" w:rsidRPr="00E703A8" w:rsidRDefault="00F1137B" w:rsidP="006D2BAA">
            <w:pPr>
              <w:spacing w:after="0" w:line="240" w:lineRule="auto"/>
              <w:jc w:val="both"/>
              <w:rPr>
                <w:rFonts w:ascii="Times New Roman" w:hAnsi="Times New Roman"/>
                <w:spacing w:val="-1"/>
                <w:sz w:val="21"/>
                <w:szCs w:val="21"/>
              </w:rPr>
            </w:pPr>
          </w:p>
        </w:tc>
        <w:tc>
          <w:tcPr>
            <w:tcW w:w="1350" w:type="dxa"/>
          </w:tcPr>
          <w:p w:rsidR="00F1137B" w:rsidRPr="00E703A8" w:rsidRDefault="00F1137B" w:rsidP="006D2BAA">
            <w:pPr>
              <w:spacing w:after="0" w:line="240" w:lineRule="auto"/>
              <w:jc w:val="both"/>
              <w:rPr>
                <w:rFonts w:ascii="Times New Roman" w:hAnsi="Times New Roman"/>
                <w:spacing w:val="-1"/>
                <w:sz w:val="21"/>
                <w:szCs w:val="21"/>
              </w:rPr>
            </w:pPr>
          </w:p>
        </w:tc>
        <w:tc>
          <w:tcPr>
            <w:tcW w:w="1408" w:type="dxa"/>
          </w:tcPr>
          <w:p w:rsidR="00F1137B" w:rsidRPr="00E703A8" w:rsidRDefault="00F1137B" w:rsidP="006D2BAA">
            <w:pPr>
              <w:spacing w:after="0" w:line="240" w:lineRule="auto"/>
              <w:jc w:val="both"/>
              <w:rPr>
                <w:rFonts w:ascii="Times New Roman" w:hAnsi="Times New Roman"/>
                <w:spacing w:val="-1"/>
                <w:sz w:val="21"/>
                <w:szCs w:val="21"/>
              </w:rPr>
            </w:pPr>
          </w:p>
        </w:tc>
        <w:tc>
          <w:tcPr>
            <w:tcW w:w="2587" w:type="dxa"/>
          </w:tcPr>
          <w:p w:rsidR="00F1137B" w:rsidRPr="00E703A8" w:rsidRDefault="00F1137B" w:rsidP="006D2BAA">
            <w:pPr>
              <w:spacing w:after="0" w:line="240" w:lineRule="auto"/>
              <w:jc w:val="both"/>
              <w:rPr>
                <w:rFonts w:ascii="Times New Roman" w:hAnsi="Times New Roman"/>
                <w:spacing w:val="-1"/>
                <w:sz w:val="21"/>
                <w:szCs w:val="21"/>
              </w:rPr>
            </w:pPr>
          </w:p>
        </w:tc>
      </w:tr>
      <w:tr w:rsidR="005B3F31" w:rsidRPr="00E703A8" w:rsidTr="005B3F31">
        <w:trPr>
          <w:jc w:val="center"/>
        </w:trPr>
        <w:tc>
          <w:tcPr>
            <w:tcW w:w="509"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4.</w:t>
            </w:r>
          </w:p>
          <w:p w:rsidR="00F1137B" w:rsidRPr="00E703A8" w:rsidRDefault="00F1137B" w:rsidP="006D2BAA">
            <w:pPr>
              <w:widowControl w:val="0"/>
              <w:spacing w:after="0" w:line="240" w:lineRule="auto"/>
              <w:jc w:val="both"/>
              <w:rPr>
                <w:rFonts w:ascii="Times New Roman" w:hAnsi="Times New Roman"/>
                <w:sz w:val="21"/>
                <w:szCs w:val="21"/>
              </w:rPr>
            </w:pPr>
          </w:p>
        </w:tc>
        <w:tc>
          <w:tcPr>
            <w:tcW w:w="4035" w:type="dxa"/>
          </w:tcPr>
          <w:p w:rsidR="00F1137B" w:rsidRPr="00E703A8" w:rsidRDefault="00F1137B" w:rsidP="006D2BAA">
            <w:pPr>
              <w:spacing w:after="0" w:line="240" w:lineRule="auto"/>
              <w:jc w:val="both"/>
              <w:rPr>
                <w:rFonts w:ascii="Times New Roman" w:hAnsi="Times New Roman"/>
                <w:spacing w:val="-1"/>
                <w:sz w:val="21"/>
                <w:szCs w:val="21"/>
              </w:rPr>
            </w:pPr>
          </w:p>
        </w:tc>
        <w:tc>
          <w:tcPr>
            <w:tcW w:w="1350" w:type="dxa"/>
          </w:tcPr>
          <w:p w:rsidR="00F1137B" w:rsidRPr="00E703A8" w:rsidRDefault="00F1137B" w:rsidP="006D2BAA">
            <w:pPr>
              <w:spacing w:after="0" w:line="240" w:lineRule="auto"/>
              <w:jc w:val="both"/>
              <w:rPr>
                <w:rFonts w:ascii="Times New Roman" w:hAnsi="Times New Roman"/>
                <w:spacing w:val="-1"/>
                <w:sz w:val="21"/>
                <w:szCs w:val="21"/>
              </w:rPr>
            </w:pPr>
          </w:p>
        </w:tc>
        <w:tc>
          <w:tcPr>
            <w:tcW w:w="1408" w:type="dxa"/>
          </w:tcPr>
          <w:p w:rsidR="00F1137B" w:rsidRPr="00E703A8" w:rsidRDefault="00F1137B" w:rsidP="006D2BAA">
            <w:pPr>
              <w:spacing w:after="0" w:line="240" w:lineRule="auto"/>
              <w:jc w:val="both"/>
              <w:rPr>
                <w:rFonts w:ascii="Times New Roman" w:hAnsi="Times New Roman"/>
                <w:spacing w:val="-1"/>
                <w:sz w:val="21"/>
                <w:szCs w:val="21"/>
              </w:rPr>
            </w:pPr>
          </w:p>
        </w:tc>
        <w:tc>
          <w:tcPr>
            <w:tcW w:w="2587" w:type="dxa"/>
          </w:tcPr>
          <w:p w:rsidR="00F1137B" w:rsidRPr="00E703A8" w:rsidRDefault="00F1137B" w:rsidP="006D2BAA">
            <w:pPr>
              <w:spacing w:after="0" w:line="240" w:lineRule="auto"/>
              <w:jc w:val="both"/>
              <w:rPr>
                <w:rFonts w:ascii="Times New Roman" w:hAnsi="Times New Roman"/>
                <w:spacing w:val="-1"/>
                <w:sz w:val="21"/>
                <w:szCs w:val="21"/>
              </w:rPr>
            </w:pPr>
          </w:p>
        </w:tc>
      </w:tr>
      <w:tr w:rsidR="005B3F31" w:rsidRPr="00E703A8" w:rsidTr="005B3F31">
        <w:trPr>
          <w:jc w:val="center"/>
        </w:trPr>
        <w:tc>
          <w:tcPr>
            <w:tcW w:w="509"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5.</w:t>
            </w:r>
          </w:p>
          <w:p w:rsidR="00F1137B" w:rsidRPr="00E703A8" w:rsidRDefault="00F1137B" w:rsidP="006D2BAA">
            <w:pPr>
              <w:widowControl w:val="0"/>
              <w:spacing w:after="0" w:line="240" w:lineRule="auto"/>
              <w:jc w:val="both"/>
              <w:rPr>
                <w:rFonts w:ascii="Times New Roman" w:hAnsi="Times New Roman"/>
                <w:sz w:val="21"/>
                <w:szCs w:val="21"/>
              </w:rPr>
            </w:pPr>
          </w:p>
        </w:tc>
        <w:tc>
          <w:tcPr>
            <w:tcW w:w="4035" w:type="dxa"/>
          </w:tcPr>
          <w:p w:rsidR="00F1137B" w:rsidRPr="00E703A8" w:rsidRDefault="00F1137B" w:rsidP="006D2BAA">
            <w:pPr>
              <w:spacing w:after="0" w:line="240" w:lineRule="auto"/>
              <w:jc w:val="both"/>
              <w:rPr>
                <w:rFonts w:ascii="Times New Roman" w:hAnsi="Times New Roman"/>
                <w:spacing w:val="-1"/>
                <w:sz w:val="21"/>
                <w:szCs w:val="21"/>
              </w:rPr>
            </w:pPr>
          </w:p>
        </w:tc>
        <w:tc>
          <w:tcPr>
            <w:tcW w:w="1350" w:type="dxa"/>
          </w:tcPr>
          <w:p w:rsidR="00F1137B" w:rsidRPr="00E703A8" w:rsidRDefault="00F1137B" w:rsidP="006D2BAA">
            <w:pPr>
              <w:spacing w:after="0" w:line="240" w:lineRule="auto"/>
              <w:jc w:val="both"/>
              <w:rPr>
                <w:rFonts w:ascii="Times New Roman" w:hAnsi="Times New Roman"/>
                <w:spacing w:val="-1"/>
                <w:sz w:val="21"/>
                <w:szCs w:val="21"/>
              </w:rPr>
            </w:pPr>
          </w:p>
        </w:tc>
        <w:tc>
          <w:tcPr>
            <w:tcW w:w="1408" w:type="dxa"/>
          </w:tcPr>
          <w:p w:rsidR="00F1137B" w:rsidRPr="00E703A8" w:rsidRDefault="00F1137B" w:rsidP="006D2BAA">
            <w:pPr>
              <w:spacing w:after="0" w:line="240" w:lineRule="auto"/>
              <w:jc w:val="both"/>
              <w:rPr>
                <w:rFonts w:ascii="Times New Roman" w:hAnsi="Times New Roman"/>
                <w:spacing w:val="-1"/>
                <w:sz w:val="21"/>
                <w:szCs w:val="21"/>
              </w:rPr>
            </w:pPr>
          </w:p>
        </w:tc>
        <w:tc>
          <w:tcPr>
            <w:tcW w:w="2587" w:type="dxa"/>
          </w:tcPr>
          <w:p w:rsidR="00F1137B" w:rsidRPr="00E703A8" w:rsidRDefault="00F1137B" w:rsidP="006D2BAA">
            <w:pPr>
              <w:spacing w:after="0" w:line="240" w:lineRule="auto"/>
              <w:jc w:val="both"/>
              <w:rPr>
                <w:rFonts w:ascii="Times New Roman" w:hAnsi="Times New Roman"/>
                <w:spacing w:val="-1"/>
                <w:sz w:val="21"/>
                <w:szCs w:val="21"/>
              </w:rPr>
            </w:pPr>
          </w:p>
        </w:tc>
      </w:tr>
    </w:tbl>
    <w:p w:rsidR="00F1137B" w:rsidRPr="00E703A8" w:rsidRDefault="00F1137B" w:rsidP="006D2BAA">
      <w:pPr>
        <w:shd w:val="clear" w:color="auto" w:fill="FFFFFF"/>
        <w:spacing w:after="0" w:line="240" w:lineRule="auto"/>
        <w:jc w:val="both"/>
        <w:rPr>
          <w:rFonts w:ascii="Times New Roman" w:hAnsi="Times New Roman"/>
          <w:spacing w:val="-1"/>
          <w:sz w:val="21"/>
          <w:szCs w:val="21"/>
        </w:rPr>
      </w:pPr>
    </w:p>
    <w:p w:rsidR="00F1137B" w:rsidRPr="00E703A8" w:rsidRDefault="00F1137B" w:rsidP="006D2BAA">
      <w:pPr>
        <w:shd w:val="clear" w:color="auto" w:fill="FFFFFF"/>
        <w:tabs>
          <w:tab w:val="left" w:pos="4200"/>
        </w:tabs>
        <w:spacing w:after="0" w:line="240" w:lineRule="auto"/>
        <w:jc w:val="both"/>
        <w:rPr>
          <w:rFonts w:ascii="Times New Roman" w:hAnsi="Times New Roman"/>
          <w:sz w:val="21"/>
          <w:szCs w:val="21"/>
        </w:rPr>
      </w:pPr>
      <w:r w:rsidRPr="00E703A8">
        <w:rPr>
          <w:rFonts w:ascii="Times New Roman" w:hAnsi="Times New Roman"/>
          <w:sz w:val="21"/>
          <w:szCs w:val="21"/>
        </w:rPr>
        <w:t>Дата подачи заявки _______________ Подпись представляющего лица_________________</w:t>
      </w:r>
    </w:p>
    <w:p w:rsidR="00F1137B" w:rsidRPr="00E703A8" w:rsidRDefault="00F1137B" w:rsidP="006D2BAA">
      <w:pPr>
        <w:shd w:val="clear" w:color="auto" w:fill="FFFFFF"/>
        <w:tabs>
          <w:tab w:val="left" w:pos="4200"/>
        </w:tabs>
        <w:spacing w:after="0" w:line="240" w:lineRule="auto"/>
        <w:jc w:val="both"/>
        <w:rPr>
          <w:rFonts w:ascii="Times New Roman" w:hAnsi="Times New Roman"/>
          <w:sz w:val="21"/>
          <w:szCs w:val="21"/>
        </w:rPr>
      </w:pPr>
    </w:p>
    <w:p w:rsidR="00F1137B" w:rsidRPr="00E703A8" w:rsidRDefault="00F1137B" w:rsidP="006D2BAA">
      <w:pPr>
        <w:tabs>
          <w:tab w:val="left" w:pos="9639"/>
        </w:tabs>
        <w:spacing w:after="0" w:line="240" w:lineRule="auto"/>
        <w:ind w:right="-3"/>
        <w:jc w:val="both"/>
        <w:rPr>
          <w:rFonts w:ascii="Times New Roman" w:hAnsi="Times New Roman"/>
          <w:bCs/>
          <w:sz w:val="21"/>
          <w:szCs w:val="21"/>
        </w:rPr>
      </w:pPr>
      <w:r w:rsidRPr="00E703A8">
        <w:rPr>
          <w:rFonts w:ascii="Times New Roman" w:hAnsi="Times New Roman"/>
          <w:bCs/>
          <w:sz w:val="21"/>
          <w:szCs w:val="21"/>
        </w:rPr>
        <w:t>* В случае участия представляющего лица в конкурсе педагогических работ, указать название и регистрационный номер работы.</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B3F31">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5B3F31">
      <w:pPr>
        <w:shd w:val="clear" w:color="auto" w:fill="FFFFFF"/>
        <w:spacing w:after="0" w:line="240" w:lineRule="auto"/>
        <w:jc w:val="center"/>
        <w:rPr>
          <w:rFonts w:ascii="Times New Roman" w:hAnsi="Times New Roman"/>
          <w:b/>
          <w:spacing w:val="-2"/>
          <w:sz w:val="21"/>
          <w:szCs w:val="21"/>
        </w:rPr>
      </w:pPr>
      <w:r w:rsidRPr="00E703A8">
        <w:rPr>
          <w:rFonts w:ascii="Times New Roman" w:hAnsi="Times New Roman"/>
          <w:b/>
          <w:sz w:val="21"/>
          <w:szCs w:val="21"/>
        </w:rPr>
        <w:t>Детско-юношеский творческий конкурс</w:t>
      </w:r>
      <w:r w:rsidRPr="00E703A8">
        <w:rPr>
          <w:rFonts w:ascii="Times New Roman" w:hAnsi="Times New Roman"/>
          <w:b/>
          <w:spacing w:val="-2"/>
          <w:sz w:val="21"/>
          <w:szCs w:val="21"/>
        </w:rPr>
        <w:t>по духовно-нравственному развитию</w:t>
      </w:r>
    </w:p>
    <w:p w:rsidR="00F1137B" w:rsidRPr="00E703A8" w:rsidRDefault="00F1137B" w:rsidP="005B3F31">
      <w:pPr>
        <w:spacing w:after="0" w:line="240" w:lineRule="auto"/>
        <w:jc w:val="center"/>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1"/>
          <w:szCs w:val="21"/>
        </w:rPr>
      </w:pPr>
      <w:r w:rsidRPr="00E703A8">
        <w:rPr>
          <w:rFonts w:ascii="Times New Roman" w:hAnsi="Times New Roman"/>
          <w:b/>
          <w:sz w:val="21"/>
          <w:szCs w:val="21"/>
        </w:rPr>
        <w:t>Экспертное заключение</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b/>
          <w:sz w:val="21"/>
          <w:szCs w:val="21"/>
        </w:rPr>
        <w:t>________________________________________________________________________________</w:t>
      </w:r>
    </w:p>
    <w:p w:rsidR="00F1137B" w:rsidRPr="00E703A8" w:rsidRDefault="00F1137B" w:rsidP="006D2BAA">
      <w:pPr>
        <w:spacing w:after="0" w:line="240" w:lineRule="auto"/>
        <w:jc w:val="both"/>
        <w:rPr>
          <w:rFonts w:ascii="Times New Roman" w:hAnsi="Times New Roman"/>
          <w:b/>
          <w:i/>
          <w:sz w:val="21"/>
          <w:szCs w:val="21"/>
        </w:rPr>
      </w:pPr>
      <w:r w:rsidRPr="00E703A8">
        <w:rPr>
          <w:rFonts w:ascii="Times New Roman" w:hAnsi="Times New Roman"/>
          <w:b/>
          <w:i/>
          <w:sz w:val="21"/>
          <w:szCs w:val="21"/>
        </w:rPr>
        <w:t>фамилия, имя автора (авторов)</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gridCol w:w="1080"/>
      </w:tblGrid>
      <w:tr w:rsidR="00F1137B" w:rsidRPr="00E703A8" w:rsidTr="00F1137B">
        <w:trPr>
          <w:jc w:val="center"/>
        </w:trPr>
        <w:tc>
          <w:tcPr>
            <w:tcW w:w="8820" w:type="dxa"/>
          </w:tcPr>
          <w:p w:rsidR="00F1137B" w:rsidRPr="00E703A8" w:rsidRDefault="00F1137B" w:rsidP="006D2BAA">
            <w:pPr>
              <w:widowControl w:val="0"/>
              <w:spacing w:after="0" w:line="240" w:lineRule="auto"/>
              <w:jc w:val="both"/>
              <w:rPr>
                <w:rFonts w:ascii="Times New Roman" w:hAnsi="Times New Roman"/>
                <w:b/>
                <w:sz w:val="21"/>
                <w:szCs w:val="21"/>
              </w:rPr>
            </w:pPr>
            <w:r w:rsidRPr="00E703A8">
              <w:rPr>
                <w:rFonts w:ascii="Times New Roman" w:hAnsi="Times New Roman"/>
                <w:b/>
                <w:sz w:val="21"/>
                <w:szCs w:val="21"/>
              </w:rPr>
              <w:t>Критерии</w:t>
            </w:r>
          </w:p>
          <w:p w:rsidR="00F1137B" w:rsidRPr="00E703A8" w:rsidRDefault="00F1137B" w:rsidP="006D2BAA">
            <w:pPr>
              <w:widowControl w:val="0"/>
              <w:spacing w:after="0" w:line="240" w:lineRule="auto"/>
              <w:jc w:val="both"/>
              <w:rPr>
                <w:rFonts w:ascii="Times New Roman" w:hAnsi="Times New Roman"/>
                <w:b/>
                <w:sz w:val="21"/>
                <w:szCs w:val="21"/>
              </w:rPr>
            </w:pPr>
            <w:r w:rsidRPr="00E703A8">
              <w:rPr>
                <w:rFonts w:ascii="Times New Roman" w:hAnsi="Times New Roman"/>
                <w:b/>
                <w:sz w:val="21"/>
                <w:szCs w:val="21"/>
              </w:rPr>
              <w:t>оценивания</w:t>
            </w:r>
          </w:p>
        </w:tc>
        <w:tc>
          <w:tcPr>
            <w:tcW w:w="1080" w:type="dxa"/>
          </w:tcPr>
          <w:p w:rsidR="00F1137B" w:rsidRPr="00E703A8" w:rsidRDefault="00F1137B" w:rsidP="006D2BAA">
            <w:pPr>
              <w:widowControl w:val="0"/>
              <w:spacing w:after="0" w:line="240" w:lineRule="auto"/>
              <w:jc w:val="both"/>
              <w:rPr>
                <w:rFonts w:ascii="Times New Roman" w:hAnsi="Times New Roman"/>
                <w:b/>
                <w:sz w:val="21"/>
                <w:szCs w:val="21"/>
              </w:rPr>
            </w:pPr>
            <w:r w:rsidRPr="00E703A8">
              <w:rPr>
                <w:rFonts w:ascii="Times New Roman" w:hAnsi="Times New Roman"/>
                <w:b/>
                <w:sz w:val="21"/>
                <w:szCs w:val="21"/>
              </w:rPr>
              <w:t xml:space="preserve">Баллы </w:t>
            </w:r>
          </w:p>
        </w:tc>
      </w:tr>
      <w:tr w:rsidR="00F1137B" w:rsidRPr="00E703A8" w:rsidTr="00F1137B">
        <w:trPr>
          <w:trHeight w:val="765"/>
          <w:jc w:val="center"/>
        </w:trPr>
        <w:tc>
          <w:tcPr>
            <w:tcW w:w="8820" w:type="dxa"/>
          </w:tcPr>
          <w:p w:rsidR="00F1137B" w:rsidRPr="00E703A8" w:rsidRDefault="00F1137B" w:rsidP="006D2BAA">
            <w:pPr>
              <w:shd w:val="clear" w:color="auto" w:fill="FFFFFF"/>
              <w:tabs>
                <w:tab w:val="left" w:pos="284"/>
              </w:tabs>
              <w:spacing w:after="0" w:line="240" w:lineRule="auto"/>
              <w:jc w:val="both"/>
              <w:rPr>
                <w:rFonts w:ascii="Times New Roman" w:hAnsi="Times New Roman"/>
                <w:sz w:val="21"/>
                <w:szCs w:val="21"/>
              </w:rPr>
            </w:pPr>
            <w:r w:rsidRPr="00E703A8">
              <w:rPr>
                <w:rFonts w:ascii="Times New Roman" w:hAnsi="Times New Roman"/>
                <w:bCs/>
                <w:sz w:val="21"/>
                <w:szCs w:val="21"/>
              </w:rPr>
              <w:t xml:space="preserve">1. </w:t>
            </w:r>
            <w:r w:rsidRPr="00E703A8">
              <w:rPr>
                <w:rFonts w:ascii="Times New Roman" w:hAnsi="Times New Roman"/>
                <w:sz w:val="21"/>
                <w:szCs w:val="21"/>
              </w:rPr>
              <w:t xml:space="preserve">Историческая достоверность отражения в работе исторических фактов </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trHeight w:val="881"/>
          <w:jc w:val="center"/>
        </w:trPr>
        <w:tc>
          <w:tcPr>
            <w:tcW w:w="8820"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2.</w:t>
            </w:r>
            <w:r w:rsidRPr="00E703A8">
              <w:rPr>
                <w:rFonts w:ascii="Times New Roman" w:hAnsi="Times New Roman"/>
                <w:bCs/>
                <w:sz w:val="21"/>
                <w:szCs w:val="21"/>
              </w:rPr>
              <w:t xml:space="preserve"> С</w:t>
            </w:r>
            <w:r w:rsidRPr="00E703A8">
              <w:rPr>
                <w:rFonts w:ascii="Times New Roman" w:hAnsi="Times New Roman"/>
                <w:sz w:val="21"/>
                <w:szCs w:val="21"/>
              </w:rPr>
              <w:t>одержательность и научная достоверность отображения отечественных духовных традиций в представленных конкурсных материалах</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trHeight w:val="758"/>
          <w:jc w:val="center"/>
        </w:trPr>
        <w:tc>
          <w:tcPr>
            <w:tcW w:w="8820"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bCs/>
                <w:sz w:val="21"/>
                <w:szCs w:val="21"/>
              </w:rPr>
              <w:t xml:space="preserve">3. </w:t>
            </w:r>
            <w:r w:rsidRPr="00E703A8">
              <w:rPr>
                <w:rFonts w:ascii="Times New Roman" w:hAnsi="Times New Roman"/>
                <w:sz w:val="21"/>
                <w:szCs w:val="21"/>
              </w:rPr>
              <w:t>Осмысление событий, поступков, традиций, выражающих базовые ценности отечественной культурной традиции</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trHeight w:val="350"/>
          <w:jc w:val="center"/>
        </w:trPr>
        <w:tc>
          <w:tcPr>
            <w:tcW w:w="8820"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bCs/>
                <w:sz w:val="21"/>
                <w:szCs w:val="21"/>
              </w:rPr>
              <w:t xml:space="preserve">4. </w:t>
            </w:r>
            <w:r w:rsidRPr="00E703A8">
              <w:rPr>
                <w:rFonts w:ascii="Times New Roman" w:hAnsi="Times New Roman"/>
                <w:sz w:val="21"/>
                <w:szCs w:val="21"/>
              </w:rPr>
              <w:t>Мастерство изложения, проявленное автором конкурсных материалов с учетом возраста и номинации</w:t>
            </w:r>
          </w:p>
          <w:p w:rsidR="00F1137B" w:rsidRPr="00E703A8" w:rsidRDefault="00F1137B" w:rsidP="006D2BAA">
            <w:pPr>
              <w:widowControl w:val="0"/>
              <w:spacing w:after="0" w:line="240" w:lineRule="auto"/>
              <w:jc w:val="both"/>
              <w:rPr>
                <w:rFonts w:ascii="Times New Roman" w:hAnsi="Times New Roman"/>
                <w:sz w:val="21"/>
                <w:szCs w:val="21"/>
              </w:rPr>
            </w:pP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trHeight w:val="350"/>
          <w:jc w:val="center"/>
        </w:trPr>
        <w:tc>
          <w:tcPr>
            <w:tcW w:w="8820" w:type="dxa"/>
          </w:tcPr>
          <w:p w:rsidR="00F1137B" w:rsidRPr="00E703A8" w:rsidRDefault="00F1137B" w:rsidP="006D2BAA">
            <w:pPr>
              <w:shd w:val="clear" w:color="auto" w:fill="FFFFFF"/>
              <w:tabs>
                <w:tab w:val="left" w:pos="284"/>
              </w:tabs>
              <w:spacing w:after="0" w:line="240" w:lineRule="auto"/>
              <w:jc w:val="both"/>
              <w:rPr>
                <w:rFonts w:ascii="Times New Roman" w:hAnsi="Times New Roman"/>
                <w:bCs/>
                <w:sz w:val="21"/>
                <w:szCs w:val="21"/>
              </w:rPr>
            </w:pPr>
            <w:r w:rsidRPr="00E703A8">
              <w:rPr>
                <w:rFonts w:ascii="Times New Roman" w:hAnsi="Times New Roman"/>
                <w:bCs/>
                <w:sz w:val="21"/>
                <w:szCs w:val="21"/>
              </w:rPr>
              <w:t xml:space="preserve">5. </w:t>
            </w:r>
            <w:r w:rsidRPr="00E703A8">
              <w:rPr>
                <w:rFonts w:ascii="Times New Roman" w:hAnsi="Times New Roman"/>
                <w:sz w:val="21"/>
                <w:szCs w:val="21"/>
              </w:rPr>
              <w:t>Оригинальность конкурсных материалов, их творческий характер, эмоциональность изложения, эстетические качества работы</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trHeight w:val="350"/>
          <w:jc w:val="center"/>
        </w:trPr>
        <w:tc>
          <w:tcPr>
            <w:tcW w:w="8820" w:type="dxa"/>
          </w:tcPr>
          <w:p w:rsidR="00F1137B" w:rsidRPr="00E703A8" w:rsidRDefault="00F1137B" w:rsidP="006D2BAA">
            <w:pPr>
              <w:shd w:val="clear" w:color="auto" w:fill="FFFFFF"/>
              <w:tabs>
                <w:tab w:val="left" w:pos="284"/>
              </w:tabs>
              <w:spacing w:after="0" w:line="240" w:lineRule="auto"/>
              <w:jc w:val="both"/>
              <w:rPr>
                <w:rFonts w:ascii="Times New Roman" w:hAnsi="Times New Roman"/>
                <w:bCs/>
                <w:sz w:val="21"/>
                <w:szCs w:val="21"/>
              </w:rPr>
            </w:pPr>
            <w:r w:rsidRPr="00E703A8">
              <w:rPr>
                <w:rFonts w:ascii="Times New Roman" w:hAnsi="Times New Roman"/>
                <w:bCs/>
                <w:sz w:val="21"/>
                <w:szCs w:val="21"/>
              </w:rPr>
              <w:t>6. Соответствие представляемых материалов требованиям Конкурса</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tc>
      </w:tr>
      <w:tr w:rsidR="00F1137B" w:rsidRPr="00E703A8" w:rsidTr="00F1137B">
        <w:trPr>
          <w:jc w:val="center"/>
        </w:trPr>
        <w:tc>
          <w:tcPr>
            <w:tcW w:w="8820" w:type="dxa"/>
          </w:tcPr>
          <w:p w:rsidR="00F1137B" w:rsidRPr="00E703A8" w:rsidRDefault="00F1137B" w:rsidP="006D2BAA">
            <w:pPr>
              <w:widowControl w:val="0"/>
              <w:spacing w:after="0" w:line="240" w:lineRule="auto"/>
              <w:jc w:val="both"/>
              <w:rPr>
                <w:rFonts w:ascii="Times New Roman" w:hAnsi="Times New Roman"/>
                <w:sz w:val="21"/>
                <w:szCs w:val="21"/>
              </w:rPr>
            </w:pPr>
            <w:r w:rsidRPr="00E703A8">
              <w:rPr>
                <w:rFonts w:ascii="Times New Roman" w:hAnsi="Times New Roman"/>
                <w:sz w:val="21"/>
                <w:szCs w:val="21"/>
              </w:rPr>
              <w:t>ИТОГО</w:t>
            </w:r>
          </w:p>
        </w:tc>
        <w:tc>
          <w:tcPr>
            <w:tcW w:w="1080" w:type="dxa"/>
          </w:tcPr>
          <w:p w:rsidR="00F1137B" w:rsidRPr="00E703A8" w:rsidRDefault="00F1137B" w:rsidP="006D2BAA">
            <w:pPr>
              <w:widowControl w:val="0"/>
              <w:spacing w:after="0" w:line="240" w:lineRule="auto"/>
              <w:jc w:val="both"/>
              <w:rPr>
                <w:rFonts w:ascii="Times New Roman" w:hAnsi="Times New Roman"/>
                <w:sz w:val="21"/>
                <w:szCs w:val="21"/>
              </w:rPr>
            </w:pPr>
          </w:p>
          <w:p w:rsidR="00F1137B" w:rsidRPr="00E703A8" w:rsidRDefault="00F1137B" w:rsidP="006D2BAA">
            <w:pPr>
              <w:widowControl w:val="0"/>
              <w:spacing w:after="0" w:line="240" w:lineRule="auto"/>
              <w:jc w:val="both"/>
              <w:rPr>
                <w:rFonts w:ascii="Times New Roman" w:hAnsi="Times New Roman"/>
                <w:sz w:val="21"/>
                <w:szCs w:val="21"/>
              </w:rPr>
            </w:pPr>
          </w:p>
        </w:tc>
      </w:tr>
    </w:tbl>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Эксперт: _________________/_____________________/   Дата ________________________</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t xml:space="preserve">                      подпись             расшифровка подписи</w:t>
      </w:r>
    </w:p>
    <w:p w:rsidR="00F1137B" w:rsidRPr="00E703A8" w:rsidRDefault="00F1137B" w:rsidP="006D2BAA">
      <w:pPr>
        <w:spacing w:after="0" w:line="240" w:lineRule="auto"/>
        <w:ind w:right="-3"/>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Для определения количества баллов по каждому критерию используется следующая шкала:</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 xml:space="preserve">3 балла – критерий ярко выражен; </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 xml:space="preserve">2 балл - критерий выражен; </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1 балл - критерий выражен не достаточно.</w:t>
      </w: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0 баллов – критерий не выражен.</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Суммарная оценка по Экспертному заключению определяется путем сложения баллов</w:t>
      </w:r>
    </w:p>
    <w:p w:rsidR="00F1137B" w:rsidRPr="00E703A8" w:rsidRDefault="00F1137B" w:rsidP="006D2BAA">
      <w:pPr>
        <w:spacing w:after="0" w:line="240" w:lineRule="auto"/>
        <w:jc w:val="both"/>
        <w:rPr>
          <w:rStyle w:val="FontStyle16"/>
          <w:sz w:val="24"/>
          <w:szCs w:val="24"/>
        </w:rPr>
      </w:pPr>
      <w:r w:rsidRPr="00E703A8">
        <w:rPr>
          <w:rStyle w:val="FontStyle16"/>
          <w:sz w:val="24"/>
          <w:szCs w:val="24"/>
        </w:rPr>
        <w:br w:type="page"/>
      </w:r>
    </w:p>
    <w:p w:rsidR="00F1137B" w:rsidRPr="00E703A8" w:rsidRDefault="00F1137B" w:rsidP="00096AD8">
      <w:pPr>
        <w:pStyle w:val="Style5"/>
        <w:widowControl/>
        <w:spacing w:line="276" w:lineRule="auto"/>
        <w:rPr>
          <w:rStyle w:val="FontStyle16"/>
          <w:sz w:val="24"/>
          <w:szCs w:val="24"/>
        </w:rPr>
      </w:pPr>
      <w:r w:rsidRPr="00E703A8">
        <w:rPr>
          <w:rStyle w:val="FontStyle16"/>
          <w:sz w:val="24"/>
          <w:szCs w:val="24"/>
        </w:rPr>
        <w:t xml:space="preserve">ПОЛОЖЕНИЕ О </w:t>
      </w:r>
      <w:r w:rsidRPr="00E703A8">
        <w:rPr>
          <w:rFonts w:ascii="Times New Roman" w:hAnsi="Times New Roman" w:cs="Times New Roman"/>
          <w:b/>
        </w:rPr>
        <w:t xml:space="preserve">РАЙОННОМ (отборочном) ЭТАПЕ </w:t>
      </w:r>
      <w:r w:rsidRPr="00E703A8">
        <w:rPr>
          <w:rStyle w:val="FontStyle16"/>
          <w:sz w:val="24"/>
          <w:szCs w:val="24"/>
        </w:rPr>
        <w:t>МЕЖДУНАРОДНОГО КОНКУРСА ДЕТСКОГО ТВОРЧЕСТВА «КРАСОТА БОЖЬЕГО МИРА»</w:t>
      </w:r>
    </w:p>
    <w:p w:rsidR="00F1137B" w:rsidRPr="00E703A8" w:rsidRDefault="00F1137B" w:rsidP="00096AD8">
      <w:pPr>
        <w:pStyle w:val="Style6"/>
        <w:widowControl/>
        <w:spacing w:line="276" w:lineRule="auto"/>
        <w:rPr>
          <w:rFonts w:ascii="Times New Roman" w:hAnsi="Times New Roman" w:cs="Times New Roman"/>
        </w:rPr>
      </w:pPr>
    </w:p>
    <w:p w:rsidR="00F1137B" w:rsidRPr="00E703A8" w:rsidRDefault="00F1137B" w:rsidP="00096AD8">
      <w:pPr>
        <w:pStyle w:val="Style6"/>
        <w:widowControl/>
        <w:spacing w:line="276" w:lineRule="auto"/>
        <w:ind w:firstLine="0"/>
        <w:rPr>
          <w:rStyle w:val="FontStyle16"/>
          <w:sz w:val="21"/>
          <w:szCs w:val="21"/>
        </w:rPr>
      </w:pPr>
      <w:r w:rsidRPr="00E703A8">
        <w:rPr>
          <w:rStyle w:val="FontStyle16"/>
          <w:sz w:val="21"/>
          <w:szCs w:val="21"/>
        </w:rPr>
        <w:t>1. Общие положения</w:t>
      </w:r>
    </w:p>
    <w:p w:rsidR="00F1137B" w:rsidRPr="00E703A8" w:rsidRDefault="00F1137B" w:rsidP="00096AD8">
      <w:pPr>
        <w:pStyle w:val="aa"/>
        <w:spacing w:after="0"/>
        <w:ind w:left="0"/>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и условия проведения в Кировском районе Санкт-Петербурга районного (отборочного) этапа международного конкурса детского творчества «Красота божьего мира» (далее - Конкурс), п</w:t>
      </w:r>
      <w:r w:rsidRPr="00E703A8">
        <w:rPr>
          <w:rStyle w:val="FontStyle16"/>
          <w:b w:val="0"/>
          <w:sz w:val="21"/>
          <w:szCs w:val="21"/>
        </w:rPr>
        <w:t>роводимого в рамках Рождественских образовательных чтений</w:t>
      </w:r>
    </w:p>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 xml:space="preserve">1.2. Конкурс проводится </w:t>
      </w:r>
      <w:r w:rsidRPr="00E703A8">
        <w:rPr>
          <w:rStyle w:val="FontStyle16"/>
          <w:b w:val="0"/>
          <w:sz w:val="21"/>
          <w:szCs w:val="21"/>
        </w:rPr>
        <w:t>Отделом религиозного образования и катехизации Русской Православной Церкви</w:t>
      </w:r>
      <w:r w:rsidRPr="00E703A8">
        <w:rPr>
          <w:rFonts w:ascii="Times New Roman" w:hAnsi="Times New Roman"/>
          <w:sz w:val="21"/>
          <w:szCs w:val="21"/>
        </w:rPr>
        <w:t>.</w:t>
      </w:r>
    </w:p>
    <w:p w:rsidR="00F1137B" w:rsidRPr="00E703A8" w:rsidRDefault="00F1137B" w:rsidP="00096AD8">
      <w:pPr>
        <w:spacing w:after="0" w:line="276" w:lineRule="auto"/>
        <w:jc w:val="both"/>
        <w:rPr>
          <w:rFonts w:ascii="Times New Roman" w:hAnsi="Times New Roman"/>
          <w:spacing w:val="-9"/>
          <w:sz w:val="21"/>
          <w:szCs w:val="21"/>
        </w:rPr>
      </w:pPr>
      <w:r w:rsidRPr="00E703A8">
        <w:rPr>
          <w:rFonts w:ascii="Times New Roman" w:hAnsi="Times New Roman"/>
          <w:sz w:val="21"/>
          <w:szCs w:val="21"/>
        </w:rPr>
        <w:t xml:space="preserve">1.3. </w:t>
      </w:r>
      <w:r w:rsidRPr="00E703A8">
        <w:rPr>
          <w:rFonts w:ascii="Times New Roman" w:hAnsi="Times New Roman"/>
          <w:spacing w:val="-6"/>
          <w:sz w:val="21"/>
          <w:szCs w:val="21"/>
        </w:rPr>
        <w:t xml:space="preserve">Общую организацию районного (отборочного) этапа конкурса и его проведение осуществляет </w:t>
      </w:r>
      <w:r w:rsidRPr="00E703A8">
        <w:rPr>
          <w:rFonts w:ascii="Times New Roman" w:hAnsi="Times New Roman"/>
          <w:spacing w:val="-9"/>
          <w:sz w:val="21"/>
          <w:szCs w:val="21"/>
        </w:rPr>
        <w:t>Государственное бюджетное учреждение профессионального дополнительного образования центр повышения квалификации специалистов «Информационно-методический центр» Кировского района Санкт-Петербурга (далее – ИМЦ) совместно с Центром Духовной Культуры и Образования Кировского благочиния.</w:t>
      </w:r>
    </w:p>
    <w:p w:rsidR="00F1137B" w:rsidRPr="00E703A8" w:rsidRDefault="00F1137B" w:rsidP="00096AD8">
      <w:pPr>
        <w:spacing w:after="0" w:line="276" w:lineRule="auto"/>
        <w:jc w:val="both"/>
        <w:rPr>
          <w:rFonts w:ascii="Times New Roman" w:hAnsi="Times New Roman"/>
          <w:spacing w:val="-9"/>
          <w:sz w:val="21"/>
          <w:szCs w:val="21"/>
        </w:rPr>
      </w:pPr>
    </w:p>
    <w:p w:rsidR="00F1137B" w:rsidRPr="00E703A8" w:rsidRDefault="00F1137B" w:rsidP="00096AD8">
      <w:pPr>
        <w:pStyle w:val="Style2"/>
        <w:widowControl/>
        <w:spacing w:line="276" w:lineRule="auto"/>
        <w:ind w:right="36" w:firstLine="0"/>
        <w:jc w:val="both"/>
        <w:rPr>
          <w:rStyle w:val="FontStyle16"/>
          <w:sz w:val="21"/>
          <w:szCs w:val="21"/>
        </w:rPr>
      </w:pPr>
      <w:r w:rsidRPr="00E703A8">
        <w:rPr>
          <w:rStyle w:val="FontStyle14"/>
          <w:sz w:val="21"/>
          <w:szCs w:val="21"/>
        </w:rPr>
        <w:t>2. Ц</w:t>
      </w:r>
      <w:r w:rsidRPr="00E703A8">
        <w:rPr>
          <w:rStyle w:val="FontStyle16"/>
          <w:sz w:val="21"/>
          <w:szCs w:val="21"/>
        </w:rPr>
        <w:t>ели и задачи Конкурса</w:t>
      </w:r>
    </w:p>
    <w:p w:rsidR="00F1137B" w:rsidRPr="00E703A8" w:rsidRDefault="00F1137B" w:rsidP="00096AD8">
      <w:pPr>
        <w:pStyle w:val="Style8"/>
        <w:widowControl/>
        <w:tabs>
          <w:tab w:val="left" w:pos="0"/>
        </w:tabs>
        <w:spacing w:line="276" w:lineRule="auto"/>
        <w:ind w:firstLine="0"/>
        <w:rPr>
          <w:rStyle w:val="FontStyle16"/>
          <w:b w:val="0"/>
          <w:sz w:val="21"/>
          <w:szCs w:val="21"/>
        </w:rPr>
      </w:pPr>
      <w:r w:rsidRPr="00E703A8">
        <w:rPr>
          <w:rStyle w:val="FontStyle14"/>
          <w:b w:val="0"/>
          <w:sz w:val="21"/>
          <w:szCs w:val="21"/>
        </w:rPr>
        <w:t xml:space="preserve">2.1. </w:t>
      </w:r>
      <w:r w:rsidRPr="00E703A8">
        <w:rPr>
          <w:rStyle w:val="FontStyle16"/>
          <w:b w:val="0"/>
          <w:sz w:val="21"/>
          <w:szCs w:val="21"/>
        </w:rPr>
        <w:t>Конкурс детского творчества направлен на:</w:t>
      </w:r>
    </w:p>
    <w:p w:rsidR="00F1137B" w:rsidRPr="00E703A8" w:rsidRDefault="00F1137B" w:rsidP="00096AD8">
      <w:pPr>
        <w:pStyle w:val="Style7"/>
        <w:widowControl/>
        <w:numPr>
          <w:ilvl w:val="0"/>
          <w:numId w:val="55"/>
        </w:numPr>
        <w:tabs>
          <w:tab w:val="left" w:pos="0"/>
        </w:tabs>
        <w:spacing w:line="276" w:lineRule="auto"/>
        <w:jc w:val="both"/>
        <w:rPr>
          <w:rStyle w:val="FontStyle16"/>
          <w:b w:val="0"/>
          <w:sz w:val="21"/>
          <w:szCs w:val="21"/>
        </w:rPr>
      </w:pPr>
      <w:r w:rsidRPr="00E703A8">
        <w:rPr>
          <w:rStyle w:val="FontStyle16"/>
          <w:b w:val="0"/>
          <w:sz w:val="21"/>
          <w:szCs w:val="21"/>
        </w:rPr>
        <w:t>духовное просвещение, нравственное и патриотическое воспитание подрастающего поколения;</w:t>
      </w:r>
    </w:p>
    <w:p w:rsidR="00F1137B" w:rsidRPr="00E703A8" w:rsidRDefault="00F1137B" w:rsidP="00096AD8">
      <w:pPr>
        <w:pStyle w:val="Style7"/>
        <w:widowControl/>
        <w:numPr>
          <w:ilvl w:val="0"/>
          <w:numId w:val="55"/>
        </w:numPr>
        <w:tabs>
          <w:tab w:val="left" w:pos="0"/>
        </w:tabs>
        <w:spacing w:line="276" w:lineRule="auto"/>
        <w:jc w:val="both"/>
        <w:rPr>
          <w:rStyle w:val="FontStyle16"/>
          <w:b w:val="0"/>
          <w:sz w:val="21"/>
          <w:szCs w:val="21"/>
        </w:rPr>
      </w:pPr>
      <w:r w:rsidRPr="00E703A8">
        <w:rPr>
          <w:rStyle w:val="FontStyle16"/>
          <w:b w:val="0"/>
          <w:sz w:val="21"/>
          <w:szCs w:val="21"/>
        </w:rPr>
        <w:t>приобщение молодежи к православной культуре и мировой культуре в целом;</w:t>
      </w:r>
    </w:p>
    <w:p w:rsidR="00F1137B" w:rsidRPr="00E703A8" w:rsidRDefault="00F1137B" w:rsidP="00096AD8">
      <w:pPr>
        <w:pStyle w:val="Style7"/>
        <w:widowControl/>
        <w:numPr>
          <w:ilvl w:val="0"/>
          <w:numId w:val="55"/>
        </w:numPr>
        <w:tabs>
          <w:tab w:val="left" w:pos="0"/>
        </w:tabs>
        <w:spacing w:line="276" w:lineRule="auto"/>
        <w:jc w:val="both"/>
        <w:rPr>
          <w:rStyle w:val="FontStyle16"/>
          <w:b w:val="0"/>
          <w:sz w:val="21"/>
          <w:szCs w:val="21"/>
        </w:rPr>
      </w:pPr>
      <w:r w:rsidRPr="00E703A8">
        <w:rPr>
          <w:rStyle w:val="FontStyle16"/>
          <w:b w:val="0"/>
          <w:sz w:val="21"/>
          <w:szCs w:val="21"/>
        </w:rPr>
        <w:t>выявление и раскрытие молодых талантов;</w:t>
      </w:r>
    </w:p>
    <w:p w:rsidR="00F1137B" w:rsidRPr="00E703A8" w:rsidRDefault="00F1137B" w:rsidP="00096AD8">
      <w:pPr>
        <w:pStyle w:val="Style7"/>
        <w:widowControl/>
        <w:numPr>
          <w:ilvl w:val="0"/>
          <w:numId w:val="55"/>
        </w:numPr>
        <w:tabs>
          <w:tab w:val="left" w:pos="0"/>
        </w:tabs>
        <w:spacing w:line="276" w:lineRule="auto"/>
        <w:jc w:val="both"/>
        <w:rPr>
          <w:rStyle w:val="FontStyle16"/>
          <w:b w:val="0"/>
          <w:sz w:val="21"/>
          <w:szCs w:val="21"/>
        </w:rPr>
      </w:pPr>
      <w:r w:rsidRPr="00E703A8">
        <w:rPr>
          <w:rStyle w:val="FontStyle16"/>
          <w:b w:val="0"/>
          <w:sz w:val="21"/>
          <w:szCs w:val="21"/>
        </w:rPr>
        <w:t>создание среды для творческого общения детей и юношества России, стран ближнего и дальнего зарубежья.</w:t>
      </w:r>
    </w:p>
    <w:p w:rsidR="00F1137B" w:rsidRPr="00E703A8" w:rsidRDefault="00F1137B" w:rsidP="00096AD8">
      <w:pPr>
        <w:pStyle w:val="Style8"/>
        <w:widowControl/>
        <w:tabs>
          <w:tab w:val="left" w:pos="0"/>
        </w:tabs>
        <w:spacing w:line="276" w:lineRule="auto"/>
        <w:ind w:firstLine="0"/>
        <w:rPr>
          <w:rStyle w:val="FontStyle16"/>
          <w:b w:val="0"/>
          <w:sz w:val="21"/>
          <w:szCs w:val="21"/>
        </w:rPr>
      </w:pPr>
      <w:r w:rsidRPr="00E703A8">
        <w:rPr>
          <w:rStyle w:val="FontStyle14"/>
          <w:b w:val="0"/>
          <w:sz w:val="21"/>
          <w:szCs w:val="21"/>
        </w:rPr>
        <w:t xml:space="preserve">2.2. </w:t>
      </w:r>
      <w:r w:rsidRPr="00E703A8">
        <w:rPr>
          <w:rStyle w:val="FontStyle16"/>
          <w:b w:val="0"/>
          <w:sz w:val="21"/>
          <w:szCs w:val="21"/>
        </w:rPr>
        <w:t>Участники Конкурса, отражая в своих работах все то, что окружает их в</w:t>
      </w:r>
      <w:r w:rsidRPr="00E703A8">
        <w:rPr>
          <w:rStyle w:val="FontStyle16"/>
          <w:b w:val="0"/>
          <w:sz w:val="21"/>
          <w:szCs w:val="21"/>
        </w:rPr>
        <w:br/>
        <w:t>повседневной жизни - свою семью, друзей, родной дом и город, природу в разных</w:t>
      </w:r>
      <w:r w:rsidRPr="00E703A8">
        <w:rPr>
          <w:rStyle w:val="FontStyle16"/>
          <w:b w:val="0"/>
          <w:sz w:val="21"/>
          <w:szCs w:val="21"/>
        </w:rPr>
        <w:br/>
        <w:t>ее проявлениях, переносят на бумагу свое видение сотворенного Богом мира, дети учатся видеть вокруг себя прекрасное, а значит - любить свою землю, свою Родину.</w:t>
      </w:r>
    </w:p>
    <w:p w:rsidR="00F1137B" w:rsidRPr="00E703A8" w:rsidRDefault="00F1137B" w:rsidP="00096AD8">
      <w:pPr>
        <w:pStyle w:val="Style8"/>
        <w:widowControl/>
        <w:tabs>
          <w:tab w:val="left" w:pos="0"/>
        </w:tabs>
        <w:spacing w:line="276" w:lineRule="auto"/>
        <w:ind w:firstLine="0"/>
        <w:rPr>
          <w:sz w:val="21"/>
          <w:szCs w:val="21"/>
        </w:rPr>
      </w:pPr>
    </w:p>
    <w:p w:rsidR="00F1137B" w:rsidRPr="00E703A8" w:rsidRDefault="00F1137B" w:rsidP="00096AD8">
      <w:pPr>
        <w:pStyle w:val="Style3"/>
        <w:widowControl/>
        <w:spacing w:line="276" w:lineRule="auto"/>
        <w:ind w:firstLine="0"/>
        <w:rPr>
          <w:rStyle w:val="FontStyle16"/>
          <w:sz w:val="21"/>
          <w:szCs w:val="21"/>
        </w:rPr>
      </w:pPr>
      <w:r w:rsidRPr="00E703A8">
        <w:rPr>
          <w:rStyle w:val="FontStyle16"/>
          <w:sz w:val="21"/>
          <w:szCs w:val="21"/>
        </w:rPr>
        <w:t>3. Условия проведения Конкурса</w:t>
      </w:r>
    </w:p>
    <w:p w:rsidR="00F1137B" w:rsidRPr="00E703A8" w:rsidRDefault="00F1137B" w:rsidP="00096AD8">
      <w:pPr>
        <w:pStyle w:val="Style3"/>
        <w:widowControl/>
        <w:spacing w:line="276" w:lineRule="auto"/>
        <w:ind w:firstLine="0"/>
        <w:rPr>
          <w:rStyle w:val="FontStyle16"/>
          <w:b w:val="0"/>
          <w:sz w:val="21"/>
          <w:szCs w:val="21"/>
        </w:rPr>
      </w:pPr>
      <w:r w:rsidRPr="00E703A8">
        <w:rPr>
          <w:rStyle w:val="FontStyle16"/>
          <w:b w:val="0"/>
          <w:sz w:val="21"/>
          <w:szCs w:val="21"/>
        </w:rPr>
        <w:t>3.1. Конкурс детского творчества проводится в области изобразительного искусства.</w:t>
      </w:r>
    </w:p>
    <w:p w:rsidR="00F1137B" w:rsidRPr="00E703A8" w:rsidRDefault="00F1137B" w:rsidP="00096AD8">
      <w:pPr>
        <w:pStyle w:val="Style2"/>
        <w:widowControl/>
        <w:spacing w:line="276" w:lineRule="auto"/>
        <w:ind w:firstLine="0"/>
        <w:jc w:val="both"/>
        <w:rPr>
          <w:rStyle w:val="FontStyle16"/>
          <w:b w:val="0"/>
          <w:sz w:val="21"/>
          <w:szCs w:val="21"/>
        </w:rPr>
      </w:pPr>
      <w:r w:rsidRPr="00E703A8">
        <w:rPr>
          <w:rStyle w:val="FontStyle16"/>
          <w:b w:val="0"/>
          <w:sz w:val="21"/>
          <w:szCs w:val="21"/>
        </w:rPr>
        <w:t>3.2. В Конкурсе могут принимать участие учащиеся общеобразовательных (средних), средне-специальных учебных заведении, учреждений дополнительного образования, воскресных школ, воспитанники дошкольных и других детских учреждений.</w:t>
      </w:r>
    </w:p>
    <w:p w:rsidR="00F1137B" w:rsidRPr="00E703A8" w:rsidRDefault="00F1137B" w:rsidP="00096AD8">
      <w:pPr>
        <w:pStyle w:val="Style2"/>
        <w:widowControl/>
        <w:spacing w:line="276" w:lineRule="auto"/>
        <w:ind w:firstLine="0"/>
        <w:jc w:val="both"/>
        <w:rPr>
          <w:rStyle w:val="FontStyle16"/>
          <w:b w:val="0"/>
          <w:sz w:val="21"/>
          <w:szCs w:val="21"/>
        </w:rPr>
      </w:pPr>
      <w:r w:rsidRPr="00E703A8">
        <w:rPr>
          <w:rStyle w:val="FontStyle16"/>
          <w:b w:val="0"/>
          <w:sz w:val="21"/>
          <w:szCs w:val="21"/>
        </w:rPr>
        <w:t>3.3 Конкурс проводится в трех возрастных категориях:</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первая группа до 8 лет;</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вторая группа 9-12 лет;</w:t>
      </w:r>
    </w:p>
    <w:p w:rsidR="00F1137B" w:rsidRPr="00E703A8" w:rsidRDefault="00F1137B" w:rsidP="00096AD8">
      <w:pPr>
        <w:pStyle w:val="Style7"/>
        <w:widowControl/>
        <w:numPr>
          <w:ilvl w:val="0"/>
          <w:numId w:val="56"/>
        </w:numPr>
        <w:tabs>
          <w:tab w:val="left" w:pos="0"/>
        </w:tabs>
        <w:spacing w:line="276" w:lineRule="auto"/>
        <w:jc w:val="both"/>
        <w:rPr>
          <w:sz w:val="21"/>
          <w:szCs w:val="21"/>
        </w:rPr>
      </w:pPr>
      <w:r w:rsidRPr="00E703A8">
        <w:rPr>
          <w:rStyle w:val="FontStyle16"/>
          <w:b w:val="0"/>
          <w:sz w:val="21"/>
          <w:szCs w:val="21"/>
        </w:rPr>
        <w:t>третья группа 13-17 лет.</w:t>
      </w:r>
    </w:p>
    <w:p w:rsidR="00F1137B" w:rsidRPr="00E703A8" w:rsidRDefault="00F1137B" w:rsidP="00096AD8">
      <w:pPr>
        <w:pStyle w:val="Style8"/>
        <w:widowControl/>
        <w:tabs>
          <w:tab w:val="left" w:pos="0"/>
        </w:tabs>
        <w:spacing w:line="276" w:lineRule="auto"/>
        <w:ind w:firstLine="0"/>
        <w:rPr>
          <w:rStyle w:val="FontStyle16"/>
          <w:b w:val="0"/>
          <w:sz w:val="21"/>
          <w:szCs w:val="21"/>
        </w:rPr>
      </w:pPr>
      <w:r w:rsidRPr="00E703A8">
        <w:rPr>
          <w:rStyle w:val="FontStyle16"/>
          <w:b w:val="0"/>
          <w:sz w:val="21"/>
          <w:szCs w:val="21"/>
        </w:rPr>
        <w:t xml:space="preserve">3.4. Темы, номинации Конкурса и количество призовых мест в каждой номинации утверждаются оргкомитетом Конкурса. </w:t>
      </w:r>
    </w:p>
    <w:p w:rsidR="00F1137B" w:rsidRPr="00E703A8" w:rsidRDefault="00F1137B" w:rsidP="00096AD8">
      <w:pPr>
        <w:pStyle w:val="Style8"/>
        <w:widowControl/>
        <w:tabs>
          <w:tab w:val="left" w:pos="0"/>
        </w:tabs>
        <w:spacing w:line="276" w:lineRule="auto"/>
        <w:ind w:firstLine="0"/>
        <w:rPr>
          <w:rStyle w:val="FontStyle16"/>
          <w:b w:val="0"/>
          <w:sz w:val="21"/>
          <w:szCs w:val="21"/>
        </w:rPr>
      </w:pPr>
      <w:r w:rsidRPr="00E703A8">
        <w:rPr>
          <w:rStyle w:val="FontStyle16"/>
          <w:b w:val="0"/>
          <w:sz w:val="21"/>
          <w:szCs w:val="21"/>
        </w:rPr>
        <w:t>3.5. Работы не рецензируются и не возвращаются.</w:t>
      </w:r>
    </w:p>
    <w:p w:rsidR="00F1137B" w:rsidRPr="00E703A8" w:rsidRDefault="00F1137B" w:rsidP="00096AD8">
      <w:pPr>
        <w:shd w:val="clear" w:color="auto" w:fill="FFFFFF"/>
        <w:spacing w:after="0" w:line="276" w:lineRule="auto"/>
        <w:jc w:val="both"/>
        <w:rPr>
          <w:rFonts w:ascii="Times New Roman" w:hAnsi="Times New Roman"/>
          <w:sz w:val="21"/>
          <w:szCs w:val="21"/>
        </w:rPr>
      </w:pPr>
      <w:r w:rsidRPr="00E703A8">
        <w:rPr>
          <w:rFonts w:ascii="Times New Roman" w:hAnsi="Times New Roman"/>
          <w:sz w:val="21"/>
          <w:szCs w:val="21"/>
        </w:rPr>
        <w:t>3.6. Участник конкурса может представить только по одной работе в номинации (указываются перед проведением конкурса). От одного ОУ или ДОУ представляется не более 5 работ.</w:t>
      </w:r>
    </w:p>
    <w:p w:rsidR="00F1137B" w:rsidRPr="00E703A8" w:rsidRDefault="00F1137B" w:rsidP="00096AD8">
      <w:pPr>
        <w:shd w:val="clear" w:color="auto" w:fill="FFFFFF"/>
        <w:spacing w:after="0" w:line="276" w:lineRule="auto"/>
        <w:jc w:val="both"/>
        <w:rPr>
          <w:rFonts w:ascii="Times New Roman" w:hAnsi="Times New Roman"/>
          <w:sz w:val="21"/>
          <w:szCs w:val="21"/>
        </w:rPr>
      </w:pPr>
    </w:p>
    <w:p w:rsidR="00F1137B" w:rsidRPr="00E703A8" w:rsidRDefault="00F1137B" w:rsidP="00096AD8">
      <w:pPr>
        <w:pStyle w:val="Style10"/>
        <w:widowControl/>
        <w:spacing w:line="276" w:lineRule="auto"/>
        <w:ind w:firstLine="0"/>
        <w:jc w:val="both"/>
        <w:rPr>
          <w:rStyle w:val="FontStyle16"/>
          <w:sz w:val="21"/>
          <w:szCs w:val="21"/>
        </w:rPr>
      </w:pPr>
      <w:r w:rsidRPr="00E703A8">
        <w:rPr>
          <w:rStyle w:val="FontStyle16"/>
          <w:sz w:val="21"/>
          <w:szCs w:val="21"/>
        </w:rPr>
        <w:t xml:space="preserve">4. Требования к конкурсным работам </w:t>
      </w:r>
    </w:p>
    <w:p w:rsidR="00F1137B" w:rsidRPr="00E703A8" w:rsidRDefault="00F1137B" w:rsidP="00096AD8">
      <w:pPr>
        <w:pStyle w:val="Style10"/>
        <w:widowControl/>
        <w:spacing w:line="276" w:lineRule="auto"/>
        <w:ind w:firstLine="0"/>
        <w:jc w:val="both"/>
        <w:rPr>
          <w:rStyle w:val="FontStyle16"/>
          <w:b w:val="0"/>
          <w:sz w:val="21"/>
          <w:szCs w:val="21"/>
        </w:rPr>
      </w:pPr>
      <w:r w:rsidRPr="00E703A8">
        <w:rPr>
          <w:rStyle w:val="FontStyle16"/>
          <w:b w:val="0"/>
          <w:sz w:val="21"/>
          <w:szCs w:val="21"/>
        </w:rPr>
        <w:t>4.1.    Конкурсные работы должны соответствовать следующим требованиям:</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работы выполняются в графической (карандашом) или живописной (акварелью, гуашью, пастелью, маслом, тушью) технике;</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размер работ составляет не менее 30x40 см и не более 50x70 см;</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работы имеют поля шириной не менее 0,5 см;</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 xml:space="preserve">работы </w:t>
      </w:r>
      <w:r w:rsidRPr="00E703A8">
        <w:rPr>
          <w:rStyle w:val="FontStyle16"/>
          <w:b w:val="0"/>
          <w:sz w:val="21"/>
          <w:szCs w:val="21"/>
          <w:u w:val="single"/>
        </w:rPr>
        <w:t>не оформляются</w:t>
      </w:r>
      <w:r w:rsidRPr="00E703A8">
        <w:rPr>
          <w:rStyle w:val="FontStyle16"/>
          <w:b w:val="0"/>
          <w:sz w:val="21"/>
          <w:szCs w:val="21"/>
        </w:rPr>
        <w:t xml:space="preserve"> паспарту или рамами;</w:t>
      </w:r>
    </w:p>
    <w:p w:rsidR="00F1137B" w:rsidRPr="00E703A8" w:rsidRDefault="00F1137B" w:rsidP="00096AD8">
      <w:pPr>
        <w:pStyle w:val="Style7"/>
        <w:widowControl/>
        <w:numPr>
          <w:ilvl w:val="0"/>
          <w:numId w:val="56"/>
        </w:numPr>
        <w:tabs>
          <w:tab w:val="left" w:pos="0"/>
        </w:tabs>
        <w:spacing w:line="276" w:lineRule="auto"/>
        <w:jc w:val="both"/>
        <w:rPr>
          <w:rStyle w:val="FontStyle16"/>
          <w:b w:val="0"/>
          <w:sz w:val="21"/>
          <w:szCs w:val="21"/>
        </w:rPr>
      </w:pPr>
      <w:r w:rsidRPr="00E703A8">
        <w:rPr>
          <w:rStyle w:val="FontStyle16"/>
          <w:b w:val="0"/>
          <w:sz w:val="21"/>
          <w:szCs w:val="21"/>
        </w:rPr>
        <w:t xml:space="preserve">на оборотной стороне работы обязательно указываются: фамилия, имя, возраст автора, телефон для связи с родителями или официальными представителями автора (с указанием города и района), название рисунка, а также фамилия, имя, отчество педагога, полное наименование учебного заведения, его адрес; </w:t>
      </w:r>
    </w:p>
    <w:p w:rsidR="00F1137B" w:rsidRPr="00E703A8" w:rsidRDefault="00F1137B" w:rsidP="00096AD8">
      <w:pPr>
        <w:pStyle w:val="Style5"/>
        <w:widowControl/>
        <w:spacing w:line="276" w:lineRule="auto"/>
        <w:rPr>
          <w:rStyle w:val="FontStyle16"/>
          <w:b w:val="0"/>
          <w:sz w:val="21"/>
          <w:szCs w:val="21"/>
        </w:rPr>
      </w:pPr>
      <w:r w:rsidRPr="00E703A8">
        <w:rPr>
          <w:rStyle w:val="FontStyle16"/>
          <w:b w:val="0"/>
          <w:sz w:val="21"/>
          <w:szCs w:val="21"/>
        </w:rPr>
        <w:t>- работа должна быть выполнена в том году, в котором проводится Конкурс.</w:t>
      </w:r>
    </w:p>
    <w:p w:rsidR="00F1137B" w:rsidRPr="00E703A8" w:rsidRDefault="00F1137B" w:rsidP="00096AD8">
      <w:pPr>
        <w:pStyle w:val="Style8"/>
        <w:widowControl/>
        <w:numPr>
          <w:ilvl w:val="1"/>
          <w:numId w:val="57"/>
        </w:numPr>
        <w:tabs>
          <w:tab w:val="left" w:pos="0"/>
        </w:tabs>
        <w:spacing w:line="276" w:lineRule="auto"/>
        <w:ind w:left="0" w:firstLine="0"/>
        <w:rPr>
          <w:rStyle w:val="FontStyle16"/>
          <w:b w:val="0"/>
          <w:sz w:val="21"/>
          <w:szCs w:val="21"/>
        </w:rPr>
      </w:pPr>
      <w:r w:rsidRPr="00E703A8">
        <w:rPr>
          <w:rStyle w:val="FontStyle16"/>
          <w:b w:val="0"/>
          <w:sz w:val="21"/>
          <w:szCs w:val="21"/>
        </w:rPr>
        <w:t>Каждая работа должна сопровождаться Соглашением родителей (родителя) или заменяющего его лица (официального представителя) о передаче прав на использование работы Информационно-методическому центру Кировского района Санкт-Петербурга и Отделу религиозного образования и катехизации Русской Православной Церкви (Приложение 2).</w:t>
      </w:r>
    </w:p>
    <w:p w:rsidR="00F1137B" w:rsidRPr="00E703A8" w:rsidRDefault="00F1137B" w:rsidP="00096AD8">
      <w:pPr>
        <w:pStyle w:val="Style8"/>
        <w:widowControl/>
        <w:numPr>
          <w:ilvl w:val="1"/>
          <w:numId w:val="57"/>
        </w:numPr>
        <w:tabs>
          <w:tab w:val="left" w:pos="0"/>
        </w:tabs>
        <w:spacing w:line="276" w:lineRule="auto"/>
        <w:ind w:left="0" w:firstLine="0"/>
        <w:rPr>
          <w:bCs/>
          <w:sz w:val="21"/>
          <w:szCs w:val="21"/>
        </w:rPr>
      </w:pPr>
      <w:r w:rsidRPr="00E703A8">
        <w:rPr>
          <w:sz w:val="21"/>
          <w:szCs w:val="21"/>
        </w:rPr>
        <w:t>Работы принимаются непосредственно от автора или представителей ОУ, к работам прилагаются заявки в печатном виде и электронном виде (на диске или флеш-носителе), в определенные сроки по установленной форме (Приложение 1).</w:t>
      </w:r>
    </w:p>
    <w:p w:rsidR="00F1137B" w:rsidRPr="00E703A8" w:rsidRDefault="00F1137B" w:rsidP="00096AD8">
      <w:pPr>
        <w:pStyle w:val="Style8"/>
        <w:widowControl/>
        <w:numPr>
          <w:ilvl w:val="1"/>
          <w:numId w:val="57"/>
        </w:numPr>
        <w:tabs>
          <w:tab w:val="left" w:pos="-142"/>
        </w:tabs>
        <w:spacing w:line="276" w:lineRule="auto"/>
        <w:rPr>
          <w:sz w:val="21"/>
          <w:szCs w:val="21"/>
        </w:rPr>
      </w:pPr>
      <w:r w:rsidRPr="00E703A8">
        <w:rPr>
          <w:rStyle w:val="FontStyle16"/>
          <w:b w:val="0"/>
          <w:sz w:val="21"/>
          <w:szCs w:val="21"/>
        </w:rPr>
        <w:t xml:space="preserve"> Работы, не соответствующие указанным требованиям, на Конкурс не принимаются.</w:t>
      </w:r>
    </w:p>
    <w:p w:rsidR="00F1137B" w:rsidRPr="00E703A8" w:rsidRDefault="00F1137B" w:rsidP="00096AD8">
      <w:pPr>
        <w:pStyle w:val="Style5"/>
        <w:widowControl/>
        <w:spacing w:line="276" w:lineRule="auto"/>
        <w:ind w:right="144"/>
        <w:rPr>
          <w:rStyle w:val="FontStyle16"/>
          <w:sz w:val="21"/>
          <w:szCs w:val="21"/>
        </w:rPr>
      </w:pPr>
      <w:r w:rsidRPr="00E703A8">
        <w:rPr>
          <w:rStyle w:val="FontStyle16"/>
          <w:sz w:val="21"/>
          <w:szCs w:val="21"/>
        </w:rPr>
        <w:t>5.  Этапы проведения конкурса</w:t>
      </w:r>
    </w:p>
    <w:p w:rsidR="00F1137B" w:rsidRPr="00E703A8" w:rsidRDefault="00F1137B" w:rsidP="00096AD8">
      <w:pPr>
        <w:pStyle w:val="Style8"/>
        <w:widowControl/>
        <w:tabs>
          <w:tab w:val="left" w:pos="-142"/>
        </w:tabs>
        <w:spacing w:line="276" w:lineRule="auto"/>
        <w:ind w:firstLine="0"/>
        <w:rPr>
          <w:rStyle w:val="FontStyle16"/>
          <w:b w:val="0"/>
          <w:sz w:val="21"/>
          <w:szCs w:val="21"/>
        </w:rPr>
      </w:pPr>
      <w:r w:rsidRPr="00E703A8">
        <w:rPr>
          <w:rStyle w:val="FontStyle16"/>
          <w:b w:val="0"/>
          <w:sz w:val="21"/>
          <w:szCs w:val="21"/>
        </w:rPr>
        <w:t>5.1. Конкурс проводится в несколько этапов:</w:t>
      </w:r>
    </w:p>
    <w:p w:rsidR="00F1137B" w:rsidRPr="00E703A8" w:rsidRDefault="00F1137B" w:rsidP="00096AD8">
      <w:pPr>
        <w:shd w:val="clear" w:color="auto" w:fill="FFFFFF"/>
        <w:spacing w:after="0" w:line="276" w:lineRule="auto"/>
        <w:ind w:right="11"/>
        <w:jc w:val="both"/>
        <w:rPr>
          <w:rFonts w:ascii="Times New Roman" w:hAnsi="Times New Roman"/>
          <w:sz w:val="21"/>
          <w:szCs w:val="21"/>
        </w:rPr>
      </w:pPr>
      <w:r w:rsidRPr="00E703A8">
        <w:rPr>
          <w:rFonts w:ascii="Times New Roman" w:hAnsi="Times New Roman"/>
          <w:sz w:val="21"/>
          <w:szCs w:val="21"/>
        </w:rPr>
        <w:t>- создание творческих работ обучающимися и воспитанниками, желающими принять участие в Конкурсе;</w:t>
      </w:r>
    </w:p>
    <w:p w:rsidR="00F1137B" w:rsidRPr="00E703A8" w:rsidRDefault="00F1137B" w:rsidP="00096AD8">
      <w:pPr>
        <w:shd w:val="clear" w:color="auto" w:fill="FFFFFF"/>
        <w:spacing w:after="0" w:line="276" w:lineRule="auto"/>
        <w:ind w:right="11"/>
        <w:jc w:val="both"/>
        <w:rPr>
          <w:rFonts w:ascii="Times New Roman" w:hAnsi="Times New Roman"/>
          <w:sz w:val="21"/>
          <w:szCs w:val="21"/>
        </w:rPr>
      </w:pPr>
      <w:r w:rsidRPr="00E703A8">
        <w:rPr>
          <w:rFonts w:ascii="Times New Roman" w:hAnsi="Times New Roman"/>
          <w:sz w:val="21"/>
          <w:szCs w:val="21"/>
        </w:rPr>
        <w:t>- представление материалов в районную конкурсную комиссию и проведение экспертизы;</w:t>
      </w:r>
    </w:p>
    <w:p w:rsidR="00F1137B" w:rsidRPr="00E703A8" w:rsidRDefault="00F1137B" w:rsidP="00096AD8">
      <w:pPr>
        <w:spacing w:after="0" w:line="276" w:lineRule="auto"/>
        <w:jc w:val="both"/>
        <w:rPr>
          <w:rStyle w:val="FontStyle16"/>
          <w:b w:val="0"/>
          <w:sz w:val="21"/>
          <w:szCs w:val="21"/>
        </w:rPr>
      </w:pPr>
      <w:r w:rsidRPr="00E703A8">
        <w:rPr>
          <w:rFonts w:ascii="Times New Roman" w:hAnsi="Times New Roman"/>
          <w:sz w:val="21"/>
          <w:szCs w:val="21"/>
        </w:rPr>
        <w:t xml:space="preserve">- представление материалов в </w:t>
      </w:r>
      <w:r w:rsidRPr="00E703A8">
        <w:rPr>
          <w:rStyle w:val="FontStyle16"/>
          <w:b w:val="0"/>
          <w:sz w:val="21"/>
          <w:szCs w:val="21"/>
        </w:rPr>
        <w:t>епархию Русской Православной Церкви. Ответственными за организацию и проведение мероприятия в епархиях являются епархиальные Отделы религиозного образования и катехизации при поддержке областных Отделов культуры (по согласованию).</w:t>
      </w:r>
    </w:p>
    <w:p w:rsidR="00F1137B" w:rsidRPr="00E703A8" w:rsidRDefault="00F1137B" w:rsidP="00096AD8">
      <w:pPr>
        <w:pStyle w:val="Style8"/>
        <w:widowControl/>
        <w:tabs>
          <w:tab w:val="left" w:pos="-142"/>
        </w:tabs>
        <w:spacing w:line="276" w:lineRule="auto"/>
        <w:ind w:firstLine="0"/>
        <w:rPr>
          <w:rStyle w:val="FontStyle16"/>
          <w:b w:val="0"/>
          <w:sz w:val="21"/>
          <w:szCs w:val="21"/>
        </w:rPr>
      </w:pPr>
      <w:r w:rsidRPr="00E703A8">
        <w:rPr>
          <w:rStyle w:val="FontStyle16"/>
          <w:b w:val="0"/>
          <w:sz w:val="21"/>
          <w:szCs w:val="21"/>
        </w:rPr>
        <w:t>5.2. Для оценки работ формируется жюри Конкурса.</w:t>
      </w:r>
    </w:p>
    <w:p w:rsidR="00F1137B" w:rsidRPr="007A0DC8" w:rsidRDefault="00F1137B" w:rsidP="00096AD8">
      <w:pPr>
        <w:pStyle w:val="Style8"/>
        <w:widowControl/>
        <w:tabs>
          <w:tab w:val="left" w:pos="-142"/>
        </w:tabs>
        <w:spacing w:line="276" w:lineRule="auto"/>
        <w:ind w:firstLine="0"/>
        <w:rPr>
          <w:rStyle w:val="FontStyle16"/>
          <w:color w:val="000000" w:themeColor="text1"/>
          <w:sz w:val="21"/>
          <w:szCs w:val="21"/>
        </w:rPr>
      </w:pPr>
      <w:r w:rsidRPr="00E703A8">
        <w:rPr>
          <w:rStyle w:val="FontStyle16"/>
          <w:b w:val="0"/>
          <w:sz w:val="21"/>
          <w:szCs w:val="21"/>
        </w:rPr>
        <w:t xml:space="preserve">5.3. Экспертиза работ и итоги отборочного этапа в Кировском районе подводятся </w:t>
      </w:r>
      <w:r w:rsidR="00D7158E" w:rsidRPr="007A0DC8">
        <w:rPr>
          <w:rStyle w:val="FontStyle16"/>
          <w:color w:val="000000" w:themeColor="text1"/>
          <w:sz w:val="21"/>
          <w:szCs w:val="21"/>
        </w:rPr>
        <w:t>до 20 октября 2020</w:t>
      </w:r>
      <w:r w:rsidRPr="007A0DC8">
        <w:rPr>
          <w:rStyle w:val="FontStyle16"/>
          <w:color w:val="000000" w:themeColor="text1"/>
          <w:sz w:val="21"/>
          <w:szCs w:val="21"/>
        </w:rPr>
        <w:t xml:space="preserve"> года.</w:t>
      </w:r>
    </w:p>
    <w:p w:rsidR="00F1137B" w:rsidRPr="00E703A8" w:rsidRDefault="00F1137B" w:rsidP="00096AD8">
      <w:pPr>
        <w:pStyle w:val="Style8"/>
        <w:widowControl/>
        <w:tabs>
          <w:tab w:val="left" w:pos="-142"/>
        </w:tabs>
        <w:spacing w:line="276" w:lineRule="auto"/>
        <w:ind w:firstLine="0"/>
        <w:rPr>
          <w:rStyle w:val="FontStyle16"/>
          <w:b w:val="0"/>
          <w:sz w:val="21"/>
          <w:szCs w:val="21"/>
        </w:rPr>
      </w:pPr>
      <w:r w:rsidRPr="00E703A8">
        <w:rPr>
          <w:rStyle w:val="FontStyle16"/>
          <w:b w:val="0"/>
          <w:sz w:val="21"/>
          <w:szCs w:val="21"/>
        </w:rPr>
        <w:t>5.4. Копия решения жюри вместе с лучшими работами направляется для участия в следующем этапе конкурса в Отдел религиозного образования и катехизации Русской Православной Церкви по адресу: 127051, Москва, ул. Петровка, д. 28/2, Отдел религиозного образования и катехизации, конкурс «Красота Божьего мира» в установленные сроки.</w:t>
      </w:r>
    </w:p>
    <w:p w:rsidR="00F1137B" w:rsidRPr="007A0DC8" w:rsidRDefault="00F1137B" w:rsidP="00096AD8">
      <w:pPr>
        <w:pStyle w:val="Style5"/>
        <w:widowControl/>
        <w:spacing w:line="276" w:lineRule="auto"/>
        <w:rPr>
          <w:rStyle w:val="FontStyle16"/>
          <w:b w:val="0"/>
          <w:color w:val="000000" w:themeColor="text1"/>
          <w:sz w:val="21"/>
          <w:szCs w:val="21"/>
        </w:rPr>
      </w:pPr>
      <w:r w:rsidRPr="00E703A8">
        <w:rPr>
          <w:rStyle w:val="FontStyle16"/>
          <w:b w:val="0"/>
          <w:sz w:val="21"/>
          <w:szCs w:val="21"/>
        </w:rPr>
        <w:t xml:space="preserve">5.5. Заключительный этап Конкурса проходит в Москве, в Отделе религиозного образования и катехизации Русской Православной Церкви в ноябре-декабре </w:t>
      </w:r>
      <w:r w:rsidR="001D15F3" w:rsidRPr="007A0DC8">
        <w:rPr>
          <w:rStyle w:val="FontStyle16"/>
          <w:b w:val="0"/>
          <w:color w:val="000000" w:themeColor="text1"/>
          <w:sz w:val="21"/>
          <w:szCs w:val="21"/>
        </w:rPr>
        <w:t>2020</w:t>
      </w:r>
      <w:r w:rsidRPr="007A0DC8">
        <w:rPr>
          <w:rStyle w:val="FontStyle16"/>
          <w:b w:val="0"/>
          <w:color w:val="000000" w:themeColor="text1"/>
          <w:sz w:val="21"/>
          <w:szCs w:val="21"/>
        </w:rPr>
        <w:t xml:space="preserve"> года.</w:t>
      </w:r>
    </w:p>
    <w:p w:rsidR="00F1137B" w:rsidRPr="00E703A8" w:rsidRDefault="00F1137B" w:rsidP="00096AD8">
      <w:pPr>
        <w:pStyle w:val="Style5"/>
        <w:widowControl/>
        <w:spacing w:line="276" w:lineRule="auto"/>
        <w:rPr>
          <w:rStyle w:val="FontStyle16"/>
          <w:b w:val="0"/>
          <w:sz w:val="21"/>
          <w:szCs w:val="21"/>
        </w:rPr>
      </w:pPr>
    </w:p>
    <w:p w:rsidR="00F1137B" w:rsidRPr="00E703A8" w:rsidRDefault="00F1137B" w:rsidP="00096AD8">
      <w:pPr>
        <w:pStyle w:val="Style1"/>
        <w:widowControl/>
        <w:spacing w:line="276" w:lineRule="auto"/>
        <w:jc w:val="both"/>
        <w:rPr>
          <w:rStyle w:val="FontStyle16"/>
          <w:sz w:val="21"/>
          <w:szCs w:val="21"/>
        </w:rPr>
      </w:pPr>
      <w:r w:rsidRPr="00E703A8">
        <w:rPr>
          <w:rStyle w:val="FontStyle16"/>
          <w:sz w:val="21"/>
          <w:szCs w:val="21"/>
        </w:rPr>
        <w:t xml:space="preserve">6. </w:t>
      </w:r>
      <w:r w:rsidRPr="00E703A8">
        <w:rPr>
          <w:rStyle w:val="FontStyle16"/>
          <w:sz w:val="21"/>
          <w:szCs w:val="21"/>
        </w:rPr>
        <w:tab/>
        <w:t xml:space="preserve">Подведение итогов Конкурса и награждение победителей </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6.1. Итоги районного (отборочного) этапа Конкурса публикуются на официальном сайте ИМЦ Кировского района Санкт-Петербурга.</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6.2. Лучшие работы представляются в Отдел религиозного образования и катехизации Русской Православной Церкви для участия в следующем этапе Конкурса.</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6.3. По итогам Конкурса может проводиться выставка и издаваться каталог работ-победителей, представленных на Конкурс в текущем году.</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6.4. Награждение победителей отборочного этапа проводит ИМЦ Кировского района Санкт-Петербурга. Победители награждаются грамотами.</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6.5. Награждение победителей регионального этапа Конкурса проводится в епархиях Русской Православной Церкви. Награды и подарки победителям епархиального этапа определяются ответственными лицами епархии.</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6.6. Награждение победителей заключительного этапа Конкурса проводится в Москве во время Международных Рождественских образовательных чтений. Победители Конкурса, занявшие 1-е место в каждой номинации, награждаются Патриаршими грамотами и ценными подарками. Участники Конкурса, занявшие 2-е и 3-е места, награждаются грамотами Председателя Отдела религиозного образования и катехизации Русской Православной Церкви и ценными подарками.</w:t>
      </w:r>
    </w:p>
    <w:p w:rsidR="00F1137B" w:rsidRPr="00E703A8" w:rsidRDefault="00F1137B" w:rsidP="00096AD8">
      <w:pPr>
        <w:pStyle w:val="Style1"/>
        <w:widowControl/>
        <w:spacing w:line="276" w:lineRule="auto"/>
        <w:ind w:firstLine="708"/>
        <w:jc w:val="both"/>
        <w:rPr>
          <w:rStyle w:val="FontStyle16"/>
          <w:b w:val="0"/>
          <w:sz w:val="21"/>
          <w:szCs w:val="21"/>
        </w:rPr>
      </w:pPr>
      <w:r w:rsidRPr="00E703A8">
        <w:rPr>
          <w:rStyle w:val="FontStyle16"/>
          <w:b w:val="0"/>
          <w:sz w:val="21"/>
          <w:szCs w:val="21"/>
        </w:rPr>
        <w:t>Для награждения победителей в Москве:</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 каждый ребенок приезжает в сопровождении одного взрослого (родителя или заменяющего его лица), который отвечает за жизнь и здоровье ребенка во время данной поездки;</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 билеты в Москву и обратно для каждого победителя и сопровождающего лица оплачиваются епархиальным управлением той епархии, от которой была представлена работа-победитель;</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 проживание, питание и культурная программа для победителей Конкурса оплачивается Оргкомитетом Международных Рождественских образовательных чтений;</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 оплата расходов сопровождающего лица, связанные с поездкой в Москву (проживание, питание, экскурсионная программа, транспорт), осуществляется за счет епархиального управления той епархии, от которой был направлен ребенок-победитель;</w:t>
      </w:r>
    </w:p>
    <w:p w:rsidR="00F1137B" w:rsidRPr="00E703A8" w:rsidRDefault="00F1137B" w:rsidP="00096AD8">
      <w:pPr>
        <w:pStyle w:val="Style1"/>
        <w:widowControl/>
        <w:spacing w:line="276" w:lineRule="auto"/>
        <w:jc w:val="both"/>
        <w:rPr>
          <w:rStyle w:val="FontStyle16"/>
          <w:b w:val="0"/>
          <w:sz w:val="21"/>
          <w:szCs w:val="21"/>
        </w:rPr>
      </w:pPr>
      <w:r w:rsidRPr="00E703A8">
        <w:rPr>
          <w:rStyle w:val="FontStyle16"/>
          <w:b w:val="0"/>
          <w:sz w:val="21"/>
          <w:szCs w:val="21"/>
        </w:rPr>
        <w:t>- график прибытия и отбытия победителей Конкурса определяется Оргкомитетом Международных Рождественских образовательных чтений и заблаговременно доводится до сведения участников.</w:t>
      </w:r>
    </w:p>
    <w:p w:rsidR="00096AD8" w:rsidRDefault="00096AD8" w:rsidP="00096AD8">
      <w:pPr>
        <w:spacing w:after="0" w:line="276" w:lineRule="auto"/>
        <w:jc w:val="both"/>
        <w:rPr>
          <w:rFonts w:ascii="Times New Roman" w:hAnsi="Times New Roman"/>
          <w:sz w:val="21"/>
          <w:szCs w:val="21"/>
        </w:rPr>
      </w:pPr>
    </w:p>
    <w:p w:rsidR="00F1137B" w:rsidRPr="00E703A8" w:rsidRDefault="00F1137B" w:rsidP="00096AD8">
      <w:pPr>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5B3F31" w:rsidRPr="00E703A8" w:rsidRDefault="005B3F31" w:rsidP="00096AD8">
      <w:pPr>
        <w:spacing w:after="0" w:line="276" w:lineRule="auto"/>
        <w:jc w:val="both"/>
        <w:rPr>
          <w:rFonts w:ascii="Times New Roman" w:hAnsi="Times New Roman"/>
          <w:b/>
          <w:sz w:val="21"/>
          <w:szCs w:val="21"/>
        </w:rPr>
      </w:pPr>
    </w:p>
    <w:p w:rsidR="00F1137B" w:rsidRPr="00E703A8" w:rsidRDefault="00F1137B" w:rsidP="00096AD8">
      <w:pPr>
        <w:spacing w:after="0" w:line="276" w:lineRule="auto"/>
        <w:jc w:val="center"/>
        <w:rPr>
          <w:rFonts w:ascii="Times New Roman" w:hAnsi="Times New Roman"/>
          <w:b/>
          <w:sz w:val="21"/>
          <w:szCs w:val="21"/>
        </w:rPr>
      </w:pPr>
      <w:r w:rsidRPr="00E703A8">
        <w:rPr>
          <w:rFonts w:ascii="Times New Roman" w:hAnsi="Times New Roman"/>
          <w:b/>
          <w:sz w:val="21"/>
          <w:szCs w:val="21"/>
        </w:rPr>
        <w:t>Заявка на участие в районном (отборочном) этапе</w:t>
      </w:r>
    </w:p>
    <w:p w:rsidR="00F1137B" w:rsidRPr="00E703A8" w:rsidRDefault="00F1137B" w:rsidP="00096AD8">
      <w:pPr>
        <w:spacing w:after="0" w:line="276" w:lineRule="auto"/>
        <w:jc w:val="center"/>
        <w:rPr>
          <w:rFonts w:ascii="Times New Roman" w:hAnsi="Times New Roman"/>
          <w:b/>
          <w:sz w:val="21"/>
          <w:szCs w:val="21"/>
        </w:rPr>
      </w:pPr>
      <w:r w:rsidRPr="00E703A8">
        <w:rPr>
          <w:rFonts w:ascii="Times New Roman" w:hAnsi="Times New Roman"/>
          <w:b/>
          <w:sz w:val="21"/>
          <w:szCs w:val="21"/>
        </w:rPr>
        <w:t>Международного конкурса детского творчества «Красота божьего мира»</w:t>
      </w:r>
    </w:p>
    <w:p w:rsidR="00F1137B" w:rsidRPr="00E703A8" w:rsidRDefault="00F1137B" w:rsidP="00096AD8">
      <w:pPr>
        <w:spacing w:after="0" w:line="276" w:lineRule="auto"/>
        <w:jc w:val="both"/>
        <w:rPr>
          <w:rFonts w:ascii="Times New Roman" w:hAnsi="Times New Roman"/>
          <w:b/>
          <w:sz w:val="21"/>
          <w:szCs w:val="21"/>
        </w:rPr>
      </w:pPr>
    </w:p>
    <w:tbl>
      <w:tblPr>
        <w:tblW w:w="5087" w:type="pct"/>
        <w:tblLook w:val="04A0" w:firstRow="1" w:lastRow="0" w:firstColumn="1" w:lastColumn="0" w:noHBand="0" w:noVBand="1"/>
      </w:tblPr>
      <w:tblGrid>
        <w:gridCol w:w="1111"/>
        <w:gridCol w:w="793"/>
        <w:gridCol w:w="958"/>
        <w:gridCol w:w="1116"/>
        <w:gridCol w:w="1325"/>
        <w:gridCol w:w="1381"/>
        <w:gridCol w:w="1396"/>
        <w:gridCol w:w="1428"/>
      </w:tblGrid>
      <w:tr w:rsidR="00F1137B" w:rsidRPr="00E703A8" w:rsidTr="00F1137B">
        <w:trPr>
          <w:cantSplit/>
          <w:trHeight w:val="1225"/>
        </w:trPr>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Фамилия</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Имя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Возраст</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Название рисунка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Номинация</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Учреждение (указать название полностью)</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Педагог (ФИО, должность, место работы, контактный телефон)</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Контактный телефон родителя</w:t>
            </w:r>
          </w:p>
        </w:tc>
      </w:tr>
      <w:tr w:rsidR="00F1137B" w:rsidRPr="00E703A8" w:rsidTr="00096AD8">
        <w:trPr>
          <w:trHeight w:val="671"/>
        </w:trPr>
        <w:tc>
          <w:tcPr>
            <w:tcW w:w="58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7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c>
          <w:tcPr>
            <w:tcW w:w="75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1137B" w:rsidRPr="00E703A8" w:rsidRDefault="00F1137B" w:rsidP="00096AD8">
            <w:pPr>
              <w:spacing w:after="0" w:line="276" w:lineRule="auto"/>
              <w:jc w:val="both"/>
              <w:rPr>
                <w:rFonts w:ascii="Times New Roman" w:hAnsi="Times New Roman"/>
                <w:sz w:val="21"/>
                <w:szCs w:val="21"/>
              </w:rPr>
            </w:pPr>
          </w:p>
        </w:tc>
      </w:tr>
    </w:tbl>
    <w:p w:rsidR="00F1137B" w:rsidRPr="00E703A8" w:rsidRDefault="00F1137B" w:rsidP="00096AD8">
      <w:pPr>
        <w:spacing w:after="0" w:line="276" w:lineRule="auto"/>
        <w:jc w:val="both"/>
        <w:rPr>
          <w:rFonts w:ascii="Times New Roman" w:hAnsi="Times New Roman"/>
          <w:sz w:val="21"/>
          <w:szCs w:val="21"/>
        </w:rPr>
      </w:pPr>
    </w:p>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Руководитель ОУ:</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_______________________</w:t>
      </w:r>
      <w:r w:rsidRPr="00E703A8">
        <w:rPr>
          <w:rFonts w:ascii="Times New Roman" w:hAnsi="Times New Roman"/>
          <w:sz w:val="21"/>
          <w:szCs w:val="21"/>
        </w:rPr>
        <w:tab/>
      </w:r>
    </w:p>
    <w:p w:rsidR="00F1137B" w:rsidRPr="00E703A8" w:rsidRDefault="00F1137B" w:rsidP="00096AD8">
      <w:pPr>
        <w:spacing w:after="0" w:line="276" w:lineRule="auto"/>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096AD8">
      <w:pPr>
        <w:spacing w:after="0" w:line="276" w:lineRule="auto"/>
        <w:jc w:val="both"/>
        <w:rPr>
          <w:rFonts w:ascii="Times New Roman" w:hAnsi="Times New Roman"/>
          <w:sz w:val="21"/>
          <w:szCs w:val="21"/>
        </w:rPr>
      </w:pPr>
    </w:p>
    <w:p w:rsidR="00F1137B" w:rsidRPr="00E703A8" w:rsidRDefault="00F1137B" w:rsidP="00096AD8">
      <w:pPr>
        <w:spacing w:after="0" w:line="276" w:lineRule="auto"/>
        <w:jc w:val="both"/>
        <w:rPr>
          <w:rFonts w:ascii="Times New Roman" w:hAnsi="Times New Roman"/>
          <w:sz w:val="21"/>
          <w:szCs w:val="21"/>
        </w:rPr>
      </w:pPr>
    </w:p>
    <w:p w:rsidR="00F1137B" w:rsidRPr="00E703A8" w:rsidRDefault="00F1137B" w:rsidP="00096AD8">
      <w:pPr>
        <w:spacing w:after="0" w:line="276" w:lineRule="auto"/>
        <w:jc w:val="both"/>
        <w:rPr>
          <w:rFonts w:ascii="Times New Roman" w:hAnsi="Times New Roman"/>
          <w:i/>
          <w:sz w:val="21"/>
          <w:szCs w:val="21"/>
        </w:rPr>
      </w:pPr>
    </w:p>
    <w:p w:rsidR="00F1137B" w:rsidRPr="00E703A8" w:rsidRDefault="00F1137B" w:rsidP="00096AD8">
      <w:pPr>
        <w:spacing w:after="0" w:line="276" w:lineRule="auto"/>
        <w:jc w:val="right"/>
        <w:rPr>
          <w:rFonts w:ascii="Times New Roman" w:hAnsi="Times New Roman"/>
          <w:i/>
          <w:sz w:val="21"/>
          <w:szCs w:val="21"/>
        </w:rPr>
      </w:pPr>
      <w:r w:rsidRPr="00E703A8">
        <w:rPr>
          <w:rFonts w:ascii="Times New Roman" w:hAnsi="Times New Roman"/>
          <w:i/>
          <w:sz w:val="21"/>
          <w:szCs w:val="21"/>
        </w:rPr>
        <w:t xml:space="preserve">Приложение 2 </w:t>
      </w:r>
    </w:p>
    <w:p w:rsidR="00F1137B" w:rsidRPr="00E703A8" w:rsidRDefault="00F1137B" w:rsidP="00096AD8">
      <w:pPr>
        <w:pStyle w:val="afff"/>
        <w:spacing w:after="0" w:line="276" w:lineRule="auto"/>
        <w:jc w:val="center"/>
        <w:rPr>
          <w:rFonts w:ascii="Times New Roman" w:hAnsi="Times New Roman"/>
          <w:sz w:val="21"/>
          <w:szCs w:val="21"/>
        </w:rPr>
      </w:pPr>
      <w:r w:rsidRPr="00E703A8">
        <w:rPr>
          <w:rFonts w:ascii="Times New Roman" w:hAnsi="Times New Roman"/>
          <w:b/>
          <w:sz w:val="21"/>
          <w:szCs w:val="21"/>
        </w:rPr>
        <w:t>Согласие на передачу прав</w:t>
      </w:r>
    </w:p>
    <w:p w:rsidR="00F1137B" w:rsidRPr="00E703A8" w:rsidRDefault="00F1137B" w:rsidP="00096AD8">
      <w:pPr>
        <w:pStyle w:val="afff"/>
        <w:spacing w:after="0" w:line="276" w:lineRule="auto"/>
        <w:jc w:val="both"/>
        <w:rPr>
          <w:rFonts w:ascii="Times New Roman" w:hAnsi="Times New Roman"/>
          <w:b/>
          <w:sz w:val="21"/>
          <w:szCs w:val="21"/>
        </w:rPr>
      </w:pP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Я,______________________________________________________________________________________,</w:t>
      </w:r>
    </w:p>
    <w:p w:rsidR="00F1137B" w:rsidRPr="00E703A8" w:rsidRDefault="00F1137B" w:rsidP="00096AD8">
      <w:pPr>
        <w:pStyle w:val="afff"/>
        <w:spacing w:after="0" w:line="276" w:lineRule="auto"/>
        <w:jc w:val="both"/>
        <w:rPr>
          <w:rFonts w:ascii="Times New Roman" w:hAnsi="Times New Roman"/>
          <w:sz w:val="18"/>
          <w:szCs w:val="18"/>
        </w:rPr>
      </w:pPr>
      <w:r w:rsidRPr="00E703A8">
        <w:rPr>
          <w:rFonts w:ascii="Times New Roman" w:hAnsi="Times New Roman"/>
          <w:sz w:val="18"/>
          <w:szCs w:val="18"/>
        </w:rPr>
        <w:t>(ФИО родителя или законного представителя)</w:t>
      </w: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паспорт _____ _________, выдан ____________________________________________________________</w:t>
      </w:r>
    </w:p>
    <w:p w:rsidR="00F1137B" w:rsidRPr="00E703A8" w:rsidRDefault="00F1137B" w:rsidP="00096AD8">
      <w:pPr>
        <w:pStyle w:val="afff"/>
        <w:spacing w:after="0" w:line="276" w:lineRule="auto"/>
        <w:jc w:val="both"/>
        <w:rPr>
          <w:rFonts w:ascii="Times New Roman" w:hAnsi="Times New Roman"/>
          <w:sz w:val="18"/>
          <w:szCs w:val="18"/>
        </w:rPr>
      </w:pPr>
      <w:r w:rsidRPr="00E703A8">
        <w:rPr>
          <w:rFonts w:ascii="Times New Roman" w:hAnsi="Times New Roman"/>
          <w:sz w:val="18"/>
          <w:szCs w:val="18"/>
        </w:rPr>
        <w:t xml:space="preserve">              (серия, номер)                                                           (когда, кем)     </w:t>
      </w: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_________________________________________________________________________________________</w:t>
      </w:r>
    </w:p>
    <w:p w:rsidR="00F1137B" w:rsidRPr="00E703A8" w:rsidRDefault="00F1137B" w:rsidP="00096AD8">
      <w:pPr>
        <w:pStyle w:val="afff"/>
        <w:spacing w:after="0" w:line="276" w:lineRule="auto"/>
        <w:jc w:val="both"/>
        <w:rPr>
          <w:rFonts w:ascii="Times New Roman" w:hAnsi="Times New Roman"/>
          <w:sz w:val="18"/>
          <w:szCs w:val="18"/>
        </w:rPr>
      </w:pPr>
      <w:r w:rsidRPr="00E703A8">
        <w:rPr>
          <w:rFonts w:ascii="Times New Roman" w:hAnsi="Times New Roman"/>
          <w:sz w:val="18"/>
          <w:szCs w:val="18"/>
        </w:rPr>
        <w:t>(в случае опекунства / попечительства указать реквизиты документа, на основании которого осуществляется опека или попечительство)</w:t>
      </w: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_________________________________________________________________________________________</w:t>
      </w:r>
    </w:p>
    <w:p w:rsidR="00F1137B" w:rsidRPr="00E703A8" w:rsidRDefault="00F1137B" w:rsidP="00096AD8">
      <w:pPr>
        <w:pStyle w:val="afff"/>
        <w:spacing w:after="0" w:line="276" w:lineRule="auto"/>
        <w:jc w:val="both"/>
        <w:rPr>
          <w:rFonts w:ascii="Times New Roman" w:hAnsi="Times New Roman"/>
          <w:sz w:val="21"/>
          <w:szCs w:val="21"/>
        </w:rPr>
      </w:pP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ознакомлен (а) с Порядком проведения Международного конкурса детского творчества «Красота Божьего мира» и даю согласие на передачу персональных данных моего ребенка _________________________________________________________________________________________</w:t>
      </w:r>
    </w:p>
    <w:p w:rsidR="00F1137B" w:rsidRPr="00E703A8" w:rsidRDefault="00F1137B" w:rsidP="00096AD8">
      <w:pPr>
        <w:pStyle w:val="afff"/>
        <w:spacing w:after="0" w:line="276" w:lineRule="auto"/>
        <w:jc w:val="both"/>
        <w:rPr>
          <w:rFonts w:ascii="Times New Roman" w:hAnsi="Times New Roman"/>
          <w:sz w:val="18"/>
          <w:szCs w:val="18"/>
        </w:rPr>
      </w:pPr>
      <w:r w:rsidRPr="00E703A8">
        <w:rPr>
          <w:rFonts w:ascii="Times New Roman" w:hAnsi="Times New Roman"/>
          <w:sz w:val="18"/>
          <w:szCs w:val="18"/>
        </w:rPr>
        <w:t>(фамилия, имя, отчество ребенка)</w:t>
      </w:r>
    </w:p>
    <w:p w:rsidR="00F1137B" w:rsidRPr="00E703A8" w:rsidRDefault="00F1137B" w:rsidP="00096AD8">
      <w:pPr>
        <w:pStyle w:val="afff"/>
        <w:spacing w:after="0" w:line="276" w:lineRule="auto"/>
        <w:jc w:val="both"/>
        <w:rPr>
          <w:rFonts w:ascii="Times New Roman" w:hAnsi="Times New Roman"/>
          <w:sz w:val="21"/>
          <w:szCs w:val="21"/>
        </w:rPr>
      </w:pPr>
      <w:r w:rsidRPr="00E703A8">
        <w:rPr>
          <w:rStyle w:val="FontStyle16"/>
          <w:b w:val="0"/>
          <w:sz w:val="21"/>
          <w:szCs w:val="21"/>
        </w:rPr>
        <w:t xml:space="preserve"> ___________________________________________________________________и прав на использование</w:t>
      </w:r>
    </w:p>
    <w:p w:rsidR="00F1137B" w:rsidRPr="00E703A8" w:rsidRDefault="00F1137B" w:rsidP="00096AD8">
      <w:pPr>
        <w:pStyle w:val="afff"/>
        <w:spacing w:after="0" w:line="276" w:lineRule="auto"/>
        <w:jc w:val="both"/>
        <w:rPr>
          <w:rStyle w:val="FontStyle16"/>
          <w:b w:val="0"/>
        </w:rPr>
      </w:pPr>
      <w:r w:rsidRPr="00E703A8">
        <w:rPr>
          <w:rFonts w:ascii="Times New Roman" w:hAnsi="Times New Roman"/>
          <w:sz w:val="18"/>
          <w:szCs w:val="18"/>
        </w:rPr>
        <w:t>(дата рождения)</w:t>
      </w:r>
    </w:p>
    <w:p w:rsidR="00F1137B" w:rsidRPr="00E703A8" w:rsidRDefault="00F1137B" w:rsidP="00096AD8">
      <w:pPr>
        <w:pStyle w:val="afff"/>
        <w:spacing w:after="0" w:line="276" w:lineRule="auto"/>
        <w:jc w:val="both"/>
        <w:rPr>
          <w:rFonts w:ascii="Times New Roman" w:hAnsi="Times New Roman"/>
          <w:sz w:val="21"/>
          <w:szCs w:val="21"/>
        </w:rPr>
      </w:pPr>
      <w:r w:rsidRPr="00E703A8">
        <w:rPr>
          <w:rStyle w:val="FontStyle16"/>
          <w:b w:val="0"/>
          <w:sz w:val="21"/>
          <w:szCs w:val="21"/>
        </w:rPr>
        <w:t>его работы</w:t>
      </w:r>
      <w:r w:rsidRPr="00E703A8">
        <w:rPr>
          <w:rFonts w:ascii="Times New Roman" w:hAnsi="Times New Roman"/>
          <w:sz w:val="21"/>
          <w:szCs w:val="21"/>
        </w:rPr>
        <w:t xml:space="preserve"> ГБУ ДППО ЦПКС «Информационно-методический центр» Кировского района Санкт-Петербурга (адрес: Санкт-Петербург, ул. Зины Портновой, д.3)  и </w:t>
      </w:r>
      <w:r w:rsidRPr="00E703A8">
        <w:rPr>
          <w:rStyle w:val="FontStyle16"/>
          <w:b w:val="0"/>
          <w:sz w:val="21"/>
          <w:szCs w:val="21"/>
        </w:rPr>
        <w:t>Отделу религиозного образования и катехизации Русской Православной Церкви.</w:t>
      </w:r>
    </w:p>
    <w:p w:rsidR="00F1137B" w:rsidRPr="00E703A8" w:rsidRDefault="00F1137B" w:rsidP="00096AD8">
      <w:pPr>
        <w:pStyle w:val="afff"/>
        <w:spacing w:after="0" w:line="276" w:lineRule="auto"/>
        <w:ind w:firstLine="709"/>
        <w:jc w:val="both"/>
        <w:rPr>
          <w:rStyle w:val="FontStyle16"/>
          <w:b w:val="0"/>
          <w:sz w:val="21"/>
          <w:szCs w:val="21"/>
        </w:rPr>
      </w:pPr>
      <w:r w:rsidRPr="00E703A8">
        <w:rPr>
          <w:rFonts w:ascii="Times New Roman" w:hAnsi="Times New Roman"/>
          <w:sz w:val="21"/>
          <w:szCs w:val="21"/>
        </w:rPr>
        <w:t xml:space="preserve">Данным заявлением разрешаю участие работы в Международном конкурсе детского творчества «Красота Божьего мира», представление работы на выставке и публикацию в </w:t>
      </w:r>
      <w:r w:rsidRPr="00E703A8">
        <w:rPr>
          <w:rStyle w:val="FontStyle16"/>
          <w:b w:val="0"/>
          <w:sz w:val="21"/>
          <w:szCs w:val="21"/>
        </w:rPr>
        <w:t>каталоге работ-победителей.</w:t>
      </w:r>
    </w:p>
    <w:p w:rsidR="00F1137B" w:rsidRPr="00E703A8" w:rsidRDefault="00F1137B" w:rsidP="00096AD8">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 xml:space="preserve">Срок действия данного Согласия не ограничен. </w:t>
      </w:r>
    </w:p>
    <w:p w:rsidR="00F1137B" w:rsidRPr="00E703A8" w:rsidRDefault="00F1137B" w:rsidP="00096AD8">
      <w:pPr>
        <w:pStyle w:val="afff"/>
        <w:spacing w:after="0" w:line="276" w:lineRule="auto"/>
        <w:jc w:val="both"/>
        <w:rPr>
          <w:rFonts w:ascii="Times New Roman" w:hAnsi="Times New Roman"/>
          <w:sz w:val="21"/>
          <w:szCs w:val="21"/>
        </w:rPr>
      </w:pP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____________________                                                ____________________ </w:t>
      </w: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        (личная подпись)                                                                                                      </w:t>
      </w:r>
    </w:p>
    <w:p w:rsidR="00F1137B" w:rsidRPr="00E703A8" w:rsidRDefault="00F1137B" w:rsidP="00096AD8">
      <w:pPr>
        <w:pStyle w:val="afff"/>
        <w:spacing w:after="0" w:line="276" w:lineRule="auto"/>
        <w:jc w:val="both"/>
        <w:rPr>
          <w:rFonts w:ascii="Times New Roman" w:hAnsi="Times New Roman"/>
          <w:sz w:val="21"/>
          <w:szCs w:val="21"/>
        </w:rPr>
      </w:pPr>
    </w:p>
    <w:p w:rsidR="00F1137B" w:rsidRPr="00E703A8" w:rsidRDefault="00F1137B" w:rsidP="00096AD8">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____    ________________________ 20 _____ г.                                                                       </w:t>
      </w:r>
    </w:p>
    <w:p w:rsidR="00F1137B" w:rsidRPr="00E703A8" w:rsidRDefault="00F1137B" w:rsidP="00096AD8">
      <w:pPr>
        <w:spacing w:after="0" w:line="276" w:lineRule="auto"/>
        <w:jc w:val="both"/>
        <w:rPr>
          <w:rFonts w:ascii="Times New Roman" w:hAnsi="Times New Roman"/>
          <w:i/>
          <w:sz w:val="21"/>
          <w:szCs w:val="21"/>
        </w:rPr>
      </w:pPr>
    </w:p>
    <w:p w:rsidR="00F1137B" w:rsidRPr="00E703A8" w:rsidRDefault="00F1137B" w:rsidP="00096AD8">
      <w:pPr>
        <w:spacing w:after="0" w:line="276" w:lineRule="auto"/>
        <w:jc w:val="both"/>
        <w:rPr>
          <w:rFonts w:ascii="Times New Roman" w:hAnsi="Times New Roman"/>
          <w:b/>
          <w:sz w:val="28"/>
          <w:szCs w:val="28"/>
          <w:u w:val="single"/>
        </w:rPr>
      </w:pPr>
      <w:r w:rsidRPr="00E703A8">
        <w:rPr>
          <w:rFonts w:ascii="Times New Roman" w:hAnsi="Times New Roman"/>
          <w:b/>
          <w:sz w:val="28"/>
          <w:szCs w:val="28"/>
          <w:u w:val="single"/>
        </w:rPr>
        <w:br w:type="page"/>
      </w:r>
    </w:p>
    <w:p w:rsidR="00F1137B" w:rsidRPr="00E703A8" w:rsidRDefault="00F1137B" w:rsidP="005B3F31">
      <w:pPr>
        <w:spacing w:after="0" w:line="240" w:lineRule="auto"/>
        <w:jc w:val="center"/>
        <w:rPr>
          <w:rFonts w:ascii="Times New Roman" w:hAnsi="Times New Roman"/>
          <w:b/>
          <w:sz w:val="28"/>
          <w:szCs w:val="28"/>
          <w:u w:val="single"/>
        </w:rPr>
      </w:pPr>
      <w:r w:rsidRPr="00E703A8">
        <w:rPr>
          <w:rFonts w:ascii="Times New Roman" w:hAnsi="Times New Roman"/>
          <w:b/>
          <w:sz w:val="28"/>
          <w:szCs w:val="28"/>
          <w:u w:val="single"/>
        </w:rPr>
        <w:t>Конкурсы для воспитанников ДОУ</w:t>
      </w:r>
    </w:p>
    <w:p w:rsidR="00F1137B" w:rsidRPr="00E703A8" w:rsidRDefault="00F1137B" w:rsidP="006D2BAA">
      <w:pPr>
        <w:spacing w:after="0" w:line="240" w:lineRule="auto"/>
        <w:jc w:val="both"/>
        <w:rPr>
          <w:rFonts w:ascii="Times New Roman" w:hAnsi="Times New Roman"/>
          <w:b/>
          <w:sz w:val="24"/>
          <w:szCs w:val="24"/>
        </w:rPr>
      </w:pPr>
    </w:p>
    <w:p w:rsidR="00F1137B" w:rsidRPr="00E703A8" w:rsidRDefault="00F1137B" w:rsidP="006D2BAA">
      <w:pPr>
        <w:pStyle w:val="a6"/>
        <w:spacing w:line="276" w:lineRule="auto"/>
        <w:jc w:val="both"/>
        <w:rPr>
          <w:rFonts w:ascii="Times New Roman" w:hAnsi="Times New Roman"/>
          <w:b/>
          <w:bCs/>
          <w:sz w:val="24"/>
          <w:szCs w:val="24"/>
        </w:rPr>
      </w:pPr>
      <w:r w:rsidRPr="00E703A8">
        <w:rPr>
          <w:rFonts w:ascii="Times New Roman" w:hAnsi="Times New Roman"/>
          <w:b/>
          <w:bCs/>
          <w:sz w:val="24"/>
          <w:szCs w:val="24"/>
        </w:rPr>
        <w:t>ПОЛОЖЕНИЕ О РАЙОННОМ КОНКУРСЕ «ДО-МИ-СОЛЬ-КА» по музыкально-эстетическому развитию воспитанников дошкольных образовательных учреждений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1.Общие положения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 Настоящее Положение регламентирует порядок проведения Конкурса по музыкально-эстетическому развитию детей дошкольного возраста «До-ми-соль-ка» (далее Конкурс).</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Конкурс проводится Государственным бюджетным учреждением дополнительного профессионального педагогического образования центром повышения квалификации специалистов «Информационно-методический центр» Кировского района Санкт-Петербурга, государственным бюджетным дошкольным образовательным учреждением детский сад 54 комбинированного вида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Целевая аудитория Конкурса - воспитанники дошкольных образовательных учреждений Кировского района Санкт-Петербурга с 3 до 7 лет.</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2.Цели и задачи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2.1 Цель – содействие в реализации музыкальных творческих способностей детей дошкольного возраста.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2.2 Задачи: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 xml:space="preserve">способствовать пропаганде песен для детей;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создавать условия для самореализации и самовыражения детей дошкольного возраста через приобретение исполнительского вокального опыта;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 xml:space="preserve">выявлять и поддерживать творчески одаренных, музыкальных детей дошкольного возраста;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создавать условия для организации обмена опытом среди музыкальных руководителей по развитию исполнительского мастерства у дошкольников.</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3. Сроки проведения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3.1 Конкурс проводится в период с 22 февраля по 31 марта 2021г.</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4. Оргкомитет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4.1 Оргкомитет Конкурса формируется из представителей администрации отдела образования Кировского района СПб, методической службы ИМЦ Кировского района Санкт-Петербурга, руководителей и педагогов специалистов дошкольных образовательных учреждений Кировского района.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4.2 Функции оргкомитета: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-Оргкомитет осуществляет организацию, контроль и координацию проведения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-Определяет условия проведения Конкурса (порядок проведения, состав жюри, систему экспертных оценок, порядок награждения участников и призеров).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Оргкомитет при необходимости предоставляет дополнительное техническое оборудование (микрофоны, прожекторы и т.д.)</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-Оргкомитет конкурса оставляет за собой право вносить изменения или дополнения в настоящее положение.</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5. Номинации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Участниками конкурса могут быть как сольные исполнители, так и дуэты, трио, ансамбли в количестве до 8 человек. Время выступления не более 4-5 минут.</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Номинация 1. «Эстрадная песня»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Номинация 2. «Народная песня»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Номинация 3. «Песня из советских мультфильмов и детских кинофильмов»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Конкурс проводится по возрастным категориям: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1 группа (младший и средний дошкольный возраст)- 3 – 5 лет</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2 группа (старший дошкольный возраст) 5-7лет.</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6. Сроки и порядок проведения Конкурса</w:t>
      </w:r>
    </w:p>
    <w:p w:rsidR="001D15F3" w:rsidRPr="007A0DC8" w:rsidRDefault="00F1137B" w:rsidP="001D15F3">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xml:space="preserve">I </w:t>
      </w:r>
      <w:r w:rsidR="001D15F3" w:rsidRPr="007A0DC8">
        <w:rPr>
          <w:rFonts w:ascii="Times New Roman" w:hAnsi="Times New Roman"/>
          <w:color w:val="000000" w:themeColor="text1"/>
          <w:sz w:val="21"/>
          <w:szCs w:val="21"/>
        </w:rPr>
        <w:t>I Тур конкурса (отборочный) проводится на базе дошкольного образовательного учреждения с 22 по 26 февраля 2021 г.</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xml:space="preserve">II Тур конкурса (районный) проводится на базе ГБДОУ 54 Кировского района СПб в период </w:t>
      </w:r>
      <w:r w:rsidR="001D15F3" w:rsidRPr="007A0DC8">
        <w:rPr>
          <w:rFonts w:ascii="Times New Roman" w:hAnsi="Times New Roman"/>
          <w:color w:val="000000" w:themeColor="text1"/>
          <w:sz w:val="21"/>
          <w:szCs w:val="21"/>
        </w:rPr>
        <w:t xml:space="preserve">с 11 по </w:t>
      </w:r>
      <w:r w:rsidRPr="007A0DC8">
        <w:rPr>
          <w:rFonts w:ascii="Times New Roman" w:hAnsi="Times New Roman"/>
          <w:color w:val="000000" w:themeColor="text1"/>
          <w:sz w:val="21"/>
          <w:szCs w:val="21"/>
        </w:rPr>
        <w:t>24 марта 2010г. по утвержденному оргкомитетом графиком в соответствии с количеством поданных заявок.</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xml:space="preserve">Гала-концерт всех участников конкурса и церемония награждения проводится в период до 31 марта 2021г. </w:t>
      </w:r>
    </w:p>
    <w:p w:rsidR="00F1137B" w:rsidRPr="007A0DC8" w:rsidRDefault="00F1137B" w:rsidP="006D2BAA">
      <w:pPr>
        <w:pStyle w:val="a6"/>
        <w:spacing w:line="276" w:lineRule="auto"/>
        <w:jc w:val="both"/>
        <w:rPr>
          <w:rFonts w:ascii="Times New Roman" w:hAnsi="Times New Roman"/>
          <w:color w:val="000000" w:themeColor="text1"/>
          <w:sz w:val="21"/>
          <w:szCs w:val="21"/>
        </w:rPr>
      </w:pPr>
    </w:p>
    <w:p w:rsidR="00F1137B" w:rsidRPr="007A0DC8" w:rsidRDefault="00F1137B" w:rsidP="006D2BAA">
      <w:pPr>
        <w:pStyle w:val="a6"/>
        <w:spacing w:line="276" w:lineRule="auto"/>
        <w:jc w:val="both"/>
        <w:rPr>
          <w:rFonts w:ascii="Times New Roman" w:hAnsi="Times New Roman"/>
          <w:b/>
          <w:bCs/>
          <w:color w:val="000000" w:themeColor="text1"/>
          <w:sz w:val="21"/>
          <w:szCs w:val="21"/>
        </w:rPr>
      </w:pPr>
      <w:r w:rsidRPr="007A0DC8">
        <w:rPr>
          <w:rFonts w:ascii="Times New Roman" w:hAnsi="Times New Roman"/>
          <w:b/>
          <w:bCs/>
          <w:color w:val="000000" w:themeColor="text1"/>
          <w:sz w:val="21"/>
          <w:szCs w:val="21"/>
        </w:rPr>
        <w:t>7. Порядок предоставления заявок на Конкурс</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7.1 Прием заявок, оформленных по форме (приложение1) осущ</w:t>
      </w:r>
      <w:r w:rsidR="007E0206" w:rsidRPr="007A0DC8">
        <w:rPr>
          <w:rFonts w:ascii="Times New Roman" w:hAnsi="Times New Roman"/>
          <w:color w:val="000000" w:themeColor="text1"/>
          <w:sz w:val="21"/>
          <w:szCs w:val="21"/>
        </w:rPr>
        <w:t xml:space="preserve">ествляется в период с </w:t>
      </w:r>
      <w:r w:rsidR="001D15F3" w:rsidRPr="007A0DC8">
        <w:rPr>
          <w:rFonts w:ascii="Times New Roman" w:hAnsi="Times New Roman"/>
          <w:color w:val="000000" w:themeColor="text1"/>
          <w:sz w:val="21"/>
          <w:szCs w:val="21"/>
        </w:rPr>
        <w:t xml:space="preserve">01 по 10 марта </w:t>
      </w:r>
      <w:r w:rsidR="007E0206" w:rsidRPr="007A0DC8">
        <w:rPr>
          <w:rFonts w:ascii="Times New Roman" w:hAnsi="Times New Roman"/>
          <w:color w:val="000000" w:themeColor="text1"/>
          <w:sz w:val="21"/>
          <w:szCs w:val="21"/>
        </w:rPr>
        <w:t>2021</w:t>
      </w:r>
      <w:r w:rsidR="001D15F3" w:rsidRPr="007A0DC8">
        <w:rPr>
          <w:rFonts w:ascii="Times New Roman" w:hAnsi="Times New Roman"/>
          <w:color w:val="000000" w:themeColor="text1"/>
          <w:sz w:val="21"/>
          <w:szCs w:val="21"/>
        </w:rPr>
        <w:t xml:space="preserve">г. </w:t>
      </w:r>
      <w:r w:rsidRPr="007A0DC8">
        <w:rPr>
          <w:rFonts w:ascii="Times New Roman" w:hAnsi="Times New Roman"/>
          <w:color w:val="000000" w:themeColor="text1"/>
          <w:sz w:val="21"/>
          <w:szCs w:val="21"/>
        </w:rPr>
        <w:t xml:space="preserve">на базе ГБДОУ детский сад № 54 пр-кт.Маршала Жукова, д.34, корп.2, лит.А ответственному лицу за конкурс Мирзаевой Луизе Абдумаджитовне, Контактный телефон: 8 9045540295 или на адрес электронной почты: </w:t>
      </w:r>
      <w:hyperlink r:id="rId47" w:history="1">
        <w:r w:rsidRPr="007A0DC8">
          <w:rPr>
            <w:rStyle w:val="a7"/>
            <w:rFonts w:ascii="Times New Roman" w:hAnsi="Times New Roman"/>
            <w:color w:val="000000" w:themeColor="text1"/>
            <w:sz w:val="21"/>
            <w:szCs w:val="21"/>
          </w:rPr>
          <w:t>dou54@kirov.spb.ru</w:t>
        </w:r>
      </w:hyperlink>
      <w:r w:rsidRPr="007A0DC8">
        <w:rPr>
          <w:rFonts w:ascii="Times New Roman" w:hAnsi="Times New Roman"/>
          <w:color w:val="000000" w:themeColor="text1"/>
          <w:sz w:val="21"/>
          <w:szCs w:val="21"/>
        </w:rPr>
        <w:t xml:space="preserve"> .</w:t>
      </w:r>
    </w:p>
    <w:p w:rsidR="00F1137B" w:rsidRPr="007A0DC8" w:rsidRDefault="00F1137B" w:rsidP="006D2BAA">
      <w:pPr>
        <w:pStyle w:val="a6"/>
        <w:spacing w:line="276" w:lineRule="auto"/>
        <w:jc w:val="both"/>
        <w:rPr>
          <w:rFonts w:ascii="Times New Roman" w:hAnsi="Times New Roman"/>
          <w:color w:val="000000" w:themeColor="text1"/>
          <w:sz w:val="21"/>
          <w:szCs w:val="21"/>
        </w:rPr>
      </w:pPr>
    </w:p>
    <w:p w:rsidR="00F1137B" w:rsidRPr="007A0DC8" w:rsidRDefault="00F1137B" w:rsidP="006D2BAA">
      <w:pPr>
        <w:pStyle w:val="a6"/>
        <w:spacing w:line="276" w:lineRule="auto"/>
        <w:jc w:val="both"/>
        <w:rPr>
          <w:rFonts w:ascii="Times New Roman" w:hAnsi="Times New Roman"/>
          <w:b/>
          <w:bCs/>
          <w:color w:val="000000" w:themeColor="text1"/>
          <w:sz w:val="21"/>
          <w:szCs w:val="21"/>
        </w:rPr>
      </w:pPr>
      <w:r w:rsidRPr="007A0DC8">
        <w:rPr>
          <w:rFonts w:ascii="Times New Roman" w:hAnsi="Times New Roman"/>
          <w:b/>
          <w:bCs/>
          <w:color w:val="000000" w:themeColor="text1"/>
          <w:sz w:val="21"/>
          <w:szCs w:val="21"/>
        </w:rPr>
        <w:t>8.Требования к выступлениям:</w:t>
      </w:r>
    </w:p>
    <w:p w:rsidR="00F1137B" w:rsidRPr="00E703A8" w:rsidRDefault="00F1137B" w:rsidP="006D2BAA">
      <w:pPr>
        <w:pStyle w:val="a6"/>
        <w:spacing w:line="276" w:lineRule="auto"/>
        <w:jc w:val="both"/>
        <w:rPr>
          <w:rFonts w:ascii="Times New Roman" w:hAnsi="Times New Roman"/>
          <w:sz w:val="21"/>
          <w:szCs w:val="21"/>
        </w:rPr>
      </w:pPr>
      <w:r w:rsidRPr="007A0DC8">
        <w:rPr>
          <w:rFonts w:ascii="Times New Roman" w:hAnsi="Times New Roman"/>
          <w:color w:val="000000" w:themeColor="text1"/>
          <w:sz w:val="21"/>
          <w:szCs w:val="21"/>
        </w:rPr>
        <w:t xml:space="preserve">8.1 Выступление проходит при участии концертмейстера или под фонограмму. На конкурс должны быть </w:t>
      </w:r>
      <w:r w:rsidRPr="00E703A8">
        <w:rPr>
          <w:rFonts w:ascii="Times New Roman" w:hAnsi="Times New Roman"/>
          <w:sz w:val="21"/>
          <w:szCs w:val="21"/>
        </w:rPr>
        <w:t xml:space="preserve">предоставлены USB-флеш-накопитель или CD диск с качественной записью фонограмм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8.2 Требования к фонограмме: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-фонограммы должны быть записаны на съемном диске (флэш-карте) с высоким качеством звучания;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-на съемном диске (флэш-карте) необходимо указать название произведения, авторов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музыки и текста, фамилию и имя исполнителя или названия ансамбля, а также продолжительность звучания данного произведения;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-фонограмму необходимо установить на начало записи;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-разрешено пользоваться собственными радиомикрофонами или головными гарнитурами.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8.3 Тематика выбора песенного репертуара не ограничена.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8.4 Костюмное оформление номера приветствуется.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8.5. Участникам Конкурса перед выступлением предоставляется акустическая репетиция.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8.6 От каждого ДОУ может быть представлен по 1 номеру в каждой номинации.</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9. Права, обязанности и ответственность участников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9.1. Права участников: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-Получение информации об условиях и порядке и сроках проведения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-Получение разъяснений пунктов настоящего Положения.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9.2. Обязанности Участников: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-Соблюдение правил и процедур, предусмотренных настоящим Положением.</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b/>
          <w:sz w:val="21"/>
          <w:szCs w:val="21"/>
        </w:rPr>
        <w:t>10. Критерии оценки выступлений: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-техника исполнения (музыкальность, эмоциональное наполнение произведения, выразительность)</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-чистота интонирования, культура звука, умение петь в дуэте, ансамбле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-согласованность голоса и сопровождения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-соответствие репертуара возрасту и индивидуальным возможностям исполнителя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-артистичность, сценический костюм, культура выступления</w:t>
      </w:r>
    </w:p>
    <w:p w:rsidR="00993F7C" w:rsidRDefault="00993F7C" w:rsidP="006D2BAA">
      <w:pPr>
        <w:pStyle w:val="a6"/>
        <w:spacing w:line="276" w:lineRule="auto"/>
        <w:jc w:val="both"/>
        <w:rPr>
          <w:rFonts w:ascii="Times New Roman" w:hAnsi="Times New Roman"/>
          <w:color w:val="FF0000"/>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11. Подведение итогов и награждение победителей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11.1 Конкурсное жюри оценивает представленные на Конкурс выступления по 5</w:t>
      </w:r>
      <w:r w:rsidR="00096AD8">
        <w:rPr>
          <w:rFonts w:ascii="Times New Roman" w:hAnsi="Times New Roman"/>
          <w:sz w:val="21"/>
          <w:szCs w:val="21"/>
        </w:rPr>
        <w:t>-</w:t>
      </w:r>
      <w:r w:rsidRPr="00E703A8">
        <w:rPr>
          <w:rFonts w:ascii="Times New Roman" w:hAnsi="Times New Roman"/>
          <w:sz w:val="21"/>
          <w:szCs w:val="21"/>
        </w:rPr>
        <w:t>ти балльной шкале. Свои решения члены экспертной комиссии основывают исключительно на результатах индивидуального независимого голосования.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11.2 Конкурсное жюри заполняет экспертный лист после каждого выступления участников.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11.3 Призовые места распределяются по общему количеству набранных баллов в каждой номинации и каждой возрастной категории отдельно. По сумме баллов Конкурса количество победителей составляет не более 30% от количества участников. Если финалисты Конкурса получили равное количество баллов, право решающего голоса имеет председатель конкурсной комиссии.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В каждой номинации и возрастной категории определяется победитель, лауреат, дипломант (1,2,3 степени). Победители и призёры Конкурса награждаются дипломами, участники Конкурса-сертификатами.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11.4 Жюри Конкурса имеет право наградить отдельных исполнителей или коллективы дополнительными поощрительными призами.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11.5 Информация об итогах Конкурса производится посредством размещения в сети Интернет на сайте информационно методического центра Кировского района в течение недели после Гала-концерта.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11.6 Решение жюри окончательное и пересмотру не подлежит.</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5B3F31">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Приложение1</w:t>
      </w:r>
    </w:p>
    <w:p w:rsidR="00F1137B" w:rsidRPr="00E703A8" w:rsidRDefault="00F1137B" w:rsidP="005B3F31">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5B3F31">
      <w:pPr>
        <w:spacing w:after="0"/>
        <w:jc w:val="center"/>
        <w:rPr>
          <w:rFonts w:ascii="Times New Roman" w:hAnsi="Times New Roman"/>
          <w:b/>
          <w:sz w:val="21"/>
          <w:szCs w:val="21"/>
        </w:rPr>
      </w:pPr>
      <w:r w:rsidRPr="00E703A8">
        <w:rPr>
          <w:rFonts w:ascii="Times New Roman" w:hAnsi="Times New Roman"/>
          <w:b/>
          <w:sz w:val="21"/>
          <w:szCs w:val="21"/>
        </w:rPr>
        <w:t>на участие в конкурсе «До-ми-соль-ка»</w:t>
      </w:r>
    </w:p>
    <w:p w:rsidR="00F1137B" w:rsidRPr="00E703A8" w:rsidRDefault="00F1137B" w:rsidP="005B3F31">
      <w:pPr>
        <w:spacing w:after="0"/>
        <w:jc w:val="center"/>
        <w:rPr>
          <w:rFonts w:ascii="Times New Roman" w:hAnsi="Times New Roman"/>
          <w:b/>
          <w:sz w:val="21"/>
          <w:szCs w:val="21"/>
        </w:rPr>
      </w:pPr>
      <w:r w:rsidRPr="00E703A8">
        <w:rPr>
          <w:rFonts w:ascii="Times New Roman" w:hAnsi="Times New Roman"/>
          <w:b/>
          <w:sz w:val="21"/>
          <w:szCs w:val="21"/>
        </w:rPr>
        <w:t>по эстетическому развитию воспитанников</w:t>
      </w:r>
    </w:p>
    <w:p w:rsidR="00F1137B" w:rsidRPr="00E703A8" w:rsidRDefault="00F1137B" w:rsidP="005B3F31">
      <w:pPr>
        <w:spacing w:after="0"/>
        <w:jc w:val="center"/>
        <w:rPr>
          <w:rFonts w:ascii="Times New Roman" w:hAnsi="Times New Roman"/>
          <w:b/>
          <w:sz w:val="21"/>
          <w:szCs w:val="21"/>
        </w:rPr>
      </w:pPr>
      <w:r w:rsidRPr="00E703A8">
        <w:rPr>
          <w:rFonts w:ascii="Times New Roman" w:hAnsi="Times New Roman"/>
          <w:b/>
          <w:sz w:val="21"/>
          <w:szCs w:val="21"/>
        </w:rPr>
        <w:t>дошкольных образовательных учреждений Кировского района Санкт-Петербурга.</w:t>
      </w:r>
    </w:p>
    <w:p w:rsidR="00F1137B" w:rsidRPr="00E703A8" w:rsidRDefault="00F1137B" w:rsidP="006D2BAA">
      <w:pPr>
        <w:spacing w:after="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6091"/>
        <w:gridCol w:w="3254"/>
      </w:tblGrid>
      <w:tr w:rsidR="005B3F31" w:rsidRPr="00E703A8" w:rsidTr="005B3F31">
        <w:trPr>
          <w:jc w:val="center"/>
        </w:trPr>
        <w:tc>
          <w:tcPr>
            <w:tcW w:w="9345" w:type="dxa"/>
            <w:gridSpan w:val="2"/>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b/>
                <w:sz w:val="21"/>
                <w:szCs w:val="21"/>
                <w:lang w:eastAsia="en-US"/>
              </w:rPr>
            </w:pPr>
            <w:r w:rsidRPr="00E703A8">
              <w:rPr>
                <w:b/>
                <w:sz w:val="21"/>
                <w:szCs w:val="21"/>
                <w:lang w:eastAsia="en-US"/>
              </w:rPr>
              <w:t>Информация об участнике Конкурса</w:t>
            </w: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ФИ полностью, если ансамбль-название ансамбля с указанием количества участников</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возраст</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номинация</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возрастная категория</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название песни, авторы</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длительность выступления</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необходимое дополнительного оборудования</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9345" w:type="dxa"/>
            <w:gridSpan w:val="2"/>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b/>
                <w:sz w:val="21"/>
                <w:szCs w:val="21"/>
                <w:lang w:eastAsia="en-US"/>
              </w:rPr>
            </w:pPr>
            <w:r w:rsidRPr="00E703A8">
              <w:rPr>
                <w:b/>
                <w:sz w:val="21"/>
                <w:szCs w:val="21"/>
                <w:lang w:eastAsia="en-US"/>
              </w:rPr>
              <w:t>Информация об учреждении</w:t>
            </w: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наименование ДОУ</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ФИО, должность педагога, подготовившего выступление</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r w:rsidR="005B3F31" w:rsidRPr="00E703A8" w:rsidTr="005B3F31">
        <w:trPr>
          <w:jc w:val="center"/>
        </w:trPr>
        <w:tc>
          <w:tcPr>
            <w:tcW w:w="60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jc w:val="both"/>
              <w:rPr>
                <w:sz w:val="21"/>
                <w:szCs w:val="21"/>
                <w:lang w:eastAsia="en-US"/>
              </w:rPr>
            </w:pPr>
            <w:r w:rsidRPr="00E703A8">
              <w:rPr>
                <w:sz w:val="21"/>
                <w:szCs w:val="21"/>
                <w:lang w:eastAsia="en-US"/>
              </w:rPr>
              <w:t>контактный телефон, адрес электронной почты</w:t>
            </w:r>
          </w:p>
        </w:tc>
        <w:tc>
          <w:tcPr>
            <w:tcW w:w="32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jc w:val="both"/>
              <w:rPr>
                <w:sz w:val="21"/>
                <w:szCs w:val="21"/>
                <w:lang w:eastAsia="en-US"/>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tabs>
          <w:tab w:val="left" w:pos="8205"/>
        </w:tabs>
        <w:spacing w:line="276" w:lineRule="auto"/>
        <w:jc w:val="both"/>
        <w:rPr>
          <w:rFonts w:ascii="Times New Roman" w:hAnsi="Times New Roman"/>
          <w:i/>
          <w:sz w:val="21"/>
          <w:szCs w:val="21"/>
        </w:rPr>
      </w:pPr>
      <w:r w:rsidRPr="00E703A8">
        <w:rPr>
          <w:rFonts w:ascii="Times New Roman" w:hAnsi="Times New Roman"/>
          <w:i/>
          <w:sz w:val="21"/>
          <w:szCs w:val="21"/>
        </w:rPr>
        <w:t>МП                                                              Подпись руководителя ДОУ_______________ФИО</w:t>
      </w:r>
      <w:r w:rsidRPr="00E703A8">
        <w:rPr>
          <w:rFonts w:ascii="Times New Roman" w:hAnsi="Times New Roman"/>
          <w:i/>
          <w:sz w:val="21"/>
          <w:szCs w:val="21"/>
        </w:rPr>
        <w:tab/>
      </w:r>
    </w:p>
    <w:p w:rsidR="00F1137B" w:rsidRPr="00E703A8" w:rsidRDefault="00F1137B" w:rsidP="006D2BAA">
      <w:pPr>
        <w:pStyle w:val="a6"/>
        <w:spacing w:line="276" w:lineRule="auto"/>
        <w:jc w:val="both"/>
        <w:rPr>
          <w:rFonts w:ascii="Times New Roman" w:hAnsi="Times New Roman"/>
          <w:i/>
          <w:sz w:val="21"/>
          <w:szCs w:val="21"/>
        </w:rPr>
      </w:pPr>
    </w:p>
    <w:p w:rsidR="00F1137B" w:rsidRPr="00E703A8" w:rsidRDefault="00F1137B" w:rsidP="006D2BAA">
      <w:pPr>
        <w:pStyle w:val="a6"/>
        <w:spacing w:line="276" w:lineRule="auto"/>
        <w:jc w:val="both"/>
        <w:rPr>
          <w:rFonts w:ascii="Times New Roman" w:hAnsi="Times New Roman"/>
          <w:i/>
          <w:sz w:val="21"/>
          <w:szCs w:val="21"/>
        </w:rPr>
      </w:pPr>
    </w:p>
    <w:p w:rsidR="00F1137B" w:rsidRPr="00E703A8" w:rsidRDefault="00F1137B" w:rsidP="006D2BAA">
      <w:pPr>
        <w:pStyle w:val="a6"/>
        <w:spacing w:line="276" w:lineRule="auto"/>
        <w:jc w:val="both"/>
        <w:rPr>
          <w:rFonts w:ascii="Times New Roman" w:hAnsi="Times New Roman"/>
          <w:i/>
          <w:sz w:val="21"/>
          <w:szCs w:val="21"/>
        </w:rPr>
      </w:pPr>
      <w:r w:rsidRPr="00E703A8">
        <w:rPr>
          <w:rFonts w:ascii="Times New Roman" w:hAnsi="Times New Roman"/>
          <w:i/>
          <w:sz w:val="21"/>
          <w:szCs w:val="21"/>
        </w:rPr>
        <w:t>Подпись лица, подготовившего заявку_______ФИО</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pStyle w:val="a6"/>
        <w:spacing w:line="276" w:lineRule="auto"/>
        <w:jc w:val="both"/>
        <w:rPr>
          <w:rFonts w:ascii="Times New Roman" w:hAnsi="Times New Roman"/>
          <w:b/>
          <w:bCs/>
          <w:sz w:val="24"/>
          <w:szCs w:val="24"/>
        </w:rPr>
      </w:pPr>
      <w:r w:rsidRPr="00E703A8">
        <w:rPr>
          <w:rFonts w:ascii="Times New Roman" w:hAnsi="Times New Roman"/>
          <w:b/>
          <w:bCs/>
          <w:sz w:val="24"/>
          <w:szCs w:val="24"/>
        </w:rPr>
        <w:t>ПОЛОЖЕНИЕ О ПРОВЕДЕНИИ РАЙОННЫХ МАЛЫХ ОЛИМПИЙСКИХ ИГР ДЛЯ ДЕТЕЙ СТАРШЕГО ДОШКОЛЬНОГО ВОЗРАСТА</w:t>
      </w:r>
    </w:p>
    <w:p w:rsidR="00F1137B" w:rsidRPr="00E703A8" w:rsidRDefault="00F1137B" w:rsidP="006D2BAA">
      <w:pPr>
        <w:pStyle w:val="a6"/>
        <w:spacing w:line="276" w:lineRule="auto"/>
        <w:jc w:val="both"/>
        <w:rPr>
          <w:rFonts w:ascii="Times New Roman" w:hAnsi="Times New Roman"/>
          <w:sz w:val="24"/>
          <w:szCs w:val="24"/>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1.Общие положения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1.1Районные Малые олимпийские игры представляют собой конкурс среди детей подготовительных групп дошкольных образовательных учреждений Кировского района Санкт-Петербурга.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1.2 Организаторами проведения Игр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творческая группа инструкторов по физической культуре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2. Цель и задачи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2.1 Целью проведения Игр является пропаганда, поддержка и популяризация здорового образа жизни среди дошкольников ДОУ и формирование у них интереса к занятиям физической культурой и спортом.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2.2 Задачи проведения Игр:</w:t>
      </w:r>
    </w:p>
    <w:p w:rsidR="00F1137B" w:rsidRPr="00E703A8" w:rsidRDefault="00271B61" w:rsidP="006D2BAA">
      <w:pPr>
        <w:pStyle w:val="a6"/>
        <w:spacing w:line="276" w:lineRule="auto"/>
        <w:jc w:val="both"/>
        <w:rPr>
          <w:rFonts w:ascii="Times New Roman" w:hAnsi="Times New Roman"/>
          <w:sz w:val="21"/>
          <w:szCs w:val="21"/>
        </w:rPr>
      </w:pPr>
      <w:r>
        <w:rPr>
          <w:rFonts w:ascii="Times New Roman" w:hAnsi="Times New Roman"/>
          <w:sz w:val="21"/>
          <w:szCs w:val="21"/>
        </w:rPr>
        <w:t xml:space="preserve">- </w:t>
      </w:r>
      <w:r w:rsidR="00F1137B" w:rsidRPr="00E703A8">
        <w:rPr>
          <w:rFonts w:ascii="Times New Roman" w:hAnsi="Times New Roman"/>
          <w:sz w:val="21"/>
          <w:szCs w:val="21"/>
        </w:rPr>
        <w:t>Развивать физкультурно-оздоровительную и спортивную работу в дошкольных образовательных учреждениях;</w:t>
      </w:r>
    </w:p>
    <w:p w:rsidR="00F1137B" w:rsidRPr="00E703A8" w:rsidRDefault="00271B61" w:rsidP="006D2BAA">
      <w:pPr>
        <w:pStyle w:val="a6"/>
        <w:spacing w:line="276" w:lineRule="auto"/>
        <w:jc w:val="both"/>
        <w:rPr>
          <w:rFonts w:ascii="Times New Roman" w:hAnsi="Times New Roman"/>
          <w:sz w:val="21"/>
          <w:szCs w:val="21"/>
        </w:rPr>
      </w:pPr>
      <w:r>
        <w:rPr>
          <w:rFonts w:ascii="Times New Roman" w:hAnsi="Times New Roman"/>
          <w:sz w:val="21"/>
          <w:szCs w:val="21"/>
        </w:rPr>
        <w:t xml:space="preserve">- </w:t>
      </w:r>
      <w:r w:rsidR="00F1137B" w:rsidRPr="00E703A8">
        <w:rPr>
          <w:rFonts w:ascii="Times New Roman" w:hAnsi="Times New Roman"/>
          <w:sz w:val="21"/>
          <w:szCs w:val="21"/>
        </w:rPr>
        <w:t>Способствовать сотрудничеству ДОУ и семьи в вопросах физического развития и сохранения здоровья дошкольников;</w:t>
      </w:r>
    </w:p>
    <w:p w:rsidR="00F1137B" w:rsidRPr="00E703A8" w:rsidRDefault="00271B61" w:rsidP="006D2BAA">
      <w:pPr>
        <w:pStyle w:val="a6"/>
        <w:spacing w:line="276" w:lineRule="auto"/>
        <w:jc w:val="both"/>
        <w:rPr>
          <w:rFonts w:ascii="Times New Roman" w:hAnsi="Times New Roman"/>
          <w:sz w:val="21"/>
          <w:szCs w:val="21"/>
        </w:rPr>
      </w:pPr>
      <w:r>
        <w:rPr>
          <w:rFonts w:ascii="Times New Roman" w:hAnsi="Times New Roman"/>
          <w:sz w:val="21"/>
          <w:szCs w:val="21"/>
        </w:rPr>
        <w:t xml:space="preserve">- </w:t>
      </w:r>
      <w:r w:rsidR="00F1137B" w:rsidRPr="00E703A8">
        <w:rPr>
          <w:rFonts w:ascii="Times New Roman" w:hAnsi="Times New Roman"/>
          <w:sz w:val="21"/>
          <w:szCs w:val="21"/>
        </w:rPr>
        <w:t xml:space="preserve">Обогащать двигательный опыт дошкольников; </w:t>
      </w:r>
    </w:p>
    <w:p w:rsidR="00F1137B" w:rsidRPr="00E703A8" w:rsidRDefault="00271B61" w:rsidP="006D2BAA">
      <w:pPr>
        <w:pStyle w:val="a6"/>
        <w:spacing w:line="276" w:lineRule="auto"/>
        <w:jc w:val="both"/>
        <w:rPr>
          <w:rFonts w:ascii="Times New Roman" w:hAnsi="Times New Roman"/>
          <w:sz w:val="21"/>
          <w:szCs w:val="21"/>
        </w:rPr>
      </w:pPr>
      <w:r>
        <w:rPr>
          <w:rFonts w:ascii="Times New Roman" w:hAnsi="Times New Roman"/>
          <w:sz w:val="21"/>
          <w:szCs w:val="21"/>
        </w:rPr>
        <w:t xml:space="preserve">- </w:t>
      </w:r>
      <w:r w:rsidR="00F1137B" w:rsidRPr="00E703A8">
        <w:rPr>
          <w:rFonts w:ascii="Times New Roman" w:hAnsi="Times New Roman"/>
          <w:sz w:val="21"/>
          <w:szCs w:val="21"/>
        </w:rPr>
        <w:t>Способствовать развитию Олимпийского движения.</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3. Организация Игр</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3.1 Общее руководство проведением Игр осуществляет ИМЦ Кировского района Санкт-Петербурга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3.2 Непосредственное проведение Игр осуществляют инструкторы по физической культуре ГБДОУ 33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3.3 Оргкомитет формируется из представителей ИМЦ, педагогических работников ДОУ 33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3.4 Состав жюри формируется из инструкторов по физической культуре ДОУ Кировского района Санкт-Петербурга и может включать учителей физической культуры ОУ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3.5 Игры проводятся в конце учебного года по графику, утвержденному оргкомитетом.</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4. Участники Игр</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4.1 В Играх принимают участие воспитанники дошкольных учреждений Кировского района Санкт-Петербурга. От одного ДОУ может принять участие одна команда, состоящая из 3-х мальчиков и 3-х девочек подготовительных групп одного дошкольного учреждения, имеющие допуск врача дошкольного учреждения.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4.2 Для участия в Играх ДОУ подают в оргкомитет в электронном виде предварительные заявки, заполненные по форме (Приложение 1). </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5. Дата и место проведения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5.1 Малые олимпийские игры проводятся с 17-28 мая 2021г.  на базе ГБДОУ детского сада № 33 Кировского района Санкт-Петербурга (Дачный проспект, д.3, кор.3) и ГБОУ СОШ № 585 Кировского района Санкт-Петербурга (Дачный проспект, д.3, кор.2).</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b/>
          <w:bCs/>
          <w:sz w:val="21"/>
          <w:szCs w:val="21"/>
        </w:rPr>
        <w:t xml:space="preserve">6. Программа Игр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6.1 Программа Игр включает следующие испытания:</w:t>
      </w:r>
    </w:p>
    <w:p w:rsidR="00F1137B" w:rsidRPr="00E703A8" w:rsidRDefault="00096AD8" w:rsidP="00096AD8">
      <w:pPr>
        <w:pStyle w:val="a6"/>
        <w:numPr>
          <w:ilvl w:val="0"/>
          <w:numId w:val="452"/>
        </w:numPr>
        <w:spacing w:line="276" w:lineRule="auto"/>
        <w:jc w:val="both"/>
        <w:rPr>
          <w:rFonts w:ascii="Times New Roman" w:hAnsi="Times New Roman"/>
          <w:sz w:val="21"/>
          <w:szCs w:val="21"/>
        </w:rPr>
      </w:pPr>
      <w:r>
        <w:rPr>
          <w:rFonts w:ascii="Times New Roman" w:hAnsi="Times New Roman"/>
          <w:sz w:val="21"/>
          <w:szCs w:val="21"/>
        </w:rPr>
        <w:t>Б</w:t>
      </w:r>
      <w:r w:rsidR="00F1137B" w:rsidRPr="00E703A8">
        <w:rPr>
          <w:rFonts w:ascii="Times New Roman" w:hAnsi="Times New Roman"/>
          <w:sz w:val="21"/>
          <w:szCs w:val="21"/>
        </w:rPr>
        <w:t>ег 30 м с высокого старта;</w:t>
      </w:r>
    </w:p>
    <w:p w:rsidR="00F1137B" w:rsidRPr="00E703A8" w:rsidRDefault="00F1137B" w:rsidP="00096AD8">
      <w:pPr>
        <w:pStyle w:val="a6"/>
        <w:numPr>
          <w:ilvl w:val="0"/>
          <w:numId w:val="452"/>
        </w:numPr>
        <w:spacing w:line="276" w:lineRule="auto"/>
        <w:jc w:val="both"/>
        <w:rPr>
          <w:rFonts w:ascii="Times New Roman" w:hAnsi="Times New Roman"/>
          <w:sz w:val="21"/>
          <w:szCs w:val="21"/>
        </w:rPr>
      </w:pPr>
      <w:r w:rsidRPr="00E703A8">
        <w:rPr>
          <w:rFonts w:ascii="Times New Roman" w:hAnsi="Times New Roman"/>
          <w:sz w:val="21"/>
          <w:szCs w:val="21"/>
        </w:rPr>
        <w:t>Прыжок в длину с места;</w:t>
      </w:r>
    </w:p>
    <w:p w:rsidR="00F1137B" w:rsidRPr="00E703A8" w:rsidRDefault="00F1137B" w:rsidP="00096AD8">
      <w:pPr>
        <w:pStyle w:val="a6"/>
        <w:numPr>
          <w:ilvl w:val="0"/>
          <w:numId w:val="452"/>
        </w:numPr>
        <w:spacing w:line="276" w:lineRule="auto"/>
        <w:jc w:val="both"/>
        <w:rPr>
          <w:rFonts w:ascii="Times New Roman" w:hAnsi="Times New Roman"/>
          <w:sz w:val="21"/>
          <w:szCs w:val="21"/>
        </w:rPr>
      </w:pPr>
      <w:r w:rsidRPr="00E703A8">
        <w:rPr>
          <w:rFonts w:ascii="Times New Roman" w:hAnsi="Times New Roman"/>
          <w:sz w:val="21"/>
          <w:szCs w:val="21"/>
        </w:rPr>
        <w:t>Метание вдаль одной рукой с места (мешочек 200гр);</w:t>
      </w:r>
    </w:p>
    <w:p w:rsidR="00F1137B" w:rsidRPr="00E703A8" w:rsidRDefault="00F1137B" w:rsidP="00096AD8">
      <w:pPr>
        <w:pStyle w:val="a6"/>
        <w:numPr>
          <w:ilvl w:val="0"/>
          <w:numId w:val="452"/>
        </w:numPr>
        <w:spacing w:line="276" w:lineRule="auto"/>
        <w:jc w:val="both"/>
        <w:rPr>
          <w:rFonts w:ascii="Times New Roman" w:hAnsi="Times New Roman"/>
          <w:sz w:val="21"/>
          <w:szCs w:val="21"/>
        </w:rPr>
      </w:pPr>
      <w:r w:rsidRPr="00E703A8">
        <w:rPr>
          <w:rFonts w:ascii="Times New Roman" w:hAnsi="Times New Roman"/>
          <w:sz w:val="21"/>
          <w:szCs w:val="21"/>
        </w:rPr>
        <w:t>Метание в цель (в виде аттракциона, без фиксирования результата).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6.2 Все испытания проводятся согласно правилам их проведения (Приложение 2).</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7. Проведение Игр</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7.1 В день проведения Игр ДОУ представляют в оргкомитет в бумажном виде заявки, заверенные врачом и заведующим ДОУ.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7.2 Команду воспитанников сопровождает инструктор по физической культуре ДОУ и родители детей.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7.3 Все команды должны иметь спортивную форму, эмблему, девиз.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7.4 Все испытания проводятся с использованием инвентаря, предоставленного ДОУ-участниками. Инвентарь должен быть доставлен на базу проведения Малых олимпийских игр не позднее, чем за один день до начала.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7.5 Испытания участники Игр проходят по подгруппам (мальчики и девочки).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7.6 Результаты испытаний определяются по 2 видам первенства: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Личное первенство - по каждой дисциплине определяются победитель, лауреат и дипломант среди девочек и мальчиков.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 xml:space="preserve">Командное первенство – место команды в общем зачете, которое определяется по сумме мест, занятых командой во всех конкурсных заданиях (место команды в каждом конкурсном испытании определяется по сумме результатов, показанных каждым членом команды). </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8. Порядок подведения итогов и определения победителей Игр</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8.1</w:t>
      </w:r>
      <w:r w:rsidR="00096AD8">
        <w:rPr>
          <w:rFonts w:ascii="Times New Roman" w:hAnsi="Times New Roman"/>
          <w:sz w:val="21"/>
          <w:szCs w:val="21"/>
        </w:rPr>
        <w:t xml:space="preserve">. </w:t>
      </w:r>
      <w:r w:rsidRPr="00E703A8">
        <w:rPr>
          <w:rFonts w:ascii="Times New Roman" w:hAnsi="Times New Roman"/>
          <w:sz w:val="21"/>
          <w:szCs w:val="21"/>
        </w:rPr>
        <w:t xml:space="preserve">Результаты всех испытаний фиксируются членами жюри в таблицах. </w:t>
      </w:r>
    </w:p>
    <w:p w:rsidR="00096AD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8.2</w:t>
      </w:r>
      <w:r w:rsidR="00096AD8">
        <w:rPr>
          <w:rFonts w:ascii="Times New Roman" w:hAnsi="Times New Roman"/>
          <w:sz w:val="21"/>
          <w:szCs w:val="21"/>
        </w:rPr>
        <w:t xml:space="preserve">. </w:t>
      </w:r>
      <w:r w:rsidRPr="00E703A8">
        <w:rPr>
          <w:rFonts w:ascii="Times New Roman" w:hAnsi="Times New Roman"/>
          <w:sz w:val="21"/>
          <w:szCs w:val="21"/>
        </w:rPr>
        <w:t xml:space="preserve">Личное первенство.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По результатам каждого испытания определяются победитель и призеры среди девочек и мальчиков.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Бег 30 м – место определяется по наименьшему значению времени;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Прыжок в длину с места – место определяется по наибольшему значению длины прыжка;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Метание вдаль – место определяется по наибольшему расстоянию от линии старта до точки приземления мешочка.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Победители и призеры в личном первенстве награждаются грамотами победителя (1 место), лауреата (2 место), дипломанта (3 место). </w:t>
      </w:r>
    </w:p>
    <w:p w:rsidR="00096AD8" w:rsidRDefault="00096AD8" w:rsidP="00096AD8">
      <w:pPr>
        <w:pStyle w:val="a6"/>
        <w:spacing w:line="276" w:lineRule="auto"/>
        <w:jc w:val="both"/>
        <w:rPr>
          <w:rFonts w:ascii="Times New Roman" w:hAnsi="Times New Roman"/>
          <w:sz w:val="21"/>
          <w:szCs w:val="21"/>
        </w:rPr>
      </w:pPr>
      <w:r>
        <w:rPr>
          <w:rFonts w:ascii="Times New Roman" w:hAnsi="Times New Roman"/>
          <w:sz w:val="21"/>
          <w:szCs w:val="21"/>
        </w:rPr>
        <w:t>8.3. </w:t>
      </w:r>
      <w:r w:rsidR="00F1137B" w:rsidRPr="00E703A8">
        <w:rPr>
          <w:rFonts w:ascii="Times New Roman" w:hAnsi="Times New Roman"/>
          <w:sz w:val="21"/>
          <w:szCs w:val="21"/>
        </w:rPr>
        <w:t xml:space="preserve">Командное первенство. </w:t>
      </w:r>
    </w:p>
    <w:p w:rsidR="00096AD8" w:rsidRDefault="00F1137B" w:rsidP="00096AD8">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Место команды в каждом испытании определяется по сумме результатов, показанному командой.  Место команды в общем зачете определяется по сумме мест, занятых командой во всех испытаниях. При одинаковой сумме мест у двух и более команд лучшее место определяется по наибольшему количеству 1 мест, занятых в испытаниях. Если не представляется возможным определить лучшее место, то команды, оспаривающие место, принимают участие в дополнительной эстафете (Приложение 3). </w:t>
      </w:r>
    </w:p>
    <w:p w:rsidR="00F1137B" w:rsidRPr="00E703A8" w:rsidRDefault="00F1137B" w:rsidP="00096AD8">
      <w:pPr>
        <w:pStyle w:val="a6"/>
        <w:spacing w:line="276" w:lineRule="auto"/>
        <w:jc w:val="both"/>
        <w:rPr>
          <w:rFonts w:ascii="Times New Roman" w:hAnsi="Times New Roman"/>
          <w:sz w:val="21"/>
          <w:szCs w:val="21"/>
        </w:rPr>
      </w:pPr>
      <w:r w:rsidRPr="00E703A8">
        <w:rPr>
          <w:rFonts w:ascii="Times New Roman" w:hAnsi="Times New Roman"/>
          <w:sz w:val="21"/>
          <w:szCs w:val="21"/>
        </w:rPr>
        <w:t>По результатам соревнований команда, занявшие первое место награждается грамотой– Победителя. Остальные команды получают сертификат участника.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eastAsia="Lucida Sans Unicode" w:hAnsi="Times New Roman"/>
          <w:i/>
          <w:kern w:val="2"/>
          <w:sz w:val="21"/>
          <w:szCs w:val="21"/>
        </w:rPr>
      </w:pPr>
      <w:r w:rsidRPr="00E703A8">
        <w:rPr>
          <w:rFonts w:ascii="Times New Roman" w:eastAsia="Lucida Sans Unicode" w:hAnsi="Times New Roman"/>
          <w:i/>
          <w:kern w:val="2"/>
          <w:sz w:val="21"/>
          <w:szCs w:val="21"/>
        </w:rPr>
        <w:br w:type="page"/>
      </w:r>
    </w:p>
    <w:p w:rsidR="00F1137B" w:rsidRPr="00E703A8" w:rsidRDefault="00F1137B" w:rsidP="005B3F31">
      <w:pPr>
        <w:suppressAutoHyphens/>
        <w:spacing w:after="0"/>
        <w:jc w:val="right"/>
        <w:rPr>
          <w:rFonts w:ascii="Times New Roman" w:eastAsia="Lucida Sans Unicode" w:hAnsi="Times New Roman"/>
          <w:i/>
          <w:kern w:val="2"/>
          <w:sz w:val="21"/>
          <w:szCs w:val="21"/>
        </w:rPr>
      </w:pPr>
      <w:r w:rsidRPr="00E703A8">
        <w:rPr>
          <w:rFonts w:ascii="Times New Roman" w:eastAsia="Lucida Sans Unicode" w:hAnsi="Times New Roman"/>
          <w:i/>
          <w:kern w:val="2"/>
          <w:sz w:val="21"/>
          <w:szCs w:val="21"/>
        </w:rPr>
        <w:t>Приложение 1</w:t>
      </w:r>
    </w:p>
    <w:p w:rsidR="00F1137B" w:rsidRPr="00E703A8" w:rsidRDefault="00F1137B" w:rsidP="006D2BAA">
      <w:pPr>
        <w:suppressAutoHyphens/>
        <w:spacing w:after="0"/>
        <w:jc w:val="both"/>
        <w:rPr>
          <w:rFonts w:ascii="Times New Roman" w:eastAsia="Lucida Sans Unicode" w:hAnsi="Times New Roman"/>
          <w:b/>
          <w:kern w:val="2"/>
          <w:sz w:val="21"/>
          <w:szCs w:val="21"/>
        </w:rPr>
      </w:pPr>
    </w:p>
    <w:p w:rsidR="00F1137B" w:rsidRPr="00E703A8" w:rsidRDefault="00F1137B" w:rsidP="005B3F31">
      <w:pPr>
        <w:suppressAutoHyphens/>
        <w:spacing w:after="0"/>
        <w:jc w:val="center"/>
        <w:rPr>
          <w:rFonts w:ascii="Times New Roman" w:eastAsia="Lucida Sans Unicode" w:hAnsi="Times New Roman"/>
          <w:b/>
          <w:kern w:val="2"/>
          <w:sz w:val="21"/>
          <w:szCs w:val="21"/>
        </w:rPr>
      </w:pPr>
      <w:r w:rsidRPr="00E703A8">
        <w:rPr>
          <w:rFonts w:ascii="Times New Roman" w:eastAsia="Lucida Sans Unicode" w:hAnsi="Times New Roman"/>
          <w:b/>
          <w:kern w:val="2"/>
          <w:sz w:val="21"/>
          <w:szCs w:val="21"/>
        </w:rPr>
        <w:t>Заявка на участие в районных Малых олимпийских играх</w:t>
      </w:r>
    </w:p>
    <w:p w:rsidR="00F1137B" w:rsidRPr="00E703A8" w:rsidRDefault="00F1137B" w:rsidP="006D2BAA">
      <w:pPr>
        <w:pStyle w:val="a6"/>
        <w:spacing w:line="276" w:lineRule="auto"/>
        <w:jc w:val="both"/>
        <w:rPr>
          <w:rFonts w:ascii="Times New Roman" w:eastAsia="Lucida Sans Unicode" w:hAnsi="Times New Roman"/>
          <w:sz w:val="21"/>
          <w:szCs w:val="21"/>
        </w:rPr>
      </w:pPr>
      <w:r w:rsidRPr="00E703A8">
        <w:rPr>
          <w:rFonts w:ascii="Times New Roman" w:eastAsia="Lucida Sans Unicode" w:hAnsi="Times New Roman"/>
          <w:sz w:val="21"/>
          <w:szCs w:val="21"/>
        </w:rPr>
        <w:t>от ___________________________________________________</w:t>
      </w:r>
    </w:p>
    <w:p w:rsidR="00F1137B" w:rsidRPr="00E703A8" w:rsidRDefault="00F1137B" w:rsidP="006D2BAA">
      <w:pPr>
        <w:pStyle w:val="a6"/>
        <w:spacing w:line="276" w:lineRule="auto"/>
        <w:jc w:val="both"/>
        <w:rPr>
          <w:rFonts w:ascii="Times New Roman" w:eastAsia="Lucida Sans Unicode" w:hAnsi="Times New Roman"/>
          <w:sz w:val="21"/>
          <w:szCs w:val="21"/>
        </w:rPr>
      </w:pPr>
      <w:r w:rsidRPr="00E703A8">
        <w:rPr>
          <w:rFonts w:ascii="Times New Roman" w:eastAsia="Lucida Sans Unicode" w:hAnsi="Times New Roman"/>
          <w:sz w:val="21"/>
          <w:szCs w:val="21"/>
        </w:rPr>
        <w:t>сокращенное название ДОУ (по Уставу)</w:t>
      </w:r>
    </w:p>
    <w:p w:rsidR="00F1137B" w:rsidRPr="00E703A8" w:rsidRDefault="00F1137B" w:rsidP="006D2BAA">
      <w:pPr>
        <w:pStyle w:val="a6"/>
        <w:spacing w:line="276" w:lineRule="auto"/>
        <w:jc w:val="both"/>
        <w:rPr>
          <w:rFonts w:ascii="Times New Roman" w:eastAsia="Lucida Sans Unicode" w:hAnsi="Times New Roman"/>
          <w:sz w:val="21"/>
          <w:szCs w:val="21"/>
        </w:rPr>
      </w:pPr>
      <w:r w:rsidRPr="00E703A8">
        <w:rPr>
          <w:rFonts w:ascii="Times New Roman" w:eastAsia="Lucida Sans Unicode" w:hAnsi="Times New Roman"/>
          <w:sz w:val="21"/>
          <w:szCs w:val="21"/>
        </w:rPr>
        <w:t>_________________________________________</w:t>
      </w:r>
    </w:p>
    <w:p w:rsidR="00F1137B" w:rsidRPr="00E703A8" w:rsidRDefault="00F1137B" w:rsidP="006D2BAA">
      <w:pPr>
        <w:pStyle w:val="a6"/>
        <w:spacing w:line="276" w:lineRule="auto"/>
        <w:jc w:val="both"/>
        <w:rPr>
          <w:rFonts w:ascii="Times New Roman" w:eastAsia="Lucida Sans Unicode" w:hAnsi="Times New Roman"/>
          <w:sz w:val="21"/>
          <w:szCs w:val="21"/>
        </w:rPr>
      </w:pPr>
      <w:r w:rsidRPr="00E703A8">
        <w:rPr>
          <w:rFonts w:ascii="Times New Roman" w:eastAsia="Lucida Sans Unicode" w:hAnsi="Times New Roman"/>
          <w:sz w:val="21"/>
          <w:szCs w:val="21"/>
        </w:rPr>
        <w:t>Название команды</w:t>
      </w:r>
    </w:p>
    <w:p w:rsidR="00F1137B" w:rsidRPr="00E703A8" w:rsidRDefault="00F1137B" w:rsidP="006D2BAA">
      <w:pPr>
        <w:suppressAutoHyphens/>
        <w:spacing w:after="0"/>
        <w:jc w:val="both"/>
        <w:rPr>
          <w:rFonts w:ascii="Times New Roman" w:eastAsia="Lucida Sans Unicode" w:hAnsi="Times New Roman"/>
          <w:kern w:val="2"/>
          <w:sz w:val="21"/>
          <w:szCs w:val="21"/>
        </w:rPr>
      </w:pPr>
    </w:p>
    <w:tbl>
      <w:tblPr>
        <w:tblW w:w="9345" w:type="dxa"/>
        <w:jc w:val="center"/>
        <w:tblLayout w:type="fixed"/>
        <w:tblLook w:val="04A0" w:firstRow="1" w:lastRow="0" w:firstColumn="1" w:lastColumn="0" w:noHBand="0" w:noVBand="1"/>
      </w:tblPr>
      <w:tblGrid>
        <w:gridCol w:w="816"/>
        <w:gridCol w:w="4958"/>
        <w:gridCol w:w="1417"/>
        <w:gridCol w:w="2154"/>
      </w:tblGrid>
      <w:tr w:rsidR="00F1137B" w:rsidRPr="00E703A8" w:rsidTr="00F1137B">
        <w:trPr>
          <w:jc w:val="center"/>
        </w:trPr>
        <w:tc>
          <w:tcPr>
            <w:tcW w:w="817"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 п/п</w:t>
            </w:r>
          </w:p>
        </w:tc>
        <w:tc>
          <w:tcPr>
            <w:tcW w:w="4961"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Фамилия, имя участника</w:t>
            </w:r>
          </w:p>
        </w:tc>
        <w:tc>
          <w:tcPr>
            <w:tcW w:w="1418"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Год рождения</w:t>
            </w:r>
          </w:p>
        </w:tc>
        <w:tc>
          <w:tcPr>
            <w:tcW w:w="2155" w:type="dxa"/>
            <w:tcBorders>
              <w:top w:val="single" w:sz="4" w:space="0" w:color="000000"/>
              <w:left w:val="single" w:sz="4" w:space="0" w:color="000000"/>
              <w:bottom w:val="single" w:sz="4" w:space="0" w:color="000000"/>
              <w:right w:val="single" w:sz="4" w:space="0" w:color="000000"/>
            </w:tcBorders>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Виза врача</w:t>
            </w: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(дата, подпись)</w:t>
            </w: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autoSpaceDE w:val="0"/>
              <w:snapToGrid w:val="0"/>
              <w:spacing w:after="0"/>
              <w:ind w:left="5" w:hanging="284"/>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tabs>
                <w:tab w:val="left" w:pos="502"/>
              </w:tabs>
              <w:suppressAutoHyphens/>
              <w:autoSpaceDE w:val="0"/>
              <w:snapToGrid w:val="0"/>
              <w:spacing w:after="0"/>
              <w:ind w:left="502"/>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tabs>
                <w:tab w:val="left" w:pos="502"/>
              </w:tabs>
              <w:suppressAutoHyphens/>
              <w:autoSpaceDE w:val="0"/>
              <w:snapToGrid w:val="0"/>
              <w:spacing w:after="0"/>
              <w:ind w:left="502"/>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tabs>
                <w:tab w:val="left" w:pos="502"/>
              </w:tabs>
              <w:suppressAutoHyphens/>
              <w:autoSpaceDE w:val="0"/>
              <w:snapToGrid w:val="0"/>
              <w:spacing w:after="0"/>
              <w:ind w:left="502"/>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tabs>
                <w:tab w:val="left" w:pos="502"/>
              </w:tabs>
              <w:suppressAutoHyphens/>
              <w:autoSpaceDE w:val="0"/>
              <w:snapToGrid w:val="0"/>
              <w:spacing w:after="0"/>
              <w:ind w:left="502"/>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r w:rsidR="00F1137B" w:rsidRPr="00E703A8" w:rsidTr="00F1137B">
        <w:trPr>
          <w:jc w:val="center"/>
        </w:trPr>
        <w:tc>
          <w:tcPr>
            <w:tcW w:w="817" w:type="dxa"/>
            <w:tcBorders>
              <w:top w:val="single" w:sz="4" w:space="0" w:color="000000"/>
              <w:left w:val="single" w:sz="4" w:space="0" w:color="000000"/>
              <w:bottom w:val="single" w:sz="4" w:space="0" w:color="000000"/>
              <w:right w:val="nil"/>
            </w:tcBorders>
          </w:tcPr>
          <w:p w:rsidR="00F1137B" w:rsidRPr="00E703A8" w:rsidRDefault="00F1137B" w:rsidP="006D2BAA">
            <w:pPr>
              <w:tabs>
                <w:tab w:val="left" w:pos="502"/>
              </w:tabs>
              <w:suppressAutoHyphens/>
              <w:autoSpaceDE w:val="0"/>
              <w:snapToGrid w:val="0"/>
              <w:spacing w:after="0"/>
              <w:ind w:left="502"/>
              <w:jc w:val="both"/>
              <w:rPr>
                <w:rFonts w:ascii="Times New Roman" w:eastAsia="Lucida Sans Unicode" w:hAnsi="Times New Roman"/>
                <w:kern w:val="2"/>
                <w:sz w:val="21"/>
                <w:szCs w:val="21"/>
              </w:rPr>
            </w:pPr>
          </w:p>
        </w:tc>
        <w:tc>
          <w:tcPr>
            <w:tcW w:w="4961"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14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c>
          <w:tcPr>
            <w:tcW w:w="215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p>
        </w:tc>
      </w:tr>
    </w:tbl>
    <w:p w:rsidR="00F1137B" w:rsidRPr="00E703A8" w:rsidRDefault="00F1137B" w:rsidP="006D2BAA">
      <w:pPr>
        <w:suppressAutoHyphens/>
        <w:spacing w:after="0"/>
        <w:jc w:val="both"/>
        <w:rPr>
          <w:rFonts w:ascii="Times New Roman" w:eastAsia="Lucida Sans Unicode" w:hAnsi="Times New Roman"/>
          <w:kern w:val="2"/>
          <w:sz w:val="21"/>
          <w:szCs w:val="21"/>
        </w:rPr>
      </w:pP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Всего допущено ___ человек</w:t>
      </w:r>
    </w:p>
    <w:tbl>
      <w:tblPr>
        <w:tblW w:w="9210" w:type="dxa"/>
        <w:tblLayout w:type="fixed"/>
        <w:tblLook w:val="04A0" w:firstRow="1" w:lastRow="0" w:firstColumn="1" w:lastColumn="0" w:noHBand="0" w:noVBand="1"/>
      </w:tblPr>
      <w:tblGrid>
        <w:gridCol w:w="1522"/>
        <w:gridCol w:w="3391"/>
        <w:gridCol w:w="2119"/>
        <w:gridCol w:w="2178"/>
      </w:tblGrid>
      <w:tr w:rsidR="00F1137B" w:rsidRPr="00E703A8" w:rsidTr="00F1137B">
        <w:trPr>
          <w:cantSplit/>
          <w:trHeight w:hRule="exact" w:val="758"/>
        </w:trPr>
        <w:tc>
          <w:tcPr>
            <w:tcW w:w="1522" w:type="dxa"/>
            <w:vMerge w:val="restart"/>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М.П.</w:t>
            </w:r>
          </w:p>
        </w:tc>
        <w:tc>
          <w:tcPr>
            <w:tcW w:w="3393" w:type="dxa"/>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Заведующий ГБДОУ № __</w:t>
            </w:r>
          </w:p>
        </w:tc>
        <w:tc>
          <w:tcPr>
            <w:tcW w:w="2120" w:type="dxa"/>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_____________</w:t>
            </w: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подпись</w:t>
            </w:r>
          </w:p>
        </w:tc>
        <w:tc>
          <w:tcPr>
            <w:tcW w:w="2179" w:type="dxa"/>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__________________</w:t>
            </w: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Фамилия И.О.</w:t>
            </w:r>
          </w:p>
        </w:tc>
      </w:tr>
      <w:tr w:rsidR="00F1137B" w:rsidRPr="00E703A8" w:rsidTr="00F1137B">
        <w:trPr>
          <w:cantSplit/>
          <w:trHeight w:val="910"/>
        </w:trPr>
        <w:tc>
          <w:tcPr>
            <w:tcW w:w="1522" w:type="dxa"/>
            <w:vMerge/>
            <w:vAlign w:val="center"/>
            <w:hideMark/>
          </w:tcPr>
          <w:p w:rsidR="00F1137B" w:rsidRPr="00E703A8" w:rsidRDefault="00F1137B" w:rsidP="006D2BAA">
            <w:pPr>
              <w:spacing w:after="0"/>
              <w:jc w:val="both"/>
              <w:rPr>
                <w:rFonts w:ascii="Times New Roman" w:eastAsia="Lucida Sans Unicode" w:hAnsi="Times New Roman"/>
                <w:kern w:val="2"/>
                <w:sz w:val="21"/>
                <w:szCs w:val="21"/>
              </w:rPr>
            </w:pPr>
          </w:p>
        </w:tc>
        <w:tc>
          <w:tcPr>
            <w:tcW w:w="3393" w:type="dxa"/>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Инструктор по физической культуре</w:t>
            </w:r>
          </w:p>
        </w:tc>
        <w:tc>
          <w:tcPr>
            <w:tcW w:w="2120" w:type="dxa"/>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_____________</w:t>
            </w: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подпись</w:t>
            </w:r>
          </w:p>
        </w:tc>
        <w:tc>
          <w:tcPr>
            <w:tcW w:w="2179" w:type="dxa"/>
            <w:vAlign w:val="center"/>
            <w:hideMark/>
          </w:tcPr>
          <w:p w:rsidR="00F1137B" w:rsidRPr="00E703A8" w:rsidRDefault="00F1137B" w:rsidP="006D2BAA">
            <w:pPr>
              <w:suppressAutoHyphens/>
              <w:snapToGrid w:val="0"/>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__________________</w:t>
            </w:r>
          </w:p>
          <w:p w:rsidR="00F1137B" w:rsidRPr="00E703A8" w:rsidRDefault="00F1137B" w:rsidP="006D2BAA">
            <w:pPr>
              <w:suppressAutoHyphens/>
              <w:spacing w:after="0"/>
              <w:jc w:val="both"/>
              <w:rPr>
                <w:rFonts w:ascii="Times New Roman" w:eastAsia="Lucida Sans Unicode" w:hAnsi="Times New Roman"/>
                <w:kern w:val="2"/>
                <w:sz w:val="21"/>
                <w:szCs w:val="21"/>
              </w:rPr>
            </w:pPr>
            <w:r w:rsidRPr="00E703A8">
              <w:rPr>
                <w:rFonts w:ascii="Times New Roman" w:eastAsia="Lucida Sans Unicode" w:hAnsi="Times New Roman"/>
                <w:kern w:val="2"/>
                <w:sz w:val="21"/>
                <w:szCs w:val="21"/>
              </w:rPr>
              <w:t>Фамилия И.О.</w:t>
            </w:r>
          </w:p>
        </w:tc>
      </w:tr>
    </w:tbl>
    <w:p w:rsidR="00F1137B" w:rsidRPr="00E703A8" w:rsidRDefault="00F1137B" w:rsidP="006D2BAA">
      <w:pPr>
        <w:pStyle w:val="a6"/>
        <w:spacing w:line="276" w:lineRule="auto"/>
        <w:jc w:val="both"/>
        <w:rPr>
          <w:rFonts w:ascii="Times New Roman" w:hAnsi="Times New Roman"/>
          <w:i/>
          <w:iCs/>
          <w:sz w:val="21"/>
          <w:szCs w:val="21"/>
        </w:rPr>
      </w:pPr>
    </w:p>
    <w:p w:rsidR="00F1137B" w:rsidRPr="00E703A8" w:rsidRDefault="00F1137B" w:rsidP="005B3F31">
      <w:pPr>
        <w:pStyle w:val="a6"/>
        <w:spacing w:line="276" w:lineRule="auto"/>
        <w:jc w:val="right"/>
        <w:rPr>
          <w:rFonts w:ascii="Times New Roman" w:hAnsi="Times New Roman"/>
          <w:i/>
          <w:iCs/>
          <w:sz w:val="21"/>
          <w:szCs w:val="21"/>
        </w:rPr>
      </w:pPr>
      <w:r w:rsidRPr="00E703A8">
        <w:rPr>
          <w:rFonts w:ascii="Times New Roman" w:hAnsi="Times New Roman"/>
          <w:i/>
          <w:iCs/>
          <w:sz w:val="21"/>
          <w:szCs w:val="21"/>
        </w:rPr>
        <w:t>Приложение 2</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Бег 30 метров.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Бег проводится по двум дорожкам (ширина каждой не менее 1м).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Обозначают линию старта и через 30 м линию финиша. За линией финиша на расстоянии 5-6 м ставят яркий флажок или другой ориентир.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Участникам дается задание пробежать всю дистанцию, не замедляя движения, с максимально возможной скоростью. Бег на 30 м выполняется с высокого старта.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Участники стартуют по два человека. Судья с секундомером становится сбоку на линии финиша, его помощник с флажком – у стартовой линии. По команде помощника «На старт!» участники подходят к черте и встают лицом по направлению бега, отставив одну ногу назад.  По команде «Внимание!» помощник поднимает флажок вверх, участники при этом слегка сгибают обе ноги и наклоняют туловище чуть вперед. По команде «Марш!» помощник резко опускает флажок вниз, а судья включает секундомер. Участники бегут в полную силу до ориентира.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Секундомер выключается в момент пересечения груди участников линии финиша.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Точность измерения – до 0,1 сек.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Участникам дается 1 попытка.</w:t>
      </w: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Прыжок в длину с места.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Выполняется в соответствующем секторе для прыжков. Место отталкивания должно обеспечивать хорошее сцепление с обувью.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Участник принимает исходное положение: ноги на ширине плеч, ступни параллельно, носки ног перед линией измерения. Одновременным толчком двух ног выполняется прыжок вперед на максимально возможное расстояние. Мах руками разрешен.</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Измерения производятся по перпендикулярной прямой от линии измерения до ближайшего следа, оставленного любой частью тела участника.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Участнику предоставляется две попытки. В зачет идет лучший результат (результат записывается в сантиметрах).</w:t>
      </w: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Метание вдаль мешочка 200 грамм.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Выполняется в соответствующем секторе для метания вдаль.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Метание выполняется одной рукой способом из-за спины через плечо с предварительным замахом. Выполнять бросок можно только после команды судьи.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Измерения производятся по перпендикулярной прямой от линии измерения до ближайшего места приземления мешочка.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Участнику предоставляется две попытки. В зачет идет лучший результат (результат записывается в метрах).</w:t>
      </w: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 xml:space="preserve">Метание в цель.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Выполняется в соответствующем секторе для метания в цель.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Мишень располагается на высоте 1,5 м и на расстояние от линии старта – 4 м, в центре мишени – круг (диаметр 20 см).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Метание в цель выполняется одной рукой способом из-за спины через плечо с предварительным замахом. Выполнять бросок в цель можно только после команды судьи.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Участнику предоставляется три попытки, в зачет идет количество попаданий в центр мишени.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Результат не засчитывается: при заступе за линию старта или касании её, при броске без разрешения судьи. В данных случаях участнику записывают результат – 0 попаданий.</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5B3F31">
      <w:pPr>
        <w:pStyle w:val="a6"/>
        <w:spacing w:line="276" w:lineRule="auto"/>
        <w:jc w:val="right"/>
        <w:rPr>
          <w:rFonts w:ascii="Times New Roman" w:hAnsi="Times New Roman"/>
          <w:i/>
          <w:iCs/>
          <w:sz w:val="21"/>
          <w:szCs w:val="21"/>
        </w:rPr>
      </w:pPr>
      <w:r w:rsidRPr="00E703A8">
        <w:rPr>
          <w:rFonts w:ascii="Times New Roman" w:hAnsi="Times New Roman"/>
          <w:i/>
          <w:iCs/>
          <w:sz w:val="21"/>
          <w:szCs w:val="21"/>
        </w:rPr>
        <w:t>Приложение 3</w:t>
      </w:r>
    </w:p>
    <w:p w:rsidR="00F1137B" w:rsidRPr="00E703A8" w:rsidRDefault="00F1137B" w:rsidP="006D2BAA">
      <w:pPr>
        <w:pStyle w:val="a6"/>
        <w:spacing w:line="276" w:lineRule="auto"/>
        <w:jc w:val="both"/>
        <w:rPr>
          <w:rFonts w:ascii="Times New Roman" w:hAnsi="Times New Roman"/>
          <w:b/>
          <w:bCs/>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 xml:space="preserve">«Дополнительная эстафета».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Команда строится за линией старта в колонну по одному. У первого участника в руках эстафетная палочка. Впереди на расстоянии 8 м, на линии ограничителя стоит фишка.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По сигналу первый участник бежит до линии ограничителя, обегает фишку, бежит к своей команде и отдает эстафетную палочку следующему участнику. Эстафета заканчивается, когда последний участник пересекает линию старт-финиш.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Победитель определяется по наименьшему времени.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Команда, в которой участники нарушают условия конкурсного задания, получает место после всех команд, выполнивших задание правильно.</w:t>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pStyle w:val="a6"/>
        <w:spacing w:line="276" w:lineRule="auto"/>
        <w:jc w:val="both"/>
        <w:rPr>
          <w:rFonts w:ascii="Times New Roman" w:hAnsi="Times New Roman"/>
          <w:b/>
          <w:bCs/>
          <w:sz w:val="24"/>
          <w:szCs w:val="24"/>
        </w:rPr>
      </w:pPr>
      <w:r w:rsidRPr="00E703A8">
        <w:rPr>
          <w:rFonts w:ascii="Times New Roman" w:hAnsi="Times New Roman"/>
          <w:b/>
          <w:bCs/>
          <w:sz w:val="24"/>
          <w:szCs w:val="24"/>
        </w:rPr>
        <w:t>ПОЛОЖЕНИЕ О РАЙОННОМ ХОРЕОГРАФИЧЕСКОМ КОНКУРСЕ «ДЕНЬ ТАНЦА» ДЛЯ ДЕТЕЙ СТАРШЕГО ДОШКОЛЬНОГО ВОЗРАСТА ДОШКОЛЬНЫХ ОБРАЗОВАТЕЛЬНЫХ УЧРЕЖДЕНИЙ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1. Общие положения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1.1 Настоящее положение о проведении районного хореографического конкурса «День танца» для детей старшего дошкольного возраста дошкольных образовательных учреждений Кировского района Санкт-Петербурга (далее - Конкурс) определяет порядок организации и проведения конкурса, порядок участия в конкурсе и порядок определения победителей.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1.2 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и Государственное бюджетное дошкольное образовательное учреждение детский сад № 24 общеразвивающего вида с приоритетным осуществлением деятельности по познавательно-речевому и художественно-эстетическому развитию детей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1.3 Руководство Конкурсом осуществляется оргкомитетом Конкурса.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2. Цель и задачи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2.1 Целью проведения конкурса является пропаганда, поддержка и популяризация хореографического творчества детей среди воспитанников ДОУ.</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Задачи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-выявление ярких, творческих коллективов среди воспитанников дошкольных образовательных учреждений и формирование эстетического вкуса у исполнителей и зрителей;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-оказание методической и консультативной помощи педагогам в области хореографии;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обмен педагогическим опытом.</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3. Сроки проведения Конкурса</w:t>
      </w:r>
    </w:p>
    <w:p w:rsidR="00F1137B" w:rsidRPr="00E703A8" w:rsidRDefault="00F1137B" w:rsidP="006D2BAA">
      <w:pPr>
        <w:pStyle w:val="a6"/>
        <w:spacing w:line="276" w:lineRule="auto"/>
        <w:jc w:val="both"/>
        <w:rPr>
          <w:rFonts w:ascii="Times New Roman" w:hAnsi="Times New Roman"/>
          <w:sz w:val="21"/>
          <w:szCs w:val="21"/>
        </w:rPr>
      </w:pPr>
      <w:r w:rsidRPr="007A0DC8">
        <w:rPr>
          <w:rFonts w:ascii="Times New Roman" w:hAnsi="Times New Roman"/>
          <w:color w:val="000000" w:themeColor="text1"/>
          <w:sz w:val="21"/>
          <w:szCs w:val="21"/>
        </w:rPr>
        <w:t xml:space="preserve">Конкурс проводится с </w:t>
      </w:r>
      <w:r w:rsidR="00993F7C" w:rsidRPr="007A0DC8">
        <w:rPr>
          <w:rFonts w:ascii="Times New Roman" w:hAnsi="Times New Roman"/>
          <w:color w:val="000000" w:themeColor="text1"/>
          <w:sz w:val="21"/>
          <w:szCs w:val="21"/>
        </w:rPr>
        <w:t xml:space="preserve">09 по 30 ноября </w:t>
      </w:r>
      <w:r w:rsidRPr="007A0DC8">
        <w:rPr>
          <w:rFonts w:ascii="Times New Roman" w:hAnsi="Times New Roman"/>
          <w:color w:val="000000" w:themeColor="text1"/>
          <w:sz w:val="21"/>
          <w:szCs w:val="21"/>
        </w:rPr>
        <w:t xml:space="preserve">2020 г. на базе ГБДОУ </w:t>
      </w:r>
      <w:r w:rsidRPr="00E703A8">
        <w:rPr>
          <w:rFonts w:ascii="Times New Roman" w:hAnsi="Times New Roman"/>
          <w:sz w:val="21"/>
          <w:szCs w:val="21"/>
        </w:rPr>
        <w:t>№ 24 Кировского района Санкт-Петербурга (Бульвар Новаторов, 74).</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4. Участники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4.1 В Конкурсе принимают участие воспитанники дошкольных образовательных учреждений Кировского района Санкт-Петербурга старшего дошкольного возраста от 5 до 7 лет.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4.2 Каждое учреждение может подать только одну заявку в каждой номинации.</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4.3 Номинации Конкурса</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«Русский народный танец»</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«Эстрадный танец»</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«Танцы народов мира»</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«Патриотический танец»</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«Эксперимент»</w:t>
      </w:r>
    </w:p>
    <w:p w:rsidR="00F1137B" w:rsidRPr="00E703A8" w:rsidRDefault="00F1137B" w:rsidP="00271B61">
      <w:pPr>
        <w:pStyle w:val="a6"/>
        <w:numPr>
          <w:ilvl w:val="0"/>
          <w:numId w:val="453"/>
        </w:numPr>
        <w:spacing w:line="276" w:lineRule="auto"/>
        <w:jc w:val="both"/>
        <w:rPr>
          <w:rFonts w:ascii="Times New Roman" w:hAnsi="Times New Roman"/>
          <w:sz w:val="21"/>
          <w:szCs w:val="21"/>
        </w:rPr>
      </w:pPr>
      <w:r w:rsidRPr="00E703A8">
        <w:rPr>
          <w:rFonts w:ascii="Times New Roman" w:hAnsi="Times New Roman"/>
          <w:sz w:val="21"/>
          <w:szCs w:val="21"/>
        </w:rPr>
        <w:t xml:space="preserve"> «Танцуют все» (номинация для воспитанников с ОВЗ).   Может быть представлен танец из любой номинации.</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5. Требования к творческим выступлениям</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5.1 Время выступления – не более 5 минут</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5.2 Исполняемый номер должен соответствовать возрасту исполнителей.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5.3 Выбор репертуара – свободный.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5.4 Представляемый номер не должен нуждаться в специальных декорациях.</w:t>
      </w:r>
    </w:p>
    <w:p w:rsidR="00F1137B" w:rsidRPr="00E703A8" w:rsidRDefault="006D2BAA"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5.5 </w:t>
      </w:r>
      <w:r w:rsidR="00F1137B" w:rsidRPr="00E703A8">
        <w:rPr>
          <w:rFonts w:ascii="Times New Roman" w:hAnsi="Times New Roman"/>
          <w:sz w:val="21"/>
          <w:szCs w:val="21"/>
        </w:rPr>
        <w:t>Номер может иметь музыкальное сопровождение (фонограмма предоставляется организаторам на флэш-носителе в общепринятых форматах – mp3)*.</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*При наличии музыкального сопровождения необходимо предварительное прослушивание фонограммы на конкурсной площадке ГБДОУ № 24 Кировского района Санкт-Петербурга.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6. Условия и порядок участия</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E703A8">
        <w:rPr>
          <w:rFonts w:ascii="Times New Roman" w:hAnsi="Times New Roman"/>
          <w:sz w:val="21"/>
          <w:szCs w:val="21"/>
        </w:rPr>
        <w:t xml:space="preserve">6.1 Подача электронной заявки с музыкальным треком в </w:t>
      </w:r>
      <w:r w:rsidRPr="007A0DC8">
        <w:rPr>
          <w:rFonts w:ascii="Times New Roman" w:hAnsi="Times New Roman"/>
          <w:color w:val="000000" w:themeColor="text1"/>
          <w:sz w:val="21"/>
          <w:szCs w:val="21"/>
        </w:rPr>
        <w:t xml:space="preserve">период с </w:t>
      </w:r>
      <w:r w:rsidR="00993F7C" w:rsidRPr="007A0DC8">
        <w:rPr>
          <w:rFonts w:ascii="Times New Roman" w:hAnsi="Times New Roman"/>
          <w:color w:val="000000" w:themeColor="text1"/>
          <w:sz w:val="21"/>
          <w:szCs w:val="21"/>
        </w:rPr>
        <w:t xml:space="preserve">09 по 13 ноября </w:t>
      </w:r>
      <w:r w:rsidRPr="007A0DC8">
        <w:rPr>
          <w:rFonts w:ascii="Times New Roman" w:hAnsi="Times New Roman"/>
          <w:color w:val="000000" w:themeColor="text1"/>
          <w:sz w:val="21"/>
          <w:szCs w:val="21"/>
        </w:rPr>
        <w:t>2020</w:t>
      </w:r>
      <w:r w:rsidR="00993F7C" w:rsidRPr="007A0DC8">
        <w:rPr>
          <w:rFonts w:ascii="Times New Roman" w:hAnsi="Times New Roman"/>
          <w:color w:val="000000" w:themeColor="text1"/>
          <w:sz w:val="21"/>
          <w:szCs w:val="21"/>
        </w:rPr>
        <w:t xml:space="preserve"> г.</w:t>
      </w:r>
      <w:r w:rsidRPr="007A0DC8">
        <w:rPr>
          <w:rFonts w:ascii="Times New Roman" w:hAnsi="Times New Roman"/>
          <w:color w:val="000000" w:themeColor="text1"/>
          <w:sz w:val="21"/>
          <w:szCs w:val="21"/>
        </w:rPr>
        <w:t xml:space="preserve"> по адресу: dou24@kirov.spb.ru в соответствии с формой, указанной в приложении 1.</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Оргкомитет обрабатывает и подтверждает заявку в течение 2-х дней на электронный адрес, указанный в заявке.</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xml:space="preserve">Оргкомитет оставляет за собой право прекратить прием заявок до объявленного срока, если количество участников превысит технические и организационные возможности конкурса. </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6.2 Предоставление пакета документов:</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заявка на участие в конкурсе с печатью руководителя учреждения;</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разрешение родителей;</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допуск врача.</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6.3 Оргкомитет конкурса вправе использовать материалы заявок в информационно-аналитических материалах конкурса.</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 xml:space="preserve">6.4 Очное выступление проводится с </w:t>
      </w:r>
      <w:r w:rsidR="004337D7" w:rsidRPr="007A0DC8">
        <w:rPr>
          <w:rFonts w:ascii="Times New Roman" w:hAnsi="Times New Roman"/>
          <w:color w:val="000000" w:themeColor="text1"/>
          <w:sz w:val="21"/>
          <w:szCs w:val="21"/>
        </w:rPr>
        <w:t xml:space="preserve">23 по 27 ноября </w:t>
      </w:r>
      <w:r w:rsidRPr="007A0DC8">
        <w:rPr>
          <w:rFonts w:ascii="Times New Roman" w:hAnsi="Times New Roman"/>
          <w:color w:val="000000" w:themeColor="text1"/>
          <w:sz w:val="21"/>
          <w:szCs w:val="21"/>
        </w:rPr>
        <w:t xml:space="preserve">2020 г. График выступления определяется после обработки всех заявок. </w:t>
      </w:r>
    </w:p>
    <w:p w:rsidR="00F1137B" w:rsidRPr="007A0DC8" w:rsidRDefault="00F1137B" w:rsidP="006D2BAA">
      <w:pPr>
        <w:pStyle w:val="a6"/>
        <w:spacing w:line="276" w:lineRule="auto"/>
        <w:jc w:val="both"/>
        <w:rPr>
          <w:rFonts w:ascii="Times New Roman" w:hAnsi="Times New Roman"/>
          <w:color w:val="000000" w:themeColor="text1"/>
          <w:sz w:val="21"/>
          <w:szCs w:val="21"/>
        </w:rPr>
      </w:pPr>
      <w:r w:rsidRPr="007A0DC8">
        <w:rPr>
          <w:rFonts w:ascii="Times New Roman" w:hAnsi="Times New Roman"/>
          <w:color w:val="000000" w:themeColor="text1"/>
          <w:sz w:val="21"/>
          <w:szCs w:val="21"/>
        </w:rPr>
        <w:t>6.5 При несоблюдении условий Конкурса коллективы могут быть не допущены к участию в Конкурсе.</w:t>
      </w:r>
    </w:p>
    <w:p w:rsidR="00F1137B" w:rsidRPr="00E703A8" w:rsidRDefault="00F1137B" w:rsidP="006D2BAA">
      <w:pPr>
        <w:pStyle w:val="a6"/>
        <w:spacing w:line="276" w:lineRule="auto"/>
        <w:jc w:val="both"/>
        <w:rPr>
          <w:rFonts w:ascii="Times New Roman" w:hAnsi="Times New Roman"/>
          <w:sz w:val="21"/>
          <w:szCs w:val="21"/>
        </w:rPr>
      </w:pPr>
      <w:r w:rsidRPr="007A0DC8">
        <w:rPr>
          <w:rFonts w:ascii="Times New Roman" w:hAnsi="Times New Roman"/>
          <w:color w:val="000000" w:themeColor="text1"/>
          <w:sz w:val="21"/>
          <w:szCs w:val="21"/>
        </w:rPr>
        <w:t xml:space="preserve">6.6 Музыкальные треки необходимо направить на электронный адрес </w:t>
      </w:r>
      <w:hyperlink r:id="rId48" w:history="1">
        <w:r w:rsidRPr="007A0DC8">
          <w:rPr>
            <w:rStyle w:val="a7"/>
            <w:rFonts w:ascii="Times New Roman" w:hAnsi="Times New Roman"/>
            <w:color w:val="000000" w:themeColor="text1"/>
            <w:sz w:val="21"/>
            <w:szCs w:val="21"/>
          </w:rPr>
          <w:t>dou24@kirov.spb.ru</w:t>
        </w:r>
      </w:hyperlink>
      <w:r w:rsidRPr="00E703A8">
        <w:rPr>
          <w:rFonts w:ascii="Times New Roman" w:hAnsi="Times New Roman"/>
          <w:sz w:val="21"/>
          <w:szCs w:val="21"/>
        </w:rPr>
        <w:t xml:space="preserve">вместе с заявкой для своевременного формирования музыкального сопровождения Конкурса (треки необходимо подписать по форме:«ДОУ № / номинация / название танца»). </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7. Состав жюри и определение победителей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7.1 Состав жюри, во главе с председателем, формируется и утверждается оргкомитетом конкурса.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7.2 Представители коллективов участников и постановщики номеров в состав жюри не входят.</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7.3 Подведение итогов Конкурса проходит на заседании Жюри. В каждой номинации Конкурса определяются победитель, лауреат, дипломант путем суммирования оценочных баллов.</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7.4 В случае подачи менее 5 заявок на одну из номинаций конкурса, победители и призёры определяются по общему рейтингу полученных результатов Конкурса.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7.5 В случае подачи менее 5 заявок на номинацию «Танцуют все» (для воспитанников с ОВЗ) - номинация с конкурса снимается.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7.6 По усмотрению жюри отдельные участники Конкурса могут быть отмечены специальными поощрительными дипломами.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7.7 Жюри оставляет за собой право присуждать не все места.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7.8 Результаты конкурса являются конфиденциальной информацией и не подлежат разглашению и обсуждению. Решение жюри окончательные и обжалованию не подлежит.</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8. Награждение участников и победителей</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8.1 По итогам конкурса в каждой номинации определяется «Победитель», а также присуждаются звания «Лауреатов I, II, III – степени» и звания «Дипломантов I, II, III – степени».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8.2 Коллективы, не набравшие необходимое количество баллов, получают сертификат «Участника».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8.3 Оглашение итогов Конкурса и награждение состоится на официальной церемонии награждения.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8.4 Дата и место проведения официальной церемонии награждения сообщаются дополнительно.</w:t>
      </w:r>
    </w:p>
    <w:p w:rsidR="00F1137B" w:rsidRPr="00E703A8" w:rsidRDefault="00F1137B" w:rsidP="006D2BAA">
      <w:pPr>
        <w:spacing w:after="0" w:line="240" w:lineRule="auto"/>
        <w:jc w:val="both"/>
        <w:rPr>
          <w:rFonts w:ascii="Times New Roman" w:hAnsi="Times New Roman"/>
          <w:i/>
          <w:iCs/>
          <w:sz w:val="21"/>
          <w:szCs w:val="21"/>
        </w:rPr>
      </w:pPr>
      <w:r w:rsidRPr="00E703A8">
        <w:rPr>
          <w:rFonts w:ascii="Times New Roman" w:hAnsi="Times New Roman"/>
          <w:i/>
          <w:iCs/>
          <w:sz w:val="21"/>
          <w:szCs w:val="21"/>
        </w:rPr>
        <w:br w:type="page"/>
      </w:r>
    </w:p>
    <w:p w:rsidR="00F1137B" w:rsidRPr="00E703A8" w:rsidRDefault="00F1137B" w:rsidP="0088365B">
      <w:pPr>
        <w:pStyle w:val="a6"/>
        <w:spacing w:line="276" w:lineRule="auto"/>
        <w:jc w:val="right"/>
        <w:rPr>
          <w:rFonts w:ascii="Times New Roman" w:hAnsi="Times New Roman"/>
          <w:i/>
          <w:iCs/>
          <w:sz w:val="21"/>
          <w:szCs w:val="21"/>
        </w:rPr>
      </w:pPr>
      <w:r w:rsidRPr="00E703A8">
        <w:rPr>
          <w:rFonts w:ascii="Times New Roman" w:hAnsi="Times New Roman"/>
          <w:i/>
          <w:iCs/>
          <w:sz w:val="21"/>
          <w:szCs w:val="21"/>
        </w:rPr>
        <w:t>Приложение 1</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88365B">
      <w:pPr>
        <w:pStyle w:val="a6"/>
        <w:spacing w:line="276" w:lineRule="auto"/>
        <w:jc w:val="center"/>
        <w:rPr>
          <w:rFonts w:ascii="Times New Roman" w:hAnsi="Times New Roman"/>
          <w:b/>
          <w:bCs/>
          <w:sz w:val="21"/>
          <w:szCs w:val="21"/>
        </w:rPr>
      </w:pPr>
      <w:r w:rsidRPr="00E703A8">
        <w:rPr>
          <w:rFonts w:ascii="Times New Roman" w:hAnsi="Times New Roman"/>
          <w:b/>
          <w:bCs/>
          <w:sz w:val="21"/>
          <w:szCs w:val="21"/>
        </w:rPr>
        <w:t>Заявка на участие в районном хореографическом конкурсе «День танца»</w:t>
      </w:r>
    </w:p>
    <w:p w:rsidR="00F1137B" w:rsidRPr="00E703A8" w:rsidRDefault="00F1137B" w:rsidP="0088365B">
      <w:pPr>
        <w:pStyle w:val="a6"/>
        <w:spacing w:line="276" w:lineRule="auto"/>
        <w:jc w:val="center"/>
        <w:rPr>
          <w:rFonts w:ascii="Times New Roman" w:hAnsi="Times New Roman"/>
          <w:b/>
          <w:bCs/>
          <w:sz w:val="21"/>
          <w:szCs w:val="21"/>
        </w:rPr>
      </w:pPr>
      <w:r w:rsidRPr="00E703A8">
        <w:rPr>
          <w:rFonts w:ascii="Times New Roman" w:hAnsi="Times New Roman"/>
          <w:b/>
          <w:bCs/>
          <w:sz w:val="21"/>
          <w:szCs w:val="21"/>
        </w:rPr>
        <w:t>для детей старшего дошкольного возраста дошкольных образовательных учреждений Кировского района Санкт-Петербурга</w:t>
      </w:r>
    </w:p>
    <w:p w:rsidR="00F1137B" w:rsidRPr="00E703A8" w:rsidRDefault="00F1137B" w:rsidP="006D2BAA">
      <w:pPr>
        <w:pStyle w:val="a6"/>
        <w:spacing w:line="276" w:lineRule="auto"/>
        <w:jc w:val="both"/>
        <w:rPr>
          <w:rFonts w:ascii="Times New Roman" w:hAnsi="Times New Roman"/>
          <w:b/>
          <w:bCs/>
          <w:sz w:val="21"/>
          <w:szCs w:val="21"/>
        </w:rPr>
      </w:pPr>
    </w:p>
    <w:tbl>
      <w:tblPr>
        <w:tblStyle w:val="ac"/>
        <w:tblW w:w="0" w:type="auto"/>
        <w:jc w:val="center"/>
        <w:tblLook w:val="04A0" w:firstRow="1" w:lastRow="0" w:firstColumn="1" w:lastColumn="0" w:noHBand="0" w:noVBand="1"/>
      </w:tblPr>
      <w:tblGrid>
        <w:gridCol w:w="7366"/>
        <w:gridCol w:w="1979"/>
      </w:tblGrid>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Образовательное учреждение</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Название коллектива</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Ф.И.О. руководителя ДОО (полностью), контактный телефон</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Возраст участников</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Номинация, в которой выступает коллектив</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Название номера</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Постановщик танца (Ф.И.О – полностью), контактный телефон,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авторство (если есть)</w:t>
            </w:r>
            <w:r w:rsidRPr="00E703A8">
              <w:rPr>
                <w:rFonts w:ascii="Times New Roman" w:hAnsi="Times New Roman"/>
                <w:sz w:val="21"/>
                <w:szCs w:val="21"/>
              </w:rPr>
              <w:tab/>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Количество участников</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Ф.И.О. исполнителей сольных партий (если есть)</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Хронометраж</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r w:rsidR="00F1137B" w:rsidRPr="00E703A8" w:rsidTr="00F1137B">
        <w:trPr>
          <w:jc w:val="center"/>
        </w:trPr>
        <w:tc>
          <w:tcPr>
            <w:tcW w:w="7366"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Адрес электронной почты</w:t>
            </w:r>
          </w:p>
        </w:tc>
        <w:tc>
          <w:tcPr>
            <w:tcW w:w="1979" w:type="dxa"/>
          </w:tcPr>
          <w:p w:rsidR="00F1137B" w:rsidRPr="00E703A8" w:rsidRDefault="00F1137B" w:rsidP="006D2BAA">
            <w:pPr>
              <w:pStyle w:val="a6"/>
              <w:spacing w:line="276" w:lineRule="auto"/>
              <w:jc w:val="both"/>
              <w:rPr>
                <w:rFonts w:ascii="Times New Roman" w:hAnsi="Times New Roman"/>
                <w:b/>
                <w:bCs/>
                <w:sz w:val="21"/>
                <w:szCs w:val="21"/>
              </w:rPr>
            </w:pPr>
          </w:p>
        </w:tc>
      </w:tr>
    </w:tbl>
    <w:p w:rsidR="00F1137B" w:rsidRPr="00E703A8" w:rsidRDefault="00F1137B" w:rsidP="006D2BAA">
      <w:pPr>
        <w:pStyle w:val="a6"/>
        <w:spacing w:line="276" w:lineRule="auto"/>
        <w:jc w:val="both"/>
        <w:rPr>
          <w:rFonts w:ascii="Times New Roman" w:hAnsi="Times New Roman"/>
          <w:b/>
          <w:bCs/>
          <w:sz w:val="21"/>
          <w:szCs w:val="21"/>
        </w:rPr>
      </w:pPr>
    </w:p>
    <w:p w:rsidR="00F1137B" w:rsidRPr="00E703A8" w:rsidRDefault="00F1137B" w:rsidP="006D2BAA">
      <w:pPr>
        <w:pStyle w:val="a6"/>
        <w:spacing w:line="276" w:lineRule="auto"/>
        <w:jc w:val="both"/>
        <w:rPr>
          <w:rFonts w:ascii="Times New Roman" w:hAnsi="Times New Roman"/>
          <w:b/>
          <w:bCs/>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Специалист, подготовивший заявку ______________________</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88365B">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88365B">
      <w:pPr>
        <w:pStyle w:val="a6"/>
        <w:spacing w:line="276" w:lineRule="auto"/>
        <w:jc w:val="center"/>
        <w:rPr>
          <w:rFonts w:ascii="Times New Roman" w:hAnsi="Times New Roman"/>
          <w:b/>
          <w:sz w:val="21"/>
          <w:szCs w:val="21"/>
        </w:rPr>
      </w:pPr>
      <w:r w:rsidRPr="00E703A8">
        <w:rPr>
          <w:rFonts w:ascii="Times New Roman" w:hAnsi="Times New Roman"/>
          <w:b/>
          <w:sz w:val="21"/>
          <w:szCs w:val="21"/>
        </w:rPr>
        <w:t>Экспертный лист оценки</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номинация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название номера, № ДОУ</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ФИО эксперта</w:t>
      </w:r>
    </w:p>
    <w:p w:rsidR="00F1137B" w:rsidRPr="00E703A8" w:rsidRDefault="00F1137B" w:rsidP="006D2BAA">
      <w:pPr>
        <w:pStyle w:val="a6"/>
        <w:spacing w:line="276" w:lineRule="auto"/>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4672"/>
        <w:gridCol w:w="4673"/>
      </w:tblGrid>
      <w:tr w:rsidR="00F1137B" w:rsidRPr="00E703A8" w:rsidTr="00F1137B">
        <w:trPr>
          <w:jc w:val="center"/>
        </w:trPr>
        <w:tc>
          <w:tcPr>
            <w:tcW w:w="4672"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Критерии оценки</w:t>
            </w:r>
          </w:p>
        </w:tc>
        <w:tc>
          <w:tcPr>
            <w:tcW w:w="4673"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Максимальное количество баллов 0-5 баллов</w:t>
            </w:r>
          </w:p>
        </w:tc>
      </w:tr>
      <w:tr w:rsidR="00F1137B" w:rsidRPr="00E703A8" w:rsidTr="00F1137B">
        <w:trPr>
          <w:jc w:val="center"/>
        </w:trPr>
        <w:tc>
          <w:tcPr>
            <w:tcW w:w="4672" w:type="dxa"/>
          </w:tcPr>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оригинальность замысла</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драматургия постановки</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исполнительское мастерство</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соответствие репертуара и сценического образа возрастным особенностям участников</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оригинальность музыкального сопровождения и сценического костюма</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артистизм</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раскрытие художественного образа</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композиционное решение</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индивидуальность</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зрелищность</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дополнительный балл (указать за что)</w:t>
            </w:r>
          </w:p>
        </w:tc>
        <w:tc>
          <w:tcPr>
            <w:tcW w:w="4673" w:type="dxa"/>
          </w:tcPr>
          <w:p w:rsidR="00F1137B" w:rsidRPr="00E703A8" w:rsidRDefault="00F1137B" w:rsidP="006D2BAA">
            <w:pPr>
              <w:pStyle w:val="a6"/>
              <w:spacing w:line="276" w:lineRule="auto"/>
              <w:jc w:val="both"/>
              <w:rPr>
                <w:rFonts w:ascii="Times New Roman" w:hAnsi="Times New Roman"/>
                <w:sz w:val="21"/>
                <w:szCs w:val="21"/>
              </w:rPr>
            </w:pPr>
          </w:p>
        </w:tc>
      </w:tr>
    </w:tbl>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ИТОГО</w:t>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Подпись эксперта_________________________________________________________</w:t>
      </w:r>
    </w:p>
    <w:p w:rsidR="00F1137B" w:rsidRPr="00E703A8" w:rsidRDefault="00F1137B" w:rsidP="00271B61">
      <w:pPr>
        <w:spacing w:after="0" w:line="276" w:lineRule="auto"/>
        <w:ind w:right="-2"/>
        <w:jc w:val="both"/>
        <w:rPr>
          <w:rFonts w:ascii="Times New Roman" w:hAnsi="Times New Roman"/>
          <w:b/>
          <w:sz w:val="24"/>
          <w:szCs w:val="24"/>
        </w:rPr>
      </w:pPr>
      <w:r w:rsidRPr="00E703A8">
        <w:rPr>
          <w:rFonts w:ascii="Times New Roman" w:hAnsi="Times New Roman"/>
          <w:b/>
          <w:sz w:val="24"/>
          <w:szCs w:val="24"/>
        </w:rPr>
        <w:t xml:space="preserve">ПОЛОЖЕНИЕ О ПРОВЕДЕНИИ КОНКУРСА ЮНЫХ ЧТЕЦОВ «РАЗУКРАСИМ МИР СТИХАМИ» СРЕДИ ДОШКОЛЬНИКОВ КИРОВСКОГО РАЙОНА САНКТ-ПЕТЕРБУРГА (в рамках городского конкурса) </w:t>
      </w:r>
    </w:p>
    <w:p w:rsidR="00F1137B" w:rsidRPr="00E703A8" w:rsidRDefault="00F1137B" w:rsidP="00271B61">
      <w:pPr>
        <w:spacing w:after="0" w:line="276" w:lineRule="auto"/>
        <w:jc w:val="both"/>
        <w:rPr>
          <w:rFonts w:ascii="Times New Roman" w:hAnsi="Times New Roman"/>
          <w:sz w:val="21"/>
          <w:szCs w:val="21"/>
        </w:rPr>
      </w:pPr>
    </w:p>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1.</w:t>
      </w:r>
      <w:r w:rsidRPr="00E703A8">
        <w:rPr>
          <w:rFonts w:ascii="Times New Roman" w:hAnsi="Times New Roman"/>
          <w:b/>
          <w:sz w:val="21"/>
          <w:szCs w:val="21"/>
        </w:rPr>
        <w:tab/>
        <w:t> Общие положения</w:t>
      </w:r>
    </w:p>
    <w:p w:rsidR="00F1137B" w:rsidRPr="00E703A8" w:rsidRDefault="00F1137B" w:rsidP="00271B61">
      <w:pPr>
        <w:spacing w:after="0" w:line="276" w:lineRule="auto"/>
        <w:ind w:right="-2"/>
        <w:jc w:val="both"/>
        <w:rPr>
          <w:rFonts w:ascii="Times New Roman" w:hAnsi="Times New Roman"/>
          <w:sz w:val="21"/>
          <w:szCs w:val="21"/>
        </w:rPr>
      </w:pPr>
      <w:r w:rsidRPr="00E703A8">
        <w:rPr>
          <w:rFonts w:ascii="Times New Roman" w:hAnsi="Times New Roman"/>
          <w:sz w:val="21"/>
          <w:szCs w:val="21"/>
        </w:rPr>
        <w:t>1.1. Конкурс юных чтецов «Разукрасим мир стихами» среди дошкольников Кировского района Санкт-Петербурга (далее – конкурс) проводится в рамках городского конкурса чтецов среди дошкольников «Разукрасим мир стихами».</w:t>
      </w:r>
    </w:p>
    <w:p w:rsidR="00F1137B" w:rsidRPr="00E703A8" w:rsidRDefault="00F1137B" w:rsidP="00271B61">
      <w:pPr>
        <w:pStyle w:val="affe"/>
        <w:spacing w:after="0" w:line="276" w:lineRule="auto"/>
        <w:ind w:firstLine="0"/>
        <w:rPr>
          <w:sz w:val="21"/>
          <w:szCs w:val="21"/>
        </w:rPr>
      </w:pPr>
      <w:r w:rsidRPr="00E703A8">
        <w:rPr>
          <w:sz w:val="21"/>
          <w:szCs w:val="21"/>
        </w:rPr>
        <w:t xml:space="preserve">1.2. Конкурс проводится как соревновательное мероприятие по выразительному чтению стихотворений современных детских петербургских поэтов среди воспитанников ГБДОУ Кировского района Санкт-Петербурга. </w:t>
      </w:r>
    </w:p>
    <w:p w:rsidR="00F1137B" w:rsidRPr="00E703A8" w:rsidRDefault="00F1137B" w:rsidP="00271B61">
      <w:pPr>
        <w:pStyle w:val="affe"/>
        <w:spacing w:after="0" w:line="276" w:lineRule="auto"/>
        <w:ind w:firstLine="0"/>
        <w:rPr>
          <w:sz w:val="21"/>
          <w:szCs w:val="21"/>
        </w:rPr>
      </w:pPr>
      <w:r w:rsidRPr="00E703A8">
        <w:rPr>
          <w:sz w:val="21"/>
          <w:szCs w:val="21"/>
        </w:rPr>
        <w:t>1.3. Организатором конкурса в Кировском районе Санкт-Петербурга является ИМЦ Кировского района Санкт-Петербурга.</w:t>
      </w:r>
    </w:p>
    <w:p w:rsidR="00F1137B" w:rsidRPr="00E703A8" w:rsidRDefault="00F1137B" w:rsidP="00271B61">
      <w:pPr>
        <w:pStyle w:val="affe"/>
        <w:tabs>
          <w:tab w:val="left" w:pos="284"/>
        </w:tabs>
        <w:spacing w:after="0" w:line="276" w:lineRule="auto"/>
        <w:ind w:firstLine="0"/>
        <w:rPr>
          <w:sz w:val="21"/>
          <w:szCs w:val="21"/>
        </w:rPr>
      </w:pPr>
      <w:r w:rsidRPr="00E703A8">
        <w:rPr>
          <w:sz w:val="21"/>
          <w:szCs w:val="21"/>
        </w:rPr>
        <w:t xml:space="preserve">1.4. Целью конкурса является популяризация творчества современных детских поэтов. </w:t>
      </w:r>
    </w:p>
    <w:p w:rsidR="00F1137B" w:rsidRPr="00E703A8" w:rsidRDefault="00F1137B" w:rsidP="00271B61">
      <w:pPr>
        <w:pStyle w:val="affe"/>
        <w:tabs>
          <w:tab w:val="left" w:pos="284"/>
        </w:tabs>
        <w:spacing w:after="0" w:line="276" w:lineRule="auto"/>
        <w:ind w:firstLine="0"/>
        <w:rPr>
          <w:sz w:val="21"/>
          <w:szCs w:val="21"/>
        </w:rPr>
      </w:pPr>
      <w:r w:rsidRPr="00E703A8">
        <w:rPr>
          <w:sz w:val="21"/>
          <w:szCs w:val="21"/>
        </w:rPr>
        <w:t>1.5. Задачи конкурса:</w:t>
      </w:r>
    </w:p>
    <w:p w:rsidR="00F1137B" w:rsidRPr="00E703A8" w:rsidRDefault="00F1137B" w:rsidP="00271B61">
      <w:pPr>
        <w:pStyle w:val="affe"/>
        <w:spacing w:after="0" w:line="276" w:lineRule="auto"/>
        <w:ind w:firstLine="0"/>
        <w:rPr>
          <w:sz w:val="21"/>
          <w:szCs w:val="21"/>
        </w:rPr>
      </w:pPr>
      <w:r w:rsidRPr="00E703A8">
        <w:rPr>
          <w:sz w:val="21"/>
          <w:szCs w:val="21"/>
        </w:rPr>
        <w:t>- повышение интереса детей к чтению;</w:t>
      </w:r>
    </w:p>
    <w:p w:rsidR="00F1137B" w:rsidRPr="00E703A8" w:rsidRDefault="00F1137B" w:rsidP="00271B61">
      <w:pPr>
        <w:pStyle w:val="affe"/>
        <w:spacing w:after="0" w:line="276" w:lineRule="auto"/>
        <w:ind w:firstLine="0"/>
        <w:rPr>
          <w:sz w:val="21"/>
          <w:szCs w:val="21"/>
        </w:rPr>
      </w:pPr>
      <w:r w:rsidRPr="00E703A8">
        <w:rPr>
          <w:sz w:val="21"/>
          <w:szCs w:val="21"/>
        </w:rPr>
        <w:t>- расширение читательского кругозора детей;</w:t>
      </w:r>
    </w:p>
    <w:p w:rsidR="00F1137B" w:rsidRPr="00E703A8" w:rsidRDefault="00F1137B" w:rsidP="00271B61">
      <w:pPr>
        <w:pStyle w:val="affe"/>
        <w:spacing w:after="0" w:line="276" w:lineRule="auto"/>
        <w:ind w:firstLine="0"/>
        <w:rPr>
          <w:sz w:val="21"/>
          <w:szCs w:val="21"/>
        </w:rPr>
      </w:pPr>
      <w:r w:rsidRPr="00E703A8">
        <w:rPr>
          <w:sz w:val="21"/>
          <w:szCs w:val="21"/>
        </w:rPr>
        <w:t>- возродить традиции семейного чтения;</w:t>
      </w:r>
    </w:p>
    <w:p w:rsidR="00F1137B" w:rsidRPr="00E703A8" w:rsidRDefault="00F1137B" w:rsidP="00271B61">
      <w:pPr>
        <w:pStyle w:val="affe"/>
        <w:spacing w:after="0" w:line="276" w:lineRule="auto"/>
        <w:ind w:firstLine="0"/>
        <w:rPr>
          <w:sz w:val="21"/>
          <w:szCs w:val="21"/>
        </w:rPr>
      </w:pPr>
      <w:r w:rsidRPr="00E703A8">
        <w:rPr>
          <w:sz w:val="21"/>
          <w:szCs w:val="21"/>
        </w:rPr>
        <w:t>- повысить общественный интерес к библиотекам;</w:t>
      </w:r>
    </w:p>
    <w:p w:rsidR="00F1137B" w:rsidRPr="00E703A8" w:rsidRDefault="00F1137B" w:rsidP="00271B61">
      <w:pPr>
        <w:pStyle w:val="affe"/>
        <w:spacing w:after="0" w:line="276" w:lineRule="auto"/>
        <w:ind w:firstLine="0"/>
        <w:rPr>
          <w:sz w:val="21"/>
          <w:szCs w:val="21"/>
        </w:rPr>
      </w:pPr>
      <w:r w:rsidRPr="00E703A8">
        <w:rPr>
          <w:sz w:val="21"/>
          <w:szCs w:val="21"/>
        </w:rPr>
        <w:t>- подержать талантливых детей.</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 xml:space="preserve">2. </w:t>
      </w:r>
      <w:r w:rsidRPr="00E703A8">
        <w:rPr>
          <w:b/>
          <w:sz w:val="21"/>
          <w:szCs w:val="21"/>
        </w:rPr>
        <w:tab/>
        <w:t>Оргкомитет конкурса</w:t>
      </w:r>
    </w:p>
    <w:p w:rsidR="00F1137B" w:rsidRPr="00E703A8" w:rsidRDefault="00F1137B" w:rsidP="00271B61">
      <w:pPr>
        <w:pStyle w:val="affe"/>
        <w:spacing w:after="0" w:line="276" w:lineRule="auto"/>
        <w:ind w:firstLine="0"/>
        <w:rPr>
          <w:sz w:val="21"/>
          <w:szCs w:val="21"/>
        </w:rPr>
      </w:pPr>
      <w:r w:rsidRPr="00E703A8">
        <w:rPr>
          <w:sz w:val="21"/>
          <w:szCs w:val="21"/>
        </w:rPr>
        <w:t>2.1. Оргкомитет конкурса определяет концептуальные подходы к проведению конкурса, разрабатывает Положение о конкурсе, осуществляет координацию проведения всех мероприятий конкурса, формирует состав жюри районного этапа конкурса в целях получения объективной оценки выступлений участников; организует информационную поддержку конкурса, формирует список победителей конкурса по результатам, представленным жюри.</w:t>
      </w:r>
    </w:p>
    <w:p w:rsidR="00F1137B" w:rsidRPr="00E703A8" w:rsidRDefault="00F1137B" w:rsidP="00271B61">
      <w:pPr>
        <w:pStyle w:val="affe"/>
        <w:spacing w:after="0" w:line="276" w:lineRule="auto"/>
        <w:ind w:firstLine="0"/>
        <w:rPr>
          <w:sz w:val="21"/>
          <w:szCs w:val="21"/>
        </w:rPr>
      </w:pPr>
      <w:r w:rsidRPr="00E703A8">
        <w:rPr>
          <w:sz w:val="21"/>
          <w:szCs w:val="21"/>
        </w:rPr>
        <w:t xml:space="preserve">2.2. Оргкомитет дошкольного этапа формируется в дошкольных образовательных организациях самостоятельно. </w:t>
      </w:r>
    </w:p>
    <w:p w:rsidR="00F1137B" w:rsidRPr="00E703A8" w:rsidRDefault="00F1137B" w:rsidP="00271B61">
      <w:pPr>
        <w:pStyle w:val="affe"/>
        <w:spacing w:after="0" w:line="276" w:lineRule="auto"/>
        <w:ind w:firstLine="0"/>
        <w:rPr>
          <w:sz w:val="21"/>
          <w:szCs w:val="21"/>
        </w:rPr>
      </w:pPr>
      <w:r w:rsidRPr="00E703A8">
        <w:rPr>
          <w:sz w:val="21"/>
          <w:szCs w:val="21"/>
        </w:rPr>
        <w:t>2.3. В состав оргкомитета районного этапа и жюри конкурса входят представители ИМЦ, сотрудники библиотек, сотрудники ГБДОУ Кировского района Санкт-Петербурга, кураторы от Союза писателей России.</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 xml:space="preserve">3. </w:t>
      </w:r>
      <w:r w:rsidRPr="00E703A8">
        <w:rPr>
          <w:b/>
          <w:sz w:val="21"/>
          <w:szCs w:val="21"/>
        </w:rPr>
        <w:tab/>
        <w:t>Участники конкурса</w:t>
      </w:r>
    </w:p>
    <w:p w:rsidR="00F1137B" w:rsidRPr="00E703A8" w:rsidRDefault="00F1137B" w:rsidP="00271B61">
      <w:pPr>
        <w:pStyle w:val="affe"/>
        <w:spacing w:after="0" w:line="276" w:lineRule="auto"/>
        <w:ind w:firstLine="0"/>
        <w:rPr>
          <w:sz w:val="21"/>
          <w:szCs w:val="21"/>
        </w:rPr>
      </w:pPr>
      <w:r w:rsidRPr="00E703A8">
        <w:rPr>
          <w:sz w:val="21"/>
          <w:szCs w:val="21"/>
        </w:rPr>
        <w:t xml:space="preserve">3.1. В конкурсе могут принять участие воспитанники ГБДОУ Кировского района Санкт-Петербурга 4-7 лет. </w:t>
      </w:r>
    </w:p>
    <w:p w:rsidR="00F1137B" w:rsidRPr="00E703A8" w:rsidRDefault="00F1137B" w:rsidP="00271B61">
      <w:pPr>
        <w:pStyle w:val="affe"/>
        <w:spacing w:after="0" w:line="276" w:lineRule="auto"/>
        <w:ind w:firstLine="0"/>
        <w:rPr>
          <w:sz w:val="21"/>
          <w:szCs w:val="21"/>
        </w:rPr>
      </w:pPr>
      <w:r w:rsidRPr="00E703A8">
        <w:rPr>
          <w:sz w:val="21"/>
          <w:szCs w:val="21"/>
        </w:rPr>
        <w:t>3.2. Участие ребенка в конкурсе осуществляется через его законного представителя (родителя, опекуна) или через руководителя ГБДОУ.</w:t>
      </w:r>
    </w:p>
    <w:p w:rsidR="00F1137B" w:rsidRPr="00E703A8" w:rsidRDefault="00F1137B" w:rsidP="00271B61">
      <w:pPr>
        <w:pStyle w:val="affe"/>
        <w:spacing w:after="0" w:line="276" w:lineRule="auto"/>
        <w:ind w:firstLine="0"/>
        <w:rPr>
          <w:sz w:val="21"/>
          <w:szCs w:val="21"/>
        </w:rPr>
      </w:pPr>
      <w:r w:rsidRPr="00E703A8">
        <w:rPr>
          <w:sz w:val="21"/>
          <w:szCs w:val="21"/>
        </w:rPr>
        <w:t>3.3. Участие в конкурсе предполагает автоматическое согласие его законного представителя на фото - и видеосъемку и размещение этих материалов в сети Интернет и СМИ.</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 xml:space="preserve">4. </w:t>
      </w:r>
      <w:r w:rsidRPr="00E703A8">
        <w:rPr>
          <w:b/>
          <w:sz w:val="21"/>
          <w:szCs w:val="21"/>
        </w:rPr>
        <w:tab/>
        <w:t>Номинации конкурса</w:t>
      </w:r>
    </w:p>
    <w:p w:rsidR="00F1137B" w:rsidRPr="00E703A8" w:rsidRDefault="00F1137B" w:rsidP="00271B61">
      <w:pPr>
        <w:pStyle w:val="affe"/>
        <w:spacing w:after="0" w:line="276" w:lineRule="auto"/>
        <w:ind w:firstLine="0"/>
        <w:rPr>
          <w:sz w:val="21"/>
          <w:szCs w:val="21"/>
        </w:rPr>
      </w:pPr>
      <w:r w:rsidRPr="00E703A8">
        <w:rPr>
          <w:sz w:val="21"/>
          <w:szCs w:val="21"/>
        </w:rPr>
        <w:t>Конкурс проводится по возрастным номинациям:</w:t>
      </w:r>
    </w:p>
    <w:p w:rsidR="00F1137B" w:rsidRPr="00E703A8" w:rsidRDefault="00F1137B" w:rsidP="00271B61">
      <w:pPr>
        <w:pStyle w:val="affe"/>
        <w:spacing w:after="0" w:line="276" w:lineRule="auto"/>
        <w:ind w:firstLine="0"/>
        <w:rPr>
          <w:sz w:val="21"/>
          <w:szCs w:val="21"/>
        </w:rPr>
      </w:pPr>
      <w:r w:rsidRPr="00E703A8">
        <w:rPr>
          <w:sz w:val="21"/>
          <w:szCs w:val="21"/>
        </w:rPr>
        <w:t>- 4-5 лет;</w:t>
      </w:r>
    </w:p>
    <w:p w:rsidR="00F1137B" w:rsidRPr="00E703A8" w:rsidRDefault="00F1137B" w:rsidP="00271B61">
      <w:pPr>
        <w:pStyle w:val="affe"/>
        <w:spacing w:after="0" w:line="276" w:lineRule="auto"/>
        <w:ind w:firstLine="0"/>
        <w:rPr>
          <w:sz w:val="21"/>
          <w:szCs w:val="21"/>
        </w:rPr>
      </w:pPr>
      <w:r w:rsidRPr="00E703A8">
        <w:rPr>
          <w:sz w:val="21"/>
          <w:szCs w:val="21"/>
        </w:rPr>
        <w:t>- 5-6 лет;</w:t>
      </w:r>
    </w:p>
    <w:p w:rsidR="00F1137B" w:rsidRPr="00E703A8" w:rsidRDefault="00F1137B" w:rsidP="00271B61">
      <w:pPr>
        <w:pStyle w:val="affe"/>
        <w:spacing w:after="0" w:line="276" w:lineRule="auto"/>
        <w:ind w:firstLine="0"/>
        <w:rPr>
          <w:sz w:val="21"/>
          <w:szCs w:val="21"/>
        </w:rPr>
      </w:pPr>
      <w:r w:rsidRPr="00E703A8">
        <w:rPr>
          <w:sz w:val="21"/>
          <w:szCs w:val="21"/>
        </w:rPr>
        <w:t>- 6-7 лет.</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 xml:space="preserve">5. </w:t>
      </w:r>
      <w:r w:rsidRPr="00E703A8">
        <w:rPr>
          <w:b/>
          <w:sz w:val="21"/>
          <w:szCs w:val="21"/>
        </w:rPr>
        <w:tab/>
        <w:t>Порядок и сроки проведения конкурса</w:t>
      </w:r>
    </w:p>
    <w:p w:rsidR="00F1137B" w:rsidRPr="00E703A8" w:rsidRDefault="00F1137B" w:rsidP="00271B61">
      <w:pPr>
        <w:pStyle w:val="affe"/>
        <w:spacing w:after="0" w:line="276" w:lineRule="auto"/>
        <w:ind w:firstLine="0"/>
        <w:rPr>
          <w:sz w:val="21"/>
          <w:szCs w:val="21"/>
        </w:rPr>
      </w:pPr>
      <w:r w:rsidRPr="00E703A8">
        <w:rPr>
          <w:sz w:val="21"/>
          <w:szCs w:val="21"/>
        </w:rPr>
        <w:t>5.1. Конкурс проводится в три этапа:</w:t>
      </w:r>
    </w:p>
    <w:p w:rsidR="00F1137B" w:rsidRPr="00E703A8" w:rsidRDefault="00F1137B" w:rsidP="00271B61">
      <w:pPr>
        <w:pStyle w:val="affe"/>
        <w:spacing w:after="0" w:line="276" w:lineRule="auto"/>
        <w:ind w:firstLine="0"/>
        <w:rPr>
          <w:sz w:val="21"/>
          <w:szCs w:val="21"/>
        </w:rPr>
      </w:pPr>
      <w:r w:rsidRPr="00E703A8">
        <w:rPr>
          <w:sz w:val="21"/>
          <w:szCs w:val="21"/>
        </w:rPr>
        <w:t>- дошкольный этап;</w:t>
      </w:r>
    </w:p>
    <w:p w:rsidR="00F1137B" w:rsidRPr="00E703A8" w:rsidRDefault="00F1137B" w:rsidP="00271B61">
      <w:pPr>
        <w:pStyle w:val="affe"/>
        <w:spacing w:after="0" w:line="276" w:lineRule="auto"/>
        <w:ind w:firstLine="0"/>
        <w:rPr>
          <w:sz w:val="21"/>
          <w:szCs w:val="21"/>
        </w:rPr>
      </w:pPr>
      <w:r w:rsidRPr="00E703A8">
        <w:rPr>
          <w:sz w:val="21"/>
          <w:szCs w:val="21"/>
        </w:rPr>
        <w:t>- районный этап;</w:t>
      </w:r>
    </w:p>
    <w:p w:rsidR="00F1137B" w:rsidRPr="00E703A8" w:rsidRDefault="00F1137B" w:rsidP="00271B61">
      <w:pPr>
        <w:pStyle w:val="affe"/>
        <w:spacing w:after="0" w:line="276" w:lineRule="auto"/>
        <w:ind w:firstLine="0"/>
        <w:rPr>
          <w:sz w:val="21"/>
          <w:szCs w:val="21"/>
        </w:rPr>
      </w:pPr>
      <w:r w:rsidRPr="00E703A8">
        <w:rPr>
          <w:sz w:val="21"/>
          <w:szCs w:val="21"/>
        </w:rPr>
        <w:t>- городской этап (на базе СПб ГБУК «Центральная городская детская библиотека им. А.С. Пушкина»).</w:t>
      </w:r>
    </w:p>
    <w:p w:rsidR="00F1137B" w:rsidRPr="00E703A8" w:rsidRDefault="00F1137B" w:rsidP="00271B61">
      <w:pPr>
        <w:pStyle w:val="affe"/>
        <w:spacing w:after="0" w:line="276" w:lineRule="auto"/>
        <w:ind w:firstLine="0"/>
        <w:rPr>
          <w:sz w:val="21"/>
          <w:szCs w:val="21"/>
        </w:rPr>
      </w:pPr>
      <w:r w:rsidRPr="00E703A8">
        <w:rPr>
          <w:sz w:val="21"/>
          <w:szCs w:val="21"/>
        </w:rPr>
        <w:t xml:space="preserve">5.2. Дошкольный этап конкурса организуется среди воспитанников ГБДОУ внутри образовательной организации. Количество участников не ограничено. </w:t>
      </w:r>
    </w:p>
    <w:p w:rsidR="00F1137B" w:rsidRPr="00E703A8" w:rsidRDefault="00F1137B" w:rsidP="00271B61">
      <w:pPr>
        <w:pStyle w:val="affe"/>
        <w:spacing w:after="0" w:line="276" w:lineRule="auto"/>
        <w:ind w:firstLine="0"/>
        <w:rPr>
          <w:sz w:val="21"/>
          <w:szCs w:val="21"/>
        </w:rPr>
      </w:pPr>
      <w:r w:rsidRPr="00E703A8">
        <w:rPr>
          <w:sz w:val="21"/>
          <w:szCs w:val="21"/>
        </w:rPr>
        <w:t>5.3. На районный этап конкурса направляются победители дошкольного этапа (не более 4 человек от одного дошкольного образовательного учреждения) по предварительным заявкам.</w:t>
      </w:r>
    </w:p>
    <w:p w:rsidR="00F1137B" w:rsidRPr="00E703A8" w:rsidRDefault="00F1137B" w:rsidP="00271B61">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5.4. Для участия в районном этапе конкурса от ДОУ на электронный адресметодиста ИМЦ Цыркиной Л.Ф.</w:t>
      </w:r>
      <w:hyperlink r:id="rId49" w:history="1">
        <w:r w:rsidRPr="00E703A8">
          <w:rPr>
            <w:rStyle w:val="a7"/>
            <w:rFonts w:ascii="Times New Roman" w:hAnsi="Times New Roman"/>
            <w:color w:val="auto"/>
            <w:sz w:val="21"/>
            <w:szCs w:val="21"/>
          </w:rPr>
          <w:t>larisa19c@yandex.ru</w:t>
        </w:r>
      </w:hyperlink>
      <w:r w:rsidRPr="00E703A8">
        <w:rPr>
          <w:rFonts w:ascii="Times New Roman" w:hAnsi="Times New Roman"/>
          <w:sz w:val="21"/>
          <w:szCs w:val="21"/>
        </w:rPr>
        <w:t>. подается заявка, составленная по форме (Приложение 1). Заявки на конкурс, оформленные с нарушением требований или сроков представления, к участию в конкурсе не допускаются.</w:t>
      </w:r>
    </w:p>
    <w:p w:rsidR="00F1137B" w:rsidRPr="00E703A8" w:rsidRDefault="00F1137B" w:rsidP="00271B61">
      <w:pPr>
        <w:pStyle w:val="affe"/>
        <w:tabs>
          <w:tab w:val="left" w:pos="284"/>
        </w:tabs>
        <w:spacing w:after="0" w:line="276" w:lineRule="auto"/>
        <w:ind w:firstLine="0"/>
        <w:rPr>
          <w:sz w:val="21"/>
          <w:szCs w:val="21"/>
        </w:rPr>
      </w:pPr>
      <w:r w:rsidRPr="00E703A8">
        <w:rPr>
          <w:sz w:val="21"/>
          <w:szCs w:val="21"/>
        </w:rPr>
        <w:t>5.5. Выбранное участником конкурса стихотворение должно относиться к творчеству современных детских петербургских поэтов:</w:t>
      </w:r>
    </w:p>
    <w:p w:rsidR="00271B61" w:rsidRDefault="00271B61" w:rsidP="00271B61">
      <w:pPr>
        <w:pStyle w:val="affe"/>
        <w:tabs>
          <w:tab w:val="left" w:pos="0"/>
        </w:tabs>
        <w:spacing w:after="0" w:line="276" w:lineRule="auto"/>
        <w:ind w:firstLine="0"/>
        <w:rPr>
          <w:sz w:val="21"/>
          <w:szCs w:val="21"/>
        </w:rPr>
        <w:sectPr w:rsidR="00271B61" w:rsidSect="000533DA">
          <w:pgSz w:w="11906" w:h="16838"/>
          <w:pgMar w:top="1134" w:right="850" w:bottom="1134" w:left="1701" w:header="708" w:footer="708" w:gutter="0"/>
          <w:cols w:space="708"/>
          <w:docGrid w:linePitch="360"/>
        </w:sectPr>
      </w:pP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 Николай Бутенко</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2. Николай Голь</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3. Глеб Горбовский</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4. Лаэрт Добровольский</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5. Елена Евсеева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6. Леонид Захаров</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7. Вячеслав Лейкин</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8. Сергей Махотин</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9. Николай Михин</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10. Гурия Османова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11. Николай Рачков</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12. Олег Сердобольский</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13. Сергей Смольянинов</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14. Елена Суланга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15. Марина Тахистова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16. Людмила Фадеева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17. Наталия Хрущёва</w:t>
      </w:r>
    </w:p>
    <w:p w:rsidR="00F1137B" w:rsidRPr="00E703A8" w:rsidRDefault="00F1137B" w:rsidP="00271B61">
      <w:pPr>
        <w:pStyle w:val="affe"/>
        <w:tabs>
          <w:tab w:val="left" w:pos="0"/>
        </w:tabs>
        <w:spacing w:after="0" w:line="276" w:lineRule="auto"/>
        <w:ind w:firstLine="0"/>
        <w:rPr>
          <w:sz w:val="21"/>
          <w:szCs w:val="21"/>
        </w:rPr>
      </w:pPr>
      <w:r w:rsidRPr="00E703A8">
        <w:rPr>
          <w:sz w:val="21"/>
          <w:szCs w:val="21"/>
        </w:rPr>
        <w:t>18. Олег Чупров</w:t>
      </w:r>
    </w:p>
    <w:p w:rsidR="00F1137B" w:rsidRPr="00E703A8" w:rsidRDefault="00F1137B" w:rsidP="00271B61">
      <w:pPr>
        <w:tabs>
          <w:tab w:val="left" w:pos="0"/>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19. Игорь Шевчук</w:t>
      </w:r>
    </w:p>
    <w:p w:rsidR="00F1137B" w:rsidRPr="00E703A8" w:rsidRDefault="00F1137B" w:rsidP="00271B61">
      <w:pPr>
        <w:tabs>
          <w:tab w:val="left" w:pos="0"/>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20. Алексей Шевченко</w:t>
      </w:r>
    </w:p>
    <w:p w:rsidR="00F1137B" w:rsidRPr="00E703A8" w:rsidRDefault="00F1137B" w:rsidP="00271B61">
      <w:pPr>
        <w:tabs>
          <w:tab w:val="left" w:pos="0"/>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21. Валерий Щумилин</w:t>
      </w:r>
    </w:p>
    <w:p w:rsidR="00F1137B" w:rsidRPr="00E703A8" w:rsidRDefault="00F1137B" w:rsidP="00271B61">
      <w:pPr>
        <w:tabs>
          <w:tab w:val="left" w:pos="0"/>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22. Михаил Яснов.</w:t>
      </w:r>
    </w:p>
    <w:p w:rsidR="00271B61" w:rsidRDefault="00271B61" w:rsidP="00271B61">
      <w:pPr>
        <w:tabs>
          <w:tab w:val="left" w:pos="10063"/>
        </w:tabs>
        <w:spacing w:after="0" w:line="276" w:lineRule="auto"/>
        <w:jc w:val="both"/>
        <w:rPr>
          <w:rFonts w:ascii="Times New Roman" w:hAnsi="Times New Roman"/>
          <w:sz w:val="21"/>
          <w:szCs w:val="21"/>
        </w:rPr>
        <w:sectPr w:rsidR="00271B61" w:rsidSect="00271B61">
          <w:type w:val="continuous"/>
          <w:pgSz w:w="11906" w:h="16838"/>
          <w:pgMar w:top="1134" w:right="850" w:bottom="1134" w:left="1701" w:header="708" w:footer="708" w:gutter="0"/>
          <w:cols w:num="2" w:space="708"/>
          <w:docGrid w:linePitch="360"/>
        </w:sectPr>
      </w:pPr>
    </w:p>
    <w:p w:rsidR="00F1137B" w:rsidRPr="00E703A8" w:rsidRDefault="00F1137B" w:rsidP="00271B61">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5.6. Конкурс проводится на русском языке.</w:t>
      </w:r>
    </w:p>
    <w:p w:rsidR="00F1137B" w:rsidRPr="00E703A8" w:rsidRDefault="00F1137B" w:rsidP="00271B61">
      <w:pPr>
        <w:tabs>
          <w:tab w:val="left" w:pos="10063"/>
        </w:tabs>
        <w:spacing w:after="0" w:line="276" w:lineRule="auto"/>
        <w:jc w:val="both"/>
        <w:rPr>
          <w:rFonts w:ascii="Times New Roman" w:hAnsi="Times New Roman"/>
          <w:sz w:val="21"/>
          <w:szCs w:val="21"/>
        </w:rPr>
      </w:pPr>
      <w:r w:rsidRPr="00E703A8">
        <w:rPr>
          <w:rFonts w:ascii="Times New Roman" w:hAnsi="Times New Roman"/>
          <w:sz w:val="21"/>
          <w:szCs w:val="21"/>
        </w:rPr>
        <w:t>5.7. Каждый участник имеет возможность в рамках конкурса выступить с одним произведением в соответствующей возрасту номинации.</w:t>
      </w:r>
    </w:p>
    <w:p w:rsidR="00F1137B" w:rsidRPr="00E703A8" w:rsidRDefault="00F1137B" w:rsidP="00271B61">
      <w:pPr>
        <w:pStyle w:val="affe"/>
        <w:spacing w:after="0" w:line="276" w:lineRule="auto"/>
        <w:ind w:firstLine="0"/>
        <w:rPr>
          <w:sz w:val="21"/>
          <w:szCs w:val="21"/>
        </w:rPr>
      </w:pPr>
      <w:r w:rsidRPr="00E703A8">
        <w:rPr>
          <w:sz w:val="21"/>
          <w:szCs w:val="21"/>
        </w:rPr>
        <w:t>5.8. Решение оргкомитета оформляется сводным протоколом (Приложение 3).</w:t>
      </w:r>
    </w:p>
    <w:p w:rsidR="00F1137B" w:rsidRPr="00E703A8" w:rsidRDefault="00F1137B" w:rsidP="00271B61">
      <w:pPr>
        <w:pStyle w:val="affe"/>
        <w:spacing w:after="0" w:line="276" w:lineRule="auto"/>
        <w:ind w:firstLine="0"/>
        <w:rPr>
          <w:sz w:val="21"/>
          <w:szCs w:val="21"/>
        </w:rPr>
      </w:pPr>
      <w:r w:rsidRPr="00E703A8">
        <w:rPr>
          <w:sz w:val="21"/>
          <w:szCs w:val="21"/>
        </w:rPr>
        <w:t xml:space="preserve">5.9. Победители районного этапа (не более 4 человек от района) направляются для участия в городском этапе конкурса. От Кировского района Санкт-Петербурга подается заявка, заверенная директором ИМЦ (ответственного организатора районного этапа конкурса), на электронный адрес союза писателей России </w:t>
      </w:r>
      <w:hyperlink r:id="rId50" w:history="1">
        <w:r w:rsidRPr="00E703A8">
          <w:rPr>
            <w:rStyle w:val="a7"/>
            <w:color w:val="auto"/>
            <w:sz w:val="21"/>
            <w:szCs w:val="21"/>
            <w:lang w:val="en-US"/>
          </w:rPr>
          <w:t>guri</w:t>
        </w:r>
        <w:r w:rsidRPr="00E703A8">
          <w:rPr>
            <w:rStyle w:val="a7"/>
            <w:color w:val="auto"/>
            <w:sz w:val="21"/>
            <w:szCs w:val="21"/>
          </w:rPr>
          <w:t>68@</w:t>
        </w:r>
        <w:r w:rsidRPr="00E703A8">
          <w:rPr>
            <w:rStyle w:val="a7"/>
            <w:color w:val="auto"/>
            <w:sz w:val="21"/>
            <w:szCs w:val="21"/>
            <w:lang w:val="en-US"/>
          </w:rPr>
          <w:t>rambler</w:t>
        </w:r>
        <w:r w:rsidRPr="00E703A8">
          <w:rPr>
            <w:rStyle w:val="a7"/>
            <w:color w:val="auto"/>
            <w:sz w:val="21"/>
            <w:szCs w:val="21"/>
          </w:rPr>
          <w:t>.</w:t>
        </w:r>
        <w:r w:rsidRPr="00E703A8">
          <w:rPr>
            <w:rStyle w:val="a7"/>
            <w:color w:val="auto"/>
            <w:sz w:val="21"/>
            <w:szCs w:val="21"/>
            <w:lang w:val="en-US"/>
          </w:rPr>
          <w:t>ru</w:t>
        </w:r>
      </w:hyperlink>
      <w:r w:rsidRPr="00E703A8">
        <w:rPr>
          <w:sz w:val="21"/>
          <w:szCs w:val="21"/>
        </w:rPr>
        <w:t>. Контактный телефон: 8-904-614-33-95.</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6. </w:t>
      </w:r>
      <w:r w:rsidRPr="00E703A8">
        <w:rPr>
          <w:b/>
          <w:sz w:val="21"/>
          <w:szCs w:val="21"/>
        </w:rPr>
        <w:tab/>
        <w:t>Критерии оценки выступлений</w:t>
      </w:r>
    </w:p>
    <w:p w:rsidR="00F1137B" w:rsidRPr="00E703A8" w:rsidRDefault="00F1137B" w:rsidP="00271B61">
      <w:pPr>
        <w:pStyle w:val="affe"/>
        <w:spacing w:after="0" w:line="276" w:lineRule="auto"/>
        <w:ind w:firstLine="0"/>
        <w:rPr>
          <w:sz w:val="21"/>
          <w:szCs w:val="21"/>
        </w:rPr>
      </w:pPr>
      <w:r w:rsidRPr="00E703A8">
        <w:rPr>
          <w:sz w:val="21"/>
          <w:szCs w:val="21"/>
        </w:rPr>
        <w:t>6.1. Оценка выступлений проводится жюри Конкурса по пятибалльной системе на основе следующих критериев:</w:t>
      </w:r>
    </w:p>
    <w:p w:rsidR="00F1137B" w:rsidRPr="00E703A8" w:rsidRDefault="00F1137B" w:rsidP="00271B61">
      <w:pPr>
        <w:pStyle w:val="affe"/>
        <w:spacing w:after="0" w:line="276" w:lineRule="auto"/>
        <w:ind w:firstLine="0"/>
        <w:rPr>
          <w:sz w:val="21"/>
          <w:szCs w:val="21"/>
        </w:rPr>
      </w:pPr>
      <w:r w:rsidRPr="00E703A8">
        <w:rPr>
          <w:sz w:val="21"/>
          <w:szCs w:val="21"/>
        </w:rPr>
        <w:t>- знание текста;</w:t>
      </w:r>
    </w:p>
    <w:p w:rsidR="00F1137B" w:rsidRPr="00E703A8" w:rsidRDefault="00F1137B" w:rsidP="00271B61">
      <w:pPr>
        <w:pStyle w:val="affe"/>
        <w:spacing w:after="0" w:line="276" w:lineRule="auto"/>
        <w:ind w:firstLine="0"/>
        <w:rPr>
          <w:sz w:val="21"/>
          <w:szCs w:val="21"/>
        </w:rPr>
      </w:pPr>
      <w:r w:rsidRPr="00E703A8">
        <w:rPr>
          <w:sz w:val="21"/>
          <w:szCs w:val="21"/>
        </w:rPr>
        <w:t>- осмысленность исполнения (тон, настроение);</w:t>
      </w:r>
    </w:p>
    <w:p w:rsidR="00F1137B" w:rsidRPr="00E703A8" w:rsidRDefault="00F1137B" w:rsidP="00271B61">
      <w:pPr>
        <w:pStyle w:val="affe"/>
        <w:spacing w:after="0" w:line="276" w:lineRule="auto"/>
        <w:ind w:firstLine="0"/>
        <w:rPr>
          <w:sz w:val="21"/>
          <w:szCs w:val="21"/>
        </w:rPr>
      </w:pPr>
      <w:r w:rsidRPr="00E703A8">
        <w:rPr>
          <w:sz w:val="21"/>
          <w:szCs w:val="21"/>
        </w:rPr>
        <w:t>- выразительность, эмоциональность (интонация, логические паузы, ударение);</w:t>
      </w:r>
    </w:p>
    <w:p w:rsidR="00F1137B" w:rsidRPr="00E703A8" w:rsidRDefault="00F1137B" w:rsidP="00271B61">
      <w:pPr>
        <w:pStyle w:val="affe"/>
        <w:spacing w:after="0" w:line="276" w:lineRule="auto"/>
        <w:ind w:firstLine="0"/>
        <w:rPr>
          <w:sz w:val="21"/>
          <w:szCs w:val="21"/>
        </w:rPr>
      </w:pPr>
      <w:r w:rsidRPr="00E703A8">
        <w:rPr>
          <w:sz w:val="21"/>
          <w:szCs w:val="21"/>
        </w:rPr>
        <w:t>- артистизм (жесты, мимика).</w:t>
      </w:r>
    </w:p>
    <w:p w:rsidR="00F1137B" w:rsidRPr="00E703A8" w:rsidRDefault="00F1137B" w:rsidP="00271B61">
      <w:pPr>
        <w:pStyle w:val="affe"/>
        <w:spacing w:after="0" w:line="276" w:lineRule="auto"/>
        <w:ind w:firstLine="0"/>
        <w:rPr>
          <w:sz w:val="21"/>
          <w:szCs w:val="21"/>
        </w:rPr>
      </w:pPr>
      <w:r w:rsidRPr="00E703A8">
        <w:rPr>
          <w:sz w:val="21"/>
          <w:szCs w:val="21"/>
        </w:rPr>
        <w:t xml:space="preserve">6.2. Сумма баллов по всем критериям составляет окончательную оценку каждого выступления (Приложение 2). </w:t>
      </w:r>
    </w:p>
    <w:p w:rsidR="00F1137B" w:rsidRPr="00E703A8" w:rsidRDefault="00F1137B" w:rsidP="00271B61">
      <w:pPr>
        <w:pStyle w:val="affe"/>
        <w:spacing w:after="0" w:line="276" w:lineRule="auto"/>
        <w:ind w:firstLine="0"/>
        <w:rPr>
          <w:sz w:val="21"/>
          <w:szCs w:val="21"/>
        </w:rPr>
      </w:pPr>
    </w:p>
    <w:p w:rsidR="00F1137B" w:rsidRPr="00E703A8" w:rsidRDefault="00F1137B" w:rsidP="00271B61">
      <w:pPr>
        <w:pStyle w:val="affe"/>
        <w:spacing w:after="0" w:line="276" w:lineRule="auto"/>
        <w:ind w:firstLine="0"/>
        <w:rPr>
          <w:b/>
          <w:sz w:val="21"/>
          <w:szCs w:val="21"/>
        </w:rPr>
      </w:pPr>
      <w:r w:rsidRPr="00E703A8">
        <w:rPr>
          <w:b/>
          <w:sz w:val="21"/>
          <w:szCs w:val="21"/>
        </w:rPr>
        <w:t xml:space="preserve">7. </w:t>
      </w:r>
      <w:r w:rsidRPr="00E703A8">
        <w:rPr>
          <w:b/>
          <w:sz w:val="21"/>
          <w:szCs w:val="21"/>
        </w:rPr>
        <w:tab/>
        <w:t>Подведение итогов конкурса</w:t>
      </w:r>
    </w:p>
    <w:p w:rsidR="00F1137B" w:rsidRPr="00E703A8" w:rsidRDefault="00F1137B" w:rsidP="00271B61">
      <w:pPr>
        <w:pStyle w:val="affe"/>
        <w:spacing w:after="0" w:line="276" w:lineRule="auto"/>
        <w:ind w:firstLine="0"/>
        <w:rPr>
          <w:sz w:val="21"/>
          <w:szCs w:val="21"/>
        </w:rPr>
      </w:pPr>
      <w:r w:rsidRPr="00E703A8">
        <w:rPr>
          <w:sz w:val="21"/>
          <w:szCs w:val="21"/>
        </w:rPr>
        <w:t xml:space="preserve">7.1. По итогам дошкольного и районного этапов конкурса определяются победители (1 место) и призеры (2 и 3 места) в каждой номинации. Первое место предоставляется участнику, набравшему максимальное количество баллов. Второе место предоставляется участнику, набравшему максимальное количество баллов после первого места, третье место – участнику, набравшему максимальное количество баллов после второго места.   </w:t>
      </w:r>
    </w:p>
    <w:p w:rsidR="00F1137B" w:rsidRPr="00E703A8" w:rsidRDefault="00F1137B" w:rsidP="00271B61">
      <w:pPr>
        <w:pStyle w:val="affe"/>
        <w:spacing w:after="0" w:line="276" w:lineRule="auto"/>
        <w:ind w:firstLine="0"/>
        <w:rPr>
          <w:sz w:val="21"/>
          <w:szCs w:val="21"/>
        </w:rPr>
      </w:pPr>
      <w:r w:rsidRPr="00E703A8">
        <w:rPr>
          <w:sz w:val="21"/>
          <w:szCs w:val="21"/>
        </w:rPr>
        <w:t>7.2. В случае, если участники по результатам определения победителей конкурса в какой-либо номинации набирают одинаковое количество баллов, то организатор оставляет за собой право наградить всех участников, набравших одинаковую сумму баллов.   </w:t>
      </w:r>
    </w:p>
    <w:p w:rsidR="00F1137B" w:rsidRPr="00E703A8" w:rsidRDefault="00F1137B" w:rsidP="00271B61">
      <w:pPr>
        <w:pStyle w:val="affe"/>
        <w:spacing w:after="0" w:line="276" w:lineRule="auto"/>
        <w:ind w:firstLine="0"/>
        <w:rPr>
          <w:sz w:val="21"/>
          <w:szCs w:val="21"/>
        </w:rPr>
      </w:pPr>
      <w:r w:rsidRPr="00E703A8">
        <w:rPr>
          <w:sz w:val="21"/>
          <w:szCs w:val="21"/>
        </w:rPr>
        <w:t>7.3. Победители и призеры награждаются дипломами.</w:t>
      </w:r>
    </w:p>
    <w:p w:rsidR="00271B61" w:rsidRDefault="00271B61" w:rsidP="00271B61">
      <w:pPr>
        <w:tabs>
          <w:tab w:val="left" w:pos="0"/>
        </w:tabs>
        <w:spacing w:after="0" w:line="276" w:lineRule="auto"/>
        <w:ind w:right="-2"/>
        <w:jc w:val="right"/>
        <w:rPr>
          <w:rFonts w:ascii="Times New Roman" w:hAnsi="Times New Roman"/>
          <w:i/>
          <w:sz w:val="21"/>
          <w:szCs w:val="21"/>
        </w:rPr>
      </w:pPr>
    </w:p>
    <w:p w:rsidR="00271B61" w:rsidRDefault="00271B61" w:rsidP="00271B61">
      <w:pPr>
        <w:tabs>
          <w:tab w:val="left" w:pos="0"/>
        </w:tabs>
        <w:spacing w:after="0" w:line="276" w:lineRule="auto"/>
        <w:ind w:right="-2"/>
        <w:jc w:val="right"/>
        <w:rPr>
          <w:rFonts w:ascii="Times New Roman" w:hAnsi="Times New Roman"/>
          <w:i/>
          <w:sz w:val="21"/>
          <w:szCs w:val="21"/>
        </w:rPr>
      </w:pPr>
    </w:p>
    <w:p w:rsidR="00F1137B" w:rsidRPr="00E703A8" w:rsidRDefault="00F1137B" w:rsidP="00271B61">
      <w:pPr>
        <w:tabs>
          <w:tab w:val="left" w:pos="0"/>
        </w:tabs>
        <w:spacing w:after="0" w:line="276" w:lineRule="auto"/>
        <w:ind w:right="-2"/>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271B61">
      <w:pPr>
        <w:tabs>
          <w:tab w:val="left" w:pos="10063"/>
        </w:tabs>
        <w:spacing w:after="0" w:line="276" w:lineRule="auto"/>
        <w:jc w:val="center"/>
        <w:rPr>
          <w:rFonts w:ascii="Times New Roman" w:hAnsi="Times New Roman"/>
          <w:b/>
          <w:sz w:val="21"/>
          <w:szCs w:val="21"/>
        </w:rPr>
      </w:pPr>
      <w:r w:rsidRPr="00E703A8">
        <w:rPr>
          <w:rFonts w:ascii="Times New Roman" w:hAnsi="Times New Roman"/>
          <w:b/>
          <w:sz w:val="21"/>
          <w:szCs w:val="21"/>
        </w:rPr>
        <w:t>Заявкана участие в районном этапегородского конкурса чтецов среди дошкольников «Разукрасим мир стихами»</w:t>
      </w:r>
    </w:p>
    <w:p w:rsidR="00F1137B" w:rsidRPr="00E703A8" w:rsidRDefault="00F1137B" w:rsidP="00271B61">
      <w:pPr>
        <w:tabs>
          <w:tab w:val="left" w:pos="10063"/>
        </w:tabs>
        <w:spacing w:after="0" w:line="276" w:lineRule="auto"/>
        <w:jc w:val="both"/>
        <w:rPr>
          <w:rFonts w:ascii="Times New Roman" w:hAnsi="Times New Roman"/>
          <w:sz w:val="21"/>
          <w:szCs w:val="21"/>
        </w:rPr>
      </w:pPr>
    </w:p>
    <w:p w:rsidR="00F1137B" w:rsidRPr="00E703A8" w:rsidRDefault="00F1137B" w:rsidP="00271B61">
      <w:pPr>
        <w:spacing w:after="0" w:line="276" w:lineRule="auto"/>
        <w:ind w:right="-2"/>
        <w:jc w:val="both"/>
        <w:rPr>
          <w:rFonts w:ascii="Times New Roman" w:hAnsi="Times New Roman"/>
          <w:sz w:val="21"/>
          <w:szCs w:val="21"/>
        </w:rPr>
      </w:pPr>
      <w:r w:rsidRPr="00E703A8">
        <w:rPr>
          <w:rFonts w:ascii="Times New Roman" w:hAnsi="Times New Roman"/>
          <w:sz w:val="21"/>
          <w:szCs w:val="21"/>
        </w:rPr>
        <w:t xml:space="preserve">ДОУ ____ представляет на районный этап </w:t>
      </w:r>
      <w:r w:rsidRPr="00E703A8">
        <w:rPr>
          <w:rFonts w:ascii="Times New Roman" w:hAnsi="Times New Roman"/>
          <w:sz w:val="21"/>
          <w:szCs w:val="21"/>
          <w:lang w:val="en-US"/>
        </w:rPr>
        <w:t>II</w:t>
      </w:r>
      <w:r w:rsidRPr="00E703A8">
        <w:rPr>
          <w:rFonts w:ascii="Times New Roman" w:hAnsi="Times New Roman"/>
          <w:sz w:val="21"/>
          <w:szCs w:val="21"/>
        </w:rPr>
        <w:t xml:space="preserve"> городского конкурса чтецов среди дошкольников «Разукрасим мир стихами» следующих участников – победителей дошкольного этапа:</w:t>
      </w:r>
    </w:p>
    <w:p w:rsidR="00F1137B" w:rsidRPr="00E703A8" w:rsidRDefault="00F1137B" w:rsidP="00271B61">
      <w:pPr>
        <w:tabs>
          <w:tab w:val="left" w:pos="10063"/>
        </w:tabs>
        <w:spacing w:after="0" w:line="276" w:lineRule="auto"/>
        <w:jc w:val="both"/>
        <w:rPr>
          <w:rFonts w:ascii="Times New Roman" w:hAnsi="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843"/>
        <w:gridCol w:w="2977"/>
        <w:gridCol w:w="1417"/>
      </w:tblGrid>
      <w:tr w:rsidR="00F1137B" w:rsidRPr="00E703A8" w:rsidTr="00F1137B">
        <w:trPr>
          <w:jc w:val="center"/>
        </w:trPr>
        <w:tc>
          <w:tcPr>
            <w:tcW w:w="56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п/п</w:t>
            </w:r>
          </w:p>
        </w:tc>
        <w:tc>
          <w:tcPr>
            <w:tcW w:w="1843"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Номинация</w:t>
            </w:r>
          </w:p>
        </w:tc>
        <w:tc>
          <w:tcPr>
            <w:tcW w:w="1843"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ФИО участника</w:t>
            </w:r>
          </w:p>
        </w:tc>
        <w:tc>
          <w:tcPr>
            <w:tcW w:w="297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Название произведения, его автор</w:t>
            </w:r>
          </w:p>
        </w:tc>
        <w:tc>
          <w:tcPr>
            <w:tcW w:w="141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ФИО педагога</w:t>
            </w:r>
          </w:p>
        </w:tc>
      </w:tr>
      <w:tr w:rsidR="00F1137B" w:rsidRPr="00E703A8" w:rsidTr="00F1137B">
        <w:trPr>
          <w:jc w:val="center"/>
        </w:trPr>
        <w:tc>
          <w:tcPr>
            <w:tcW w:w="56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1</w:t>
            </w:r>
          </w:p>
        </w:tc>
        <w:tc>
          <w:tcPr>
            <w:tcW w:w="1843" w:type="dxa"/>
            <w:shd w:val="clear" w:color="auto" w:fill="auto"/>
          </w:tcPr>
          <w:p w:rsidR="00F1137B" w:rsidRPr="00E703A8" w:rsidRDefault="00F1137B" w:rsidP="00271B61">
            <w:pPr>
              <w:pStyle w:val="affe"/>
              <w:spacing w:after="0" w:line="276" w:lineRule="auto"/>
              <w:ind w:firstLine="0"/>
              <w:rPr>
                <w:sz w:val="21"/>
                <w:szCs w:val="21"/>
              </w:rPr>
            </w:pPr>
          </w:p>
        </w:tc>
        <w:tc>
          <w:tcPr>
            <w:tcW w:w="1843"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r>
      <w:tr w:rsidR="00F1137B" w:rsidRPr="00E703A8" w:rsidTr="00F1137B">
        <w:trPr>
          <w:jc w:val="center"/>
        </w:trPr>
        <w:tc>
          <w:tcPr>
            <w:tcW w:w="56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2</w:t>
            </w:r>
          </w:p>
        </w:tc>
        <w:tc>
          <w:tcPr>
            <w:tcW w:w="1843" w:type="dxa"/>
            <w:shd w:val="clear" w:color="auto" w:fill="auto"/>
          </w:tcPr>
          <w:p w:rsidR="00F1137B" w:rsidRPr="00E703A8" w:rsidRDefault="00F1137B" w:rsidP="00271B61">
            <w:pPr>
              <w:pStyle w:val="affe"/>
              <w:spacing w:after="0" w:line="276" w:lineRule="auto"/>
              <w:ind w:firstLine="0"/>
              <w:rPr>
                <w:sz w:val="21"/>
                <w:szCs w:val="21"/>
              </w:rPr>
            </w:pPr>
          </w:p>
        </w:tc>
        <w:tc>
          <w:tcPr>
            <w:tcW w:w="1843"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r>
      <w:tr w:rsidR="00F1137B" w:rsidRPr="00E703A8" w:rsidTr="00F1137B">
        <w:trPr>
          <w:jc w:val="center"/>
        </w:trPr>
        <w:tc>
          <w:tcPr>
            <w:tcW w:w="56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3</w:t>
            </w:r>
          </w:p>
        </w:tc>
        <w:tc>
          <w:tcPr>
            <w:tcW w:w="1843" w:type="dxa"/>
            <w:shd w:val="clear" w:color="auto" w:fill="auto"/>
          </w:tcPr>
          <w:p w:rsidR="00F1137B" w:rsidRPr="00E703A8" w:rsidRDefault="00F1137B" w:rsidP="00271B61">
            <w:pPr>
              <w:pStyle w:val="affe"/>
              <w:spacing w:after="0" w:line="276" w:lineRule="auto"/>
              <w:ind w:firstLine="0"/>
              <w:rPr>
                <w:sz w:val="21"/>
                <w:szCs w:val="21"/>
              </w:rPr>
            </w:pPr>
          </w:p>
        </w:tc>
        <w:tc>
          <w:tcPr>
            <w:tcW w:w="1843"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297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c>
          <w:tcPr>
            <w:tcW w:w="1417" w:type="dxa"/>
            <w:shd w:val="clear" w:color="auto" w:fill="auto"/>
          </w:tcPr>
          <w:p w:rsidR="00F1137B" w:rsidRPr="00E703A8" w:rsidRDefault="00F1137B" w:rsidP="00271B61">
            <w:pPr>
              <w:tabs>
                <w:tab w:val="left" w:pos="10063"/>
              </w:tabs>
              <w:spacing w:after="0" w:line="276" w:lineRule="auto"/>
              <w:ind w:right="-2"/>
              <w:jc w:val="both"/>
              <w:rPr>
                <w:rFonts w:ascii="Times New Roman" w:hAnsi="Times New Roman"/>
                <w:sz w:val="21"/>
                <w:szCs w:val="21"/>
              </w:rPr>
            </w:pPr>
          </w:p>
        </w:tc>
      </w:tr>
    </w:tbl>
    <w:p w:rsidR="00F1137B" w:rsidRPr="00E703A8" w:rsidRDefault="00F1137B" w:rsidP="00271B61">
      <w:pPr>
        <w:tabs>
          <w:tab w:val="left" w:pos="10063"/>
        </w:tabs>
        <w:spacing w:after="0" w:line="276" w:lineRule="auto"/>
        <w:jc w:val="both"/>
        <w:rPr>
          <w:rFonts w:ascii="Times New Roman" w:hAnsi="Times New Roman"/>
          <w:sz w:val="21"/>
          <w:szCs w:val="21"/>
        </w:rPr>
      </w:pPr>
    </w:p>
    <w:p w:rsidR="00F1137B" w:rsidRPr="00E703A8" w:rsidRDefault="00F1137B" w:rsidP="00271B61">
      <w:pPr>
        <w:tabs>
          <w:tab w:val="left" w:pos="10063"/>
        </w:tabs>
        <w:spacing w:after="0" w:line="276" w:lineRule="auto"/>
        <w:jc w:val="both"/>
        <w:rPr>
          <w:rFonts w:ascii="Times New Roman" w:hAnsi="Times New Roman"/>
          <w:b/>
          <w:sz w:val="21"/>
          <w:szCs w:val="21"/>
        </w:rPr>
      </w:pPr>
      <w:r w:rsidRPr="00E703A8">
        <w:rPr>
          <w:rFonts w:ascii="Times New Roman" w:hAnsi="Times New Roman"/>
          <w:sz w:val="21"/>
          <w:szCs w:val="21"/>
        </w:rPr>
        <w:t>Представляя заявку, участники конкурса дают согласие на использование данных об их участниках для формирования заявки на городской конкурс и формирования сведений о результатах конкурса, которые могут быть переданы в городскую конкурсную комиссию и размещены на сайте ИМЦ Кировского района Санкт-Петербурга.</w:t>
      </w:r>
    </w:p>
    <w:p w:rsidR="00F1137B" w:rsidRPr="00E703A8" w:rsidRDefault="00F1137B" w:rsidP="00271B61">
      <w:pPr>
        <w:tabs>
          <w:tab w:val="left" w:pos="10063"/>
        </w:tabs>
        <w:spacing w:after="0" w:line="276" w:lineRule="auto"/>
        <w:ind w:right="-2"/>
        <w:jc w:val="both"/>
        <w:rPr>
          <w:rFonts w:ascii="Times New Roman" w:hAnsi="Times New Roman"/>
          <w:sz w:val="21"/>
          <w:szCs w:val="21"/>
        </w:rPr>
      </w:pPr>
    </w:p>
    <w:p w:rsidR="00F1137B" w:rsidRPr="00E703A8" w:rsidRDefault="00F1137B" w:rsidP="00271B61">
      <w:pPr>
        <w:tabs>
          <w:tab w:val="left" w:pos="10063"/>
        </w:tabs>
        <w:spacing w:after="0" w:line="276" w:lineRule="auto"/>
        <w:ind w:right="-2"/>
        <w:jc w:val="both"/>
        <w:rPr>
          <w:rFonts w:ascii="Times New Roman" w:hAnsi="Times New Roman"/>
          <w:sz w:val="21"/>
          <w:szCs w:val="21"/>
        </w:rPr>
      </w:pPr>
    </w:p>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Руководитель ДОУ   ______________   ( ____________________________)</w:t>
      </w:r>
    </w:p>
    <w:p w:rsidR="00F1137B" w:rsidRPr="00E703A8" w:rsidRDefault="00F1137B" w:rsidP="00271B61">
      <w:pPr>
        <w:tabs>
          <w:tab w:val="left" w:pos="10063"/>
        </w:tabs>
        <w:spacing w:after="0" w:line="276" w:lineRule="auto"/>
        <w:ind w:right="-2"/>
        <w:jc w:val="both"/>
        <w:rPr>
          <w:rFonts w:ascii="Times New Roman" w:hAnsi="Times New Roman"/>
          <w:sz w:val="21"/>
          <w:szCs w:val="21"/>
        </w:rPr>
      </w:pPr>
      <w:r w:rsidRPr="00E703A8">
        <w:rPr>
          <w:rFonts w:ascii="Times New Roman" w:hAnsi="Times New Roman"/>
          <w:sz w:val="21"/>
          <w:szCs w:val="21"/>
        </w:rPr>
        <w:t xml:space="preserve">М.П.                                                                             </w:t>
      </w:r>
    </w:p>
    <w:p w:rsidR="00F1137B" w:rsidRPr="00E703A8" w:rsidRDefault="00F1137B" w:rsidP="00271B61">
      <w:pPr>
        <w:tabs>
          <w:tab w:val="left" w:pos="0"/>
        </w:tabs>
        <w:spacing w:after="0" w:line="276" w:lineRule="auto"/>
        <w:ind w:right="-2"/>
        <w:jc w:val="both"/>
        <w:rPr>
          <w:rFonts w:ascii="Times New Roman" w:hAnsi="Times New Roman"/>
          <w:i/>
          <w:sz w:val="21"/>
          <w:szCs w:val="21"/>
        </w:rPr>
      </w:pPr>
    </w:p>
    <w:p w:rsidR="00271B61" w:rsidRDefault="00271B61" w:rsidP="00271B61">
      <w:pPr>
        <w:tabs>
          <w:tab w:val="left" w:pos="0"/>
        </w:tabs>
        <w:spacing w:after="0" w:line="276" w:lineRule="auto"/>
        <w:ind w:right="-2"/>
        <w:jc w:val="right"/>
        <w:rPr>
          <w:rFonts w:ascii="Times New Roman" w:hAnsi="Times New Roman"/>
          <w:i/>
          <w:sz w:val="21"/>
          <w:szCs w:val="21"/>
        </w:rPr>
      </w:pPr>
    </w:p>
    <w:p w:rsidR="00271B61" w:rsidRDefault="00271B61" w:rsidP="00271B61">
      <w:pPr>
        <w:tabs>
          <w:tab w:val="left" w:pos="0"/>
        </w:tabs>
        <w:spacing w:after="0" w:line="276" w:lineRule="auto"/>
        <w:ind w:right="-2"/>
        <w:jc w:val="right"/>
        <w:rPr>
          <w:rFonts w:ascii="Times New Roman" w:hAnsi="Times New Roman"/>
          <w:i/>
          <w:sz w:val="21"/>
          <w:szCs w:val="21"/>
        </w:rPr>
      </w:pPr>
    </w:p>
    <w:p w:rsidR="00F1137B" w:rsidRPr="00E703A8" w:rsidRDefault="00F1137B" w:rsidP="00271B61">
      <w:pPr>
        <w:tabs>
          <w:tab w:val="left" w:pos="0"/>
        </w:tabs>
        <w:spacing w:after="0" w:line="276" w:lineRule="auto"/>
        <w:ind w:right="-2"/>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271B61">
      <w:pPr>
        <w:tabs>
          <w:tab w:val="left" w:pos="0"/>
        </w:tabs>
        <w:spacing w:after="0" w:line="276" w:lineRule="auto"/>
        <w:ind w:right="-2"/>
        <w:jc w:val="both"/>
        <w:rPr>
          <w:rFonts w:ascii="Times New Roman" w:hAnsi="Times New Roman"/>
          <w:i/>
          <w:sz w:val="21"/>
          <w:szCs w:val="21"/>
        </w:rPr>
      </w:pPr>
    </w:p>
    <w:p w:rsidR="00F1137B" w:rsidRPr="00E703A8" w:rsidRDefault="00F1137B" w:rsidP="00271B61">
      <w:pPr>
        <w:tabs>
          <w:tab w:val="left" w:pos="0"/>
        </w:tabs>
        <w:spacing w:after="0" w:line="276" w:lineRule="auto"/>
        <w:ind w:right="-2"/>
        <w:jc w:val="center"/>
        <w:rPr>
          <w:rFonts w:ascii="Times New Roman" w:hAnsi="Times New Roman"/>
          <w:b/>
          <w:sz w:val="21"/>
          <w:szCs w:val="21"/>
        </w:rPr>
      </w:pPr>
      <w:r w:rsidRPr="00E703A8">
        <w:rPr>
          <w:rFonts w:ascii="Times New Roman" w:hAnsi="Times New Roman"/>
          <w:b/>
          <w:sz w:val="21"/>
          <w:szCs w:val="21"/>
        </w:rPr>
        <w:t>Оценочный лист</w:t>
      </w:r>
    </w:p>
    <w:p w:rsidR="00F1137B" w:rsidRPr="00E703A8" w:rsidRDefault="00F1137B" w:rsidP="00271B61">
      <w:pPr>
        <w:numPr>
          <w:ilvl w:val="0"/>
          <w:numId w:val="53"/>
        </w:numPr>
        <w:spacing w:after="0" w:line="276" w:lineRule="auto"/>
        <w:contextualSpacing/>
        <w:jc w:val="both"/>
        <w:rPr>
          <w:rFonts w:ascii="Times New Roman" w:hAnsi="Times New Roman"/>
          <w:sz w:val="21"/>
          <w:szCs w:val="21"/>
        </w:rPr>
      </w:pPr>
      <w:r w:rsidRPr="00E703A8">
        <w:rPr>
          <w:rFonts w:ascii="Times New Roman" w:hAnsi="Times New Roman"/>
          <w:b/>
          <w:sz w:val="21"/>
          <w:szCs w:val="21"/>
        </w:rPr>
        <w:t>__________________________________________________________________________</w:t>
      </w:r>
      <w:r w:rsidRPr="00E703A8">
        <w:rPr>
          <w:rFonts w:ascii="Times New Roman" w:hAnsi="Times New Roman"/>
          <w:sz w:val="21"/>
          <w:szCs w:val="21"/>
        </w:rPr>
        <w:t xml:space="preserve">члена жюри районного этапа </w:t>
      </w:r>
      <w:r w:rsidRPr="00E703A8">
        <w:rPr>
          <w:rFonts w:ascii="Times New Roman" w:hAnsi="Times New Roman"/>
          <w:sz w:val="21"/>
          <w:szCs w:val="21"/>
          <w:lang w:val="en-US"/>
        </w:rPr>
        <w:t>II</w:t>
      </w:r>
      <w:r w:rsidRPr="00E703A8">
        <w:rPr>
          <w:rFonts w:ascii="Times New Roman" w:hAnsi="Times New Roman"/>
          <w:sz w:val="21"/>
          <w:szCs w:val="21"/>
        </w:rPr>
        <w:t xml:space="preserve"> Санкт-Петербургского</w:t>
      </w:r>
      <w:r w:rsidRPr="00E703A8">
        <w:rPr>
          <w:rFonts w:ascii="Times New Roman" w:hAnsi="Times New Roman"/>
          <w:spacing w:val="-1"/>
          <w:sz w:val="21"/>
          <w:szCs w:val="21"/>
        </w:rPr>
        <w:t xml:space="preserve"> (городского) конкурса чтецов «Разукрасим мир стихами» в номинации_______</w:t>
      </w:r>
    </w:p>
    <w:p w:rsidR="00F1137B" w:rsidRPr="00E703A8" w:rsidRDefault="00F1137B" w:rsidP="00271B61">
      <w:pPr>
        <w:spacing w:after="0" w:line="276" w:lineRule="auto"/>
        <w:ind w:left="360"/>
        <w:jc w:val="both"/>
        <w:rPr>
          <w:rFonts w:ascii="Times New Roman" w:hAnsi="Times New Roman"/>
          <w:b/>
          <w:sz w:val="21"/>
          <w:szCs w:val="21"/>
        </w:rPr>
      </w:pPr>
    </w:p>
    <w:tbl>
      <w:tblPr>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1759"/>
        <w:gridCol w:w="1276"/>
        <w:gridCol w:w="1417"/>
        <w:gridCol w:w="1686"/>
        <w:gridCol w:w="1338"/>
        <w:gridCol w:w="1229"/>
      </w:tblGrid>
      <w:tr w:rsidR="0088365B" w:rsidRPr="00E703A8" w:rsidTr="0088365B">
        <w:trPr>
          <w:jc w:val="center"/>
        </w:trPr>
        <w:tc>
          <w:tcPr>
            <w:tcW w:w="541" w:type="dxa"/>
            <w:vMerge w:val="restart"/>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 п</w:t>
            </w:r>
            <w:r w:rsidRPr="00E703A8">
              <w:rPr>
                <w:rFonts w:ascii="Times New Roman" w:hAnsi="Times New Roman"/>
                <w:b/>
                <w:sz w:val="21"/>
                <w:szCs w:val="21"/>
                <w:lang w:val="en-US"/>
              </w:rPr>
              <w:t>/</w:t>
            </w:r>
            <w:r w:rsidRPr="00E703A8">
              <w:rPr>
                <w:rFonts w:ascii="Times New Roman" w:hAnsi="Times New Roman"/>
                <w:b/>
                <w:sz w:val="21"/>
                <w:szCs w:val="21"/>
              </w:rPr>
              <w:t>п</w:t>
            </w:r>
          </w:p>
        </w:tc>
        <w:tc>
          <w:tcPr>
            <w:tcW w:w="1759" w:type="dxa"/>
            <w:vMerge w:val="restart"/>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Ф.И. участника конкурса</w:t>
            </w:r>
          </w:p>
        </w:tc>
        <w:tc>
          <w:tcPr>
            <w:tcW w:w="5717" w:type="dxa"/>
            <w:gridSpan w:val="4"/>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Критерии оценки выступления</w:t>
            </w:r>
          </w:p>
        </w:tc>
        <w:tc>
          <w:tcPr>
            <w:tcW w:w="1229" w:type="dxa"/>
            <w:vMerge w:val="restart"/>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Итоговая оценка</w:t>
            </w:r>
          </w:p>
        </w:tc>
      </w:tr>
      <w:tr w:rsidR="0088365B" w:rsidRPr="00E703A8" w:rsidTr="0088365B">
        <w:trPr>
          <w:jc w:val="center"/>
        </w:trPr>
        <w:tc>
          <w:tcPr>
            <w:tcW w:w="541" w:type="dxa"/>
            <w:vMerge/>
          </w:tcPr>
          <w:p w:rsidR="00F1137B" w:rsidRPr="00E703A8" w:rsidRDefault="00F1137B" w:rsidP="00271B61">
            <w:pPr>
              <w:spacing w:after="0" w:line="276" w:lineRule="auto"/>
              <w:jc w:val="both"/>
              <w:rPr>
                <w:rFonts w:ascii="Times New Roman" w:hAnsi="Times New Roman"/>
                <w:b/>
                <w:sz w:val="21"/>
                <w:szCs w:val="21"/>
              </w:rPr>
            </w:pPr>
          </w:p>
        </w:tc>
        <w:tc>
          <w:tcPr>
            <w:tcW w:w="1759" w:type="dxa"/>
            <w:vMerge/>
          </w:tcPr>
          <w:p w:rsidR="00F1137B" w:rsidRPr="00E703A8" w:rsidRDefault="00F1137B" w:rsidP="00271B61">
            <w:pPr>
              <w:spacing w:after="0" w:line="276" w:lineRule="auto"/>
              <w:jc w:val="both"/>
              <w:rPr>
                <w:rFonts w:ascii="Times New Roman" w:hAnsi="Times New Roman"/>
                <w:b/>
                <w:sz w:val="21"/>
                <w:szCs w:val="21"/>
              </w:rPr>
            </w:pPr>
          </w:p>
        </w:tc>
        <w:tc>
          <w:tcPr>
            <w:tcW w:w="1276"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Знание текста</w:t>
            </w:r>
          </w:p>
        </w:tc>
        <w:tc>
          <w:tcPr>
            <w:tcW w:w="1417"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Осмысленность исполнения</w:t>
            </w:r>
          </w:p>
        </w:tc>
        <w:tc>
          <w:tcPr>
            <w:tcW w:w="1686"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Выразительность</w:t>
            </w:r>
          </w:p>
        </w:tc>
        <w:tc>
          <w:tcPr>
            <w:tcW w:w="1338"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Артистизм</w:t>
            </w:r>
          </w:p>
        </w:tc>
        <w:tc>
          <w:tcPr>
            <w:tcW w:w="1229" w:type="dxa"/>
            <w:vMerge/>
          </w:tcPr>
          <w:p w:rsidR="00F1137B" w:rsidRPr="00E703A8" w:rsidRDefault="00F1137B" w:rsidP="00271B61">
            <w:pPr>
              <w:spacing w:after="0" w:line="276" w:lineRule="auto"/>
              <w:jc w:val="both"/>
              <w:rPr>
                <w:rFonts w:ascii="Times New Roman" w:hAnsi="Times New Roman"/>
                <w:b/>
                <w:sz w:val="21"/>
                <w:szCs w:val="21"/>
              </w:rPr>
            </w:pPr>
          </w:p>
        </w:tc>
      </w:tr>
      <w:tr w:rsidR="0088365B" w:rsidRPr="00E703A8" w:rsidTr="0088365B">
        <w:trPr>
          <w:jc w:val="center"/>
        </w:trPr>
        <w:tc>
          <w:tcPr>
            <w:tcW w:w="541" w:type="dxa"/>
          </w:tcPr>
          <w:p w:rsidR="00F1137B" w:rsidRPr="00E703A8" w:rsidRDefault="00F1137B" w:rsidP="00271B61">
            <w:pPr>
              <w:spacing w:after="0" w:line="276" w:lineRule="auto"/>
              <w:jc w:val="both"/>
              <w:rPr>
                <w:rFonts w:ascii="Times New Roman" w:hAnsi="Times New Roman"/>
                <w:b/>
                <w:sz w:val="21"/>
                <w:szCs w:val="21"/>
              </w:rPr>
            </w:pPr>
          </w:p>
        </w:tc>
        <w:tc>
          <w:tcPr>
            <w:tcW w:w="1759" w:type="dxa"/>
          </w:tcPr>
          <w:p w:rsidR="00F1137B" w:rsidRPr="00E703A8" w:rsidRDefault="00F1137B" w:rsidP="00271B61">
            <w:pPr>
              <w:spacing w:after="0" w:line="276" w:lineRule="auto"/>
              <w:jc w:val="both"/>
              <w:rPr>
                <w:rFonts w:ascii="Times New Roman" w:hAnsi="Times New Roman"/>
                <w:b/>
                <w:sz w:val="21"/>
                <w:szCs w:val="21"/>
              </w:rPr>
            </w:pPr>
          </w:p>
        </w:tc>
        <w:tc>
          <w:tcPr>
            <w:tcW w:w="1276"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0-5</w:t>
            </w:r>
          </w:p>
        </w:tc>
        <w:tc>
          <w:tcPr>
            <w:tcW w:w="1417"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0-5</w:t>
            </w:r>
          </w:p>
        </w:tc>
        <w:tc>
          <w:tcPr>
            <w:tcW w:w="1686"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0-5</w:t>
            </w:r>
          </w:p>
        </w:tc>
        <w:tc>
          <w:tcPr>
            <w:tcW w:w="1338"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0-5</w:t>
            </w:r>
          </w:p>
        </w:tc>
        <w:tc>
          <w:tcPr>
            <w:tcW w:w="1229"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0-20</w:t>
            </w:r>
          </w:p>
        </w:tc>
      </w:tr>
      <w:tr w:rsidR="0088365B" w:rsidRPr="00E703A8" w:rsidTr="0088365B">
        <w:trPr>
          <w:jc w:val="center"/>
        </w:trPr>
        <w:tc>
          <w:tcPr>
            <w:tcW w:w="541" w:type="dxa"/>
          </w:tcPr>
          <w:p w:rsidR="00F1137B" w:rsidRPr="00E703A8" w:rsidRDefault="00F1137B" w:rsidP="00271B61">
            <w:pPr>
              <w:spacing w:after="0" w:line="276" w:lineRule="auto"/>
              <w:jc w:val="both"/>
              <w:rPr>
                <w:rFonts w:ascii="Times New Roman" w:hAnsi="Times New Roman"/>
                <w:b/>
                <w:sz w:val="21"/>
                <w:szCs w:val="21"/>
              </w:rPr>
            </w:pPr>
          </w:p>
        </w:tc>
        <w:tc>
          <w:tcPr>
            <w:tcW w:w="1759" w:type="dxa"/>
          </w:tcPr>
          <w:p w:rsidR="00F1137B" w:rsidRPr="00E703A8" w:rsidRDefault="00F1137B" w:rsidP="00271B61">
            <w:pPr>
              <w:spacing w:after="0" w:line="276" w:lineRule="auto"/>
              <w:jc w:val="both"/>
              <w:rPr>
                <w:rFonts w:ascii="Times New Roman" w:hAnsi="Times New Roman"/>
                <w:b/>
                <w:sz w:val="21"/>
                <w:szCs w:val="21"/>
              </w:rPr>
            </w:pPr>
          </w:p>
        </w:tc>
        <w:tc>
          <w:tcPr>
            <w:tcW w:w="1276" w:type="dxa"/>
          </w:tcPr>
          <w:p w:rsidR="00F1137B" w:rsidRPr="00E703A8" w:rsidRDefault="00F1137B" w:rsidP="00271B61">
            <w:pPr>
              <w:spacing w:after="0" w:line="276" w:lineRule="auto"/>
              <w:jc w:val="both"/>
              <w:rPr>
                <w:rFonts w:ascii="Times New Roman" w:hAnsi="Times New Roman"/>
                <w:b/>
                <w:sz w:val="21"/>
                <w:szCs w:val="21"/>
              </w:rPr>
            </w:pPr>
          </w:p>
        </w:tc>
        <w:tc>
          <w:tcPr>
            <w:tcW w:w="1417" w:type="dxa"/>
          </w:tcPr>
          <w:p w:rsidR="00F1137B" w:rsidRPr="00E703A8" w:rsidRDefault="00F1137B" w:rsidP="00271B61">
            <w:pPr>
              <w:spacing w:after="0" w:line="276" w:lineRule="auto"/>
              <w:jc w:val="both"/>
              <w:rPr>
                <w:rFonts w:ascii="Times New Roman" w:hAnsi="Times New Roman"/>
                <w:b/>
                <w:sz w:val="21"/>
                <w:szCs w:val="21"/>
              </w:rPr>
            </w:pPr>
          </w:p>
        </w:tc>
        <w:tc>
          <w:tcPr>
            <w:tcW w:w="1686" w:type="dxa"/>
          </w:tcPr>
          <w:p w:rsidR="00F1137B" w:rsidRPr="00E703A8" w:rsidRDefault="00F1137B" w:rsidP="00271B61">
            <w:pPr>
              <w:spacing w:after="0" w:line="276" w:lineRule="auto"/>
              <w:jc w:val="both"/>
              <w:rPr>
                <w:rFonts w:ascii="Times New Roman" w:hAnsi="Times New Roman"/>
                <w:b/>
                <w:sz w:val="21"/>
                <w:szCs w:val="21"/>
              </w:rPr>
            </w:pPr>
          </w:p>
        </w:tc>
        <w:tc>
          <w:tcPr>
            <w:tcW w:w="1338" w:type="dxa"/>
          </w:tcPr>
          <w:p w:rsidR="00F1137B" w:rsidRPr="00E703A8" w:rsidRDefault="00F1137B" w:rsidP="00271B61">
            <w:pPr>
              <w:spacing w:after="0" w:line="276" w:lineRule="auto"/>
              <w:jc w:val="both"/>
              <w:rPr>
                <w:rFonts w:ascii="Times New Roman" w:hAnsi="Times New Roman"/>
                <w:b/>
                <w:sz w:val="21"/>
                <w:szCs w:val="21"/>
              </w:rPr>
            </w:pPr>
          </w:p>
        </w:tc>
        <w:tc>
          <w:tcPr>
            <w:tcW w:w="1229"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r w:rsidR="0088365B" w:rsidRPr="00E703A8" w:rsidTr="0088365B">
        <w:trPr>
          <w:jc w:val="center"/>
        </w:trPr>
        <w:tc>
          <w:tcPr>
            <w:tcW w:w="541" w:type="dxa"/>
          </w:tcPr>
          <w:p w:rsidR="00F1137B" w:rsidRPr="00E703A8" w:rsidRDefault="00F1137B" w:rsidP="00271B61">
            <w:pPr>
              <w:spacing w:after="0" w:line="276" w:lineRule="auto"/>
              <w:jc w:val="both"/>
              <w:rPr>
                <w:rFonts w:ascii="Times New Roman" w:hAnsi="Times New Roman"/>
                <w:b/>
                <w:sz w:val="21"/>
                <w:szCs w:val="21"/>
              </w:rPr>
            </w:pPr>
          </w:p>
        </w:tc>
        <w:tc>
          <w:tcPr>
            <w:tcW w:w="1759" w:type="dxa"/>
          </w:tcPr>
          <w:p w:rsidR="00F1137B" w:rsidRPr="00E703A8" w:rsidRDefault="00F1137B" w:rsidP="00271B61">
            <w:pPr>
              <w:spacing w:after="0" w:line="276" w:lineRule="auto"/>
              <w:jc w:val="both"/>
              <w:rPr>
                <w:rFonts w:ascii="Times New Roman" w:hAnsi="Times New Roman"/>
                <w:b/>
                <w:sz w:val="21"/>
                <w:szCs w:val="21"/>
              </w:rPr>
            </w:pPr>
          </w:p>
        </w:tc>
        <w:tc>
          <w:tcPr>
            <w:tcW w:w="1276" w:type="dxa"/>
          </w:tcPr>
          <w:p w:rsidR="00F1137B" w:rsidRPr="00E703A8" w:rsidRDefault="00F1137B" w:rsidP="00271B61">
            <w:pPr>
              <w:spacing w:after="0" w:line="276" w:lineRule="auto"/>
              <w:jc w:val="both"/>
              <w:rPr>
                <w:rFonts w:ascii="Times New Roman" w:hAnsi="Times New Roman"/>
                <w:b/>
                <w:sz w:val="21"/>
                <w:szCs w:val="21"/>
              </w:rPr>
            </w:pPr>
          </w:p>
        </w:tc>
        <w:tc>
          <w:tcPr>
            <w:tcW w:w="1417" w:type="dxa"/>
          </w:tcPr>
          <w:p w:rsidR="00F1137B" w:rsidRPr="00E703A8" w:rsidRDefault="00F1137B" w:rsidP="00271B61">
            <w:pPr>
              <w:spacing w:after="0" w:line="276" w:lineRule="auto"/>
              <w:jc w:val="both"/>
              <w:rPr>
                <w:rFonts w:ascii="Times New Roman" w:hAnsi="Times New Roman"/>
                <w:b/>
                <w:sz w:val="21"/>
                <w:szCs w:val="21"/>
              </w:rPr>
            </w:pPr>
          </w:p>
        </w:tc>
        <w:tc>
          <w:tcPr>
            <w:tcW w:w="1686" w:type="dxa"/>
          </w:tcPr>
          <w:p w:rsidR="00F1137B" w:rsidRPr="00E703A8" w:rsidRDefault="00F1137B" w:rsidP="00271B61">
            <w:pPr>
              <w:spacing w:after="0" w:line="276" w:lineRule="auto"/>
              <w:jc w:val="both"/>
              <w:rPr>
                <w:rFonts w:ascii="Times New Roman" w:hAnsi="Times New Roman"/>
                <w:b/>
                <w:sz w:val="21"/>
                <w:szCs w:val="21"/>
              </w:rPr>
            </w:pPr>
          </w:p>
        </w:tc>
        <w:tc>
          <w:tcPr>
            <w:tcW w:w="1338" w:type="dxa"/>
          </w:tcPr>
          <w:p w:rsidR="00F1137B" w:rsidRPr="00E703A8" w:rsidRDefault="00F1137B" w:rsidP="00271B61">
            <w:pPr>
              <w:spacing w:after="0" w:line="276" w:lineRule="auto"/>
              <w:jc w:val="both"/>
              <w:rPr>
                <w:rFonts w:ascii="Times New Roman" w:hAnsi="Times New Roman"/>
                <w:b/>
                <w:sz w:val="21"/>
                <w:szCs w:val="21"/>
              </w:rPr>
            </w:pPr>
          </w:p>
        </w:tc>
        <w:tc>
          <w:tcPr>
            <w:tcW w:w="1229"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bl>
    <w:p w:rsidR="00F1137B" w:rsidRPr="00E703A8" w:rsidRDefault="00F1137B" w:rsidP="00271B61">
      <w:pPr>
        <w:spacing w:after="0" w:line="276" w:lineRule="auto"/>
        <w:jc w:val="both"/>
        <w:rPr>
          <w:rFonts w:ascii="Times New Roman" w:hAnsi="Times New Roman"/>
          <w:sz w:val="21"/>
          <w:szCs w:val="21"/>
        </w:rPr>
      </w:pPr>
    </w:p>
    <w:p w:rsidR="00271B61" w:rsidRDefault="00F1137B" w:rsidP="00271B61">
      <w:pPr>
        <w:spacing w:after="0" w:line="276" w:lineRule="auto"/>
        <w:jc w:val="right"/>
        <w:rPr>
          <w:rFonts w:ascii="Times New Roman" w:hAnsi="Times New Roman"/>
          <w:i/>
          <w:sz w:val="21"/>
          <w:szCs w:val="21"/>
        </w:rPr>
      </w:pPr>
      <w:r w:rsidRPr="00E703A8">
        <w:rPr>
          <w:rFonts w:ascii="Times New Roman" w:hAnsi="Times New Roman"/>
          <w:sz w:val="21"/>
          <w:szCs w:val="21"/>
        </w:rPr>
        <w:t>«____»______________20___ г.</w:t>
      </w:r>
      <w:r w:rsidRPr="00E703A8">
        <w:rPr>
          <w:rFonts w:ascii="Times New Roman" w:hAnsi="Times New Roman"/>
          <w:b/>
          <w:sz w:val="21"/>
          <w:szCs w:val="21"/>
        </w:rPr>
        <w:tab/>
      </w:r>
      <w:r w:rsidRPr="00E703A8">
        <w:rPr>
          <w:rFonts w:ascii="Times New Roman" w:hAnsi="Times New Roman"/>
          <w:b/>
          <w:sz w:val="21"/>
          <w:szCs w:val="21"/>
        </w:rPr>
        <w:tab/>
      </w:r>
      <w:r w:rsidRPr="00E703A8">
        <w:rPr>
          <w:rFonts w:ascii="Times New Roman" w:hAnsi="Times New Roman"/>
          <w:sz w:val="21"/>
          <w:szCs w:val="21"/>
        </w:rPr>
        <w:t>______________________ (Подпись)</w:t>
      </w:r>
    </w:p>
    <w:p w:rsidR="00271B61" w:rsidRDefault="00271B61" w:rsidP="00271B61">
      <w:pPr>
        <w:spacing w:after="0" w:line="276" w:lineRule="auto"/>
        <w:jc w:val="right"/>
        <w:rPr>
          <w:rFonts w:ascii="Times New Roman" w:hAnsi="Times New Roman"/>
          <w:i/>
          <w:sz w:val="21"/>
          <w:szCs w:val="21"/>
        </w:rPr>
      </w:pPr>
    </w:p>
    <w:p w:rsidR="00271B61" w:rsidRDefault="00271B61" w:rsidP="00271B61">
      <w:pPr>
        <w:spacing w:after="0" w:line="276" w:lineRule="auto"/>
        <w:jc w:val="right"/>
        <w:rPr>
          <w:rFonts w:ascii="Times New Roman" w:hAnsi="Times New Roman"/>
          <w:i/>
          <w:sz w:val="21"/>
          <w:szCs w:val="21"/>
        </w:rPr>
      </w:pPr>
    </w:p>
    <w:p w:rsidR="00F1137B" w:rsidRPr="00E703A8" w:rsidRDefault="00F1137B" w:rsidP="00271B61">
      <w:pPr>
        <w:spacing w:after="0" w:line="276" w:lineRule="auto"/>
        <w:jc w:val="right"/>
        <w:rPr>
          <w:rFonts w:ascii="Times New Roman" w:hAnsi="Times New Roman"/>
          <w:sz w:val="21"/>
          <w:szCs w:val="21"/>
        </w:rPr>
      </w:pPr>
      <w:r w:rsidRPr="00E703A8">
        <w:rPr>
          <w:rFonts w:ascii="Times New Roman" w:hAnsi="Times New Roman"/>
          <w:i/>
          <w:sz w:val="21"/>
          <w:szCs w:val="21"/>
        </w:rPr>
        <w:t>Приложение 3</w:t>
      </w:r>
    </w:p>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center"/>
        <w:rPr>
          <w:rFonts w:ascii="Times New Roman" w:hAnsi="Times New Roman"/>
          <w:b/>
          <w:sz w:val="21"/>
          <w:szCs w:val="21"/>
        </w:rPr>
      </w:pPr>
      <w:r w:rsidRPr="00E703A8">
        <w:rPr>
          <w:rFonts w:ascii="Times New Roman" w:hAnsi="Times New Roman"/>
          <w:b/>
          <w:sz w:val="21"/>
          <w:szCs w:val="21"/>
        </w:rPr>
        <w:t xml:space="preserve">Сводный протокол </w:t>
      </w:r>
      <w:r w:rsidRPr="00E703A8">
        <w:rPr>
          <w:rFonts w:ascii="Times New Roman" w:hAnsi="Times New Roman"/>
          <w:b/>
          <w:sz w:val="21"/>
          <w:szCs w:val="21"/>
          <w:u w:val="single"/>
        </w:rPr>
        <w:t xml:space="preserve">Кировский </w:t>
      </w:r>
      <w:r w:rsidRPr="00E703A8">
        <w:rPr>
          <w:rFonts w:ascii="Times New Roman" w:hAnsi="Times New Roman"/>
          <w:b/>
          <w:sz w:val="21"/>
          <w:szCs w:val="21"/>
        </w:rPr>
        <w:t xml:space="preserve">  район</w:t>
      </w:r>
    </w:p>
    <w:p w:rsidR="00F1137B" w:rsidRPr="00E703A8" w:rsidRDefault="00F1137B" w:rsidP="00271B61">
      <w:pPr>
        <w:spacing w:after="0" w:line="276" w:lineRule="auto"/>
        <w:ind w:left="360"/>
        <w:jc w:val="center"/>
        <w:rPr>
          <w:rFonts w:ascii="Times New Roman" w:hAnsi="Times New Roman"/>
          <w:sz w:val="21"/>
          <w:szCs w:val="21"/>
        </w:rPr>
      </w:pPr>
      <w:r w:rsidRPr="00E703A8">
        <w:rPr>
          <w:rFonts w:ascii="Times New Roman" w:hAnsi="Times New Roman"/>
          <w:sz w:val="21"/>
          <w:szCs w:val="21"/>
        </w:rPr>
        <w:t xml:space="preserve">членов жюри районного этапа </w:t>
      </w:r>
      <w:r w:rsidRPr="00E703A8">
        <w:rPr>
          <w:rFonts w:ascii="Times New Roman" w:hAnsi="Times New Roman"/>
          <w:sz w:val="21"/>
          <w:szCs w:val="21"/>
          <w:lang w:val="en-US"/>
        </w:rPr>
        <w:t>II</w:t>
      </w:r>
      <w:r w:rsidRPr="00E703A8">
        <w:rPr>
          <w:rFonts w:ascii="Times New Roman" w:hAnsi="Times New Roman"/>
          <w:sz w:val="21"/>
          <w:szCs w:val="21"/>
        </w:rPr>
        <w:t xml:space="preserve"> Санкт-Петербургского (городского) конкурса чтецов</w:t>
      </w:r>
    </w:p>
    <w:p w:rsidR="00F1137B" w:rsidRPr="00E703A8" w:rsidRDefault="00F1137B" w:rsidP="00271B61">
      <w:pPr>
        <w:spacing w:after="0" w:line="276" w:lineRule="auto"/>
        <w:ind w:left="360"/>
        <w:jc w:val="center"/>
        <w:rPr>
          <w:rFonts w:ascii="Times New Roman" w:hAnsi="Times New Roman"/>
          <w:sz w:val="21"/>
          <w:szCs w:val="21"/>
        </w:rPr>
      </w:pPr>
      <w:r w:rsidRPr="00E703A8">
        <w:rPr>
          <w:rFonts w:ascii="Times New Roman" w:hAnsi="Times New Roman"/>
          <w:sz w:val="21"/>
          <w:szCs w:val="21"/>
        </w:rPr>
        <w:t>«Разукрасим мир стихами» в номинации  ___________</w:t>
      </w:r>
    </w:p>
    <w:p w:rsidR="00F1137B" w:rsidRPr="00E703A8" w:rsidRDefault="00F1137B" w:rsidP="00271B61">
      <w:pPr>
        <w:spacing w:after="0" w:line="276" w:lineRule="auto"/>
        <w:ind w:left="360"/>
        <w:jc w:val="both"/>
        <w:rPr>
          <w:rFonts w:ascii="Times New Roman" w:hAnsi="Times New Roman"/>
          <w:b/>
          <w:sz w:val="21"/>
          <w:szCs w:val="21"/>
        </w:rPr>
      </w:pPr>
    </w:p>
    <w:p w:rsidR="00F1137B" w:rsidRPr="00E703A8" w:rsidRDefault="00F1137B" w:rsidP="00271B61">
      <w:pPr>
        <w:spacing w:after="0" w:line="276" w:lineRule="auto"/>
        <w:ind w:left="360"/>
        <w:jc w:val="both"/>
        <w:rPr>
          <w:rFonts w:ascii="Times New Roman" w:hAnsi="Times New Roman"/>
          <w:b/>
          <w:sz w:val="21"/>
          <w:szCs w:val="21"/>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258"/>
        <w:gridCol w:w="871"/>
        <w:gridCol w:w="871"/>
        <w:gridCol w:w="871"/>
        <w:gridCol w:w="871"/>
        <w:gridCol w:w="871"/>
        <w:gridCol w:w="871"/>
        <w:gridCol w:w="871"/>
        <w:gridCol w:w="1164"/>
      </w:tblGrid>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w:t>
            </w:r>
          </w:p>
        </w:tc>
        <w:tc>
          <w:tcPr>
            <w:tcW w:w="126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Ф.И. участника конкурса</w:t>
            </w:r>
          </w:p>
        </w:tc>
        <w:tc>
          <w:tcPr>
            <w:tcW w:w="6314" w:type="dxa"/>
            <w:gridSpan w:val="7"/>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Оценка членов жюри</w:t>
            </w:r>
          </w:p>
        </w:tc>
        <w:tc>
          <w:tcPr>
            <w:tcW w:w="1166"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Итоговая оценка</w:t>
            </w: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1</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2</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3</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4</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5</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6</w:t>
            </w:r>
          </w:p>
        </w:tc>
        <w:tc>
          <w:tcPr>
            <w:tcW w:w="902" w:type="dxa"/>
          </w:tcPr>
          <w:p w:rsidR="00F1137B" w:rsidRPr="00E703A8" w:rsidRDefault="00F1137B" w:rsidP="00271B61">
            <w:pPr>
              <w:spacing w:after="0" w:line="276" w:lineRule="auto"/>
              <w:jc w:val="both"/>
              <w:rPr>
                <w:rFonts w:ascii="Times New Roman" w:hAnsi="Times New Roman"/>
                <w:b/>
                <w:sz w:val="21"/>
                <w:szCs w:val="21"/>
              </w:rPr>
            </w:pPr>
            <w:r w:rsidRPr="00E703A8">
              <w:rPr>
                <w:rFonts w:ascii="Times New Roman" w:hAnsi="Times New Roman"/>
                <w:b/>
                <w:sz w:val="21"/>
                <w:szCs w:val="21"/>
              </w:rPr>
              <w:t>7</w:t>
            </w:r>
          </w:p>
        </w:tc>
        <w:tc>
          <w:tcPr>
            <w:tcW w:w="1166" w:type="dxa"/>
          </w:tcPr>
          <w:p w:rsidR="00F1137B" w:rsidRPr="00E703A8" w:rsidRDefault="00F1137B" w:rsidP="00271B61">
            <w:pPr>
              <w:spacing w:after="0" w:line="276" w:lineRule="auto"/>
              <w:jc w:val="both"/>
              <w:rPr>
                <w:rFonts w:ascii="Times New Roman" w:hAnsi="Times New Roman"/>
                <w:b/>
                <w:sz w:val="21"/>
                <w:szCs w:val="21"/>
              </w:rPr>
            </w:pP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1166"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1166"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1166"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1166"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r w:rsidR="00F1137B" w:rsidRPr="00E703A8" w:rsidTr="00F1137B">
        <w:tc>
          <w:tcPr>
            <w:tcW w:w="469" w:type="dxa"/>
          </w:tcPr>
          <w:p w:rsidR="00F1137B" w:rsidRPr="00E703A8" w:rsidRDefault="00F1137B" w:rsidP="00271B61">
            <w:pPr>
              <w:spacing w:after="0" w:line="276" w:lineRule="auto"/>
              <w:jc w:val="both"/>
              <w:rPr>
                <w:rFonts w:ascii="Times New Roman" w:hAnsi="Times New Roman"/>
                <w:b/>
                <w:sz w:val="21"/>
                <w:szCs w:val="21"/>
              </w:rPr>
            </w:pPr>
          </w:p>
        </w:tc>
        <w:tc>
          <w:tcPr>
            <w:tcW w:w="126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902" w:type="dxa"/>
          </w:tcPr>
          <w:p w:rsidR="00F1137B" w:rsidRPr="00E703A8" w:rsidRDefault="00F1137B" w:rsidP="00271B61">
            <w:pPr>
              <w:spacing w:after="0" w:line="276" w:lineRule="auto"/>
              <w:jc w:val="both"/>
              <w:rPr>
                <w:rFonts w:ascii="Times New Roman" w:hAnsi="Times New Roman"/>
                <w:b/>
                <w:sz w:val="21"/>
                <w:szCs w:val="21"/>
              </w:rPr>
            </w:pPr>
          </w:p>
        </w:tc>
        <w:tc>
          <w:tcPr>
            <w:tcW w:w="1166" w:type="dxa"/>
          </w:tcPr>
          <w:p w:rsidR="00F1137B" w:rsidRPr="00E703A8" w:rsidRDefault="00F1137B" w:rsidP="00271B61">
            <w:pPr>
              <w:spacing w:after="0" w:line="276" w:lineRule="auto"/>
              <w:jc w:val="both"/>
              <w:rPr>
                <w:rFonts w:ascii="Times New Roman" w:hAnsi="Times New Roman"/>
                <w:b/>
                <w:sz w:val="21"/>
                <w:szCs w:val="21"/>
              </w:rPr>
            </w:pPr>
          </w:p>
          <w:p w:rsidR="00F1137B" w:rsidRPr="00E703A8" w:rsidRDefault="00F1137B" w:rsidP="00271B61">
            <w:pPr>
              <w:spacing w:after="0" w:line="276" w:lineRule="auto"/>
              <w:jc w:val="both"/>
              <w:rPr>
                <w:rFonts w:ascii="Times New Roman" w:hAnsi="Times New Roman"/>
                <w:b/>
                <w:sz w:val="21"/>
                <w:szCs w:val="21"/>
              </w:rPr>
            </w:pPr>
          </w:p>
        </w:tc>
      </w:tr>
    </w:tbl>
    <w:p w:rsidR="00F1137B" w:rsidRPr="00E703A8" w:rsidRDefault="00F1137B" w:rsidP="00271B61">
      <w:pPr>
        <w:spacing w:after="0" w:line="276" w:lineRule="auto"/>
        <w:jc w:val="both"/>
        <w:rPr>
          <w:rFonts w:ascii="Times New Roman" w:hAnsi="Times New Roman"/>
          <w:sz w:val="21"/>
          <w:szCs w:val="21"/>
        </w:rPr>
      </w:pPr>
    </w:p>
    <w:p w:rsidR="00F1137B" w:rsidRPr="00E703A8" w:rsidRDefault="00F1137B" w:rsidP="00271B61">
      <w:pPr>
        <w:spacing w:after="0" w:line="276" w:lineRule="auto"/>
        <w:jc w:val="both"/>
        <w:rPr>
          <w:rFonts w:ascii="Times New Roman" w:hAnsi="Times New Roman"/>
          <w:sz w:val="21"/>
          <w:szCs w:val="21"/>
        </w:rPr>
      </w:pPr>
      <w:r w:rsidRPr="00E703A8">
        <w:rPr>
          <w:rFonts w:ascii="Times New Roman" w:hAnsi="Times New Roman"/>
          <w:sz w:val="21"/>
          <w:szCs w:val="21"/>
        </w:rPr>
        <w:t>«____»______________20___ г.</w:t>
      </w:r>
      <w:r w:rsidRPr="00E703A8">
        <w:rPr>
          <w:rFonts w:ascii="Times New Roman" w:hAnsi="Times New Roman"/>
          <w:b/>
          <w:sz w:val="21"/>
          <w:szCs w:val="21"/>
        </w:rPr>
        <w:tab/>
      </w:r>
      <w:r w:rsidRPr="00E703A8">
        <w:rPr>
          <w:rFonts w:ascii="Times New Roman" w:hAnsi="Times New Roman"/>
          <w:b/>
          <w:sz w:val="21"/>
          <w:szCs w:val="21"/>
        </w:rPr>
        <w:tab/>
      </w:r>
      <w:r w:rsidRPr="00E703A8">
        <w:rPr>
          <w:rFonts w:ascii="Times New Roman" w:hAnsi="Times New Roman"/>
          <w:b/>
          <w:sz w:val="21"/>
          <w:szCs w:val="21"/>
        </w:rPr>
        <w:tab/>
      </w:r>
      <w:r w:rsidRPr="00E703A8">
        <w:rPr>
          <w:rFonts w:ascii="Times New Roman" w:hAnsi="Times New Roman"/>
          <w:b/>
          <w:sz w:val="21"/>
          <w:szCs w:val="21"/>
        </w:rPr>
        <w:tab/>
      </w:r>
      <w:r w:rsidRPr="00E703A8">
        <w:rPr>
          <w:rFonts w:ascii="Times New Roman" w:hAnsi="Times New Roman"/>
          <w:b/>
          <w:sz w:val="21"/>
          <w:szCs w:val="21"/>
        </w:rPr>
        <w:tab/>
        <w:t>________</w:t>
      </w:r>
      <w:r w:rsidRPr="00E703A8">
        <w:rPr>
          <w:rFonts w:ascii="Times New Roman" w:hAnsi="Times New Roman"/>
          <w:sz w:val="21"/>
          <w:szCs w:val="21"/>
        </w:rPr>
        <w:t>__________</w:t>
      </w:r>
    </w:p>
    <w:p w:rsidR="00F1137B" w:rsidRPr="00E703A8" w:rsidRDefault="00F1137B" w:rsidP="00271B61">
      <w:pPr>
        <w:suppressAutoHyphens/>
        <w:autoSpaceDE w:val="0"/>
        <w:spacing w:after="0" w:line="276" w:lineRule="auto"/>
        <w:jc w:val="both"/>
        <w:rPr>
          <w:rFonts w:ascii="Times New Roman" w:hAnsi="Times New Roman"/>
          <w:b/>
          <w:bCs/>
          <w:sz w:val="21"/>
          <w:szCs w:val="21"/>
          <w:lang w:eastAsia="ar-SA"/>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Подпись</w:t>
      </w:r>
      <w:r w:rsidRPr="00E703A8">
        <w:rPr>
          <w:rFonts w:ascii="Times New Roman" w:hAnsi="Times New Roman"/>
          <w:b/>
          <w:sz w:val="21"/>
          <w:szCs w:val="21"/>
        </w:rPr>
        <w:br w:type="page"/>
      </w:r>
    </w:p>
    <w:p w:rsidR="0059403C" w:rsidRDefault="0059403C" w:rsidP="0059403C">
      <w:pPr>
        <w:pStyle w:val="a6"/>
        <w:spacing w:line="276" w:lineRule="auto"/>
        <w:jc w:val="both"/>
        <w:rPr>
          <w:rFonts w:ascii="Times New Roman" w:hAnsi="Times New Roman"/>
          <w:b/>
          <w:bCs/>
          <w:sz w:val="24"/>
          <w:szCs w:val="24"/>
        </w:rPr>
      </w:pPr>
      <w:r w:rsidRPr="00E703A8">
        <w:rPr>
          <w:rFonts w:ascii="Times New Roman" w:hAnsi="Times New Roman"/>
          <w:b/>
          <w:bCs/>
          <w:sz w:val="24"/>
          <w:szCs w:val="24"/>
        </w:rPr>
        <w:t xml:space="preserve">ПОЛОЖЕНИЕ О СОРЕВНОВАНИЯХ ДЛЯ ДЕТЕЙ ПОДГОТОВИТЕЛЬНЫХ ГРУПП ДОШКОЛЬНЫХ ОБРАЗОВАТЕЛЬНЫХ УЧРЕЖДЕНИЙ КИРОВСКОГО РАЙОНА САНКТ-ПЕТЕРБУРГА </w:t>
      </w:r>
    </w:p>
    <w:p w:rsidR="0059403C" w:rsidRDefault="0059403C" w:rsidP="0059403C">
      <w:pPr>
        <w:pStyle w:val="a6"/>
        <w:spacing w:line="276" w:lineRule="auto"/>
        <w:jc w:val="both"/>
        <w:rPr>
          <w:rFonts w:ascii="Times New Roman" w:hAnsi="Times New Roman"/>
          <w:b/>
          <w:bCs/>
          <w:sz w:val="24"/>
          <w:szCs w:val="24"/>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1.Общие положения:</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1.1Соревнования «Первые старты» проводится для детей подготовительных групп дошкольных образовательных учреждений Кировского района Санкт-Петербурга и является формой конкурса среди дошкольников.</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1.2 Настоящее положение определяет порядок организации и проведения соревнований «Первые старты» (далее – соревнования, конкурс).</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1.3Организаторами конкурса являются Государственное бюджетное учреждение дополнительного профессионального педагогического образования центр повышения квалификации специалистов «Информационно - методический центр» Кировского района Санкт-Петербурга и Методическое объединение инструкторов по физической культуре Кировского района Санкт-Петербурга.</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1.4 Руководство соревнованиями осуществляет оргкомитет.</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2. Цель и задачи</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2.1Целью проведения соревнований является пропаганда, поддержка и популяризация здорового образа жизни среди дошкольников ДОУ и формирование у них интереса к занятиям физической культурой и спорту.</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2.2 Задачи соревнований: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•развитие    физкультурно-оздоровительной    и    спортивной работы в дошкольных образовательных учреждениях Кировского района Санкт-Петербурга;</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•формирование у детей уверенности в себе, доброго отношения друг к другу, умения сочетать свои действия с действиями других игроков команды, воспитывать выносливость;</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•выявление среди воспитанников дошкольных образовательных учреждений спортивно подготовленных и развитых детей;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•оказание методической и консультативной помощи педагогам в области физкультурно-оздоровительной работы;</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•формирование положительного отношения детей и родителей к занятиям физической культурой и спортом</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•обмен педагогическим опытом.</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3.Организация проведения соревнований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3.1 Общее руководство осуществляется ИМЦ Кировского района Санкт-Петербурга.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3.2 Непосредственно проведение соревнований осуществляется представителями МО инструкторов по физической культуре Кировского района Санкт-Петербурга</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3.3 Оргкомитет формируется из представителей ИМЦ и МО инструкторов по физической культуре.</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3.4 Состав жюри формируется из инструкторов по физической культуре ДОУ Кировского района Санкт-Петербурга в количестве 5 человек.</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4.Дата и место проведения</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4.1 Соревнования </w:t>
      </w:r>
      <w:r>
        <w:rPr>
          <w:rFonts w:ascii="Times New Roman" w:hAnsi="Times New Roman"/>
          <w:sz w:val="21"/>
          <w:szCs w:val="21"/>
        </w:rPr>
        <w:t xml:space="preserve">проводятся 01 апреля 2021 года </w:t>
      </w:r>
      <w:r w:rsidRPr="00E703A8">
        <w:rPr>
          <w:rFonts w:ascii="Times New Roman" w:hAnsi="Times New Roman"/>
          <w:sz w:val="21"/>
          <w:szCs w:val="21"/>
        </w:rPr>
        <w:t>на базе ГБДОУ детского сада № 33 Кировского района Санкт-Петербурга, по адресу: пр. Стачек, д. 192, кор. 2. Прибытие участников в 9.30. Начало соревнований в 10.00.</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5.Участники соревнований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5.1 В соревнованиях принимают участие от 4 до 8 команд дошкольных учреждений Кировского района Санкт-Петербурга (по одной команде от ДОУ).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5.2 В состав команды входят 3 мальчика и 3 девочки из подготовительных групп одного дошкольного учреждения, имеющие допуск врача дошкольного учреждения. </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6.Порядок проведения соревнований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6.1 Предварительные заявки на участие в соревнованиях принимаются по форме (Приложение 1) в электронном виде. В день соревнований заявки, заверенные врачом и заведующим ДОУ, подаются в бумажном виде.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6.2 Все команды должны иметь спортивную форму, эмблему, девиз.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6.3 Команду сопровождает инструктор по физической культуре ДОУ и один сотрудник ДОУ или родитель. Сопровождающим запрещено помогать детям во время спортивных испытаний.</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6.4 Все испытания проводятся с использованием инвентаря, предоставленного ДОУ Кировского района Санкт-Петербурга (перечень инвентаря - Приложение 2).</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6.5 Соревнования проводятся в форме игры по станциям, где участники выполняют задания (описание представлено в Приложении 3).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6.6 Жеребьевка проводится перед началом соревнований, после регистрации участников. В жеребьевке принимают участие по одному представителю от каждой команды - инструктор по физической культуре или (в случае отсутствия) лицо, его заменяющее.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6.7 Каждому номеру присвоен определенный маршрут прохождения Станций. На каждую Станцию одновременно приходит не более 2-х команд. Первой задание выполняет команда с наименьшим номером.</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6. Программа соревнований включает: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Парад участников.</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Представление команд (не более 1 мин).</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Разминка участников (проводит инструктор по физической культуре Кировского района Санкт-Петербурга).</w:t>
      </w:r>
    </w:p>
    <w:p w:rsidR="0059403C" w:rsidRPr="004C3BE1"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r>
      <w:r w:rsidRPr="004C3BE1">
        <w:rPr>
          <w:rFonts w:ascii="Times New Roman" w:hAnsi="Times New Roman"/>
          <w:sz w:val="21"/>
          <w:szCs w:val="21"/>
        </w:rPr>
        <w:t>Прохождение 2-х Станций (согласно маршрутам).</w:t>
      </w:r>
    </w:p>
    <w:p w:rsidR="0059403C" w:rsidRPr="004C3BE1" w:rsidRDefault="0059403C" w:rsidP="0059403C">
      <w:pPr>
        <w:pStyle w:val="a6"/>
        <w:spacing w:line="276" w:lineRule="auto"/>
        <w:jc w:val="both"/>
        <w:rPr>
          <w:rFonts w:ascii="Times New Roman" w:hAnsi="Times New Roman"/>
          <w:sz w:val="21"/>
          <w:szCs w:val="21"/>
        </w:rPr>
      </w:pPr>
      <w:r w:rsidRPr="004C3BE1">
        <w:rPr>
          <w:rFonts w:ascii="Times New Roman" w:hAnsi="Times New Roman"/>
          <w:sz w:val="21"/>
          <w:szCs w:val="21"/>
        </w:rPr>
        <w:t>•</w:t>
      </w:r>
      <w:r w:rsidRPr="004C3BE1">
        <w:rPr>
          <w:rFonts w:ascii="Times New Roman" w:hAnsi="Times New Roman"/>
          <w:sz w:val="21"/>
          <w:szCs w:val="21"/>
        </w:rPr>
        <w:tab/>
        <w:t>Показательные выступления воспитанников, педагогов ДОУ или учеников школы.</w:t>
      </w:r>
    </w:p>
    <w:p w:rsidR="0059403C" w:rsidRPr="004C3BE1" w:rsidRDefault="0059403C" w:rsidP="0059403C">
      <w:pPr>
        <w:pStyle w:val="a6"/>
        <w:spacing w:line="276" w:lineRule="auto"/>
        <w:jc w:val="both"/>
        <w:rPr>
          <w:rFonts w:ascii="Times New Roman" w:hAnsi="Times New Roman"/>
          <w:sz w:val="21"/>
          <w:szCs w:val="21"/>
        </w:rPr>
      </w:pPr>
      <w:r w:rsidRPr="004C3BE1">
        <w:rPr>
          <w:rFonts w:ascii="Times New Roman" w:hAnsi="Times New Roman"/>
          <w:sz w:val="21"/>
          <w:szCs w:val="21"/>
        </w:rPr>
        <w:t>•</w:t>
      </w:r>
      <w:r w:rsidRPr="004C3BE1">
        <w:rPr>
          <w:rFonts w:ascii="Times New Roman" w:hAnsi="Times New Roman"/>
          <w:sz w:val="21"/>
          <w:szCs w:val="21"/>
        </w:rPr>
        <w:tab/>
        <w:t>Прохождение следующих 2-х Станций (согласно маршрутам).</w:t>
      </w:r>
    </w:p>
    <w:p w:rsidR="0059403C" w:rsidRPr="004C3BE1" w:rsidRDefault="0059403C" w:rsidP="0059403C">
      <w:pPr>
        <w:pStyle w:val="a6"/>
        <w:spacing w:line="276" w:lineRule="auto"/>
        <w:jc w:val="both"/>
        <w:rPr>
          <w:rFonts w:ascii="Times New Roman" w:hAnsi="Times New Roman"/>
          <w:sz w:val="21"/>
          <w:szCs w:val="21"/>
        </w:rPr>
      </w:pPr>
      <w:r w:rsidRPr="004C3BE1">
        <w:rPr>
          <w:rFonts w:ascii="Times New Roman" w:hAnsi="Times New Roman"/>
          <w:sz w:val="21"/>
          <w:szCs w:val="21"/>
        </w:rPr>
        <w:t>•</w:t>
      </w:r>
      <w:r w:rsidRPr="004C3BE1">
        <w:rPr>
          <w:rFonts w:ascii="Times New Roman" w:hAnsi="Times New Roman"/>
          <w:sz w:val="21"/>
          <w:szCs w:val="21"/>
        </w:rPr>
        <w:tab/>
        <w:t>Игра или показательные выступления воспитанников, педагогов ДОУ, или учеников школы.</w:t>
      </w:r>
    </w:p>
    <w:p w:rsidR="0059403C" w:rsidRPr="004C3BE1" w:rsidRDefault="0059403C" w:rsidP="0059403C">
      <w:pPr>
        <w:pStyle w:val="a6"/>
        <w:spacing w:line="276" w:lineRule="auto"/>
        <w:jc w:val="both"/>
        <w:rPr>
          <w:rFonts w:ascii="Times New Roman" w:hAnsi="Times New Roman"/>
          <w:sz w:val="21"/>
          <w:szCs w:val="21"/>
        </w:rPr>
      </w:pPr>
      <w:r w:rsidRPr="004C3BE1">
        <w:rPr>
          <w:rFonts w:ascii="Times New Roman" w:hAnsi="Times New Roman"/>
          <w:sz w:val="21"/>
          <w:szCs w:val="21"/>
        </w:rPr>
        <w:t>•</w:t>
      </w:r>
      <w:r w:rsidRPr="004C3BE1">
        <w:rPr>
          <w:rFonts w:ascii="Times New Roman" w:hAnsi="Times New Roman"/>
          <w:sz w:val="21"/>
          <w:szCs w:val="21"/>
        </w:rPr>
        <w:tab/>
        <w:t>Подведение итогов. Награждение.</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b/>
          <w:bCs/>
          <w:sz w:val="21"/>
          <w:szCs w:val="21"/>
        </w:rPr>
      </w:pPr>
      <w:r w:rsidRPr="00E703A8">
        <w:rPr>
          <w:rFonts w:ascii="Times New Roman" w:hAnsi="Times New Roman"/>
          <w:b/>
          <w:bCs/>
          <w:sz w:val="21"/>
          <w:szCs w:val="21"/>
        </w:rPr>
        <w:t>7.Порядок подведения итогов и определения победителей конкурса</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7.1 Результаты всех испытаний и места команд фиксируются членами жюри и заносятся в ведомость.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7.2 Место команды в общем зачете определяется по сумме мест, занятых командой во всех конкурсных заданиях. </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7.3 При одинаковой сумме мест у двух и более команд лучшее место определяется по наибольшему количеству 1,2 и т.д. мест, занятых в конкурсных заданиях. Если не представляется возможным определить лучшее место (при определении команд, занявших 1, 2 или 3 места), то эти команды выполн</w:t>
      </w:r>
      <w:r>
        <w:rPr>
          <w:rFonts w:ascii="Times New Roman" w:hAnsi="Times New Roman"/>
          <w:sz w:val="21"/>
          <w:szCs w:val="21"/>
        </w:rPr>
        <w:t>яют дополнительное задание (</w:t>
      </w:r>
      <w:r w:rsidRPr="00E703A8">
        <w:rPr>
          <w:rFonts w:ascii="Times New Roman" w:hAnsi="Times New Roman"/>
          <w:sz w:val="21"/>
          <w:szCs w:val="21"/>
        </w:rPr>
        <w:t>Приложение 3).</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7.4 По результатам соревнований команды, занявшие первое, второе и третье место награждаются Дипломами: 1-е место – Победителя, 2-е место – Лауреата, 3-е место – Дипломанта. Остальные команды получают сертификаты участников.</w:t>
      </w:r>
    </w:p>
    <w:p w:rsidR="0059403C" w:rsidRPr="00E703A8" w:rsidRDefault="0059403C" w:rsidP="0059403C">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59403C" w:rsidRPr="00E703A8" w:rsidRDefault="0059403C" w:rsidP="0059403C">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59403C" w:rsidRPr="00E703A8" w:rsidRDefault="0059403C" w:rsidP="0059403C">
      <w:pPr>
        <w:pStyle w:val="a6"/>
        <w:spacing w:line="276" w:lineRule="auto"/>
        <w:jc w:val="both"/>
        <w:rPr>
          <w:rFonts w:ascii="Times New Roman" w:hAnsi="Times New Roman"/>
          <w:b/>
          <w:sz w:val="21"/>
          <w:szCs w:val="21"/>
        </w:rPr>
      </w:pPr>
    </w:p>
    <w:p w:rsidR="0059403C" w:rsidRPr="00E703A8" w:rsidRDefault="0059403C" w:rsidP="0059403C">
      <w:pPr>
        <w:pStyle w:val="a6"/>
        <w:spacing w:line="276" w:lineRule="auto"/>
        <w:jc w:val="center"/>
        <w:rPr>
          <w:rFonts w:ascii="Times New Roman" w:hAnsi="Times New Roman"/>
          <w:b/>
          <w:sz w:val="21"/>
          <w:szCs w:val="21"/>
        </w:rPr>
      </w:pPr>
      <w:r w:rsidRPr="00E703A8">
        <w:rPr>
          <w:rFonts w:ascii="Times New Roman" w:hAnsi="Times New Roman"/>
          <w:b/>
          <w:sz w:val="21"/>
          <w:szCs w:val="21"/>
        </w:rPr>
        <w:t>Заявка</w:t>
      </w:r>
    </w:p>
    <w:p w:rsidR="0059403C" w:rsidRPr="00E703A8" w:rsidRDefault="0059403C" w:rsidP="0059403C">
      <w:pPr>
        <w:pStyle w:val="a6"/>
        <w:spacing w:line="276" w:lineRule="auto"/>
        <w:jc w:val="center"/>
        <w:rPr>
          <w:rFonts w:ascii="Times New Roman" w:hAnsi="Times New Roman"/>
          <w:b/>
          <w:sz w:val="21"/>
          <w:szCs w:val="21"/>
        </w:rPr>
      </w:pPr>
      <w:r w:rsidRPr="00E703A8">
        <w:rPr>
          <w:rFonts w:ascii="Times New Roman" w:hAnsi="Times New Roman"/>
          <w:b/>
          <w:sz w:val="21"/>
          <w:szCs w:val="21"/>
        </w:rPr>
        <w:t>на участие в районных соревнованиях для детей подготовительных групп дошкольных образовательных учреждений Кировского района Санкт-Петербурга «Первые старты»</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от _______________________________________________________________________</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(сокращенное название ДОУ по Уставу)</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Название команды ________________________________________________________</w:t>
      </w:r>
    </w:p>
    <w:p w:rsidR="0059403C" w:rsidRPr="00E703A8" w:rsidRDefault="0059403C" w:rsidP="0059403C">
      <w:pPr>
        <w:pStyle w:val="a6"/>
        <w:spacing w:line="276" w:lineRule="auto"/>
        <w:jc w:val="both"/>
        <w:rPr>
          <w:rFonts w:ascii="Times New Roman" w:hAnsi="Times New Roman"/>
          <w:sz w:val="21"/>
          <w:szCs w:val="21"/>
        </w:rPr>
      </w:pPr>
    </w:p>
    <w:tbl>
      <w:tblPr>
        <w:tblStyle w:val="ac"/>
        <w:tblW w:w="0" w:type="auto"/>
        <w:tblLook w:val="04A0" w:firstRow="1" w:lastRow="0" w:firstColumn="1" w:lastColumn="0" w:noHBand="0" w:noVBand="1"/>
      </w:tblPr>
      <w:tblGrid>
        <w:gridCol w:w="3115"/>
        <w:gridCol w:w="3115"/>
        <w:gridCol w:w="3115"/>
      </w:tblGrid>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 п/п</w:t>
            </w:r>
            <w:r w:rsidRPr="00271B61">
              <w:rPr>
                <w:rFonts w:ascii="Times New Roman" w:hAnsi="Times New Roman"/>
                <w:sz w:val="21"/>
                <w:szCs w:val="21"/>
              </w:rPr>
              <w:tab/>
              <w:t>Фамилия, имя участника</w:t>
            </w:r>
          </w:p>
        </w:tc>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Год рождения</w:t>
            </w:r>
          </w:p>
        </w:tc>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Виза врача</w:t>
            </w:r>
          </w:p>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(дата, подпись)</w:t>
            </w: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1</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2</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3</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4</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5</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r w:rsidR="0059403C" w:rsidRPr="00271B61" w:rsidTr="00D57731">
        <w:tc>
          <w:tcPr>
            <w:tcW w:w="3115" w:type="dxa"/>
          </w:tcPr>
          <w:p w:rsidR="0059403C" w:rsidRPr="00271B61" w:rsidRDefault="0059403C" w:rsidP="00D57731">
            <w:pPr>
              <w:pStyle w:val="a6"/>
              <w:spacing w:line="276" w:lineRule="auto"/>
              <w:jc w:val="both"/>
              <w:rPr>
                <w:rFonts w:ascii="Times New Roman" w:hAnsi="Times New Roman"/>
                <w:sz w:val="21"/>
                <w:szCs w:val="21"/>
              </w:rPr>
            </w:pPr>
            <w:r w:rsidRPr="00271B61">
              <w:rPr>
                <w:rFonts w:ascii="Times New Roman" w:hAnsi="Times New Roman"/>
                <w:sz w:val="21"/>
                <w:szCs w:val="21"/>
              </w:rPr>
              <w:t>6</w:t>
            </w: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c>
          <w:tcPr>
            <w:tcW w:w="3115" w:type="dxa"/>
          </w:tcPr>
          <w:p w:rsidR="0059403C" w:rsidRPr="00271B61" w:rsidRDefault="0059403C" w:rsidP="00D57731">
            <w:pPr>
              <w:pStyle w:val="a6"/>
              <w:spacing w:line="276" w:lineRule="auto"/>
              <w:jc w:val="both"/>
              <w:rPr>
                <w:rFonts w:ascii="Times New Roman" w:hAnsi="Times New Roman"/>
                <w:sz w:val="21"/>
                <w:szCs w:val="21"/>
              </w:rPr>
            </w:pPr>
          </w:p>
        </w:tc>
      </w:tr>
    </w:tbl>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Всего допущено ___ человек</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М.П.</w:t>
      </w:r>
      <w:r w:rsidRPr="00E703A8">
        <w:rPr>
          <w:rFonts w:ascii="Times New Roman" w:hAnsi="Times New Roman"/>
          <w:sz w:val="21"/>
          <w:szCs w:val="21"/>
        </w:rPr>
        <w:tab/>
        <w:t xml:space="preserve">                                                                                                         Заведующий ГБДОУ № __</w:t>
      </w:r>
      <w:r w:rsidRPr="00E703A8">
        <w:rPr>
          <w:rFonts w:ascii="Times New Roman" w:hAnsi="Times New Roman"/>
          <w:sz w:val="21"/>
          <w:szCs w:val="21"/>
        </w:rPr>
        <w:tab/>
        <w:t>_____________</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подпись</w:t>
      </w:r>
      <w:r w:rsidRPr="00E703A8">
        <w:rPr>
          <w:rFonts w:ascii="Times New Roman" w:hAnsi="Times New Roman"/>
          <w:sz w:val="21"/>
          <w:szCs w:val="21"/>
        </w:rPr>
        <w:tab/>
        <w:t>__________________</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Фамилия И.О.</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ab/>
        <w:t>Инструктор по физической культуре</w:t>
      </w:r>
      <w:r w:rsidRPr="00E703A8">
        <w:rPr>
          <w:rFonts w:ascii="Times New Roman" w:hAnsi="Times New Roman"/>
          <w:sz w:val="21"/>
          <w:szCs w:val="21"/>
        </w:rPr>
        <w:tab/>
        <w:t>_____________</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подпись</w:t>
      </w:r>
      <w:r w:rsidRPr="00E703A8">
        <w:rPr>
          <w:rFonts w:ascii="Times New Roman" w:hAnsi="Times New Roman"/>
          <w:sz w:val="21"/>
          <w:szCs w:val="21"/>
        </w:rPr>
        <w:tab/>
        <w:t>__________________</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Фамилия И.О.</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2</w:t>
      </w:r>
    </w:p>
    <w:p w:rsidR="0059403C" w:rsidRPr="00E703A8" w:rsidRDefault="0059403C" w:rsidP="0059403C">
      <w:pPr>
        <w:pStyle w:val="a6"/>
        <w:spacing w:line="276" w:lineRule="auto"/>
        <w:jc w:val="both"/>
        <w:rPr>
          <w:rFonts w:ascii="Times New Roman" w:hAnsi="Times New Roman"/>
          <w:i/>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Малый мягкий мяч (мякиш) - 1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Фишки- 4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Резиновый мяч (d - 20см.) - 1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Кольцо (d - 20 см.) - 1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Большой обруч (d - 98см.) - 1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Малый обруч (d - 60см.) - 1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Пирамида (h - 50см.) - 4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Кегли - 6 шт.</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sz w:val="21"/>
          <w:szCs w:val="21"/>
        </w:rPr>
        <w:tab/>
        <w:t>Ограничители - 1 шт.</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59403C" w:rsidRPr="00E703A8" w:rsidRDefault="0059403C" w:rsidP="0059403C">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3</w:t>
      </w:r>
    </w:p>
    <w:p w:rsidR="0059403C" w:rsidRPr="00E703A8" w:rsidRDefault="0059403C" w:rsidP="0059403C">
      <w:pPr>
        <w:pStyle w:val="a6"/>
        <w:spacing w:line="276" w:lineRule="auto"/>
        <w:jc w:val="both"/>
        <w:rPr>
          <w:rFonts w:ascii="Times New Roman" w:hAnsi="Times New Roman"/>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b/>
          <w:bCs/>
          <w:sz w:val="21"/>
          <w:szCs w:val="21"/>
        </w:rPr>
        <w:t>«Дружная команда».</w:t>
      </w:r>
      <w:r w:rsidRPr="00E703A8">
        <w:rPr>
          <w:rFonts w:ascii="Times New Roman" w:hAnsi="Times New Roman"/>
          <w:sz w:val="21"/>
          <w:szCs w:val="21"/>
        </w:rPr>
        <w:t xml:space="preserve">  Команда строится за линией старта в колонну по одному. У первого участника в руке малый мягкий мяч. Впереди, через каждые 2 м от линии старта стоят 4 фишки, последняя находится на линии ограничителя. По сигналу первый участник бежит вперед, обегая фишки змейкой, обегает ограничитель, по прямой возвращается к своей команде и передает мякиш следующему участнику. Эстафета заканчивается, когда последний участник команды с мякишем в руках пересечет линию старт - финиш. Победитель определяется по наименьшему времени. Команда, в которой участники нарушают условия конкурсного задания, получает место после всех команд, выполнивших задание правильно.</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b/>
          <w:bCs/>
          <w:sz w:val="21"/>
          <w:szCs w:val="21"/>
        </w:rPr>
        <w:t>«Весёлые кенгуру».</w:t>
      </w:r>
      <w:r w:rsidRPr="00E703A8">
        <w:rPr>
          <w:rFonts w:ascii="Times New Roman" w:hAnsi="Times New Roman"/>
          <w:sz w:val="21"/>
          <w:szCs w:val="21"/>
        </w:rPr>
        <w:t xml:space="preserve">  Участники команды по очереди выполняют прыжок в длину с места. Техника прыжка: Участник принимает исходное положение: ноги на ширине плеч, ступни параллельно, носки ног перед линией измерения. Одновременным толчком двух ног выполняется прыжок вперед на максимально возможное расстояние. Мах руками разрешен. Каждый участник прыгает с линии старта. Точкой приземления считается точка касания пола пятками. Если участник команды во время приземления упал или сделал шаг назад, то точкой приземления считается точка касания пола любой частью тела, ближайшая к линии старта. Сумма длин всех прыжков является результатом команды. Заступ за линию старта или касание ее, выполнение отталкивания с предварительного подскока, отталкивание ногами разноименно считается нарушением правил. Прыжок нарушившего правила не засчитывается. Команда – победитель определяется по наибольшей сумме длин прыжков всех участников команды.</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b/>
          <w:bCs/>
          <w:sz w:val="21"/>
          <w:szCs w:val="21"/>
        </w:rPr>
        <w:t>«Путаница».</w:t>
      </w:r>
      <w:r w:rsidRPr="00E703A8">
        <w:rPr>
          <w:rFonts w:ascii="Times New Roman" w:hAnsi="Times New Roman"/>
          <w:sz w:val="21"/>
          <w:szCs w:val="21"/>
        </w:rPr>
        <w:t xml:space="preserve">  Команда строится за линией старта в колонну по одному. У первого участника в руках кольцо. Впереди, через 3 м, находится фишка № 1, далее, еще через 3 м, на линии ограничителя, находится фишка № 2. По сигналу первый участник бежит до линии ограничителя, надевает кольцо на фишку № 2, бежит обратно, обегает фишку № 1, возвращается к фишке № 2, снимает кольцо, бежит к своей команде и отдает кольцо следующему участнику. Эстафета заканчивается, когда последний участник пересекает линию старт-финиш. Победитель определяется по наименьшему времени. Команда, в которой участники нарушают условия конкурсного задания, получает место после всех команд, выполнивших задание правильно.</w:t>
      </w: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b/>
          <w:bCs/>
          <w:sz w:val="21"/>
          <w:szCs w:val="21"/>
        </w:rPr>
        <w:t>«Меткие ребята».</w:t>
      </w:r>
      <w:r w:rsidRPr="00E703A8">
        <w:rPr>
          <w:rFonts w:ascii="Times New Roman" w:hAnsi="Times New Roman"/>
          <w:sz w:val="21"/>
          <w:szCs w:val="21"/>
        </w:rPr>
        <w:t xml:space="preserve">   В 6 метрах от линии старта обозначается линия, на которой стоит кегля, далее, через 30 и 60см, еще две линии, на которых стоят, соответственно, 2 и 3 кегли. Расстояние между кеглями, стоящими в одной линии, 30 см кегли стоят в шахматном   порядке. Участники команды по очереди выполняют прокатывание резинового мяча (d―20 см), стараясь сбить кегли. Прокатывание выполняется двумя руками из положения стойка ноги врозь. Каждому участнику дается одна попытка. После каждого броска сбитые кегли ставятся на место. Результат команды определяется по количеству кеглей, сбитых всеми участниками. Заступ за линию старта или касание ее во время выполнения прокатывания, а также прокатывание с разбега считается нарушением правил. Нарушившему правила сбитые кегли не засчитываются.</w:t>
      </w:r>
    </w:p>
    <w:p w:rsidR="0059403C" w:rsidRDefault="0059403C" w:rsidP="0059403C">
      <w:pPr>
        <w:pStyle w:val="a6"/>
        <w:spacing w:line="276" w:lineRule="auto"/>
        <w:jc w:val="both"/>
        <w:rPr>
          <w:rFonts w:ascii="Times New Roman" w:hAnsi="Times New Roman"/>
          <w:b/>
          <w:bCs/>
          <w:sz w:val="21"/>
          <w:szCs w:val="21"/>
        </w:rPr>
      </w:pPr>
    </w:p>
    <w:p w:rsidR="0059403C" w:rsidRDefault="0059403C" w:rsidP="0059403C">
      <w:pPr>
        <w:pStyle w:val="a6"/>
        <w:spacing w:line="276" w:lineRule="auto"/>
        <w:jc w:val="both"/>
        <w:rPr>
          <w:rFonts w:ascii="Times New Roman" w:hAnsi="Times New Roman"/>
          <w:b/>
          <w:bCs/>
          <w:sz w:val="21"/>
          <w:szCs w:val="21"/>
        </w:rPr>
      </w:pPr>
    </w:p>
    <w:p w:rsidR="0059403C" w:rsidRPr="00E703A8" w:rsidRDefault="0059403C" w:rsidP="0059403C">
      <w:pPr>
        <w:pStyle w:val="a6"/>
        <w:spacing w:line="276" w:lineRule="auto"/>
        <w:jc w:val="both"/>
        <w:rPr>
          <w:rFonts w:ascii="Times New Roman" w:hAnsi="Times New Roman"/>
          <w:sz w:val="21"/>
          <w:szCs w:val="21"/>
        </w:rPr>
      </w:pPr>
      <w:r w:rsidRPr="00E703A8">
        <w:rPr>
          <w:rFonts w:ascii="Times New Roman" w:hAnsi="Times New Roman"/>
          <w:b/>
          <w:bCs/>
          <w:sz w:val="21"/>
          <w:szCs w:val="21"/>
        </w:rPr>
        <w:t>«Дополнительная эстафета».</w:t>
      </w:r>
      <w:r w:rsidRPr="00E703A8">
        <w:rPr>
          <w:rFonts w:ascii="Times New Roman" w:hAnsi="Times New Roman"/>
          <w:sz w:val="21"/>
          <w:szCs w:val="21"/>
        </w:rPr>
        <w:t xml:space="preserve"> Команда строится за линией старта в колонну по одному. У первого участника в руках кольцо. Впереди на расстоянии 8м, на линии ограничителя стоит фишка. По сигналу первый участник бежит до линии ограничителя, обегает фишку, бежит к своей команде и отдает кольцо следующему участнику. Эстафета заканчивается, когда последний участник пересекает линию старт-финиш. Победитель определяется по наименьшему времени. Команда, в которой участники нарушают условия конкурсного задания, получает место после всех команд, выполнивших задание правильно.</w:t>
      </w:r>
    </w:p>
    <w:p w:rsidR="00F1137B" w:rsidRPr="00E703A8" w:rsidRDefault="00F1137B" w:rsidP="0059403C">
      <w:pPr>
        <w:pStyle w:val="a6"/>
        <w:spacing w:line="276" w:lineRule="auto"/>
        <w:jc w:val="both"/>
        <w:rPr>
          <w:rFonts w:ascii="Times New Roman" w:hAnsi="Times New Roman"/>
          <w:sz w:val="28"/>
          <w:szCs w:val="28"/>
        </w:rPr>
      </w:pPr>
    </w:p>
    <w:p w:rsidR="0059403C" w:rsidRDefault="0059403C">
      <w:pPr>
        <w:rPr>
          <w:rFonts w:ascii="Times New Roman" w:hAnsi="Times New Roman"/>
          <w:sz w:val="28"/>
          <w:szCs w:val="28"/>
        </w:rPr>
      </w:pPr>
      <w:r>
        <w:rPr>
          <w:rFonts w:ascii="Times New Roman" w:hAnsi="Times New Roman"/>
          <w:sz w:val="28"/>
          <w:szCs w:val="28"/>
        </w:rPr>
        <w:br w:type="page"/>
      </w:r>
    </w:p>
    <w:p w:rsidR="00F1137B" w:rsidRPr="00E703A8" w:rsidRDefault="00F1137B" w:rsidP="006D2BAA">
      <w:pPr>
        <w:spacing w:after="0" w:line="240" w:lineRule="auto"/>
        <w:jc w:val="both"/>
        <w:rPr>
          <w:rFonts w:ascii="Times New Roman" w:hAnsi="Times New Roman"/>
          <w:i/>
          <w:sz w:val="28"/>
          <w:szCs w:val="28"/>
        </w:rPr>
      </w:pPr>
      <w:r w:rsidRPr="00E703A8">
        <w:rPr>
          <w:rFonts w:ascii="Times New Roman" w:hAnsi="Times New Roman"/>
          <w:sz w:val="28"/>
          <w:szCs w:val="28"/>
        </w:rPr>
        <w:t xml:space="preserve">РАЗДЕЛ 2. </w:t>
      </w:r>
      <w:bookmarkStart w:id="11" w:name="_Toc360189192"/>
      <w:bookmarkEnd w:id="5"/>
      <w:r w:rsidRPr="00E703A8">
        <w:rPr>
          <w:rFonts w:ascii="Times New Roman" w:hAnsi="Times New Roman"/>
          <w:b/>
          <w:i/>
          <w:sz w:val="28"/>
          <w:szCs w:val="28"/>
        </w:rPr>
        <w:t>Конкурсы Дворца детского (юношеского) творчества Кировского района Санкт-Петербурга</w:t>
      </w:r>
    </w:p>
    <w:p w:rsidR="00F1137B" w:rsidRPr="00E703A8" w:rsidRDefault="00F1137B" w:rsidP="006D2BAA">
      <w:pPr>
        <w:pStyle w:val="37"/>
        <w:shd w:val="clear" w:color="auto" w:fill="auto"/>
        <w:tabs>
          <w:tab w:val="left" w:leader="underscore" w:pos="5403"/>
        </w:tabs>
        <w:spacing w:line="276" w:lineRule="auto"/>
        <w:jc w:val="both"/>
        <w:rPr>
          <w:rFonts w:ascii="Times New Roman" w:hAnsi="Times New Roman"/>
          <w:sz w:val="24"/>
          <w:szCs w:val="24"/>
          <w:highlight w:val="yellow"/>
        </w:rPr>
      </w:pPr>
    </w:p>
    <w:p w:rsidR="00F1137B" w:rsidRPr="00E703A8" w:rsidRDefault="00F1137B" w:rsidP="006D2BAA">
      <w:pPr>
        <w:pStyle w:val="37"/>
        <w:shd w:val="clear" w:color="auto" w:fill="auto"/>
        <w:tabs>
          <w:tab w:val="left" w:leader="underscore" w:pos="5403"/>
        </w:tabs>
        <w:spacing w:line="240" w:lineRule="auto"/>
        <w:jc w:val="both"/>
        <w:rPr>
          <w:rFonts w:ascii="Times New Roman" w:hAnsi="Times New Roman"/>
          <w:sz w:val="24"/>
          <w:szCs w:val="24"/>
        </w:rPr>
      </w:pPr>
      <w:bookmarkStart w:id="12" w:name="_Toc360189199"/>
      <w:bookmarkEnd w:id="11"/>
      <w:r w:rsidRPr="00E703A8">
        <w:rPr>
          <w:rFonts w:ascii="Times New Roman" w:hAnsi="Times New Roman"/>
          <w:sz w:val="24"/>
          <w:szCs w:val="24"/>
        </w:rPr>
        <w:t>ПОЛОЖЕНИЕ РАЙОННОГО КОНКУРСА «ТВОРЧЕСКАЯ СЕМЬЯ»В 2020-2021 УЧЕБНОМ ГОДУ</w:t>
      </w:r>
    </w:p>
    <w:p w:rsidR="00F1137B" w:rsidRPr="00E703A8" w:rsidRDefault="00F1137B" w:rsidP="006D2BAA">
      <w:pPr>
        <w:pStyle w:val="37"/>
        <w:shd w:val="clear" w:color="auto" w:fill="auto"/>
        <w:tabs>
          <w:tab w:val="left" w:leader="underscore" w:pos="5403"/>
        </w:tabs>
        <w:spacing w:line="240" w:lineRule="auto"/>
        <w:jc w:val="both"/>
        <w:rPr>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sz w:val="21"/>
          <w:szCs w:val="21"/>
        </w:rPr>
        <w:t>1.1 Настоящее Положение определяет условия, порядок организации и проведения</w:t>
      </w:r>
      <w:r w:rsidRPr="00E703A8">
        <w:rPr>
          <w:rFonts w:ascii="Times New Roman" w:hAnsi="Times New Roman"/>
          <w:bCs/>
          <w:sz w:val="21"/>
          <w:szCs w:val="21"/>
        </w:rPr>
        <w:t xml:space="preserve"> районного конкурса «Творческая семья» (далее конкурс) для учащихся и членов их семей в систе</w:t>
      </w:r>
      <w:r w:rsidR="006D2BAA" w:rsidRPr="00E703A8">
        <w:rPr>
          <w:rFonts w:ascii="Times New Roman" w:hAnsi="Times New Roman"/>
          <w:bCs/>
          <w:sz w:val="21"/>
          <w:szCs w:val="21"/>
        </w:rPr>
        <w:t xml:space="preserve">ме дополнительного образования </w:t>
      </w:r>
      <w:r w:rsidRPr="00E703A8">
        <w:rPr>
          <w:rFonts w:ascii="Times New Roman" w:hAnsi="Times New Roman"/>
          <w:bCs/>
          <w:sz w:val="21"/>
          <w:szCs w:val="21"/>
        </w:rPr>
        <w:t>ОУ Кировского района.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1.2. </w:t>
      </w:r>
      <w:r w:rsidRPr="00E703A8">
        <w:rPr>
          <w:rFonts w:ascii="Times New Roman" w:hAnsi="Times New Roman"/>
          <w:sz w:val="21"/>
          <w:szCs w:val="21"/>
        </w:rPr>
        <w:t xml:space="preserve">Учредителем конкурса является </w:t>
      </w:r>
      <w:r w:rsidRPr="00E703A8">
        <w:rPr>
          <w:rFonts w:ascii="Times New Roman" w:hAnsi="Times New Roman"/>
          <w:bCs/>
          <w:sz w:val="21"/>
          <w:szCs w:val="21"/>
        </w:rPr>
        <w:t xml:space="preserve">отдел образования администрации Кировского района. </w:t>
      </w:r>
    </w:p>
    <w:p w:rsidR="00F1137B" w:rsidRPr="00E703A8" w:rsidRDefault="00F1137B" w:rsidP="006D2BAA">
      <w:pPr>
        <w:pStyle w:val="af6"/>
        <w:spacing w:after="0"/>
        <w:ind w:left="0"/>
        <w:jc w:val="both"/>
        <w:rPr>
          <w:rFonts w:ascii="Times New Roman" w:hAnsi="Times New Roman"/>
          <w:sz w:val="21"/>
          <w:szCs w:val="21"/>
        </w:rPr>
      </w:pPr>
      <w:r w:rsidRPr="00E703A8">
        <w:rPr>
          <w:rFonts w:ascii="Times New Roman" w:hAnsi="Times New Roman"/>
          <w:sz w:val="21"/>
          <w:szCs w:val="21"/>
        </w:rPr>
        <w:t>1.3.Общее руководство, организация и проведение конкурса осуществляет ГБУ ДОДДЮТ Кировского района, методический отдел.</w:t>
      </w:r>
    </w:p>
    <w:p w:rsidR="00F1137B" w:rsidRPr="00E703A8" w:rsidRDefault="00F1137B" w:rsidP="006D2BAA">
      <w:pPr>
        <w:pStyle w:val="af6"/>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Цель и задачи</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2.1.</w:t>
      </w:r>
      <w:r w:rsidRPr="00E703A8">
        <w:rPr>
          <w:rFonts w:ascii="Times New Roman" w:hAnsi="Times New Roman"/>
          <w:i/>
          <w:sz w:val="21"/>
          <w:szCs w:val="21"/>
        </w:rPr>
        <w:t>Цель:</w:t>
      </w:r>
      <w:r w:rsidR="006D2BAA" w:rsidRPr="00E703A8">
        <w:rPr>
          <w:rFonts w:ascii="Times New Roman" w:hAnsi="Times New Roman"/>
          <w:bCs/>
          <w:sz w:val="21"/>
          <w:szCs w:val="21"/>
        </w:rPr>
        <w:t xml:space="preserve">укрепление семьи </w:t>
      </w:r>
      <w:r w:rsidRPr="00E703A8">
        <w:rPr>
          <w:rFonts w:ascii="Times New Roman" w:hAnsi="Times New Roman"/>
          <w:bCs/>
          <w:sz w:val="21"/>
          <w:szCs w:val="21"/>
        </w:rPr>
        <w:t>средствами совместного семейного творчества.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2.2</w:t>
      </w:r>
      <w:r w:rsidRPr="00E703A8">
        <w:rPr>
          <w:rFonts w:ascii="Times New Roman" w:hAnsi="Times New Roman"/>
          <w:i/>
          <w:sz w:val="21"/>
          <w:szCs w:val="21"/>
        </w:rPr>
        <w:t>. Задачи:</w:t>
      </w:r>
    </w:p>
    <w:p w:rsidR="00F1137B" w:rsidRPr="00E703A8" w:rsidRDefault="00F1137B" w:rsidP="006D2BAA">
      <w:pPr>
        <w:numPr>
          <w:ilvl w:val="0"/>
          <w:numId w:val="58"/>
        </w:numPr>
        <w:tabs>
          <w:tab w:val="left" w:pos="567"/>
          <w:tab w:val="left" w:pos="851"/>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творческих семей района;</w:t>
      </w:r>
    </w:p>
    <w:p w:rsidR="00F1137B" w:rsidRPr="00E703A8" w:rsidRDefault="00F1137B" w:rsidP="006D2BAA">
      <w:pPr>
        <w:numPr>
          <w:ilvl w:val="0"/>
          <w:numId w:val="58"/>
        </w:numPr>
        <w:tabs>
          <w:tab w:val="left" w:pos="567"/>
          <w:tab w:val="left" w:pos="851"/>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пропаганда семейного творчества;</w:t>
      </w:r>
    </w:p>
    <w:p w:rsidR="00F1137B" w:rsidRPr="00E703A8" w:rsidRDefault="00F1137B" w:rsidP="006D2BAA">
      <w:pPr>
        <w:numPr>
          <w:ilvl w:val="0"/>
          <w:numId w:val="58"/>
        </w:numPr>
        <w:tabs>
          <w:tab w:val="left" w:pos="567"/>
          <w:tab w:val="left" w:pos="851"/>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создание условий для самореализации детей и взрослых в творчестве.</w:t>
      </w:r>
    </w:p>
    <w:p w:rsidR="00F1137B" w:rsidRPr="00E703A8" w:rsidRDefault="00F1137B" w:rsidP="006D2BAA">
      <w:pPr>
        <w:tabs>
          <w:tab w:val="left" w:pos="567"/>
          <w:tab w:val="left" w:pos="851"/>
        </w:tabs>
        <w:spacing w:after="0"/>
        <w:ind w:left="720"/>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sz w:val="21"/>
          <w:szCs w:val="21"/>
        </w:rPr>
        <w:t xml:space="preserve">3. </w:t>
      </w:r>
      <w:r w:rsidRPr="00E703A8">
        <w:rPr>
          <w:rFonts w:ascii="Times New Roman" w:hAnsi="Times New Roman"/>
          <w:b/>
          <w:bCs/>
          <w:sz w:val="21"/>
          <w:szCs w:val="21"/>
        </w:rPr>
        <w:t>Участники конкурса</w:t>
      </w:r>
    </w:p>
    <w:p w:rsidR="00F1137B" w:rsidRPr="00E703A8" w:rsidRDefault="00F1137B" w:rsidP="006D2BAA">
      <w:pPr>
        <w:ind w:firstLine="708"/>
        <w:jc w:val="both"/>
        <w:rPr>
          <w:rFonts w:ascii="Times New Roman" w:hAnsi="Times New Roman"/>
          <w:sz w:val="21"/>
          <w:szCs w:val="21"/>
        </w:rPr>
      </w:pPr>
      <w:r w:rsidRPr="00E703A8">
        <w:rPr>
          <w:rFonts w:ascii="Times New Roman" w:hAnsi="Times New Roman"/>
          <w:sz w:val="21"/>
          <w:szCs w:val="21"/>
        </w:rPr>
        <w:t xml:space="preserve">К участию в конкурсе приглашаются дети и взрослые, состоящие в родстве, занимающиеся в дополнительном образовании школ и во Дворце </w:t>
      </w:r>
      <w:r w:rsidR="006D2BAA" w:rsidRPr="00E703A8">
        <w:rPr>
          <w:rFonts w:ascii="Times New Roman" w:hAnsi="Times New Roman"/>
          <w:sz w:val="21"/>
          <w:szCs w:val="21"/>
        </w:rPr>
        <w:t xml:space="preserve">детского юношеского творчества </w:t>
      </w:r>
      <w:r w:rsidRPr="00E703A8">
        <w:rPr>
          <w:rFonts w:ascii="Times New Roman" w:hAnsi="Times New Roman"/>
          <w:sz w:val="21"/>
          <w:szCs w:val="21"/>
        </w:rPr>
        <w:t>Кировского района.</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pStyle w:val="55"/>
        <w:numPr>
          <w:ilvl w:val="0"/>
          <w:numId w:val="40"/>
        </w:numPr>
        <w:shd w:val="clear" w:color="auto" w:fill="auto"/>
        <w:tabs>
          <w:tab w:val="left" w:pos="284"/>
        </w:tabs>
        <w:spacing w:after="0" w:line="276" w:lineRule="auto"/>
        <w:ind w:hanging="720"/>
        <w:rPr>
          <w:rFonts w:ascii="Times New Roman" w:hAnsi="Times New Roman"/>
          <w:i w:val="0"/>
        </w:rPr>
      </w:pPr>
      <w:r w:rsidRPr="00E703A8">
        <w:rPr>
          <w:rFonts w:ascii="Times New Roman" w:hAnsi="Times New Roman"/>
          <w:i w:val="0"/>
        </w:rPr>
        <w:t>Порядок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4.1.Прием заявок, оформленных по форме </w:t>
      </w:r>
      <w:r w:rsidR="007A0DC8">
        <w:rPr>
          <w:rFonts w:ascii="Times New Roman" w:hAnsi="Times New Roman"/>
          <w:sz w:val="21"/>
          <w:szCs w:val="21"/>
        </w:rPr>
        <w:t>(П</w:t>
      </w:r>
      <w:r w:rsidRPr="00451D46">
        <w:rPr>
          <w:rFonts w:ascii="Times New Roman" w:hAnsi="Times New Roman"/>
          <w:sz w:val="21"/>
          <w:szCs w:val="21"/>
        </w:rPr>
        <w:t>риложение 1), до 1 февраля  2021</w:t>
      </w:r>
      <w:r w:rsidRPr="00E703A8">
        <w:rPr>
          <w:rFonts w:ascii="Times New Roman" w:hAnsi="Times New Roman"/>
          <w:sz w:val="21"/>
          <w:szCs w:val="21"/>
        </w:rPr>
        <w:t xml:space="preserve">на электронный адрес: </w:t>
      </w:r>
      <w:hyperlink r:id="rId51" w:history="1">
        <w:r w:rsidR="0088365B" w:rsidRPr="00E703A8">
          <w:rPr>
            <w:rStyle w:val="a7"/>
            <w:rFonts w:ascii="Times New Roman" w:hAnsi="Times New Roman"/>
            <w:color w:val="auto"/>
            <w:sz w:val="21"/>
            <w:szCs w:val="21"/>
            <w:lang w:val="en-US"/>
          </w:rPr>
          <w:t>kirov</w:t>
        </w:r>
        <w:r w:rsidR="0088365B" w:rsidRPr="00E703A8">
          <w:rPr>
            <w:rStyle w:val="a7"/>
            <w:rFonts w:ascii="Times New Roman" w:hAnsi="Times New Roman"/>
            <w:color w:val="auto"/>
            <w:sz w:val="21"/>
            <w:szCs w:val="21"/>
          </w:rPr>
          <w:t>-</w:t>
        </w:r>
        <w:r w:rsidR="0088365B" w:rsidRPr="00E703A8">
          <w:rPr>
            <w:rStyle w:val="a7"/>
            <w:rFonts w:ascii="Times New Roman" w:hAnsi="Times New Roman"/>
            <w:color w:val="auto"/>
            <w:sz w:val="21"/>
            <w:szCs w:val="21"/>
            <w:lang w:val="en-US"/>
          </w:rPr>
          <w:t>odod</w:t>
        </w:r>
        <w:r w:rsidR="0088365B" w:rsidRPr="00E703A8">
          <w:rPr>
            <w:rStyle w:val="a7"/>
            <w:rFonts w:ascii="Times New Roman" w:hAnsi="Times New Roman"/>
            <w:color w:val="auto"/>
            <w:sz w:val="21"/>
            <w:szCs w:val="21"/>
          </w:rPr>
          <w:t>@</w:t>
        </w:r>
        <w:r w:rsidR="0088365B" w:rsidRPr="00E703A8">
          <w:rPr>
            <w:rStyle w:val="a7"/>
            <w:rFonts w:ascii="Times New Roman" w:hAnsi="Times New Roman"/>
            <w:color w:val="auto"/>
            <w:sz w:val="21"/>
            <w:szCs w:val="21"/>
            <w:lang w:val="en-US"/>
          </w:rPr>
          <w:t>yandex</w:t>
        </w:r>
        <w:r w:rsidR="0088365B" w:rsidRPr="00E703A8">
          <w:rPr>
            <w:rStyle w:val="a7"/>
            <w:rFonts w:ascii="Times New Roman" w:hAnsi="Times New Roman"/>
            <w:color w:val="auto"/>
            <w:sz w:val="21"/>
            <w:szCs w:val="21"/>
          </w:rPr>
          <w:t>.</w:t>
        </w:r>
        <w:r w:rsidR="0088365B" w:rsidRPr="00E703A8">
          <w:rPr>
            <w:rStyle w:val="a7"/>
            <w:rFonts w:ascii="Times New Roman" w:hAnsi="Times New Roman"/>
            <w:color w:val="auto"/>
            <w:sz w:val="21"/>
            <w:szCs w:val="21"/>
            <w:lang w:val="en-US"/>
          </w:rPr>
          <w:t>ru</w:t>
        </w:r>
      </w:hyperlink>
    </w:p>
    <w:p w:rsidR="00F1137B" w:rsidRPr="00451D46"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4.2.Срок проведения конкурса –  </w:t>
      </w:r>
      <w:r w:rsidRPr="00451D46">
        <w:rPr>
          <w:rFonts w:ascii="Times New Roman" w:hAnsi="Times New Roman"/>
          <w:sz w:val="21"/>
          <w:szCs w:val="21"/>
        </w:rPr>
        <w:t>февраль 2021 года (о дате проведения будет сообщено дополнительно)</w:t>
      </w:r>
    </w:p>
    <w:p w:rsidR="00F1137B" w:rsidRPr="00451D46"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4.3. </w:t>
      </w:r>
      <w:r w:rsidRPr="00E703A8">
        <w:rPr>
          <w:rFonts w:ascii="Times New Roman" w:hAnsi="Times New Roman"/>
          <w:bCs/>
          <w:sz w:val="21"/>
          <w:szCs w:val="21"/>
        </w:rPr>
        <w:t xml:space="preserve">Конкурс проводиться </w:t>
      </w:r>
      <w:r w:rsidRPr="00451D46">
        <w:rPr>
          <w:rFonts w:ascii="Times New Roman" w:hAnsi="Times New Roman"/>
          <w:bCs/>
          <w:sz w:val="21"/>
          <w:szCs w:val="21"/>
        </w:rPr>
        <w:t>по номинациям:</w:t>
      </w:r>
    </w:p>
    <w:p w:rsidR="00F1137B" w:rsidRPr="00E703A8" w:rsidRDefault="00F1137B" w:rsidP="006D2BAA">
      <w:pPr>
        <w:numPr>
          <w:ilvl w:val="0"/>
          <w:numId w:val="59"/>
        </w:numPr>
        <w:tabs>
          <w:tab w:val="left" w:pos="567"/>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Вокально-инструментальное семейное исполнительство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Семья представляет одно вокальное, инструментальное</w:t>
      </w:r>
      <w:r w:rsidR="0088365B" w:rsidRPr="00E703A8">
        <w:rPr>
          <w:rFonts w:ascii="Times New Roman" w:hAnsi="Times New Roman"/>
          <w:sz w:val="21"/>
          <w:szCs w:val="21"/>
        </w:rPr>
        <w:t xml:space="preserve"> или вокально-инструментальное </w:t>
      </w:r>
      <w:r w:rsidRPr="00E703A8">
        <w:rPr>
          <w:rFonts w:ascii="Times New Roman" w:hAnsi="Times New Roman"/>
          <w:sz w:val="21"/>
          <w:szCs w:val="21"/>
        </w:rPr>
        <w:t>произведение. Вокальное произведение исполняется на русском языке под фонограмму (-1) или под инструментальный аккомпанемент. При выступлении учитывается сценическое оформление песни (костюм, движения, аксессуары).</w:t>
      </w:r>
    </w:p>
    <w:p w:rsidR="00F1137B" w:rsidRPr="00451D46"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инструментальном жанре допускаются использование любых музыкальных инструментов. Продолжительность концертного номера </w:t>
      </w:r>
      <w:r w:rsidRPr="00451D46">
        <w:rPr>
          <w:rFonts w:ascii="Times New Roman" w:hAnsi="Times New Roman"/>
          <w:sz w:val="21"/>
          <w:szCs w:val="21"/>
        </w:rPr>
        <w:t>не более 3 минут.</w:t>
      </w:r>
    </w:p>
    <w:p w:rsidR="00F1137B" w:rsidRPr="00E703A8" w:rsidRDefault="00F1137B" w:rsidP="006D2BAA">
      <w:pPr>
        <w:widowControl w:val="0"/>
        <w:numPr>
          <w:ilvl w:val="0"/>
          <w:numId w:val="59"/>
        </w:numPr>
        <w:suppressAutoHyphens/>
        <w:spacing w:after="0" w:line="276" w:lineRule="auto"/>
        <w:ind w:left="0" w:firstLine="0"/>
        <w:jc w:val="both"/>
        <w:rPr>
          <w:rFonts w:ascii="Times New Roman" w:hAnsi="Times New Roman"/>
          <w:i/>
          <w:sz w:val="21"/>
          <w:szCs w:val="21"/>
          <w:u w:val="single"/>
        </w:rPr>
      </w:pPr>
      <w:r w:rsidRPr="00E703A8">
        <w:rPr>
          <w:rFonts w:ascii="Times New Roman" w:hAnsi="Times New Roman"/>
          <w:b/>
          <w:sz w:val="21"/>
          <w:szCs w:val="21"/>
        </w:rPr>
        <w:t>Семейный танец.</w:t>
      </w:r>
    </w:p>
    <w:p w:rsidR="00F1137B" w:rsidRPr="00451D46"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Семья представляет один танец в любом жанре (хореография, бальные танцы, современные танцы). Продолжительность танцевального номера </w:t>
      </w:r>
      <w:r w:rsidRPr="00451D46">
        <w:rPr>
          <w:rFonts w:ascii="Times New Roman" w:hAnsi="Times New Roman"/>
          <w:sz w:val="21"/>
          <w:szCs w:val="21"/>
        </w:rPr>
        <w:t>не более 5 минут.</w:t>
      </w:r>
    </w:p>
    <w:p w:rsidR="00F1137B" w:rsidRPr="00E703A8" w:rsidRDefault="00F1137B" w:rsidP="006D2BAA">
      <w:pPr>
        <w:widowControl w:val="0"/>
        <w:numPr>
          <w:ilvl w:val="0"/>
          <w:numId w:val="259"/>
        </w:numPr>
        <w:suppressAutoHyphens/>
        <w:spacing w:after="0" w:line="276" w:lineRule="auto"/>
        <w:ind w:left="0" w:firstLine="0"/>
        <w:jc w:val="both"/>
        <w:rPr>
          <w:rFonts w:ascii="Times New Roman" w:hAnsi="Times New Roman"/>
          <w:i/>
          <w:sz w:val="21"/>
          <w:szCs w:val="21"/>
          <w:u w:val="single"/>
        </w:rPr>
      </w:pPr>
      <w:r w:rsidRPr="00E703A8">
        <w:rPr>
          <w:rFonts w:ascii="Times New Roman" w:hAnsi="Times New Roman"/>
          <w:b/>
          <w:sz w:val="21"/>
          <w:szCs w:val="21"/>
        </w:rPr>
        <w:t>Инсценируем всей семьей. Художественное слово.</w:t>
      </w:r>
    </w:p>
    <w:p w:rsidR="00F1137B" w:rsidRPr="00A042A7"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Семья представляет одну инсценировку или чтение литературного произведения по ролям. </w:t>
      </w:r>
      <w:r w:rsidRPr="00E703A8">
        <w:rPr>
          <w:rFonts w:ascii="Times New Roman" w:hAnsi="Times New Roman"/>
          <w:sz w:val="21"/>
          <w:szCs w:val="21"/>
        </w:rPr>
        <w:br/>
      </w:r>
      <w:r w:rsidRPr="00A042A7">
        <w:rPr>
          <w:rFonts w:ascii="Times New Roman" w:hAnsi="Times New Roman"/>
          <w:sz w:val="21"/>
          <w:szCs w:val="21"/>
        </w:rPr>
        <w:t>Время выступления – до 5 минут</w:t>
      </w:r>
      <w:r w:rsidRPr="00A042A7">
        <w:rPr>
          <w:rFonts w:ascii="Times New Roman" w:hAnsi="Times New Roman"/>
          <w:sz w:val="21"/>
          <w:szCs w:val="21"/>
          <w:u w:val="single"/>
        </w:rPr>
        <w:t xml:space="preserve">.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При выступлении учитываются артистичность исполнения, грамотность и выразительность речи.</w:t>
      </w:r>
    </w:p>
    <w:p w:rsidR="00F1137B" w:rsidRPr="00E703A8" w:rsidRDefault="00F1137B" w:rsidP="006D2BAA">
      <w:pPr>
        <w:numPr>
          <w:ilvl w:val="0"/>
          <w:numId w:val="90"/>
        </w:numPr>
        <w:tabs>
          <w:tab w:val="left" w:pos="851"/>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Презентация семейного творчества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Семья представляет презентацию из 7-10 слайдов, отражающих:</w:t>
      </w:r>
    </w:p>
    <w:p w:rsidR="00F1137B" w:rsidRPr="00E703A8" w:rsidRDefault="00F1137B" w:rsidP="006D2BAA">
      <w:pPr>
        <w:widowControl w:val="0"/>
        <w:numPr>
          <w:ilvl w:val="0"/>
          <w:numId w:val="60"/>
        </w:numPr>
        <w:tabs>
          <w:tab w:val="left" w:pos="993"/>
          <w:tab w:val="left" w:pos="1276"/>
          <w:tab w:val="left" w:pos="156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связь поколений в семейных творческих традициях, сохранение творческих семейных реликвий;</w:t>
      </w:r>
    </w:p>
    <w:p w:rsidR="00F1137B" w:rsidRPr="00E703A8" w:rsidRDefault="00F1137B" w:rsidP="006D2BAA">
      <w:pPr>
        <w:tabs>
          <w:tab w:val="left" w:pos="993"/>
          <w:tab w:val="left" w:pos="1276"/>
          <w:tab w:val="left" w:pos="1560"/>
        </w:tabs>
        <w:spacing w:after="0"/>
        <w:jc w:val="both"/>
        <w:rPr>
          <w:rFonts w:ascii="Times New Roman" w:hAnsi="Times New Roman"/>
          <w:sz w:val="21"/>
          <w:szCs w:val="21"/>
        </w:rPr>
      </w:pPr>
      <w:r w:rsidRPr="00E703A8">
        <w:rPr>
          <w:rFonts w:ascii="Times New Roman" w:hAnsi="Times New Roman"/>
          <w:sz w:val="21"/>
          <w:szCs w:val="21"/>
        </w:rPr>
        <w:t>или</w:t>
      </w:r>
    </w:p>
    <w:p w:rsidR="00F1137B" w:rsidRPr="00E703A8" w:rsidRDefault="00F1137B" w:rsidP="006D2BAA">
      <w:pPr>
        <w:widowControl w:val="0"/>
        <w:numPr>
          <w:ilvl w:val="0"/>
          <w:numId w:val="60"/>
        </w:numPr>
        <w:tabs>
          <w:tab w:val="left" w:pos="993"/>
          <w:tab w:val="left" w:pos="1276"/>
          <w:tab w:val="left" w:pos="156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совместное занятие в одном из видов творчества. </w:t>
      </w:r>
    </w:p>
    <w:p w:rsidR="00F1137B" w:rsidRPr="00E703A8" w:rsidRDefault="00F1137B" w:rsidP="006D2BAA">
      <w:pPr>
        <w:pStyle w:val="af6"/>
        <w:tabs>
          <w:tab w:val="left" w:pos="993"/>
        </w:tabs>
        <w:spacing w:after="0"/>
        <w:ind w:left="0"/>
        <w:jc w:val="both"/>
        <w:rPr>
          <w:rFonts w:ascii="Times New Roman" w:hAnsi="Times New Roman"/>
          <w:sz w:val="21"/>
          <w:szCs w:val="21"/>
        </w:rPr>
      </w:pPr>
      <w:r w:rsidRPr="00E703A8">
        <w:rPr>
          <w:rFonts w:ascii="Times New Roman" w:hAnsi="Times New Roman"/>
          <w:sz w:val="21"/>
          <w:szCs w:val="21"/>
        </w:rPr>
        <w:t xml:space="preserve">Презентация </w:t>
      </w:r>
      <w:r w:rsidRPr="00A042A7">
        <w:rPr>
          <w:rFonts w:ascii="Times New Roman" w:hAnsi="Times New Roman"/>
          <w:sz w:val="21"/>
          <w:szCs w:val="21"/>
        </w:rPr>
        <w:t xml:space="preserve">предоставляется на диске </w:t>
      </w:r>
      <w:r w:rsidRPr="00A042A7">
        <w:rPr>
          <w:rFonts w:ascii="Times New Roman" w:hAnsi="Times New Roman"/>
          <w:sz w:val="21"/>
          <w:szCs w:val="21"/>
          <w:lang w:val="en-US"/>
        </w:rPr>
        <w:t>DVD</w:t>
      </w:r>
      <w:r w:rsidRPr="00A042A7">
        <w:rPr>
          <w:rFonts w:ascii="Times New Roman" w:hAnsi="Times New Roman"/>
          <w:sz w:val="21"/>
          <w:szCs w:val="21"/>
        </w:rPr>
        <w:t>-</w:t>
      </w:r>
      <w:r w:rsidRPr="00A042A7">
        <w:rPr>
          <w:rFonts w:ascii="Times New Roman" w:hAnsi="Times New Roman"/>
          <w:sz w:val="21"/>
          <w:szCs w:val="21"/>
          <w:lang w:val="en-US"/>
        </w:rPr>
        <w:t>RV</w:t>
      </w:r>
      <w:r w:rsidRPr="00A042A7">
        <w:rPr>
          <w:rFonts w:ascii="Times New Roman" w:hAnsi="Times New Roman"/>
          <w:sz w:val="21"/>
          <w:szCs w:val="21"/>
        </w:rPr>
        <w:t xml:space="preserve"> в</w:t>
      </w:r>
      <w:r w:rsidRPr="00E703A8">
        <w:rPr>
          <w:rFonts w:ascii="Times New Roman" w:hAnsi="Times New Roman"/>
          <w:sz w:val="21"/>
          <w:szCs w:val="21"/>
        </w:rPr>
        <w:t xml:space="preserve"> твердом футляре. Оформление диска включает: фамилию семьи, название презентации, фото, год.</w:t>
      </w:r>
    </w:p>
    <w:p w:rsidR="00F1137B" w:rsidRPr="00E703A8" w:rsidRDefault="00F1137B" w:rsidP="006D2BAA">
      <w:pPr>
        <w:pStyle w:val="af6"/>
        <w:tabs>
          <w:tab w:val="left" w:pos="993"/>
        </w:tabs>
        <w:spacing w:after="0"/>
        <w:ind w:left="0"/>
        <w:jc w:val="both"/>
        <w:rPr>
          <w:rFonts w:ascii="Times New Roman" w:hAnsi="Times New Roman"/>
          <w:i/>
          <w:sz w:val="21"/>
          <w:szCs w:val="21"/>
        </w:rPr>
      </w:pPr>
    </w:p>
    <w:p w:rsidR="00F1137B" w:rsidRPr="00E703A8" w:rsidRDefault="00F1137B" w:rsidP="007A0DC8">
      <w:pPr>
        <w:pStyle w:val="af6"/>
        <w:tabs>
          <w:tab w:val="left" w:pos="993"/>
        </w:tabs>
        <w:spacing w:after="0"/>
        <w:jc w:val="right"/>
        <w:rPr>
          <w:rFonts w:ascii="Times New Roman" w:hAnsi="Times New Roman"/>
          <w:sz w:val="21"/>
          <w:szCs w:val="21"/>
        </w:rPr>
      </w:pPr>
      <w:r w:rsidRPr="00E703A8">
        <w:rPr>
          <w:rFonts w:ascii="Times New Roman" w:hAnsi="Times New Roman"/>
          <w:i/>
          <w:sz w:val="21"/>
          <w:szCs w:val="21"/>
        </w:rPr>
        <w:t>Пример оформления:</w:t>
      </w:r>
    </w:p>
    <w:tbl>
      <w:tblPr>
        <w:tblpPr w:leftFromText="180" w:rightFromText="180" w:vertAnchor="text" w:horzAnchor="page" w:tblpX="4378"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tblGrid>
      <w:tr w:rsidR="00F1137B" w:rsidRPr="00E703A8" w:rsidTr="00F1137B">
        <w:trPr>
          <w:trHeight w:val="1240"/>
        </w:trPr>
        <w:tc>
          <w:tcPr>
            <w:tcW w:w="3826"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Районный конкурс</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«Творческая семья»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Семья Ивановых</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Презентация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«Руки не для скуки»</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Фото семьи</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2021 год</w:t>
            </w:r>
          </w:p>
        </w:tc>
      </w:tr>
    </w:tbl>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rPr>
      </w:pPr>
    </w:p>
    <w:p w:rsidR="00F1137B" w:rsidRPr="00E703A8" w:rsidRDefault="00F1137B" w:rsidP="006D2BAA">
      <w:pPr>
        <w:pStyle w:val="af6"/>
        <w:tabs>
          <w:tab w:val="left" w:pos="993"/>
        </w:tabs>
        <w:spacing w:after="0"/>
        <w:jc w:val="both"/>
        <w:rPr>
          <w:rFonts w:ascii="Times New Roman" w:hAnsi="Times New Roman"/>
          <w:sz w:val="21"/>
          <w:szCs w:val="21"/>
          <w:lang w:val="en-US"/>
        </w:rPr>
      </w:pPr>
    </w:p>
    <w:p w:rsidR="00F1137B" w:rsidRPr="00E703A8" w:rsidRDefault="00F1137B" w:rsidP="006D2BAA">
      <w:pPr>
        <w:pStyle w:val="af6"/>
        <w:tabs>
          <w:tab w:val="left" w:pos="993"/>
        </w:tabs>
        <w:spacing w:after="0"/>
        <w:jc w:val="both"/>
        <w:rPr>
          <w:rFonts w:ascii="Times New Roman" w:hAnsi="Times New Roman"/>
          <w:sz w:val="21"/>
          <w:szCs w:val="21"/>
          <w:lang w:val="en-US"/>
        </w:rPr>
      </w:pPr>
    </w:p>
    <w:p w:rsidR="00F1137B" w:rsidRPr="00E703A8" w:rsidRDefault="00F1137B" w:rsidP="006D2BAA">
      <w:pPr>
        <w:pStyle w:val="af6"/>
        <w:tabs>
          <w:tab w:val="left" w:pos="993"/>
        </w:tabs>
        <w:spacing w:after="0"/>
        <w:ind w:left="0"/>
        <w:jc w:val="both"/>
        <w:rPr>
          <w:rFonts w:ascii="Times New Roman" w:hAnsi="Times New Roman"/>
          <w:sz w:val="21"/>
          <w:szCs w:val="21"/>
          <w:lang w:val="en-US"/>
        </w:rPr>
      </w:pPr>
    </w:p>
    <w:p w:rsidR="00F1137B" w:rsidRPr="00A042A7" w:rsidRDefault="00F1137B" w:rsidP="006D2BAA">
      <w:pPr>
        <w:pStyle w:val="af6"/>
        <w:tabs>
          <w:tab w:val="left" w:pos="993"/>
        </w:tabs>
        <w:spacing w:after="0"/>
        <w:ind w:left="0"/>
        <w:jc w:val="both"/>
        <w:rPr>
          <w:rFonts w:ascii="Times New Roman" w:hAnsi="Times New Roman"/>
          <w:sz w:val="21"/>
          <w:szCs w:val="21"/>
        </w:rPr>
      </w:pPr>
      <w:r w:rsidRPr="00A042A7">
        <w:rPr>
          <w:rFonts w:ascii="Times New Roman" w:hAnsi="Times New Roman"/>
          <w:sz w:val="21"/>
          <w:szCs w:val="21"/>
        </w:rPr>
        <w:t>Презентация сдается в оргкомитет вместе с заявкой до 1 февраля.</w:t>
      </w:r>
    </w:p>
    <w:p w:rsidR="00F1137B" w:rsidRPr="00E703A8" w:rsidRDefault="00F1137B" w:rsidP="006D2BAA">
      <w:pPr>
        <w:pStyle w:val="af6"/>
        <w:tabs>
          <w:tab w:val="left" w:pos="993"/>
        </w:tabs>
        <w:spacing w:after="0"/>
        <w:ind w:left="0"/>
        <w:jc w:val="both"/>
        <w:rPr>
          <w:rFonts w:ascii="Times New Roman" w:hAnsi="Times New Roman"/>
          <w:sz w:val="21"/>
          <w:szCs w:val="21"/>
          <w:u w:val="single"/>
        </w:rPr>
      </w:pPr>
    </w:p>
    <w:p w:rsidR="00F1137B" w:rsidRPr="00E703A8" w:rsidRDefault="00F1137B" w:rsidP="006D2BAA">
      <w:pPr>
        <w:widowControl w:val="0"/>
        <w:numPr>
          <w:ilvl w:val="0"/>
          <w:numId w:val="40"/>
        </w:numPr>
        <w:suppressAutoHyphens/>
        <w:spacing w:after="0" w:line="276" w:lineRule="auto"/>
        <w:ind w:left="284" w:hanging="284"/>
        <w:jc w:val="both"/>
        <w:rPr>
          <w:rFonts w:ascii="Times New Roman" w:hAnsi="Times New Roman"/>
          <w:b/>
          <w:bCs/>
          <w:sz w:val="21"/>
          <w:szCs w:val="21"/>
        </w:rPr>
      </w:pPr>
      <w:r w:rsidRPr="00E703A8">
        <w:rPr>
          <w:rFonts w:ascii="Times New Roman" w:hAnsi="Times New Roman"/>
          <w:b/>
          <w:bCs/>
          <w:sz w:val="21"/>
          <w:szCs w:val="21"/>
        </w:rPr>
        <w:t>Подведение итогов</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5.1.</w:t>
      </w:r>
      <w:r w:rsidRPr="00E703A8">
        <w:rPr>
          <w:rFonts w:ascii="Times New Roman" w:hAnsi="Times New Roman"/>
          <w:bCs/>
          <w:sz w:val="21"/>
          <w:szCs w:val="21"/>
        </w:rPr>
        <w:t xml:space="preserve">Для проведения конкурса формируется </w:t>
      </w:r>
      <w:r w:rsidRPr="00E703A8">
        <w:rPr>
          <w:rFonts w:ascii="Times New Roman" w:hAnsi="Times New Roman"/>
          <w:sz w:val="21"/>
          <w:szCs w:val="21"/>
        </w:rPr>
        <w:t>профессиональное независимое жюри из представителей образовательных учреждений Кировского района.</w:t>
      </w:r>
    </w:p>
    <w:p w:rsidR="00F1137B" w:rsidRPr="00E703A8" w:rsidRDefault="00F1137B" w:rsidP="006D2BAA">
      <w:pPr>
        <w:pStyle w:val="212"/>
        <w:shd w:val="clear" w:color="auto" w:fill="auto"/>
        <w:tabs>
          <w:tab w:val="left" w:pos="751"/>
        </w:tabs>
        <w:spacing w:before="0" w:line="276" w:lineRule="auto"/>
        <w:ind w:firstLine="0"/>
        <w:rPr>
          <w:rFonts w:ascii="Times New Roman" w:hAnsi="Times New Roman"/>
          <w:sz w:val="21"/>
          <w:szCs w:val="21"/>
        </w:rPr>
      </w:pPr>
      <w:r w:rsidRPr="00E703A8">
        <w:rPr>
          <w:rFonts w:ascii="Times New Roman" w:hAnsi="Times New Roman"/>
          <w:sz w:val="21"/>
          <w:szCs w:val="21"/>
        </w:rPr>
        <w:t xml:space="preserve">5.2. На основании результатов критериев оценки конкурса формируется рейтинг участников в каждой номинации. Победитель (1 место) лауреат </w:t>
      </w:r>
      <w:r w:rsidRPr="00E703A8">
        <w:rPr>
          <w:rFonts w:ascii="Times New Roman" w:hAnsi="Times New Roman"/>
          <w:sz w:val="21"/>
          <w:szCs w:val="21"/>
          <w:lang w:val="en-US"/>
        </w:rPr>
        <w:t>II</w:t>
      </w:r>
      <w:r w:rsidRPr="00E703A8">
        <w:rPr>
          <w:rFonts w:ascii="Times New Roman" w:hAnsi="Times New Roman"/>
          <w:sz w:val="21"/>
          <w:szCs w:val="21"/>
        </w:rPr>
        <w:t xml:space="preserve"> степени (2 место), лауреат </w:t>
      </w:r>
      <w:r w:rsidRPr="00E703A8">
        <w:rPr>
          <w:rFonts w:ascii="Times New Roman" w:hAnsi="Times New Roman"/>
          <w:sz w:val="21"/>
          <w:szCs w:val="21"/>
          <w:lang w:val="en-US"/>
        </w:rPr>
        <w:t>III</w:t>
      </w:r>
      <w:r w:rsidRPr="00E703A8">
        <w:rPr>
          <w:rFonts w:ascii="Times New Roman" w:hAnsi="Times New Roman"/>
          <w:sz w:val="21"/>
          <w:szCs w:val="21"/>
        </w:rPr>
        <w:t xml:space="preserve"> степени (3 место) становятся участники, получившие наибольшее количество баллов в рейтинге. Участники, набравшие наименьшее количество баллов получают сертификат участника.</w:t>
      </w:r>
    </w:p>
    <w:p w:rsidR="00F1137B" w:rsidRPr="00E703A8" w:rsidRDefault="00F1137B" w:rsidP="006D2BAA">
      <w:pPr>
        <w:pStyle w:val="212"/>
        <w:shd w:val="clear" w:color="auto" w:fill="auto"/>
        <w:tabs>
          <w:tab w:val="left" w:pos="751"/>
        </w:tabs>
        <w:spacing w:before="0" w:line="276" w:lineRule="auto"/>
        <w:ind w:firstLine="0"/>
        <w:rPr>
          <w:rFonts w:ascii="Times New Roman" w:hAnsi="Times New Roman"/>
          <w:b/>
          <w:sz w:val="21"/>
          <w:szCs w:val="21"/>
        </w:rPr>
      </w:pPr>
      <w:r w:rsidRPr="00E703A8">
        <w:rPr>
          <w:rFonts w:ascii="Times New Roman" w:hAnsi="Times New Roman"/>
          <w:sz w:val="21"/>
          <w:szCs w:val="21"/>
        </w:rPr>
        <w:t>5.3. Педагогу, сопровождающему семью при подготовке к конкурсу, вручается благодарность.</w:t>
      </w:r>
    </w:p>
    <w:p w:rsidR="00F1137B" w:rsidRPr="00E703A8" w:rsidRDefault="00F1137B" w:rsidP="006D2BAA">
      <w:pPr>
        <w:pStyle w:val="212"/>
        <w:shd w:val="clear" w:color="auto" w:fill="auto"/>
        <w:tabs>
          <w:tab w:val="left" w:pos="751"/>
        </w:tabs>
        <w:spacing w:before="0" w:line="276" w:lineRule="auto"/>
        <w:ind w:firstLine="0"/>
        <w:rPr>
          <w:rFonts w:ascii="Times New Roman" w:hAnsi="Times New Roman"/>
          <w:b/>
          <w:sz w:val="21"/>
          <w:szCs w:val="21"/>
        </w:rPr>
      </w:pPr>
    </w:p>
    <w:p w:rsidR="00F1137B" w:rsidRPr="00E703A8" w:rsidRDefault="00F1137B" w:rsidP="006D2BAA">
      <w:pPr>
        <w:pStyle w:val="212"/>
        <w:shd w:val="clear" w:color="auto" w:fill="auto"/>
        <w:tabs>
          <w:tab w:val="left" w:pos="751"/>
        </w:tabs>
        <w:spacing w:before="0" w:line="276" w:lineRule="auto"/>
        <w:ind w:firstLine="0"/>
        <w:rPr>
          <w:rFonts w:ascii="Times New Roman" w:hAnsi="Times New Roman"/>
          <w:sz w:val="21"/>
          <w:szCs w:val="21"/>
          <w:shd w:val="clear" w:color="auto" w:fill="FFFFFF"/>
          <w:lang w:bidi="ru-RU"/>
        </w:rPr>
      </w:pPr>
      <w:r w:rsidRPr="00E703A8">
        <w:rPr>
          <w:rFonts w:ascii="Times New Roman" w:hAnsi="Times New Roman"/>
          <w:b/>
          <w:sz w:val="21"/>
          <w:szCs w:val="21"/>
        </w:rPr>
        <w:t xml:space="preserve">Контакты: </w:t>
      </w:r>
      <w:r w:rsidRPr="00E703A8">
        <w:rPr>
          <w:rFonts w:ascii="Times New Roman" w:hAnsi="Times New Roman"/>
          <w:sz w:val="21"/>
          <w:szCs w:val="21"/>
        </w:rPr>
        <w:t xml:space="preserve">Дворец детского (юношеского) творчества Кировского района, методический отдел (246-04-58), координатор  конкурса – методист Пархаль Анна Петровна  - т. 8-906-259-49-66, электронный адрес:  почта </w:t>
      </w:r>
      <w:hyperlink r:id="rId52"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sz w:val="21"/>
          <w:szCs w:val="21"/>
        </w:rPr>
        <w:t>.</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88365B">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88365B">
      <w:pPr>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6D2BAA">
      <w:pPr>
        <w:spacing w:after="0"/>
        <w:jc w:val="both"/>
        <w:rPr>
          <w:rFonts w:ascii="Times New Roman" w:hAnsi="Times New Roman"/>
          <w:b/>
          <w:sz w:val="21"/>
          <w:szCs w:val="21"/>
        </w:rPr>
      </w:pPr>
    </w:p>
    <w:p w:rsidR="00F1137B" w:rsidRPr="00E703A8" w:rsidRDefault="00F1137B" w:rsidP="0088365B">
      <w:pPr>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88365B">
      <w:pPr>
        <w:spacing w:after="0"/>
        <w:jc w:val="center"/>
        <w:rPr>
          <w:rFonts w:ascii="Times New Roman" w:hAnsi="Times New Roman"/>
          <w:b/>
          <w:sz w:val="21"/>
          <w:szCs w:val="21"/>
        </w:rPr>
      </w:pPr>
      <w:r w:rsidRPr="00E703A8">
        <w:rPr>
          <w:rFonts w:ascii="Times New Roman" w:hAnsi="Times New Roman"/>
          <w:b/>
          <w:sz w:val="21"/>
          <w:szCs w:val="21"/>
        </w:rPr>
        <w:t>в районном конкурсе «Творческая семья»</w:t>
      </w:r>
    </w:p>
    <w:p w:rsidR="00F1137B" w:rsidRPr="00E703A8" w:rsidRDefault="00F1137B" w:rsidP="0088365B">
      <w:pPr>
        <w:spacing w:after="0"/>
        <w:jc w:val="center"/>
        <w:rPr>
          <w:rFonts w:ascii="Times New Roman" w:hAnsi="Times New Roman"/>
          <w:b/>
          <w:sz w:val="21"/>
          <w:szCs w:val="21"/>
        </w:rPr>
      </w:pPr>
      <w:r w:rsidRPr="00E703A8">
        <w:rPr>
          <w:rFonts w:ascii="Times New Roman" w:hAnsi="Times New Roman"/>
          <w:b/>
          <w:sz w:val="21"/>
          <w:szCs w:val="21"/>
        </w:rPr>
        <w:t>в 2019-2020 учебном году</w:t>
      </w:r>
    </w:p>
    <w:p w:rsidR="00F1137B" w:rsidRPr="00E703A8" w:rsidRDefault="00F1137B" w:rsidP="006D2BAA">
      <w:pPr>
        <w:spacing w:after="0"/>
        <w:jc w:val="both"/>
        <w:rPr>
          <w:rFonts w:ascii="Times New Roman" w:hAnsi="Times New Roman"/>
          <w:b/>
          <w:bCs/>
          <w:sz w:val="21"/>
          <w:szCs w:val="21"/>
        </w:rPr>
      </w:pPr>
    </w:p>
    <w:tbl>
      <w:tblPr>
        <w:tblW w:w="9672" w:type="dxa"/>
        <w:jc w:val="center"/>
        <w:tblLayout w:type="fixed"/>
        <w:tblCellMar>
          <w:top w:w="55" w:type="dxa"/>
          <w:left w:w="55" w:type="dxa"/>
          <w:bottom w:w="55" w:type="dxa"/>
          <w:right w:w="55" w:type="dxa"/>
        </w:tblCellMar>
        <w:tblLook w:val="0000" w:firstRow="0" w:lastRow="0" w:firstColumn="0" w:lastColumn="0" w:noHBand="0" w:noVBand="0"/>
      </w:tblPr>
      <w:tblGrid>
        <w:gridCol w:w="3985"/>
        <w:gridCol w:w="5687"/>
      </w:tblGrid>
      <w:tr w:rsidR="0088365B" w:rsidRPr="00E703A8" w:rsidTr="0088365B">
        <w:trPr>
          <w:jc w:val="center"/>
        </w:trPr>
        <w:tc>
          <w:tcPr>
            <w:tcW w:w="3985"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Название ОУ  </w:t>
            </w:r>
          </w:p>
        </w:tc>
        <w:tc>
          <w:tcPr>
            <w:tcW w:w="5687"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jc w:val="center"/>
        </w:trPr>
        <w:tc>
          <w:tcPr>
            <w:tcW w:w="3985"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Номинация</w:t>
            </w:r>
          </w:p>
        </w:tc>
        <w:tc>
          <w:tcPr>
            <w:tcW w:w="5687"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возраст ребенка (полностью)</w:t>
            </w: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trHeight w:val="524"/>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(полностью) выступающих с ребенком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(родство)</w:t>
            </w: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Руководитель-Педагог Ф.И.О. (полностью)</w:t>
            </w: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trHeight w:val="241"/>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Программа (Название, автор)</w:t>
            </w: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r>
      <w:tr w:rsidR="0088365B" w:rsidRPr="00E703A8" w:rsidTr="0088365B">
        <w:trPr>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w:t>
            </w: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88365B" w:rsidRPr="00E703A8" w:rsidTr="0088365B">
        <w:trPr>
          <w:jc w:val="center"/>
        </w:trPr>
        <w:tc>
          <w:tcPr>
            <w:tcW w:w="3985"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Примечание</w:t>
            </w:r>
          </w:p>
          <w:p w:rsidR="00F1137B" w:rsidRPr="00E703A8" w:rsidRDefault="00F1137B" w:rsidP="006D2BAA">
            <w:pPr>
              <w:spacing w:after="0"/>
              <w:jc w:val="both"/>
              <w:rPr>
                <w:rFonts w:ascii="Times New Roman" w:hAnsi="Times New Roman"/>
                <w:sz w:val="21"/>
                <w:szCs w:val="21"/>
              </w:rPr>
            </w:pPr>
          </w:p>
        </w:tc>
        <w:tc>
          <w:tcPr>
            <w:tcW w:w="5687"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r w:rsidRPr="00E703A8">
        <w:rPr>
          <w:rFonts w:ascii="Times New Roman" w:hAnsi="Times New Roman"/>
          <w:sz w:val="21"/>
          <w:szCs w:val="21"/>
        </w:rPr>
        <w:tab/>
      </w:r>
      <w:r w:rsidRPr="00E703A8">
        <w:rPr>
          <w:rFonts w:ascii="Times New Roman" w:hAnsi="Times New Roman"/>
          <w:sz w:val="21"/>
          <w:szCs w:val="21"/>
        </w:rPr>
        <w:tab/>
        <w:t>Заведующий ОДОД___________/подпись/__________</w:t>
      </w:r>
    </w:p>
    <w:p w:rsidR="00F1137B" w:rsidRPr="00E703A8" w:rsidRDefault="00F1137B" w:rsidP="006D2BAA">
      <w:pPr>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jc w:val="both"/>
        <w:rPr>
          <w:rFonts w:ascii="Times New Roman" w:hAnsi="Times New Roman"/>
          <w:b/>
          <w:sz w:val="24"/>
        </w:rPr>
      </w:pPr>
      <w:bookmarkStart w:id="13" w:name="_Toc360189198"/>
      <w:r w:rsidRPr="00E703A8">
        <w:rPr>
          <w:rFonts w:ascii="Times New Roman" w:hAnsi="Times New Roman"/>
          <w:b/>
          <w:sz w:val="24"/>
        </w:rPr>
        <w:t>ПОЛОЖЕНИЕ О РАЙОННОМ РОЖДЕСТВЕНСКОМ ХОРОВОМ ФЕСТИВАЛЕ-КОНКУРСЕ В 2020-2021 УЧЕБНОМ ГОДУ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условия, порядок и проведения районного Рождественского хорового фестиваля для учащихся в системе дополнительного образования детей ОУ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Учредителем фестиваля является отдел образования администрации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Общее руководство, организация и проведения фестиваля осуществляет методический отдел ГБУ ДО ДДЮТ Кировского района, районное методическое объединение «Музыкальная лаборатория».</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1.4 Наличие профессионального жюри приравнивает Фестиваль к конкурсу (далее фестиваль-конкурс).</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sz w:val="21"/>
          <w:szCs w:val="21"/>
        </w:rPr>
        <w:t>2.</w:t>
      </w:r>
      <w:r w:rsidRPr="00E703A8">
        <w:rPr>
          <w:rFonts w:ascii="Times New Roman" w:hAnsi="Times New Roman"/>
          <w:b/>
          <w:bCs/>
          <w:sz w:val="21"/>
          <w:szCs w:val="21"/>
        </w:rPr>
        <w:t>Цель и задачи фестиваля</w:t>
      </w:r>
    </w:p>
    <w:p w:rsidR="00F1137B" w:rsidRPr="00E703A8" w:rsidRDefault="00F1137B" w:rsidP="006D2BAA">
      <w:pPr>
        <w:widowControl w:val="0"/>
        <w:numPr>
          <w:ilvl w:val="1"/>
          <w:numId w:val="138"/>
        </w:numPr>
        <w:tabs>
          <w:tab w:val="left" w:pos="426"/>
        </w:tabs>
        <w:suppressAutoHyphens/>
        <w:spacing w:after="0" w:line="276" w:lineRule="auto"/>
        <w:ind w:left="0" w:firstLine="0"/>
        <w:jc w:val="both"/>
        <w:rPr>
          <w:rFonts w:ascii="Times New Roman" w:hAnsi="Times New Roman"/>
          <w:sz w:val="21"/>
          <w:szCs w:val="21"/>
        </w:rPr>
      </w:pPr>
      <w:r w:rsidRPr="00E703A8">
        <w:rPr>
          <w:rFonts w:ascii="Times New Roman" w:hAnsi="Times New Roman"/>
          <w:i/>
          <w:sz w:val="21"/>
          <w:szCs w:val="21"/>
        </w:rPr>
        <w:t>Цель:</w:t>
      </w:r>
      <w:r w:rsidRPr="00E703A8">
        <w:rPr>
          <w:rFonts w:ascii="Times New Roman" w:hAnsi="Times New Roman"/>
          <w:sz w:val="21"/>
          <w:szCs w:val="21"/>
        </w:rPr>
        <w:t xml:space="preserve"> развитие детского хорового творчества в творческих объединениях системы дополнительного образовании Кировского района.</w:t>
      </w:r>
    </w:p>
    <w:p w:rsidR="00F1137B" w:rsidRPr="00E703A8" w:rsidRDefault="00F1137B" w:rsidP="006D2BAA">
      <w:pPr>
        <w:widowControl w:val="0"/>
        <w:numPr>
          <w:ilvl w:val="1"/>
          <w:numId w:val="138"/>
        </w:numPr>
        <w:suppressAutoHyphens/>
        <w:spacing w:after="0" w:line="276" w:lineRule="auto"/>
        <w:jc w:val="both"/>
        <w:rPr>
          <w:rFonts w:ascii="Times New Roman" w:hAnsi="Times New Roman"/>
          <w:i/>
          <w:sz w:val="21"/>
          <w:szCs w:val="21"/>
        </w:rPr>
      </w:pPr>
      <w:r w:rsidRPr="00E703A8">
        <w:rPr>
          <w:rFonts w:ascii="Times New Roman" w:hAnsi="Times New Roman"/>
          <w:bCs/>
          <w:i/>
          <w:sz w:val="21"/>
          <w:szCs w:val="21"/>
        </w:rPr>
        <w:t>Задачи:</w:t>
      </w:r>
    </w:p>
    <w:p w:rsidR="00F1137B" w:rsidRPr="00E703A8" w:rsidRDefault="00B75D23" w:rsidP="006D2BAA">
      <w:pPr>
        <w:widowControl w:val="0"/>
        <w:numPr>
          <w:ilvl w:val="3"/>
          <w:numId w:val="85"/>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популяризация </w:t>
      </w:r>
      <w:r w:rsidR="00F1137B" w:rsidRPr="00E703A8">
        <w:rPr>
          <w:rFonts w:ascii="Times New Roman" w:hAnsi="Times New Roman"/>
          <w:sz w:val="21"/>
          <w:szCs w:val="21"/>
        </w:rPr>
        <w:t>детского хорового пения</w:t>
      </w:r>
      <w:r w:rsidR="00F1137B" w:rsidRPr="00E703A8">
        <w:rPr>
          <w:rFonts w:ascii="Times New Roman" w:hAnsi="Times New Roman"/>
          <w:bCs/>
          <w:sz w:val="21"/>
          <w:szCs w:val="21"/>
        </w:rPr>
        <w:t>;</w:t>
      </w:r>
    </w:p>
    <w:p w:rsidR="00F1137B" w:rsidRPr="00E703A8" w:rsidRDefault="00B75D23" w:rsidP="006D2BAA">
      <w:pPr>
        <w:widowControl w:val="0"/>
        <w:numPr>
          <w:ilvl w:val="3"/>
          <w:numId w:val="85"/>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обмен опытом профессиональных </w:t>
      </w:r>
      <w:r w:rsidR="00F1137B" w:rsidRPr="00E703A8">
        <w:rPr>
          <w:rFonts w:ascii="Times New Roman" w:hAnsi="Times New Roman"/>
          <w:sz w:val="21"/>
          <w:szCs w:val="21"/>
        </w:rPr>
        <w:t>педагогических кадров;</w:t>
      </w:r>
    </w:p>
    <w:p w:rsidR="00F1137B" w:rsidRPr="00E703A8" w:rsidRDefault="00F1137B" w:rsidP="006D2BAA">
      <w:pPr>
        <w:widowControl w:val="0"/>
        <w:numPr>
          <w:ilvl w:val="3"/>
          <w:numId w:val="85"/>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повышение исполнительского мастерства, расширение репертуара и активизация исполнительской деятельности хоровых коллективов. </w:t>
      </w:r>
    </w:p>
    <w:p w:rsidR="00F1137B" w:rsidRPr="00E703A8" w:rsidRDefault="00F1137B" w:rsidP="006D2BAA">
      <w:pPr>
        <w:spacing w:after="0"/>
        <w:ind w:left="426"/>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фестиваля</w:t>
      </w:r>
    </w:p>
    <w:p w:rsidR="00F1137B" w:rsidRPr="00E703A8" w:rsidRDefault="00F1137B" w:rsidP="006D2BAA">
      <w:pPr>
        <w:tabs>
          <w:tab w:val="left" w:pos="284"/>
        </w:tabs>
        <w:spacing w:after="0"/>
        <w:jc w:val="both"/>
        <w:rPr>
          <w:rFonts w:ascii="Times New Roman" w:hAnsi="Times New Roman"/>
          <w:sz w:val="21"/>
          <w:szCs w:val="21"/>
        </w:rPr>
      </w:pPr>
      <w:r w:rsidRPr="00E703A8">
        <w:rPr>
          <w:rFonts w:ascii="Times New Roman" w:hAnsi="Times New Roman"/>
          <w:sz w:val="21"/>
          <w:szCs w:val="21"/>
        </w:rPr>
        <w:t>3.1.В фестивале-конкурсе могут принять участие детские хоровые коллективы сист</w:t>
      </w:r>
      <w:r w:rsidR="00B75D23" w:rsidRPr="00E703A8">
        <w:rPr>
          <w:rFonts w:ascii="Times New Roman" w:hAnsi="Times New Roman"/>
          <w:sz w:val="21"/>
          <w:szCs w:val="21"/>
        </w:rPr>
        <w:t>емы дополнительного образования</w:t>
      </w:r>
      <w:r w:rsidRPr="00E703A8">
        <w:rPr>
          <w:rFonts w:ascii="Times New Roman" w:hAnsi="Times New Roman"/>
          <w:sz w:val="21"/>
          <w:szCs w:val="21"/>
        </w:rPr>
        <w:t xml:space="preserve"> ОУ Кировского и района. </w:t>
      </w:r>
    </w:p>
    <w:p w:rsidR="00F1137B" w:rsidRPr="00E703A8" w:rsidRDefault="00F1137B" w:rsidP="006D2BAA">
      <w:pPr>
        <w:widowControl w:val="0"/>
        <w:numPr>
          <w:ilvl w:val="1"/>
          <w:numId w:val="140"/>
        </w:numPr>
        <w:suppressAutoHyphens/>
        <w:spacing w:after="0" w:line="276" w:lineRule="auto"/>
        <w:jc w:val="both"/>
        <w:rPr>
          <w:rFonts w:ascii="Times New Roman" w:hAnsi="Times New Roman"/>
          <w:sz w:val="21"/>
          <w:szCs w:val="21"/>
        </w:rPr>
      </w:pPr>
      <w:r w:rsidRPr="00E703A8">
        <w:rPr>
          <w:rFonts w:ascii="Times New Roman" w:hAnsi="Times New Roman"/>
          <w:sz w:val="21"/>
          <w:szCs w:val="21"/>
        </w:rPr>
        <w:t>Фестиваль-конкурс проводится по возрастным категориям:</w:t>
      </w:r>
    </w:p>
    <w:p w:rsidR="00F1137B" w:rsidRPr="00E703A8" w:rsidRDefault="00F1137B" w:rsidP="006D2BAA">
      <w:pPr>
        <w:numPr>
          <w:ilvl w:val="0"/>
          <w:numId w:val="13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младшие хоры (7-10 лет);</w:t>
      </w:r>
    </w:p>
    <w:p w:rsidR="00F1137B" w:rsidRPr="00E703A8" w:rsidRDefault="00F1137B" w:rsidP="006D2BAA">
      <w:pPr>
        <w:numPr>
          <w:ilvl w:val="0"/>
          <w:numId w:val="13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средние хоры (11-13 лет);</w:t>
      </w:r>
    </w:p>
    <w:p w:rsidR="00F1137B" w:rsidRPr="00E703A8" w:rsidRDefault="00F1137B" w:rsidP="006D2BAA">
      <w:pPr>
        <w:numPr>
          <w:ilvl w:val="0"/>
          <w:numId w:val="13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старшие хоры (14-17 лет).</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Состав хора должен иметь не менее 80% одной возрастной категории участников.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
          <w:bCs/>
          <w:sz w:val="21"/>
          <w:szCs w:val="21"/>
        </w:rPr>
        <w:t>4. Сроки и порядок проведения</w:t>
      </w:r>
    </w:p>
    <w:p w:rsidR="00F1137B" w:rsidRPr="008E2216"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4.1. Фестиваль-конкурс проводится </w:t>
      </w:r>
      <w:r w:rsidRPr="008E2216">
        <w:rPr>
          <w:rFonts w:ascii="Times New Roman" w:hAnsi="Times New Roman"/>
          <w:bCs/>
          <w:sz w:val="21"/>
          <w:szCs w:val="21"/>
        </w:rPr>
        <w:t xml:space="preserve">в </w:t>
      </w:r>
      <w:r w:rsidRPr="008E2216">
        <w:rPr>
          <w:rFonts w:ascii="Times New Roman" w:hAnsi="Times New Roman"/>
          <w:b/>
          <w:bCs/>
          <w:sz w:val="21"/>
          <w:szCs w:val="21"/>
        </w:rPr>
        <w:t>декабре 2020 года</w:t>
      </w:r>
      <w:r w:rsidRPr="008E2216">
        <w:rPr>
          <w:rFonts w:ascii="Times New Roman" w:hAnsi="Times New Roman"/>
          <w:bCs/>
          <w:sz w:val="21"/>
          <w:szCs w:val="21"/>
        </w:rPr>
        <w:t xml:space="preserve"> (информация о дате проведения будет отправлена по электронной почте в ОУ района).</w:t>
      </w:r>
    </w:p>
    <w:p w:rsidR="00F1137B" w:rsidRPr="008E2216" w:rsidRDefault="00F1137B" w:rsidP="006D2BAA">
      <w:pPr>
        <w:spacing w:after="0"/>
        <w:jc w:val="both"/>
        <w:rPr>
          <w:rFonts w:ascii="Times New Roman" w:hAnsi="Times New Roman"/>
          <w:sz w:val="21"/>
          <w:szCs w:val="21"/>
        </w:rPr>
      </w:pPr>
      <w:r w:rsidRPr="008E2216">
        <w:rPr>
          <w:rFonts w:ascii="Times New Roman" w:hAnsi="Times New Roman"/>
          <w:sz w:val="21"/>
          <w:szCs w:val="21"/>
        </w:rPr>
        <w:t>Номинации фестиваля-конкурса:</w:t>
      </w:r>
    </w:p>
    <w:p w:rsidR="00F1137B" w:rsidRPr="00E703A8" w:rsidRDefault="00F1137B" w:rsidP="006D2BAA">
      <w:pPr>
        <w:widowControl w:val="0"/>
        <w:numPr>
          <w:ilvl w:val="0"/>
          <w:numId w:val="143"/>
        </w:numPr>
        <w:suppressAutoHyphen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Академические коллективы </w:t>
      </w:r>
    </w:p>
    <w:p w:rsidR="00F1137B" w:rsidRPr="00E703A8" w:rsidRDefault="00F1137B" w:rsidP="006D2BAA">
      <w:pPr>
        <w:widowControl w:val="0"/>
        <w:numPr>
          <w:ilvl w:val="0"/>
          <w:numId w:val="143"/>
        </w:numPr>
        <w:suppressAutoHyphen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Народные коллективы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4.2. Для участия в фестивале-конкурсе необходимо подать заявку </w:t>
      </w:r>
      <w:r w:rsidRPr="007A0DC8">
        <w:rPr>
          <w:rFonts w:ascii="Times New Roman" w:hAnsi="Times New Roman"/>
          <w:bCs/>
          <w:sz w:val="21"/>
          <w:szCs w:val="21"/>
        </w:rPr>
        <w:t>(</w:t>
      </w:r>
      <w:r w:rsidR="008E2216" w:rsidRPr="007A0DC8">
        <w:rPr>
          <w:rFonts w:ascii="Times New Roman" w:hAnsi="Times New Roman"/>
          <w:bCs/>
          <w:sz w:val="21"/>
          <w:szCs w:val="21"/>
        </w:rPr>
        <w:t>П</w:t>
      </w:r>
      <w:r w:rsidRPr="007A0DC8">
        <w:rPr>
          <w:rFonts w:ascii="Times New Roman" w:hAnsi="Times New Roman"/>
          <w:bCs/>
          <w:sz w:val="21"/>
          <w:szCs w:val="21"/>
        </w:rPr>
        <w:t>риложение1)</w:t>
      </w:r>
      <w:r w:rsidRPr="008E2216">
        <w:rPr>
          <w:rFonts w:ascii="Times New Roman" w:hAnsi="Times New Roman"/>
          <w:bCs/>
          <w:sz w:val="21"/>
          <w:szCs w:val="21"/>
        </w:rPr>
        <w:t xml:space="preserve"> в срок до 1 декабря 2020 года</w:t>
      </w:r>
      <w:r w:rsidRPr="00E703A8">
        <w:rPr>
          <w:rFonts w:ascii="Times New Roman" w:hAnsi="Times New Roman"/>
          <w:bCs/>
          <w:sz w:val="21"/>
          <w:szCs w:val="21"/>
        </w:rPr>
        <w:t xml:space="preserve">на электронный адрес: </w:t>
      </w:r>
      <w:hyperlink r:id="rId53"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8E2216" w:rsidRDefault="00F1137B" w:rsidP="006D2BAA">
      <w:pPr>
        <w:jc w:val="both"/>
        <w:rPr>
          <w:rFonts w:ascii="Times New Roman" w:hAnsi="Times New Roman"/>
          <w:bCs/>
          <w:iCs/>
          <w:sz w:val="21"/>
          <w:szCs w:val="21"/>
        </w:rPr>
      </w:pPr>
      <w:r w:rsidRPr="00E703A8">
        <w:rPr>
          <w:rFonts w:ascii="Times New Roman" w:hAnsi="Times New Roman"/>
          <w:sz w:val="21"/>
          <w:szCs w:val="21"/>
        </w:rPr>
        <w:t xml:space="preserve">4.3. </w:t>
      </w:r>
      <w:r w:rsidRPr="00E703A8">
        <w:rPr>
          <w:rFonts w:ascii="Times New Roman" w:hAnsi="Times New Roman"/>
          <w:bCs/>
          <w:iCs/>
          <w:sz w:val="21"/>
          <w:szCs w:val="21"/>
        </w:rPr>
        <w:t>Подведение итогов и н</w:t>
      </w:r>
      <w:r w:rsidR="00B75D23" w:rsidRPr="00E703A8">
        <w:rPr>
          <w:rFonts w:ascii="Times New Roman" w:hAnsi="Times New Roman"/>
          <w:bCs/>
          <w:iCs/>
          <w:sz w:val="21"/>
          <w:szCs w:val="21"/>
        </w:rPr>
        <w:t xml:space="preserve">аграждение проводится в рамках </w:t>
      </w:r>
      <w:r w:rsidRPr="00E703A8">
        <w:rPr>
          <w:rFonts w:ascii="Times New Roman" w:hAnsi="Times New Roman"/>
          <w:bCs/>
          <w:iCs/>
          <w:sz w:val="21"/>
          <w:szCs w:val="21"/>
        </w:rPr>
        <w:t xml:space="preserve">«Круглого стола» для руководителей хоровых коллективов </w:t>
      </w:r>
      <w:r w:rsidRPr="008E2216">
        <w:rPr>
          <w:rFonts w:ascii="Times New Roman" w:hAnsi="Times New Roman"/>
          <w:bCs/>
          <w:iCs/>
          <w:sz w:val="21"/>
          <w:szCs w:val="21"/>
        </w:rPr>
        <w:t>(о дате проведения будет сообщено дополнительно).</w:t>
      </w:r>
    </w:p>
    <w:p w:rsidR="00F1137B" w:rsidRPr="00E703A8" w:rsidRDefault="00F1137B" w:rsidP="006D2BAA">
      <w:pPr>
        <w:spacing w:after="0"/>
        <w:jc w:val="both"/>
        <w:rPr>
          <w:rFonts w:ascii="Times New Roman" w:hAnsi="Times New Roman"/>
          <w:bCs/>
          <w:i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Условия участия в фестивале-конкурсе</w:t>
      </w:r>
    </w:p>
    <w:p w:rsidR="00F1137B" w:rsidRPr="00E703A8" w:rsidRDefault="00F1137B" w:rsidP="006D2BAA">
      <w:pPr>
        <w:widowControl w:val="0"/>
        <w:numPr>
          <w:ilvl w:val="1"/>
          <w:numId w:val="141"/>
        </w:numPr>
        <w:tabs>
          <w:tab w:val="left" w:pos="426"/>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 фестивале-конкурсе принимают участие детские хоровые коллективы системы дополнительного образования  ОУ Кировского района.</w:t>
      </w:r>
    </w:p>
    <w:p w:rsidR="00F1137B" w:rsidRPr="008E2216" w:rsidRDefault="00F1137B" w:rsidP="006D2BAA">
      <w:pPr>
        <w:widowControl w:val="0"/>
        <w:numPr>
          <w:ilvl w:val="1"/>
          <w:numId w:val="141"/>
        </w:numPr>
        <w:tabs>
          <w:tab w:val="left" w:pos="426"/>
        </w:tabs>
        <w:suppressAutoHyphens/>
        <w:spacing w:after="0" w:line="276" w:lineRule="auto"/>
        <w:jc w:val="both"/>
        <w:rPr>
          <w:rFonts w:ascii="Times New Roman" w:hAnsi="Times New Roman"/>
          <w:sz w:val="21"/>
          <w:szCs w:val="21"/>
        </w:rPr>
      </w:pPr>
      <w:r w:rsidRPr="00E703A8">
        <w:rPr>
          <w:rFonts w:ascii="Times New Roman" w:hAnsi="Times New Roman"/>
          <w:sz w:val="21"/>
          <w:szCs w:val="21"/>
        </w:rPr>
        <w:t xml:space="preserve">Количество детей в хоре должно быть </w:t>
      </w:r>
      <w:r w:rsidRPr="008E2216">
        <w:rPr>
          <w:rFonts w:ascii="Times New Roman" w:hAnsi="Times New Roman"/>
          <w:sz w:val="21"/>
          <w:szCs w:val="21"/>
        </w:rPr>
        <w:t>не менее 15 и не более 25 человек.</w:t>
      </w:r>
    </w:p>
    <w:p w:rsidR="00F1137B" w:rsidRPr="008E2216" w:rsidRDefault="00F1137B" w:rsidP="006D2BAA">
      <w:pPr>
        <w:widowControl w:val="0"/>
        <w:numPr>
          <w:ilvl w:val="1"/>
          <w:numId w:val="141"/>
        </w:numPr>
        <w:tabs>
          <w:tab w:val="left" w:pos="426"/>
        </w:tabs>
        <w:suppressAutoHyphens/>
        <w:spacing w:after="0" w:line="276" w:lineRule="auto"/>
        <w:jc w:val="both"/>
        <w:rPr>
          <w:rFonts w:ascii="Times New Roman" w:hAnsi="Times New Roman"/>
          <w:sz w:val="21"/>
          <w:szCs w:val="21"/>
        </w:rPr>
      </w:pPr>
      <w:r w:rsidRPr="008E2216">
        <w:rPr>
          <w:rFonts w:ascii="Times New Roman" w:hAnsi="Times New Roman"/>
          <w:sz w:val="21"/>
          <w:szCs w:val="21"/>
        </w:rPr>
        <w:t>Требование к программе выступления:</w:t>
      </w:r>
    </w:p>
    <w:p w:rsidR="00F1137B" w:rsidRPr="00D57731" w:rsidRDefault="00F1137B" w:rsidP="006D2BAA">
      <w:pPr>
        <w:widowControl w:val="0"/>
        <w:numPr>
          <w:ilvl w:val="0"/>
          <w:numId w:val="137"/>
        </w:numPr>
        <w:tabs>
          <w:tab w:val="clear" w:pos="720"/>
          <w:tab w:val="num" w:pos="567"/>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хор исполняет два произведения без микрофонов под инструментальный аккомпанемент или </w:t>
      </w:r>
      <w:r w:rsidRPr="00E703A8">
        <w:rPr>
          <w:rFonts w:ascii="Times New Roman" w:hAnsi="Times New Roman"/>
          <w:sz w:val="21"/>
          <w:szCs w:val="21"/>
          <w:lang w:val="en-US"/>
        </w:rPr>
        <w:t>acapella</w:t>
      </w:r>
      <w:r w:rsidRPr="00D57731">
        <w:rPr>
          <w:rFonts w:ascii="Times New Roman" w:hAnsi="Times New Roman"/>
          <w:b/>
          <w:sz w:val="21"/>
          <w:szCs w:val="21"/>
        </w:rPr>
        <w:t>(</w:t>
      </w:r>
      <w:r w:rsidRPr="00D57731">
        <w:rPr>
          <w:rFonts w:ascii="Times New Roman" w:hAnsi="Times New Roman"/>
          <w:sz w:val="21"/>
          <w:szCs w:val="21"/>
        </w:rPr>
        <w:t>использование фонограммы недопустимо);</w:t>
      </w:r>
    </w:p>
    <w:p w:rsidR="00F1137B" w:rsidRPr="00E703A8" w:rsidRDefault="00F1137B" w:rsidP="006D2BAA">
      <w:pPr>
        <w:widowControl w:val="0"/>
        <w:numPr>
          <w:ilvl w:val="0"/>
          <w:numId w:val="137"/>
        </w:numPr>
        <w:tabs>
          <w:tab w:val="clear" w:pos="720"/>
          <w:tab w:val="num" w:pos="567"/>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хор исполняет две песни на р</w:t>
      </w:r>
      <w:r w:rsidR="00B75D23" w:rsidRPr="00E703A8">
        <w:rPr>
          <w:rFonts w:ascii="Times New Roman" w:hAnsi="Times New Roman"/>
          <w:sz w:val="21"/>
          <w:szCs w:val="21"/>
        </w:rPr>
        <w:t>усском языке о рождестве, а так</w:t>
      </w:r>
      <w:r w:rsidRPr="00E703A8">
        <w:rPr>
          <w:rFonts w:ascii="Times New Roman" w:hAnsi="Times New Roman"/>
          <w:sz w:val="21"/>
          <w:szCs w:val="21"/>
        </w:rPr>
        <w:t>же могут быть песни детской и зимней тематики;</w:t>
      </w:r>
    </w:p>
    <w:p w:rsidR="00F1137B" w:rsidRPr="00E703A8" w:rsidRDefault="00F1137B" w:rsidP="006D2BAA">
      <w:pPr>
        <w:widowControl w:val="0"/>
        <w:numPr>
          <w:ilvl w:val="0"/>
          <w:numId w:val="137"/>
        </w:numPr>
        <w:tabs>
          <w:tab w:val="clear" w:pos="720"/>
          <w:tab w:val="num" w:pos="567"/>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средние хоры должны включать в пение элементы двухголосия;</w:t>
      </w:r>
    </w:p>
    <w:p w:rsidR="00F1137B" w:rsidRPr="00E703A8" w:rsidRDefault="00F1137B" w:rsidP="006D2BAA">
      <w:pPr>
        <w:widowControl w:val="0"/>
        <w:numPr>
          <w:ilvl w:val="0"/>
          <w:numId w:val="137"/>
        </w:numPr>
        <w:tabs>
          <w:tab w:val="clear" w:pos="720"/>
          <w:tab w:val="num" w:pos="567"/>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старшие хоры должны включать в пение многоголосие.</w:t>
      </w:r>
    </w:p>
    <w:p w:rsidR="00F1137B" w:rsidRPr="00D57731" w:rsidRDefault="00F1137B" w:rsidP="006D2BAA">
      <w:pPr>
        <w:spacing w:after="0"/>
        <w:jc w:val="both"/>
        <w:rPr>
          <w:rFonts w:ascii="Times New Roman" w:hAnsi="Times New Roman"/>
          <w:sz w:val="21"/>
          <w:szCs w:val="21"/>
        </w:rPr>
      </w:pPr>
      <w:r w:rsidRPr="00D57731">
        <w:rPr>
          <w:rFonts w:ascii="Times New Roman" w:hAnsi="Times New Roman"/>
          <w:sz w:val="21"/>
          <w:szCs w:val="21"/>
        </w:rPr>
        <w:t>В ходе фестиваля-конкурса для педагогов проводится нотная ярмарка по обмену репертуарного материала.</w:t>
      </w: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sz w:val="21"/>
          <w:szCs w:val="21"/>
        </w:rPr>
        <w:t>6</w:t>
      </w:r>
      <w:r w:rsidRPr="00E703A8">
        <w:rPr>
          <w:rFonts w:ascii="Times New Roman" w:hAnsi="Times New Roman"/>
          <w:sz w:val="21"/>
          <w:szCs w:val="21"/>
        </w:rPr>
        <w:t>.</w:t>
      </w:r>
      <w:r w:rsidRPr="00E703A8">
        <w:rPr>
          <w:rFonts w:ascii="Times New Roman" w:hAnsi="Times New Roman"/>
          <w:b/>
          <w:bCs/>
          <w:sz w:val="21"/>
          <w:szCs w:val="21"/>
        </w:rPr>
        <w:t xml:space="preserve">Подведение итогов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6.1. Для проведения фестиваля-конкурса создается жюри из числа квалифицированных специалистов ОУ района и города.</w:t>
      </w:r>
    </w:p>
    <w:p w:rsidR="00F1137B" w:rsidRPr="00D57731"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6.2. </w:t>
      </w:r>
      <w:r w:rsidRPr="00E703A8">
        <w:rPr>
          <w:rFonts w:ascii="Times New Roman" w:hAnsi="Times New Roman"/>
          <w:sz w:val="21"/>
          <w:szCs w:val="21"/>
        </w:rPr>
        <w:t xml:space="preserve">Оценка исполнения хоровых произведений проводится по следующим критериям </w:t>
      </w:r>
      <w:r w:rsidRPr="00D57731">
        <w:rPr>
          <w:rFonts w:ascii="Times New Roman" w:hAnsi="Times New Roman"/>
          <w:sz w:val="21"/>
          <w:szCs w:val="21"/>
        </w:rPr>
        <w:t>(максимально 5 баллов):</w:t>
      </w:r>
    </w:p>
    <w:p w:rsidR="00F1137B" w:rsidRPr="00E703A8" w:rsidRDefault="00F1137B" w:rsidP="006D2BAA">
      <w:pPr>
        <w:numPr>
          <w:ilvl w:val="0"/>
          <w:numId w:val="14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ансамблевое звучание;</w:t>
      </w:r>
    </w:p>
    <w:p w:rsidR="00F1137B" w:rsidRPr="00E703A8" w:rsidRDefault="00F1137B" w:rsidP="006D2BAA">
      <w:pPr>
        <w:numPr>
          <w:ilvl w:val="0"/>
          <w:numId w:val="14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чистота интонирования;</w:t>
      </w:r>
    </w:p>
    <w:p w:rsidR="00F1137B" w:rsidRPr="00E703A8" w:rsidRDefault="00F1137B" w:rsidP="006D2BAA">
      <w:pPr>
        <w:numPr>
          <w:ilvl w:val="0"/>
          <w:numId w:val="14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чистота исполнения в ансамбле;</w:t>
      </w:r>
    </w:p>
    <w:p w:rsidR="00F1137B" w:rsidRPr="00E703A8" w:rsidRDefault="00F1137B" w:rsidP="006D2BAA">
      <w:pPr>
        <w:numPr>
          <w:ilvl w:val="0"/>
          <w:numId w:val="14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эмоциональное исполнение произведения;</w:t>
      </w:r>
    </w:p>
    <w:p w:rsidR="00F1137B" w:rsidRPr="00E703A8" w:rsidRDefault="00F1137B" w:rsidP="006D2BAA">
      <w:pPr>
        <w:numPr>
          <w:ilvl w:val="0"/>
          <w:numId w:val="14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качество музыкального сопровождения; </w:t>
      </w:r>
    </w:p>
    <w:p w:rsidR="00F1137B" w:rsidRPr="00E703A8" w:rsidRDefault="00F1137B" w:rsidP="006D2BAA">
      <w:pPr>
        <w:numPr>
          <w:ilvl w:val="0"/>
          <w:numId w:val="144"/>
        </w:numPr>
        <w:shd w:val="clear" w:color="auto" w:fill="FFFFFF"/>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сценическая культура хорового коллектива.</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Cs/>
          <w:sz w:val="21"/>
          <w:szCs w:val="21"/>
        </w:rPr>
        <w:t>6.3.</w:t>
      </w:r>
      <w:r w:rsidRPr="00E703A8">
        <w:rPr>
          <w:rFonts w:ascii="Times New Roman" w:hAnsi="Times New Roman"/>
          <w:sz w:val="21"/>
          <w:szCs w:val="21"/>
        </w:rPr>
        <w:t xml:space="preserve">На основании результатов оценки фестиваля-конкурса формируется рейтинг участников в каждой возрастной группе. Вручаются дипломы: победитель (1 место), лауреат 2 степени (2 место), лауреат 3 степени (3 место). Участники, набравшие меньшее количество баллов получают сертификат участника. </w:t>
      </w: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6.4. По результатам тайного голосования определяется песня-победитель Фестиваля-конкурса для совместного исполнения в следующем году сводным хором.</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Контакты: </w:t>
      </w:r>
      <w:r w:rsidRPr="00E703A8">
        <w:rPr>
          <w:rFonts w:ascii="Times New Roman" w:hAnsi="Times New Roman"/>
          <w:sz w:val="21"/>
          <w:szCs w:val="21"/>
        </w:rPr>
        <w:t>Дворец детского (юношеского) творчества Кировского района, методический отдел т. 246-04-58, координатор  фестиваля-конкурса – методист, руководитель учебно-методического объединения «Музыкальная лаборатория»  Пархаль Анна Петровна т. 8-906-259-49-66, электронный адрес:</w:t>
      </w:r>
      <w:r w:rsidRPr="00E703A8">
        <w:rPr>
          <w:rFonts w:ascii="Times New Roman" w:hAnsi="Times New Roman"/>
          <w:sz w:val="21"/>
          <w:szCs w:val="21"/>
        </w:rPr>
        <w:br/>
      </w:r>
      <w:hyperlink r:id="rId54"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w:t>
      </w:r>
    </w:p>
    <w:p w:rsidR="00F1137B" w:rsidRPr="00E703A8" w:rsidRDefault="00F1137B" w:rsidP="006D2BAA">
      <w:pPr>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B75D23">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B75D23">
      <w:pPr>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B75D23">
      <w:pPr>
        <w:spacing w:after="0"/>
        <w:jc w:val="center"/>
        <w:rPr>
          <w:rFonts w:ascii="Times New Roman" w:hAnsi="Times New Roman"/>
          <w:sz w:val="21"/>
          <w:szCs w:val="21"/>
        </w:rPr>
      </w:pPr>
    </w:p>
    <w:p w:rsidR="00F1137B" w:rsidRPr="00E703A8" w:rsidRDefault="00F1137B" w:rsidP="00B75D23">
      <w:pPr>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B75D23">
      <w:pPr>
        <w:spacing w:after="0"/>
        <w:jc w:val="center"/>
        <w:rPr>
          <w:rFonts w:ascii="Times New Roman" w:hAnsi="Times New Roman"/>
          <w:b/>
          <w:sz w:val="21"/>
          <w:szCs w:val="21"/>
        </w:rPr>
      </w:pPr>
      <w:r w:rsidRPr="00E703A8">
        <w:rPr>
          <w:rFonts w:ascii="Times New Roman" w:hAnsi="Times New Roman"/>
          <w:b/>
          <w:sz w:val="21"/>
          <w:szCs w:val="21"/>
        </w:rPr>
        <w:t>в районном Рождественском хоровом фестивале-конкурсе</w:t>
      </w:r>
    </w:p>
    <w:p w:rsidR="00F1137B" w:rsidRPr="00E703A8" w:rsidRDefault="00F1137B" w:rsidP="00B75D23">
      <w:pPr>
        <w:spacing w:after="0"/>
        <w:jc w:val="center"/>
        <w:rPr>
          <w:rFonts w:ascii="Times New Roman" w:hAnsi="Times New Roman"/>
          <w:b/>
          <w:sz w:val="21"/>
          <w:szCs w:val="21"/>
        </w:rPr>
      </w:pPr>
      <w:r w:rsidRPr="00E703A8">
        <w:rPr>
          <w:rFonts w:ascii="Times New Roman" w:hAnsi="Times New Roman"/>
          <w:b/>
          <w:sz w:val="21"/>
          <w:szCs w:val="21"/>
        </w:rPr>
        <w:t>в  2020 - 2021 учебном году</w:t>
      </w:r>
    </w:p>
    <w:p w:rsidR="00F1137B" w:rsidRPr="00E703A8" w:rsidRDefault="00F1137B" w:rsidP="006D2BAA">
      <w:pPr>
        <w:spacing w:after="0"/>
        <w:jc w:val="both"/>
        <w:rPr>
          <w:rFonts w:ascii="Times New Roman" w:hAnsi="Times New Roman"/>
          <w:sz w:val="21"/>
          <w:szCs w:val="21"/>
        </w:rPr>
      </w:pP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76"/>
        <w:gridCol w:w="2337"/>
        <w:gridCol w:w="2233"/>
        <w:gridCol w:w="2237"/>
      </w:tblGrid>
      <w:tr w:rsidR="00F1137B" w:rsidRPr="00E703A8" w:rsidTr="00F1137B">
        <w:trPr>
          <w:trHeight w:val="676"/>
          <w:jc w:val="center"/>
        </w:trPr>
        <w:tc>
          <w:tcPr>
            <w:tcW w:w="2176"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Район города</w:t>
            </w:r>
          </w:p>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Санкт-Петербурга</w:t>
            </w:r>
          </w:p>
        </w:tc>
        <w:tc>
          <w:tcPr>
            <w:tcW w:w="2337" w:type="dxa"/>
          </w:tcPr>
          <w:p w:rsidR="00F1137B" w:rsidRPr="00E703A8" w:rsidRDefault="00F1137B" w:rsidP="006D2BAA">
            <w:pPr>
              <w:pStyle w:val="af5"/>
              <w:snapToGrid w:val="0"/>
              <w:spacing w:line="276" w:lineRule="auto"/>
              <w:jc w:val="both"/>
              <w:rPr>
                <w:rFonts w:ascii="Times New Roman" w:hAnsi="Times New Roman"/>
                <w:sz w:val="21"/>
                <w:szCs w:val="21"/>
              </w:rPr>
            </w:pPr>
          </w:p>
        </w:tc>
        <w:tc>
          <w:tcPr>
            <w:tcW w:w="2233"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ОУ</w:t>
            </w:r>
          </w:p>
        </w:tc>
        <w:tc>
          <w:tcPr>
            <w:tcW w:w="22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Контактный телефон</w:t>
            </w:r>
          </w:p>
          <w:p w:rsidR="00F1137B" w:rsidRPr="00E703A8" w:rsidRDefault="00F1137B" w:rsidP="006D2BAA">
            <w:pPr>
              <w:pStyle w:val="af5"/>
              <w:snapToGrid w:val="0"/>
              <w:spacing w:line="276" w:lineRule="auto"/>
              <w:jc w:val="both"/>
              <w:rPr>
                <w:rFonts w:ascii="Times New Roman" w:hAnsi="Times New Roman"/>
                <w:sz w:val="21"/>
                <w:szCs w:val="21"/>
              </w:rPr>
            </w:pPr>
          </w:p>
        </w:tc>
      </w:tr>
      <w:tr w:rsidR="00F1137B" w:rsidRPr="00E703A8" w:rsidTr="00F1137B">
        <w:trPr>
          <w:trHeight w:val="446"/>
          <w:jc w:val="center"/>
        </w:trPr>
        <w:tc>
          <w:tcPr>
            <w:tcW w:w="2176"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Хоровой коллектив</w:t>
            </w:r>
          </w:p>
          <w:p w:rsidR="00F1137B" w:rsidRPr="00E703A8" w:rsidRDefault="00F1137B" w:rsidP="006D2BAA">
            <w:pPr>
              <w:pStyle w:val="af5"/>
              <w:spacing w:line="276" w:lineRule="auto"/>
              <w:jc w:val="both"/>
              <w:rPr>
                <w:rFonts w:ascii="Times New Roman" w:hAnsi="Times New Roman"/>
                <w:sz w:val="21"/>
                <w:szCs w:val="21"/>
              </w:rPr>
            </w:pPr>
          </w:p>
        </w:tc>
        <w:tc>
          <w:tcPr>
            <w:tcW w:w="23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(название)</w:t>
            </w:r>
          </w:p>
        </w:tc>
        <w:tc>
          <w:tcPr>
            <w:tcW w:w="2233"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Возраст детей (80%)</w:t>
            </w:r>
          </w:p>
          <w:p w:rsidR="00F1137B" w:rsidRPr="00E703A8" w:rsidRDefault="00F1137B" w:rsidP="006D2BAA">
            <w:pPr>
              <w:pStyle w:val="af5"/>
              <w:snapToGrid w:val="0"/>
              <w:spacing w:line="276" w:lineRule="auto"/>
              <w:jc w:val="both"/>
              <w:rPr>
                <w:rFonts w:ascii="Times New Roman" w:hAnsi="Times New Roman"/>
                <w:sz w:val="21"/>
                <w:szCs w:val="21"/>
              </w:rPr>
            </w:pPr>
          </w:p>
          <w:p w:rsidR="00F1137B" w:rsidRPr="00E703A8" w:rsidRDefault="00F1137B" w:rsidP="006D2BAA">
            <w:pPr>
              <w:pStyle w:val="af5"/>
              <w:snapToGrid w:val="0"/>
              <w:spacing w:line="276" w:lineRule="auto"/>
              <w:jc w:val="both"/>
              <w:rPr>
                <w:rFonts w:ascii="Times New Roman" w:hAnsi="Times New Roman"/>
                <w:sz w:val="21"/>
                <w:szCs w:val="21"/>
              </w:rPr>
            </w:pPr>
          </w:p>
        </w:tc>
        <w:tc>
          <w:tcPr>
            <w:tcW w:w="22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Количество человек</w:t>
            </w:r>
          </w:p>
          <w:p w:rsidR="00F1137B" w:rsidRPr="00E703A8" w:rsidRDefault="00F1137B" w:rsidP="006D2BAA">
            <w:pPr>
              <w:pStyle w:val="af5"/>
              <w:snapToGrid w:val="0"/>
              <w:spacing w:line="276" w:lineRule="auto"/>
              <w:jc w:val="both"/>
              <w:rPr>
                <w:rFonts w:ascii="Times New Roman" w:hAnsi="Times New Roman"/>
                <w:sz w:val="21"/>
                <w:szCs w:val="21"/>
              </w:rPr>
            </w:pPr>
          </w:p>
        </w:tc>
      </w:tr>
      <w:tr w:rsidR="00F1137B" w:rsidRPr="00E703A8" w:rsidTr="00F1137B">
        <w:trPr>
          <w:trHeight w:val="486"/>
          <w:jc w:val="center"/>
        </w:trPr>
        <w:tc>
          <w:tcPr>
            <w:tcW w:w="2176"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Программа</w:t>
            </w:r>
          </w:p>
          <w:p w:rsidR="00F1137B" w:rsidRPr="00E703A8" w:rsidRDefault="00F1137B" w:rsidP="006D2BAA">
            <w:pPr>
              <w:pStyle w:val="af5"/>
              <w:snapToGrid w:val="0"/>
              <w:spacing w:line="276" w:lineRule="auto"/>
              <w:jc w:val="both"/>
              <w:rPr>
                <w:rFonts w:ascii="Times New Roman" w:hAnsi="Times New Roman"/>
                <w:sz w:val="21"/>
                <w:szCs w:val="21"/>
              </w:rPr>
            </w:pPr>
          </w:p>
        </w:tc>
        <w:tc>
          <w:tcPr>
            <w:tcW w:w="23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(с авторами)</w:t>
            </w:r>
          </w:p>
        </w:tc>
        <w:tc>
          <w:tcPr>
            <w:tcW w:w="2233"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Хронометраж</w:t>
            </w:r>
          </w:p>
          <w:p w:rsidR="00F1137B" w:rsidRPr="00E703A8" w:rsidRDefault="00F1137B" w:rsidP="006D2BAA">
            <w:pPr>
              <w:pStyle w:val="af5"/>
              <w:snapToGrid w:val="0"/>
              <w:spacing w:line="276" w:lineRule="auto"/>
              <w:jc w:val="both"/>
              <w:rPr>
                <w:rFonts w:ascii="Times New Roman" w:hAnsi="Times New Roman"/>
                <w:sz w:val="21"/>
                <w:szCs w:val="21"/>
              </w:rPr>
            </w:pPr>
          </w:p>
          <w:p w:rsidR="00F1137B" w:rsidRPr="00E703A8" w:rsidRDefault="00F1137B" w:rsidP="006D2BAA">
            <w:pPr>
              <w:pStyle w:val="af5"/>
              <w:snapToGrid w:val="0"/>
              <w:spacing w:line="276" w:lineRule="auto"/>
              <w:jc w:val="both"/>
              <w:rPr>
                <w:rFonts w:ascii="Times New Roman" w:hAnsi="Times New Roman"/>
                <w:sz w:val="21"/>
                <w:szCs w:val="21"/>
              </w:rPr>
            </w:pPr>
          </w:p>
          <w:p w:rsidR="00F1137B" w:rsidRPr="00E703A8" w:rsidRDefault="00F1137B" w:rsidP="006D2BAA">
            <w:pPr>
              <w:pStyle w:val="af5"/>
              <w:snapToGrid w:val="0"/>
              <w:spacing w:line="276" w:lineRule="auto"/>
              <w:jc w:val="both"/>
              <w:rPr>
                <w:rFonts w:ascii="Times New Roman" w:hAnsi="Times New Roman"/>
                <w:sz w:val="21"/>
                <w:szCs w:val="21"/>
              </w:rPr>
            </w:pPr>
          </w:p>
          <w:p w:rsidR="00F1137B" w:rsidRPr="00E703A8" w:rsidRDefault="00F1137B" w:rsidP="006D2BAA">
            <w:pPr>
              <w:pStyle w:val="af5"/>
              <w:snapToGrid w:val="0"/>
              <w:spacing w:line="276" w:lineRule="auto"/>
              <w:jc w:val="both"/>
              <w:rPr>
                <w:rFonts w:ascii="Times New Roman" w:hAnsi="Times New Roman"/>
                <w:sz w:val="21"/>
                <w:szCs w:val="21"/>
              </w:rPr>
            </w:pPr>
          </w:p>
        </w:tc>
        <w:tc>
          <w:tcPr>
            <w:tcW w:w="22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Текст первого куплета</w:t>
            </w:r>
          </w:p>
        </w:tc>
      </w:tr>
      <w:tr w:rsidR="00F1137B" w:rsidRPr="00E703A8" w:rsidTr="00F1137B">
        <w:trPr>
          <w:trHeight w:val="1243"/>
          <w:jc w:val="center"/>
        </w:trPr>
        <w:tc>
          <w:tcPr>
            <w:tcW w:w="2176"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Руководитель-Педагог дополнительного образования  Ф.И.О.</w:t>
            </w:r>
          </w:p>
          <w:p w:rsidR="00F1137B" w:rsidRPr="00E703A8" w:rsidRDefault="00F1137B" w:rsidP="006D2BAA">
            <w:pPr>
              <w:pStyle w:val="af5"/>
              <w:spacing w:line="276" w:lineRule="auto"/>
              <w:jc w:val="both"/>
              <w:rPr>
                <w:rFonts w:ascii="Times New Roman" w:hAnsi="Times New Roman"/>
                <w:sz w:val="21"/>
                <w:szCs w:val="21"/>
              </w:rPr>
            </w:pPr>
          </w:p>
          <w:p w:rsidR="00F1137B" w:rsidRPr="00E703A8" w:rsidRDefault="00F1137B" w:rsidP="006D2BAA">
            <w:pPr>
              <w:pStyle w:val="af5"/>
              <w:spacing w:line="276" w:lineRule="auto"/>
              <w:jc w:val="both"/>
              <w:rPr>
                <w:rFonts w:ascii="Times New Roman" w:hAnsi="Times New Roman"/>
                <w:sz w:val="21"/>
                <w:szCs w:val="21"/>
              </w:rPr>
            </w:pPr>
          </w:p>
          <w:p w:rsidR="00F1137B" w:rsidRPr="00E703A8" w:rsidRDefault="00F1137B" w:rsidP="006D2BAA">
            <w:pPr>
              <w:pStyle w:val="af5"/>
              <w:spacing w:line="276" w:lineRule="auto"/>
              <w:jc w:val="both"/>
              <w:rPr>
                <w:rFonts w:ascii="Times New Roman" w:hAnsi="Times New Roman"/>
                <w:sz w:val="21"/>
                <w:szCs w:val="21"/>
              </w:rPr>
            </w:pPr>
          </w:p>
        </w:tc>
        <w:tc>
          <w:tcPr>
            <w:tcW w:w="2337" w:type="dxa"/>
          </w:tcPr>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(полностью ФИО и должность)</w:t>
            </w:r>
          </w:p>
          <w:p w:rsidR="00F1137B" w:rsidRPr="00E703A8" w:rsidRDefault="00F1137B" w:rsidP="006D2BAA">
            <w:pPr>
              <w:pStyle w:val="af5"/>
              <w:snapToGrid w:val="0"/>
              <w:spacing w:line="276" w:lineRule="auto"/>
              <w:jc w:val="both"/>
              <w:rPr>
                <w:rFonts w:ascii="Times New Roman" w:hAnsi="Times New Roman"/>
                <w:sz w:val="21"/>
                <w:szCs w:val="21"/>
              </w:rPr>
            </w:pPr>
          </w:p>
        </w:tc>
        <w:tc>
          <w:tcPr>
            <w:tcW w:w="2233" w:type="dxa"/>
          </w:tcPr>
          <w:p w:rsidR="00F1137B" w:rsidRPr="00E703A8" w:rsidRDefault="00F1137B" w:rsidP="006D2BAA">
            <w:pPr>
              <w:pStyle w:val="af5"/>
              <w:spacing w:line="276" w:lineRule="auto"/>
              <w:jc w:val="both"/>
              <w:rPr>
                <w:rFonts w:ascii="Times New Roman" w:hAnsi="Times New Roman"/>
                <w:sz w:val="21"/>
                <w:szCs w:val="21"/>
              </w:rPr>
            </w:pPr>
            <w:r w:rsidRPr="00E703A8">
              <w:rPr>
                <w:rFonts w:ascii="Times New Roman" w:hAnsi="Times New Roman"/>
                <w:sz w:val="21"/>
                <w:szCs w:val="21"/>
              </w:rPr>
              <w:t xml:space="preserve">Концертмейстер Ф.И.О. </w:t>
            </w:r>
          </w:p>
          <w:p w:rsidR="00F1137B" w:rsidRPr="00E703A8" w:rsidRDefault="00F1137B" w:rsidP="006D2BAA">
            <w:pPr>
              <w:pStyle w:val="af5"/>
              <w:spacing w:line="276" w:lineRule="auto"/>
              <w:jc w:val="both"/>
              <w:rPr>
                <w:rFonts w:ascii="Times New Roman" w:hAnsi="Times New Roman"/>
                <w:sz w:val="21"/>
                <w:szCs w:val="21"/>
              </w:rPr>
            </w:pPr>
            <w:r w:rsidRPr="00E703A8">
              <w:rPr>
                <w:rFonts w:ascii="Times New Roman" w:hAnsi="Times New Roman"/>
                <w:sz w:val="21"/>
                <w:szCs w:val="21"/>
              </w:rPr>
              <w:t>(если есть)</w:t>
            </w:r>
          </w:p>
          <w:p w:rsidR="00F1137B" w:rsidRPr="00E703A8" w:rsidRDefault="00F1137B" w:rsidP="006D2BAA">
            <w:pPr>
              <w:pStyle w:val="af5"/>
              <w:snapToGrid w:val="0"/>
              <w:spacing w:line="276" w:lineRule="auto"/>
              <w:jc w:val="both"/>
              <w:rPr>
                <w:rFonts w:ascii="Times New Roman" w:hAnsi="Times New Roman"/>
                <w:sz w:val="21"/>
                <w:szCs w:val="21"/>
              </w:rPr>
            </w:pPr>
          </w:p>
        </w:tc>
        <w:tc>
          <w:tcPr>
            <w:tcW w:w="2237" w:type="dxa"/>
          </w:tcPr>
          <w:p w:rsidR="00F1137B" w:rsidRPr="00E703A8" w:rsidRDefault="00F1137B" w:rsidP="006D2BAA">
            <w:pPr>
              <w:pStyle w:val="af5"/>
              <w:spacing w:line="276" w:lineRule="auto"/>
              <w:jc w:val="both"/>
              <w:rPr>
                <w:rFonts w:ascii="Times New Roman" w:hAnsi="Times New Roman"/>
                <w:sz w:val="21"/>
                <w:szCs w:val="21"/>
              </w:rPr>
            </w:pPr>
            <w:r w:rsidRPr="00E703A8">
              <w:rPr>
                <w:rFonts w:ascii="Times New Roman" w:hAnsi="Times New Roman"/>
                <w:sz w:val="21"/>
                <w:szCs w:val="21"/>
              </w:rPr>
              <w:t>Постановщик хореографии</w:t>
            </w:r>
          </w:p>
          <w:p w:rsidR="00F1137B" w:rsidRPr="00E703A8" w:rsidRDefault="00F1137B" w:rsidP="006D2BAA">
            <w:pPr>
              <w:pStyle w:val="af5"/>
              <w:snapToGrid w:val="0"/>
              <w:spacing w:line="276" w:lineRule="auto"/>
              <w:jc w:val="both"/>
              <w:rPr>
                <w:rFonts w:ascii="Times New Roman" w:hAnsi="Times New Roman"/>
                <w:sz w:val="21"/>
                <w:szCs w:val="21"/>
              </w:rPr>
            </w:pPr>
            <w:r w:rsidRPr="00E703A8">
              <w:rPr>
                <w:rFonts w:ascii="Times New Roman" w:hAnsi="Times New Roman"/>
                <w:sz w:val="21"/>
                <w:szCs w:val="21"/>
              </w:rPr>
              <w:t>Ф.И.О. (если есть)</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9"/>
        <w:spacing w:after="0" w:line="276" w:lineRule="auto"/>
        <w:jc w:val="both"/>
        <w:rPr>
          <w:rFonts w:ascii="Times New Roman" w:hAnsi="Times New Roman"/>
          <w:sz w:val="21"/>
          <w:szCs w:val="21"/>
        </w:rPr>
      </w:pPr>
    </w:p>
    <w:bookmarkEnd w:id="13"/>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Заведующий ОДОД___________/подпись/______________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r w:rsidRPr="00E703A8">
        <w:rPr>
          <w:rFonts w:ascii="Times New Roman" w:hAnsi="Times New Roman"/>
          <w:sz w:val="21"/>
          <w:szCs w:val="21"/>
        </w:rPr>
        <w:tab/>
      </w:r>
    </w:p>
    <w:p w:rsidR="00F1137B" w:rsidRPr="00E703A8" w:rsidRDefault="00F1137B" w:rsidP="006D2BAA">
      <w:pPr>
        <w:spacing w:after="0" w:line="240" w:lineRule="auto"/>
        <w:jc w:val="both"/>
        <w:rPr>
          <w:rFonts w:ascii="Times New Roman" w:hAnsi="Times New Roman"/>
          <w:b/>
          <w:bCs/>
          <w:sz w:val="24"/>
          <w:szCs w:val="24"/>
          <w:highlight w:val="yellow"/>
        </w:rPr>
      </w:pPr>
      <w:r w:rsidRPr="00E703A8">
        <w:rPr>
          <w:rFonts w:ascii="Times New Roman" w:hAnsi="Times New Roman"/>
          <w:b/>
          <w:bCs/>
          <w:sz w:val="24"/>
          <w:szCs w:val="24"/>
          <w:highlight w:val="yellow"/>
        </w:rPr>
        <w:br w:type="page"/>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noProof/>
          <w:sz w:val="24"/>
          <w:lang w:eastAsia="ru-RU"/>
        </w:rPr>
        <w:drawing>
          <wp:anchor distT="0" distB="0" distL="114300" distR="114300" simplePos="0" relativeHeight="251662336" behindDoc="0" locked="0" layoutInCell="1" allowOverlap="1">
            <wp:simplePos x="0" y="0"/>
            <wp:positionH relativeFrom="column">
              <wp:posOffset>7195185</wp:posOffset>
            </wp:positionH>
            <wp:positionV relativeFrom="paragraph">
              <wp:posOffset>-358140</wp:posOffset>
            </wp:positionV>
            <wp:extent cx="7658100" cy="10763250"/>
            <wp:effectExtent l="0" t="0" r="0" b="0"/>
            <wp:wrapNone/>
            <wp:docPr id="33" name="Рисунок 33" descr="0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58100" cy="10763250"/>
                    </a:xfrm>
                    <a:prstGeom prst="rect">
                      <a:avLst/>
                    </a:prstGeom>
                    <a:noFill/>
                    <a:ln>
                      <a:noFill/>
                    </a:ln>
                  </pic:spPr>
                </pic:pic>
              </a:graphicData>
            </a:graphic>
          </wp:anchor>
        </w:drawing>
      </w:r>
      <w:r w:rsidRPr="00E703A8">
        <w:rPr>
          <w:rFonts w:ascii="Times New Roman" w:hAnsi="Times New Roman"/>
          <w:b/>
          <w:bCs/>
          <w:sz w:val="24"/>
        </w:rPr>
        <w:t>ПОЛОЖЕНИЕРАЙОННОГО ИСТОРИКО-КРАЕВЕДЧЕСКОГО КОНКУРСАИССЛЕДОВАТЕЛЬСКИХ РАБОТ ШКОЛЬНИКОВ«ВОЙНА. БЛОКАДА. ЛЕНИНГРАД» В 2020/2021 УЧЕБНОМ ГОДУ</w:t>
      </w:r>
    </w:p>
    <w:p w:rsidR="00F1137B" w:rsidRPr="00E703A8" w:rsidRDefault="00F1137B" w:rsidP="006D2BAA">
      <w:pPr>
        <w:spacing w:after="0" w:line="240" w:lineRule="auto"/>
        <w:jc w:val="both"/>
        <w:rPr>
          <w:b/>
          <w:bCs/>
          <w:sz w:val="24"/>
        </w:rPr>
      </w:pPr>
    </w:p>
    <w:p w:rsidR="00F1137B" w:rsidRPr="00E703A8" w:rsidRDefault="00F1137B" w:rsidP="006D2BAA">
      <w:pPr>
        <w:numPr>
          <w:ilvl w:val="0"/>
          <w:numId w:val="41"/>
        </w:numPr>
        <w:tabs>
          <w:tab w:val="left" w:pos="284"/>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numPr>
          <w:ilvl w:val="1"/>
          <w:numId w:val="88"/>
        </w:numPr>
        <w:tabs>
          <w:tab w:val="left" w:pos="426"/>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Учредитель районного историко-краеведческого конкурса исследовательских работ школьников «Война. Блокада. Ленинград» (далее конкурс) отдел образования администрации Кировского района.</w:t>
      </w:r>
    </w:p>
    <w:p w:rsidR="00F1137B" w:rsidRPr="00E703A8" w:rsidRDefault="00F1137B" w:rsidP="006D2BAA">
      <w:pPr>
        <w:numPr>
          <w:ilvl w:val="1"/>
          <w:numId w:val="88"/>
        </w:numPr>
        <w:tabs>
          <w:tab w:val="left" w:pos="426"/>
        </w:tabs>
        <w:suppressAutoHyphens/>
        <w:spacing w:after="0" w:line="276" w:lineRule="auto"/>
        <w:ind w:left="0" w:firstLine="0"/>
        <w:jc w:val="both"/>
        <w:rPr>
          <w:rFonts w:ascii="Times New Roman" w:hAnsi="Times New Roman"/>
          <w:bCs/>
          <w:sz w:val="21"/>
          <w:szCs w:val="21"/>
        </w:rPr>
      </w:pPr>
      <w:r w:rsidRPr="00E703A8">
        <w:rPr>
          <w:rFonts w:ascii="Times New Roman" w:hAnsi="Times New Roman"/>
          <w:sz w:val="21"/>
          <w:szCs w:val="21"/>
        </w:rPr>
        <w:t>Организатор районного конкурса: Государственное бюджетное учреждение дополнительного образования</w:t>
      </w:r>
      <w:r w:rsidRPr="00E703A8">
        <w:rPr>
          <w:rFonts w:ascii="Times New Roman" w:hAnsi="Times New Roman"/>
          <w:bCs/>
          <w:sz w:val="21"/>
          <w:szCs w:val="21"/>
        </w:rPr>
        <w:t xml:space="preserve"> Дворец детского (юношеского) творчества Кировского района, отдел социально-педагогических программ и краеведения.</w:t>
      </w:r>
    </w:p>
    <w:p w:rsidR="00F1137B" w:rsidRPr="00E703A8" w:rsidRDefault="00F1137B" w:rsidP="006D2BAA">
      <w:pPr>
        <w:numPr>
          <w:ilvl w:val="1"/>
          <w:numId w:val="88"/>
        </w:numPr>
        <w:tabs>
          <w:tab w:val="left" w:pos="439"/>
        </w:tabs>
        <w:suppressAutoHyphens/>
        <w:spacing w:after="0" w:line="276" w:lineRule="auto"/>
        <w:ind w:left="0" w:firstLine="0"/>
        <w:jc w:val="both"/>
        <w:rPr>
          <w:bCs/>
          <w:sz w:val="21"/>
          <w:szCs w:val="21"/>
          <w:lang w:eastAsia="ar-SA"/>
        </w:rPr>
      </w:pPr>
      <w:r w:rsidRPr="00E703A8">
        <w:rPr>
          <w:rFonts w:ascii="Times New Roman" w:hAnsi="Times New Roman"/>
          <w:sz w:val="21"/>
          <w:szCs w:val="21"/>
        </w:rPr>
        <w:t>Районный конкурс является первым этапом го</w:t>
      </w:r>
      <w:r w:rsidR="00B75D23" w:rsidRPr="00E703A8">
        <w:rPr>
          <w:rFonts w:ascii="Times New Roman" w:hAnsi="Times New Roman"/>
          <w:sz w:val="21"/>
          <w:szCs w:val="21"/>
        </w:rPr>
        <w:t xml:space="preserve">родской историко-краеведческой </w:t>
      </w:r>
      <w:r w:rsidRPr="00E703A8">
        <w:rPr>
          <w:rFonts w:ascii="Times New Roman" w:hAnsi="Times New Roman"/>
          <w:sz w:val="21"/>
          <w:szCs w:val="21"/>
        </w:rPr>
        <w:t>конференции  школьников «Война. Блокада. Ленинград», в рамках городской комплексной краеведческой программы гражданско-патриотической направленности «Наследники великого города».</w:t>
      </w:r>
    </w:p>
    <w:p w:rsidR="00F1137B" w:rsidRPr="00E703A8" w:rsidRDefault="00F1137B" w:rsidP="006D2BAA">
      <w:pPr>
        <w:tabs>
          <w:tab w:val="left" w:pos="439"/>
        </w:tabs>
        <w:spacing w:after="0"/>
        <w:jc w:val="both"/>
        <w:rPr>
          <w:rFonts w:ascii="Times New Roman" w:hAnsi="Times New Roman"/>
          <w:bCs/>
          <w:sz w:val="21"/>
          <w:szCs w:val="21"/>
          <w:lang w:eastAsia="ar-SA"/>
        </w:rPr>
      </w:pPr>
    </w:p>
    <w:p w:rsidR="00F1137B" w:rsidRPr="00E703A8" w:rsidRDefault="00F1137B" w:rsidP="006D2BAA">
      <w:pPr>
        <w:numPr>
          <w:ilvl w:val="0"/>
          <w:numId w:val="41"/>
        </w:numPr>
        <w:tabs>
          <w:tab w:val="left" w:pos="284"/>
        </w:tabs>
        <w:suppressAutoHyphens/>
        <w:spacing w:after="0" w:line="276" w:lineRule="auto"/>
        <w:ind w:left="360"/>
        <w:jc w:val="both"/>
        <w:rPr>
          <w:rFonts w:ascii="Times New Roman" w:hAnsi="Times New Roman"/>
          <w:b/>
          <w:bCs/>
          <w:sz w:val="21"/>
          <w:szCs w:val="21"/>
        </w:rPr>
      </w:pPr>
      <w:bookmarkStart w:id="14" w:name="bookmark2"/>
      <w:r w:rsidRPr="00E703A8">
        <w:rPr>
          <w:rFonts w:ascii="Times New Roman" w:hAnsi="Times New Roman"/>
          <w:b/>
          <w:bCs/>
          <w:sz w:val="21"/>
          <w:szCs w:val="21"/>
        </w:rPr>
        <w:t>Цели и задачи</w:t>
      </w:r>
      <w:bookmarkEnd w:id="14"/>
    </w:p>
    <w:p w:rsidR="00F1137B" w:rsidRPr="00E703A8" w:rsidRDefault="00F1137B" w:rsidP="006D2BAA">
      <w:pPr>
        <w:widowControl w:val="0"/>
        <w:numPr>
          <w:ilvl w:val="1"/>
          <w:numId w:val="260"/>
        </w:numPr>
        <w:tabs>
          <w:tab w:val="left" w:pos="536"/>
        </w:tabs>
        <w:spacing w:after="0" w:line="276" w:lineRule="auto"/>
        <w:jc w:val="both"/>
        <w:rPr>
          <w:rFonts w:ascii="Times New Roman" w:hAnsi="Times New Roman"/>
          <w:bCs/>
          <w:sz w:val="21"/>
          <w:szCs w:val="21"/>
        </w:rPr>
      </w:pPr>
      <w:r w:rsidRPr="00E703A8">
        <w:rPr>
          <w:rFonts w:ascii="Times New Roman" w:hAnsi="Times New Roman"/>
          <w:bCs/>
          <w:sz w:val="21"/>
          <w:szCs w:val="21"/>
        </w:rPr>
        <w:t>Цель – вовлечь учащихся в активную познавательную, поисково-исследовательскую деятельность, связанную с историей нашего города в годы Великой Отечественной войны.</w:t>
      </w:r>
    </w:p>
    <w:p w:rsidR="00F1137B" w:rsidRPr="00E703A8" w:rsidRDefault="00F1137B" w:rsidP="006D2BAA">
      <w:pPr>
        <w:widowControl w:val="0"/>
        <w:numPr>
          <w:ilvl w:val="1"/>
          <w:numId w:val="260"/>
        </w:numPr>
        <w:tabs>
          <w:tab w:val="left" w:pos="536"/>
        </w:tabs>
        <w:spacing w:after="0" w:line="276" w:lineRule="auto"/>
        <w:jc w:val="both"/>
        <w:rPr>
          <w:rFonts w:ascii="Times New Roman" w:hAnsi="Times New Roman"/>
          <w:bCs/>
          <w:sz w:val="21"/>
          <w:szCs w:val="21"/>
        </w:rPr>
      </w:pPr>
      <w:r w:rsidRPr="00E703A8">
        <w:rPr>
          <w:rFonts w:ascii="Times New Roman" w:hAnsi="Times New Roman"/>
          <w:sz w:val="21"/>
          <w:szCs w:val="21"/>
        </w:rPr>
        <w:t>Задачи конкурса</w:t>
      </w:r>
    </w:p>
    <w:p w:rsidR="00F1137B" w:rsidRPr="00E703A8" w:rsidRDefault="00F1137B" w:rsidP="006D2BAA">
      <w:pPr>
        <w:numPr>
          <w:ilvl w:val="0"/>
          <w:numId w:val="87"/>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расширять знания учащихся об истории обороны и защиты нашего города в годы Великой Отечественной войны, блокады Ленинграда, вкладом ленинградцев в Великую Победу над фашизмом;</w:t>
      </w:r>
    </w:p>
    <w:p w:rsidR="00F1137B" w:rsidRPr="00E703A8" w:rsidRDefault="00F1137B" w:rsidP="006D2BAA">
      <w:pPr>
        <w:numPr>
          <w:ilvl w:val="0"/>
          <w:numId w:val="87"/>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w:t>
      </w:r>
      <w:r w:rsidRPr="00E703A8">
        <w:rPr>
          <w:rFonts w:ascii="Times New Roman" w:hAnsi="Times New Roman"/>
          <w:bCs/>
          <w:sz w:val="21"/>
          <w:szCs w:val="21"/>
        </w:rPr>
        <w:t>риобщать учащихся к сбору и изучению материалов из истории военных событий</w:t>
      </w:r>
      <w:r w:rsidRPr="00E703A8">
        <w:rPr>
          <w:rFonts w:ascii="Times New Roman" w:hAnsi="Times New Roman"/>
          <w:sz w:val="21"/>
          <w:szCs w:val="21"/>
        </w:rPr>
        <w:t>;</w:t>
      </w:r>
    </w:p>
    <w:p w:rsidR="00F1137B" w:rsidRPr="00E703A8" w:rsidRDefault="00F1137B" w:rsidP="006D2BAA">
      <w:pPr>
        <w:numPr>
          <w:ilvl w:val="0"/>
          <w:numId w:val="87"/>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сп</w:t>
      </w:r>
      <w:r w:rsidRPr="00E703A8">
        <w:rPr>
          <w:rFonts w:ascii="Times New Roman" w:hAnsi="Times New Roman"/>
          <w:bCs/>
          <w:sz w:val="21"/>
          <w:szCs w:val="21"/>
        </w:rPr>
        <w:t>особствовать воспитанию у учащихся чувства гордости за страну и свой народ, уважению к ветеранам Великой Отечественной войны, солдатам и офицерам, участвовавшим в боевых действиях</w:t>
      </w:r>
    </w:p>
    <w:p w:rsidR="00F1137B" w:rsidRPr="00E703A8" w:rsidRDefault="00F1137B" w:rsidP="006D2BAA">
      <w:pPr>
        <w:numPr>
          <w:ilvl w:val="0"/>
          <w:numId w:val="87"/>
        </w:numPr>
        <w:tabs>
          <w:tab w:val="left" w:pos="0"/>
        </w:tabs>
        <w:suppressAutoHyphens/>
        <w:spacing w:after="0" w:line="276" w:lineRule="auto"/>
        <w:ind w:left="0" w:firstLine="0"/>
        <w:jc w:val="both"/>
        <w:rPr>
          <w:sz w:val="21"/>
          <w:szCs w:val="21"/>
        </w:rPr>
      </w:pPr>
      <w:r w:rsidRPr="00E703A8">
        <w:rPr>
          <w:rFonts w:ascii="Times New Roman" w:hAnsi="Times New Roman"/>
          <w:sz w:val="21"/>
          <w:szCs w:val="21"/>
        </w:rPr>
        <w:t xml:space="preserve"> выявлять талантливых учащихся. </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numPr>
          <w:ilvl w:val="0"/>
          <w:numId w:val="41"/>
        </w:numPr>
        <w:suppressAutoHyphens/>
        <w:spacing w:after="0" w:line="276" w:lineRule="auto"/>
        <w:ind w:left="360"/>
        <w:jc w:val="both"/>
        <w:rPr>
          <w:rFonts w:ascii="Times New Roman" w:hAnsi="Times New Roman"/>
          <w:bCs/>
          <w:sz w:val="21"/>
          <w:szCs w:val="21"/>
        </w:rPr>
      </w:pPr>
      <w:r w:rsidRPr="00E703A8">
        <w:rPr>
          <w:rFonts w:ascii="Times New Roman" w:hAnsi="Times New Roman"/>
          <w:b/>
          <w:sz w:val="21"/>
          <w:szCs w:val="21"/>
        </w:rPr>
        <w:t xml:space="preserve"> Участники конкурса</w:t>
      </w:r>
    </w:p>
    <w:p w:rsidR="00F1137B" w:rsidRPr="00E703A8" w:rsidRDefault="00F1137B" w:rsidP="006D2BAA">
      <w:pPr>
        <w:spacing w:after="0"/>
        <w:ind w:firstLine="360"/>
        <w:jc w:val="both"/>
        <w:rPr>
          <w:rStyle w:val="a7"/>
          <w:color w:val="auto"/>
          <w:sz w:val="21"/>
          <w:szCs w:val="21"/>
        </w:rPr>
      </w:pPr>
      <w:r w:rsidRPr="00E703A8">
        <w:rPr>
          <w:rFonts w:ascii="Times New Roman" w:hAnsi="Times New Roman"/>
          <w:bCs/>
          <w:sz w:val="21"/>
          <w:szCs w:val="21"/>
        </w:rPr>
        <w:t>К участию в конкурсе приглашаются учащиеся 5-11 классов ОУ Кировского района.</w:t>
      </w:r>
      <w:r w:rsidRPr="00E703A8">
        <w:rPr>
          <w:rFonts w:ascii="Times New Roman" w:hAnsi="Times New Roman"/>
          <w:sz w:val="21"/>
          <w:szCs w:val="21"/>
        </w:rPr>
        <w:t xml:space="preserve">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D57731">
        <w:rPr>
          <w:rFonts w:ascii="Times New Roman" w:hAnsi="Times New Roman"/>
          <w:sz w:val="21"/>
          <w:szCs w:val="21"/>
        </w:rPr>
        <w:t>(Приложение 1).</w:t>
      </w:r>
      <w:r w:rsidRPr="00E703A8">
        <w:rPr>
          <w:rFonts w:ascii="Times New Roman" w:hAnsi="Times New Roman"/>
          <w:sz w:val="21"/>
          <w:szCs w:val="21"/>
        </w:rPr>
        <w:t xml:space="preserve">Данное согласие вместе с заявкой </w:t>
      </w:r>
      <w:r w:rsidRPr="00D57731">
        <w:rPr>
          <w:rFonts w:ascii="Times New Roman" w:hAnsi="Times New Roman"/>
          <w:sz w:val="21"/>
          <w:szCs w:val="21"/>
        </w:rPr>
        <w:t>(Приложение 2)</w:t>
      </w:r>
      <w:r w:rsidRPr="00E703A8">
        <w:rPr>
          <w:rFonts w:ascii="Times New Roman" w:hAnsi="Times New Roman"/>
          <w:sz w:val="21"/>
          <w:szCs w:val="21"/>
        </w:rPr>
        <w:t xml:space="preserve"> на участие в конкурсе принимаются в отсканированном видена электронный адрес: </w:t>
      </w:r>
      <w:hyperlink r:id="rId56" w:history="1">
        <w:r w:rsidRPr="00E703A8">
          <w:rPr>
            <w:rStyle w:val="a7"/>
            <w:rFonts w:ascii="Times New Roman" w:hAnsi="Times New Roman"/>
            <w:color w:val="auto"/>
            <w:sz w:val="21"/>
            <w:szCs w:val="21"/>
          </w:rPr>
          <w:t>kraeved-ddut@mail.ru</w:t>
        </w:r>
      </w:hyperlink>
      <w:r w:rsidRPr="00E703A8">
        <w:rPr>
          <w:rStyle w:val="a7"/>
          <w:color w:val="auto"/>
          <w:sz w:val="21"/>
          <w:szCs w:val="21"/>
        </w:rPr>
        <w:t>.</w:t>
      </w:r>
    </w:p>
    <w:p w:rsidR="00F1137B" w:rsidRPr="00E703A8" w:rsidRDefault="00F1137B" w:rsidP="006D2BAA">
      <w:pPr>
        <w:spacing w:after="0"/>
        <w:ind w:firstLine="360"/>
        <w:jc w:val="both"/>
        <w:rPr>
          <w:rFonts w:ascii="Times New Roman" w:hAnsi="Times New Roman"/>
          <w:sz w:val="21"/>
          <w:szCs w:val="21"/>
        </w:rPr>
      </w:pPr>
    </w:p>
    <w:p w:rsidR="00F1137B" w:rsidRPr="00E703A8" w:rsidRDefault="00F1137B" w:rsidP="006D2BAA">
      <w:pPr>
        <w:numPr>
          <w:ilvl w:val="0"/>
          <w:numId w:val="41"/>
        </w:numPr>
        <w:suppressAutoHyphens/>
        <w:spacing w:after="0" w:line="276" w:lineRule="auto"/>
        <w:ind w:left="360"/>
        <w:jc w:val="both"/>
        <w:rPr>
          <w:rFonts w:ascii="Times New Roman" w:hAnsi="Times New Roman"/>
          <w:sz w:val="21"/>
          <w:szCs w:val="21"/>
        </w:rPr>
      </w:pPr>
      <w:r w:rsidRPr="00E703A8">
        <w:rPr>
          <w:rFonts w:ascii="Times New Roman" w:hAnsi="Times New Roman"/>
          <w:b/>
          <w:sz w:val="21"/>
          <w:szCs w:val="21"/>
        </w:rPr>
        <w:t>Сроки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4.1 Конкурс </w:t>
      </w:r>
      <w:r w:rsidRPr="00D57731">
        <w:rPr>
          <w:rFonts w:ascii="Times New Roman" w:hAnsi="Times New Roman"/>
          <w:bCs/>
          <w:sz w:val="21"/>
          <w:szCs w:val="21"/>
        </w:rPr>
        <w:t>проводится</w:t>
      </w:r>
      <w:r w:rsidRPr="00D57731">
        <w:rPr>
          <w:rFonts w:ascii="Times New Roman" w:hAnsi="Times New Roman"/>
          <w:b/>
          <w:bCs/>
          <w:sz w:val="21"/>
          <w:szCs w:val="21"/>
        </w:rPr>
        <w:t>4 декабря 2020 года</w:t>
      </w:r>
      <w:r w:rsidRPr="00D57731">
        <w:rPr>
          <w:rFonts w:ascii="Times New Roman" w:hAnsi="Times New Roman"/>
          <w:bCs/>
          <w:sz w:val="21"/>
          <w:szCs w:val="21"/>
        </w:rPr>
        <w:t xml:space="preserve"> в 15.30</w:t>
      </w:r>
      <w:r w:rsidRPr="00E703A8">
        <w:rPr>
          <w:rFonts w:ascii="Times New Roman" w:hAnsi="Times New Roman"/>
          <w:bCs/>
          <w:sz w:val="21"/>
          <w:szCs w:val="21"/>
        </w:rPr>
        <w:t xml:space="preserve"> по адресу: ГБУ ДО ДДЮТ Кировского района, Ленинский пр., д.133, к.4</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4.2. Прием з</w:t>
      </w:r>
      <w:r w:rsidRPr="00E703A8">
        <w:rPr>
          <w:rFonts w:ascii="Times New Roman" w:hAnsi="Times New Roman"/>
          <w:sz w:val="21"/>
          <w:szCs w:val="21"/>
        </w:rPr>
        <w:t>аявок (</w:t>
      </w:r>
      <w:r w:rsidRPr="00D57731">
        <w:rPr>
          <w:rFonts w:ascii="Times New Roman" w:hAnsi="Times New Roman"/>
          <w:sz w:val="21"/>
          <w:szCs w:val="21"/>
        </w:rPr>
        <w:t>Приложение 2)</w:t>
      </w:r>
      <w:r w:rsidRPr="00E703A8">
        <w:rPr>
          <w:rFonts w:ascii="Times New Roman" w:hAnsi="Times New Roman"/>
          <w:sz w:val="21"/>
          <w:szCs w:val="21"/>
        </w:rPr>
        <w:t xml:space="preserve"> на участие в конкурсе принимаются </w:t>
      </w:r>
      <w:r w:rsidRPr="00D57731">
        <w:rPr>
          <w:rFonts w:ascii="Times New Roman" w:hAnsi="Times New Roman"/>
          <w:b/>
          <w:sz w:val="21"/>
          <w:szCs w:val="21"/>
        </w:rPr>
        <w:t xml:space="preserve">до 30 ноября  2020 года </w:t>
      </w:r>
      <w:r w:rsidRPr="00D57731">
        <w:rPr>
          <w:rFonts w:ascii="Times New Roman" w:hAnsi="Times New Roman"/>
          <w:sz w:val="21"/>
          <w:szCs w:val="21"/>
        </w:rPr>
        <w:t>на</w:t>
      </w:r>
      <w:r w:rsidRPr="00E703A8">
        <w:rPr>
          <w:rFonts w:ascii="Times New Roman" w:hAnsi="Times New Roman"/>
          <w:sz w:val="21"/>
          <w:szCs w:val="21"/>
        </w:rPr>
        <w:t xml:space="preserve"> электронный адрес: </w:t>
      </w:r>
      <w:hyperlink r:id="rId57" w:history="1">
        <w:r w:rsidRPr="00E703A8">
          <w:rPr>
            <w:rStyle w:val="a7"/>
            <w:rFonts w:ascii="Times New Roman" w:hAnsi="Times New Roman"/>
            <w:color w:val="auto"/>
            <w:sz w:val="21"/>
            <w:szCs w:val="21"/>
            <w:lang w:val="en-US"/>
          </w:rPr>
          <w:t>kraeved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ddut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Вместе с заявками принимаются тексты исследовательских работ, которые должны соответствовать критериям данного положения. При отсутствии или при несоответствии текста работы критериям исследовательской работы (или низких баллах рецензии), участники могут быть не допущены к участию конкурсе.</w:t>
      </w:r>
    </w:p>
    <w:p w:rsidR="00F1137B" w:rsidRPr="00E703A8" w:rsidRDefault="00F1137B" w:rsidP="006D2BAA">
      <w:pPr>
        <w:spacing w:after="0"/>
        <w:jc w:val="both"/>
        <w:rPr>
          <w:sz w:val="21"/>
          <w:szCs w:val="21"/>
        </w:rPr>
      </w:pPr>
      <w:r w:rsidRPr="00A54225">
        <w:rPr>
          <w:rFonts w:ascii="Times New Roman" w:hAnsi="Times New Roman"/>
          <w:sz w:val="21"/>
          <w:szCs w:val="21"/>
        </w:rPr>
        <w:t>4.4</w:t>
      </w:r>
      <w:r w:rsidRPr="00A54225">
        <w:rPr>
          <w:rFonts w:ascii="Times New Roman" w:eastAsia="Book Antiqua" w:hAnsi="Times New Roman"/>
          <w:sz w:val="21"/>
          <w:szCs w:val="21"/>
        </w:rPr>
        <w:t>Организатор районного конкурса проводит с</w:t>
      </w:r>
      <w:r w:rsidRPr="00A54225">
        <w:rPr>
          <w:rFonts w:ascii="Times New Roman" w:hAnsi="Times New Roman"/>
          <w:sz w:val="21"/>
          <w:szCs w:val="21"/>
        </w:rPr>
        <w:t>еминар-консультацию для руководителей участников конкурсапо подготовке</w:t>
      </w:r>
      <w:r w:rsidRPr="00E703A8">
        <w:rPr>
          <w:rFonts w:ascii="Times New Roman" w:hAnsi="Times New Roman"/>
          <w:sz w:val="21"/>
          <w:szCs w:val="21"/>
        </w:rPr>
        <w:t xml:space="preserve"> к районному конкурсу «Актуальные вопросы в подготовке к </w:t>
      </w:r>
      <w:r w:rsidRPr="00E703A8">
        <w:rPr>
          <w:rFonts w:ascii="Times New Roman" w:hAnsi="Times New Roman"/>
          <w:bCs/>
          <w:sz w:val="21"/>
          <w:szCs w:val="21"/>
        </w:rPr>
        <w:t>районному ис</w:t>
      </w:r>
      <w:r w:rsidR="00B75D23" w:rsidRPr="00E703A8">
        <w:rPr>
          <w:rFonts w:ascii="Times New Roman" w:hAnsi="Times New Roman"/>
          <w:bCs/>
          <w:sz w:val="21"/>
          <w:szCs w:val="21"/>
        </w:rPr>
        <w:t xml:space="preserve">торико-краеведческого конкурсу </w:t>
      </w:r>
      <w:r w:rsidRPr="00E703A8">
        <w:rPr>
          <w:rFonts w:ascii="Times New Roman" w:hAnsi="Times New Roman"/>
          <w:bCs/>
          <w:sz w:val="21"/>
          <w:szCs w:val="21"/>
        </w:rPr>
        <w:t>исследовательских работ школьников «Война. Блокада. Ленинград»</w:t>
      </w:r>
      <w:r w:rsidRPr="00E703A8">
        <w:rPr>
          <w:rFonts w:ascii="Times New Roman" w:hAnsi="Times New Roman"/>
          <w:sz w:val="21"/>
          <w:szCs w:val="21"/>
        </w:rPr>
        <w:t>»».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F1137B" w:rsidRPr="00E703A8" w:rsidRDefault="00F1137B" w:rsidP="006D2BAA">
      <w:pPr>
        <w:spacing w:after="0"/>
        <w:jc w:val="both"/>
        <w:rPr>
          <w:rFonts w:ascii="Times New Roman" w:eastAsia="Book Antiqua" w:hAnsi="Times New Roman"/>
          <w:sz w:val="21"/>
          <w:szCs w:val="21"/>
        </w:rPr>
      </w:pPr>
    </w:p>
    <w:p w:rsidR="00F1137B" w:rsidRPr="00E703A8" w:rsidRDefault="00F1137B" w:rsidP="006D2BAA">
      <w:pPr>
        <w:numPr>
          <w:ilvl w:val="0"/>
          <w:numId w:val="41"/>
        </w:numPr>
        <w:suppressAutoHyphens/>
        <w:spacing w:after="0" w:line="276" w:lineRule="auto"/>
        <w:ind w:left="360"/>
        <w:jc w:val="both"/>
        <w:rPr>
          <w:rFonts w:ascii="Times New Roman" w:hAnsi="Times New Roman"/>
          <w:sz w:val="21"/>
          <w:szCs w:val="21"/>
        </w:rPr>
      </w:pPr>
      <w:r w:rsidRPr="00E703A8">
        <w:rPr>
          <w:rFonts w:ascii="Times New Roman" w:hAnsi="Times New Roman"/>
          <w:b/>
          <w:sz w:val="21"/>
          <w:szCs w:val="21"/>
        </w:rPr>
        <w:t>Требования к представляемым работам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5.1.Тематика работ должна отражать историю защитников Ленинграда, жителей блокадного города, семей, школ, интернационального состава участников обороны и защиты Ленинграда в годы Великой Отечественной войны.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5.2.Работы, представленные на конкурс, должны содержать:</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титульный лист с указанием темы работы, сведений об авторе и его руководителе, телефон для связи;</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электронный вариант работы на диске;</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вводную часть с обоснованием выбора темы;</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основную часть с изложением собранного докладчиком материала;</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заключение, содержащее выводы и суждения, к которым автор пришел, изучая проблему;</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список литературы и источников, составленный в соответствии с общепринятыми требованиями к оформлению библиографии;</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объем работы от 5 до 15 страниц печатного текста (шрифт </w:t>
      </w:r>
      <w:r w:rsidRPr="00E703A8">
        <w:rPr>
          <w:rFonts w:ascii="Times New Roman" w:hAnsi="Times New Roman"/>
          <w:sz w:val="21"/>
          <w:szCs w:val="21"/>
          <w:lang w:val="en-US"/>
        </w:rPr>
        <w:t>TimesNewRoman</w:t>
      </w:r>
      <w:r w:rsidRPr="00E703A8">
        <w:rPr>
          <w:rFonts w:ascii="Times New Roman" w:hAnsi="Times New Roman"/>
          <w:sz w:val="21"/>
          <w:szCs w:val="21"/>
        </w:rPr>
        <w:t>. 12 или 14 кегль, 1,5 интервал, выравнивание по ширине;</w:t>
      </w:r>
    </w:p>
    <w:p w:rsidR="00F1137B" w:rsidRPr="00E703A8" w:rsidRDefault="00F1137B" w:rsidP="006D2BAA">
      <w:pPr>
        <w:numPr>
          <w:ilvl w:val="0"/>
          <w:numId w:val="261"/>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допускается защита с презентацией (не более 15 слайдов), которая может иллюстрировать творческую работу.</w:t>
      </w:r>
    </w:p>
    <w:p w:rsidR="00F1137B" w:rsidRPr="00E703A8" w:rsidRDefault="00F1137B" w:rsidP="006D2BAA">
      <w:pPr>
        <w:tabs>
          <w:tab w:val="left" w:pos="0"/>
        </w:tabs>
        <w:spacing w:after="0"/>
        <w:jc w:val="both"/>
        <w:rPr>
          <w:rFonts w:ascii="Times New Roman" w:hAnsi="Times New Roman"/>
          <w:i/>
          <w:sz w:val="21"/>
          <w:szCs w:val="21"/>
          <w:u w:val="single"/>
        </w:rPr>
      </w:pPr>
      <w:r w:rsidRPr="00E703A8">
        <w:rPr>
          <w:rFonts w:ascii="Times New Roman" w:hAnsi="Times New Roman"/>
          <w:sz w:val="21"/>
          <w:szCs w:val="21"/>
        </w:rPr>
        <w:tab/>
        <w:t>Выступления на конкурсе – не более 10 минут.</w:t>
      </w:r>
    </w:p>
    <w:p w:rsidR="00F1137B" w:rsidRPr="00FE4A7F" w:rsidRDefault="00F1137B" w:rsidP="006D2BAA">
      <w:pPr>
        <w:tabs>
          <w:tab w:val="left" w:pos="0"/>
        </w:tabs>
        <w:spacing w:after="0"/>
        <w:jc w:val="both"/>
        <w:rPr>
          <w:sz w:val="21"/>
          <w:szCs w:val="21"/>
        </w:rPr>
      </w:pPr>
      <w:r w:rsidRPr="00E703A8">
        <w:rPr>
          <w:rFonts w:ascii="Times New Roman" w:hAnsi="Times New Roman"/>
          <w:i/>
          <w:sz w:val="21"/>
          <w:szCs w:val="21"/>
        </w:rPr>
        <w:tab/>
      </w:r>
      <w:r w:rsidRPr="00FE4A7F">
        <w:rPr>
          <w:rFonts w:ascii="Times New Roman" w:hAnsi="Times New Roman"/>
          <w:sz w:val="21"/>
          <w:szCs w:val="21"/>
        </w:rPr>
        <w:t>Фильмы, выполненные с помощью мультимедиа технологий, на конкурс не принимаются.</w:t>
      </w:r>
    </w:p>
    <w:p w:rsidR="00F1137B" w:rsidRPr="00E703A8" w:rsidRDefault="00F1137B" w:rsidP="006D2BAA">
      <w:pPr>
        <w:tabs>
          <w:tab w:val="left" w:pos="0"/>
        </w:tabs>
        <w:spacing w:after="0"/>
        <w:jc w:val="both"/>
        <w:rPr>
          <w:rFonts w:ascii="Times New Roman" w:hAnsi="Times New Roman"/>
          <w:i/>
          <w:sz w:val="21"/>
          <w:szCs w:val="21"/>
          <w:u w:val="single"/>
        </w:rPr>
      </w:pPr>
    </w:p>
    <w:p w:rsidR="00F1137B" w:rsidRPr="00E703A8" w:rsidRDefault="00F1137B" w:rsidP="006D2BAA">
      <w:pPr>
        <w:numPr>
          <w:ilvl w:val="0"/>
          <w:numId w:val="41"/>
        </w:numPr>
        <w:tabs>
          <w:tab w:val="left" w:pos="0"/>
          <w:tab w:val="left" w:pos="284"/>
        </w:tabs>
        <w:suppressAutoHyphens/>
        <w:spacing w:after="0" w:line="276" w:lineRule="auto"/>
        <w:ind w:left="360"/>
        <w:jc w:val="both"/>
        <w:rPr>
          <w:rFonts w:ascii="Times New Roman" w:hAnsi="Times New Roman"/>
          <w:i/>
          <w:sz w:val="21"/>
          <w:szCs w:val="21"/>
          <w:u w:val="single"/>
        </w:rPr>
      </w:pPr>
      <w:r w:rsidRPr="00E703A8">
        <w:rPr>
          <w:rFonts w:ascii="Times New Roman" w:hAnsi="Times New Roman"/>
          <w:b/>
          <w:sz w:val="21"/>
          <w:szCs w:val="21"/>
        </w:rPr>
        <w:t>Критерии оценки конкурса</w:t>
      </w:r>
    </w:p>
    <w:p w:rsidR="00F1137B" w:rsidRPr="00E703A8" w:rsidRDefault="00F1137B" w:rsidP="006D2BAA">
      <w:pPr>
        <w:numPr>
          <w:ilvl w:val="0"/>
          <w:numId w:val="262"/>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Вводная часть с обоснованием выбора темы</w:t>
      </w:r>
    </w:p>
    <w:p w:rsidR="00F1137B" w:rsidRPr="00E703A8" w:rsidRDefault="00F1137B" w:rsidP="006D2BAA">
      <w:pPr>
        <w:numPr>
          <w:ilvl w:val="0"/>
          <w:numId w:val="262"/>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Личная позиция автора по рассматриваемому вопросу</w:t>
      </w:r>
    </w:p>
    <w:p w:rsidR="00F1137B" w:rsidRPr="00E703A8" w:rsidRDefault="00F1137B" w:rsidP="006D2BAA">
      <w:pPr>
        <w:numPr>
          <w:ilvl w:val="0"/>
          <w:numId w:val="262"/>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Грамотное оформление работы</w:t>
      </w:r>
    </w:p>
    <w:p w:rsidR="00F1137B" w:rsidRPr="00E703A8" w:rsidRDefault="00F1137B" w:rsidP="006D2BAA">
      <w:pPr>
        <w:numPr>
          <w:ilvl w:val="0"/>
          <w:numId w:val="262"/>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Оригинальность, творческий подход</w:t>
      </w:r>
    </w:p>
    <w:p w:rsidR="00F1137B" w:rsidRPr="00E703A8" w:rsidRDefault="00F1137B" w:rsidP="006D2BAA">
      <w:pPr>
        <w:numPr>
          <w:ilvl w:val="0"/>
          <w:numId w:val="262"/>
        </w:numPr>
        <w:tabs>
          <w:tab w:val="left" w:pos="0"/>
        </w:tabs>
        <w:suppressAutoHyphens/>
        <w:spacing w:after="0" w:line="276" w:lineRule="auto"/>
        <w:ind w:left="0" w:firstLine="0"/>
        <w:jc w:val="both"/>
        <w:rPr>
          <w:sz w:val="21"/>
          <w:szCs w:val="21"/>
        </w:rPr>
      </w:pPr>
      <w:r w:rsidRPr="00E703A8">
        <w:rPr>
          <w:rFonts w:ascii="Times New Roman" w:hAnsi="Times New Roman"/>
          <w:sz w:val="21"/>
          <w:szCs w:val="21"/>
        </w:rPr>
        <w:t>Краткое резюме по итогам работы</w:t>
      </w:r>
      <w:r w:rsidRPr="00E703A8">
        <w:rPr>
          <w:sz w:val="21"/>
          <w:szCs w:val="21"/>
        </w:rPr>
        <w:t>.</w:t>
      </w:r>
    </w:p>
    <w:p w:rsidR="00F1137B" w:rsidRPr="00E703A8" w:rsidRDefault="00F1137B" w:rsidP="006D2BAA">
      <w:pPr>
        <w:tabs>
          <w:tab w:val="left" w:pos="567"/>
        </w:tabs>
        <w:spacing w:after="0"/>
        <w:ind w:left="720"/>
        <w:jc w:val="both"/>
        <w:rPr>
          <w:rFonts w:ascii="Times New Roman" w:hAnsi="Times New Roman"/>
          <w:sz w:val="21"/>
          <w:szCs w:val="21"/>
        </w:rPr>
      </w:pPr>
    </w:p>
    <w:p w:rsidR="00F1137B" w:rsidRPr="00E703A8" w:rsidRDefault="00F1137B" w:rsidP="006D2BAA">
      <w:pPr>
        <w:numPr>
          <w:ilvl w:val="0"/>
          <w:numId w:val="41"/>
        </w:numPr>
        <w:tabs>
          <w:tab w:val="left" w:pos="284"/>
        </w:tabs>
        <w:suppressAutoHyphens/>
        <w:spacing w:after="0" w:line="276" w:lineRule="auto"/>
        <w:ind w:left="0" w:firstLine="0"/>
        <w:jc w:val="both"/>
        <w:rPr>
          <w:rFonts w:ascii="Times New Roman" w:hAnsi="Times New Roman"/>
          <w:sz w:val="21"/>
          <w:szCs w:val="21"/>
        </w:rPr>
      </w:pPr>
      <w:r w:rsidRPr="00E703A8">
        <w:rPr>
          <w:rFonts w:ascii="Times New Roman" w:hAnsi="Times New Roman"/>
          <w:b/>
          <w:bCs/>
          <w:sz w:val="21"/>
          <w:szCs w:val="21"/>
        </w:rPr>
        <w:t>Подведение итогов конкурса</w:t>
      </w:r>
    </w:p>
    <w:p w:rsidR="00F1137B" w:rsidRPr="00E703A8" w:rsidRDefault="00F1137B" w:rsidP="006D2BAA">
      <w:pPr>
        <w:tabs>
          <w:tab w:val="left" w:pos="284"/>
        </w:tabs>
        <w:spacing w:after="0"/>
        <w:jc w:val="both"/>
        <w:rPr>
          <w:rFonts w:ascii="Times New Roman" w:hAnsi="Times New Roman"/>
          <w:sz w:val="21"/>
          <w:szCs w:val="21"/>
        </w:rPr>
      </w:pPr>
      <w:r w:rsidRPr="00E703A8">
        <w:rPr>
          <w:rFonts w:ascii="Times New Roman" w:hAnsi="Times New Roman"/>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(награждаются грамотами, дипломами). Участники, набравшие наименьшее количество баллов получают сертификаты. </w:t>
      </w:r>
    </w:p>
    <w:p w:rsidR="00F1137B" w:rsidRPr="00FE4A7F" w:rsidRDefault="00F1137B" w:rsidP="006D2BAA">
      <w:pPr>
        <w:spacing w:after="0"/>
        <w:jc w:val="both"/>
        <w:rPr>
          <w:rFonts w:ascii="Times New Roman" w:hAnsi="Times New Roman"/>
          <w:sz w:val="21"/>
          <w:szCs w:val="21"/>
        </w:rPr>
      </w:pPr>
    </w:p>
    <w:p w:rsidR="00F1137B" w:rsidRPr="00FE4A7F" w:rsidRDefault="00F1137B" w:rsidP="006D2BAA">
      <w:pPr>
        <w:spacing w:after="0"/>
        <w:jc w:val="both"/>
        <w:rPr>
          <w:rFonts w:ascii="Times New Roman" w:hAnsi="Times New Roman"/>
          <w:sz w:val="21"/>
          <w:szCs w:val="21"/>
        </w:rPr>
      </w:pPr>
      <w:r w:rsidRPr="00FE4A7F">
        <w:rPr>
          <w:rFonts w:ascii="Times New Roman" w:hAnsi="Times New Roman"/>
          <w:sz w:val="21"/>
          <w:szCs w:val="21"/>
        </w:rPr>
        <w:tab/>
        <w:t>Победителям и призерам данного конкурса рекомендуется участие в городской ист</w:t>
      </w:r>
      <w:r w:rsidR="006D2BAA" w:rsidRPr="00FE4A7F">
        <w:rPr>
          <w:rFonts w:ascii="Times New Roman" w:hAnsi="Times New Roman"/>
          <w:sz w:val="21"/>
          <w:szCs w:val="21"/>
        </w:rPr>
        <w:t>орико-краеведческой конференции</w:t>
      </w:r>
      <w:r w:rsidRPr="00FE4A7F">
        <w:rPr>
          <w:rFonts w:ascii="Times New Roman" w:hAnsi="Times New Roman"/>
          <w:sz w:val="21"/>
          <w:szCs w:val="21"/>
        </w:rPr>
        <w:t xml:space="preserve"> школьников «Война. Блокада. Ленинград», в рамках городской комплексной краеведческой программы гражданско-патриотической направленности «Наследники великого города». Работы, направленные на городскую конференцию, не возвращаются. Основание -  городское положение о конференции.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58" w:history="1">
        <w:r w:rsidRPr="00E703A8">
          <w:rPr>
            <w:rStyle w:val="a7"/>
            <w:rFonts w:ascii="Times New Roman" w:hAnsi="Times New Roman"/>
            <w:color w:val="auto"/>
            <w:sz w:val="21"/>
            <w:szCs w:val="21"/>
          </w:rPr>
          <w:t>http://www.kirov.spb.ru/sc/ddut/</w:t>
        </w:r>
      </w:hyperlink>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b/>
          <w:sz w:val="21"/>
          <w:szCs w:val="21"/>
        </w:rPr>
      </w:pPr>
    </w:p>
    <w:p w:rsidR="00F1137B" w:rsidRPr="00451D46" w:rsidRDefault="00F1137B" w:rsidP="006D2BAA">
      <w:pPr>
        <w:widowControl w:val="0"/>
        <w:spacing w:after="0"/>
        <w:ind w:firstLine="708"/>
        <w:jc w:val="both"/>
        <w:rPr>
          <w:rFonts w:ascii="Times New Roman" w:hAnsi="Times New Roman" w:cs="Times New Roman"/>
          <w:sz w:val="21"/>
          <w:szCs w:val="21"/>
        </w:rPr>
      </w:pPr>
      <w:r w:rsidRPr="00E703A8">
        <w:rPr>
          <w:rFonts w:ascii="Times New Roman" w:hAnsi="Times New Roman"/>
          <w:b/>
          <w:sz w:val="21"/>
          <w:szCs w:val="21"/>
          <w:lang w:bidi="ru-RU"/>
        </w:rPr>
        <w:t>Контактные данные:</w:t>
      </w:r>
      <w:r w:rsidRPr="00E703A8">
        <w:rPr>
          <w:rFonts w:ascii="Times New Roman" w:hAnsi="Times New Roman"/>
          <w:sz w:val="21"/>
          <w:szCs w:val="21"/>
          <w:lang w:bidi="ru-RU"/>
        </w:rPr>
        <w:t xml:space="preserve">  тел.</w:t>
      </w:r>
      <w:r w:rsidRPr="00E703A8">
        <w:rPr>
          <w:rFonts w:ascii="Times New Roman" w:hAnsi="Times New Roman"/>
          <w:bCs/>
          <w:sz w:val="21"/>
          <w:szCs w:val="21"/>
          <w:lang w:bidi="ru-RU"/>
        </w:rPr>
        <w:t xml:space="preserve"> 246-04-56 - отдел социально-педагогических программ и краеведения, электронный адрес: </w:t>
      </w:r>
      <w:hyperlink r:id="rId59" w:history="1">
        <w:r w:rsidRPr="00E703A8">
          <w:rPr>
            <w:rFonts w:ascii="Times New Roman" w:hAnsi="Times New Roman"/>
            <w:bCs/>
            <w:sz w:val="21"/>
            <w:szCs w:val="21"/>
            <w:u w:val="single"/>
            <w:lang w:bidi="ru-RU"/>
          </w:rPr>
          <w:t>kraeved-ddut@mail.ru</w:t>
        </w:r>
      </w:hyperlink>
      <w:r w:rsidRPr="00E703A8">
        <w:rPr>
          <w:rFonts w:ascii="Times New Roman" w:hAnsi="Times New Roman"/>
          <w:bCs/>
          <w:sz w:val="21"/>
          <w:szCs w:val="21"/>
          <w:u w:val="single"/>
          <w:lang w:bidi="ru-RU"/>
        </w:rPr>
        <w:t xml:space="preserve">, </w:t>
      </w:r>
      <w:r w:rsidRPr="00E703A8">
        <w:rPr>
          <w:rFonts w:ascii="Times New Roman" w:hAnsi="Times New Roman"/>
          <w:bCs/>
          <w:sz w:val="21"/>
          <w:szCs w:val="21"/>
          <w:lang w:bidi="ru-RU"/>
        </w:rPr>
        <w:t>зав. отделом - Зименко Виктория Михайловна, педагог-организатор -</w:t>
      </w:r>
      <w:r w:rsidRPr="00451D46">
        <w:rPr>
          <w:rFonts w:ascii="Times New Roman" w:hAnsi="Times New Roman" w:cs="Times New Roman"/>
          <w:bCs/>
          <w:sz w:val="21"/>
          <w:szCs w:val="21"/>
          <w:lang w:bidi="ru-RU"/>
        </w:rPr>
        <w:t>Попова Анастасия Геннадьевна.</w:t>
      </w:r>
    </w:p>
    <w:p w:rsidR="00F1137B" w:rsidRPr="00E703A8" w:rsidRDefault="00F1137B" w:rsidP="006D2BAA">
      <w:pPr>
        <w:spacing w:after="0" w:line="240" w:lineRule="auto"/>
        <w:jc w:val="both"/>
        <w:rPr>
          <w:rFonts w:ascii="Times New Roman" w:eastAsia="Lucida Sans Unicode" w:hAnsi="Times New Roman"/>
          <w:i/>
          <w:kern w:val="1"/>
          <w:sz w:val="21"/>
          <w:szCs w:val="21"/>
        </w:rPr>
      </w:pPr>
      <w:r w:rsidRPr="00E703A8">
        <w:rPr>
          <w:rFonts w:ascii="Times New Roman" w:hAnsi="Times New Roman"/>
          <w:i/>
          <w:sz w:val="21"/>
          <w:szCs w:val="21"/>
        </w:rPr>
        <w:br w:type="page"/>
      </w:r>
    </w:p>
    <w:p w:rsidR="00F1137B" w:rsidRPr="00E703A8" w:rsidRDefault="00F1137B" w:rsidP="00B75D23">
      <w:pPr>
        <w:pStyle w:val="a9"/>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B75D23" w:rsidRPr="00E703A8" w:rsidRDefault="00F1137B" w:rsidP="00B75D23">
      <w:pPr>
        <w:pStyle w:val="a9"/>
        <w:spacing w:after="0" w:line="276" w:lineRule="auto"/>
        <w:jc w:val="right"/>
        <w:rPr>
          <w:rFonts w:ascii="Times New Roman" w:hAnsi="Times New Roman"/>
          <w:sz w:val="21"/>
          <w:szCs w:val="21"/>
        </w:rPr>
      </w:pPr>
      <w:r w:rsidRPr="00E703A8">
        <w:rPr>
          <w:rFonts w:ascii="Times New Roman" w:hAnsi="Times New Roman"/>
          <w:sz w:val="21"/>
          <w:szCs w:val="21"/>
        </w:rPr>
        <w:t xml:space="preserve">В оргкомитет ХIХ </w:t>
      </w:r>
    </w:p>
    <w:p w:rsidR="00B75D23" w:rsidRPr="00E703A8" w:rsidRDefault="00F1137B" w:rsidP="00B75D23">
      <w:pPr>
        <w:pStyle w:val="a9"/>
        <w:spacing w:after="0" w:line="276" w:lineRule="auto"/>
        <w:jc w:val="right"/>
        <w:rPr>
          <w:rFonts w:ascii="Times New Roman" w:hAnsi="Times New Roman"/>
          <w:sz w:val="21"/>
          <w:szCs w:val="21"/>
        </w:rPr>
      </w:pPr>
      <w:r w:rsidRPr="00E703A8">
        <w:rPr>
          <w:rFonts w:ascii="Times New Roman" w:hAnsi="Times New Roman"/>
          <w:sz w:val="21"/>
          <w:szCs w:val="21"/>
        </w:rPr>
        <w:t>городской историко-кр</w:t>
      </w:r>
      <w:r w:rsidR="00B75D23" w:rsidRPr="00E703A8">
        <w:rPr>
          <w:rFonts w:ascii="Times New Roman" w:hAnsi="Times New Roman"/>
          <w:sz w:val="21"/>
          <w:szCs w:val="21"/>
        </w:rPr>
        <w:t>аеведческой конференции</w:t>
      </w:r>
      <w:r w:rsidRPr="00E703A8">
        <w:rPr>
          <w:rFonts w:ascii="Times New Roman" w:hAnsi="Times New Roman"/>
          <w:sz w:val="21"/>
          <w:szCs w:val="21"/>
        </w:rPr>
        <w:t xml:space="preserve"> школьников </w:t>
      </w:r>
    </w:p>
    <w:p w:rsidR="00F1137B" w:rsidRPr="00E703A8" w:rsidRDefault="00F1137B" w:rsidP="00B75D23">
      <w:pPr>
        <w:pStyle w:val="a9"/>
        <w:spacing w:after="0" w:line="276" w:lineRule="auto"/>
        <w:jc w:val="right"/>
        <w:rPr>
          <w:rFonts w:ascii="Times New Roman" w:hAnsi="Times New Roman"/>
          <w:sz w:val="21"/>
          <w:szCs w:val="21"/>
        </w:rPr>
      </w:pPr>
      <w:r w:rsidRPr="00E703A8">
        <w:rPr>
          <w:rFonts w:ascii="Times New Roman" w:hAnsi="Times New Roman"/>
          <w:sz w:val="21"/>
          <w:szCs w:val="21"/>
        </w:rPr>
        <w:t>«Война. Блокада. Ленинград»</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B75D23">
      <w:pPr>
        <w:pStyle w:val="a9"/>
        <w:spacing w:after="0" w:line="276" w:lineRule="auto"/>
        <w:jc w:val="center"/>
        <w:rPr>
          <w:rFonts w:ascii="Times New Roman" w:hAnsi="Times New Roman"/>
          <w:sz w:val="21"/>
          <w:szCs w:val="21"/>
        </w:rPr>
      </w:pPr>
      <w:r w:rsidRPr="00E703A8">
        <w:rPr>
          <w:rFonts w:ascii="Times New Roman" w:hAnsi="Times New Roman"/>
          <w:sz w:val="21"/>
          <w:szCs w:val="21"/>
        </w:rPr>
        <w:t>СОГЛАСИЕ НА ОБРАБОТКУ ПЕРСОНАЛЬНЫХ ДАННЫХ</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Я, родитель (законный представитель)</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 xml:space="preserve">                                                     (ФИО ребёнка)</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 xml:space="preserve">                                      (ФИО родителя /законного представителя)</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Дата «____» ___________________ 20___ г.</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Подпись ___________________________</w:t>
      </w:r>
    </w:p>
    <w:p w:rsidR="00B75D23" w:rsidRPr="00E703A8" w:rsidRDefault="00B75D23" w:rsidP="006D2BAA">
      <w:pPr>
        <w:spacing w:after="0"/>
        <w:jc w:val="both"/>
        <w:rPr>
          <w:rFonts w:ascii="Times New Roman" w:hAnsi="Times New Roman"/>
          <w:i/>
          <w:sz w:val="21"/>
          <w:szCs w:val="21"/>
        </w:rPr>
      </w:pPr>
    </w:p>
    <w:p w:rsidR="00F1137B" w:rsidRPr="00E703A8" w:rsidRDefault="00F1137B" w:rsidP="00B75D23">
      <w:pPr>
        <w:spacing w:after="0"/>
        <w:jc w:val="right"/>
        <w:rPr>
          <w:rFonts w:ascii="Times New Roman" w:hAnsi="Times New Roman"/>
          <w:b/>
          <w:i/>
          <w:sz w:val="21"/>
          <w:szCs w:val="21"/>
        </w:rPr>
      </w:pPr>
      <w:r w:rsidRPr="00E703A8">
        <w:rPr>
          <w:rFonts w:ascii="Times New Roman" w:hAnsi="Times New Roman"/>
          <w:i/>
          <w:sz w:val="21"/>
          <w:szCs w:val="21"/>
        </w:rPr>
        <w:t>Приложение 2</w:t>
      </w:r>
    </w:p>
    <w:p w:rsidR="00F1137B" w:rsidRPr="00E703A8" w:rsidRDefault="00F1137B" w:rsidP="00B75D23">
      <w:pPr>
        <w:spacing w:after="0"/>
        <w:ind w:left="72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B75D23">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B75D23">
      <w:pPr>
        <w:spacing w:after="0"/>
        <w:jc w:val="center"/>
        <w:rPr>
          <w:rFonts w:ascii="Times New Roman" w:hAnsi="Times New Roman"/>
          <w:b/>
          <w:bCs/>
          <w:sz w:val="21"/>
          <w:szCs w:val="21"/>
        </w:rPr>
      </w:pPr>
      <w:r w:rsidRPr="00E703A8">
        <w:rPr>
          <w:rFonts w:ascii="Times New Roman" w:hAnsi="Times New Roman"/>
          <w:b/>
          <w:sz w:val="21"/>
          <w:szCs w:val="21"/>
        </w:rPr>
        <w:t xml:space="preserve">на участие в </w:t>
      </w:r>
      <w:r w:rsidRPr="00E703A8">
        <w:rPr>
          <w:rFonts w:ascii="Times New Roman" w:hAnsi="Times New Roman"/>
          <w:b/>
          <w:bCs/>
          <w:sz w:val="21"/>
          <w:szCs w:val="21"/>
        </w:rPr>
        <w:t>историко-краеведческом конкурсе</w:t>
      </w:r>
    </w:p>
    <w:p w:rsidR="00F1137B" w:rsidRPr="00E703A8" w:rsidRDefault="00F1137B" w:rsidP="00B75D23">
      <w:pPr>
        <w:spacing w:after="0"/>
        <w:jc w:val="center"/>
        <w:rPr>
          <w:rFonts w:ascii="Times New Roman" w:hAnsi="Times New Roman"/>
          <w:b/>
          <w:bCs/>
          <w:sz w:val="21"/>
          <w:szCs w:val="21"/>
        </w:rPr>
      </w:pPr>
      <w:r w:rsidRPr="00E703A8">
        <w:rPr>
          <w:rFonts w:ascii="Times New Roman" w:hAnsi="Times New Roman"/>
          <w:b/>
          <w:bCs/>
          <w:sz w:val="21"/>
          <w:szCs w:val="21"/>
        </w:rPr>
        <w:t>исследовательских работ школьников «Война. Блокада. Ленинград»</w:t>
      </w:r>
    </w:p>
    <w:p w:rsidR="00F1137B" w:rsidRPr="00E703A8" w:rsidRDefault="00F1137B" w:rsidP="00B75D23">
      <w:pPr>
        <w:spacing w:after="0"/>
        <w:jc w:val="center"/>
        <w:rPr>
          <w:rFonts w:ascii="Times New Roman" w:hAnsi="Times New Roman"/>
          <w:b/>
          <w:bCs/>
          <w:sz w:val="21"/>
          <w:szCs w:val="21"/>
        </w:rPr>
      </w:pPr>
      <w:r w:rsidRPr="00E703A8">
        <w:rPr>
          <w:rFonts w:ascii="Times New Roman" w:hAnsi="Times New Roman"/>
          <w:b/>
          <w:bCs/>
          <w:sz w:val="21"/>
          <w:szCs w:val="21"/>
        </w:rPr>
        <w:t>в 2020/2021 учебном году</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firstLine="708"/>
        <w:jc w:val="both"/>
        <w:rPr>
          <w:rFonts w:ascii="Times New Roman" w:hAnsi="Times New Roman"/>
          <w:sz w:val="21"/>
          <w:szCs w:val="21"/>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938"/>
        <w:gridCol w:w="543"/>
        <w:gridCol w:w="989"/>
        <w:gridCol w:w="709"/>
        <w:gridCol w:w="1099"/>
        <w:gridCol w:w="1027"/>
        <w:gridCol w:w="1220"/>
        <w:gridCol w:w="709"/>
        <w:gridCol w:w="1419"/>
        <w:gridCol w:w="1277"/>
      </w:tblGrid>
      <w:tr w:rsidR="00F1137B" w:rsidRPr="00E703A8" w:rsidTr="00F1137B">
        <w:trPr>
          <w:cantSplit/>
          <w:trHeight w:val="1890"/>
          <w:jc w:val="center"/>
        </w:trPr>
        <w:tc>
          <w:tcPr>
            <w:tcW w:w="383"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w:t>
            </w:r>
          </w:p>
        </w:tc>
        <w:tc>
          <w:tcPr>
            <w:tcW w:w="938"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Фамилия</w:t>
            </w:r>
          </w:p>
        </w:tc>
        <w:tc>
          <w:tcPr>
            <w:tcW w:w="543"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Имя</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lang w:val="en-US"/>
              </w:rPr>
            </w:pPr>
            <w:r w:rsidRPr="00E703A8">
              <w:rPr>
                <w:rFonts w:ascii="Times New Roman" w:hAnsi="Times New Roman"/>
                <w:sz w:val="18"/>
                <w:szCs w:val="18"/>
              </w:rPr>
              <w:t>Отчество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i/>
                <w:sz w:val="18"/>
                <w:szCs w:val="18"/>
              </w:rPr>
            </w:pPr>
            <w:r w:rsidRPr="00E703A8">
              <w:rPr>
                <w:rFonts w:ascii="Times New Roman" w:hAnsi="Times New Roman"/>
                <w:sz w:val="18"/>
                <w:szCs w:val="18"/>
              </w:rPr>
              <w:t>Дата рождения</w:t>
            </w:r>
          </w:p>
        </w:tc>
        <w:tc>
          <w:tcPr>
            <w:tcW w:w="1099"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i/>
                <w:sz w:val="18"/>
                <w:szCs w:val="18"/>
              </w:rPr>
            </w:pPr>
            <w:r w:rsidRPr="00E703A8">
              <w:rPr>
                <w:rFonts w:ascii="Times New Roman" w:hAnsi="Times New Roman"/>
                <w:sz w:val="18"/>
                <w:szCs w:val="18"/>
              </w:rPr>
              <w:t>Название экскурсии</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i/>
                <w:sz w:val="18"/>
                <w:szCs w:val="18"/>
              </w:rPr>
            </w:pPr>
            <w:r w:rsidRPr="00E703A8">
              <w:rPr>
                <w:rFonts w:ascii="Times New Roman" w:hAnsi="Times New Roman"/>
                <w:sz w:val="18"/>
                <w:szCs w:val="18"/>
              </w:rPr>
              <w:t>Учебное заведение (сокращенное наименование)</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Полное наименование учебного заведения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Класс</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Руководитель, должность руководителя</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F1137B" w:rsidRPr="00E703A8" w:rsidRDefault="00F1137B" w:rsidP="006D2BAA">
            <w:pPr>
              <w:spacing w:after="0"/>
              <w:jc w:val="both"/>
              <w:rPr>
                <w:rFonts w:ascii="Times New Roman" w:hAnsi="Times New Roman"/>
                <w:sz w:val="18"/>
                <w:szCs w:val="18"/>
              </w:rPr>
            </w:pPr>
            <w:r w:rsidRPr="00E703A8">
              <w:rPr>
                <w:rFonts w:ascii="Times New Roman" w:hAnsi="Times New Roman"/>
                <w:sz w:val="18"/>
                <w:szCs w:val="18"/>
              </w:rPr>
              <w:t>Контактные данные руководителя</w:t>
            </w:r>
          </w:p>
        </w:tc>
      </w:tr>
      <w:tr w:rsidR="00F1137B" w:rsidRPr="00E703A8" w:rsidTr="00F1137B">
        <w:trPr>
          <w:trHeight w:val="1288"/>
          <w:jc w:val="center"/>
        </w:trPr>
        <w:tc>
          <w:tcPr>
            <w:tcW w:w="383"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r w:rsidRPr="00E703A8">
              <w:rPr>
                <w:rFonts w:ascii="Times New Roman" w:hAnsi="Times New Roman"/>
                <w:b/>
                <w:sz w:val="18"/>
                <w:szCs w:val="18"/>
              </w:rPr>
              <w:t>1)</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F1137B" w:rsidRPr="00E703A8" w:rsidRDefault="00F1137B" w:rsidP="006D2BAA">
            <w:pPr>
              <w:spacing w:after="0"/>
              <w:jc w:val="both"/>
              <w:rPr>
                <w:rFonts w:ascii="Times New Roman" w:hAnsi="Times New Roman"/>
                <w:b/>
                <w:sz w:val="18"/>
                <w:szCs w:val="18"/>
              </w:rPr>
            </w:pPr>
          </w:p>
        </w:tc>
      </w:tr>
    </w:tbl>
    <w:p w:rsidR="00F1137B" w:rsidRPr="00E703A8" w:rsidRDefault="00F1137B" w:rsidP="006D2BAA">
      <w:pPr>
        <w:pStyle w:val="af"/>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ind w:left="4248" w:firstLine="708"/>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jc w:val="both"/>
        <w:rPr>
          <w:rFonts w:ascii="Times New Roman" w:hAnsi="Times New Roman"/>
          <w:b/>
          <w:sz w:val="24"/>
          <w:szCs w:val="24"/>
        </w:rPr>
      </w:pPr>
      <w:r w:rsidRPr="00E703A8">
        <w:rPr>
          <w:rFonts w:ascii="Times New Roman" w:hAnsi="Times New Roman"/>
          <w:b/>
          <w:sz w:val="24"/>
          <w:szCs w:val="24"/>
        </w:rPr>
        <w:t>ПОЛОЖЕНИЕ О РАЙОННОМ КОНКУРСЕ НАЗВАНИЕ «ЛУЧШИЙ ЭКСКУРСОВОД-ШКОЛЬНИК» 2020- 2021 УЧЕБНОГО ГОДА</w:t>
      </w:r>
    </w:p>
    <w:p w:rsidR="00F1137B" w:rsidRPr="00E703A8" w:rsidRDefault="00F1137B" w:rsidP="006D2BAA">
      <w:pPr>
        <w:pStyle w:val="2d"/>
        <w:keepNext/>
        <w:keepLines/>
        <w:numPr>
          <w:ilvl w:val="0"/>
          <w:numId w:val="263"/>
        </w:numPr>
        <w:shd w:val="clear" w:color="auto" w:fill="auto"/>
        <w:tabs>
          <w:tab w:val="left" w:pos="439"/>
        </w:tabs>
        <w:spacing w:before="0" w:after="0" w:line="276" w:lineRule="auto"/>
        <w:rPr>
          <w:sz w:val="21"/>
          <w:szCs w:val="21"/>
        </w:rPr>
      </w:pPr>
      <w:r w:rsidRPr="00E703A8">
        <w:rPr>
          <w:sz w:val="21"/>
          <w:szCs w:val="21"/>
        </w:rPr>
        <w:t>Общие положения</w:t>
      </w:r>
    </w:p>
    <w:p w:rsidR="00F1137B" w:rsidRPr="00E703A8" w:rsidRDefault="00F1137B" w:rsidP="006D2BAA">
      <w:pPr>
        <w:pStyle w:val="2f"/>
        <w:numPr>
          <w:ilvl w:val="1"/>
          <w:numId w:val="263"/>
        </w:numPr>
        <w:shd w:val="clear" w:color="auto" w:fill="auto"/>
        <w:tabs>
          <w:tab w:val="left" w:pos="526"/>
        </w:tabs>
        <w:spacing w:line="276" w:lineRule="auto"/>
        <w:ind w:firstLine="0"/>
        <w:rPr>
          <w:sz w:val="21"/>
          <w:szCs w:val="21"/>
        </w:rPr>
      </w:pPr>
      <w:r w:rsidRPr="00E703A8">
        <w:rPr>
          <w:sz w:val="21"/>
          <w:szCs w:val="21"/>
        </w:rPr>
        <w:t>Учредитель районного конкурса на звание «Лучший экскурсовод-школьник» (далее конкурс) отдел образования администрации Кировского района.</w:t>
      </w:r>
    </w:p>
    <w:p w:rsidR="00F1137B" w:rsidRPr="00E703A8" w:rsidRDefault="00F1137B" w:rsidP="006D2BAA">
      <w:pPr>
        <w:pStyle w:val="2f"/>
        <w:numPr>
          <w:ilvl w:val="1"/>
          <w:numId w:val="263"/>
        </w:numPr>
        <w:shd w:val="clear" w:color="auto" w:fill="auto"/>
        <w:tabs>
          <w:tab w:val="left" w:pos="536"/>
        </w:tabs>
        <w:spacing w:line="276" w:lineRule="auto"/>
        <w:ind w:firstLine="0"/>
        <w:rPr>
          <w:sz w:val="21"/>
          <w:szCs w:val="21"/>
        </w:rPr>
      </w:pPr>
      <w:r w:rsidRPr="00E703A8">
        <w:rPr>
          <w:sz w:val="21"/>
          <w:szCs w:val="21"/>
        </w:rPr>
        <w:t>Организатор районного конкурса: Дворец детского (юношеского) творчества Кировского района, отдел социально-педагогических программ и краеведения.</w:t>
      </w:r>
    </w:p>
    <w:p w:rsidR="00F1137B" w:rsidRPr="00E703A8" w:rsidRDefault="00F1137B" w:rsidP="006D2BAA">
      <w:pPr>
        <w:pStyle w:val="aa"/>
        <w:numPr>
          <w:ilvl w:val="1"/>
          <w:numId w:val="263"/>
        </w:numPr>
        <w:spacing w:after="0"/>
        <w:ind w:left="0"/>
        <w:jc w:val="both"/>
        <w:rPr>
          <w:rFonts w:eastAsiaTheme="minorHAnsi"/>
          <w:sz w:val="21"/>
          <w:szCs w:val="21"/>
        </w:rPr>
      </w:pPr>
      <w:r w:rsidRPr="00E703A8">
        <w:rPr>
          <w:rFonts w:ascii="Times New Roman" w:eastAsiaTheme="minorHAnsi" w:hAnsi="Times New Roman"/>
          <w:sz w:val="21"/>
          <w:szCs w:val="21"/>
        </w:rPr>
        <w:t>Районный конкурс является первым этапом городского конкурса на звание «Лучший юный экскурсовод года», в рамках городской комплексной краеведческой программы гражданско-патриотической направленности «Наследники великого города».</w:t>
      </w:r>
    </w:p>
    <w:p w:rsidR="00F1137B" w:rsidRPr="00E703A8" w:rsidRDefault="00F1137B" w:rsidP="006D2BAA">
      <w:pPr>
        <w:pStyle w:val="aa"/>
        <w:spacing w:after="0"/>
        <w:ind w:left="0"/>
        <w:jc w:val="both"/>
        <w:rPr>
          <w:rFonts w:ascii="Times New Roman" w:eastAsiaTheme="minorHAnsi" w:hAnsi="Times New Roman"/>
          <w:sz w:val="21"/>
          <w:szCs w:val="21"/>
        </w:rPr>
      </w:pPr>
    </w:p>
    <w:p w:rsidR="00F1137B" w:rsidRPr="00E703A8" w:rsidRDefault="00F1137B" w:rsidP="006D2BAA">
      <w:pPr>
        <w:pStyle w:val="2d"/>
        <w:keepNext/>
        <w:keepLines/>
        <w:numPr>
          <w:ilvl w:val="0"/>
          <w:numId w:val="263"/>
        </w:numPr>
        <w:shd w:val="clear" w:color="auto" w:fill="auto"/>
        <w:tabs>
          <w:tab w:val="left" w:pos="439"/>
        </w:tabs>
        <w:spacing w:before="0" w:after="0" w:line="276" w:lineRule="auto"/>
        <w:rPr>
          <w:sz w:val="21"/>
          <w:szCs w:val="21"/>
        </w:rPr>
      </w:pPr>
      <w:r w:rsidRPr="00E703A8">
        <w:rPr>
          <w:sz w:val="21"/>
          <w:szCs w:val="21"/>
        </w:rPr>
        <w:t xml:space="preserve"> Цели и задачи</w:t>
      </w:r>
    </w:p>
    <w:p w:rsidR="00F1137B" w:rsidRPr="00E703A8" w:rsidRDefault="00F1137B" w:rsidP="006D2BAA">
      <w:pPr>
        <w:pStyle w:val="2f"/>
        <w:numPr>
          <w:ilvl w:val="1"/>
          <w:numId w:val="263"/>
        </w:numPr>
        <w:shd w:val="clear" w:color="auto" w:fill="auto"/>
        <w:tabs>
          <w:tab w:val="left" w:pos="531"/>
        </w:tabs>
        <w:spacing w:line="276" w:lineRule="auto"/>
        <w:ind w:firstLine="0"/>
        <w:rPr>
          <w:sz w:val="21"/>
          <w:szCs w:val="21"/>
        </w:rPr>
      </w:pPr>
      <w:r w:rsidRPr="00E703A8">
        <w:rPr>
          <w:sz w:val="21"/>
          <w:szCs w:val="21"/>
        </w:rPr>
        <w:t>Цель: пробуждение интереса к овладению методиками экскурсионной работы и дальнейшей трансляции приобретённых знаний и навыков.</w:t>
      </w:r>
    </w:p>
    <w:p w:rsidR="00F1137B" w:rsidRPr="00E703A8" w:rsidRDefault="00F1137B" w:rsidP="006D2BAA">
      <w:pPr>
        <w:pStyle w:val="2d"/>
        <w:keepNext/>
        <w:keepLines/>
        <w:numPr>
          <w:ilvl w:val="1"/>
          <w:numId w:val="263"/>
        </w:numPr>
        <w:shd w:val="clear" w:color="auto" w:fill="auto"/>
        <w:tabs>
          <w:tab w:val="left" w:pos="284"/>
          <w:tab w:val="left" w:pos="426"/>
        </w:tabs>
        <w:spacing w:before="0" w:after="0" w:line="276" w:lineRule="auto"/>
        <w:rPr>
          <w:sz w:val="21"/>
          <w:szCs w:val="21"/>
        </w:rPr>
      </w:pPr>
      <w:bookmarkStart w:id="15" w:name="bookmark3"/>
      <w:r w:rsidRPr="00E703A8">
        <w:rPr>
          <w:sz w:val="21"/>
          <w:szCs w:val="21"/>
        </w:rPr>
        <w:t>Задачи</w:t>
      </w:r>
      <w:bookmarkEnd w:id="15"/>
    </w:p>
    <w:p w:rsidR="00F1137B" w:rsidRPr="00E703A8" w:rsidRDefault="00F1137B" w:rsidP="006D2BAA">
      <w:pPr>
        <w:pStyle w:val="2f"/>
        <w:numPr>
          <w:ilvl w:val="0"/>
          <w:numId w:val="264"/>
        </w:numPr>
        <w:shd w:val="clear" w:color="auto" w:fill="auto"/>
        <w:tabs>
          <w:tab w:val="left" w:pos="642"/>
        </w:tabs>
        <w:spacing w:line="276" w:lineRule="auto"/>
        <w:ind w:firstLine="0"/>
        <w:rPr>
          <w:sz w:val="21"/>
          <w:szCs w:val="21"/>
        </w:rPr>
      </w:pPr>
      <w:r w:rsidRPr="00E703A8">
        <w:rPr>
          <w:sz w:val="21"/>
          <w:szCs w:val="21"/>
        </w:rPr>
        <w:t>создание условий для включения учащихся в творческую экскурсионную работу;</w:t>
      </w:r>
    </w:p>
    <w:p w:rsidR="00F1137B" w:rsidRPr="00E703A8" w:rsidRDefault="00F1137B" w:rsidP="006D2BAA">
      <w:pPr>
        <w:pStyle w:val="2f"/>
        <w:numPr>
          <w:ilvl w:val="0"/>
          <w:numId w:val="264"/>
        </w:numPr>
        <w:shd w:val="clear" w:color="auto" w:fill="auto"/>
        <w:tabs>
          <w:tab w:val="left" w:pos="642"/>
        </w:tabs>
        <w:spacing w:line="276" w:lineRule="auto"/>
        <w:ind w:firstLine="0"/>
        <w:rPr>
          <w:sz w:val="21"/>
          <w:szCs w:val="21"/>
        </w:rPr>
      </w:pPr>
      <w:r w:rsidRPr="00E703A8">
        <w:rPr>
          <w:sz w:val="21"/>
          <w:szCs w:val="21"/>
        </w:rPr>
        <w:t>выявление наиболее способных юных экскурсоводов;</w:t>
      </w:r>
    </w:p>
    <w:p w:rsidR="00F1137B" w:rsidRPr="00E703A8" w:rsidRDefault="00F1137B" w:rsidP="006D2BAA">
      <w:pPr>
        <w:pStyle w:val="2f"/>
        <w:numPr>
          <w:ilvl w:val="0"/>
          <w:numId w:val="264"/>
        </w:numPr>
        <w:shd w:val="clear" w:color="auto" w:fill="auto"/>
        <w:tabs>
          <w:tab w:val="left" w:pos="642"/>
        </w:tabs>
        <w:spacing w:line="276" w:lineRule="auto"/>
        <w:ind w:firstLine="0"/>
        <w:rPr>
          <w:sz w:val="21"/>
          <w:szCs w:val="21"/>
        </w:rPr>
      </w:pPr>
      <w:r w:rsidRPr="00E703A8">
        <w:rPr>
          <w:sz w:val="21"/>
          <w:szCs w:val="21"/>
        </w:rPr>
        <w:t>формирование предпосылок для выбора и профориентации по направлению;</w:t>
      </w:r>
    </w:p>
    <w:p w:rsidR="00F1137B" w:rsidRPr="00E703A8" w:rsidRDefault="00F1137B" w:rsidP="006D2BAA">
      <w:pPr>
        <w:pStyle w:val="2f"/>
        <w:numPr>
          <w:ilvl w:val="0"/>
          <w:numId w:val="264"/>
        </w:numPr>
        <w:shd w:val="clear" w:color="auto" w:fill="auto"/>
        <w:tabs>
          <w:tab w:val="left" w:pos="646"/>
        </w:tabs>
        <w:spacing w:line="276" w:lineRule="auto"/>
        <w:ind w:firstLine="0"/>
        <w:rPr>
          <w:sz w:val="21"/>
          <w:szCs w:val="21"/>
        </w:rPr>
      </w:pPr>
      <w:r w:rsidRPr="00E703A8">
        <w:rPr>
          <w:sz w:val="21"/>
          <w:szCs w:val="21"/>
        </w:rPr>
        <w:t>обмен опытом среди юных экскурсоводов и их научных руководителей.</w:t>
      </w:r>
    </w:p>
    <w:p w:rsidR="00F1137B" w:rsidRPr="00E703A8" w:rsidRDefault="00F1137B" w:rsidP="006D2BAA">
      <w:pPr>
        <w:pStyle w:val="2f"/>
        <w:shd w:val="clear" w:color="auto" w:fill="auto"/>
        <w:tabs>
          <w:tab w:val="left" w:pos="646"/>
        </w:tabs>
        <w:spacing w:line="276" w:lineRule="auto"/>
        <w:ind w:firstLine="0"/>
        <w:rPr>
          <w:sz w:val="21"/>
          <w:szCs w:val="21"/>
        </w:rPr>
      </w:pPr>
    </w:p>
    <w:p w:rsidR="00F1137B" w:rsidRPr="00E703A8" w:rsidRDefault="00F1137B" w:rsidP="006D2BAA">
      <w:pPr>
        <w:pStyle w:val="2d"/>
        <w:keepNext/>
        <w:keepLines/>
        <w:numPr>
          <w:ilvl w:val="0"/>
          <w:numId w:val="263"/>
        </w:numPr>
        <w:shd w:val="clear" w:color="auto" w:fill="auto"/>
        <w:tabs>
          <w:tab w:val="left" w:pos="439"/>
        </w:tabs>
        <w:spacing w:before="0" w:after="0" w:line="276" w:lineRule="auto"/>
        <w:rPr>
          <w:sz w:val="21"/>
          <w:szCs w:val="21"/>
        </w:rPr>
      </w:pPr>
      <w:r w:rsidRPr="00E703A8">
        <w:rPr>
          <w:sz w:val="21"/>
          <w:szCs w:val="21"/>
        </w:rPr>
        <w:t>Условия участия</w:t>
      </w:r>
    </w:p>
    <w:p w:rsidR="00F1137B" w:rsidRPr="00E703A8" w:rsidRDefault="00F1137B" w:rsidP="006D2BAA">
      <w:pPr>
        <w:pStyle w:val="2f"/>
        <w:shd w:val="clear" w:color="auto" w:fill="auto"/>
        <w:spacing w:line="276" w:lineRule="auto"/>
        <w:ind w:firstLine="360"/>
        <w:rPr>
          <w:rStyle w:val="a7"/>
          <w:color w:val="auto"/>
          <w:sz w:val="21"/>
          <w:szCs w:val="21"/>
        </w:rPr>
      </w:pPr>
      <w:r w:rsidRPr="00E703A8">
        <w:rPr>
          <w:sz w:val="21"/>
          <w:szCs w:val="21"/>
        </w:rPr>
        <w:t xml:space="preserve">К участию в конкурсе приглашаются юные экскурсоводы-школьники с 5 по 11 класс ОУ Кировского района. 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E703A8">
        <w:rPr>
          <w:i/>
          <w:sz w:val="21"/>
          <w:szCs w:val="21"/>
        </w:rPr>
        <w:t xml:space="preserve">(Приложение 1). </w:t>
      </w:r>
      <w:r w:rsidRPr="00E703A8">
        <w:rPr>
          <w:sz w:val="21"/>
          <w:szCs w:val="21"/>
        </w:rPr>
        <w:t xml:space="preserve">Данное согласие вместе с заявкой на участие в конкурсе принимаются в отсканированном видена электронный адрес: </w:t>
      </w:r>
      <w:hyperlink r:id="rId60" w:history="1">
        <w:r w:rsidRPr="00E703A8">
          <w:rPr>
            <w:rStyle w:val="a7"/>
            <w:color w:val="auto"/>
            <w:sz w:val="21"/>
            <w:szCs w:val="21"/>
          </w:rPr>
          <w:t>kraeved-ddut@mail.ru</w:t>
        </w:r>
      </w:hyperlink>
      <w:r w:rsidRPr="00E703A8">
        <w:rPr>
          <w:rStyle w:val="a7"/>
          <w:color w:val="auto"/>
          <w:sz w:val="21"/>
          <w:szCs w:val="21"/>
        </w:rPr>
        <w:t>.</w:t>
      </w:r>
    </w:p>
    <w:p w:rsidR="00F1137B" w:rsidRPr="00E703A8" w:rsidRDefault="00F1137B" w:rsidP="006D2BAA">
      <w:pPr>
        <w:pStyle w:val="2f"/>
        <w:shd w:val="clear" w:color="auto" w:fill="auto"/>
        <w:spacing w:line="276" w:lineRule="auto"/>
        <w:ind w:firstLine="360"/>
        <w:rPr>
          <w:sz w:val="21"/>
          <w:szCs w:val="21"/>
        </w:rPr>
      </w:pPr>
    </w:p>
    <w:p w:rsidR="00F1137B" w:rsidRPr="00E703A8" w:rsidRDefault="00F1137B" w:rsidP="006D2BAA">
      <w:pPr>
        <w:pStyle w:val="2d"/>
        <w:keepNext/>
        <w:keepLines/>
        <w:numPr>
          <w:ilvl w:val="0"/>
          <w:numId w:val="263"/>
        </w:numPr>
        <w:shd w:val="clear" w:color="auto" w:fill="auto"/>
        <w:tabs>
          <w:tab w:val="left" w:pos="439"/>
        </w:tabs>
        <w:spacing w:before="0" w:after="0" w:line="276" w:lineRule="auto"/>
        <w:rPr>
          <w:sz w:val="21"/>
          <w:szCs w:val="21"/>
        </w:rPr>
      </w:pPr>
      <w:r w:rsidRPr="00E703A8">
        <w:rPr>
          <w:sz w:val="21"/>
          <w:szCs w:val="21"/>
        </w:rPr>
        <w:t>Сроки и порядок проведения</w:t>
      </w:r>
    </w:p>
    <w:p w:rsidR="00F1137B" w:rsidRPr="00E703A8" w:rsidRDefault="00F1137B" w:rsidP="006D2BAA">
      <w:pPr>
        <w:pStyle w:val="2f"/>
        <w:numPr>
          <w:ilvl w:val="1"/>
          <w:numId w:val="263"/>
        </w:numPr>
        <w:shd w:val="clear" w:color="auto" w:fill="auto"/>
        <w:tabs>
          <w:tab w:val="left" w:pos="536"/>
        </w:tabs>
        <w:spacing w:line="276" w:lineRule="auto"/>
        <w:ind w:firstLine="0"/>
        <w:rPr>
          <w:sz w:val="21"/>
          <w:szCs w:val="21"/>
        </w:rPr>
      </w:pPr>
      <w:r w:rsidRPr="00E703A8">
        <w:rPr>
          <w:sz w:val="21"/>
          <w:szCs w:val="21"/>
        </w:rPr>
        <w:t xml:space="preserve">Конкурс проводится </w:t>
      </w:r>
      <w:r w:rsidRPr="00FE4A7F">
        <w:rPr>
          <w:rStyle w:val="2f1"/>
          <w:i w:val="0"/>
          <w:color w:val="auto"/>
          <w:sz w:val="21"/>
          <w:szCs w:val="21"/>
        </w:rPr>
        <w:t>20 ноября 2020 года</w:t>
      </w:r>
      <w:r w:rsidRPr="00E703A8">
        <w:rPr>
          <w:sz w:val="21"/>
          <w:szCs w:val="21"/>
        </w:rPr>
        <w:t xml:space="preserve"> в 15.30 по адресу: ГБУ ДО ДДЮТ Кировского района (Ленинский пр., д. 133, к.4)</w:t>
      </w:r>
    </w:p>
    <w:p w:rsidR="00F1137B" w:rsidRPr="00E703A8" w:rsidRDefault="00F1137B" w:rsidP="006D2BAA">
      <w:pPr>
        <w:pStyle w:val="2f"/>
        <w:numPr>
          <w:ilvl w:val="1"/>
          <w:numId w:val="263"/>
        </w:numPr>
        <w:shd w:val="clear" w:color="auto" w:fill="auto"/>
        <w:tabs>
          <w:tab w:val="left" w:pos="536"/>
        </w:tabs>
        <w:spacing w:line="276" w:lineRule="auto"/>
        <w:ind w:firstLine="0"/>
        <w:rPr>
          <w:sz w:val="21"/>
          <w:szCs w:val="21"/>
        </w:rPr>
      </w:pPr>
      <w:r w:rsidRPr="00E703A8">
        <w:rPr>
          <w:sz w:val="21"/>
          <w:szCs w:val="21"/>
        </w:rPr>
        <w:t xml:space="preserve">Заявка </w:t>
      </w:r>
      <w:r w:rsidRPr="00FE4A7F">
        <w:rPr>
          <w:rStyle w:val="2f0"/>
          <w:rFonts w:eastAsia="Lucida Sans Unicode"/>
          <w:i w:val="0"/>
          <w:color w:val="auto"/>
          <w:sz w:val="21"/>
          <w:szCs w:val="21"/>
        </w:rPr>
        <w:t>(Приложение 2</w:t>
      </w:r>
      <w:r w:rsidRPr="00E703A8">
        <w:rPr>
          <w:rStyle w:val="2f0"/>
          <w:rFonts w:eastAsia="Lucida Sans Unicode"/>
          <w:color w:val="auto"/>
          <w:sz w:val="21"/>
          <w:szCs w:val="21"/>
        </w:rPr>
        <w:t>)</w:t>
      </w:r>
      <w:r w:rsidRPr="00E703A8">
        <w:rPr>
          <w:sz w:val="21"/>
          <w:szCs w:val="21"/>
        </w:rPr>
        <w:t xml:space="preserve"> на участие в конкурсе принимается </w:t>
      </w:r>
      <w:r w:rsidRPr="00FE4A7F">
        <w:rPr>
          <w:rStyle w:val="2f1"/>
          <w:i w:val="0"/>
          <w:color w:val="auto"/>
          <w:sz w:val="21"/>
          <w:szCs w:val="21"/>
        </w:rPr>
        <w:t>до 13 ноября 2020 года</w:t>
      </w:r>
      <w:r w:rsidRPr="00E703A8">
        <w:rPr>
          <w:sz w:val="21"/>
          <w:szCs w:val="21"/>
        </w:rPr>
        <w:t xml:space="preserve"> на электронный адрес: </w:t>
      </w:r>
      <w:hyperlink r:id="rId61" w:history="1">
        <w:r w:rsidRPr="00E703A8">
          <w:rPr>
            <w:rStyle w:val="a7"/>
            <w:color w:val="auto"/>
            <w:sz w:val="21"/>
            <w:szCs w:val="21"/>
          </w:rPr>
          <w:t>kraeved-ddut@mail.ru</w:t>
        </w:r>
      </w:hyperlink>
    </w:p>
    <w:p w:rsidR="00F1137B" w:rsidRPr="00E703A8" w:rsidRDefault="00F1137B" w:rsidP="006D2BAA">
      <w:pPr>
        <w:pStyle w:val="2f"/>
        <w:numPr>
          <w:ilvl w:val="1"/>
          <w:numId w:val="263"/>
        </w:numPr>
        <w:shd w:val="clear" w:color="auto" w:fill="auto"/>
        <w:tabs>
          <w:tab w:val="left" w:pos="541"/>
        </w:tabs>
        <w:spacing w:line="276" w:lineRule="auto"/>
        <w:ind w:firstLine="0"/>
        <w:rPr>
          <w:b/>
          <w:sz w:val="21"/>
          <w:szCs w:val="21"/>
        </w:rPr>
      </w:pPr>
      <w:r w:rsidRPr="00E703A8">
        <w:rPr>
          <w:sz w:val="21"/>
          <w:szCs w:val="21"/>
        </w:rPr>
        <w:t>Участники конкурса предоставляют:</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Текст полной экскурсии (в распечатанном виде формата А-4), где указывается весь маршрут экскурсии (перечислить остановки).</w:t>
      </w:r>
    </w:p>
    <w:p w:rsidR="00F1137B" w:rsidRPr="00FE4A7F" w:rsidRDefault="00F1137B" w:rsidP="006D2BAA">
      <w:pPr>
        <w:tabs>
          <w:tab w:val="left" w:pos="0"/>
        </w:tabs>
        <w:spacing w:after="0"/>
        <w:jc w:val="both"/>
        <w:rPr>
          <w:rFonts w:ascii="Times New Roman" w:hAnsi="Times New Roman"/>
          <w:i/>
          <w:sz w:val="21"/>
          <w:szCs w:val="21"/>
        </w:rPr>
      </w:pPr>
      <w:r w:rsidRPr="00FE4A7F">
        <w:rPr>
          <w:rStyle w:val="85"/>
          <w:rFonts w:eastAsiaTheme="minorHAnsi"/>
          <w:i w:val="0"/>
          <w:iCs w:val="0"/>
          <w:color w:val="auto"/>
          <w:sz w:val="21"/>
          <w:szCs w:val="21"/>
        </w:rPr>
        <w:t>На титульном листе работы указывается следующая информация:</w:t>
      </w:r>
    </w:p>
    <w:p w:rsidR="00F1137B" w:rsidRPr="00E703A8" w:rsidRDefault="00F1137B" w:rsidP="006D2BAA">
      <w:pPr>
        <w:pStyle w:val="2f"/>
        <w:numPr>
          <w:ilvl w:val="0"/>
          <w:numId w:val="265"/>
        </w:numPr>
        <w:shd w:val="clear" w:color="auto" w:fill="auto"/>
        <w:tabs>
          <w:tab w:val="left" w:pos="0"/>
          <w:tab w:val="left" w:pos="704"/>
        </w:tabs>
        <w:spacing w:line="276" w:lineRule="auto"/>
        <w:ind w:firstLine="0"/>
        <w:rPr>
          <w:sz w:val="21"/>
          <w:szCs w:val="21"/>
        </w:rPr>
      </w:pPr>
      <w:r w:rsidRPr="00E703A8">
        <w:rPr>
          <w:sz w:val="21"/>
          <w:szCs w:val="21"/>
        </w:rPr>
        <w:t>наименование образовательного учреждения, класс;</w:t>
      </w:r>
    </w:p>
    <w:p w:rsidR="00F1137B" w:rsidRPr="00E703A8" w:rsidRDefault="00F1137B" w:rsidP="006D2BAA">
      <w:pPr>
        <w:pStyle w:val="2f"/>
        <w:numPr>
          <w:ilvl w:val="0"/>
          <w:numId w:val="265"/>
        </w:numPr>
        <w:shd w:val="clear" w:color="auto" w:fill="auto"/>
        <w:tabs>
          <w:tab w:val="left" w:pos="0"/>
          <w:tab w:val="left" w:pos="714"/>
        </w:tabs>
        <w:spacing w:line="276" w:lineRule="auto"/>
        <w:ind w:firstLine="0"/>
        <w:rPr>
          <w:sz w:val="21"/>
          <w:szCs w:val="21"/>
        </w:rPr>
      </w:pPr>
      <w:r w:rsidRPr="00E703A8">
        <w:rPr>
          <w:sz w:val="21"/>
          <w:szCs w:val="21"/>
        </w:rPr>
        <w:t>фамилия, имя участника;</w:t>
      </w:r>
    </w:p>
    <w:p w:rsidR="00F1137B" w:rsidRPr="00E703A8" w:rsidRDefault="00F1137B" w:rsidP="006D2BAA">
      <w:pPr>
        <w:pStyle w:val="2f"/>
        <w:numPr>
          <w:ilvl w:val="0"/>
          <w:numId w:val="265"/>
        </w:numPr>
        <w:shd w:val="clear" w:color="auto" w:fill="auto"/>
        <w:tabs>
          <w:tab w:val="left" w:pos="0"/>
          <w:tab w:val="left" w:pos="714"/>
        </w:tabs>
        <w:spacing w:line="276" w:lineRule="auto"/>
        <w:ind w:firstLine="0"/>
        <w:rPr>
          <w:sz w:val="21"/>
          <w:szCs w:val="21"/>
        </w:rPr>
      </w:pPr>
      <w:r w:rsidRPr="00E703A8">
        <w:rPr>
          <w:sz w:val="21"/>
          <w:szCs w:val="21"/>
        </w:rPr>
        <w:t>название экскурсии;</w:t>
      </w:r>
    </w:p>
    <w:p w:rsidR="00F1137B" w:rsidRPr="00E703A8" w:rsidRDefault="00F1137B" w:rsidP="006D2BAA">
      <w:pPr>
        <w:pStyle w:val="2f"/>
        <w:numPr>
          <w:ilvl w:val="0"/>
          <w:numId w:val="265"/>
        </w:numPr>
        <w:shd w:val="clear" w:color="auto" w:fill="auto"/>
        <w:tabs>
          <w:tab w:val="left" w:pos="0"/>
          <w:tab w:val="left" w:pos="714"/>
        </w:tabs>
        <w:spacing w:line="276" w:lineRule="auto"/>
        <w:ind w:firstLine="0"/>
        <w:rPr>
          <w:sz w:val="21"/>
          <w:szCs w:val="21"/>
        </w:rPr>
      </w:pPr>
      <w:r w:rsidRPr="00E703A8">
        <w:rPr>
          <w:sz w:val="21"/>
          <w:szCs w:val="21"/>
        </w:rPr>
        <w:t>ФИО, должность педагога - руководителя проекта работы участника конкурса.</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 xml:space="preserve">участники конкурса готовят публичное представление фрагмента экскурсии: одна остановка с логическим переходом к следующей остановке экскурсии (по выбору участника). </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Выступление должно содержать:</w:t>
      </w:r>
    </w:p>
    <w:p w:rsidR="00F1137B" w:rsidRPr="00E703A8" w:rsidRDefault="00F1137B" w:rsidP="006D2BAA">
      <w:pPr>
        <w:pStyle w:val="2f"/>
        <w:numPr>
          <w:ilvl w:val="0"/>
          <w:numId w:val="268"/>
        </w:numPr>
        <w:shd w:val="clear" w:color="auto" w:fill="auto"/>
        <w:tabs>
          <w:tab w:val="left" w:pos="0"/>
        </w:tabs>
        <w:spacing w:line="276" w:lineRule="auto"/>
        <w:ind w:firstLine="0"/>
        <w:rPr>
          <w:sz w:val="21"/>
          <w:szCs w:val="21"/>
        </w:rPr>
      </w:pPr>
      <w:r w:rsidRPr="00E703A8">
        <w:rPr>
          <w:sz w:val="21"/>
          <w:szCs w:val="21"/>
        </w:rPr>
        <w:t>название экскурсии,</w:t>
      </w:r>
    </w:p>
    <w:p w:rsidR="00F1137B" w:rsidRPr="00E703A8" w:rsidRDefault="00F1137B" w:rsidP="006D2BAA">
      <w:pPr>
        <w:pStyle w:val="2f"/>
        <w:numPr>
          <w:ilvl w:val="0"/>
          <w:numId w:val="268"/>
        </w:numPr>
        <w:shd w:val="clear" w:color="auto" w:fill="auto"/>
        <w:tabs>
          <w:tab w:val="left" w:pos="0"/>
        </w:tabs>
        <w:spacing w:line="276" w:lineRule="auto"/>
        <w:ind w:firstLine="0"/>
        <w:rPr>
          <w:sz w:val="21"/>
          <w:szCs w:val="21"/>
        </w:rPr>
      </w:pPr>
      <w:r w:rsidRPr="00E703A8">
        <w:rPr>
          <w:sz w:val="21"/>
          <w:szCs w:val="21"/>
        </w:rPr>
        <w:t>маршрут с перечислением остановок,</w:t>
      </w:r>
    </w:p>
    <w:p w:rsidR="00F1137B" w:rsidRPr="00E703A8" w:rsidRDefault="00F1137B" w:rsidP="006D2BAA">
      <w:pPr>
        <w:pStyle w:val="2f"/>
        <w:numPr>
          <w:ilvl w:val="0"/>
          <w:numId w:val="268"/>
        </w:numPr>
        <w:shd w:val="clear" w:color="auto" w:fill="auto"/>
        <w:tabs>
          <w:tab w:val="left" w:pos="0"/>
        </w:tabs>
        <w:spacing w:line="276" w:lineRule="auto"/>
        <w:ind w:firstLine="0"/>
        <w:rPr>
          <w:sz w:val="21"/>
          <w:szCs w:val="21"/>
        </w:rPr>
      </w:pPr>
      <w:r w:rsidRPr="00E703A8">
        <w:rPr>
          <w:sz w:val="21"/>
          <w:szCs w:val="21"/>
        </w:rPr>
        <w:t>продолжительность экскурсии,</w:t>
      </w:r>
    </w:p>
    <w:p w:rsidR="00F1137B" w:rsidRPr="00E703A8" w:rsidRDefault="00F1137B" w:rsidP="006D2BAA">
      <w:pPr>
        <w:pStyle w:val="2f"/>
        <w:numPr>
          <w:ilvl w:val="0"/>
          <w:numId w:val="268"/>
        </w:numPr>
        <w:shd w:val="clear" w:color="auto" w:fill="auto"/>
        <w:tabs>
          <w:tab w:val="left" w:pos="0"/>
        </w:tabs>
        <w:spacing w:line="276" w:lineRule="auto"/>
        <w:ind w:firstLine="0"/>
        <w:rPr>
          <w:rStyle w:val="2e"/>
          <w:b w:val="0"/>
          <w:bCs w:val="0"/>
          <w:color w:val="auto"/>
          <w:sz w:val="21"/>
          <w:szCs w:val="21"/>
          <w:shd w:val="clear" w:color="auto" w:fill="auto"/>
        </w:rPr>
      </w:pPr>
      <w:r w:rsidRPr="00E703A8">
        <w:rPr>
          <w:sz w:val="21"/>
          <w:szCs w:val="21"/>
        </w:rPr>
        <w:t xml:space="preserve">возраст экскурсантов, на который она рассчитана. Продолжительность выступления — </w:t>
      </w:r>
      <w:r w:rsidRPr="00E703A8">
        <w:rPr>
          <w:rStyle w:val="2e"/>
          <w:color w:val="auto"/>
          <w:sz w:val="21"/>
          <w:szCs w:val="21"/>
        </w:rPr>
        <w:t>не более 7 минут.</w:t>
      </w:r>
    </w:p>
    <w:p w:rsidR="00F1137B" w:rsidRPr="00E703A8" w:rsidRDefault="00F1137B" w:rsidP="006D2BAA">
      <w:pPr>
        <w:pStyle w:val="2f"/>
        <w:numPr>
          <w:ilvl w:val="0"/>
          <w:numId w:val="268"/>
        </w:numPr>
        <w:shd w:val="clear" w:color="auto" w:fill="auto"/>
        <w:tabs>
          <w:tab w:val="left" w:pos="0"/>
        </w:tabs>
        <w:spacing w:line="276" w:lineRule="auto"/>
        <w:ind w:firstLine="0"/>
        <w:rPr>
          <w:sz w:val="21"/>
          <w:szCs w:val="21"/>
        </w:rPr>
      </w:pPr>
      <w:r w:rsidRPr="00E703A8">
        <w:rPr>
          <w:sz w:val="21"/>
          <w:szCs w:val="21"/>
        </w:rPr>
        <w:t xml:space="preserve">4.4. Экскурсионная группа оценивается вместе, как один участник. Время выступления экскурсионной группы (независимо от её количественного состава) - </w:t>
      </w:r>
      <w:r w:rsidRPr="00E703A8">
        <w:rPr>
          <w:rStyle w:val="2e"/>
          <w:color w:val="auto"/>
          <w:sz w:val="21"/>
          <w:szCs w:val="21"/>
        </w:rPr>
        <w:t>до 10 минут.</w:t>
      </w:r>
    </w:p>
    <w:p w:rsidR="00F1137B" w:rsidRPr="00E703A8" w:rsidRDefault="00F1137B" w:rsidP="006D2BAA">
      <w:pPr>
        <w:pStyle w:val="2f"/>
        <w:numPr>
          <w:ilvl w:val="0"/>
          <w:numId w:val="266"/>
        </w:numPr>
        <w:shd w:val="clear" w:color="auto" w:fill="auto"/>
        <w:tabs>
          <w:tab w:val="left" w:pos="503"/>
        </w:tabs>
        <w:spacing w:line="276" w:lineRule="auto"/>
        <w:ind w:firstLine="0"/>
        <w:rPr>
          <w:sz w:val="21"/>
          <w:szCs w:val="21"/>
        </w:rPr>
      </w:pPr>
      <w:r w:rsidRPr="00E703A8">
        <w:rPr>
          <w:sz w:val="21"/>
          <w:szCs w:val="21"/>
        </w:rPr>
        <w:t>Условия конкурса не допускают заучивания наизусть и чтения текста экскурсии с листа вместо свободного владения материалом. Жюри оставляет за собой право останавливать выступление участника.</w:t>
      </w:r>
    </w:p>
    <w:p w:rsidR="00F1137B" w:rsidRPr="00E703A8" w:rsidRDefault="00F1137B" w:rsidP="006D2BAA">
      <w:pPr>
        <w:pStyle w:val="2f"/>
        <w:numPr>
          <w:ilvl w:val="0"/>
          <w:numId w:val="266"/>
        </w:numPr>
        <w:shd w:val="clear" w:color="auto" w:fill="auto"/>
        <w:tabs>
          <w:tab w:val="left" w:pos="508"/>
        </w:tabs>
        <w:spacing w:line="276" w:lineRule="auto"/>
        <w:ind w:firstLine="0"/>
        <w:rPr>
          <w:sz w:val="21"/>
          <w:szCs w:val="21"/>
        </w:rPr>
      </w:pPr>
      <w:r w:rsidRPr="00E703A8">
        <w:rPr>
          <w:sz w:val="21"/>
          <w:szCs w:val="21"/>
        </w:rPr>
        <w:t>После окончания выступления члены жюри могут задать дополнительные вопросы участникам, в том числе и по другим частям маршрута заявленной экскурсии.</w:t>
      </w:r>
    </w:p>
    <w:p w:rsidR="00F1137B" w:rsidRPr="00E703A8" w:rsidRDefault="00F1137B" w:rsidP="006D2BAA">
      <w:pPr>
        <w:pStyle w:val="2f"/>
        <w:numPr>
          <w:ilvl w:val="0"/>
          <w:numId w:val="266"/>
        </w:numPr>
        <w:shd w:val="clear" w:color="auto" w:fill="auto"/>
        <w:spacing w:line="276" w:lineRule="auto"/>
        <w:ind w:firstLine="0"/>
        <w:rPr>
          <w:rFonts w:eastAsia="Book Antiqua"/>
          <w:b/>
          <w:bCs/>
          <w:i/>
          <w:iCs/>
          <w:sz w:val="21"/>
          <w:szCs w:val="21"/>
        </w:rPr>
      </w:pPr>
      <w:r w:rsidRPr="00FE4A7F">
        <w:rPr>
          <w:rStyle w:val="2f1"/>
          <w:rFonts w:eastAsia="Book Antiqua"/>
          <w:b w:val="0"/>
          <w:i w:val="0"/>
          <w:color w:val="auto"/>
          <w:sz w:val="21"/>
          <w:szCs w:val="21"/>
        </w:rPr>
        <w:t>Организатор районного конкурса проводит</w:t>
      </w:r>
      <w:r w:rsidRPr="00E703A8">
        <w:rPr>
          <w:rStyle w:val="2f1"/>
          <w:rFonts w:eastAsia="Book Antiqua"/>
          <w:color w:val="auto"/>
          <w:sz w:val="21"/>
          <w:szCs w:val="21"/>
        </w:rPr>
        <w:t xml:space="preserve"> с</w:t>
      </w:r>
      <w:r w:rsidRPr="00E703A8">
        <w:rPr>
          <w:sz w:val="21"/>
          <w:szCs w:val="21"/>
        </w:rPr>
        <w:t>еминар-консультацию для руководителей участников конкурса по подготовке к районному конкурсу «А</w:t>
      </w:r>
      <w:r w:rsidR="00FE4A7F">
        <w:rPr>
          <w:sz w:val="21"/>
          <w:szCs w:val="21"/>
        </w:rPr>
        <w:t xml:space="preserve">ктуальные вопросы в подготовке </w:t>
      </w:r>
      <w:r w:rsidRPr="00E703A8">
        <w:rPr>
          <w:sz w:val="21"/>
          <w:szCs w:val="21"/>
        </w:rPr>
        <w:t>к конкурсу «Лучший экскурсовод-школьник»».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F1137B" w:rsidRPr="00E703A8" w:rsidRDefault="00F1137B" w:rsidP="006D2BAA">
      <w:pPr>
        <w:pStyle w:val="2f"/>
        <w:shd w:val="clear" w:color="auto" w:fill="auto"/>
        <w:spacing w:line="276" w:lineRule="auto"/>
        <w:ind w:firstLine="0"/>
        <w:rPr>
          <w:rFonts w:eastAsia="Book Antiqua"/>
          <w:b/>
          <w:bCs/>
          <w:i/>
          <w:iCs/>
          <w:sz w:val="21"/>
          <w:szCs w:val="21"/>
        </w:rPr>
      </w:pPr>
    </w:p>
    <w:p w:rsidR="00F1137B" w:rsidRPr="00E703A8" w:rsidRDefault="00F1137B" w:rsidP="006D2BAA">
      <w:pPr>
        <w:pStyle w:val="2d"/>
        <w:keepNext/>
        <w:keepLines/>
        <w:numPr>
          <w:ilvl w:val="0"/>
          <w:numId w:val="263"/>
        </w:numPr>
        <w:shd w:val="clear" w:color="auto" w:fill="auto"/>
        <w:tabs>
          <w:tab w:val="left" w:pos="326"/>
        </w:tabs>
        <w:spacing w:before="0" w:after="0" w:line="276" w:lineRule="auto"/>
        <w:rPr>
          <w:sz w:val="21"/>
          <w:szCs w:val="21"/>
        </w:rPr>
      </w:pPr>
      <w:bookmarkStart w:id="16" w:name="bookmark6"/>
      <w:r w:rsidRPr="00E703A8">
        <w:rPr>
          <w:sz w:val="21"/>
          <w:szCs w:val="21"/>
        </w:rPr>
        <w:t>Критерии определения мастерства участников конкурса</w:t>
      </w:r>
      <w:bookmarkEnd w:id="16"/>
    </w:p>
    <w:p w:rsidR="00F1137B" w:rsidRPr="00E703A8" w:rsidRDefault="00F1137B" w:rsidP="006D2BAA">
      <w:pPr>
        <w:pStyle w:val="2f"/>
        <w:shd w:val="clear" w:color="auto" w:fill="auto"/>
        <w:spacing w:line="276" w:lineRule="auto"/>
        <w:rPr>
          <w:sz w:val="21"/>
          <w:szCs w:val="21"/>
        </w:rPr>
      </w:pPr>
      <w:r w:rsidRPr="00E703A8">
        <w:rPr>
          <w:sz w:val="21"/>
          <w:szCs w:val="21"/>
        </w:rPr>
        <w:t>5.1 Оценка конкурсантов производится по 10-балльной системе. Участники конкурса, получившие оценку 8 и более баллов, допускаются во второй тур конкурса.</w:t>
      </w:r>
    </w:p>
    <w:p w:rsidR="00F1137B" w:rsidRPr="00E703A8" w:rsidRDefault="00F1137B" w:rsidP="006D2BAA">
      <w:pPr>
        <w:pStyle w:val="2f"/>
        <w:numPr>
          <w:ilvl w:val="0"/>
          <w:numId w:val="267"/>
        </w:numPr>
        <w:shd w:val="clear" w:color="auto" w:fill="auto"/>
        <w:spacing w:line="276" w:lineRule="auto"/>
        <w:ind w:firstLine="0"/>
        <w:rPr>
          <w:sz w:val="21"/>
          <w:szCs w:val="21"/>
        </w:rPr>
      </w:pPr>
      <w:r w:rsidRPr="00E703A8">
        <w:rPr>
          <w:sz w:val="21"/>
          <w:szCs w:val="21"/>
        </w:rPr>
        <w:t>Во втором туре конкурсанты должны провести свою экскурсию на маршруте с группой учащихся в присутствии одного из членов городского или районного жюри. Оценка конкурсантов по критериям:</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владение методикой показа и рассказа;</w:t>
      </w:r>
    </w:p>
    <w:p w:rsidR="00F1137B" w:rsidRPr="00E703A8" w:rsidRDefault="00F1137B" w:rsidP="006D2BAA">
      <w:pPr>
        <w:pStyle w:val="2f"/>
        <w:numPr>
          <w:ilvl w:val="0"/>
          <w:numId w:val="264"/>
        </w:numPr>
        <w:shd w:val="clear" w:color="auto" w:fill="auto"/>
        <w:tabs>
          <w:tab w:val="left" w:pos="0"/>
          <w:tab w:val="left" w:pos="614"/>
        </w:tabs>
        <w:spacing w:line="276" w:lineRule="auto"/>
        <w:ind w:firstLine="0"/>
        <w:rPr>
          <w:sz w:val="21"/>
          <w:szCs w:val="21"/>
        </w:rPr>
      </w:pPr>
      <w:r w:rsidRPr="00E703A8">
        <w:rPr>
          <w:sz w:val="21"/>
          <w:szCs w:val="21"/>
        </w:rPr>
        <w:t>грамотная структура экскурсии: логические переходы между объектами показа, стройность изложения;</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культура речи;</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эмоциональность, коммуникативная культура экскурсовода, артистизм.</w:t>
      </w:r>
    </w:p>
    <w:p w:rsidR="00F1137B" w:rsidRPr="00E703A8" w:rsidRDefault="00F1137B" w:rsidP="006D2BAA">
      <w:pPr>
        <w:pStyle w:val="2f"/>
        <w:numPr>
          <w:ilvl w:val="0"/>
          <w:numId w:val="264"/>
        </w:numPr>
        <w:shd w:val="clear" w:color="auto" w:fill="auto"/>
        <w:tabs>
          <w:tab w:val="left" w:pos="0"/>
        </w:tabs>
        <w:spacing w:line="276" w:lineRule="auto"/>
        <w:ind w:left="180" w:firstLine="0"/>
        <w:rPr>
          <w:sz w:val="21"/>
          <w:szCs w:val="21"/>
        </w:rPr>
      </w:pPr>
      <w:r w:rsidRPr="00E703A8">
        <w:rPr>
          <w:sz w:val="21"/>
          <w:szCs w:val="21"/>
        </w:rPr>
        <w:t>хорошее знание и рациональное построение маршрута, умение выбирать место для группы на остановках;</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логические мостики-переходы от одной остановки к другой;</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общение с группой, умение организовать ее на маршруте;</w:t>
      </w:r>
    </w:p>
    <w:p w:rsidR="00F1137B" w:rsidRPr="00E703A8" w:rsidRDefault="00F1137B" w:rsidP="006D2BAA">
      <w:pPr>
        <w:pStyle w:val="2f"/>
        <w:numPr>
          <w:ilvl w:val="0"/>
          <w:numId w:val="264"/>
        </w:numPr>
        <w:shd w:val="clear" w:color="auto" w:fill="auto"/>
        <w:tabs>
          <w:tab w:val="left" w:pos="0"/>
        </w:tabs>
        <w:spacing w:line="276" w:lineRule="auto"/>
        <w:ind w:firstLine="0"/>
        <w:rPr>
          <w:sz w:val="21"/>
          <w:szCs w:val="21"/>
        </w:rPr>
      </w:pPr>
      <w:r w:rsidRPr="00E703A8">
        <w:rPr>
          <w:sz w:val="21"/>
          <w:szCs w:val="21"/>
        </w:rPr>
        <w:t>постановка голоса.</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d"/>
        <w:keepNext/>
        <w:keepLines/>
        <w:numPr>
          <w:ilvl w:val="0"/>
          <w:numId w:val="263"/>
        </w:numPr>
        <w:shd w:val="clear" w:color="auto" w:fill="auto"/>
        <w:tabs>
          <w:tab w:val="left" w:pos="326"/>
        </w:tabs>
        <w:spacing w:before="0" w:after="0" w:line="276" w:lineRule="auto"/>
        <w:rPr>
          <w:sz w:val="21"/>
          <w:szCs w:val="21"/>
        </w:rPr>
      </w:pPr>
      <w:bookmarkStart w:id="17" w:name="bookmark7"/>
      <w:r w:rsidRPr="00E703A8">
        <w:rPr>
          <w:sz w:val="21"/>
          <w:szCs w:val="21"/>
        </w:rPr>
        <w:t>Подведение итогов</w:t>
      </w:r>
      <w:bookmarkEnd w:id="17"/>
    </w:p>
    <w:p w:rsidR="00F1137B" w:rsidRPr="00E703A8" w:rsidRDefault="00F1137B" w:rsidP="006D2BAA">
      <w:pPr>
        <w:pStyle w:val="2f"/>
        <w:shd w:val="clear" w:color="auto" w:fill="auto"/>
        <w:spacing w:line="276" w:lineRule="auto"/>
        <w:ind w:firstLine="400"/>
        <w:rPr>
          <w:sz w:val="21"/>
          <w:szCs w:val="21"/>
        </w:rPr>
      </w:pPr>
      <w:r w:rsidRPr="00E703A8">
        <w:rPr>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(награждаются грамотами, дипломами). Участники, набравшие наименьшее количество баллов получают сертификаты. </w:t>
      </w:r>
    </w:p>
    <w:p w:rsidR="00F1137B" w:rsidRPr="00FE4A7F" w:rsidRDefault="00F1137B" w:rsidP="006D2BAA">
      <w:pPr>
        <w:pStyle w:val="2f"/>
        <w:shd w:val="clear" w:color="auto" w:fill="auto"/>
        <w:spacing w:line="276" w:lineRule="auto"/>
        <w:ind w:firstLine="400"/>
        <w:rPr>
          <w:sz w:val="21"/>
          <w:szCs w:val="21"/>
        </w:rPr>
      </w:pPr>
      <w:r w:rsidRPr="00FE4A7F">
        <w:rPr>
          <w:sz w:val="21"/>
          <w:szCs w:val="21"/>
        </w:rPr>
        <w:t xml:space="preserve">Победителям и призерам данного конкурса рекомендуется участие в городском конкурсе на звание «Лучший юный экскурсовод года», в рамках городской комплексной краеведческой программы гражданско-патриотической направленности «Наследники великого города». Работы, направленные на городской конкурс, не возвращаются. Основание -  городское положение о конкурсе. </w:t>
      </w:r>
    </w:p>
    <w:p w:rsidR="00F1137B" w:rsidRPr="00E703A8" w:rsidRDefault="00F1137B" w:rsidP="006D2BAA">
      <w:pPr>
        <w:pStyle w:val="2f"/>
        <w:shd w:val="clear" w:color="auto" w:fill="auto"/>
        <w:spacing w:line="276" w:lineRule="auto"/>
        <w:ind w:firstLine="400"/>
        <w:rPr>
          <w:rStyle w:val="a7"/>
          <w:color w:val="auto"/>
          <w:sz w:val="21"/>
          <w:szCs w:val="21"/>
        </w:rPr>
      </w:pPr>
      <w:r w:rsidRPr="00E703A8">
        <w:rPr>
          <w:sz w:val="21"/>
          <w:szCs w:val="21"/>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62" w:history="1">
        <w:r w:rsidRPr="00E703A8">
          <w:rPr>
            <w:rStyle w:val="a7"/>
            <w:color w:val="auto"/>
            <w:sz w:val="21"/>
            <w:szCs w:val="21"/>
          </w:rPr>
          <w:t>(http://www.kirov.spb.ru/sc/ddut/)</w:t>
        </w:r>
      </w:hyperlink>
    </w:p>
    <w:p w:rsidR="00F1137B" w:rsidRPr="00E703A8" w:rsidRDefault="00F1137B" w:rsidP="006D2BAA">
      <w:pPr>
        <w:pStyle w:val="2f"/>
        <w:shd w:val="clear" w:color="auto" w:fill="auto"/>
        <w:spacing w:line="276" w:lineRule="auto"/>
        <w:ind w:firstLine="400"/>
        <w:rPr>
          <w:rStyle w:val="2e"/>
          <w:color w:val="auto"/>
          <w:sz w:val="21"/>
          <w:szCs w:val="21"/>
        </w:rPr>
      </w:pPr>
    </w:p>
    <w:p w:rsidR="00F1137B" w:rsidRPr="00E703A8" w:rsidRDefault="00F1137B" w:rsidP="006D2BAA">
      <w:pPr>
        <w:pStyle w:val="2f"/>
        <w:shd w:val="clear" w:color="auto" w:fill="auto"/>
        <w:spacing w:line="276" w:lineRule="auto"/>
        <w:ind w:firstLine="400"/>
        <w:rPr>
          <w:sz w:val="21"/>
          <w:szCs w:val="21"/>
        </w:rPr>
      </w:pPr>
      <w:r w:rsidRPr="00E703A8">
        <w:rPr>
          <w:rStyle w:val="2e"/>
          <w:color w:val="auto"/>
          <w:sz w:val="21"/>
          <w:szCs w:val="21"/>
        </w:rPr>
        <w:t>Контактные данные:  тел.</w:t>
      </w:r>
      <w:r w:rsidRPr="00E703A8">
        <w:rPr>
          <w:sz w:val="21"/>
          <w:szCs w:val="21"/>
        </w:rPr>
        <w:t xml:space="preserve"> 246-04-56 - отдел социально-педагогических программ и краеведения, электронный адрес: </w:t>
      </w:r>
      <w:hyperlink r:id="rId63" w:history="1">
        <w:r w:rsidRPr="00E703A8">
          <w:rPr>
            <w:rStyle w:val="a7"/>
            <w:color w:val="auto"/>
            <w:sz w:val="21"/>
            <w:szCs w:val="21"/>
          </w:rPr>
          <w:t>kraeved-ddut@mail.ru</w:t>
        </w:r>
      </w:hyperlink>
      <w:r w:rsidRPr="00E703A8">
        <w:rPr>
          <w:rStyle w:val="a7"/>
          <w:color w:val="auto"/>
          <w:sz w:val="21"/>
          <w:szCs w:val="21"/>
        </w:rPr>
        <w:t xml:space="preserve">, </w:t>
      </w:r>
      <w:r w:rsidRPr="00E703A8">
        <w:rPr>
          <w:sz w:val="21"/>
          <w:szCs w:val="21"/>
        </w:rPr>
        <w:t>зав. отделом - Зименко Виктория Михайловна, педагог-организатор- Попова Анастасия Геннадьевна.</w:t>
      </w:r>
    </w:p>
    <w:p w:rsidR="00F1137B" w:rsidRPr="00E703A8" w:rsidRDefault="00F1137B" w:rsidP="006D2BAA">
      <w:pPr>
        <w:spacing w:after="0" w:line="240" w:lineRule="auto"/>
        <w:jc w:val="both"/>
        <w:rPr>
          <w:rFonts w:ascii="Times New Roman" w:hAnsi="Times New Roman"/>
          <w:sz w:val="21"/>
          <w:szCs w:val="21"/>
        </w:rPr>
      </w:pPr>
      <w:r w:rsidRPr="00E703A8">
        <w:rPr>
          <w:sz w:val="21"/>
          <w:szCs w:val="21"/>
        </w:rPr>
        <w:br w:type="page"/>
      </w:r>
    </w:p>
    <w:p w:rsidR="00F1137B" w:rsidRPr="00E703A8" w:rsidRDefault="00F1137B" w:rsidP="00B75D23">
      <w:pPr>
        <w:pStyle w:val="2f"/>
        <w:shd w:val="clear" w:color="auto" w:fill="auto"/>
        <w:spacing w:line="276" w:lineRule="auto"/>
        <w:ind w:firstLine="0"/>
        <w:jc w:val="right"/>
        <w:rPr>
          <w:i/>
          <w:sz w:val="21"/>
          <w:szCs w:val="21"/>
        </w:rPr>
      </w:pPr>
      <w:r w:rsidRPr="00E703A8">
        <w:rPr>
          <w:i/>
          <w:sz w:val="21"/>
          <w:szCs w:val="21"/>
        </w:rPr>
        <w:t>Приложение 1</w:t>
      </w:r>
    </w:p>
    <w:p w:rsidR="00F1137B" w:rsidRPr="00E703A8" w:rsidRDefault="00F1137B" w:rsidP="00B75D23">
      <w:pPr>
        <w:pStyle w:val="a9"/>
        <w:spacing w:after="0" w:line="276" w:lineRule="auto"/>
        <w:jc w:val="right"/>
        <w:rPr>
          <w:rFonts w:ascii="Times New Roman" w:hAnsi="Times New Roman"/>
          <w:sz w:val="21"/>
          <w:szCs w:val="21"/>
        </w:rPr>
      </w:pPr>
      <w:r w:rsidRPr="00E703A8">
        <w:rPr>
          <w:rFonts w:ascii="Times New Roman" w:hAnsi="Times New Roman"/>
          <w:sz w:val="21"/>
          <w:szCs w:val="21"/>
        </w:rPr>
        <w:t>В оргкомитет ХХX городского конкурса</w:t>
      </w:r>
    </w:p>
    <w:p w:rsidR="00F1137B" w:rsidRPr="00E703A8" w:rsidRDefault="00F1137B" w:rsidP="00B75D23">
      <w:pPr>
        <w:pStyle w:val="a9"/>
        <w:spacing w:after="0" w:line="276" w:lineRule="auto"/>
        <w:jc w:val="right"/>
        <w:rPr>
          <w:rFonts w:ascii="Times New Roman" w:hAnsi="Times New Roman"/>
          <w:sz w:val="21"/>
          <w:szCs w:val="21"/>
        </w:rPr>
      </w:pPr>
      <w:r w:rsidRPr="00E703A8">
        <w:rPr>
          <w:rFonts w:ascii="Times New Roman" w:hAnsi="Times New Roman"/>
          <w:sz w:val="21"/>
          <w:szCs w:val="21"/>
        </w:rPr>
        <w:t>«Лучший юный экскурсовод года»</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B75D23">
      <w:pPr>
        <w:pStyle w:val="a9"/>
        <w:spacing w:after="0" w:line="276" w:lineRule="auto"/>
        <w:jc w:val="center"/>
        <w:rPr>
          <w:rFonts w:ascii="Times New Roman" w:hAnsi="Times New Roman"/>
          <w:sz w:val="21"/>
          <w:szCs w:val="21"/>
        </w:rPr>
      </w:pPr>
      <w:r w:rsidRPr="00E703A8">
        <w:rPr>
          <w:rFonts w:ascii="Times New Roman" w:hAnsi="Times New Roman"/>
          <w:sz w:val="21"/>
          <w:szCs w:val="21"/>
        </w:rPr>
        <w:t>СОГЛАСИЕ НА ОБРАБОТКУ ПЕРСОНАЛЬНЫХ ДАННЫХ</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Я, родитель (законный представитель)</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 ребёнка)</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ФИО____________________________________________________________________________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 родителя /законного представителя)</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Дата «____»___________________ 20___ г.</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Подпись ___________________________</w:t>
      </w:r>
    </w:p>
    <w:p w:rsidR="00F1137B" w:rsidRPr="00E703A8" w:rsidRDefault="00F1137B" w:rsidP="006D2BAA">
      <w:pPr>
        <w:pStyle w:val="2f"/>
        <w:shd w:val="clear" w:color="auto" w:fill="auto"/>
        <w:spacing w:line="276" w:lineRule="auto"/>
        <w:ind w:firstLine="0"/>
        <w:rPr>
          <w:sz w:val="21"/>
          <w:szCs w:val="21"/>
        </w:rPr>
      </w:pPr>
    </w:p>
    <w:p w:rsidR="00F1137B" w:rsidRPr="00E703A8" w:rsidRDefault="00F1137B" w:rsidP="00B75D23">
      <w:pPr>
        <w:pStyle w:val="2f"/>
        <w:shd w:val="clear" w:color="auto" w:fill="auto"/>
        <w:spacing w:line="276" w:lineRule="auto"/>
        <w:jc w:val="right"/>
        <w:rPr>
          <w:i/>
          <w:sz w:val="21"/>
          <w:szCs w:val="21"/>
        </w:rPr>
      </w:pPr>
      <w:r w:rsidRPr="00E703A8">
        <w:rPr>
          <w:i/>
          <w:sz w:val="21"/>
          <w:szCs w:val="21"/>
        </w:rPr>
        <w:t>Приложение 2</w:t>
      </w:r>
    </w:p>
    <w:p w:rsidR="00F1137B" w:rsidRPr="00E703A8" w:rsidRDefault="00F1137B" w:rsidP="00B75D23">
      <w:pPr>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B75D23">
      <w:pPr>
        <w:pStyle w:val="95"/>
        <w:shd w:val="clear" w:color="auto" w:fill="auto"/>
        <w:spacing w:before="0" w:after="0" w:line="276" w:lineRule="auto"/>
        <w:jc w:val="center"/>
        <w:rPr>
          <w:sz w:val="21"/>
          <w:szCs w:val="21"/>
        </w:rPr>
      </w:pPr>
      <w:r w:rsidRPr="00E703A8">
        <w:rPr>
          <w:sz w:val="21"/>
          <w:szCs w:val="21"/>
        </w:rPr>
        <w:t>ЗАЯВКА</w:t>
      </w:r>
    </w:p>
    <w:p w:rsidR="00F1137B" w:rsidRPr="00E703A8" w:rsidRDefault="00F1137B" w:rsidP="00B75D23">
      <w:pPr>
        <w:pStyle w:val="95"/>
        <w:shd w:val="clear" w:color="auto" w:fill="auto"/>
        <w:spacing w:before="0" w:after="0" w:line="276" w:lineRule="auto"/>
        <w:jc w:val="center"/>
        <w:rPr>
          <w:sz w:val="21"/>
          <w:szCs w:val="21"/>
        </w:rPr>
      </w:pPr>
      <w:r w:rsidRPr="00E703A8">
        <w:rPr>
          <w:sz w:val="21"/>
          <w:szCs w:val="21"/>
        </w:rPr>
        <w:t>на участие в районном конкурсе на звание «Лучший экскурсовод-школьник»</w:t>
      </w:r>
    </w:p>
    <w:p w:rsidR="00F1137B" w:rsidRPr="00E703A8" w:rsidRDefault="00F1137B" w:rsidP="00B75D23">
      <w:pPr>
        <w:pStyle w:val="95"/>
        <w:shd w:val="clear" w:color="auto" w:fill="auto"/>
        <w:spacing w:before="0" w:after="0" w:line="276" w:lineRule="auto"/>
        <w:jc w:val="center"/>
        <w:rPr>
          <w:sz w:val="21"/>
          <w:szCs w:val="21"/>
        </w:rPr>
      </w:pPr>
      <w:r w:rsidRPr="00E703A8">
        <w:rPr>
          <w:sz w:val="21"/>
          <w:szCs w:val="21"/>
        </w:rPr>
        <w:t>в 2020/2021 учебном году</w:t>
      </w:r>
    </w:p>
    <w:p w:rsidR="00F1137B" w:rsidRPr="00E703A8" w:rsidRDefault="00F1137B" w:rsidP="006D2BAA">
      <w:pPr>
        <w:pStyle w:val="2f"/>
        <w:shd w:val="clear" w:color="auto" w:fill="auto"/>
        <w:spacing w:line="276" w:lineRule="auto"/>
        <w:ind w:left="600"/>
        <w:rPr>
          <w:sz w:val="21"/>
          <w:szCs w:val="21"/>
        </w:rPr>
      </w:pPr>
    </w:p>
    <w:tbl>
      <w:tblPr>
        <w:tblStyle w:val="ac"/>
        <w:tblW w:w="10625" w:type="dxa"/>
        <w:jc w:val="center"/>
        <w:tblLayout w:type="fixed"/>
        <w:tblLook w:val="04A0" w:firstRow="1" w:lastRow="0" w:firstColumn="1" w:lastColumn="0" w:noHBand="0" w:noVBand="1"/>
      </w:tblPr>
      <w:tblGrid>
        <w:gridCol w:w="436"/>
        <w:gridCol w:w="1014"/>
        <w:gridCol w:w="577"/>
        <w:gridCol w:w="975"/>
        <w:gridCol w:w="1018"/>
        <w:gridCol w:w="1049"/>
        <w:gridCol w:w="1392"/>
        <w:gridCol w:w="1189"/>
        <w:gridCol w:w="748"/>
        <w:gridCol w:w="1376"/>
        <w:gridCol w:w="851"/>
      </w:tblGrid>
      <w:tr w:rsidR="00B75D23" w:rsidRPr="00E703A8" w:rsidTr="00B75D23">
        <w:trPr>
          <w:trHeight w:val="1561"/>
          <w:jc w:val="center"/>
        </w:trPr>
        <w:tc>
          <w:tcPr>
            <w:tcW w:w="436"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w:t>
            </w:r>
          </w:p>
        </w:tc>
        <w:tc>
          <w:tcPr>
            <w:tcW w:w="1014"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Фамилия</w:t>
            </w:r>
          </w:p>
        </w:tc>
        <w:tc>
          <w:tcPr>
            <w:tcW w:w="57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Имя</w:t>
            </w:r>
          </w:p>
        </w:tc>
        <w:tc>
          <w:tcPr>
            <w:tcW w:w="975"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lang w:val="en-US"/>
              </w:rPr>
            </w:pPr>
            <w:r w:rsidRPr="00E703A8">
              <w:rPr>
                <w:sz w:val="18"/>
                <w:szCs w:val="18"/>
              </w:rPr>
              <w:t>Отчество</w:t>
            </w:r>
          </w:p>
        </w:tc>
        <w:tc>
          <w:tcPr>
            <w:tcW w:w="1018"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i/>
                <w:sz w:val="18"/>
                <w:szCs w:val="18"/>
              </w:rPr>
            </w:pPr>
            <w:r w:rsidRPr="00E703A8">
              <w:rPr>
                <w:sz w:val="18"/>
                <w:szCs w:val="18"/>
              </w:rPr>
              <w:t>Дата рождения</w:t>
            </w:r>
          </w:p>
        </w:tc>
        <w:tc>
          <w:tcPr>
            <w:tcW w:w="1049"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i/>
                <w:sz w:val="18"/>
                <w:szCs w:val="18"/>
              </w:rPr>
            </w:pPr>
            <w:r w:rsidRPr="00E703A8">
              <w:rPr>
                <w:sz w:val="18"/>
                <w:szCs w:val="18"/>
              </w:rPr>
              <w:t>Название экскурсии</w:t>
            </w:r>
          </w:p>
        </w:tc>
        <w:tc>
          <w:tcPr>
            <w:tcW w:w="1392"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i/>
                <w:sz w:val="18"/>
                <w:szCs w:val="18"/>
              </w:rPr>
            </w:pPr>
            <w:r w:rsidRPr="00E703A8">
              <w:rPr>
                <w:sz w:val="18"/>
                <w:szCs w:val="18"/>
              </w:rPr>
              <w:t>Учебное заведение (сокращенное наименование)</w:t>
            </w:r>
          </w:p>
        </w:tc>
        <w:tc>
          <w:tcPr>
            <w:tcW w:w="1189"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Полное наименование учебного заведения</w:t>
            </w:r>
          </w:p>
        </w:tc>
        <w:tc>
          <w:tcPr>
            <w:tcW w:w="748"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Класс</w:t>
            </w:r>
          </w:p>
        </w:tc>
        <w:tc>
          <w:tcPr>
            <w:tcW w:w="1376"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Руководитель, должность руководителя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B75D23">
            <w:pPr>
              <w:jc w:val="center"/>
              <w:rPr>
                <w:sz w:val="18"/>
                <w:szCs w:val="18"/>
              </w:rPr>
            </w:pPr>
            <w:r w:rsidRPr="00E703A8">
              <w:rPr>
                <w:sz w:val="18"/>
                <w:szCs w:val="18"/>
              </w:rPr>
              <w:t>Контактные данные руководителя</w:t>
            </w:r>
          </w:p>
        </w:tc>
      </w:tr>
      <w:tr w:rsidR="00B75D23" w:rsidRPr="00E703A8" w:rsidTr="00B75D23">
        <w:trPr>
          <w:trHeight w:val="1288"/>
          <w:jc w:val="center"/>
        </w:trPr>
        <w:tc>
          <w:tcPr>
            <w:tcW w:w="436"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r w:rsidRPr="00E703A8">
              <w:rPr>
                <w:b/>
                <w:sz w:val="21"/>
                <w:szCs w:val="21"/>
              </w:rPr>
              <w:t>1)</w:t>
            </w:r>
          </w:p>
        </w:tc>
        <w:tc>
          <w:tcPr>
            <w:tcW w:w="1014"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577"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975"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1018"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1392"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748"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1376"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jc w:val="both"/>
              <w:rPr>
                <w:b/>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2f"/>
        <w:shd w:val="clear" w:color="auto" w:fill="auto"/>
        <w:tabs>
          <w:tab w:val="left" w:leader="underscore" w:pos="1982"/>
          <w:tab w:val="left" w:leader="underscore" w:pos="3307"/>
          <w:tab w:val="left" w:leader="underscore" w:pos="3814"/>
        </w:tabs>
        <w:spacing w:line="276" w:lineRule="auto"/>
        <w:ind w:left="600"/>
        <w:rPr>
          <w:sz w:val="21"/>
          <w:szCs w:val="21"/>
        </w:rPr>
      </w:pPr>
      <w:r w:rsidRPr="00E703A8">
        <w:rPr>
          <w:sz w:val="21"/>
          <w:szCs w:val="21"/>
        </w:rPr>
        <w:t>Дата «</w:t>
      </w:r>
      <w:r w:rsidRPr="00E703A8">
        <w:rPr>
          <w:sz w:val="21"/>
          <w:szCs w:val="21"/>
        </w:rPr>
        <w:tab/>
        <w:t>»</w:t>
      </w:r>
      <w:r w:rsidRPr="00E703A8">
        <w:rPr>
          <w:sz w:val="21"/>
          <w:szCs w:val="21"/>
        </w:rPr>
        <w:tab/>
        <w:t>20</w:t>
      </w:r>
      <w:r w:rsidRPr="00E703A8">
        <w:rPr>
          <w:sz w:val="21"/>
          <w:szCs w:val="21"/>
        </w:rPr>
        <w:tab/>
        <w:t>г.</w:t>
      </w:r>
    </w:p>
    <w:p w:rsidR="00F1137B" w:rsidRPr="00E703A8" w:rsidRDefault="00F1137B" w:rsidP="006D2BAA">
      <w:pPr>
        <w:pStyle w:val="2f"/>
        <w:shd w:val="clear" w:color="auto" w:fill="auto"/>
        <w:tabs>
          <w:tab w:val="left" w:leader="underscore" w:pos="3814"/>
          <w:tab w:val="left" w:leader="underscore" w:pos="5971"/>
        </w:tabs>
        <w:spacing w:line="276" w:lineRule="auto"/>
        <w:ind w:left="600"/>
        <w:rPr>
          <w:sz w:val="21"/>
          <w:szCs w:val="21"/>
        </w:rPr>
      </w:pPr>
      <w:r w:rsidRPr="00E703A8">
        <w:rPr>
          <w:sz w:val="21"/>
          <w:szCs w:val="21"/>
        </w:rPr>
        <w:t>Директор ОУ</w:t>
      </w:r>
      <w:r w:rsidRPr="00E703A8">
        <w:rPr>
          <w:sz w:val="21"/>
          <w:szCs w:val="21"/>
        </w:rPr>
        <w:tab/>
        <w:t>/подпись/</w:t>
      </w:r>
      <w:r w:rsidRPr="00E703A8">
        <w:rPr>
          <w:sz w:val="21"/>
          <w:szCs w:val="21"/>
        </w:rPr>
        <w:tab/>
      </w:r>
    </w:p>
    <w:p w:rsidR="00F1137B" w:rsidRPr="00E703A8" w:rsidRDefault="00F1137B" w:rsidP="006D2BAA">
      <w:pPr>
        <w:pStyle w:val="2f"/>
        <w:shd w:val="clear" w:color="auto" w:fill="auto"/>
        <w:spacing w:line="276" w:lineRule="auto"/>
        <w:ind w:left="5520"/>
        <w:rPr>
          <w:sz w:val="21"/>
          <w:szCs w:val="21"/>
        </w:rPr>
      </w:pPr>
      <w:r w:rsidRPr="00E703A8">
        <w:rPr>
          <w:sz w:val="21"/>
          <w:szCs w:val="21"/>
        </w:rPr>
        <w:t>МП</w:t>
      </w:r>
    </w:p>
    <w:p w:rsidR="00F1137B" w:rsidRPr="00E703A8" w:rsidRDefault="00F1137B" w:rsidP="006D2BAA">
      <w:pPr>
        <w:pStyle w:val="2f"/>
        <w:shd w:val="clear" w:color="auto" w:fill="auto"/>
        <w:spacing w:line="276" w:lineRule="auto"/>
        <w:ind w:left="5520"/>
        <w:rPr>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bookmarkStart w:id="18" w:name="_Toc360189190"/>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bCs/>
          <w:sz w:val="24"/>
          <w:szCs w:val="24"/>
        </w:rPr>
        <w:t>ПОЛО</w:t>
      </w:r>
      <w:r w:rsidRPr="00E703A8">
        <w:rPr>
          <w:rFonts w:ascii="Times New Roman" w:hAnsi="Times New Roman"/>
          <w:b/>
          <w:bCs/>
          <w:spacing w:val="-2"/>
          <w:sz w:val="24"/>
          <w:szCs w:val="24"/>
        </w:rPr>
        <w:t>Ж</w:t>
      </w:r>
      <w:r w:rsidRPr="00E703A8">
        <w:rPr>
          <w:rFonts w:ascii="Times New Roman" w:hAnsi="Times New Roman"/>
          <w:b/>
          <w:bCs/>
          <w:sz w:val="24"/>
          <w:szCs w:val="24"/>
        </w:rPr>
        <w:t xml:space="preserve">ЕНИЕ </w:t>
      </w:r>
      <w:r w:rsidRPr="00E703A8">
        <w:rPr>
          <w:rFonts w:ascii="Times New Roman" w:hAnsi="Times New Roman"/>
          <w:b/>
          <w:bCs/>
          <w:spacing w:val="-1"/>
          <w:sz w:val="24"/>
          <w:szCs w:val="24"/>
        </w:rPr>
        <w:t>РА</w:t>
      </w:r>
      <w:r w:rsidRPr="00E703A8">
        <w:rPr>
          <w:rFonts w:ascii="Times New Roman" w:hAnsi="Times New Roman"/>
          <w:b/>
          <w:bCs/>
          <w:sz w:val="24"/>
          <w:szCs w:val="24"/>
        </w:rPr>
        <w:t>ЙОННО</w:t>
      </w:r>
      <w:r w:rsidRPr="00E703A8">
        <w:rPr>
          <w:rFonts w:ascii="Times New Roman" w:hAnsi="Times New Roman"/>
          <w:b/>
          <w:bCs/>
          <w:spacing w:val="-1"/>
          <w:sz w:val="24"/>
          <w:szCs w:val="24"/>
        </w:rPr>
        <w:t>Г</w:t>
      </w:r>
      <w:r w:rsidRPr="00E703A8">
        <w:rPr>
          <w:rFonts w:ascii="Times New Roman" w:hAnsi="Times New Roman"/>
          <w:b/>
          <w:bCs/>
          <w:sz w:val="24"/>
          <w:szCs w:val="24"/>
        </w:rPr>
        <w:t>ОК</w:t>
      </w:r>
      <w:r w:rsidRPr="00E703A8">
        <w:rPr>
          <w:rFonts w:ascii="Times New Roman" w:hAnsi="Times New Roman"/>
          <w:b/>
          <w:bCs/>
          <w:spacing w:val="-3"/>
          <w:sz w:val="24"/>
          <w:szCs w:val="24"/>
        </w:rPr>
        <w:t>О</w:t>
      </w:r>
      <w:r w:rsidRPr="00E703A8">
        <w:rPr>
          <w:rFonts w:ascii="Times New Roman" w:hAnsi="Times New Roman"/>
          <w:b/>
          <w:bCs/>
          <w:sz w:val="24"/>
          <w:szCs w:val="24"/>
        </w:rPr>
        <w:t>НКУР</w:t>
      </w:r>
      <w:r w:rsidRPr="00E703A8">
        <w:rPr>
          <w:rFonts w:ascii="Times New Roman" w:hAnsi="Times New Roman"/>
          <w:b/>
          <w:bCs/>
          <w:spacing w:val="-1"/>
          <w:sz w:val="24"/>
          <w:szCs w:val="24"/>
        </w:rPr>
        <w:t>С</w:t>
      </w:r>
      <w:r w:rsidRPr="00E703A8">
        <w:rPr>
          <w:rFonts w:ascii="Times New Roman" w:hAnsi="Times New Roman"/>
          <w:b/>
          <w:bCs/>
          <w:sz w:val="24"/>
          <w:szCs w:val="24"/>
        </w:rPr>
        <w:t>АТВ</w:t>
      </w:r>
      <w:r w:rsidRPr="00E703A8">
        <w:rPr>
          <w:rFonts w:ascii="Times New Roman" w:hAnsi="Times New Roman"/>
          <w:b/>
          <w:bCs/>
          <w:spacing w:val="-1"/>
          <w:sz w:val="24"/>
          <w:szCs w:val="24"/>
        </w:rPr>
        <w:t>ОР</w:t>
      </w:r>
      <w:r w:rsidRPr="00E703A8">
        <w:rPr>
          <w:rFonts w:ascii="Times New Roman" w:hAnsi="Times New Roman"/>
          <w:b/>
          <w:bCs/>
          <w:sz w:val="24"/>
          <w:szCs w:val="24"/>
        </w:rPr>
        <w:t>Ч</w:t>
      </w:r>
      <w:r w:rsidRPr="00E703A8">
        <w:rPr>
          <w:rFonts w:ascii="Times New Roman" w:hAnsi="Times New Roman"/>
          <w:b/>
          <w:bCs/>
          <w:spacing w:val="-3"/>
          <w:sz w:val="24"/>
          <w:szCs w:val="24"/>
        </w:rPr>
        <w:t>Е</w:t>
      </w:r>
      <w:r w:rsidRPr="00E703A8">
        <w:rPr>
          <w:rFonts w:ascii="Times New Roman" w:hAnsi="Times New Roman"/>
          <w:b/>
          <w:bCs/>
          <w:spacing w:val="-1"/>
          <w:sz w:val="24"/>
          <w:szCs w:val="24"/>
        </w:rPr>
        <w:t>С</w:t>
      </w:r>
      <w:r w:rsidRPr="00E703A8">
        <w:rPr>
          <w:rFonts w:ascii="Times New Roman" w:hAnsi="Times New Roman"/>
          <w:b/>
          <w:bCs/>
          <w:sz w:val="24"/>
          <w:szCs w:val="24"/>
        </w:rPr>
        <w:t>КИХ</w:t>
      </w:r>
      <w:r w:rsidRPr="00E703A8">
        <w:rPr>
          <w:rFonts w:ascii="Times New Roman" w:hAnsi="Times New Roman"/>
          <w:b/>
          <w:bCs/>
          <w:spacing w:val="-1"/>
          <w:sz w:val="24"/>
          <w:szCs w:val="24"/>
        </w:rPr>
        <w:t>РА</w:t>
      </w:r>
      <w:r w:rsidRPr="00E703A8">
        <w:rPr>
          <w:rFonts w:ascii="Times New Roman" w:hAnsi="Times New Roman"/>
          <w:b/>
          <w:bCs/>
          <w:sz w:val="24"/>
          <w:szCs w:val="24"/>
        </w:rPr>
        <w:t>Б</w:t>
      </w:r>
      <w:r w:rsidRPr="00E703A8">
        <w:rPr>
          <w:rFonts w:ascii="Times New Roman" w:hAnsi="Times New Roman"/>
          <w:b/>
          <w:bCs/>
          <w:spacing w:val="-1"/>
          <w:sz w:val="24"/>
          <w:szCs w:val="24"/>
        </w:rPr>
        <w:t>О</w:t>
      </w:r>
      <w:r w:rsidRPr="00E703A8">
        <w:rPr>
          <w:rFonts w:ascii="Times New Roman" w:hAnsi="Times New Roman"/>
          <w:b/>
          <w:bCs/>
          <w:sz w:val="24"/>
          <w:szCs w:val="24"/>
        </w:rPr>
        <w:t>ТИЗОБ</w:t>
      </w:r>
      <w:r w:rsidRPr="00E703A8">
        <w:rPr>
          <w:rFonts w:ascii="Times New Roman" w:hAnsi="Times New Roman"/>
          <w:b/>
          <w:bCs/>
          <w:spacing w:val="-1"/>
          <w:sz w:val="24"/>
          <w:szCs w:val="24"/>
        </w:rPr>
        <w:t>РА</w:t>
      </w:r>
      <w:r w:rsidRPr="00E703A8">
        <w:rPr>
          <w:rFonts w:ascii="Times New Roman" w:hAnsi="Times New Roman"/>
          <w:b/>
          <w:bCs/>
          <w:sz w:val="24"/>
          <w:szCs w:val="24"/>
        </w:rPr>
        <w:t>ЗИТЕЛ</w:t>
      </w:r>
      <w:r w:rsidRPr="00E703A8">
        <w:rPr>
          <w:rFonts w:ascii="Times New Roman" w:hAnsi="Times New Roman"/>
          <w:b/>
          <w:bCs/>
          <w:spacing w:val="-4"/>
          <w:sz w:val="24"/>
          <w:szCs w:val="24"/>
        </w:rPr>
        <w:t>Ь</w:t>
      </w:r>
      <w:r w:rsidRPr="00E703A8">
        <w:rPr>
          <w:rFonts w:ascii="Times New Roman" w:hAnsi="Times New Roman"/>
          <w:b/>
          <w:bCs/>
          <w:sz w:val="24"/>
          <w:szCs w:val="24"/>
        </w:rPr>
        <w:t>НО</w:t>
      </w:r>
      <w:r w:rsidRPr="00E703A8">
        <w:rPr>
          <w:rFonts w:ascii="Times New Roman" w:hAnsi="Times New Roman"/>
          <w:b/>
          <w:bCs/>
          <w:spacing w:val="-1"/>
          <w:sz w:val="24"/>
          <w:szCs w:val="24"/>
        </w:rPr>
        <w:t>Г</w:t>
      </w:r>
      <w:r w:rsidRPr="00E703A8">
        <w:rPr>
          <w:rFonts w:ascii="Times New Roman" w:hAnsi="Times New Roman"/>
          <w:b/>
          <w:bCs/>
          <w:sz w:val="24"/>
          <w:szCs w:val="24"/>
        </w:rPr>
        <w:t>ОИ</w:t>
      </w:r>
      <w:r w:rsidRPr="00E703A8">
        <w:rPr>
          <w:rFonts w:ascii="Times New Roman" w:hAnsi="Times New Roman"/>
          <w:b/>
          <w:bCs/>
          <w:spacing w:val="-1"/>
          <w:sz w:val="24"/>
          <w:szCs w:val="24"/>
        </w:rPr>
        <w:t>Д</w:t>
      </w:r>
      <w:r w:rsidRPr="00E703A8">
        <w:rPr>
          <w:rFonts w:ascii="Times New Roman" w:hAnsi="Times New Roman"/>
          <w:b/>
          <w:bCs/>
          <w:sz w:val="24"/>
          <w:szCs w:val="24"/>
        </w:rPr>
        <w:t>ЕКА</w:t>
      </w:r>
      <w:r w:rsidRPr="00E703A8">
        <w:rPr>
          <w:rFonts w:ascii="Times New Roman" w:hAnsi="Times New Roman"/>
          <w:b/>
          <w:bCs/>
          <w:spacing w:val="-2"/>
          <w:sz w:val="24"/>
          <w:szCs w:val="24"/>
        </w:rPr>
        <w:t>Р</w:t>
      </w:r>
      <w:r w:rsidRPr="00E703A8">
        <w:rPr>
          <w:rFonts w:ascii="Times New Roman" w:hAnsi="Times New Roman"/>
          <w:b/>
          <w:bCs/>
          <w:sz w:val="24"/>
          <w:szCs w:val="24"/>
        </w:rPr>
        <w:t>ОТИВНО-ПР</w:t>
      </w:r>
      <w:r w:rsidRPr="00E703A8">
        <w:rPr>
          <w:rFonts w:ascii="Times New Roman" w:hAnsi="Times New Roman"/>
          <w:b/>
          <w:bCs/>
          <w:spacing w:val="-3"/>
          <w:sz w:val="24"/>
          <w:szCs w:val="24"/>
        </w:rPr>
        <w:t>И</w:t>
      </w:r>
      <w:r w:rsidRPr="00E703A8">
        <w:rPr>
          <w:rFonts w:ascii="Times New Roman" w:hAnsi="Times New Roman"/>
          <w:b/>
          <w:bCs/>
          <w:sz w:val="24"/>
          <w:szCs w:val="24"/>
        </w:rPr>
        <w:t>КЛ</w:t>
      </w:r>
      <w:r w:rsidRPr="00E703A8">
        <w:rPr>
          <w:rFonts w:ascii="Times New Roman" w:hAnsi="Times New Roman"/>
          <w:b/>
          <w:bCs/>
          <w:spacing w:val="-3"/>
          <w:sz w:val="24"/>
          <w:szCs w:val="24"/>
        </w:rPr>
        <w:t>А</w:t>
      </w:r>
      <w:r w:rsidRPr="00E703A8">
        <w:rPr>
          <w:rFonts w:ascii="Times New Roman" w:hAnsi="Times New Roman"/>
          <w:b/>
          <w:bCs/>
          <w:spacing w:val="-1"/>
          <w:sz w:val="24"/>
          <w:szCs w:val="24"/>
        </w:rPr>
        <w:t>Д</w:t>
      </w:r>
      <w:r w:rsidRPr="00E703A8">
        <w:rPr>
          <w:rFonts w:ascii="Times New Roman" w:hAnsi="Times New Roman"/>
          <w:b/>
          <w:bCs/>
          <w:sz w:val="24"/>
          <w:szCs w:val="24"/>
        </w:rPr>
        <w:t>НО</w:t>
      </w:r>
      <w:r w:rsidRPr="00E703A8">
        <w:rPr>
          <w:rFonts w:ascii="Times New Roman" w:hAnsi="Times New Roman"/>
          <w:b/>
          <w:bCs/>
          <w:spacing w:val="-2"/>
          <w:sz w:val="24"/>
          <w:szCs w:val="24"/>
        </w:rPr>
        <w:t>Г</w:t>
      </w:r>
      <w:r w:rsidRPr="00E703A8">
        <w:rPr>
          <w:rFonts w:ascii="Times New Roman" w:hAnsi="Times New Roman"/>
          <w:b/>
          <w:bCs/>
          <w:sz w:val="24"/>
          <w:szCs w:val="24"/>
        </w:rPr>
        <w:t>ОИ</w:t>
      </w:r>
      <w:r w:rsidRPr="00E703A8">
        <w:rPr>
          <w:rFonts w:ascii="Times New Roman" w:hAnsi="Times New Roman"/>
          <w:b/>
          <w:bCs/>
          <w:spacing w:val="-1"/>
          <w:sz w:val="24"/>
          <w:szCs w:val="24"/>
        </w:rPr>
        <w:t>С</w:t>
      </w:r>
      <w:r w:rsidRPr="00E703A8">
        <w:rPr>
          <w:rFonts w:ascii="Times New Roman" w:hAnsi="Times New Roman"/>
          <w:b/>
          <w:bCs/>
          <w:sz w:val="24"/>
          <w:szCs w:val="24"/>
        </w:rPr>
        <w:t>КУС</w:t>
      </w:r>
      <w:r w:rsidRPr="00E703A8">
        <w:rPr>
          <w:rFonts w:ascii="Times New Roman" w:hAnsi="Times New Roman"/>
          <w:b/>
          <w:bCs/>
          <w:spacing w:val="-1"/>
          <w:sz w:val="24"/>
          <w:szCs w:val="24"/>
        </w:rPr>
        <w:t>С</w:t>
      </w:r>
      <w:r w:rsidRPr="00E703A8">
        <w:rPr>
          <w:rFonts w:ascii="Times New Roman" w:hAnsi="Times New Roman"/>
          <w:b/>
          <w:bCs/>
          <w:sz w:val="24"/>
          <w:szCs w:val="24"/>
        </w:rPr>
        <w:t>ТВА«Р</w:t>
      </w:r>
      <w:r w:rsidRPr="00E703A8">
        <w:rPr>
          <w:rFonts w:ascii="Times New Roman" w:hAnsi="Times New Roman"/>
          <w:b/>
          <w:bCs/>
          <w:spacing w:val="-3"/>
          <w:sz w:val="24"/>
          <w:szCs w:val="24"/>
        </w:rPr>
        <w:t>О</w:t>
      </w:r>
      <w:r w:rsidRPr="00E703A8">
        <w:rPr>
          <w:rFonts w:ascii="Times New Roman" w:hAnsi="Times New Roman"/>
          <w:b/>
          <w:bCs/>
          <w:sz w:val="24"/>
          <w:szCs w:val="24"/>
        </w:rPr>
        <w:t>ЖДЕ</w:t>
      </w:r>
      <w:r w:rsidRPr="00E703A8">
        <w:rPr>
          <w:rFonts w:ascii="Times New Roman" w:hAnsi="Times New Roman"/>
          <w:b/>
          <w:bCs/>
          <w:spacing w:val="-1"/>
          <w:sz w:val="24"/>
          <w:szCs w:val="24"/>
        </w:rPr>
        <w:t>С</w:t>
      </w:r>
      <w:r w:rsidRPr="00E703A8">
        <w:rPr>
          <w:rFonts w:ascii="Times New Roman" w:hAnsi="Times New Roman"/>
          <w:b/>
          <w:bCs/>
          <w:sz w:val="24"/>
          <w:szCs w:val="24"/>
        </w:rPr>
        <w:t>ТВЕН</w:t>
      </w:r>
      <w:r w:rsidRPr="00E703A8">
        <w:rPr>
          <w:rFonts w:ascii="Times New Roman" w:hAnsi="Times New Roman"/>
          <w:b/>
          <w:bCs/>
          <w:spacing w:val="-2"/>
          <w:sz w:val="24"/>
          <w:szCs w:val="24"/>
        </w:rPr>
        <w:t>С</w:t>
      </w:r>
      <w:r w:rsidRPr="00E703A8">
        <w:rPr>
          <w:rFonts w:ascii="Times New Roman" w:hAnsi="Times New Roman"/>
          <w:b/>
          <w:bCs/>
          <w:sz w:val="24"/>
          <w:szCs w:val="24"/>
        </w:rPr>
        <w:t>КАЯЗВЕЗ</w:t>
      </w:r>
      <w:r w:rsidRPr="00E703A8">
        <w:rPr>
          <w:rFonts w:ascii="Times New Roman" w:hAnsi="Times New Roman"/>
          <w:b/>
          <w:bCs/>
          <w:spacing w:val="-1"/>
          <w:sz w:val="24"/>
          <w:szCs w:val="24"/>
        </w:rPr>
        <w:t>ДА</w:t>
      </w:r>
      <w:r w:rsidRPr="00E703A8">
        <w:rPr>
          <w:rFonts w:ascii="Times New Roman" w:hAnsi="Times New Roman"/>
          <w:b/>
          <w:bCs/>
          <w:sz w:val="24"/>
          <w:szCs w:val="24"/>
        </w:rPr>
        <w:t>» В20</w:t>
      </w:r>
      <w:r w:rsidRPr="00E703A8">
        <w:rPr>
          <w:rFonts w:ascii="Times New Roman" w:hAnsi="Times New Roman"/>
          <w:b/>
          <w:bCs/>
          <w:spacing w:val="-1"/>
          <w:sz w:val="24"/>
          <w:szCs w:val="24"/>
        </w:rPr>
        <w:t>20</w:t>
      </w:r>
      <w:r w:rsidRPr="00E703A8">
        <w:rPr>
          <w:rFonts w:ascii="Times New Roman" w:hAnsi="Times New Roman"/>
          <w:b/>
          <w:bCs/>
          <w:sz w:val="24"/>
          <w:szCs w:val="24"/>
        </w:rPr>
        <w:t>-2</w:t>
      </w:r>
      <w:r w:rsidRPr="00E703A8">
        <w:rPr>
          <w:rFonts w:ascii="Times New Roman" w:hAnsi="Times New Roman"/>
          <w:b/>
          <w:bCs/>
          <w:spacing w:val="-1"/>
          <w:sz w:val="24"/>
          <w:szCs w:val="24"/>
        </w:rPr>
        <w:t>0</w:t>
      </w:r>
      <w:r w:rsidRPr="00E703A8">
        <w:rPr>
          <w:rFonts w:ascii="Times New Roman" w:hAnsi="Times New Roman"/>
          <w:b/>
          <w:bCs/>
          <w:sz w:val="24"/>
          <w:szCs w:val="24"/>
        </w:rPr>
        <w:t>21УЧЕ</w:t>
      </w:r>
      <w:r w:rsidRPr="00E703A8">
        <w:rPr>
          <w:rFonts w:ascii="Times New Roman" w:hAnsi="Times New Roman"/>
          <w:b/>
          <w:bCs/>
          <w:spacing w:val="-3"/>
          <w:sz w:val="24"/>
          <w:szCs w:val="24"/>
        </w:rPr>
        <w:t>Б</w:t>
      </w:r>
      <w:r w:rsidRPr="00E703A8">
        <w:rPr>
          <w:rFonts w:ascii="Times New Roman" w:hAnsi="Times New Roman"/>
          <w:b/>
          <w:bCs/>
          <w:sz w:val="24"/>
          <w:szCs w:val="24"/>
        </w:rPr>
        <w:t>НОМ</w:t>
      </w:r>
      <w:r w:rsidRPr="00E703A8">
        <w:rPr>
          <w:rFonts w:ascii="Times New Roman" w:hAnsi="Times New Roman"/>
          <w:b/>
          <w:bCs/>
          <w:spacing w:val="-2"/>
          <w:sz w:val="24"/>
          <w:szCs w:val="24"/>
        </w:rPr>
        <w:t>Г</w:t>
      </w:r>
      <w:r w:rsidRPr="00E703A8">
        <w:rPr>
          <w:rFonts w:ascii="Times New Roman" w:hAnsi="Times New Roman"/>
          <w:b/>
          <w:bCs/>
          <w:sz w:val="24"/>
          <w:szCs w:val="24"/>
        </w:rPr>
        <w:t>О</w:t>
      </w:r>
      <w:r w:rsidRPr="00E703A8">
        <w:rPr>
          <w:rFonts w:ascii="Times New Roman" w:hAnsi="Times New Roman"/>
          <w:b/>
          <w:bCs/>
          <w:spacing w:val="-1"/>
          <w:sz w:val="24"/>
          <w:szCs w:val="24"/>
        </w:rPr>
        <w:t>Д</w:t>
      </w:r>
      <w:r w:rsidRPr="00E703A8">
        <w:rPr>
          <w:rFonts w:ascii="Times New Roman" w:hAnsi="Times New Roman"/>
          <w:b/>
          <w:bCs/>
          <w:sz w:val="24"/>
          <w:szCs w:val="24"/>
        </w:rPr>
        <w:t>У</w:t>
      </w:r>
    </w:p>
    <w:p w:rsidR="00F1137B" w:rsidRPr="00E703A8" w:rsidRDefault="00F1137B" w:rsidP="006D2BAA">
      <w:pPr>
        <w:spacing w:after="0"/>
        <w:ind w:left="1418" w:right="497"/>
        <w:jc w:val="both"/>
        <w:rPr>
          <w:sz w:val="24"/>
          <w:szCs w:val="24"/>
        </w:rPr>
      </w:pPr>
    </w:p>
    <w:p w:rsidR="00F1137B" w:rsidRPr="00E703A8" w:rsidRDefault="00F1137B" w:rsidP="006D2BAA">
      <w:pPr>
        <w:spacing w:after="0"/>
        <w:ind w:right="497"/>
        <w:jc w:val="both"/>
        <w:rPr>
          <w:rFonts w:ascii="Times New Roman" w:hAnsi="Times New Roman"/>
          <w:b/>
          <w:bCs/>
          <w:sz w:val="21"/>
          <w:szCs w:val="21"/>
        </w:rPr>
      </w:pPr>
      <w:r w:rsidRPr="00E703A8">
        <w:rPr>
          <w:rFonts w:ascii="Times New Roman" w:hAnsi="Times New Roman"/>
          <w:b/>
          <w:bCs/>
          <w:spacing w:val="-2"/>
          <w:sz w:val="21"/>
          <w:szCs w:val="21"/>
        </w:rPr>
        <w:t>1.О</w:t>
      </w:r>
      <w:r w:rsidRPr="00E703A8">
        <w:rPr>
          <w:rFonts w:ascii="Times New Roman" w:hAnsi="Times New Roman"/>
          <w:b/>
          <w:bCs/>
          <w:spacing w:val="-3"/>
          <w:sz w:val="21"/>
          <w:szCs w:val="21"/>
        </w:rPr>
        <w:t>б</w:t>
      </w:r>
      <w:r w:rsidRPr="00E703A8">
        <w:rPr>
          <w:rFonts w:ascii="Times New Roman" w:hAnsi="Times New Roman"/>
          <w:b/>
          <w:bCs/>
          <w:spacing w:val="-8"/>
          <w:sz w:val="21"/>
          <w:szCs w:val="21"/>
        </w:rPr>
        <w:t>щ</w:t>
      </w:r>
      <w:r w:rsidRPr="00E703A8">
        <w:rPr>
          <w:rFonts w:ascii="Times New Roman" w:hAnsi="Times New Roman"/>
          <w:b/>
          <w:bCs/>
          <w:spacing w:val="-3"/>
          <w:sz w:val="21"/>
          <w:szCs w:val="21"/>
        </w:rPr>
        <w:t>е</w:t>
      </w:r>
      <w:r w:rsidRPr="00E703A8">
        <w:rPr>
          <w:rFonts w:ascii="Times New Roman" w:hAnsi="Times New Roman"/>
          <w:b/>
          <w:bCs/>
          <w:sz w:val="21"/>
          <w:szCs w:val="21"/>
        </w:rPr>
        <w:t>е</w:t>
      </w:r>
      <w:r w:rsidRPr="00E703A8">
        <w:rPr>
          <w:rFonts w:ascii="Times New Roman" w:hAnsi="Times New Roman"/>
          <w:b/>
          <w:bCs/>
          <w:spacing w:val="-1"/>
          <w:sz w:val="21"/>
          <w:szCs w:val="21"/>
        </w:rPr>
        <w:t>п</w:t>
      </w:r>
      <w:r w:rsidRPr="00E703A8">
        <w:rPr>
          <w:rFonts w:ascii="Times New Roman" w:hAnsi="Times New Roman"/>
          <w:b/>
          <w:bCs/>
          <w:spacing w:val="-3"/>
          <w:sz w:val="21"/>
          <w:szCs w:val="21"/>
        </w:rPr>
        <w:t>о</w:t>
      </w:r>
      <w:r w:rsidRPr="00E703A8">
        <w:rPr>
          <w:rFonts w:ascii="Times New Roman" w:hAnsi="Times New Roman"/>
          <w:b/>
          <w:bCs/>
          <w:spacing w:val="-2"/>
          <w:sz w:val="21"/>
          <w:szCs w:val="21"/>
        </w:rPr>
        <w:t>л</w:t>
      </w:r>
      <w:r w:rsidRPr="00E703A8">
        <w:rPr>
          <w:rFonts w:ascii="Times New Roman" w:hAnsi="Times New Roman"/>
          <w:b/>
          <w:bCs/>
          <w:spacing w:val="-3"/>
          <w:sz w:val="21"/>
          <w:szCs w:val="21"/>
        </w:rPr>
        <w:t>о</w:t>
      </w:r>
      <w:r w:rsidRPr="00E703A8">
        <w:rPr>
          <w:rFonts w:ascii="Times New Roman" w:hAnsi="Times New Roman"/>
          <w:b/>
          <w:bCs/>
          <w:spacing w:val="-6"/>
          <w:sz w:val="21"/>
          <w:szCs w:val="21"/>
        </w:rPr>
        <w:t>ж</w:t>
      </w:r>
      <w:r w:rsidRPr="00E703A8">
        <w:rPr>
          <w:rFonts w:ascii="Times New Roman" w:hAnsi="Times New Roman"/>
          <w:b/>
          <w:bCs/>
          <w:spacing w:val="-3"/>
          <w:sz w:val="21"/>
          <w:szCs w:val="21"/>
        </w:rPr>
        <w:t>е</w:t>
      </w:r>
      <w:r w:rsidRPr="00E703A8">
        <w:rPr>
          <w:rFonts w:ascii="Times New Roman" w:hAnsi="Times New Roman"/>
          <w:b/>
          <w:bCs/>
          <w:spacing w:val="-2"/>
          <w:sz w:val="21"/>
          <w:szCs w:val="21"/>
        </w:rPr>
        <w:t>н</w:t>
      </w:r>
      <w:r w:rsidRPr="00E703A8">
        <w:rPr>
          <w:rFonts w:ascii="Times New Roman" w:hAnsi="Times New Roman"/>
          <w:b/>
          <w:bCs/>
          <w:spacing w:val="-1"/>
          <w:sz w:val="21"/>
          <w:szCs w:val="21"/>
        </w:rPr>
        <w:t>и</w:t>
      </w:r>
      <w:r w:rsidRPr="00E703A8">
        <w:rPr>
          <w:rFonts w:ascii="Times New Roman" w:hAnsi="Times New Roman"/>
          <w:b/>
          <w:bCs/>
          <w:sz w:val="21"/>
          <w:szCs w:val="21"/>
        </w:rPr>
        <w:t>е</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1.1.На</w:t>
      </w:r>
      <w:r w:rsidRPr="00E703A8">
        <w:rPr>
          <w:rFonts w:ascii="Times New Roman" w:hAnsi="Times New Roman"/>
          <w:spacing w:val="-1"/>
          <w:sz w:val="21"/>
          <w:szCs w:val="21"/>
        </w:rPr>
        <w:t>с</w:t>
      </w:r>
      <w:r w:rsidRPr="00E703A8">
        <w:rPr>
          <w:rFonts w:ascii="Times New Roman" w:hAnsi="Times New Roman"/>
          <w:sz w:val="21"/>
          <w:szCs w:val="21"/>
        </w:rPr>
        <w:t>тоящ</w:t>
      </w:r>
      <w:r w:rsidRPr="00E703A8">
        <w:rPr>
          <w:rFonts w:ascii="Times New Roman" w:hAnsi="Times New Roman"/>
          <w:spacing w:val="1"/>
          <w:sz w:val="21"/>
          <w:szCs w:val="21"/>
        </w:rPr>
        <w:t>е</w:t>
      </w:r>
      <w:r w:rsidRPr="00E703A8">
        <w:rPr>
          <w:rFonts w:ascii="Times New Roman" w:hAnsi="Times New Roman"/>
          <w:sz w:val="21"/>
          <w:szCs w:val="21"/>
        </w:rPr>
        <w:t>е</w:t>
      </w:r>
      <w:r w:rsidRPr="00E703A8">
        <w:rPr>
          <w:rFonts w:ascii="Times New Roman" w:hAnsi="Times New Roman"/>
          <w:spacing w:val="1"/>
          <w:sz w:val="21"/>
          <w:szCs w:val="21"/>
        </w:rPr>
        <w:t>п</w:t>
      </w:r>
      <w:r w:rsidRPr="00E703A8">
        <w:rPr>
          <w:rFonts w:ascii="Times New Roman" w:hAnsi="Times New Roman"/>
          <w:sz w:val="21"/>
          <w:szCs w:val="21"/>
        </w:rPr>
        <w:t>оложен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3"/>
          <w:sz w:val="21"/>
          <w:szCs w:val="21"/>
        </w:rPr>
        <w:t>регламентирует</w:t>
      </w:r>
      <w:r w:rsidRPr="00E703A8">
        <w:rPr>
          <w:rFonts w:ascii="Times New Roman" w:hAnsi="Times New Roman"/>
          <w:spacing w:val="1"/>
          <w:sz w:val="21"/>
          <w:szCs w:val="21"/>
        </w:rPr>
        <w:t>п</w:t>
      </w:r>
      <w:r w:rsidRPr="00E703A8">
        <w:rPr>
          <w:rFonts w:ascii="Times New Roman" w:hAnsi="Times New Roman"/>
          <w:sz w:val="21"/>
          <w:szCs w:val="21"/>
        </w:rPr>
        <w:t>орядок</w:t>
      </w:r>
      <w:r w:rsidRPr="00E703A8">
        <w:rPr>
          <w:rFonts w:ascii="Times New Roman" w:hAnsi="Times New Roman"/>
          <w:spacing w:val="1"/>
          <w:sz w:val="21"/>
          <w:szCs w:val="21"/>
        </w:rPr>
        <w:t>п</w:t>
      </w:r>
      <w:r w:rsidRPr="00E703A8">
        <w:rPr>
          <w:rFonts w:ascii="Times New Roman" w:hAnsi="Times New Roman"/>
          <w:sz w:val="21"/>
          <w:szCs w:val="21"/>
        </w:rPr>
        <w:t>р</w:t>
      </w:r>
      <w:r w:rsidRPr="00E703A8">
        <w:rPr>
          <w:rFonts w:ascii="Times New Roman" w:hAnsi="Times New Roman"/>
          <w:spacing w:val="7"/>
          <w:sz w:val="21"/>
          <w:szCs w:val="21"/>
        </w:rPr>
        <w:t>о</w:t>
      </w:r>
      <w:r w:rsidRPr="00E703A8">
        <w:rPr>
          <w:rFonts w:ascii="Times New Roman" w:hAnsi="Times New Roman"/>
          <w:sz w:val="21"/>
          <w:szCs w:val="21"/>
        </w:rPr>
        <w:t>вед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ярайо</w:t>
      </w:r>
      <w:r w:rsidRPr="00E703A8">
        <w:rPr>
          <w:rFonts w:ascii="Times New Roman" w:hAnsi="Times New Roman"/>
          <w:spacing w:val="1"/>
          <w:sz w:val="21"/>
          <w:szCs w:val="21"/>
        </w:rPr>
        <w:t>нн</w:t>
      </w:r>
      <w:r w:rsidRPr="00E703A8">
        <w:rPr>
          <w:rFonts w:ascii="Times New Roman" w:hAnsi="Times New Roman"/>
          <w:spacing w:val="-2"/>
          <w:sz w:val="21"/>
          <w:szCs w:val="21"/>
        </w:rPr>
        <w:t>о</w:t>
      </w:r>
      <w:r w:rsidRPr="00E703A8">
        <w:rPr>
          <w:rFonts w:ascii="Times New Roman" w:hAnsi="Times New Roman"/>
          <w:sz w:val="21"/>
          <w:szCs w:val="21"/>
        </w:rPr>
        <w:t>го конкурсат</w:t>
      </w:r>
      <w:r w:rsidRPr="00E703A8">
        <w:rPr>
          <w:rFonts w:ascii="Times New Roman" w:hAnsi="Times New Roman"/>
          <w:spacing w:val="2"/>
          <w:sz w:val="21"/>
          <w:szCs w:val="21"/>
        </w:rPr>
        <w:t>в</w:t>
      </w:r>
      <w:r w:rsidRPr="00E703A8">
        <w:rPr>
          <w:rFonts w:ascii="Times New Roman" w:hAnsi="Times New Roman"/>
          <w:sz w:val="21"/>
          <w:szCs w:val="21"/>
        </w:rPr>
        <w:t>орч</w:t>
      </w:r>
      <w:r w:rsidRPr="00E703A8">
        <w:rPr>
          <w:rFonts w:ascii="Times New Roman" w:hAnsi="Times New Roman"/>
          <w:spacing w:val="-1"/>
          <w:sz w:val="21"/>
          <w:szCs w:val="21"/>
        </w:rPr>
        <w:t>е</w:t>
      </w:r>
      <w:r w:rsidRPr="00E703A8">
        <w:rPr>
          <w:rFonts w:ascii="Times New Roman" w:hAnsi="Times New Roman"/>
          <w:sz w:val="21"/>
          <w:szCs w:val="21"/>
        </w:rPr>
        <w:t>ских работи</w:t>
      </w:r>
      <w:r w:rsidRPr="00E703A8">
        <w:rPr>
          <w:rFonts w:ascii="Times New Roman" w:hAnsi="Times New Roman"/>
          <w:spacing w:val="2"/>
          <w:sz w:val="21"/>
          <w:szCs w:val="21"/>
        </w:rPr>
        <w:t>з</w:t>
      </w:r>
      <w:r w:rsidRPr="00E703A8">
        <w:rPr>
          <w:rFonts w:ascii="Times New Roman" w:hAnsi="Times New Roman"/>
          <w:sz w:val="21"/>
          <w:szCs w:val="21"/>
        </w:rPr>
        <w:t>образ</w:t>
      </w:r>
      <w:r w:rsidRPr="00E703A8">
        <w:rPr>
          <w:rFonts w:ascii="Times New Roman" w:hAnsi="Times New Roman"/>
          <w:spacing w:val="1"/>
          <w:sz w:val="21"/>
          <w:szCs w:val="21"/>
        </w:rPr>
        <w:t>и</w:t>
      </w:r>
      <w:r w:rsidRPr="00E703A8">
        <w:rPr>
          <w:rFonts w:ascii="Times New Roman" w:hAnsi="Times New Roman"/>
          <w:sz w:val="21"/>
          <w:szCs w:val="21"/>
        </w:rPr>
        <w:t>тельногоидекорат</w:t>
      </w:r>
      <w:r w:rsidRPr="00E703A8">
        <w:rPr>
          <w:rFonts w:ascii="Times New Roman" w:hAnsi="Times New Roman"/>
          <w:spacing w:val="1"/>
          <w:sz w:val="21"/>
          <w:szCs w:val="21"/>
        </w:rPr>
        <w:t>и</w:t>
      </w:r>
      <w:r w:rsidRPr="00E703A8">
        <w:rPr>
          <w:rFonts w:ascii="Times New Roman" w:hAnsi="Times New Roman"/>
          <w:sz w:val="21"/>
          <w:szCs w:val="21"/>
        </w:rPr>
        <w:t>вн</w:t>
      </w:r>
      <w:r w:rsidRPr="00E703A8">
        <w:rPr>
          <w:rFonts w:ascii="Times New Roman" w:hAnsi="Times New Roman"/>
          <w:spacing w:val="6"/>
          <w:sz w:val="21"/>
          <w:szCs w:val="21"/>
        </w:rPr>
        <w:t>о</w:t>
      </w:r>
      <w:r w:rsidRPr="00E703A8">
        <w:rPr>
          <w:rFonts w:ascii="Times New Roman" w:hAnsi="Times New Roman"/>
          <w:sz w:val="21"/>
          <w:szCs w:val="21"/>
        </w:rPr>
        <w:t>-п</w:t>
      </w:r>
      <w:r w:rsidRPr="00E703A8">
        <w:rPr>
          <w:rFonts w:ascii="Times New Roman" w:hAnsi="Times New Roman"/>
          <w:spacing w:val="-1"/>
          <w:sz w:val="21"/>
          <w:szCs w:val="21"/>
        </w:rPr>
        <w:t>р</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ладного</w:t>
      </w:r>
      <w:r w:rsidRPr="00E703A8">
        <w:rPr>
          <w:rFonts w:ascii="Times New Roman" w:hAnsi="Times New Roman"/>
          <w:spacing w:val="1"/>
          <w:sz w:val="21"/>
          <w:szCs w:val="21"/>
        </w:rPr>
        <w:t>и</w:t>
      </w:r>
      <w:r w:rsidRPr="00E703A8">
        <w:rPr>
          <w:rFonts w:ascii="Times New Roman" w:hAnsi="Times New Roman"/>
          <w:sz w:val="21"/>
          <w:szCs w:val="21"/>
        </w:rPr>
        <w:t>с</w:t>
      </w:r>
      <w:r w:rsidRPr="00E703A8">
        <w:rPr>
          <w:rFonts w:ascii="Times New Roman" w:hAnsi="Times New Roman"/>
          <w:spacing w:val="3"/>
          <w:sz w:val="21"/>
          <w:szCs w:val="21"/>
        </w:rPr>
        <w:t>к</w:t>
      </w:r>
      <w:r w:rsidRPr="00E703A8">
        <w:rPr>
          <w:rFonts w:ascii="Times New Roman" w:hAnsi="Times New Roman"/>
          <w:spacing w:val="-7"/>
          <w:sz w:val="21"/>
          <w:szCs w:val="21"/>
        </w:rPr>
        <w:t>у</w:t>
      </w:r>
      <w:r w:rsidRPr="00E703A8">
        <w:rPr>
          <w:rFonts w:ascii="Times New Roman" w:hAnsi="Times New Roman"/>
          <w:spacing w:val="1"/>
          <w:sz w:val="21"/>
          <w:szCs w:val="21"/>
        </w:rPr>
        <w:t>с</w:t>
      </w:r>
      <w:r w:rsidRPr="00E703A8">
        <w:rPr>
          <w:rFonts w:ascii="Times New Roman" w:hAnsi="Times New Roman"/>
          <w:sz w:val="21"/>
          <w:szCs w:val="21"/>
        </w:rPr>
        <w:t xml:space="preserve">ства </w:t>
      </w:r>
      <w:r w:rsidRPr="00E703A8">
        <w:rPr>
          <w:rFonts w:ascii="Times New Roman" w:hAnsi="Times New Roman"/>
          <w:spacing w:val="-4"/>
          <w:sz w:val="21"/>
          <w:szCs w:val="21"/>
        </w:rPr>
        <w:t>«</w:t>
      </w:r>
      <w:r w:rsidRPr="00E703A8">
        <w:rPr>
          <w:rFonts w:ascii="Times New Roman" w:hAnsi="Times New Roman"/>
          <w:spacing w:val="2"/>
          <w:sz w:val="21"/>
          <w:szCs w:val="21"/>
        </w:rPr>
        <w:t>Рождественская звезда»</w:t>
      </w:r>
      <w:r w:rsidRPr="00E703A8">
        <w:rPr>
          <w:rFonts w:ascii="Times New Roman" w:hAnsi="Times New Roman"/>
          <w:spacing w:val="-6"/>
          <w:sz w:val="21"/>
          <w:szCs w:val="21"/>
        </w:rPr>
        <w:t xml:space="preserve"> (</w:t>
      </w:r>
      <w:r w:rsidRPr="00E703A8">
        <w:rPr>
          <w:rFonts w:ascii="Times New Roman" w:hAnsi="Times New Roman"/>
          <w:sz w:val="21"/>
          <w:szCs w:val="21"/>
        </w:rPr>
        <w:t>далее конкурс).</w:t>
      </w:r>
    </w:p>
    <w:p w:rsidR="00F1137B" w:rsidRPr="00E703A8" w:rsidRDefault="00F1137B" w:rsidP="006D2BAA">
      <w:pPr>
        <w:tabs>
          <w:tab w:val="left" w:pos="426"/>
          <w:tab w:val="left" w:pos="1843"/>
          <w:tab w:val="left" w:pos="3428"/>
          <w:tab w:val="left" w:pos="4705"/>
          <w:tab w:val="left" w:pos="6710"/>
          <w:tab w:val="left" w:pos="8130"/>
        </w:tabs>
        <w:spacing w:after="0"/>
        <w:ind w:right="497"/>
        <w:jc w:val="both"/>
        <w:rPr>
          <w:rFonts w:ascii="Times New Roman" w:hAnsi="Times New Roman"/>
          <w:sz w:val="21"/>
          <w:szCs w:val="21"/>
        </w:rPr>
      </w:pPr>
      <w:r w:rsidRPr="00E703A8">
        <w:rPr>
          <w:rFonts w:ascii="Times New Roman" w:hAnsi="Times New Roman"/>
          <w:sz w:val="21"/>
          <w:szCs w:val="21"/>
        </w:rPr>
        <w:t>1.2.</w:t>
      </w:r>
      <w:r w:rsidRPr="00E703A8">
        <w:rPr>
          <w:rFonts w:ascii="Times New Roman" w:hAnsi="Times New Roman"/>
          <w:sz w:val="21"/>
          <w:szCs w:val="21"/>
        </w:rPr>
        <w:tab/>
        <w:t xml:space="preserve"> Учредителем р</w:t>
      </w:r>
      <w:r w:rsidRPr="00E703A8">
        <w:rPr>
          <w:rFonts w:ascii="Times New Roman" w:hAnsi="Times New Roman"/>
          <w:spacing w:val="-3"/>
          <w:sz w:val="21"/>
          <w:szCs w:val="21"/>
        </w:rPr>
        <w:t>а</w:t>
      </w:r>
      <w:r w:rsidRPr="00E703A8">
        <w:rPr>
          <w:rFonts w:ascii="Times New Roman" w:hAnsi="Times New Roman"/>
          <w:sz w:val="21"/>
          <w:szCs w:val="21"/>
        </w:rPr>
        <w:t>йо</w:t>
      </w:r>
      <w:r w:rsidRPr="00E703A8">
        <w:rPr>
          <w:rFonts w:ascii="Times New Roman" w:hAnsi="Times New Roman"/>
          <w:spacing w:val="2"/>
          <w:sz w:val="21"/>
          <w:szCs w:val="21"/>
        </w:rPr>
        <w:t>н</w:t>
      </w:r>
      <w:r w:rsidRPr="00E703A8">
        <w:rPr>
          <w:rFonts w:ascii="Times New Roman" w:hAnsi="Times New Roman"/>
          <w:spacing w:val="1"/>
          <w:sz w:val="21"/>
          <w:szCs w:val="21"/>
        </w:rPr>
        <w:t>н</w:t>
      </w:r>
      <w:r w:rsidRPr="00E703A8">
        <w:rPr>
          <w:rFonts w:ascii="Times New Roman" w:hAnsi="Times New Roman"/>
          <w:spacing w:val="-1"/>
          <w:sz w:val="21"/>
          <w:szCs w:val="21"/>
        </w:rPr>
        <w:t>о</w:t>
      </w:r>
      <w:r w:rsidRPr="00E703A8">
        <w:rPr>
          <w:rFonts w:ascii="Times New Roman" w:hAnsi="Times New Roman"/>
          <w:sz w:val="21"/>
          <w:szCs w:val="21"/>
        </w:rPr>
        <w:t>го конкурса является отдел образования администрации Кировского района Санкт-Петербурга.</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1.3. Общее руководство, организацию и проведения районной вставки осуществляет оргкомитет отдела декоративно-прикладного искусства Государственного бюджетного учреждения дополнительного образования Дворец детского (юношеского) творчества Кировского района.</w:t>
      </w:r>
    </w:p>
    <w:p w:rsidR="00F1137B" w:rsidRPr="00E703A8" w:rsidRDefault="00F1137B" w:rsidP="006D2BAA">
      <w:pPr>
        <w:spacing w:after="0"/>
        <w:ind w:right="497"/>
        <w:jc w:val="both"/>
        <w:rPr>
          <w:rFonts w:ascii="Times New Roman" w:eastAsiaTheme="minorEastAsia" w:hAnsi="Times New Roman"/>
          <w:sz w:val="21"/>
          <w:szCs w:val="21"/>
        </w:rPr>
      </w:pPr>
    </w:p>
    <w:p w:rsidR="00F1137B" w:rsidRPr="00E703A8" w:rsidRDefault="00F1137B" w:rsidP="006D2BAA">
      <w:pPr>
        <w:spacing w:after="0"/>
        <w:ind w:right="497"/>
        <w:jc w:val="both"/>
        <w:rPr>
          <w:rFonts w:ascii="Times New Roman" w:hAnsi="Times New Roman"/>
          <w:b/>
          <w:bCs/>
          <w:sz w:val="21"/>
          <w:szCs w:val="21"/>
        </w:rPr>
      </w:pPr>
      <w:r w:rsidRPr="00E703A8">
        <w:rPr>
          <w:rFonts w:ascii="Times New Roman" w:hAnsi="Times New Roman"/>
          <w:b/>
          <w:bCs/>
          <w:sz w:val="21"/>
          <w:szCs w:val="21"/>
        </w:rPr>
        <w:t>2.Ц</w:t>
      </w:r>
      <w:r w:rsidRPr="00E703A8">
        <w:rPr>
          <w:rFonts w:ascii="Times New Roman" w:hAnsi="Times New Roman"/>
          <w:b/>
          <w:bCs/>
          <w:spacing w:val="1"/>
          <w:sz w:val="21"/>
          <w:szCs w:val="21"/>
        </w:rPr>
        <w:t>е</w:t>
      </w:r>
      <w:r w:rsidRPr="00E703A8">
        <w:rPr>
          <w:rFonts w:ascii="Times New Roman" w:hAnsi="Times New Roman"/>
          <w:b/>
          <w:bCs/>
          <w:sz w:val="21"/>
          <w:szCs w:val="21"/>
        </w:rPr>
        <w:t>льи</w:t>
      </w:r>
      <w:r w:rsidRPr="00E703A8">
        <w:rPr>
          <w:rFonts w:ascii="Times New Roman" w:hAnsi="Times New Roman"/>
          <w:b/>
          <w:bCs/>
          <w:spacing w:val="1"/>
          <w:sz w:val="21"/>
          <w:szCs w:val="21"/>
        </w:rPr>
        <w:t>з</w:t>
      </w:r>
      <w:r w:rsidRPr="00E703A8">
        <w:rPr>
          <w:rFonts w:ascii="Times New Roman" w:hAnsi="Times New Roman"/>
          <w:b/>
          <w:bCs/>
          <w:sz w:val="21"/>
          <w:szCs w:val="21"/>
        </w:rPr>
        <w:t>а</w:t>
      </w:r>
      <w:r w:rsidRPr="00E703A8">
        <w:rPr>
          <w:rFonts w:ascii="Times New Roman" w:hAnsi="Times New Roman"/>
          <w:b/>
          <w:bCs/>
          <w:spacing w:val="1"/>
          <w:sz w:val="21"/>
          <w:szCs w:val="21"/>
        </w:rPr>
        <w:t>д</w:t>
      </w:r>
      <w:r w:rsidRPr="00E703A8">
        <w:rPr>
          <w:rFonts w:ascii="Times New Roman" w:hAnsi="Times New Roman"/>
          <w:b/>
          <w:bCs/>
          <w:spacing w:val="2"/>
          <w:sz w:val="21"/>
          <w:szCs w:val="21"/>
        </w:rPr>
        <w:t>а</w:t>
      </w:r>
      <w:r w:rsidRPr="00E703A8">
        <w:rPr>
          <w:rFonts w:ascii="Times New Roman" w:hAnsi="Times New Roman"/>
          <w:b/>
          <w:bCs/>
          <w:sz w:val="21"/>
          <w:szCs w:val="21"/>
        </w:rPr>
        <w:t>чи</w:t>
      </w:r>
      <w:r w:rsidRPr="00E703A8">
        <w:rPr>
          <w:rFonts w:ascii="Times New Roman" w:hAnsi="Times New Roman"/>
          <w:b/>
          <w:bCs/>
          <w:spacing w:val="3"/>
          <w:sz w:val="21"/>
          <w:szCs w:val="21"/>
        </w:rPr>
        <w:t>к</w:t>
      </w:r>
      <w:r w:rsidRPr="00E703A8">
        <w:rPr>
          <w:rFonts w:ascii="Times New Roman" w:hAnsi="Times New Roman"/>
          <w:b/>
          <w:bCs/>
          <w:sz w:val="21"/>
          <w:szCs w:val="21"/>
        </w:rPr>
        <w:t>о</w:t>
      </w:r>
      <w:r w:rsidRPr="00E703A8">
        <w:rPr>
          <w:rFonts w:ascii="Times New Roman" w:hAnsi="Times New Roman"/>
          <w:b/>
          <w:bCs/>
          <w:spacing w:val="1"/>
          <w:sz w:val="21"/>
          <w:szCs w:val="21"/>
        </w:rPr>
        <w:t>н</w:t>
      </w:r>
      <w:r w:rsidRPr="00E703A8">
        <w:rPr>
          <w:rFonts w:ascii="Times New Roman" w:hAnsi="Times New Roman"/>
          <w:b/>
          <w:bCs/>
          <w:sz w:val="21"/>
          <w:szCs w:val="21"/>
        </w:rPr>
        <w:t>ку</w:t>
      </w:r>
      <w:r w:rsidRPr="00E703A8">
        <w:rPr>
          <w:rFonts w:ascii="Times New Roman" w:hAnsi="Times New Roman"/>
          <w:b/>
          <w:bCs/>
          <w:spacing w:val="4"/>
          <w:sz w:val="21"/>
          <w:szCs w:val="21"/>
        </w:rPr>
        <w:t>р</w:t>
      </w:r>
      <w:r w:rsidRPr="00E703A8">
        <w:rPr>
          <w:rFonts w:ascii="Times New Roman" w:hAnsi="Times New Roman"/>
          <w:b/>
          <w:bCs/>
          <w:sz w:val="21"/>
          <w:szCs w:val="21"/>
        </w:rPr>
        <w:t>са</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2.1.</w:t>
      </w:r>
      <w:r w:rsidRPr="00E703A8">
        <w:rPr>
          <w:rFonts w:ascii="Times New Roman" w:hAnsi="Times New Roman"/>
          <w:b/>
          <w:bCs/>
          <w:sz w:val="21"/>
          <w:szCs w:val="21"/>
        </w:rPr>
        <w:t>Ц</w:t>
      </w:r>
      <w:r w:rsidRPr="00E703A8">
        <w:rPr>
          <w:rFonts w:ascii="Times New Roman" w:hAnsi="Times New Roman"/>
          <w:b/>
          <w:bCs/>
          <w:spacing w:val="1"/>
          <w:sz w:val="21"/>
          <w:szCs w:val="21"/>
        </w:rPr>
        <w:t>е</w:t>
      </w:r>
      <w:r w:rsidRPr="00E703A8">
        <w:rPr>
          <w:rFonts w:ascii="Times New Roman" w:hAnsi="Times New Roman"/>
          <w:b/>
          <w:bCs/>
          <w:sz w:val="21"/>
          <w:szCs w:val="21"/>
        </w:rPr>
        <w:t>л</w:t>
      </w:r>
      <w:r w:rsidRPr="00E703A8">
        <w:rPr>
          <w:rFonts w:ascii="Times New Roman" w:hAnsi="Times New Roman"/>
          <w:b/>
          <w:bCs/>
          <w:spacing w:val="2"/>
          <w:sz w:val="21"/>
          <w:szCs w:val="21"/>
        </w:rPr>
        <w:t>ь</w:t>
      </w:r>
      <w:r w:rsidRPr="00E703A8">
        <w:rPr>
          <w:rFonts w:ascii="Times New Roman" w:hAnsi="Times New Roman"/>
          <w:b/>
          <w:bCs/>
          <w:sz w:val="21"/>
          <w:szCs w:val="21"/>
        </w:rPr>
        <w:t>:</w:t>
      </w:r>
      <w:r w:rsidRPr="00E703A8">
        <w:rPr>
          <w:rFonts w:ascii="Times New Roman" w:hAnsi="Times New Roman"/>
          <w:spacing w:val="1"/>
          <w:sz w:val="21"/>
          <w:szCs w:val="21"/>
        </w:rPr>
        <w:t>п</w:t>
      </w:r>
      <w:r w:rsidRPr="00E703A8">
        <w:rPr>
          <w:rFonts w:ascii="Times New Roman" w:hAnsi="Times New Roman"/>
          <w:sz w:val="21"/>
          <w:szCs w:val="21"/>
        </w:rPr>
        <w:t>о</w:t>
      </w:r>
      <w:r w:rsidRPr="00E703A8">
        <w:rPr>
          <w:rFonts w:ascii="Times New Roman" w:hAnsi="Times New Roman"/>
          <w:spacing w:val="3"/>
          <w:sz w:val="21"/>
          <w:szCs w:val="21"/>
        </w:rPr>
        <w:t>п</w:t>
      </w:r>
      <w:r w:rsidRPr="00E703A8">
        <w:rPr>
          <w:rFonts w:ascii="Times New Roman" w:hAnsi="Times New Roman"/>
          <w:spacing w:val="-3"/>
          <w:sz w:val="21"/>
          <w:szCs w:val="21"/>
        </w:rPr>
        <w:t>у</w:t>
      </w:r>
      <w:r w:rsidRPr="00E703A8">
        <w:rPr>
          <w:rFonts w:ascii="Times New Roman" w:hAnsi="Times New Roman"/>
          <w:sz w:val="21"/>
          <w:szCs w:val="21"/>
        </w:rPr>
        <w:t>ляри</w:t>
      </w:r>
      <w:r w:rsidRPr="00E703A8">
        <w:rPr>
          <w:rFonts w:ascii="Times New Roman" w:hAnsi="Times New Roman"/>
          <w:spacing w:val="1"/>
          <w:sz w:val="21"/>
          <w:szCs w:val="21"/>
        </w:rPr>
        <w:t>з</w:t>
      </w:r>
      <w:r w:rsidRPr="00E703A8">
        <w:rPr>
          <w:rFonts w:ascii="Times New Roman" w:hAnsi="Times New Roman"/>
          <w:sz w:val="21"/>
          <w:szCs w:val="21"/>
        </w:rPr>
        <w:t>ац</w:t>
      </w:r>
      <w:r w:rsidRPr="00E703A8">
        <w:rPr>
          <w:rFonts w:ascii="Times New Roman" w:hAnsi="Times New Roman"/>
          <w:spacing w:val="1"/>
          <w:sz w:val="21"/>
          <w:szCs w:val="21"/>
        </w:rPr>
        <w:t>и</w:t>
      </w:r>
      <w:r w:rsidRPr="00E703A8">
        <w:rPr>
          <w:rFonts w:ascii="Times New Roman" w:hAnsi="Times New Roman"/>
          <w:sz w:val="21"/>
          <w:szCs w:val="21"/>
        </w:rPr>
        <w:t>ядекоратив</w:t>
      </w:r>
      <w:r w:rsidRPr="00E703A8">
        <w:rPr>
          <w:rFonts w:ascii="Times New Roman" w:hAnsi="Times New Roman"/>
          <w:spacing w:val="1"/>
          <w:sz w:val="21"/>
          <w:szCs w:val="21"/>
        </w:rPr>
        <w:t>н</w:t>
      </w:r>
      <w:r w:rsidRPr="00E703A8">
        <w:rPr>
          <w:rFonts w:ascii="Times New Roman" w:hAnsi="Times New Roman"/>
          <w:spacing w:val="3"/>
          <w:sz w:val="21"/>
          <w:szCs w:val="21"/>
        </w:rPr>
        <w:t>о</w:t>
      </w:r>
      <w:r w:rsidRPr="00E703A8">
        <w:rPr>
          <w:rFonts w:ascii="Times New Roman" w:hAnsi="Times New Roman"/>
          <w:sz w:val="21"/>
          <w:szCs w:val="21"/>
        </w:rPr>
        <w:t>-приклад</w:t>
      </w:r>
      <w:r w:rsidRPr="00E703A8">
        <w:rPr>
          <w:rFonts w:ascii="Times New Roman" w:hAnsi="Times New Roman"/>
          <w:spacing w:val="-1"/>
          <w:sz w:val="21"/>
          <w:szCs w:val="21"/>
        </w:rPr>
        <w:t>н</w:t>
      </w:r>
      <w:r w:rsidRPr="00E703A8">
        <w:rPr>
          <w:rFonts w:ascii="Times New Roman" w:hAnsi="Times New Roman"/>
          <w:sz w:val="21"/>
          <w:szCs w:val="21"/>
        </w:rPr>
        <w:t>огоиизобра</w:t>
      </w:r>
      <w:r w:rsidRPr="00E703A8">
        <w:rPr>
          <w:rFonts w:ascii="Times New Roman" w:hAnsi="Times New Roman"/>
          <w:spacing w:val="-1"/>
          <w:sz w:val="21"/>
          <w:szCs w:val="21"/>
        </w:rPr>
        <w:t>з</w:t>
      </w:r>
      <w:r w:rsidRPr="00E703A8">
        <w:rPr>
          <w:rFonts w:ascii="Times New Roman" w:hAnsi="Times New Roman"/>
          <w:sz w:val="21"/>
          <w:szCs w:val="21"/>
        </w:rPr>
        <w:t>ител</w:t>
      </w:r>
      <w:r w:rsidRPr="00E703A8">
        <w:rPr>
          <w:rFonts w:ascii="Times New Roman" w:hAnsi="Times New Roman"/>
          <w:spacing w:val="1"/>
          <w:sz w:val="21"/>
          <w:szCs w:val="21"/>
        </w:rPr>
        <w:t>ьн</w:t>
      </w:r>
      <w:r w:rsidRPr="00E703A8">
        <w:rPr>
          <w:rFonts w:ascii="Times New Roman" w:hAnsi="Times New Roman"/>
          <w:sz w:val="21"/>
          <w:szCs w:val="21"/>
        </w:rPr>
        <w:t>о</w:t>
      </w:r>
      <w:r w:rsidRPr="00E703A8">
        <w:rPr>
          <w:rFonts w:ascii="Times New Roman" w:hAnsi="Times New Roman"/>
          <w:spacing w:val="-2"/>
          <w:sz w:val="21"/>
          <w:szCs w:val="21"/>
        </w:rPr>
        <w:t>г</w:t>
      </w:r>
      <w:r w:rsidRPr="00E703A8">
        <w:rPr>
          <w:rFonts w:ascii="Times New Roman" w:hAnsi="Times New Roman"/>
          <w:sz w:val="21"/>
          <w:szCs w:val="21"/>
        </w:rPr>
        <w:t>о</w:t>
      </w:r>
      <w:r w:rsidRPr="00E703A8">
        <w:rPr>
          <w:rFonts w:ascii="Times New Roman" w:hAnsi="Times New Roman"/>
          <w:spacing w:val="1"/>
          <w:sz w:val="21"/>
          <w:szCs w:val="21"/>
        </w:rPr>
        <w:t>и</w:t>
      </w:r>
      <w:r w:rsidRPr="00E703A8">
        <w:rPr>
          <w:rFonts w:ascii="Times New Roman" w:hAnsi="Times New Roman"/>
          <w:sz w:val="21"/>
          <w:szCs w:val="21"/>
        </w:rPr>
        <w:t>с</w:t>
      </w:r>
      <w:r w:rsidRPr="00E703A8">
        <w:rPr>
          <w:rFonts w:ascii="Times New Roman" w:hAnsi="Times New Roman"/>
          <w:spacing w:val="2"/>
          <w:sz w:val="21"/>
          <w:szCs w:val="21"/>
        </w:rPr>
        <w:t>к</w:t>
      </w:r>
      <w:r w:rsidRPr="00E703A8">
        <w:rPr>
          <w:rFonts w:ascii="Times New Roman" w:hAnsi="Times New Roman"/>
          <w:spacing w:val="-4"/>
          <w:sz w:val="21"/>
          <w:szCs w:val="21"/>
        </w:rPr>
        <w:t>у</w:t>
      </w:r>
      <w:r w:rsidRPr="00E703A8">
        <w:rPr>
          <w:rFonts w:ascii="Times New Roman" w:hAnsi="Times New Roman"/>
          <w:spacing w:val="-1"/>
          <w:sz w:val="21"/>
          <w:szCs w:val="21"/>
        </w:rPr>
        <w:t>сс</w:t>
      </w:r>
      <w:r w:rsidRPr="00E703A8">
        <w:rPr>
          <w:rFonts w:ascii="Times New Roman" w:hAnsi="Times New Roman"/>
          <w:sz w:val="21"/>
          <w:szCs w:val="21"/>
        </w:rPr>
        <w:t>твачер</w:t>
      </w:r>
      <w:r w:rsidRPr="00E703A8">
        <w:rPr>
          <w:rFonts w:ascii="Times New Roman" w:hAnsi="Times New Roman"/>
          <w:spacing w:val="-1"/>
          <w:sz w:val="21"/>
          <w:szCs w:val="21"/>
        </w:rPr>
        <w:t>е</w:t>
      </w:r>
      <w:r w:rsidRPr="00E703A8">
        <w:rPr>
          <w:rFonts w:ascii="Times New Roman" w:hAnsi="Times New Roman"/>
          <w:sz w:val="21"/>
          <w:szCs w:val="21"/>
        </w:rPr>
        <w:t>з органи</w:t>
      </w:r>
      <w:r w:rsidRPr="00E703A8">
        <w:rPr>
          <w:rFonts w:ascii="Times New Roman" w:hAnsi="Times New Roman"/>
          <w:spacing w:val="1"/>
          <w:sz w:val="21"/>
          <w:szCs w:val="21"/>
        </w:rPr>
        <w:t>з</w:t>
      </w:r>
      <w:r w:rsidRPr="00E703A8">
        <w:rPr>
          <w:rFonts w:ascii="Times New Roman" w:hAnsi="Times New Roman"/>
          <w:sz w:val="21"/>
          <w:szCs w:val="21"/>
        </w:rPr>
        <w:t>а</w:t>
      </w:r>
      <w:r w:rsidRPr="00E703A8">
        <w:rPr>
          <w:rFonts w:ascii="Times New Roman" w:hAnsi="Times New Roman"/>
          <w:spacing w:val="-1"/>
          <w:sz w:val="21"/>
          <w:szCs w:val="21"/>
        </w:rPr>
        <w:t>ц</w:t>
      </w:r>
      <w:r w:rsidRPr="00E703A8">
        <w:rPr>
          <w:rFonts w:ascii="Times New Roman" w:hAnsi="Times New Roman"/>
          <w:sz w:val="21"/>
          <w:szCs w:val="21"/>
        </w:rPr>
        <w:t>иювы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о</w:t>
      </w:r>
      <w:r w:rsidRPr="00E703A8">
        <w:rPr>
          <w:rFonts w:ascii="Times New Roman" w:hAnsi="Times New Roman"/>
          <w:spacing w:val="1"/>
          <w:sz w:val="21"/>
          <w:szCs w:val="21"/>
        </w:rPr>
        <w:t>ч</w:t>
      </w:r>
      <w:r w:rsidRPr="00E703A8">
        <w:rPr>
          <w:rFonts w:ascii="Times New Roman" w:hAnsi="Times New Roman"/>
          <w:sz w:val="21"/>
          <w:szCs w:val="21"/>
        </w:rPr>
        <w:t>ного дв</w:t>
      </w:r>
      <w:r w:rsidRPr="00E703A8">
        <w:rPr>
          <w:rFonts w:ascii="Times New Roman" w:hAnsi="Times New Roman"/>
          <w:spacing w:val="1"/>
          <w:sz w:val="21"/>
          <w:szCs w:val="21"/>
        </w:rPr>
        <w:t>и</w:t>
      </w:r>
      <w:r w:rsidRPr="00E703A8">
        <w:rPr>
          <w:rFonts w:ascii="Times New Roman" w:hAnsi="Times New Roman"/>
          <w:sz w:val="21"/>
          <w:szCs w:val="21"/>
        </w:rPr>
        <w:t>жен</w:t>
      </w:r>
      <w:r w:rsidRPr="00E703A8">
        <w:rPr>
          <w:rFonts w:ascii="Times New Roman" w:hAnsi="Times New Roman"/>
          <w:spacing w:val="1"/>
          <w:sz w:val="21"/>
          <w:szCs w:val="21"/>
        </w:rPr>
        <w:t>и</w:t>
      </w:r>
      <w:r w:rsidRPr="00E703A8">
        <w:rPr>
          <w:rFonts w:ascii="Times New Roman" w:hAnsi="Times New Roman"/>
          <w:spacing w:val="3"/>
          <w:sz w:val="21"/>
          <w:szCs w:val="21"/>
        </w:rPr>
        <w:t>я</w:t>
      </w:r>
      <w:r w:rsidRPr="00E703A8">
        <w:rPr>
          <w:rFonts w:ascii="Times New Roman" w:hAnsi="Times New Roman"/>
          <w:sz w:val="21"/>
          <w:szCs w:val="21"/>
        </w:rPr>
        <w:t>.</w:t>
      </w:r>
    </w:p>
    <w:p w:rsidR="00F1137B" w:rsidRPr="00E703A8" w:rsidRDefault="00F1137B" w:rsidP="006D2BAA">
      <w:pPr>
        <w:spacing w:after="0"/>
        <w:ind w:right="497"/>
        <w:jc w:val="both"/>
        <w:rPr>
          <w:rFonts w:ascii="Times New Roman" w:hAnsi="Times New Roman"/>
          <w:b/>
          <w:bCs/>
          <w:sz w:val="21"/>
          <w:szCs w:val="21"/>
        </w:rPr>
      </w:pPr>
      <w:r w:rsidRPr="00E703A8">
        <w:rPr>
          <w:rFonts w:ascii="Times New Roman" w:hAnsi="Times New Roman"/>
          <w:sz w:val="21"/>
          <w:szCs w:val="21"/>
        </w:rPr>
        <w:t>2.2.</w:t>
      </w:r>
      <w:r w:rsidRPr="00E703A8">
        <w:rPr>
          <w:rFonts w:ascii="Times New Roman" w:hAnsi="Times New Roman"/>
          <w:b/>
          <w:bCs/>
          <w:sz w:val="21"/>
          <w:szCs w:val="21"/>
        </w:rPr>
        <w:t>За</w:t>
      </w:r>
      <w:r w:rsidRPr="00E703A8">
        <w:rPr>
          <w:rFonts w:ascii="Times New Roman" w:hAnsi="Times New Roman"/>
          <w:b/>
          <w:bCs/>
          <w:spacing w:val="1"/>
          <w:sz w:val="21"/>
          <w:szCs w:val="21"/>
        </w:rPr>
        <w:t>д</w:t>
      </w:r>
      <w:r w:rsidRPr="00E703A8">
        <w:rPr>
          <w:rFonts w:ascii="Times New Roman" w:hAnsi="Times New Roman"/>
          <w:b/>
          <w:bCs/>
          <w:sz w:val="21"/>
          <w:szCs w:val="21"/>
        </w:rPr>
        <w:t>ачи:</w:t>
      </w:r>
    </w:p>
    <w:p w:rsidR="00F1137B" w:rsidRPr="00E703A8" w:rsidRDefault="00F1137B" w:rsidP="006D2BAA">
      <w:pPr>
        <w:tabs>
          <w:tab w:val="left" w:pos="1985"/>
        </w:tabs>
        <w:spacing w:after="0"/>
        <w:ind w:right="497"/>
        <w:jc w:val="both"/>
        <w:rPr>
          <w:rFonts w:ascii="Times New Roman" w:hAnsi="Times New Roman"/>
          <w:sz w:val="21"/>
          <w:szCs w:val="21"/>
        </w:rPr>
      </w:pPr>
      <w:r w:rsidRPr="00E703A8">
        <w:rPr>
          <w:rFonts w:ascii="Times New Roman" w:hAnsi="Times New Roman"/>
          <w:sz w:val="21"/>
          <w:szCs w:val="21"/>
        </w:rPr>
        <w:t>Развит</w:t>
      </w:r>
      <w:r w:rsidRPr="00E703A8">
        <w:rPr>
          <w:rFonts w:ascii="Times New Roman" w:hAnsi="Times New Roman"/>
          <w:spacing w:val="2"/>
          <w:sz w:val="21"/>
          <w:szCs w:val="21"/>
        </w:rPr>
        <w:t>и</w:t>
      </w:r>
      <w:r w:rsidRPr="00E703A8">
        <w:rPr>
          <w:rFonts w:ascii="Times New Roman" w:hAnsi="Times New Roman"/>
          <w:sz w:val="21"/>
          <w:szCs w:val="21"/>
        </w:rPr>
        <w:t xml:space="preserve">е </w:t>
      </w:r>
      <w:r w:rsidRPr="00E703A8">
        <w:rPr>
          <w:rFonts w:ascii="Times New Roman" w:hAnsi="Times New Roman"/>
          <w:spacing w:val="3"/>
          <w:sz w:val="21"/>
          <w:szCs w:val="21"/>
        </w:rPr>
        <w:t>к</w:t>
      </w:r>
      <w:r w:rsidRPr="00E703A8">
        <w:rPr>
          <w:rFonts w:ascii="Times New Roman" w:hAnsi="Times New Roman"/>
          <w:spacing w:val="-7"/>
          <w:sz w:val="21"/>
          <w:szCs w:val="21"/>
        </w:rPr>
        <w:t>у</w:t>
      </w:r>
      <w:r w:rsidRPr="00E703A8">
        <w:rPr>
          <w:rFonts w:ascii="Times New Roman" w:hAnsi="Times New Roman"/>
          <w:sz w:val="21"/>
          <w:szCs w:val="21"/>
        </w:rPr>
        <w:t>ль</w:t>
      </w:r>
      <w:r w:rsidRPr="00E703A8">
        <w:rPr>
          <w:rFonts w:ascii="Times New Roman" w:hAnsi="Times New Roman"/>
          <w:spacing w:val="3"/>
          <w:sz w:val="21"/>
          <w:szCs w:val="21"/>
        </w:rPr>
        <w:t>т</w:t>
      </w:r>
      <w:r w:rsidRPr="00E703A8">
        <w:rPr>
          <w:rFonts w:ascii="Times New Roman" w:hAnsi="Times New Roman"/>
          <w:spacing w:val="-4"/>
          <w:sz w:val="21"/>
          <w:szCs w:val="21"/>
        </w:rPr>
        <w:t>у</w:t>
      </w:r>
      <w:r w:rsidRPr="00E703A8">
        <w:rPr>
          <w:rFonts w:ascii="Times New Roman" w:hAnsi="Times New Roman"/>
          <w:sz w:val="21"/>
          <w:szCs w:val="21"/>
        </w:rPr>
        <w:t xml:space="preserve">рыдетского </w:t>
      </w:r>
      <w:r w:rsidRPr="00E703A8">
        <w:rPr>
          <w:rFonts w:ascii="Times New Roman" w:hAnsi="Times New Roman"/>
          <w:spacing w:val="4"/>
          <w:sz w:val="21"/>
          <w:szCs w:val="21"/>
        </w:rPr>
        <w:t>х</w:t>
      </w:r>
      <w:r w:rsidRPr="00E703A8">
        <w:rPr>
          <w:rFonts w:ascii="Times New Roman" w:hAnsi="Times New Roman"/>
          <w:spacing w:val="-6"/>
          <w:sz w:val="21"/>
          <w:szCs w:val="21"/>
        </w:rPr>
        <w:t>у</w:t>
      </w:r>
      <w:r w:rsidRPr="00E703A8">
        <w:rPr>
          <w:rFonts w:ascii="Times New Roman" w:hAnsi="Times New Roman"/>
          <w:sz w:val="21"/>
          <w:szCs w:val="21"/>
        </w:rPr>
        <w:t>дож</w:t>
      </w:r>
      <w:r w:rsidRPr="00E703A8">
        <w:rPr>
          <w:rFonts w:ascii="Times New Roman" w:hAnsi="Times New Roman"/>
          <w:spacing w:val="-1"/>
          <w:sz w:val="21"/>
          <w:szCs w:val="21"/>
        </w:rPr>
        <w:t>ес</w:t>
      </w:r>
      <w:r w:rsidRPr="00E703A8">
        <w:rPr>
          <w:rFonts w:ascii="Times New Roman" w:hAnsi="Times New Roman"/>
          <w:sz w:val="21"/>
          <w:szCs w:val="21"/>
        </w:rPr>
        <w:t>т</w:t>
      </w:r>
      <w:r w:rsidRPr="00E703A8">
        <w:rPr>
          <w:rFonts w:ascii="Times New Roman" w:hAnsi="Times New Roman"/>
          <w:spacing w:val="1"/>
          <w:sz w:val="21"/>
          <w:szCs w:val="21"/>
        </w:rPr>
        <w:t>в</w:t>
      </w:r>
      <w:r w:rsidRPr="00E703A8">
        <w:rPr>
          <w:rFonts w:ascii="Times New Roman" w:hAnsi="Times New Roman"/>
          <w:spacing w:val="2"/>
          <w:sz w:val="21"/>
          <w:szCs w:val="21"/>
        </w:rPr>
        <w:t>е</w:t>
      </w:r>
      <w:r w:rsidRPr="00E703A8">
        <w:rPr>
          <w:rFonts w:ascii="Times New Roman" w:hAnsi="Times New Roman"/>
          <w:spacing w:val="1"/>
          <w:sz w:val="21"/>
          <w:szCs w:val="21"/>
        </w:rPr>
        <w:t>н</w:t>
      </w:r>
      <w:r w:rsidRPr="00E703A8">
        <w:rPr>
          <w:rFonts w:ascii="Times New Roman" w:hAnsi="Times New Roman"/>
          <w:sz w:val="21"/>
          <w:szCs w:val="21"/>
        </w:rPr>
        <w:t>ного творч</w:t>
      </w:r>
      <w:r w:rsidRPr="00E703A8">
        <w:rPr>
          <w:rFonts w:ascii="Times New Roman" w:hAnsi="Times New Roman"/>
          <w:spacing w:val="-1"/>
          <w:sz w:val="21"/>
          <w:szCs w:val="21"/>
        </w:rPr>
        <w:t>ес</w:t>
      </w:r>
      <w:r w:rsidRPr="00E703A8">
        <w:rPr>
          <w:rFonts w:ascii="Times New Roman" w:hAnsi="Times New Roman"/>
          <w:sz w:val="21"/>
          <w:szCs w:val="21"/>
        </w:rPr>
        <w:t>тва и продв</w:t>
      </w:r>
      <w:r w:rsidRPr="00E703A8">
        <w:rPr>
          <w:rFonts w:ascii="Times New Roman" w:hAnsi="Times New Roman"/>
          <w:spacing w:val="1"/>
          <w:sz w:val="21"/>
          <w:szCs w:val="21"/>
        </w:rPr>
        <w:t>и</w:t>
      </w:r>
      <w:r w:rsidRPr="00E703A8">
        <w:rPr>
          <w:rFonts w:ascii="Times New Roman" w:hAnsi="Times New Roman"/>
          <w:sz w:val="21"/>
          <w:szCs w:val="21"/>
        </w:rPr>
        <w:t>же</w:t>
      </w:r>
      <w:r w:rsidRPr="00E703A8">
        <w:rPr>
          <w:rFonts w:ascii="Times New Roman" w:hAnsi="Times New Roman"/>
          <w:spacing w:val="-1"/>
          <w:sz w:val="21"/>
          <w:szCs w:val="21"/>
        </w:rPr>
        <w:t>н</w:t>
      </w:r>
      <w:r w:rsidRPr="00E703A8">
        <w:rPr>
          <w:rFonts w:ascii="Times New Roman" w:hAnsi="Times New Roman"/>
          <w:sz w:val="21"/>
          <w:szCs w:val="21"/>
        </w:rPr>
        <w:t>ие талантл</w:t>
      </w:r>
      <w:r w:rsidRPr="00E703A8">
        <w:rPr>
          <w:rFonts w:ascii="Times New Roman" w:hAnsi="Times New Roman"/>
          <w:spacing w:val="1"/>
          <w:sz w:val="21"/>
          <w:szCs w:val="21"/>
        </w:rPr>
        <w:t>и</w:t>
      </w:r>
      <w:r w:rsidRPr="00E703A8">
        <w:rPr>
          <w:rFonts w:ascii="Times New Roman" w:hAnsi="Times New Roman"/>
          <w:sz w:val="21"/>
          <w:szCs w:val="21"/>
        </w:rPr>
        <w:t>воймолоде</w:t>
      </w:r>
      <w:r w:rsidRPr="00E703A8">
        <w:rPr>
          <w:rFonts w:ascii="Times New Roman" w:hAnsi="Times New Roman"/>
          <w:spacing w:val="-1"/>
          <w:sz w:val="21"/>
          <w:szCs w:val="21"/>
        </w:rPr>
        <w:t>ж</w:t>
      </w:r>
      <w:r w:rsidRPr="00E703A8">
        <w:rPr>
          <w:rFonts w:ascii="Times New Roman" w:hAnsi="Times New Roman"/>
          <w:spacing w:val="2"/>
          <w:sz w:val="21"/>
          <w:szCs w:val="21"/>
        </w:rPr>
        <w:t>и</w:t>
      </w:r>
      <w:r w:rsidRPr="00E703A8">
        <w:rPr>
          <w:rFonts w:ascii="Times New Roman" w:hAnsi="Times New Roman"/>
          <w:sz w:val="21"/>
          <w:szCs w:val="21"/>
        </w:rPr>
        <w:t>;</w:t>
      </w:r>
    </w:p>
    <w:p w:rsidR="00F1137B" w:rsidRPr="00E703A8" w:rsidRDefault="00F1137B" w:rsidP="006D2BAA">
      <w:pPr>
        <w:pStyle w:val="aa"/>
        <w:widowControl w:val="0"/>
        <w:numPr>
          <w:ilvl w:val="0"/>
          <w:numId w:val="169"/>
        </w:numPr>
        <w:tabs>
          <w:tab w:val="left" w:pos="0"/>
        </w:tabs>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развит</w:t>
      </w:r>
      <w:r w:rsidRPr="00E703A8">
        <w:rPr>
          <w:rFonts w:ascii="Times New Roman" w:hAnsi="Times New Roman"/>
          <w:spacing w:val="2"/>
          <w:sz w:val="21"/>
          <w:szCs w:val="21"/>
        </w:rPr>
        <w:t>и</w:t>
      </w:r>
      <w:r w:rsidRPr="00E703A8">
        <w:rPr>
          <w:rFonts w:ascii="Times New Roman" w:hAnsi="Times New Roman"/>
          <w:sz w:val="21"/>
          <w:szCs w:val="21"/>
        </w:rPr>
        <w:t>е</w:t>
      </w:r>
      <w:r w:rsidRPr="00E703A8">
        <w:rPr>
          <w:rFonts w:ascii="Times New Roman" w:hAnsi="Times New Roman"/>
          <w:spacing w:val="2"/>
          <w:sz w:val="21"/>
          <w:szCs w:val="21"/>
        </w:rPr>
        <w:t>д</w:t>
      </w:r>
      <w:r w:rsidRPr="00E703A8">
        <w:rPr>
          <w:rFonts w:ascii="Times New Roman" w:hAnsi="Times New Roman"/>
          <w:spacing w:val="-6"/>
          <w:sz w:val="21"/>
          <w:szCs w:val="21"/>
        </w:rPr>
        <w:t>у</w:t>
      </w:r>
      <w:r w:rsidRPr="00E703A8">
        <w:rPr>
          <w:rFonts w:ascii="Times New Roman" w:hAnsi="Times New Roman"/>
          <w:spacing w:val="1"/>
          <w:sz w:val="21"/>
          <w:szCs w:val="21"/>
        </w:rPr>
        <w:t>х</w:t>
      </w:r>
      <w:r w:rsidRPr="00E703A8">
        <w:rPr>
          <w:rFonts w:ascii="Times New Roman" w:hAnsi="Times New Roman"/>
          <w:sz w:val="21"/>
          <w:szCs w:val="21"/>
        </w:rPr>
        <w:t>ов</w:t>
      </w:r>
      <w:r w:rsidRPr="00E703A8">
        <w:rPr>
          <w:rFonts w:ascii="Times New Roman" w:hAnsi="Times New Roman"/>
          <w:spacing w:val="1"/>
          <w:sz w:val="21"/>
          <w:szCs w:val="21"/>
        </w:rPr>
        <w:t>но</w:t>
      </w:r>
      <w:r w:rsidRPr="00E703A8">
        <w:rPr>
          <w:rFonts w:ascii="Times New Roman" w:hAnsi="Times New Roman"/>
          <w:sz w:val="21"/>
          <w:szCs w:val="21"/>
        </w:rPr>
        <w:t>-нрав</w:t>
      </w:r>
      <w:r w:rsidRPr="00E703A8">
        <w:rPr>
          <w:rFonts w:ascii="Times New Roman" w:hAnsi="Times New Roman"/>
          <w:spacing w:val="-1"/>
          <w:sz w:val="21"/>
          <w:szCs w:val="21"/>
        </w:rPr>
        <w:t>с</w:t>
      </w:r>
      <w:r w:rsidRPr="00E703A8">
        <w:rPr>
          <w:rFonts w:ascii="Times New Roman" w:hAnsi="Times New Roman"/>
          <w:sz w:val="21"/>
          <w:szCs w:val="21"/>
        </w:rPr>
        <w:t>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ых</w:t>
      </w:r>
      <w:r w:rsidRPr="00E703A8">
        <w:rPr>
          <w:rFonts w:ascii="Times New Roman" w:hAnsi="Times New Roman"/>
          <w:spacing w:val="1"/>
          <w:sz w:val="21"/>
          <w:szCs w:val="21"/>
        </w:rPr>
        <w:t>ц</w:t>
      </w:r>
      <w:r w:rsidRPr="00E703A8">
        <w:rPr>
          <w:rFonts w:ascii="Times New Roman" w:hAnsi="Times New Roman"/>
          <w:sz w:val="21"/>
          <w:szCs w:val="21"/>
        </w:rPr>
        <w:t>ен</w:t>
      </w:r>
      <w:r w:rsidRPr="00E703A8">
        <w:rPr>
          <w:rFonts w:ascii="Times New Roman" w:hAnsi="Times New Roman"/>
          <w:spacing w:val="1"/>
          <w:sz w:val="21"/>
          <w:szCs w:val="21"/>
        </w:rPr>
        <w:t>н</w:t>
      </w:r>
      <w:r w:rsidRPr="00E703A8">
        <w:rPr>
          <w:rFonts w:ascii="Times New Roman" w:hAnsi="Times New Roman"/>
          <w:sz w:val="21"/>
          <w:szCs w:val="21"/>
        </w:rPr>
        <w:t>остейу</w:t>
      </w:r>
      <w:r w:rsidRPr="00E703A8">
        <w:rPr>
          <w:rFonts w:ascii="Times New Roman" w:hAnsi="Times New Roman"/>
          <w:spacing w:val="-4"/>
          <w:sz w:val="21"/>
          <w:szCs w:val="21"/>
        </w:rPr>
        <w:t>у</w:t>
      </w:r>
      <w:r w:rsidRPr="00E703A8">
        <w:rPr>
          <w:rFonts w:ascii="Times New Roman" w:hAnsi="Times New Roman"/>
          <w:spacing w:val="1"/>
          <w:sz w:val="21"/>
          <w:szCs w:val="21"/>
        </w:rPr>
        <w:t>ч</w:t>
      </w:r>
      <w:r w:rsidRPr="00E703A8">
        <w:rPr>
          <w:rFonts w:ascii="Times New Roman" w:hAnsi="Times New Roman"/>
          <w:sz w:val="21"/>
          <w:szCs w:val="21"/>
        </w:rPr>
        <w:t>ащи</w:t>
      </w:r>
      <w:r w:rsidRPr="00E703A8">
        <w:rPr>
          <w:rFonts w:ascii="Times New Roman" w:hAnsi="Times New Roman"/>
          <w:spacing w:val="2"/>
          <w:sz w:val="21"/>
          <w:szCs w:val="21"/>
        </w:rPr>
        <w:t>х</w:t>
      </w:r>
      <w:r w:rsidRPr="00E703A8">
        <w:rPr>
          <w:rFonts w:ascii="Times New Roman" w:hAnsi="Times New Roman"/>
          <w:sz w:val="21"/>
          <w:szCs w:val="21"/>
        </w:rPr>
        <w:t>ся,</w:t>
      </w:r>
      <w:r w:rsidRPr="00E703A8">
        <w:rPr>
          <w:rFonts w:ascii="Times New Roman" w:hAnsi="Times New Roman"/>
          <w:spacing w:val="1"/>
          <w:sz w:val="21"/>
          <w:szCs w:val="21"/>
        </w:rPr>
        <w:t>и</w:t>
      </w:r>
      <w:r w:rsidRPr="00E703A8">
        <w:rPr>
          <w:rFonts w:ascii="Times New Roman" w:hAnsi="Times New Roman"/>
          <w:sz w:val="21"/>
          <w:szCs w:val="21"/>
        </w:rPr>
        <w:t>нтер</w:t>
      </w:r>
      <w:r w:rsidRPr="00E703A8">
        <w:rPr>
          <w:rFonts w:ascii="Times New Roman" w:hAnsi="Times New Roman"/>
          <w:spacing w:val="-1"/>
          <w:sz w:val="21"/>
          <w:szCs w:val="21"/>
        </w:rPr>
        <w:t>ес</w:t>
      </w:r>
      <w:r w:rsidRPr="00E703A8">
        <w:rPr>
          <w:rFonts w:ascii="Times New Roman" w:hAnsi="Times New Roman"/>
          <w:sz w:val="21"/>
          <w:szCs w:val="21"/>
        </w:rPr>
        <w:t>аил</w:t>
      </w:r>
      <w:r w:rsidRPr="00E703A8">
        <w:rPr>
          <w:rFonts w:ascii="Times New Roman" w:hAnsi="Times New Roman"/>
          <w:spacing w:val="1"/>
          <w:sz w:val="21"/>
          <w:szCs w:val="21"/>
        </w:rPr>
        <w:t>ю</w:t>
      </w:r>
      <w:r w:rsidRPr="00E703A8">
        <w:rPr>
          <w:rFonts w:ascii="Times New Roman" w:hAnsi="Times New Roman"/>
          <w:sz w:val="21"/>
          <w:szCs w:val="21"/>
        </w:rPr>
        <w:t>бвик ок</w:t>
      </w:r>
      <w:r w:rsidRPr="00E703A8">
        <w:rPr>
          <w:rFonts w:ascii="Times New Roman" w:hAnsi="Times New Roman"/>
          <w:spacing w:val="2"/>
          <w:sz w:val="21"/>
          <w:szCs w:val="21"/>
        </w:rPr>
        <w:t>р</w:t>
      </w:r>
      <w:r w:rsidRPr="00E703A8">
        <w:rPr>
          <w:rFonts w:ascii="Times New Roman" w:hAnsi="Times New Roman"/>
          <w:spacing w:val="-3"/>
          <w:sz w:val="21"/>
          <w:szCs w:val="21"/>
        </w:rPr>
        <w:t>у</w:t>
      </w:r>
      <w:r w:rsidRPr="00E703A8">
        <w:rPr>
          <w:rFonts w:ascii="Times New Roman" w:hAnsi="Times New Roman"/>
          <w:sz w:val="21"/>
          <w:szCs w:val="21"/>
        </w:rPr>
        <w:t>ж</w:t>
      </w:r>
      <w:r w:rsidRPr="00E703A8">
        <w:rPr>
          <w:rFonts w:ascii="Times New Roman" w:hAnsi="Times New Roman"/>
          <w:spacing w:val="-2"/>
          <w:sz w:val="21"/>
          <w:szCs w:val="21"/>
        </w:rPr>
        <w:t>а</w:t>
      </w:r>
      <w:r w:rsidRPr="00E703A8">
        <w:rPr>
          <w:rFonts w:ascii="Times New Roman" w:hAnsi="Times New Roman"/>
          <w:sz w:val="21"/>
          <w:szCs w:val="21"/>
        </w:rPr>
        <w:t>юще</w:t>
      </w:r>
      <w:r w:rsidRPr="00E703A8">
        <w:rPr>
          <w:rFonts w:ascii="Times New Roman" w:hAnsi="Times New Roman"/>
          <w:spacing w:val="3"/>
          <w:sz w:val="21"/>
          <w:szCs w:val="21"/>
        </w:rPr>
        <w:t>м</w:t>
      </w:r>
      <w:r w:rsidRPr="00E703A8">
        <w:rPr>
          <w:rFonts w:ascii="Times New Roman" w:hAnsi="Times New Roman"/>
          <w:sz w:val="21"/>
          <w:szCs w:val="21"/>
        </w:rPr>
        <w:t>у</w:t>
      </w:r>
      <w:r w:rsidRPr="00E703A8">
        <w:rPr>
          <w:rFonts w:ascii="Times New Roman" w:hAnsi="Times New Roman"/>
          <w:spacing w:val="-1"/>
          <w:sz w:val="21"/>
          <w:szCs w:val="21"/>
        </w:rPr>
        <w:t>м</w:t>
      </w:r>
      <w:r w:rsidRPr="00E703A8">
        <w:rPr>
          <w:rFonts w:ascii="Times New Roman" w:hAnsi="Times New Roman"/>
          <w:sz w:val="21"/>
          <w:szCs w:val="21"/>
        </w:rPr>
        <w:t>и</w:t>
      </w:r>
      <w:r w:rsidRPr="00E703A8">
        <w:rPr>
          <w:rFonts w:ascii="Times New Roman" w:hAnsi="Times New Roman"/>
          <w:spacing w:val="3"/>
          <w:sz w:val="21"/>
          <w:szCs w:val="21"/>
        </w:rPr>
        <w:t>р</w:t>
      </w:r>
      <w:r w:rsidRPr="00E703A8">
        <w:rPr>
          <w:rFonts w:ascii="Times New Roman" w:hAnsi="Times New Roman"/>
          <w:spacing w:val="-4"/>
          <w:sz w:val="21"/>
          <w:szCs w:val="21"/>
        </w:rPr>
        <w:t>у</w:t>
      </w:r>
      <w:r w:rsidRPr="00E703A8">
        <w:rPr>
          <w:rFonts w:ascii="Times New Roman" w:hAnsi="Times New Roman"/>
          <w:sz w:val="21"/>
          <w:szCs w:val="21"/>
        </w:rPr>
        <w:t>,</w:t>
      </w:r>
      <w:r w:rsidRPr="00E703A8">
        <w:rPr>
          <w:rFonts w:ascii="Times New Roman" w:hAnsi="Times New Roman"/>
          <w:spacing w:val="1"/>
          <w:sz w:val="21"/>
          <w:szCs w:val="21"/>
        </w:rPr>
        <w:t>м</w:t>
      </w:r>
      <w:r w:rsidRPr="00E703A8">
        <w:rPr>
          <w:rFonts w:ascii="Times New Roman" w:hAnsi="Times New Roman"/>
          <w:sz w:val="21"/>
          <w:szCs w:val="21"/>
        </w:rPr>
        <w:t>от</w:t>
      </w:r>
      <w:r w:rsidRPr="00E703A8">
        <w:rPr>
          <w:rFonts w:ascii="Times New Roman" w:hAnsi="Times New Roman"/>
          <w:spacing w:val="2"/>
          <w:sz w:val="21"/>
          <w:szCs w:val="21"/>
        </w:rPr>
        <w:t>и</w:t>
      </w:r>
      <w:r w:rsidRPr="00E703A8">
        <w:rPr>
          <w:rFonts w:ascii="Times New Roman" w:hAnsi="Times New Roman"/>
          <w:sz w:val="21"/>
          <w:szCs w:val="21"/>
        </w:rPr>
        <w:t>в</w:t>
      </w:r>
      <w:r w:rsidRPr="00E703A8">
        <w:rPr>
          <w:rFonts w:ascii="Times New Roman" w:hAnsi="Times New Roman"/>
          <w:spacing w:val="-1"/>
          <w:sz w:val="21"/>
          <w:szCs w:val="21"/>
        </w:rPr>
        <w:t>а</w:t>
      </w:r>
      <w:r w:rsidRPr="00E703A8">
        <w:rPr>
          <w:rFonts w:ascii="Times New Roman" w:hAnsi="Times New Roman"/>
          <w:sz w:val="21"/>
          <w:szCs w:val="21"/>
        </w:rPr>
        <w:t>ции ктворч</w:t>
      </w:r>
      <w:r w:rsidRPr="00E703A8">
        <w:rPr>
          <w:rFonts w:ascii="Times New Roman" w:hAnsi="Times New Roman"/>
          <w:spacing w:val="-1"/>
          <w:sz w:val="21"/>
          <w:szCs w:val="21"/>
        </w:rPr>
        <w:t>ес</w:t>
      </w:r>
      <w:r w:rsidRPr="00E703A8">
        <w:rPr>
          <w:rFonts w:ascii="Times New Roman" w:hAnsi="Times New Roman"/>
          <w:sz w:val="21"/>
          <w:szCs w:val="21"/>
        </w:rPr>
        <w:t>т</w:t>
      </w:r>
      <w:r w:rsidRPr="00E703A8">
        <w:rPr>
          <w:rFonts w:ascii="Times New Roman" w:hAnsi="Times New Roman"/>
          <w:spacing w:val="2"/>
          <w:sz w:val="21"/>
          <w:szCs w:val="21"/>
        </w:rPr>
        <w:t>в</w:t>
      </w:r>
      <w:r w:rsidRPr="00E703A8">
        <w:rPr>
          <w:rFonts w:ascii="Times New Roman" w:hAnsi="Times New Roman"/>
          <w:spacing w:val="-2"/>
          <w:sz w:val="21"/>
          <w:szCs w:val="21"/>
        </w:rPr>
        <w:t>у</w:t>
      </w:r>
      <w:r w:rsidRPr="00E703A8">
        <w:rPr>
          <w:rFonts w:ascii="Times New Roman" w:hAnsi="Times New Roman"/>
          <w:sz w:val="21"/>
          <w:szCs w:val="21"/>
        </w:rPr>
        <w:t>;</w:t>
      </w:r>
    </w:p>
    <w:p w:rsidR="00F1137B" w:rsidRPr="00E703A8" w:rsidRDefault="00F1137B" w:rsidP="006D2BAA">
      <w:pPr>
        <w:pStyle w:val="aa"/>
        <w:widowControl w:val="0"/>
        <w:numPr>
          <w:ilvl w:val="0"/>
          <w:numId w:val="169"/>
        </w:numPr>
        <w:tabs>
          <w:tab w:val="left" w:pos="0"/>
        </w:tabs>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выя</w:t>
      </w:r>
      <w:r w:rsidRPr="00E703A8">
        <w:rPr>
          <w:rFonts w:ascii="Times New Roman" w:hAnsi="Times New Roman"/>
          <w:spacing w:val="-1"/>
          <w:sz w:val="21"/>
          <w:szCs w:val="21"/>
        </w:rPr>
        <w:t>в</w:t>
      </w:r>
      <w:r w:rsidRPr="00E703A8">
        <w:rPr>
          <w:rFonts w:ascii="Times New Roman" w:hAnsi="Times New Roman"/>
          <w:sz w:val="21"/>
          <w:szCs w:val="21"/>
        </w:rPr>
        <w:t>лен</w:t>
      </w:r>
      <w:r w:rsidRPr="00E703A8">
        <w:rPr>
          <w:rFonts w:ascii="Times New Roman" w:hAnsi="Times New Roman"/>
          <w:spacing w:val="1"/>
          <w:sz w:val="21"/>
          <w:szCs w:val="21"/>
        </w:rPr>
        <w:t>и</w:t>
      </w:r>
      <w:r w:rsidRPr="00E703A8">
        <w:rPr>
          <w:rFonts w:ascii="Times New Roman" w:hAnsi="Times New Roman"/>
          <w:sz w:val="21"/>
          <w:szCs w:val="21"/>
        </w:rPr>
        <w:t>еив</w:t>
      </w:r>
      <w:r w:rsidRPr="00E703A8">
        <w:rPr>
          <w:rFonts w:ascii="Times New Roman" w:hAnsi="Times New Roman"/>
          <w:spacing w:val="-1"/>
          <w:sz w:val="21"/>
          <w:szCs w:val="21"/>
        </w:rPr>
        <w:t>сес</w:t>
      </w:r>
      <w:r w:rsidRPr="00E703A8">
        <w:rPr>
          <w:rFonts w:ascii="Times New Roman" w:hAnsi="Times New Roman"/>
          <w:sz w:val="21"/>
          <w:szCs w:val="21"/>
        </w:rPr>
        <w:t>тор</w:t>
      </w:r>
      <w:r w:rsidRPr="00E703A8">
        <w:rPr>
          <w:rFonts w:ascii="Times New Roman" w:hAnsi="Times New Roman"/>
          <w:spacing w:val="2"/>
          <w:sz w:val="21"/>
          <w:szCs w:val="21"/>
        </w:rPr>
        <w:t>о</w:t>
      </w:r>
      <w:r w:rsidRPr="00E703A8">
        <w:rPr>
          <w:rFonts w:ascii="Times New Roman" w:hAnsi="Times New Roman"/>
          <w:spacing w:val="1"/>
          <w:sz w:val="21"/>
          <w:szCs w:val="21"/>
        </w:rPr>
        <w:t>нн</w:t>
      </w:r>
      <w:r w:rsidRPr="00E703A8">
        <w:rPr>
          <w:rFonts w:ascii="Times New Roman" w:hAnsi="Times New Roman"/>
          <w:sz w:val="21"/>
          <w:szCs w:val="21"/>
        </w:rPr>
        <w:t>яя</w:t>
      </w:r>
      <w:r w:rsidRPr="00E703A8">
        <w:rPr>
          <w:rFonts w:ascii="Times New Roman" w:hAnsi="Times New Roman"/>
          <w:spacing w:val="1"/>
          <w:sz w:val="21"/>
          <w:szCs w:val="21"/>
        </w:rPr>
        <w:t>п</w:t>
      </w:r>
      <w:r w:rsidRPr="00E703A8">
        <w:rPr>
          <w:rFonts w:ascii="Times New Roman" w:hAnsi="Times New Roman"/>
          <w:sz w:val="21"/>
          <w:szCs w:val="21"/>
        </w:rPr>
        <w:t>о</w:t>
      </w:r>
      <w:r w:rsidRPr="00E703A8">
        <w:rPr>
          <w:rFonts w:ascii="Times New Roman" w:hAnsi="Times New Roman"/>
          <w:spacing w:val="-1"/>
          <w:sz w:val="21"/>
          <w:szCs w:val="21"/>
        </w:rPr>
        <w:t>д</w:t>
      </w:r>
      <w:r w:rsidRPr="00E703A8">
        <w:rPr>
          <w:rFonts w:ascii="Times New Roman" w:hAnsi="Times New Roman"/>
          <w:sz w:val="21"/>
          <w:szCs w:val="21"/>
        </w:rPr>
        <w:t>д</w:t>
      </w:r>
      <w:r w:rsidRPr="00E703A8">
        <w:rPr>
          <w:rFonts w:ascii="Times New Roman" w:hAnsi="Times New Roman"/>
          <w:spacing w:val="-1"/>
          <w:sz w:val="21"/>
          <w:szCs w:val="21"/>
        </w:rPr>
        <w:t>е</w:t>
      </w:r>
      <w:r w:rsidRPr="00E703A8">
        <w:rPr>
          <w:rFonts w:ascii="Times New Roman" w:hAnsi="Times New Roman"/>
          <w:sz w:val="21"/>
          <w:szCs w:val="21"/>
        </w:rPr>
        <w:t>ржкаталант</w:t>
      </w:r>
      <w:r w:rsidRPr="00E703A8">
        <w:rPr>
          <w:rFonts w:ascii="Times New Roman" w:hAnsi="Times New Roman"/>
          <w:spacing w:val="1"/>
          <w:sz w:val="21"/>
          <w:szCs w:val="21"/>
        </w:rPr>
        <w:t>ли</w:t>
      </w:r>
      <w:r w:rsidRPr="00E703A8">
        <w:rPr>
          <w:rFonts w:ascii="Times New Roman" w:hAnsi="Times New Roman"/>
          <w:sz w:val="21"/>
          <w:szCs w:val="21"/>
        </w:rPr>
        <w:t>выхиодар</w:t>
      </w:r>
      <w:r w:rsidRPr="00E703A8">
        <w:rPr>
          <w:rFonts w:ascii="Times New Roman" w:hAnsi="Times New Roman"/>
          <w:spacing w:val="-1"/>
          <w:sz w:val="21"/>
          <w:szCs w:val="21"/>
        </w:rPr>
        <w:t>ё</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pacing w:val="-2"/>
          <w:sz w:val="21"/>
          <w:szCs w:val="21"/>
        </w:rPr>
        <w:t>ы</w:t>
      </w:r>
      <w:r w:rsidRPr="00E703A8">
        <w:rPr>
          <w:rFonts w:ascii="Times New Roman" w:hAnsi="Times New Roman"/>
          <w:sz w:val="21"/>
          <w:szCs w:val="21"/>
        </w:rPr>
        <w:t>х</w:t>
      </w:r>
      <w:r w:rsidRPr="00E703A8">
        <w:rPr>
          <w:rFonts w:ascii="Times New Roman" w:hAnsi="Times New Roman"/>
          <w:spacing w:val="-3"/>
          <w:sz w:val="21"/>
          <w:szCs w:val="21"/>
        </w:rPr>
        <w:t>у</w:t>
      </w:r>
      <w:r w:rsidRPr="00E703A8">
        <w:rPr>
          <w:rFonts w:ascii="Times New Roman" w:hAnsi="Times New Roman"/>
          <w:spacing w:val="-1"/>
          <w:sz w:val="21"/>
          <w:szCs w:val="21"/>
        </w:rPr>
        <w:t>ча</w:t>
      </w:r>
      <w:r w:rsidRPr="00E703A8">
        <w:rPr>
          <w:rFonts w:ascii="Times New Roman" w:hAnsi="Times New Roman"/>
          <w:sz w:val="21"/>
          <w:szCs w:val="21"/>
        </w:rPr>
        <w:t>щи</w:t>
      </w:r>
      <w:r w:rsidRPr="00E703A8">
        <w:rPr>
          <w:rFonts w:ascii="Times New Roman" w:hAnsi="Times New Roman"/>
          <w:spacing w:val="2"/>
          <w:sz w:val="21"/>
          <w:szCs w:val="21"/>
        </w:rPr>
        <w:t>х</w:t>
      </w:r>
      <w:r w:rsidRPr="00E703A8">
        <w:rPr>
          <w:rFonts w:ascii="Times New Roman" w:hAnsi="Times New Roman"/>
          <w:sz w:val="21"/>
          <w:szCs w:val="21"/>
        </w:rPr>
        <w:t>сявОУ района;</w:t>
      </w:r>
    </w:p>
    <w:p w:rsidR="00F1137B" w:rsidRPr="00E703A8" w:rsidRDefault="00F1137B" w:rsidP="006D2BAA">
      <w:pPr>
        <w:pStyle w:val="aa"/>
        <w:widowControl w:val="0"/>
        <w:numPr>
          <w:ilvl w:val="0"/>
          <w:numId w:val="169"/>
        </w:numPr>
        <w:tabs>
          <w:tab w:val="left" w:pos="0"/>
        </w:tabs>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форм</w:t>
      </w:r>
      <w:r w:rsidRPr="00E703A8">
        <w:rPr>
          <w:rFonts w:ascii="Times New Roman" w:hAnsi="Times New Roman"/>
          <w:spacing w:val="1"/>
          <w:sz w:val="21"/>
          <w:szCs w:val="21"/>
        </w:rPr>
        <w:t>и</w:t>
      </w:r>
      <w:r w:rsidRPr="00E703A8">
        <w:rPr>
          <w:rFonts w:ascii="Times New Roman" w:hAnsi="Times New Roman"/>
          <w:sz w:val="21"/>
          <w:szCs w:val="21"/>
        </w:rPr>
        <w:t>ров</w:t>
      </w:r>
      <w:r w:rsidRPr="00E703A8">
        <w:rPr>
          <w:rFonts w:ascii="Times New Roman" w:hAnsi="Times New Roman"/>
          <w:spacing w:val="-1"/>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еблагоприят</w:t>
      </w:r>
      <w:r w:rsidRPr="00E703A8">
        <w:rPr>
          <w:rFonts w:ascii="Times New Roman" w:hAnsi="Times New Roman"/>
          <w:spacing w:val="1"/>
          <w:sz w:val="21"/>
          <w:szCs w:val="21"/>
        </w:rPr>
        <w:t>н</w:t>
      </w:r>
      <w:r w:rsidRPr="00E703A8">
        <w:rPr>
          <w:rFonts w:ascii="Times New Roman" w:hAnsi="Times New Roman"/>
          <w:spacing w:val="-1"/>
          <w:sz w:val="21"/>
          <w:szCs w:val="21"/>
        </w:rPr>
        <w:t>о</w:t>
      </w:r>
      <w:r w:rsidRPr="00E703A8">
        <w:rPr>
          <w:rFonts w:ascii="Times New Roman" w:hAnsi="Times New Roman"/>
          <w:sz w:val="21"/>
          <w:szCs w:val="21"/>
        </w:rPr>
        <w:t>йср</w:t>
      </w:r>
      <w:r w:rsidRPr="00E703A8">
        <w:rPr>
          <w:rFonts w:ascii="Times New Roman" w:hAnsi="Times New Roman"/>
          <w:spacing w:val="-1"/>
          <w:sz w:val="21"/>
          <w:szCs w:val="21"/>
        </w:rPr>
        <w:t>е</w:t>
      </w:r>
      <w:r w:rsidRPr="00E703A8">
        <w:rPr>
          <w:rFonts w:ascii="Times New Roman" w:hAnsi="Times New Roman"/>
          <w:sz w:val="21"/>
          <w:szCs w:val="21"/>
        </w:rPr>
        <w:t>дыдлятворче</w:t>
      </w:r>
      <w:r w:rsidRPr="00E703A8">
        <w:rPr>
          <w:rFonts w:ascii="Times New Roman" w:hAnsi="Times New Roman"/>
          <w:spacing w:val="-1"/>
          <w:sz w:val="21"/>
          <w:szCs w:val="21"/>
        </w:rPr>
        <w:t>с</w:t>
      </w:r>
      <w:r w:rsidRPr="00E703A8">
        <w:rPr>
          <w:rFonts w:ascii="Times New Roman" w:hAnsi="Times New Roman"/>
          <w:sz w:val="21"/>
          <w:szCs w:val="21"/>
        </w:rPr>
        <w:t>когообщен</w:t>
      </w:r>
      <w:r w:rsidRPr="00E703A8">
        <w:rPr>
          <w:rFonts w:ascii="Times New Roman" w:hAnsi="Times New Roman"/>
          <w:spacing w:val="1"/>
          <w:sz w:val="21"/>
          <w:szCs w:val="21"/>
        </w:rPr>
        <w:t>и</w:t>
      </w:r>
      <w:r w:rsidRPr="00E703A8">
        <w:rPr>
          <w:rFonts w:ascii="Times New Roman" w:hAnsi="Times New Roman"/>
          <w:sz w:val="21"/>
          <w:szCs w:val="21"/>
        </w:rPr>
        <w:t>яч</w:t>
      </w:r>
      <w:r w:rsidRPr="00E703A8">
        <w:rPr>
          <w:rFonts w:ascii="Times New Roman" w:hAnsi="Times New Roman"/>
          <w:spacing w:val="-1"/>
          <w:sz w:val="21"/>
          <w:szCs w:val="21"/>
        </w:rPr>
        <w:t>е</w:t>
      </w:r>
      <w:r w:rsidRPr="00E703A8">
        <w:rPr>
          <w:rFonts w:ascii="Times New Roman" w:hAnsi="Times New Roman"/>
          <w:spacing w:val="1"/>
          <w:sz w:val="21"/>
          <w:szCs w:val="21"/>
        </w:rPr>
        <w:t>р</w:t>
      </w:r>
      <w:r w:rsidRPr="00E703A8">
        <w:rPr>
          <w:rFonts w:ascii="Times New Roman" w:hAnsi="Times New Roman"/>
          <w:sz w:val="21"/>
          <w:szCs w:val="21"/>
        </w:rPr>
        <w:t>ез</w:t>
      </w:r>
      <w:r w:rsidRPr="00E703A8">
        <w:rPr>
          <w:rFonts w:ascii="Times New Roman" w:hAnsi="Times New Roman"/>
          <w:spacing w:val="1"/>
          <w:sz w:val="21"/>
          <w:szCs w:val="21"/>
        </w:rPr>
        <w:t>п</w:t>
      </w:r>
      <w:r w:rsidRPr="00E703A8">
        <w:rPr>
          <w:rFonts w:ascii="Times New Roman" w:hAnsi="Times New Roman"/>
          <w:sz w:val="21"/>
          <w:szCs w:val="21"/>
        </w:rPr>
        <w:t>ровед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 м</w:t>
      </w:r>
      <w:r w:rsidRPr="00E703A8">
        <w:rPr>
          <w:rFonts w:ascii="Times New Roman" w:hAnsi="Times New Roman"/>
          <w:spacing w:val="-1"/>
          <w:sz w:val="21"/>
          <w:szCs w:val="21"/>
        </w:rPr>
        <w:t>ас</w:t>
      </w:r>
      <w:r w:rsidRPr="00E703A8">
        <w:rPr>
          <w:rFonts w:ascii="Times New Roman" w:hAnsi="Times New Roman"/>
          <w:sz w:val="21"/>
          <w:szCs w:val="21"/>
        </w:rPr>
        <w:t>те</w:t>
      </w:r>
      <w:r w:rsidRPr="00E703A8">
        <w:rPr>
          <w:rFonts w:ascii="Times New Roman" w:hAnsi="Times New Roman"/>
          <w:spacing w:val="1"/>
          <w:sz w:val="21"/>
          <w:szCs w:val="21"/>
        </w:rPr>
        <w:t>р</w:t>
      </w:r>
      <w:r w:rsidRPr="00E703A8">
        <w:rPr>
          <w:rFonts w:ascii="Times New Roman" w:hAnsi="Times New Roman"/>
          <w:sz w:val="21"/>
          <w:szCs w:val="21"/>
        </w:rPr>
        <w:t>ск</w:t>
      </w:r>
      <w:r w:rsidRPr="00E703A8">
        <w:rPr>
          <w:rFonts w:ascii="Times New Roman" w:hAnsi="Times New Roman"/>
          <w:spacing w:val="1"/>
          <w:sz w:val="21"/>
          <w:szCs w:val="21"/>
        </w:rPr>
        <w:t>и</w:t>
      </w:r>
      <w:r w:rsidRPr="00E703A8">
        <w:rPr>
          <w:rFonts w:ascii="Times New Roman" w:hAnsi="Times New Roman"/>
          <w:sz w:val="21"/>
          <w:szCs w:val="21"/>
        </w:rPr>
        <w:t xml:space="preserve">х и </w:t>
      </w:r>
      <w:r w:rsidRPr="00E703A8">
        <w:rPr>
          <w:rFonts w:ascii="Times New Roman" w:hAnsi="Times New Roman"/>
          <w:spacing w:val="1"/>
          <w:sz w:val="21"/>
          <w:szCs w:val="21"/>
        </w:rPr>
        <w:t>м</w:t>
      </w:r>
      <w:r w:rsidRPr="00E703A8">
        <w:rPr>
          <w:rFonts w:ascii="Times New Roman" w:hAnsi="Times New Roman"/>
          <w:sz w:val="21"/>
          <w:szCs w:val="21"/>
        </w:rPr>
        <w:t>а</w:t>
      </w:r>
      <w:r w:rsidRPr="00E703A8">
        <w:rPr>
          <w:rFonts w:ascii="Times New Roman" w:hAnsi="Times New Roman"/>
          <w:spacing w:val="-1"/>
          <w:sz w:val="21"/>
          <w:szCs w:val="21"/>
        </w:rPr>
        <w:t>с</w:t>
      </w:r>
      <w:r w:rsidRPr="00E703A8">
        <w:rPr>
          <w:rFonts w:ascii="Times New Roman" w:hAnsi="Times New Roman"/>
          <w:sz w:val="21"/>
          <w:szCs w:val="21"/>
        </w:rPr>
        <w:t>те</w:t>
      </w:r>
      <w:r w:rsidRPr="00E703A8">
        <w:rPr>
          <w:rFonts w:ascii="Times New Roman" w:hAnsi="Times New Roman"/>
          <w:spacing w:val="-1"/>
          <w:sz w:val="21"/>
          <w:szCs w:val="21"/>
        </w:rPr>
        <w:t>р</w:t>
      </w:r>
      <w:r w:rsidRPr="00E703A8">
        <w:rPr>
          <w:rFonts w:ascii="Times New Roman" w:hAnsi="Times New Roman"/>
          <w:sz w:val="21"/>
          <w:szCs w:val="21"/>
        </w:rPr>
        <w:t>-кла</w:t>
      </w:r>
      <w:r w:rsidRPr="00E703A8">
        <w:rPr>
          <w:rFonts w:ascii="Times New Roman" w:hAnsi="Times New Roman"/>
          <w:spacing w:val="-1"/>
          <w:sz w:val="21"/>
          <w:szCs w:val="21"/>
        </w:rPr>
        <w:t>сс</w:t>
      </w:r>
      <w:r w:rsidRPr="00E703A8">
        <w:rPr>
          <w:rFonts w:ascii="Times New Roman" w:hAnsi="Times New Roman"/>
          <w:sz w:val="21"/>
          <w:szCs w:val="21"/>
        </w:rPr>
        <w:t>ов вра</w:t>
      </w:r>
      <w:r w:rsidRPr="00E703A8">
        <w:rPr>
          <w:rFonts w:ascii="Times New Roman" w:hAnsi="Times New Roman"/>
          <w:spacing w:val="-1"/>
          <w:sz w:val="21"/>
          <w:szCs w:val="21"/>
        </w:rPr>
        <w:t>м</w:t>
      </w:r>
      <w:r w:rsidRPr="00E703A8">
        <w:rPr>
          <w:rFonts w:ascii="Times New Roman" w:hAnsi="Times New Roman"/>
          <w:sz w:val="21"/>
          <w:szCs w:val="21"/>
        </w:rPr>
        <w:t>ках</w:t>
      </w:r>
      <w:r w:rsidRPr="00E703A8">
        <w:rPr>
          <w:rFonts w:ascii="Times New Roman" w:hAnsi="Times New Roman"/>
          <w:spacing w:val="2"/>
          <w:sz w:val="21"/>
          <w:szCs w:val="21"/>
        </w:rPr>
        <w:t>к</w:t>
      </w:r>
      <w:r w:rsidRPr="00E703A8">
        <w:rPr>
          <w:rFonts w:ascii="Times New Roman" w:hAnsi="Times New Roman"/>
          <w:sz w:val="21"/>
          <w:szCs w:val="21"/>
        </w:rPr>
        <w:t>о</w:t>
      </w:r>
      <w:r w:rsidRPr="00E703A8">
        <w:rPr>
          <w:rFonts w:ascii="Times New Roman" w:hAnsi="Times New Roman"/>
          <w:spacing w:val="1"/>
          <w:sz w:val="21"/>
          <w:szCs w:val="21"/>
        </w:rPr>
        <w:t>н</w:t>
      </w:r>
      <w:r w:rsidRPr="00E703A8">
        <w:rPr>
          <w:rFonts w:ascii="Times New Roman" w:hAnsi="Times New Roman"/>
          <w:spacing w:val="3"/>
          <w:sz w:val="21"/>
          <w:szCs w:val="21"/>
        </w:rPr>
        <w:t>к</w:t>
      </w:r>
      <w:r w:rsidRPr="00E703A8">
        <w:rPr>
          <w:rFonts w:ascii="Times New Roman" w:hAnsi="Times New Roman"/>
          <w:spacing w:val="-6"/>
          <w:sz w:val="21"/>
          <w:szCs w:val="21"/>
        </w:rPr>
        <w:t>у</w:t>
      </w:r>
      <w:r w:rsidRPr="00E703A8">
        <w:rPr>
          <w:rFonts w:ascii="Times New Roman" w:hAnsi="Times New Roman"/>
          <w:sz w:val="21"/>
          <w:szCs w:val="21"/>
        </w:rPr>
        <w:t>рса;</w:t>
      </w:r>
    </w:p>
    <w:p w:rsidR="00F1137B" w:rsidRPr="00E703A8" w:rsidRDefault="00F1137B" w:rsidP="006D2BAA">
      <w:pPr>
        <w:pStyle w:val="aa"/>
        <w:widowControl w:val="0"/>
        <w:numPr>
          <w:ilvl w:val="0"/>
          <w:numId w:val="169"/>
        </w:numPr>
        <w:tabs>
          <w:tab w:val="left" w:pos="0"/>
        </w:tabs>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разви</w:t>
      </w:r>
      <w:r w:rsidRPr="00E703A8">
        <w:rPr>
          <w:rFonts w:ascii="Times New Roman" w:hAnsi="Times New Roman"/>
          <w:spacing w:val="2"/>
          <w:sz w:val="21"/>
          <w:szCs w:val="21"/>
        </w:rPr>
        <w:t>т</w:t>
      </w:r>
      <w:r w:rsidRPr="00E703A8">
        <w:rPr>
          <w:rFonts w:ascii="Times New Roman" w:hAnsi="Times New Roman"/>
          <w:sz w:val="21"/>
          <w:szCs w:val="21"/>
        </w:rPr>
        <w:t>ие социал</w:t>
      </w:r>
      <w:r w:rsidRPr="00E703A8">
        <w:rPr>
          <w:rFonts w:ascii="Times New Roman" w:hAnsi="Times New Roman"/>
          <w:spacing w:val="-1"/>
          <w:sz w:val="21"/>
          <w:szCs w:val="21"/>
        </w:rPr>
        <w:t>ь</w:t>
      </w:r>
      <w:r w:rsidRPr="00E703A8">
        <w:rPr>
          <w:rFonts w:ascii="Times New Roman" w:hAnsi="Times New Roman"/>
          <w:sz w:val="21"/>
          <w:szCs w:val="21"/>
        </w:rPr>
        <w:t>ногопарт</w:t>
      </w:r>
      <w:r w:rsidRPr="00E703A8">
        <w:rPr>
          <w:rFonts w:ascii="Times New Roman" w:hAnsi="Times New Roman"/>
          <w:spacing w:val="1"/>
          <w:sz w:val="21"/>
          <w:szCs w:val="21"/>
        </w:rPr>
        <w:t>н</w:t>
      </w:r>
      <w:r w:rsidRPr="00E703A8">
        <w:rPr>
          <w:rFonts w:ascii="Times New Roman" w:hAnsi="Times New Roman"/>
          <w:sz w:val="21"/>
          <w:szCs w:val="21"/>
        </w:rPr>
        <w:t>ёр</w:t>
      </w:r>
      <w:r w:rsidRPr="00E703A8">
        <w:rPr>
          <w:rFonts w:ascii="Times New Roman" w:hAnsi="Times New Roman"/>
          <w:spacing w:val="-1"/>
          <w:sz w:val="21"/>
          <w:szCs w:val="21"/>
        </w:rPr>
        <w:t>с</w:t>
      </w:r>
      <w:r w:rsidRPr="00E703A8">
        <w:rPr>
          <w:rFonts w:ascii="Times New Roman" w:hAnsi="Times New Roman"/>
          <w:sz w:val="21"/>
          <w:szCs w:val="21"/>
        </w:rPr>
        <w:t>твав обр</w:t>
      </w:r>
      <w:r w:rsidRPr="00E703A8">
        <w:rPr>
          <w:rFonts w:ascii="Times New Roman" w:hAnsi="Times New Roman"/>
          <w:spacing w:val="-1"/>
          <w:sz w:val="21"/>
          <w:szCs w:val="21"/>
        </w:rPr>
        <w:t>а</w:t>
      </w:r>
      <w:r w:rsidRPr="00E703A8">
        <w:rPr>
          <w:rFonts w:ascii="Times New Roman" w:hAnsi="Times New Roman"/>
          <w:sz w:val="21"/>
          <w:szCs w:val="21"/>
        </w:rPr>
        <w:t>зовател</w:t>
      </w:r>
      <w:r w:rsidRPr="00E703A8">
        <w:rPr>
          <w:rFonts w:ascii="Times New Roman" w:hAnsi="Times New Roman"/>
          <w:spacing w:val="1"/>
          <w:sz w:val="21"/>
          <w:szCs w:val="21"/>
        </w:rPr>
        <w:t>ьн</w:t>
      </w:r>
      <w:r w:rsidRPr="00E703A8">
        <w:rPr>
          <w:rFonts w:ascii="Times New Roman" w:hAnsi="Times New Roman"/>
          <w:sz w:val="21"/>
          <w:szCs w:val="21"/>
        </w:rPr>
        <w:t>ом пространствер</w:t>
      </w:r>
      <w:r w:rsidRPr="00E703A8">
        <w:rPr>
          <w:rFonts w:ascii="Times New Roman" w:hAnsi="Times New Roman"/>
          <w:spacing w:val="-1"/>
          <w:sz w:val="21"/>
          <w:szCs w:val="21"/>
        </w:rPr>
        <w:t>а</w:t>
      </w:r>
      <w:r w:rsidRPr="00E703A8">
        <w:rPr>
          <w:rFonts w:ascii="Times New Roman" w:hAnsi="Times New Roman"/>
          <w:sz w:val="21"/>
          <w:szCs w:val="21"/>
        </w:rPr>
        <w:t>йо</w:t>
      </w:r>
      <w:r w:rsidRPr="00E703A8">
        <w:rPr>
          <w:rFonts w:ascii="Times New Roman" w:hAnsi="Times New Roman"/>
          <w:spacing w:val="1"/>
          <w:sz w:val="21"/>
          <w:szCs w:val="21"/>
        </w:rPr>
        <w:t>н</w:t>
      </w:r>
      <w:r w:rsidRPr="00E703A8">
        <w:rPr>
          <w:rFonts w:ascii="Times New Roman" w:hAnsi="Times New Roman"/>
          <w:spacing w:val="4"/>
          <w:sz w:val="21"/>
          <w:szCs w:val="21"/>
        </w:rPr>
        <w:t>ов</w:t>
      </w:r>
      <w:r w:rsidRPr="00E703A8">
        <w:rPr>
          <w:rFonts w:ascii="Times New Roman" w:hAnsi="Times New Roman"/>
          <w:sz w:val="21"/>
          <w:szCs w:val="21"/>
        </w:rPr>
        <w:t>.</w:t>
      </w:r>
    </w:p>
    <w:p w:rsidR="00F1137B" w:rsidRPr="00E703A8" w:rsidRDefault="00F1137B" w:rsidP="006D2BAA">
      <w:pPr>
        <w:pStyle w:val="aa"/>
        <w:widowControl w:val="0"/>
        <w:tabs>
          <w:tab w:val="left" w:pos="0"/>
        </w:tabs>
        <w:autoSpaceDE w:val="0"/>
        <w:autoSpaceDN w:val="0"/>
        <w:spacing w:after="0"/>
        <w:ind w:left="0" w:right="497"/>
        <w:contextualSpacing w:val="0"/>
        <w:jc w:val="both"/>
        <w:rPr>
          <w:rFonts w:ascii="Times New Roman" w:hAnsi="Times New Roman"/>
          <w:sz w:val="21"/>
          <w:szCs w:val="21"/>
        </w:rPr>
      </w:pPr>
    </w:p>
    <w:p w:rsidR="00F1137B" w:rsidRPr="00E703A8" w:rsidRDefault="00F1137B" w:rsidP="006D2BAA">
      <w:pPr>
        <w:spacing w:after="0"/>
        <w:ind w:right="497"/>
        <w:jc w:val="both"/>
        <w:rPr>
          <w:rFonts w:ascii="Times New Roman" w:hAnsi="Times New Roman"/>
          <w:b/>
          <w:bCs/>
          <w:sz w:val="21"/>
          <w:szCs w:val="21"/>
        </w:rPr>
      </w:pPr>
      <w:r w:rsidRPr="00E703A8">
        <w:rPr>
          <w:rFonts w:ascii="Times New Roman" w:hAnsi="Times New Roman"/>
          <w:b/>
          <w:bCs/>
          <w:sz w:val="21"/>
          <w:szCs w:val="21"/>
        </w:rPr>
        <w:t>3.О</w:t>
      </w:r>
      <w:r w:rsidRPr="00E703A8">
        <w:rPr>
          <w:rFonts w:ascii="Times New Roman" w:hAnsi="Times New Roman"/>
          <w:b/>
          <w:bCs/>
          <w:spacing w:val="1"/>
          <w:sz w:val="21"/>
          <w:szCs w:val="21"/>
        </w:rPr>
        <w:t>р</w:t>
      </w:r>
      <w:r w:rsidRPr="00E703A8">
        <w:rPr>
          <w:rFonts w:ascii="Times New Roman" w:hAnsi="Times New Roman"/>
          <w:b/>
          <w:bCs/>
          <w:sz w:val="21"/>
          <w:szCs w:val="21"/>
        </w:rPr>
        <w:t>гком</w:t>
      </w:r>
      <w:r w:rsidRPr="00E703A8">
        <w:rPr>
          <w:rFonts w:ascii="Times New Roman" w:hAnsi="Times New Roman"/>
          <w:b/>
          <w:bCs/>
          <w:spacing w:val="-1"/>
          <w:sz w:val="21"/>
          <w:szCs w:val="21"/>
        </w:rPr>
        <w:t>и</w:t>
      </w:r>
      <w:r w:rsidRPr="00E703A8">
        <w:rPr>
          <w:rFonts w:ascii="Times New Roman" w:hAnsi="Times New Roman"/>
          <w:b/>
          <w:bCs/>
          <w:spacing w:val="1"/>
          <w:sz w:val="21"/>
          <w:szCs w:val="21"/>
        </w:rPr>
        <w:t>т</w:t>
      </w:r>
      <w:r w:rsidRPr="00E703A8">
        <w:rPr>
          <w:rFonts w:ascii="Times New Roman" w:hAnsi="Times New Roman"/>
          <w:b/>
          <w:bCs/>
          <w:sz w:val="21"/>
          <w:szCs w:val="21"/>
        </w:rPr>
        <w:t>ети</w:t>
      </w:r>
      <w:r w:rsidRPr="00E703A8">
        <w:rPr>
          <w:rFonts w:ascii="Times New Roman" w:hAnsi="Times New Roman"/>
          <w:b/>
          <w:bCs/>
          <w:spacing w:val="-3"/>
          <w:sz w:val="21"/>
          <w:szCs w:val="21"/>
        </w:rPr>
        <w:t>ж</w:t>
      </w:r>
      <w:r w:rsidRPr="00E703A8">
        <w:rPr>
          <w:rFonts w:ascii="Times New Roman" w:hAnsi="Times New Roman"/>
          <w:b/>
          <w:bCs/>
          <w:spacing w:val="-1"/>
          <w:sz w:val="21"/>
          <w:szCs w:val="21"/>
        </w:rPr>
        <w:t>ю</w:t>
      </w:r>
      <w:r w:rsidRPr="00E703A8">
        <w:rPr>
          <w:rFonts w:ascii="Times New Roman" w:hAnsi="Times New Roman"/>
          <w:b/>
          <w:bCs/>
          <w:sz w:val="21"/>
          <w:szCs w:val="21"/>
        </w:rPr>
        <w:t>ри</w:t>
      </w:r>
      <w:r w:rsidRPr="00E703A8">
        <w:rPr>
          <w:rFonts w:ascii="Times New Roman" w:hAnsi="Times New Roman"/>
          <w:b/>
          <w:bCs/>
          <w:spacing w:val="1"/>
          <w:sz w:val="21"/>
          <w:szCs w:val="21"/>
        </w:rPr>
        <w:t>к</w:t>
      </w:r>
      <w:r w:rsidRPr="00E703A8">
        <w:rPr>
          <w:rFonts w:ascii="Times New Roman" w:hAnsi="Times New Roman"/>
          <w:b/>
          <w:bCs/>
          <w:sz w:val="21"/>
          <w:szCs w:val="21"/>
        </w:rPr>
        <w:t>о</w:t>
      </w:r>
      <w:r w:rsidRPr="00E703A8">
        <w:rPr>
          <w:rFonts w:ascii="Times New Roman" w:hAnsi="Times New Roman"/>
          <w:b/>
          <w:bCs/>
          <w:spacing w:val="1"/>
          <w:sz w:val="21"/>
          <w:szCs w:val="21"/>
        </w:rPr>
        <w:t>нк</w:t>
      </w:r>
      <w:r w:rsidRPr="00E703A8">
        <w:rPr>
          <w:rFonts w:ascii="Times New Roman" w:hAnsi="Times New Roman"/>
          <w:b/>
          <w:bCs/>
          <w:spacing w:val="-2"/>
          <w:sz w:val="21"/>
          <w:szCs w:val="21"/>
        </w:rPr>
        <w:t>у</w:t>
      </w:r>
      <w:r w:rsidRPr="00E703A8">
        <w:rPr>
          <w:rFonts w:ascii="Times New Roman" w:hAnsi="Times New Roman"/>
          <w:b/>
          <w:bCs/>
          <w:sz w:val="21"/>
          <w:szCs w:val="21"/>
        </w:rPr>
        <w:t>рса</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3.1.Оргкомитетформ</w:t>
      </w:r>
      <w:r w:rsidRPr="00E703A8">
        <w:rPr>
          <w:rFonts w:ascii="Times New Roman" w:hAnsi="Times New Roman"/>
          <w:spacing w:val="1"/>
          <w:sz w:val="21"/>
          <w:szCs w:val="21"/>
        </w:rPr>
        <w:t>и</w:t>
      </w:r>
      <w:r w:rsidRPr="00E703A8">
        <w:rPr>
          <w:rFonts w:ascii="Times New Roman" w:hAnsi="Times New Roman"/>
          <w:spacing w:val="2"/>
          <w:sz w:val="21"/>
          <w:szCs w:val="21"/>
        </w:rPr>
        <w:t>р</w:t>
      </w:r>
      <w:r w:rsidRPr="00E703A8">
        <w:rPr>
          <w:rFonts w:ascii="Times New Roman" w:hAnsi="Times New Roman"/>
          <w:spacing w:val="-6"/>
          <w:sz w:val="21"/>
          <w:szCs w:val="21"/>
        </w:rPr>
        <w:t>у</w:t>
      </w:r>
      <w:r w:rsidRPr="00E703A8">
        <w:rPr>
          <w:rFonts w:ascii="Times New Roman" w:hAnsi="Times New Roman"/>
          <w:sz w:val="21"/>
          <w:szCs w:val="21"/>
        </w:rPr>
        <w:t>ется</w:t>
      </w:r>
      <w:r w:rsidRPr="00E703A8">
        <w:rPr>
          <w:rFonts w:ascii="Times New Roman" w:hAnsi="Times New Roman"/>
          <w:spacing w:val="1"/>
          <w:sz w:val="21"/>
          <w:szCs w:val="21"/>
        </w:rPr>
        <w:t>и</w:t>
      </w:r>
      <w:r w:rsidRPr="00E703A8">
        <w:rPr>
          <w:rFonts w:ascii="Times New Roman" w:hAnsi="Times New Roman"/>
          <w:sz w:val="21"/>
          <w:szCs w:val="21"/>
        </w:rPr>
        <w:t>зчисла</w:t>
      </w:r>
      <w:r w:rsidRPr="00E703A8">
        <w:rPr>
          <w:rFonts w:ascii="Times New Roman" w:hAnsi="Times New Roman"/>
          <w:spacing w:val="1"/>
          <w:sz w:val="21"/>
          <w:szCs w:val="21"/>
        </w:rPr>
        <w:t>п</w:t>
      </w:r>
      <w:r w:rsidRPr="00E703A8">
        <w:rPr>
          <w:rFonts w:ascii="Times New Roman" w:hAnsi="Times New Roman"/>
          <w:sz w:val="21"/>
          <w:szCs w:val="21"/>
        </w:rPr>
        <w:t>ед</w:t>
      </w:r>
      <w:r w:rsidRPr="00E703A8">
        <w:rPr>
          <w:rFonts w:ascii="Times New Roman" w:hAnsi="Times New Roman"/>
          <w:spacing w:val="-1"/>
          <w:sz w:val="21"/>
          <w:szCs w:val="21"/>
        </w:rPr>
        <w:t>а</w:t>
      </w:r>
      <w:r w:rsidRPr="00E703A8">
        <w:rPr>
          <w:rFonts w:ascii="Times New Roman" w:hAnsi="Times New Roman"/>
          <w:sz w:val="21"/>
          <w:szCs w:val="21"/>
        </w:rPr>
        <w:t>гогиче</w:t>
      </w:r>
      <w:r w:rsidRPr="00E703A8">
        <w:rPr>
          <w:rFonts w:ascii="Times New Roman" w:hAnsi="Times New Roman"/>
          <w:spacing w:val="-1"/>
          <w:sz w:val="21"/>
          <w:szCs w:val="21"/>
        </w:rPr>
        <w:t>с</w:t>
      </w:r>
      <w:r w:rsidRPr="00E703A8">
        <w:rPr>
          <w:rFonts w:ascii="Times New Roman" w:hAnsi="Times New Roman"/>
          <w:sz w:val="21"/>
          <w:szCs w:val="21"/>
        </w:rPr>
        <w:t>когосо</w:t>
      </w:r>
      <w:r w:rsidRPr="00E703A8">
        <w:rPr>
          <w:rFonts w:ascii="Times New Roman" w:hAnsi="Times New Roman"/>
          <w:spacing w:val="-1"/>
          <w:sz w:val="21"/>
          <w:szCs w:val="21"/>
        </w:rPr>
        <w:t>с</w:t>
      </w:r>
      <w:r w:rsidRPr="00E703A8">
        <w:rPr>
          <w:rFonts w:ascii="Times New Roman" w:hAnsi="Times New Roman"/>
          <w:sz w:val="21"/>
          <w:szCs w:val="21"/>
        </w:rPr>
        <w:t>таваГ</w:t>
      </w:r>
      <w:r w:rsidRPr="00E703A8">
        <w:rPr>
          <w:rFonts w:ascii="Times New Roman" w:hAnsi="Times New Roman"/>
          <w:spacing w:val="2"/>
          <w:sz w:val="21"/>
          <w:szCs w:val="21"/>
        </w:rPr>
        <w:t>Б</w:t>
      </w:r>
      <w:r w:rsidRPr="00E703A8">
        <w:rPr>
          <w:rFonts w:ascii="Times New Roman" w:hAnsi="Times New Roman"/>
          <w:sz w:val="21"/>
          <w:szCs w:val="21"/>
        </w:rPr>
        <w:t>УДОДДЮТ К</w:t>
      </w:r>
      <w:r w:rsidRPr="00E703A8">
        <w:rPr>
          <w:rFonts w:ascii="Times New Roman" w:hAnsi="Times New Roman"/>
          <w:spacing w:val="1"/>
          <w:sz w:val="21"/>
          <w:szCs w:val="21"/>
        </w:rPr>
        <w:t>и</w:t>
      </w:r>
      <w:r w:rsidRPr="00E703A8">
        <w:rPr>
          <w:rFonts w:ascii="Times New Roman" w:hAnsi="Times New Roman"/>
          <w:sz w:val="21"/>
          <w:szCs w:val="21"/>
        </w:rPr>
        <w:t>ров</w:t>
      </w:r>
      <w:r w:rsidRPr="00E703A8">
        <w:rPr>
          <w:rFonts w:ascii="Times New Roman" w:hAnsi="Times New Roman"/>
          <w:spacing w:val="-1"/>
          <w:sz w:val="21"/>
          <w:szCs w:val="21"/>
        </w:rPr>
        <w:t>с</w:t>
      </w:r>
      <w:r w:rsidRPr="00E703A8">
        <w:rPr>
          <w:rFonts w:ascii="Times New Roman" w:hAnsi="Times New Roman"/>
          <w:sz w:val="21"/>
          <w:szCs w:val="21"/>
        </w:rPr>
        <w:t>кого райо</w:t>
      </w:r>
      <w:r w:rsidRPr="00E703A8">
        <w:rPr>
          <w:rFonts w:ascii="Times New Roman" w:hAnsi="Times New Roman"/>
          <w:spacing w:val="1"/>
          <w:sz w:val="21"/>
          <w:szCs w:val="21"/>
        </w:rPr>
        <w:t>н</w:t>
      </w:r>
      <w:r w:rsidRPr="00E703A8">
        <w:rPr>
          <w:rFonts w:ascii="Times New Roman" w:hAnsi="Times New Roman"/>
          <w:sz w:val="21"/>
          <w:szCs w:val="21"/>
        </w:rPr>
        <w:t>а.</w:t>
      </w:r>
    </w:p>
    <w:p w:rsidR="00F1137B" w:rsidRPr="00FE4A7F" w:rsidRDefault="00F1137B" w:rsidP="006D2BAA">
      <w:pPr>
        <w:spacing w:after="0"/>
        <w:ind w:right="497"/>
        <w:jc w:val="both"/>
        <w:rPr>
          <w:rFonts w:ascii="Times New Roman" w:hAnsi="Times New Roman"/>
          <w:iCs/>
          <w:sz w:val="21"/>
          <w:szCs w:val="21"/>
        </w:rPr>
      </w:pPr>
      <w:r w:rsidRPr="00FE4A7F">
        <w:rPr>
          <w:rFonts w:ascii="Times New Roman" w:hAnsi="Times New Roman"/>
          <w:iCs/>
          <w:sz w:val="21"/>
          <w:szCs w:val="21"/>
        </w:rPr>
        <w:t>Ф</w:t>
      </w:r>
      <w:r w:rsidRPr="00FE4A7F">
        <w:rPr>
          <w:rFonts w:ascii="Times New Roman" w:hAnsi="Times New Roman"/>
          <w:iCs/>
          <w:spacing w:val="-1"/>
          <w:sz w:val="21"/>
          <w:szCs w:val="21"/>
        </w:rPr>
        <w:t>у</w:t>
      </w:r>
      <w:r w:rsidRPr="00FE4A7F">
        <w:rPr>
          <w:rFonts w:ascii="Times New Roman" w:hAnsi="Times New Roman"/>
          <w:iCs/>
          <w:sz w:val="21"/>
          <w:szCs w:val="21"/>
        </w:rPr>
        <w:t>нкцииоргкомитета:</w:t>
      </w:r>
    </w:p>
    <w:p w:rsidR="00F1137B" w:rsidRPr="00E703A8" w:rsidRDefault="00F1137B" w:rsidP="006D2BAA">
      <w:pPr>
        <w:pStyle w:val="aa"/>
        <w:widowControl w:val="0"/>
        <w:numPr>
          <w:ilvl w:val="0"/>
          <w:numId w:val="169"/>
        </w:numPr>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pacing w:val="1"/>
          <w:sz w:val="21"/>
          <w:szCs w:val="21"/>
        </w:rPr>
        <w:t>к</w:t>
      </w:r>
      <w:r w:rsidRPr="00E703A8">
        <w:rPr>
          <w:rFonts w:ascii="Times New Roman" w:hAnsi="Times New Roman"/>
          <w:sz w:val="21"/>
          <w:szCs w:val="21"/>
        </w:rPr>
        <w:t>о</w:t>
      </w:r>
      <w:r w:rsidRPr="00E703A8">
        <w:rPr>
          <w:rFonts w:ascii="Times New Roman" w:hAnsi="Times New Roman"/>
          <w:spacing w:val="1"/>
          <w:sz w:val="21"/>
          <w:szCs w:val="21"/>
        </w:rPr>
        <w:t>н</w:t>
      </w:r>
      <w:r w:rsidRPr="00E703A8">
        <w:rPr>
          <w:rFonts w:ascii="Times New Roman" w:hAnsi="Times New Roman"/>
          <w:sz w:val="21"/>
          <w:szCs w:val="21"/>
        </w:rPr>
        <w:t>тро</w:t>
      </w:r>
      <w:r w:rsidRPr="00E703A8">
        <w:rPr>
          <w:rFonts w:ascii="Times New Roman" w:hAnsi="Times New Roman"/>
          <w:spacing w:val="-1"/>
          <w:sz w:val="21"/>
          <w:szCs w:val="21"/>
        </w:rPr>
        <w:t>л</w:t>
      </w:r>
      <w:r w:rsidRPr="00E703A8">
        <w:rPr>
          <w:rFonts w:ascii="Times New Roman" w:hAnsi="Times New Roman"/>
          <w:sz w:val="21"/>
          <w:szCs w:val="21"/>
        </w:rPr>
        <w:t>ь и коорд</w:t>
      </w:r>
      <w:r w:rsidRPr="00E703A8">
        <w:rPr>
          <w:rFonts w:ascii="Times New Roman" w:hAnsi="Times New Roman"/>
          <w:spacing w:val="-1"/>
          <w:sz w:val="21"/>
          <w:szCs w:val="21"/>
        </w:rPr>
        <w:t>и</w:t>
      </w:r>
      <w:r w:rsidRPr="00E703A8">
        <w:rPr>
          <w:rFonts w:ascii="Times New Roman" w:hAnsi="Times New Roman"/>
          <w:sz w:val="21"/>
          <w:szCs w:val="21"/>
        </w:rPr>
        <w:t>нация</w:t>
      </w:r>
      <w:r w:rsidRPr="00E703A8">
        <w:rPr>
          <w:rFonts w:ascii="Times New Roman" w:hAnsi="Times New Roman"/>
          <w:spacing w:val="1"/>
          <w:sz w:val="21"/>
          <w:szCs w:val="21"/>
        </w:rPr>
        <w:t xml:space="preserve"> п</w:t>
      </w:r>
      <w:r w:rsidRPr="00E703A8">
        <w:rPr>
          <w:rFonts w:ascii="Times New Roman" w:hAnsi="Times New Roman"/>
          <w:sz w:val="21"/>
          <w:szCs w:val="21"/>
        </w:rPr>
        <w:t>ровед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 xml:space="preserve">я </w:t>
      </w:r>
      <w:r w:rsidRPr="00E703A8">
        <w:rPr>
          <w:rFonts w:ascii="Times New Roman" w:hAnsi="Times New Roman"/>
          <w:spacing w:val="1"/>
          <w:sz w:val="21"/>
          <w:szCs w:val="21"/>
        </w:rPr>
        <w:t>к</w:t>
      </w:r>
      <w:r w:rsidRPr="00E703A8">
        <w:rPr>
          <w:rFonts w:ascii="Times New Roman" w:hAnsi="Times New Roman"/>
          <w:sz w:val="21"/>
          <w:szCs w:val="21"/>
        </w:rPr>
        <w:t>он</w:t>
      </w:r>
      <w:r w:rsidRPr="00E703A8">
        <w:rPr>
          <w:rFonts w:ascii="Times New Roman" w:hAnsi="Times New Roman"/>
          <w:spacing w:val="2"/>
          <w:sz w:val="21"/>
          <w:szCs w:val="21"/>
        </w:rPr>
        <w:t>к</w:t>
      </w:r>
      <w:r w:rsidRPr="00E703A8">
        <w:rPr>
          <w:rFonts w:ascii="Times New Roman" w:hAnsi="Times New Roman"/>
          <w:spacing w:val="-6"/>
          <w:sz w:val="21"/>
          <w:szCs w:val="21"/>
        </w:rPr>
        <w:t>у</w:t>
      </w:r>
      <w:r w:rsidRPr="00E703A8">
        <w:rPr>
          <w:rFonts w:ascii="Times New Roman" w:hAnsi="Times New Roman"/>
          <w:spacing w:val="1"/>
          <w:sz w:val="21"/>
          <w:szCs w:val="21"/>
        </w:rPr>
        <w:t>р</w:t>
      </w:r>
      <w:r w:rsidRPr="00E703A8">
        <w:rPr>
          <w:rFonts w:ascii="Times New Roman" w:hAnsi="Times New Roman"/>
          <w:sz w:val="21"/>
          <w:szCs w:val="21"/>
        </w:rPr>
        <w:t>са;</w:t>
      </w:r>
    </w:p>
    <w:p w:rsidR="00F1137B" w:rsidRPr="00E703A8" w:rsidRDefault="00F1137B" w:rsidP="006D2BAA">
      <w:pPr>
        <w:pStyle w:val="aa"/>
        <w:widowControl w:val="0"/>
        <w:numPr>
          <w:ilvl w:val="0"/>
          <w:numId w:val="169"/>
        </w:numPr>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определ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4"/>
          <w:sz w:val="21"/>
          <w:szCs w:val="21"/>
        </w:rPr>
        <w:t>у</w:t>
      </w:r>
      <w:r w:rsidRPr="00E703A8">
        <w:rPr>
          <w:rFonts w:ascii="Times New Roman" w:hAnsi="Times New Roman"/>
          <w:spacing w:val="-1"/>
          <w:sz w:val="21"/>
          <w:szCs w:val="21"/>
        </w:rPr>
        <w:t>с</w:t>
      </w:r>
      <w:r w:rsidRPr="00E703A8">
        <w:rPr>
          <w:rFonts w:ascii="Times New Roman" w:hAnsi="Times New Roman"/>
          <w:sz w:val="21"/>
          <w:szCs w:val="21"/>
        </w:rPr>
        <w:t>ловий</w:t>
      </w:r>
      <w:r w:rsidRPr="00E703A8">
        <w:rPr>
          <w:rFonts w:ascii="Times New Roman" w:hAnsi="Times New Roman"/>
          <w:spacing w:val="1"/>
          <w:sz w:val="21"/>
          <w:szCs w:val="21"/>
        </w:rPr>
        <w:t>п</w:t>
      </w:r>
      <w:r w:rsidRPr="00E703A8">
        <w:rPr>
          <w:rFonts w:ascii="Times New Roman" w:hAnsi="Times New Roman"/>
          <w:sz w:val="21"/>
          <w:szCs w:val="21"/>
        </w:rPr>
        <w:t>ровед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w:t>
      </w:r>
      <w:r w:rsidRPr="00E703A8">
        <w:rPr>
          <w:rFonts w:ascii="Times New Roman" w:hAnsi="Times New Roman"/>
          <w:spacing w:val="4"/>
          <w:sz w:val="21"/>
          <w:szCs w:val="21"/>
        </w:rPr>
        <w:t>к</w:t>
      </w:r>
      <w:r w:rsidRPr="00E703A8">
        <w:rPr>
          <w:rFonts w:ascii="Times New Roman" w:hAnsi="Times New Roman"/>
          <w:spacing w:val="-1"/>
          <w:sz w:val="21"/>
          <w:szCs w:val="21"/>
        </w:rPr>
        <w:t>о</w:t>
      </w:r>
      <w:r w:rsidRPr="00E703A8">
        <w:rPr>
          <w:rFonts w:ascii="Times New Roman" w:hAnsi="Times New Roman"/>
          <w:sz w:val="21"/>
          <w:szCs w:val="21"/>
        </w:rPr>
        <w:t>н</w:t>
      </w:r>
      <w:r w:rsidRPr="00E703A8">
        <w:rPr>
          <w:rFonts w:ascii="Times New Roman" w:hAnsi="Times New Roman"/>
          <w:spacing w:val="3"/>
          <w:sz w:val="21"/>
          <w:szCs w:val="21"/>
        </w:rPr>
        <w:t>к</w:t>
      </w:r>
      <w:r w:rsidRPr="00E703A8">
        <w:rPr>
          <w:rFonts w:ascii="Times New Roman" w:hAnsi="Times New Roman"/>
          <w:spacing w:val="-7"/>
          <w:sz w:val="21"/>
          <w:szCs w:val="21"/>
        </w:rPr>
        <w:t>у</w:t>
      </w:r>
      <w:r w:rsidRPr="00E703A8">
        <w:rPr>
          <w:rFonts w:ascii="Times New Roman" w:hAnsi="Times New Roman"/>
          <w:sz w:val="21"/>
          <w:szCs w:val="21"/>
        </w:rPr>
        <w:t>р</w:t>
      </w:r>
      <w:r w:rsidRPr="00E703A8">
        <w:rPr>
          <w:rFonts w:ascii="Times New Roman" w:hAnsi="Times New Roman"/>
          <w:spacing w:val="-1"/>
          <w:sz w:val="21"/>
          <w:szCs w:val="21"/>
        </w:rPr>
        <w:t>с</w:t>
      </w:r>
      <w:r w:rsidRPr="00E703A8">
        <w:rPr>
          <w:rFonts w:ascii="Times New Roman" w:hAnsi="Times New Roman"/>
          <w:sz w:val="21"/>
          <w:szCs w:val="21"/>
        </w:rPr>
        <w:t>а</w:t>
      </w:r>
      <w:r w:rsidRPr="00E703A8">
        <w:rPr>
          <w:rFonts w:ascii="Times New Roman" w:hAnsi="Times New Roman"/>
          <w:spacing w:val="1"/>
          <w:sz w:val="21"/>
          <w:szCs w:val="21"/>
        </w:rPr>
        <w:t>(п</w:t>
      </w:r>
      <w:r w:rsidRPr="00E703A8">
        <w:rPr>
          <w:rFonts w:ascii="Times New Roman" w:hAnsi="Times New Roman"/>
          <w:sz w:val="21"/>
          <w:szCs w:val="21"/>
        </w:rPr>
        <w:t>орядок</w:t>
      </w:r>
      <w:r w:rsidRPr="00E703A8">
        <w:rPr>
          <w:rFonts w:ascii="Times New Roman" w:hAnsi="Times New Roman"/>
          <w:spacing w:val="1"/>
          <w:sz w:val="21"/>
          <w:szCs w:val="21"/>
        </w:rPr>
        <w:t>п</w:t>
      </w:r>
      <w:r w:rsidRPr="00E703A8">
        <w:rPr>
          <w:rFonts w:ascii="Times New Roman" w:hAnsi="Times New Roman"/>
          <w:sz w:val="21"/>
          <w:szCs w:val="21"/>
        </w:rPr>
        <w:t>ров</w:t>
      </w:r>
      <w:r w:rsidRPr="00E703A8">
        <w:rPr>
          <w:rFonts w:ascii="Times New Roman" w:hAnsi="Times New Roman"/>
          <w:spacing w:val="-1"/>
          <w:sz w:val="21"/>
          <w:szCs w:val="21"/>
        </w:rPr>
        <w:t>е</w:t>
      </w:r>
      <w:r w:rsidRPr="00E703A8">
        <w:rPr>
          <w:rFonts w:ascii="Times New Roman" w:hAnsi="Times New Roman"/>
          <w:sz w:val="21"/>
          <w:szCs w:val="21"/>
        </w:rPr>
        <w:t>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я,составжюри, кр</w:t>
      </w:r>
      <w:r w:rsidRPr="00E703A8">
        <w:rPr>
          <w:rFonts w:ascii="Times New Roman" w:hAnsi="Times New Roman"/>
          <w:spacing w:val="1"/>
          <w:sz w:val="21"/>
          <w:szCs w:val="21"/>
        </w:rPr>
        <w:t>и</w:t>
      </w:r>
      <w:r w:rsidRPr="00E703A8">
        <w:rPr>
          <w:rFonts w:ascii="Times New Roman" w:hAnsi="Times New Roman"/>
          <w:sz w:val="21"/>
          <w:szCs w:val="21"/>
        </w:rPr>
        <w:t>терии о</w:t>
      </w:r>
      <w:r w:rsidRPr="00E703A8">
        <w:rPr>
          <w:rFonts w:ascii="Times New Roman" w:hAnsi="Times New Roman"/>
          <w:spacing w:val="1"/>
          <w:sz w:val="21"/>
          <w:szCs w:val="21"/>
        </w:rPr>
        <w:t>ц</w:t>
      </w:r>
      <w:r w:rsidRPr="00E703A8">
        <w:rPr>
          <w:rFonts w:ascii="Times New Roman" w:hAnsi="Times New Roman"/>
          <w:sz w:val="21"/>
          <w:szCs w:val="21"/>
        </w:rPr>
        <w:t>е</w:t>
      </w:r>
      <w:r w:rsidRPr="00E703A8">
        <w:rPr>
          <w:rFonts w:ascii="Times New Roman" w:hAnsi="Times New Roman"/>
          <w:spacing w:val="-1"/>
          <w:sz w:val="21"/>
          <w:szCs w:val="21"/>
        </w:rPr>
        <w:t>н</w:t>
      </w:r>
      <w:r w:rsidRPr="00E703A8">
        <w:rPr>
          <w:rFonts w:ascii="Times New Roman" w:hAnsi="Times New Roman"/>
          <w:sz w:val="21"/>
          <w:szCs w:val="21"/>
        </w:rPr>
        <w:t>ки</w:t>
      </w:r>
      <w:r w:rsidRPr="00E703A8">
        <w:rPr>
          <w:rFonts w:ascii="Times New Roman" w:hAnsi="Times New Roman"/>
          <w:spacing w:val="-6"/>
          <w:sz w:val="21"/>
          <w:szCs w:val="21"/>
        </w:rPr>
        <w:t>у</w:t>
      </w:r>
      <w:r w:rsidRPr="00E703A8">
        <w:rPr>
          <w:rFonts w:ascii="Times New Roman" w:hAnsi="Times New Roman"/>
          <w:spacing w:val="-1"/>
          <w:sz w:val="21"/>
          <w:szCs w:val="21"/>
        </w:rPr>
        <w:t>ч</w:t>
      </w:r>
      <w:r w:rsidRPr="00E703A8">
        <w:rPr>
          <w:rFonts w:ascii="Times New Roman" w:hAnsi="Times New Roman"/>
          <w:sz w:val="21"/>
          <w:szCs w:val="21"/>
        </w:rPr>
        <w:t>ас</w:t>
      </w:r>
      <w:r w:rsidRPr="00E703A8">
        <w:rPr>
          <w:rFonts w:ascii="Times New Roman" w:hAnsi="Times New Roman"/>
          <w:spacing w:val="2"/>
          <w:sz w:val="21"/>
          <w:szCs w:val="21"/>
        </w:rPr>
        <w:t>т</w:t>
      </w:r>
      <w:r w:rsidRPr="00E703A8">
        <w:rPr>
          <w:rFonts w:ascii="Times New Roman" w:hAnsi="Times New Roman"/>
          <w:spacing w:val="1"/>
          <w:sz w:val="21"/>
          <w:szCs w:val="21"/>
        </w:rPr>
        <w:t>ник</w:t>
      </w:r>
      <w:r w:rsidRPr="00E703A8">
        <w:rPr>
          <w:rFonts w:ascii="Times New Roman" w:hAnsi="Times New Roman"/>
          <w:sz w:val="21"/>
          <w:szCs w:val="21"/>
        </w:rPr>
        <w:t>ов).</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3.2.Дляо</w:t>
      </w:r>
      <w:r w:rsidRPr="00E703A8">
        <w:rPr>
          <w:rFonts w:ascii="Times New Roman" w:hAnsi="Times New Roman"/>
          <w:spacing w:val="1"/>
          <w:sz w:val="21"/>
          <w:szCs w:val="21"/>
        </w:rPr>
        <w:t>ц</w:t>
      </w:r>
      <w:r w:rsidRPr="00E703A8">
        <w:rPr>
          <w:rFonts w:ascii="Times New Roman" w:hAnsi="Times New Roman"/>
          <w:sz w:val="21"/>
          <w:szCs w:val="21"/>
        </w:rPr>
        <w:t>ен</w:t>
      </w:r>
      <w:r w:rsidRPr="00E703A8">
        <w:rPr>
          <w:rFonts w:ascii="Times New Roman" w:hAnsi="Times New Roman"/>
          <w:spacing w:val="1"/>
          <w:sz w:val="21"/>
          <w:szCs w:val="21"/>
        </w:rPr>
        <w:t>к</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о</w:t>
      </w:r>
      <w:r w:rsidRPr="00E703A8">
        <w:rPr>
          <w:rFonts w:ascii="Times New Roman" w:hAnsi="Times New Roman"/>
          <w:spacing w:val="1"/>
          <w:sz w:val="21"/>
          <w:szCs w:val="21"/>
        </w:rPr>
        <w:t>н</w:t>
      </w:r>
      <w:r w:rsidRPr="00E703A8">
        <w:rPr>
          <w:rFonts w:ascii="Times New Roman" w:hAnsi="Times New Roman"/>
          <w:spacing w:val="3"/>
          <w:sz w:val="21"/>
          <w:szCs w:val="21"/>
        </w:rPr>
        <w:t>к</w:t>
      </w:r>
      <w:r w:rsidRPr="00E703A8">
        <w:rPr>
          <w:rFonts w:ascii="Times New Roman" w:hAnsi="Times New Roman"/>
          <w:spacing w:val="-6"/>
          <w:sz w:val="21"/>
          <w:szCs w:val="21"/>
        </w:rPr>
        <w:t>у</w:t>
      </w:r>
      <w:r w:rsidRPr="00E703A8">
        <w:rPr>
          <w:rFonts w:ascii="Times New Roman" w:hAnsi="Times New Roman"/>
          <w:sz w:val="21"/>
          <w:szCs w:val="21"/>
        </w:rPr>
        <w:t>р</w:t>
      </w:r>
      <w:r w:rsidRPr="00E703A8">
        <w:rPr>
          <w:rFonts w:ascii="Times New Roman" w:hAnsi="Times New Roman"/>
          <w:spacing w:val="-1"/>
          <w:sz w:val="21"/>
          <w:szCs w:val="21"/>
        </w:rPr>
        <w:t>с</w:t>
      </w:r>
      <w:r w:rsidRPr="00E703A8">
        <w:rPr>
          <w:rFonts w:ascii="Times New Roman" w:hAnsi="Times New Roman"/>
          <w:sz w:val="21"/>
          <w:szCs w:val="21"/>
        </w:rPr>
        <w:t>ныхработформи</w:t>
      </w:r>
      <w:r w:rsidRPr="00E703A8">
        <w:rPr>
          <w:rFonts w:ascii="Times New Roman" w:hAnsi="Times New Roman"/>
          <w:spacing w:val="3"/>
          <w:sz w:val="21"/>
          <w:szCs w:val="21"/>
        </w:rPr>
        <w:t>р</w:t>
      </w:r>
      <w:r w:rsidRPr="00E703A8">
        <w:rPr>
          <w:rFonts w:ascii="Times New Roman" w:hAnsi="Times New Roman"/>
          <w:spacing w:val="-7"/>
          <w:sz w:val="21"/>
          <w:szCs w:val="21"/>
        </w:rPr>
        <w:t>у</w:t>
      </w:r>
      <w:r w:rsidRPr="00E703A8">
        <w:rPr>
          <w:rFonts w:ascii="Times New Roman" w:hAnsi="Times New Roman"/>
          <w:spacing w:val="-1"/>
          <w:sz w:val="21"/>
          <w:szCs w:val="21"/>
        </w:rPr>
        <w:t>е</w:t>
      </w:r>
      <w:r w:rsidRPr="00E703A8">
        <w:rPr>
          <w:rFonts w:ascii="Times New Roman" w:hAnsi="Times New Roman"/>
          <w:sz w:val="21"/>
          <w:szCs w:val="21"/>
        </w:rPr>
        <w:t>тсяко</w:t>
      </w:r>
      <w:r w:rsidRPr="00E703A8">
        <w:rPr>
          <w:rFonts w:ascii="Times New Roman" w:hAnsi="Times New Roman"/>
          <w:spacing w:val="1"/>
          <w:sz w:val="21"/>
          <w:szCs w:val="21"/>
        </w:rPr>
        <w:t>н</w:t>
      </w:r>
      <w:r w:rsidRPr="00E703A8">
        <w:rPr>
          <w:rFonts w:ascii="Times New Roman" w:hAnsi="Times New Roman"/>
          <w:spacing w:val="4"/>
          <w:sz w:val="21"/>
          <w:szCs w:val="21"/>
        </w:rPr>
        <w:t>к</w:t>
      </w:r>
      <w:r w:rsidRPr="00E703A8">
        <w:rPr>
          <w:rFonts w:ascii="Times New Roman" w:hAnsi="Times New Roman"/>
          <w:spacing w:val="-7"/>
          <w:sz w:val="21"/>
          <w:szCs w:val="21"/>
        </w:rPr>
        <w:t>у</w:t>
      </w:r>
      <w:r w:rsidRPr="00E703A8">
        <w:rPr>
          <w:rFonts w:ascii="Times New Roman" w:hAnsi="Times New Roman"/>
          <w:sz w:val="21"/>
          <w:szCs w:val="21"/>
        </w:rPr>
        <w:t>р</w:t>
      </w:r>
      <w:r w:rsidRPr="00E703A8">
        <w:rPr>
          <w:rFonts w:ascii="Times New Roman" w:hAnsi="Times New Roman"/>
          <w:spacing w:val="-1"/>
          <w:sz w:val="21"/>
          <w:szCs w:val="21"/>
        </w:rPr>
        <w:t>с</w:t>
      </w:r>
      <w:r w:rsidRPr="00E703A8">
        <w:rPr>
          <w:rFonts w:ascii="Times New Roman" w:hAnsi="Times New Roman"/>
          <w:sz w:val="21"/>
          <w:szCs w:val="21"/>
        </w:rPr>
        <w:t>ноежюри</w:t>
      </w:r>
      <w:r w:rsidRPr="00E703A8">
        <w:rPr>
          <w:rFonts w:ascii="Times New Roman" w:hAnsi="Times New Roman"/>
          <w:spacing w:val="1"/>
          <w:sz w:val="21"/>
          <w:szCs w:val="21"/>
        </w:rPr>
        <w:t>и</w:t>
      </w:r>
      <w:r w:rsidRPr="00E703A8">
        <w:rPr>
          <w:rFonts w:ascii="Times New Roman" w:hAnsi="Times New Roman"/>
          <w:sz w:val="21"/>
          <w:szCs w:val="21"/>
        </w:rPr>
        <w:t>з</w:t>
      </w:r>
      <w:r w:rsidRPr="00E703A8">
        <w:rPr>
          <w:rFonts w:ascii="Times New Roman" w:hAnsi="Times New Roman"/>
          <w:spacing w:val="1"/>
          <w:sz w:val="21"/>
          <w:szCs w:val="21"/>
        </w:rPr>
        <w:t>п</w:t>
      </w:r>
      <w:r w:rsidRPr="00E703A8">
        <w:rPr>
          <w:rFonts w:ascii="Times New Roman" w:hAnsi="Times New Roman"/>
          <w:sz w:val="21"/>
          <w:szCs w:val="21"/>
        </w:rPr>
        <w:t>редста</w:t>
      </w:r>
      <w:r w:rsidRPr="00E703A8">
        <w:rPr>
          <w:rFonts w:ascii="Times New Roman" w:hAnsi="Times New Roman"/>
          <w:spacing w:val="-1"/>
          <w:sz w:val="21"/>
          <w:szCs w:val="21"/>
        </w:rPr>
        <w:t>в</w:t>
      </w:r>
      <w:r w:rsidRPr="00E703A8">
        <w:rPr>
          <w:rFonts w:ascii="Times New Roman" w:hAnsi="Times New Roman"/>
          <w:sz w:val="21"/>
          <w:szCs w:val="21"/>
        </w:rPr>
        <w:t>ителей числапед</w:t>
      </w:r>
      <w:r w:rsidRPr="00E703A8">
        <w:rPr>
          <w:rFonts w:ascii="Times New Roman" w:hAnsi="Times New Roman"/>
          <w:spacing w:val="-1"/>
          <w:sz w:val="21"/>
          <w:szCs w:val="21"/>
        </w:rPr>
        <w:t>а</w:t>
      </w:r>
      <w:r w:rsidRPr="00E703A8">
        <w:rPr>
          <w:rFonts w:ascii="Times New Roman" w:hAnsi="Times New Roman"/>
          <w:sz w:val="21"/>
          <w:szCs w:val="21"/>
        </w:rPr>
        <w:t>гогиче</w:t>
      </w:r>
      <w:r w:rsidRPr="00E703A8">
        <w:rPr>
          <w:rFonts w:ascii="Times New Roman" w:hAnsi="Times New Roman"/>
          <w:spacing w:val="-1"/>
          <w:sz w:val="21"/>
          <w:szCs w:val="21"/>
        </w:rPr>
        <w:t>с</w:t>
      </w:r>
      <w:r w:rsidRPr="00E703A8">
        <w:rPr>
          <w:rFonts w:ascii="Times New Roman" w:hAnsi="Times New Roman"/>
          <w:sz w:val="21"/>
          <w:szCs w:val="21"/>
        </w:rPr>
        <w:t>когосо</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а</w:t>
      </w:r>
      <w:r w:rsidRPr="00E703A8">
        <w:rPr>
          <w:rFonts w:ascii="Times New Roman" w:hAnsi="Times New Roman"/>
          <w:spacing w:val="2"/>
          <w:sz w:val="21"/>
          <w:szCs w:val="21"/>
        </w:rPr>
        <w:t>Г</w:t>
      </w:r>
      <w:r w:rsidRPr="00E703A8">
        <w:rPr>
          <w:rFonts w:ascii="Times New Roman" w:hAnsi="Times New Roman"/>
          <w:sz w:val="21"/>
          <w:szCs w:val="21"/>
        </w:rPr>
        <w:t>БУ ДО Д</w:t>
      </w:r>
      <w:r w:rsidRPr="00E703A8">
        <w:rPr>
          <w:rFonts w:ascii="Times New Roman" w:hAnsi="Times New Roman"/>
          <w:spacing w:val="-1"/>
          <w:sz w:val="21"/>
          <w:szCs w:val="21"/>
        </w:rPr>
        <w:t>Д</w:t>
      </w:r>
      <w:r w:rsidRPr="00E703A8">
        <w:rPr>
          <w:rFonts w:ascii="Times New Roman" w:hAnsi="Times New Roman"/>
          <w:spacing w:val="2"/>
          <w:sz w:val="21"/>
          <w:szCs w:val="21"/>
        </w:rPr>
        <w:t>Ю</w:t>
      </w:r>
      <w:r w:rsidRPr="00E703A8">
        <w:rPr>
          <w:rFonts w:ascii="Times New Roman" w:hAnsi="Times New Roman"/>
          <w:sz w:val="21"/>
          <w:szCs w:val="21"/>
        </w:rPr>
        <w:t>Т иОУ ра</w:t>
      </w:r>
      <w:r w:rsidRPr="00E703A8">
        <w:rPr>
          <w:rFonts w:ascii="Times New Roman" w:hAnsi="Times New Roman"/>
          <w:spacing w:val="-1"/>
          <w:sz w:val="21"/>
          <w:szCs w:val="21"/>
        </w:rPr>
        <w:t>й</w:t>
      </w:r>
      <w:r w:rsidRPr="00E703A8">
        <w:rPr>
          <w:rFonts w:ascii="Times New Roman" w:hAnsi="Times New Roman"/>
          <w:sz w:val="21"/>
          <w:szCs w:val="21"/>
        </w:rPr>
        <w:t>онов Санкт-Петербурга.</w:t>
      </w:r>
    </w:p>
    <w:p w:rsidR="00F1137B" w:rsidRPr="00FE4A7F" w:rsidRDefault="00F1137B" w:rsidP="006D2BAA">
      <w:pPr>
        <w:spacing w:after="0"/>
        <w:ind w:right="497"/>
        <w:jc w:val="both"/>
        <w:rPr>
          <w:rFonts w:ascii="Times New Roman" w:hAnsi="Times New Roman"/>
          <w:iCs/>
          <w:sz w:val="21"/>
          <w:szCs w:val="21"/>
        </w:rPr>
      </w:pPr>
      <w:r w:rsidRPr="00FE4A7F">
        <w:rPr>
          <w:rFonts w:ascii="Times New Roman" w:hAnsi="Times New Roman"/>
          <w:iCs/>
          <w:sz w:val="21"/>
          <w:szCs w:val="21"/>
        </w:rPr>
        <w:t>Ф</w:t>
      </w:r>
      <w:r w:rsidRPr="00FE4A7F">
        <w:rPr>
          <w:rFonts w:ascii="Times New Roman" w:hAnsi="Times New Roman"/>
          <w:iCs/>
          <w:spacing w:val="-1"/>
          <w:sz w:val="21"/>
          <w:szCs w:val="21"/>
        </w:rPr>
        <w:t>у</w:t>
      </w:r>
      <w:r w:rsidRPr="00FE4A7F">
        <w:rPr>
          <w:rFonts w:ascii="Times New Roman" w:hAnsi="Times New Roman"/>
          <w:iCs/>
          <w:sz w:val="21"/>
          <w:szCs w:val="21"/>
        </w:rPr>
        <w:t>нкцииж</w:t>
      </w:r>
      <w:r w:rsidRPr="00FE4A7F">
        <w:rPr>
          <w:rFonts w:ascii="Times New Roman" w:hAnsi="Times New Roman"/>
          <w:iCs/>
          <w:spacing w:val="1"/>
          <w:sz w:val="21"/>
          <w:szCs w:val="21"/>
        </w:rPr>
        <w:t>ю</w:t>
      </w:r>
      <w:r w:rsidRPr="00FE4A7F">
        <w:rPr>
          <w:rFonts w:ascii="Times New Roman" w:hAnsi="Times New Roman"/>
          <w:iCs/>
          <w:sz w:val="21"/>
          <w:szCs w:val="21"/>
        </w:rPr>
        <w:t>ри:</w:t>
      </w:r>
    </w:p>
    <w:p w:rsidR="00F1137B" w:rsidRPr="00E703A8" w:rsidRDefault="00F1137B" w:rsidP="006D2BAA">
      <w:pPr>
        <w:pStyle w:val="aa"/>
        <w:widowControl w:val="0"/>
        <w:numPr>
          <w:ilvl w:val="0"/>
          <w:numId w:val="169"/>
        </w:numPr>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о</w:t>
      </w:r>
      <w:r w:rsidRPr="00E703A8">
        <w:rPr>
          <w:rFonts w:ascii="Times New Roman" w:hAnsi="Times New Roman"/>
          <w:spacing w:val="1"/>
          <w:sz w:val="21"/>
          <w:szCs w:val="21"/>
        </w:rPr>
        <w:t>ц</w:t>
      </w:r>
      <w:r w:rsidRPr="00E703A8">
        <w:rPr>
          <w:rFonts w:ascii="Times New Roman" w:hAnsi="Times New Roman"/>
          <w:sz w:val="21"/>
          <w:szCs w:val="21"/>
        </w:rPr>
        <w:t>енка предста</w:t>
      </w:r>
      <w:r w:rsidRPr="00E703A8">
        <w:rPr>
          <w:rFonts w:ascii="Times New Roman" w:hAnsi="Times New Roman"/>
          <w:spacing w:val="-1"/>
          <w:sz w:val="21"/>
          <w:szCs w:val="21"/>
        </w:rPr>
        <w:t>в</w:t>
      </w:r>
      <w:r w:rsidRPr="00E703A8">
        <w:rPr>
          <w:rFonts w:ascii="Times New Roman" w:hAnsi="Times New Roman"/>
          <w:sz w:val="21"/>
          <w:szCs w:val="21"/>
        </w:rPr>
        <w:t>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pacing w:val="-2"/>
          <w:sz w:val="21"/>
          <w:szCs w:val="21"/>
        </w:rPr>
        <w:t>ы</w:t>
      </w:r>
      <w:r w:rsidRPr="00E703A8">
        <w:rPr>
          <w:rFonts w:ascii="Times New Roman" w:hAnsi="Times New Roman"/>
          <w:sz w:val="21"/>
          <w:szCs w:val="21"/>
        </w:rPr>
        <w:t>х на ко</w:t>
      </w:r>
      <w:r w:rsidRPr="00E703A8">
        <w:rPr>
          <w:rFonts w:ascii="Times New Roman" w:hAnsi="Times New Roman"/>
          <w:spacing w:val="1"/>
          <w:sz w:val="21"/>
          <w:szCs w:val="21"/>
        </w:rPr>
        <w:t>н</w:t>
      </w:r>
      <w:r w:rsidRPr="00E703A8">
        <w:rPr>
          <w:rFonts w:ascii="Times New Roman" w:hAnsi="Times New Roman"/>
          <w:spacing w:val="3"/>
          <w:sz w:val="21"/>
          <w:szCs w:val="21"/>
        </w:rPr>
        <w:t>к</w:t>
      </w:r>
      <w:r w:rsidRPr="00E703A8">
        <w:rPr>
          <w:rFonts w:ascii="Times New Roman" w:hAnsi="Times New Roman"/>
          <w:spacing w:val="-6"/>
          <w:sz w:val="21"/>
          <w:szCs w:val="21"/>
        </w:rPr>
        <w:t>у</w:t>
      </w:r>
      <w:r w:rsidRPr="00E703A8">
        <w:rPr>
          <w:rFonts w:ascii="Times New Roman" w:hAnsi="Times New Roman"/>
          <w:sz w:val="21"/>
          <w:szCs w:val="21"/>
        </w:rPr>
        <w:t>рср</w:t>
      </w:r>
      <w:r w:rsidRPr="00E703A8">
        <w:rPr>
          <w:rFonts w:ascii="Times New Roman" w:hAnsi="Times New Roman"/>
          <w:spacing w:val="-1"/>
          <w:sz w:val="21"/>
          <w:szCs w:val="21"/>
        </w:rPr>
        <w:t>а</w:t>
      </w:r>
      <w:r w:rsidRPr="00E703A8">
        <w:rPr>
          <w:rFonts w:ascii="Times New Roman" w:hAnsi="Times New Roman"/>
          <w:sz w:val="21"/>
          <w:szCs w:val="21"/>
        </w:rPr>
        <w:t>бо</w:t>
      </w:r>
      <w:r w:rsidRPr="00E703A8">
        <w:rPr>
          <w:rFonts w:ascii="Times New Roman" w:hAnsi="Times New Roman"/>
          <w:spacing w:val="3"/>
          <w:sz w:val="21"/>
          <w:szCs w:val="21"/>
        </w:rPr>
        <w:t>т</w:t>
      </w:r>
      <w:r w:rsidRPr="00E703A8">
        <w:rPr>
          <w:rFonts w:ascii="Times New Roman" w:hAnsi="Times New Roman"/>
          <w:sz w:val="21"/>
          <w:szCs w:val="21"/>
        </w:rPr>
        <w:t>;</w:t>
      </w:r>
    </w:p>
    <w:p w:rsidR="00F1137B" w:rsidRPr="00E703A8" w:rsidRDefault="00F1137B" w:rsidP="006D2BAA">
      <w:pPr>
        <w:pStyle w:val="aa"/>
        <w:widowControl w:val="0"/>
        <w:numPr>
          <w:ilvl w:val="0"/>
          <w:numId w:val="169"/>
        </w:numPr>
        <w:autoSpaceDE w:val="0"/>
        <w:autoSpaceDN w:val="0"/>
        <w:spacing w:after="0"/>
        <w:ind w:left="0" w:right="497" w:firstLine="0"/>
        <w:contextualSpacing w:val="0"/>
        <w:jc w:val="both"/>
        <w:rPr>
          <w:rFonts w:ascii="Times New Roman" w:hAnsi="Times New Roman"/>
          <w:sz w:val="21"/>
          <w:szCs w:val="21"/>
        </w:rPr>
      </w:pPr>
      <w:r w:rsidRPr="00E703A8">
        <w:rPr>
          <w:rFonts w:ascii="Times New Roman" w:hAnsi="Times New Roman"/>
          <w:sz w:val="21"/>
          <w:szCs w:val="21"/>
        </w:rPr>
        <w:t>пр</w:t>
      </w:r>
      <w:r w:rsidRPr="00E703A8">
        <w:rPr>
          <w:rFonts w:ascii="Times New Roman" w:hAnsi="Times New Roman"/>
          <w:spacing w:val="1"/>
          <w:sz w:val="21"/>
          <w:szCs w:val="21"/>
        </w:rPr>
        <w:t>ин</w:t>
      </w:r>
      <w:r w:rsidRPr="00E703A8">
        <w:rPr>
          <w:rFonts w:ascii="Times New Roman" w:hAnsi="Times New Roman"/>
          <w:spacing w:val="-1"/>
          <w:sz w:val="21"/>
          <w:szCs w:val="21"/>
        </w:rPr>
        <w:t>я</w:t>
      </w:r>
      <w:r w:rsidRPr="00E703A8">
        <w:rPr>
          <w:rFonts w:ascii="Times New Roman" w:hAnsi="Times New Roman"/>
          <w:sz w:val="21"/>
          <w:szCs w:val="21"/>
        </w:rPr>
        <w:t>т</w:t>
      </w:r>
      <w:r w:rsidRPr="00E703A8">
        <w:rPr>
          <w:rFonts w:ascii="Times New Roman" w:hAnsi="Times New Roman"/>
          <w:spacing w:val="1"/>
          <w:sz w:val="21"/>
          <w:szCs w:val="21"/>
        </w:rPr>
        <w:t>и</w:t>
      </w:r>
      <w:r w:rsidRPr="00E703A8">
        <w:rPr>
          <w:rFonts w:ascii="Times New Roman" w:hAnsi="Times New Roman"/>
          <w:sz w:val="21"/>
          <w:szCs w:val="21"/>
        </w:rPr>
        <w:t>е р</w:t>
      </w:r>
      <w:r w:rsidRPr="00E703A8">
        <w:rPr>
          <w:rFonts w:ascii="Times New Roman" w:hAnsi="Times New Roman"/>
          <w:spacing w:val="-1"/>
          <w:sz w:val="21"/>
          <w:szCs w:val="21"/>
        </w:rPr>
        <w:t>е</w:t>
      </w:r>
      <w:r w:rsidRPr="00E703A8">
        <w:rPr>
          <w:rFonts w:ascii="Times New Roman" w:hAnsi="Times New Roman"/>
          <w:sz w:val="21"/>
          <w:szCs w:val="21"/>
        </w:rPr>
        <w:t>ш</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 xml:space="preserve">я </w:t>
      </w:r>
      <w:r w:rsidRPr="00E703A8">
        <w:rPr>
          <w:rFonts w:ascii="Times New Roman" w:hAnsi="Times New Roman"/>
          <w:spacing w:val="1"/>
          <w:sz w:val="21"/>
          <w:szCs w:val="21"/>
        </w:rPr>
        <w:t>н</w:t>
      </w:r>
      <w:r w:rsidRPr="00E703A8">
        <w:rPr>
          <w:rFonts w:ascii="Times New Roman" w:hAnsi="Times New Roman"/>
          <w:sz w:val="21"/>
          <w:szCs w:val="21"/>
        </w:rPr>
        <w:t xml:space="preserve">а </w:t>
      </w:r>
      <w:r w:rsidRPr="00E703A8">
        <w:rPr>
          <w:rFonts w:ascii="Times New Roman" w:hAnsi="Times New Roman"/>
          <w:spacing w:val="-3"/>
          <w:sz w:val="21"/>
          <w:szCs w:val="21"/>
        </w:rPr>
        <w:t>о</w:t>
      </w:r>
      <w:r w:rsidRPr="00E703A8">
        <w:rPr>
          <w:rFonts w:ascii="Times New Roman" w:hAnsi="Times New Roman"/>
          <w:spacing w:val="-1"/>
          <w:sz w:val="21"/>
          <w:szCs w:val="21"/>
        </w:rPr>
        <w:t>с</w:t>
      </w:r>
      <w:r w:rsidRPr="00E703A8">
        <w:rPr>
          <w:rFonts w:ascii="Times New Roman" w:hAnsi="Times New Roman"/>
          <w:sz w:val="21"/>
          <w:szCs w:val="21"/>
        </w:rPr>
        <w:t>нове эксперт</w:t>
      </w:r>
      <w:r w:rsidRPr="00E703A8">
        <w:rPr>
          <w:rFonts w:ascii="Times New Roman" w:hAnsi="Times New Roman"/>
          <w:spacing w:val="1"/>
          <w:sz w:val="21"/>
          <w:szCs w:val="21"/>
        </w:rPr>
        <w:t>н</w:t>
      </w:r>
      <w:r w:rsidRPr="00E703A8">
        <w:rPr>
          <w:rFonts w:ascii="Times New Roman" w:hAnsi="Times New Roman"/>
          <w:sz w:val="21"/>
          <w:szCs w:val="21"/>
        </w:rPr>
        <w:t>ых зак</w:t>
      </w:r>
      <w:r w:rsidRPr="00E703A8">
        <w:rPr>
          <w:rFonts w:ascii="Times New Roman" w:hAnsi="Times New Roman"/>
          <w:spacing w:val="-2"/>
          <w:sz w:val="21"/>
          <w:szCs w:val="21"/>
        </w:rPr>
        <w:t>л</w:t>
      </w:r>
      <w:r w:rsidRPr="00E703A8">
        <w:rPr>
          <w:rFonts w:ascii="Times New Roman" w:hAnsi="Times New Roman"/>
          <w:sz w:val="21"/>
          <w:szCs w:val="21"/>
        </w:rPr>
        <w:t>юч</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ий</w:t>
      </w:r>
      <w:r w:rsidRPr="00E703A8">
        <w:rPr>
          <w:rFonts w:ascii="Times New Roman" w:hAnsi="Times New Roman"/>
          <w:sz w:val="21"/>
          <w:szCs w:val="21"/>
        </w:rPr>
        <w:t>.</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3.3.</w:t>
      </w:r>
      <w:r w:rsidRPr="00E703A8">
        <w:rPr>
          <w:rFonts w:ascii="Times New Roman" w:hAnsi="Times New Roman"/>
          <w:spacing w:val="1"/>
          <w:sz w:val="21"/>
          <w:szCs w:val="21"/>
        </w:rPr>
        <w:t>Р</w:t>
      </w:r>
      <w:r w:rsidRPr="00E703A8">
        <w:rPr>
          <w:rFonts w:ascii="Times New Roman" w:hAnsi="Times New Roman"/>
          <w:sz w:val="21"/>
          <w:szCs w:val="21"/>
        </w:rPr>
        <w:t>еш</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 жюрииор</w:t>
      </w:r>
      <w:r w:rsidRPr="00E703A8">
        <w:rPr>
          <w:rFonts w:ascii="Times New Roman" w:hAnsi="Times New Roman"/>
          <w:spacing w:val="-1"/>
          <w:sz w:val="21"/>
          <w:szCs w:val="21"/>
        </w:rPr>
        <w:t>г</w:t>
      </w:r>
      <w:r w:rsidRPr="00E703A8">
        <w:rPr>
          <w:rFonts w:ascii="Times New Roman" w:hAnsi="Times New Roman"/>
          <w:sz w:val="21"/>
          <w:szCs w:val="21"/>
        </w:rPr>
        <w:t>к</w:t>
      </w:r>
      <w:r w:rsidRPr="00E703A8">
        <w:rPr>
          <w:rFonts w:ascii="Times New Roman" w:hAnsi="Times New Roman"/>
          <w:spacing w:val="-2"/>
          <w:sz w:val="21"/>
          <w:szCs w:val="21"/>
        </w:rPr>
        <w:t>о</w:t>
      </w:r>
      <w:r w:rsidRPr="00E703A8">
        <w:rPr>
          <w:rFonts w:ascii="Times New Roman" w:hAnsi="Times New Roman"/>
          <w:sz w:val="21"/>
          <w:szCs w:val="21"/>
        </w:rPr>
        <w:t>митета является око</w:t>
      </w:r>
      <w:r w:rsidRPr="00E703A8">
        <w:rPr>
          <w:rFonts w:ascii="Times New Roman" w:hAnsi="Times New Roman"/>
          <w:spacing w:val="1"/>
          <w:sz w:val="21"/>
          <w:szCs w:val="21"/>
        </w:rPr>
        <w:t>н</w:t>
      </w:r>
      <w:r w:rsidRPr="00E703A8">
        <w:rPr>
          <w:rFonts w:ascii="Times New Roman" w:hAnsi="Times New Roman"/>
          <w:sz w:val="21"/>
          <w:szCs w:val="21"/>
        </w:rPr>
        <w:t>ч</w:t>
      </w:r>
      <w:r w:rsidRPr="00E703A8">
        <w:rPr>
          <w:rFonts w:ascii="Times New Roman" w:hAnsi="Times New Roman"/>
          <w:spacing w:val="-1"/>
          <w:sz w:val="21"/>
          <w:szCs w:val="21"/>
        </w:rPr>
        <w:t>а</w:t>
      </w:r>
      <w:r w:rsidRPr="00E703A8">
        <w:rPr>
          <w:rFonts w:ascii="Times New Roman" w:hAnsi="Times New Roman"/>
          <w:sz w:val="21"/>
          <w:szCs w:val="21"/>
        </w:rPr>
        <w:t>тель</w:t>
      </w:r>
      <w:r w:rsidRPr="00E703A8">
        <w:rPr>
          <w:rFonts w:ascii="Times New Roman" w:hAnsi="Times New Roman"/>
          <w:spacing w:val="1"/>
          <w:sz w:val="21"/>
          <w:szCs w:val="21"/>
        </w:rPr>
        <w:t>н</w:t>
      </w:r>
      <w:r w:rsidRPr="00E703A8">
        <w:rPr>
          <w:rFonts w:ascii="Times New Roman" w:hAnsi="Times New Roman"/>
          <w:sz w:val="21"/>
          <w:szCs w:val="21"/>
        </w:rPr>
        <w:t xml:space="preserve">ым и </w:t>
      </w:r>
      <w:r w:rsidRPr="00E703A8">
        <w:rPr>
          <w:rFonts w:ascii="Times New Roman" w:hAnsi="Times New Roman"/>
          <w:spacing w:val="1"/>
          <w:sz w:val="21"/>
          <w:szCs w:val="21"/>
        </w:rPr>
        <w:t>п</w:t>
      </w:r>
      <w:r w:rsidRPr="00E703A8">
        <w:rPr>
          <w:rFonts w:ascii="Times New Roman" w:hAnsi="Times New Roman"/>
          <w:sz w:val="21"/>
          <w:szCs w:val="21"/>
        </w:rPr>
        <w:t>ер</w:t>
      </w:r>
      <w:r w:rsidRPr="00E703A8">
        <w:rPr>
          <w:rFonts w:ascii="Times New Roman" w:hAnsi="Times New Roman"/>
          <w:spacing w:val="-1"/>
          <w:sz w:val="21"/>
          <w:szCs w:val="21"/>
        </w:rPr>
        <w:t>есм</w:t>
      </w:r>
      <w:r w:rsidRPr="00E703A8">
        <w:rPr>
          <w:rFonts w:ascii="Times New Roman" w:hAnsi="Times New Roman"/>
          <w:sz w:val="21"/>
          <w:szCs w:val="21"/>
        </w:rPr>
        <w:t>от</w:t>
      </w:r>
      <w:r w:rsidRPr="00E703A8">
        <w:rPr>
          <w:rFonts w:ascii="Times New Roman" w:hAnsi="Times New Roman"/>
          <w:spacing w:val="2"/>
          <w:sz w:val="21"/>
          <w:szCs w:val="21"/>
        </w:rPr>
        <w:t>р</w:t>
      </w:r>
      <w:r w:rsidRPr="00E703A8">
        <w:rPr>
          <w:rFonts w:ascii="Times New Roman" w:hAnsi="Times New Roman"/>
          <w:sz w:val="21"/>
          <w:szCs w:val="21"/>
        </w:rPr>
        <w:t>уне подлежит.</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3.4. Оргком</w:t>
      </w:r>
      <w:r w:rsidRPr="00E703A8">
        <w:rPr>
          <w:rFonts w:ascii="Times New Roman" w:hAnsi="Times New Roman"/>
          <w:spacing w:val="1"/>
          <w:sz w:val="21"/>
          <w:szCs w:val="21"/>
        </w:rPr>
        <w:t>и</w:t>
      </w:r>
      <w:r w:rsidRPr="00E703A8">
        <w:rPr>
          <w:rFonts w:ascii="Times New Roman" w:hAnsi="Times New Roman"/>
          <w:sz w:val="21"/>
          <w:szCs w:val="21"/>
        </w:rPr>
        <w:t>тет</w:t>
      </w:r>
      <w:r w:rsidRPr="00E703A8">
        <w:rPr>
          <w:rFonts w:ascii="Times New Roman" w:hAnsi="Times New Roman"/>
          <w:spacing w:val="1"/>
          <w:sz w:val="21"/>
          <w:szCs w:val="21"/>
        </w:rPr>
        <w:t>к</w:t>
      </w:r>
      <w:r w:rsidRPr="00E703A8">
        <w:rPr>
          <w:rFonts w:ascii="Times New Roman" w:hAnsi="Times New Roman"/>
          <w:sz w:val="21"/>
          <w:szCs w:val="21"/>
        </w:rPr>
        <w:t>он</w:t>
      </w:r>
      <w:r w:rsidRPr="00E703A8">
        <w:rPr>
          <w:rFonts w:ascii="Times New Roman" w:hAnsi="Times New Roman"/>
          <w:spacing w:val="2"/>
          <w:sz w:val="21"/>
          <w:szCs w:val="21"/>
        </w:rPr>
        <w:t>к</w:t>
      </w:r>
      <w:r w:rsidRPr="00E703A8">
        <w:rPr>
          <w:rFonts w:ascii="Times New Roman" w:hAnsi="Times New Roman"/>
          <w:spacing w:val="-6"/>
          <w:sz w:val="21"/>
          <w:szCs w:val="21"/>
        </w:rPr>
        <w:t>у</w:t>
      </w:r>
      <w:r w:rsidRPr="00E703A8">
        <w:rPr>
          <w:rFonts w:ascii="Times New Roman" w:hAnsi="Times New Roman"/>
          <w:sz w:val="21"/>
          <w:szCs w:val="21"/>
        </w:rPr>
        <w:t>рсаоста</w:t>
      </w:r>
      <w:r w:rsidRPr="00E703A8">
        <w:rPr>
          <w:rFonts w:ascii="Times New Roman" w:hAnsi="Times New Roman"/>
          <w:spacing w:val="-1"/>
          <w:sz w:val="21"/>
          <w:szCs w:val="21"/>
        </w:rPr>
        <w:t>в</w:t>
      </w:r>
      <w:r w:rsidRPr="00E703A8">
        <w:rPr>
          <w:rFonts w:ascii="Times New Roman" w:hAnsi="Times New Roman"/>
          <w:sz w:val="21"/>
          <w:szCs w:val="21"/>
        </w:rPr>
        <w:t>ляет</w:t>
      </w:r>
      <w:r w:rsidRPr="00E703A8">
        <w:rPr>
          <w:rFonts w:ascii="Times New Roman" w:hAnsi="Times New Roman"/>
          <w:spacing w:val="1"/>
          <w:sz w:val="21"/>
          <w:szCs w:val="21"/>
        </w:rPr>
        <w:t>з</w:t>
      </w:r>
      <w:r w:rsidRPr="00E703A8">
        <w:rPr>
          <w:rFonts w:ascii="Times New Roman" w:hAnsi="Times New Roman"/>
          <w:sz w:val="21"/>
          <w:szCs w:val="21"/>
        </w:rPr>
        <w:t>асобой</w:t>
      </w:r>
      <w:r w:rsidRPr="00E703A8">
        <w:rPr>
          <w:rFonts w:ascii="Times New Roman" w:hAnsi="Times New Roman"/>
          <w:spacing w:val="1"/>
          <w:sz w:val="21"/>
          <w:szCs w:val="21"/>
        </w:rPr>
        <w:t>п</w:t>
      </w:r>
      <w:r w:rsidRPr="00E703A8">
        <w:rPr>
          <w:rFonts w:ascii="Times New Roman" w:hAnsi="Times New Roman"/>
          <w:sz w:val="21"/>
          <w:szCs w:val="21"/>
        </w:rPr>
        <w:t>равов</w:t>
      </w:r>
      <w:r w:rsidRPr="00E703A8">
        <w:rPr>
          <w:rFonts w:ascii="Times New Roman" w:hAnsi="Times New Roman"/>
          <w:spacing w:val="1"/>
          <w:sz w:val="21"/>
          <w:szCs w:val="21"/>
        </w:rPr>
        <w:t>н</w:t>
      </w:r>
      <w:r w:rsidRPr="00E703A8">
        <w:rPr>
          <w:rFonts w:ascii="Times New Roman" w:hAnsi="Times New Roman"/>
          <w:sz w:val="21"/>
          <w:szCs w:val="21"/>
        </w:rPr>
        <w:t>осить</w:t>
      </w:r>
      <w:r w:rsidRPr="00E703A8">
        <w:rPr>
          <w:rFonts w:ascii="Times New Roman" w:hAnsi="Times New Roman"/>
          <w:spacing w:val="4"/>
          <w:sz w:val="21"/>
          <w:szCs w:val="21"/>
        </w:rPr>
        <w:t>и</w:t>
      </w:r>
      <w:r w:rsidRPr="00E703A8">
        <w:rPr>
          <w:rFonts w:ascii="Times New Roman" w:hAnsi="Times New Roman"/>
          <w:spacing w:val="1"/>
          <w:sz w:val="21"/>
          <w:szCs w:val="21"/>
        </w:rPr>
        <w:t>з</w:t>
      </w:r>
      <w:r w:rsidRPr="00E703A8">
        <w:rPr>
          <w:rFonts w:ascii="Times New Roman" w:hAnsi="Times New Roman"/>
          <w:sz w:val="21"/>
          <w:szCs w:val="21"/>
        </w:rPr>
        <w:t>м</w:t>
      </w:r>
      <w:r w:rsidRPr="00E703A8">
        <w:rPr>
          <w:rFonts w:ascii="Times New Roman" w:hAnsi="Times New Roman"/>
          <w:spacing w:val="-1"/>
          <w:sz w:val="21"/>
          <w:szCs w:val="21"/>
        </w:rPr>
        <w:t>е</w:t>
      </w:r>
      <w:r w:rsidRPr="00E703A8">
        <w:rPr>
          <w:rFonts w:ascii="Times New Roman" w:hAnsi="Times New Roman"/>
          <w:sz w:val="21"/>
          <w:szCs w:val="21"/>
        </w:rPr>
        <w:t>нен</w:t>
      </w:r>
      <w:r w:rsidRPr="00E703A8">
        <w:rPr>
          <w:rFonts w:ascii="Times New Roman" w:hAnsi="Times New Roman"/>
          <w:spacing w:val="1"/>
          <w:sz w:val="21"/>
          <w:szCs w:val="21"/>
        </w:rPr>
        <w:t>и</w:t>
      </w:r>
      <w:r w:rsidRPr="00E703A8">
        <w:rPr>
          <w:rFonts w:ascii="Times New Roman" w:hAnsi="Times New Roman"/>
          <w:sz w:val="21"/>
          <w:szCs w:val="21"/>
        </w:rPr>
        <w:t>яидо</w:t>
      </w:r>
      <w:r w:rsidRPr="00E703A8">
        <w:rPr>
          <w:rFonts w:ascii="Times New Roman" w:hAnsi="Times New Roman"/>
          <w:spacing w:val="4"/>
          <w:sz w:val="21"/>
          <w:szCs w:val="21"/>
        </w:rPr>
        <w:t>п</w:t>
      </w:r>
      <w:r w:rsidRPr="00E703A8">
        <w:rPr>
          <w:rFonts w:ascii="Times New Roman" w:hAnsi="Times New Roman"/>
          <w:sz w:val="21"/>
          <w:szCs w:val="21"/>
        </w:rPr>
        <w:t>о</w:t>
      </w:r>
      <w:r w:rsidRPr="00E703A8">
        <w:rPr>
          <w:rFonts w:ascii="Times New Roman" w:hAnsi="Times New Roman"/>
          <w:spacing w:val="-1"/>
          <w:sz w:val="21"/>
          <w:szCs w:val="21"/>
        </w:rPr>
        <w:t>л</w:t>
      </w:r>
      <w:r w:rsidRPr="00E703A8">
        <w:rPr>
          <w:rFonts w:ascii="Times New Roman" w:hAnsi="Times New Roman"/>
          <w:sz w:val="21"/>
          <w:szCs w:val="21"/>
        </w:rPr>
        <w:t>ненияв регламент проведения конкурса.</w:t>
      </w:r>
    </w:p>
    <w:p w:rsidR="00F1137B" w:rsidRPr="00E703A8" w:rsidRDefault="00F1137B" w:rsidP="006D2BAA">
      <w:pPr>
        <w:spacing w:after="0"/>
        <w:ind w:right="497"/>
        <w:jc w:val="both"/>
        <w:rPr>
          <w:rFonts w:ascii="Times New Roman" w:hAnsi="Times New Roman"/>
          <w:sz w:val="21"/>
          <w:szCs w:val="21"/>
        </w:rPr>
      </w:pPr>
    </w:p>
    <w:p w:rsidR="00F1137B" w:rsidRPr="00E703A8" w:rsidRDefault="00F1137B" w:rsidP="006D2BAA">
      <w:pPr>
        <w:spacing w:after="0"/>
        <w:ind w:right="497"/>
        <w:jc w:val="both"/>
        <w:rPr>
          <w:rFonts w:ascii="Times New Roman" w:hAnsi="Times New Roman"/>
          <w:b/>
          <w:sz w:val="21"/>
          <w:szCs w:val="21"/>
        </w:rPr>
      </w:pPr>
      <w:r w:rsidRPr="00E703A8">
        <w:rPr>
          <w:rFonts w:ascii="Times New Roman" w:hAnsi="Times New Roman"/>
          <w:b/>
          <w:sz w:val="21"/>
          <w:szCs w:val="21"/>
        </w:rPr>
        <w:t>4.Сроки проведенияконкурса</w:t>
      </w:r>
    </w:p>
    <w:p w:rsidR="00F1137B" w:rsidRPr="00FE4A7F" w:rsidRDefault="00F1137B" w:rsidP="006D2BAA">
      <w:pPr>
        <w:pStyle w:val="aa"/>
        <w:widowControl w:val="0"/>
        <w:numPr>
          <w:ilvl w:val="1"/>
          <w:numId w:val="269"/>
        </w:numPr>
        <w:autoSpaceDE w:val="0"/>
        <w:autoSpaceDN w:val="0"/>
        <w:spacing w:after="0"/>
        <w:ind w:left="426" w:hanging="426"/>
        <w:contextualSpacing w:val="0"/>
        <w:jc w:val="both"/>
        <w:rPr>
          <w:rFonts w:ascii="Times New Roman" w:hAnsi="Times New Roman"/>
          <w:b/>
          <w:sz w:val="21"/>
          <w:szCs w:val="21"/>
        </w:rPr>
      </w:pPr>
      <w:r w:rsidRPr="00E703A8">
        <w:rPr>
          <w:rFonts w:ascii="Times New Roman" w:hAnsi="Times New Roman"/>
          <w:sz w:val="21"/>
          <w:szCs w:val="21"/>
        </w:rPr>
        <w:t xml:space="preserve">Конкурс проводится с </w:t>
      </w:r>
      <w:r w:rsidRPr="00FE4A7F">
        <w:rPr>
          <w:rFonts w:ascii="Times New Roman" w:hAnsi="Times New Roman"/>
          <w:b/>
          <w:sz w:val="21"/>
          <w:szCs w:val="21"/>
        </w:rPr>
        <w:t>16 ноября 2020 года по 11 января 2021года.</w:t>
      </w:r>
    </w:p>
    <w:p w:rsidR="00F1137B" w:rsidRPr="00E703A8" w:rsidRDefault="00F1137B" w:rsidP="006D2BAA">
      <w:pPr>
        <w:pStyle w:val="aa"/>
        <w:widowControl w:val="0"/>
        <w:autoSpaceDE w:val="0"/>
        <w:autoSpaceDN w:val="0"/>
        <w:spacing w:after="0"/>
        <w:ind w:left="426"/>
        <w:contextualSpacing w:val="0"/>
        <w:jc w:val="both"/>
        <w:rPr>
          <w:rFonts w:ascii="Times New Roman" w:hAnsi="Times New Roman"/>
          <w:b/>
          <w:i/>
          <w:sz w:val="21"/>
          <w:szCs w:val="21"/>
        </w:rPr>
      </w:pPr>
    </w:p>
    <w:p w:rsidR="00F1137B" w:rsidRPr="00E703A8" w:rsidRDefault="00F1137B" w:rsidP="006D2BAA">
      <w:pPr>
        <w:pStyle w:val="10"/>
        <w:keepNext w:val="0"/>
        <w:widowControl w:val="0"/>
        <w:numPr>
          <w:ilvl w:val="0"/>
          <w:numId w:val="269"/>
        </w:numPr>
        <w:tabs>
          <w:tab w:val="left" w:pos="284"/>
        </w:tabs>
        <w:autoSpaceDE w:val="0"/>
        <w:autoSpaceDN w:val="0"/>
        <w:spacing w:before="0" w:after="0"/>
        <w:ind w:hanging="1639"/>
        <w:jc w:val="both"/>
        <w:rPr>
          <w:rFonts w:ascii="Times New Roman" w:hAnsi="Times New Roman"/>
          <w:sz w:val="21"/>
          <w:szCs w:val="21"/>
        </w:rPr>
      </w:pPr>
      <w:r w:rsidRPr="00E703A8">
        <w:rPr>
          <w:rFonts w:ascii="Times New Roman" w:hAnsi="Times New Roman"/>
          <w:sz w:val="21"/>
          <w:szCs w:val="21"/>
        </w:rPr>
        <w:t>Участники</w:t>
      </w:r>
      <w:r w:rsidRPr="00E703A8">
        <w:rPr>
          <w:rFonts w:ascii="Times New Roman" w:hAnsi="Times New Roman"/>
          <w:spacing w:val="-3"/>
          <w:sz w:val="21"/>
          <w:szCs w:val="21"/>
        </w:rPr>
        <w:t>конкурса</w:t>
      </w:r>
    </w:p>
    <w:p w:rsidR="00F1137B" w:rsidRPr="00E703A8" w:rsidRDefault="00F1137B" w:rsidP="006D2BAA">
      <w:pPr>
        <w:pStyle w:val="aa"/>
        <w:widowControl w:val="0"/>
        <w:numPr>
          <w:ilvl w:val="1"/>
          <w:numId w:val="269"/>
        </w:numPr>
        <w:tabs>
          <w:tab w:val="left" w:pos="142"/>
          <w:tab w:val="left" w:pos="426"/>
        </w:tabs>
        <w:autoSpaceDE w:val="0"/>
        <w:autoSpaceDN w:val="0"/>
        <w:spacing w:after="0"/>
        <w:ind w:left="0" w:right="551" w:firstLine="0"/>
        <w:contextualSpacing w:val="0"/>
        <w:jc w:val="both"/>
        <w:rPr>
          <w:rFonts w:ascii="Times New Roman" w:hAnsi="Times New Roman"/>
          <w:sz w:val="21"/>
          <w:szCs w:val="21"/>
        </w:rPr>
      </w:pPr>
      <w:r w:rsidRPr="00E703A8">
        <w:rPr>
          <w:rFonts w:ascii="Times New Roman" w:hAnsi="Times New Roman"/>
          <w:sz w:val="21"/>
          <w:szCs w:val="21"/>
        </w:rPr>
        <w:t>К участию в конкурсе приглашаются учащиеся школ, ДДЮТ, ДДТ, лицеев, гимназий, ПМК, ЦДЮТТ, ЦВР, интернатов, воспитанников детских домов Кировскогорайона.</w:t>
      </w:r>
    </w:p>
    <w:p w:rsidR="00F1137B" w:rsidRPr="00A54225" w:rsidRDefault="00F1137B" w:rsidP="006D2BAA">
      <w:pPr>
        <w:pStyle w:val="aa"/>
        <w:widowControl w:val="0"/>
        <w:numPr>
          <w:ilvl w:val="1"/>
          <w:numId w:val="269"/>
        </w:numPr>
        <w:tabs>
          <w:tab w:val="left" w:pos="142"/>
          <w:tab w:val="left" w:pos="426"/>
        </w:tabs>
        <w:autoSpaceDE w:val="0"/>
        <w:autoSpaceDN w:val="0"/>
        <w:spacing w:after="0"/>
        <w:ind w:left="0" w:right="551" w:firstLine="0"/>
        <w:contextualSpacing w:val="0"/>
        <w:jc w:val="both"/>
        <w:rPr>
          <w:rFonts w:ascii="Times New Roman" w:hAnsi="Times New Roman"/>
          <w:sz w:val="21"/>
          <w:szCs w:val="21"/>
        </w:rPr>
      </w:pPr>
      <w:r w:rsidRPr="00E703A8">
        <w:rPr>
          <w:rFonts w:ascii="Times New Roman" w:hAnsi="Times New Roman"/>
          <w:sz w:val="21"/>
          <w:szCs w:val="21"/>
        </w:rPr>
        <w:t xml:space="preserve">На конкурс могут быть представлены индивидуальные и коллективные работы </w:t>
      </w:r>
      <w:r w:rsidRPr="00A54225">
        <w:rPr>
          <w:rFonts w:ascii="Times New Roman" w:hAnsi="Times New Roman"/>
          <w:sz w:val="21"/>
          <w:szCs w:val="21"/>
        </w:rPr>
        <w:t>(с указаниемавторов).</w:t>
      </w:r>
    </w:p>
    <w:p w:rsidR="00F1137B" w:rsidRPr="00FE4A7F" w:rsidRDefault="00F1137B" w:rsidP="006D2BAA">
      <w:pPr>
        <w:pStyle w:val="aa"/>
        <w:widowControl w:val="0"/>
        <w:numPr>
          <w:ilvl w:val="1"/>
          <w:numId w:val="269"/>
        </w:numPr>
        <w:tabs>
          <w:tab w:val="left" w:pos="142"/>
          <w:tab w:val="left" w:pos="426"/>
        </w:tabs>
        <w:autoSpaceDE w:val="0"/>
        <w:autoSpaceDN w:val="0"/>
        <w:spacing w:after="0"/>
        <w:ind w:left="0" w:right="551" w:firstLine="0"/>
        <w:contextualSpacing w:val="0"/>
        <w:jc w:val="both"/>
        <w:rPr>
          <w:rFonts w:ascii="Times New Roman" w:hAnsi="Times New Roman"/>
          <w:sz w:val="21"/>
          <w:szCs w:val="21"/>
        </w:rPr>
      </w:pPr>
      <w:r w:rsidRPr="00E703A8">
        <w:rPr>
          <w:rFonts w:ascii="Times New Roman" w:hAnsi="Times New Roman"/>
          <w:sz w:val="21"/>
          <w:szCs w:val="21"/>
        </w:rPr>
        <w:t xml:space="preserve">В коллективной работе может быть </w:t>
      </w:r>
      <w:r w:rsidRPr="00FE4A7F">
        <w:rPr>
          <w:rFonts w:ascii="Times New Roman" w:hAnsi="Times New Roman"/>
          <w:sz w:val="21"/>
          <w:szCs w:val="21"/>
        </w:rPr>
        <w:t>не более трёхавторов.</w:t>
      </w:r>
    </w:p>
    <w:p w:rsidR="00F1137B" w:rsidRPr="00FE4A7F" w:rsidRDefault="00F1137B" w:rsidP="006D2BAA">
      <w:pPr>
        <w:pStyle w:val="aa"/>
        <w:widowControl w:val="0"/>
        <w:numPr>
          <w:ilvl w:val="1"/>
          <w:numId w:val="269"/>
        </w:numPr>
        <w:tabs>
          <w:tab w:val="left" w:pos="142"/>
          <w:tab w:val="left" w:pos="426"/>
        </w:tabs>
        <w:autoSpaceDE w:val="0"/>
        <w:autoSpaceDN w:val="0"/>
        <w:spacing w:after="0"/>
        <w:ind w:left="0" w:right="551" w:firstLine="0"/>
        <w:contextualSpacing w:val="0"/>
        <w:jc w:val="both"/>
        <w:rPr>
          <w:rFonts w:ascii="Times New Roman" w:hAnsi="Times New Roman"/>
          <w:sz w:val="21"/>
          <w:szCs w:val="21"/>
        </w:rPr>
      </w:pPr>
      <w:r w:rsidRPr="00E703A8">
        <w:rPr>
          <w:rFonts w:ascii="Times New Roman" w:hAnsi="Times New Roman"/>
          <w:sz w:val="21"/>
          <w:szCs w:val="21"/>
        </w:rPr>
        <w:t>Отодногопедагога</w:t>
      </w:r>
      <w:r w:rsidRPr="00FE4A7F">
        <w:rPr>
          <w:rFonts w:ascii="Times New Roman" w:hAnsi="Times New Roman"/>
          <w:sz w:val="21"/>
          <w:szCs w:val="21"/>
        </w:rPr>
        <w:t>принимаетсякрассмотрению</w:t>
      </w:r>
      <w:r w:rsidRPr="00FE4A7F">
        <w:rPr>
          <w:rFonts w:ascii="Times New Roman" w:hAnsi="Times New Roman"/>
          <w:spacing w:val="10"/>
          <w:sz w:val="21"/>
          <w:szCs w:val="21"/>
        </w:rPr>
        <w:t xml:space="preserve"> одна</w:t>
      </w:r>
      <w:r w:rsidRPr="00FE4A7F">
        <w:rPr>
          <w:rFonts w:ascii="Times New Roman" w:hAnsi="Times New Roman"/>
          <w:sz w:val="21"/>
          <w:szCs w:val="21"/>
        </w:rPr>
        <w:t>работапокаждой номинации.</w:t>
      </w:r>
    </w:p>
    <w:p w:rsidR="00F1137B" w:rsidRPr="00E703A8" w:rsidRDefault="00F1137B" w:rsidP="006D2BAA">
      <w:pPr>
        <w:pStyle w:val="aa"/>
        <w:widowControl w:val="0"/>
        <w:tabs>
          <w:tab w:val="left" w:pos="142"/>
          <w:tab w:val="left" w:pos="426"/>
        </w:tabs>
        <w:autoSpaceDE w:val="0"/>
        <w:autoSpaceDN w:val="0"/>
        <w:spacing w:after="0"/>
        <w:ind w:left="0" w:right="551"/>
        <w:contextualSpacing w:val="0"/>
        <w:jc w:val="both"/>
        <w:rPr>
          <w:rFonts w:ascii="Times New Roman" w:hAnsi="Times New Roman"/>
          <w:sz w:val="21"/>
          <w:szCs w:val="21"/>
        </w:rPr>
      </w:pPr>
    </w:p>
    <w:p w:rsidR="00F1137B" w:rsidRPr="00E703A8" w:rsidRDefault="00F1137B" w:rsidP="006D2BAA">
      <w:pPr>
        <w:pStyle w:val="10"/>
        <w:keepNext w:val="0"/>
        <w:widowControl w:val="0"/>
        <w:numPr>
          <w:ilvl w:val="0"/>
          <w:numId w:val="269"/>
        </w:numPr>
        <w:tabs>
          <w:tab w:val="left" w:pos="284"/>
        </w:tabs>
        <w:autoSpaceDE w:val="0"/>
        <w:autoSpaceDN w:val="0"/>
        <w:spacing w:before="0" w:after="0"/>
        <w:ind w:left="0" w:firstLine="0"/>
        <w:jc w:val="both"/>
        <w:rPr>
          <w:rFonts w:ascii="Times New Roman" w:hAnsi="Times New Roman"/>
          <w:sz w:val="21"/>
          <w:szCs w:val="21"/>
        </w:rPr>
      </w:pPr>
      <w:r w:rsidRPr="00E703A8">
        <w:rPr>
          <w:rFonts w:ascii="Times New Roman" w:hAnsi="Times New Roman"/>
          <w:spacing w:val="-3"/>
          <w:sz w:val="21"/>
          <w:szCs w:val="21"/>
        </w:rPr>
        <w:t xml:space="preserve">Требования </w:t>
      </w:r>
      <w:r w:rsidRPr="00E703A8">
        <w:rPr>
          <w:rFonts w:ascii="Times New Roman" w:hAnsi="Times New Roman"/>
          <w:sz w:val="21"/>
          <w:szCs w:val="21"/>
        </w:rPr>
        <w:t xml:space="preserve">к </w:t>
      </w:r>
      <w:r w:rsidRPr="00E703A8">
        <w:rPr>
          <w:rFonts w:ascii="Times New Roman" w:hAnsi="Times New Roman"/>
          <w:spacing w:val="-3"/>
          <w:sz w:val="21"/>
          <w:szCs w:val="21"/>
        </w:rPr>
        <w:t>оформлениюработ</w:t>
      </w:r>
    </w:p>
    <w:p w:rsidR="00F1137B" w:rsidRPr="00E703A8" w:rsidRDefault="00F1137B" w:rsidP="006D2BAA">
      <w:pPr>
        <w:pStyle w:val="aa"/>
        <w:widowControl w:val="0"/>
        <w:numPr>
          <w:ilvl w:val="1"/>
          <w:numId w:val="269"/>
        </w:numPr>
        <w:tabs>
          <w:tab w:val="left" w:pos="0"/>
          <w:tab w:val="left" w:pos="284"/>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На выставку принимаютсяработы:</w:t>
      </w:r>
    </w:p>
    <w:p w:rsidR="00F1137B" w:rsidRPr="00E703A8" w:rsidRDefault="00F1137B" w:rsidP="006D2BAA">
      <w:pPr>
        <w:pStyle w:val="aa"/>
        <w:widowControl w:val="0"/>
        <w:numPr>
          <w:ilvl w:val="0"/>
          <w:numId w:val="271"/>
        </w:numPr>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художественно-изобразительного творчества: рисунок, графика, живопись и другое;</w:t>
      </w:r>
    </w:p>
    <w:p w:rsidR="00F1137B" w:rsidRPr="00E703A8" w:rsidRDefault="00F1137B" w:rsidP="006D2BAA">
      <w:pPr>
        <w:pStyle w:val="aa"/>
        <w:widowControl w:val="0"/>
        <w:numPr>
          <w:ilvl w:val="0"/>
          <w:numId w:val="271"/>
        </w:numPr>
        <w:tabs>
          <w:tab w:val="left" w:pos="567"/>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декоративно-прикладного творчества – работы в технике традиционных ремёсел и в нетрадиционных техниках (сюжетная композиция, керамика, фильцевание, батик, изделия из бисера и кожи, аппликация, оригами, коллаж, нитяная графика, выжигание, художественная резьба, лепка, витраж, текстильный дизайн идругое).</w:t>
      </w:r>
    </w:p>
    <w:p w:rsidR="00F1137B" w:rsidRPr="00E703A8"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Работы, представленные на выставку должны иметь оригинальноеназвание.</w:t>
      </w:r>
    </w:p>
    <w:p w:rsidR="00F1137B" w:rsidRPr="00FE4A7F"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 xml:space="preserve">Работы принимаются непосредственно от автора или представителей ОУ, к работам прилагаются заявки в печатном виде, в определенные данным положением сроки по установленной форме (см. </w:t>
      </w:r>
      <w:r w:rsidRPr="00FE4A7F">
        <w:rPr>
          <w:rFonts w:ascii="Times New Roman" w:hAnsi="Times New Roman"/>
          <w:sz w:val="21"/>
          <w:szCs w:val="21"/>
        </w:rPr>
        <w:t>Приложение1).</w:t>
      </w:r>
    </w:p>
    <w:p w:rsidR="00F1137B" w:rsidRPr="00FE4A7F"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Паспорт экспоната (этикетка) к каждой работе крепится</w:t>
      </w:r>
      <w:r w:rsidRPr="00E703A8">
        <w:rPr>
          <w:rFonts w:ascii="Times New Roman" w:hAnsi="Times New Roman"/>
          <w:sz w:val="21"/>
          <w:szCs w:val="21"/>
          <w:u w:val="single"/>
        </w:rPr>
        <w:t>заранее</w:t>
      </w:r>
      <w:r w:rsidRPr="00E703A8">
        <w:rPr>
          <w:rFonts w:ascii="Times New Roman" w:hAnsi="Times New Roman"/>
          <w:sz w:val="21"/>
          <w:szCs w:val="21"/>
        </w:rPr>
        <w:t xml:space="preserve"> иоформляются </w:t>
      </w:r>
      <w:r w:rsidRPr="00E703A8">
        <w:rPr>
          <w:rFonts w:ascii="Times New Roman" w:hAnsi="Times New Roman"/>
          <w:sz w:val="21"/>
          <w:szCs w:val="21"/>
          <w:u w:val="single"/>
        </w:rPr>
        <w:t>строго по образцу</w:t>
      </w:r>
      <w:r w:rsidRPr="00E703A8">
        <w:rPr>
          <w:rFonts w:ascii="Times New Roman" w:hAnsi="Times New Roman"/>
          <w:sz w:val="21"/>
          <w:szCs w:val="21"/>
        </w:rPr>
        <w:t xml:space="preserve"> (см. </w:t>
      </w:r>
      <w:r w:rsidRPr="00FE4A7F">
        <w:rPr>
          <w:rFonts w:ascii="Times New Roman" w:hAnsi="Times New Roman"/>
          <w:sz w:val="21"/>
          <w:szCs w:val="21"/>
        </w:rPr>
        <w:t>Приложение 2).</w:t>
      </w:r>
    </w:p>
    <w:p w:rsidR="00F1137B" w:rsidRPr="00E703A8"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 xml:space="preserve">Демонтаж выставки производится </w:t>
      </w:r>
      <w:r w:rsidRPr="00FE4A7F">
        <w:rPr>
          <w:rFonts w:ascii="Times New Roman" w:hAnsi="Times New Roman"/>
          <w:b/>
          <w:sz w:val="21"/>
          <w:szCs w:val="21"/>
        </w:rPr>
        <w:t>11 января 2021 года.</w:t>
      </w:r>
    </w:p>
    <w:p w:rsidR="00F1137B" w:rsidRPr="00E703A8"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ИЗО работа оформляется</w:t>
      </w:r>
      <w:r w:rsidRPr="00E703A8">
        <w:rPr>
          <w:rFonts w:ascii="Times New Roman" w:hAnsi="Times New Roman"/>
          <w:sz w:val="21"/>
          <w:szCs w:val="21"/>
          <w:u w:val="single"/>
        </w:rPr>
        <w:t xml:space="preserve"> обязательно в паспарту и в крепкую раму,</w:t>
      </w:r>
      <w:r w:rsidRPr="00E703A8">
        <w:rPr>
          <w:rFonts w:ascii="Times New Roman" w:hAnsi="Times New Roman"/>
          <w:sz w:val="21"/>
          <w:szCs w:val="21"/>
        </w:rPr>
        <w:t xml:space="preserve"> формат А2, А3 (см. </w:t>
      </w:r>
      <w:r w:rsidRPr="00E703A8">
        <w:rPr>
          <w:rFonts w:ascii="Times New Roman" w:hAnsi="Times New Roman"/>
          <w:i/>
          <w:sz w:val="21"/>
          <w:szCs w:val="21"/>
        </w:rPr>
        <w:t>Приложение3)</w:t>
      </w:r>
      <w:r w:rsidRPr="00E703A8">
        <w:rPr>
          <w:rFonts w:ascii="Times New Roman" w:hAnsi="Times New Roman"/>
          <w:sz w:val="21"/>
          <w:szCs w:val="21"/>
        </w:rPr>
        <w:t>.</w:t>
      </w:r>
    </w:p>
    <w:p w:rsidR="00F1137B" w:rsidRPr="00E703A8"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Работа, оформленная в раме должна иметь два прочных крепления для её экспонирования (слева, справа) соответствующие экспозиционному (горизонтальному, вертикальному) решениюработы.</w:t>
      </w:r>
    </w:p>
    <w:p w:rsidR="00F1137B" w:rsidRPr="00E703A8" w:rsidRDefault="00F1137B" w:rsidP="006D2BAA">
      <w:pPr>
        <w:pStyle w:val="aa"/>
        <w:widowControl w:val="0"/>
        <w:numPr>
          <w:ilvl w:val="1"/>
          <w:numId w:val="269"/>
        </w:numPr>
        <w:tabs>
          <w:tab w:val="left" w:pos="0"/>
          <w:tab w:val="left" w:pos="426"/>
        </w:tabs>
        <w:autoSpaceDE w:val="0"/>
        <w:autoSpaceDN w:val="0"/>
        <w:spacing w:after="0"/>
        <w:ind w:left="0" w:firstLine="0"/>
        <w:contextualSpacing w:val="0"/>
        <w:jc w:val="both"/>
        <w:rPr>
          <w:rFonts w:ascii="Times New Roman" w:hAnsi="Times New Roman"/>
          <w:sz w:val="21"/>
          <w:szCs w:val="21"/>
        </w:rPr>
      </w:pPr>
      <w:r w:rsidRPr="00E703A8">
        <w:rPr>
          <w:rFonts w:ascii="Times New Roman" w:hAnsi="Times New Roman"/>
          <w:sz w:val="21"/>
          <w:szCs w:val="21"/>
        </w:rPr>
        <w:t>Работа ДПИ должна иметь надежный крепеж, подставку, небольшие элементы работ должны быть закреплены. Плоскостные работы декоративно-прикладного направления оформляются в раму, максимальный размер которых 50*70см.</w:t>
      </w:r>
    </w:p>
    <w:p w:rsidR="00F1137B" w:rsidRPr="00E703A8" w:rsidRDefault="00F1137B" w:rsidP="006D2BAA">
      <w:pPr>
        <w:pStyle w:val="aa"/>
        <w:widowControl w:val="0"/>
        <w:tabs>
          <w:tab w:val="left" w:pos="0"/>
          <w:tab w:val="left" w:pos="426"/>
        </w:tabs>
        <w:autoSpaceDE w:val="0"/>
        <w:autoSpaceDN w:val="0"/>
        <w:spacing w:after="0"/>
        <w:ind w:left="0"/>
        <w:contextualSpacing w:val="0"/>
        <w:jc w:val="both"/>
        <w:rPr>
          <w:rFonts w:ascii="Times New Roman" w:hAnsi="Times New Roman"/>
          <w:sz w:val="21"/>
          <w:szCs w:val="21"/>
        </w:rPr>
      </w:pPr>
    </w:p>
    <w:p w:rsidR="00F1137B" w:rsidRPr="00E703A8" w:rsidRDefault="00F1137B" w:rsidP="006D2BAA">
      <w:pPr>
        <w:pStyle w:val="10"/>
        <w:keepNext w:val="0"/>
        <w:widowControl w:val="0"/>
        <w:numPr>
          <w:ilvl w:val="0"/>
          <w:numId w:val="269"/>
        </w:numPr>
        <w:tabs>
          <w:tab w:val="left" w:pos="284"/>
        </w:tabs>
        <w:autoSpaceDE w:val="0"/>
        <w:autoSpaceDN w:val="0"/>
        <w:spacing w:before="0" w:after="0"/>
        <w:ind w:left="0" w:firstLine="0"/>
        <w:jc w:val="both"/>
        <w:rPr>
          <w:rFonts w:ascii="Times New Roman" w:hAnsi="Times New Roman"/>
          <w:sz w:val="21"/>
          <w:szCs w:val="21"/>
        </w:rPr>
      </w:pPr>
      <w:r w:rsidRPr="00E703A8">
        <w:rPr>
          <w:rFonts w:ascii="Times New Roman" w:hAnsi="Times New Roman"/>
          <w:sz w:val="21"/>
          <w:szCs w:val="21"/>
        </w:rPr>
        <w:t>Порядок и условия проведенияконкурса</w:t>
      </w:r>
    </w:p>
    <w:p w:rsidR="00F1137B" w:rsidRPr="00FE4A7F" w:rsidRDefault="00F1137B" w:rsidP="006D2BAA">
      <w:pPr>
        <w:pStyle w:val="aa"/>
        <w:widowControl w:val="0"/>
        <w:numPr>
          <w:ilvl w:val="1"/>
          <w:numId w:val="269"/>
        </w:numPr>
        <w:tabs>
          <w:tab w:val="left" w:pos="0"/>
        </w:tabs>
        <w:autoSpaceDE w:val="0"/>
        <w:autoSpaceDN w:val="0"/>
        <w:spacing w:after="0"/>
        <w:ind w:left="426" w:hanging="426"/>
        <w:contextualSpacing w:val="0"/>
        <w:jc w:val="both"/>
        <w:rPr>
          <w:rFonts w:ascii="Times New Roman" w:hAnsi="Times New Roman"/>
          <w:sz w:val="21"/>
          <w:szCs w:val="21"/>
        </w:rPr>
      </w:pPr>
      <w:r w:rsidRPr="00E703A8">
        <w:rPr>
          <w:rFonts w:ascii="Times New Roman" w:hAnsi="Times New Roman"/>
          <w:sz w:val="21"/>
          <w:szCs w:val="21"/>
        </w:rPr>
        <w:t xml:space="preserve">Конкурс проводиться по </w:t>
      </w:r>
      <w:r w:rsidRPr="00FE4A7F">
        <w:rPr>
          <w:rFonts w:ascii="Times New Roman" w:hAnsi="Times New Roman"/>
          <w:sz w:val="21"/>
          <w:szCs w:val="21"/>
        </w:rPr>
        <w:t>следующимноминациям:</w:t>
      </w:r>
    </w:p>
    <w:p w:rsidR="00F1137B" w:rsidRPr="00E703A8" w:rsidRDefault="00F1137B" w:rsidP="006D2BAA">
      <w:pPr>
        <w:pStyle w:val="aa"/>
        <w:widowControl w:val="0"/>
        <w:numPr>
          <w:ilvl w:val="0"/>
          <w:numId w:val="272"/>
        </w:numPr>
        <w:tabs>
          <w:tab w:val="left" w:pos="0"/>
        </w:tabs>
        <w:autoSpaceDE w:val="0"/>
        <w:autoSpaceDN w:val="0"/>
        <w:spacing w:after="0"/>
        <w:ind w:left="0" w:firstLine="0"/>
        <w:contextualSpacing w:val="0"/>
        <w:jc w:val="both"/>
        <w:rPr>
          <w:rFonts w:ascii="Times New Roman" w:hAnsi="Times New Roman"/>
          <w:i/>
          <w:sz w:val="21"/>
          <w:szCs w:val="21"/>
        </w:rPr>
      </w:pPr>
      <w:r w:rsidRPr="00E703A8">
        <w:rPr>
          <w:rFonts w:ascii="Times New Roman" w:hAnsi="Times New Roman"/>
          <w:sz w:val="21"/>
          <w:szCs w:val="21"/>
        </w:rPr>
        <w:t>«Символгода»</w:t>
      </w:r>
    </w:p>
    <w:p w:rsidR="00F1137B" w:rsidRPr="00E703A8" w:rsidRDefault="00F1137B" w:rsidP="006D2BAA">
      <w:pPr>
        <w:pStyle w:val="aa"/>
        <w:widowControl w:val="0"/>
        <w:numPr>
          <w:ilvl w:val="0"/>
          <w:numId w:val="272"/>
        </w:numPr>
        <w:tabs>
          <w:tab w:val="left" w:pos="0"/>
        </w:tabs>
        <w:autoSpaceDE w:val="0"/>
        <w:autoSpaceDN w:val="0"/>
        <w:spacing w:after="0"/>
        <w:ind w:left="0" w:firstLine="0"/>
        <w:contextualSpacing w:val="0"/>
        <w:jc w:val="both"/>
        <w:rPr>
          <w:rFonts w:ascii="Times New Roman" w:hAnsi="Times New Roman"/>
          <w:i/>
          <w:sz w:val="21"/>
          <w:szCs w:val="21"/>
        </w:rPr>
      </w:pPr>
      <w:r w:rsidRPr="00E703A8">
        <w:rPr>
          <w:rFonts w:ascii="Times New Roman" w:hAnsi="Times New Roman"/>
          <w:sz w:val="21"/>
          <w:szCs w:val="21"/>
        </w:rPr>
        <w:t>«Новый год к наммчится!»</w:t>
      </w:r>
    </w:p>
    <w:p w:rsidR="00F1137B" w:rsidRPr="00E703A8" w:rsidRDefault="00F1137B" w:rsidP="006D2BAA">
      <w:pPr>
        <w:pStyle w:val="aa"/>
        <w:widowControl w:val="0"/>
        <w:numPr>
          <w:ilvl w:val="0"/>
          <w:numId w:val="272"/>
        </w:numPr>
        <w:tabs>
          <w:tab w:val="left" w:pos="0"/>
        </w:tabs>
        <w:autoSpaceDE w:val="0"/>
        <w:autoSpaceDN w:val="0"/>
        <w:spacing w:after="0"/>
        <w:ind w:left="0" w:firstLine="0"/>
        <w:contextualSpacing w:val="0"/>
        <w:jc w:val="both"/>
        <w:rPr>
          <w:rFonts w:ascii="Times New Roman" w:hAnsi="Times New Roman"/>
          <w:i/>
          <w:sz w:val="21"/>
          <w:szCs w:val="21"/>
        </w:rPr>
      </w:pPr>
      <w:r w:rsidRPr="00E703A8">
        <w:rPr>
          <w:rFonts w:ascii="Times New Roman" w:hAnsi="Times New Roman"/>
          <w:sz w:val="21"/>
          <w:szCs w:val="21"/>
        </w:rPr>
        <w:t>«Рождество в кругусемьи»</w:t>
      </w:r>
    </w:p>
    <w:p w:rsidR="00F1137B" w:rsidRPr="00E703A8" w:rsidRDefault="00F1137B" w:rsidP="006D2BAA">
      <w:pPr>
        <w:pStyle w:val="aa"/>
        <w:widowControl w:val="0"/>
        <w:numPr>
          <w:ilvl w:val="0"/>
          <w:numId w:val="272"/>
        </w:numPr>
        <w:tabs>
          <w:tab w:val="left" w:pos="0"/>
        </w:tabs>
        <w:autoSpaceDE w:val="0"/>
        <w:autoSpaceDN w:val="0"/>
        <w:spacing w:after="0"/>
        <w:ind w:left="0" w:firstLine="0"/>
        <w:contextualSpacing w:val="0"/>
        <w:jc w:val="both"/>
        <w:rPr>
          <w:rFonts w:ascii="Times New Roman" w:hAnsi="Times New Roman"/>
          <w:i/>
          <w:sz w:val="21"/>
          <w:szCs w:val="21"/>
        </w:rPr>
      </w:pPr>
      <w:r w:rsidRPr="00E703A8">
        <w:rPr>
          <w:rFonts w:ascii="Times New Roman" w:hAnsi="Times New Roman"/>
          <w:spacing w:val="-3"/>
          <w:sz w:val="21"/>
          <w:szCs w:val="21"/>
        </w:rPr>
        <w:t xml:space="preserve">«Зима </w:t>
      </w:r>
      <w:r w:rsidRPr="00E703A8">
        <w:rPr>
          <w:rFonts w:ascii="Times New Roman" w:hAnsi="Times New Roman"/>
          <w:sz w:val="21"/>
          <w:szCs w:val="21"/>
        </w:rPr>
        <w:t>вПетербурге»</w:t>
      </w:r>
    </w:p>
    <w:p w:rsidR="00F1137B" w:rsidRPr="00E703A8" w:rsidRDefault="00F1137B" w:rsidP="006D2BAA">
      <w:pPr>
        <w:pStyle w:val="aa"/>
        <w:widowControl w:val="0"/>
        <w:numPr>
          <w:ilvl w:val="1"/>
          <w:numId w:val="269"/>
        </w:numPr>
        <w:tabs>
          <w:tab w:val="left" w:pos="426"/>
        </w:tabs>
        <w:autoSpaceDE w:val="0"/>
        <w:autoSpaceDN w:val="0"/>
        <w:spacing w:after="0"/>
        <w:ind w:left="1841" w:hanging="1841"/>
        <w:contextualSpacing w:val="0"/>
        <w:jc w:val="both"/>
        <w:rPr>
          <w:rFonts w:ascii="Times New Roman" w:hAnsi="Times New Roman"/>
          <w:sz w:val="21"/>
          <w:szCs w:val="21"/>
        </w:rPr>
      </w:pPr>
      <w:r w:rsidRPr="00E703A8">
        <w:rPr>
          <w:rFonts w:ascii="Times New Roman" w:hAnsi="Times New Roman"/>
          <w:sz w:val="21"/>
          <w:szCs w:val="21"/>
        </w:rPr>
        <w:t>Этапы и сроки проведенияконкурса:</w:t>
      </w:r>
    </w:p>
    <w:tbl>
      <w:tblPr>
        <w:tblStyle w:val="TableNormal"/>
        <w:tblpPr w:leftFromText="180" w:rightFromText="180" w:vertAnchor="text" w:horzAnchor="margin" w:tblpXSpec="center" w:tblpY="134"/>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39"/>
        <w:gridCol w:w="1865"/>
        <w:gridCol w:w="5188"/>
      </w:tblGrid>
      <w:tr w:rsidR="00F1137B" w:rsidRPr="00E703A8" w:rsidTr="00F1137B">
        <w:trPr>
          <w:trHeight w:val="640"/>
        </w:trPr>
        <w:tc>
          <w:tcPr>
            <w:tcW w:w="2413" w:type="dxa"/>
            <w:gridSpan w:val="2"/>
          </w:tcPr>
          <w:p w:rsidR="00F1137B" w:rsidRPr="00E703A8" w:rsidRDefault="00F1137B" w:rsidP="006D2BAA">
            <w:pPr>
              <w:pStyle w:val="TableParagraph"/>
              <w:spacing w:line="276" w:lineRule="auto"/>
              <w:ind w:left="0"/>
              <w:jc w:val="both"/>
              <w:rPr>
                <w:sz w:val="21"/>
                <w:szCs w:val="21"/>
                <w:lang w:val="ru-RU"/>
              </w:rPr>
            </w:pPr>
          </w:p>
          <w:p w:rsidR="00F1137B" w:rsidRPr="00E703A8" w:rsidRDefault="00F1137B" w:rsidP="006D2BAA">
            <w:pPr>
              <w:pStyle w:val="TableParagraph"/>
              <w:spacing w:line="276" w:lineRule="auto"/>
              <w:ind w:left="0"/>
              <w:jc w:val="both"/>
              <w:rPr>
                <w:b/>
                <w:sz w:val="21"/>
                <w:szCs w:val="21"/>
              </w:rPr>
            </w:pPr>
            <w:r w:rsidRPr="00E703A8">
              <w:rPr>
                <w:b/>
                <w:sz w:val="21"/>
                <w:szCs w:val="21"/>
              </w:rPr>
              <w:t>Этапы</w:t>
            </w:r>
          </w:p>
        </w:tc>
        <w:tc>
          <w:tcPr>
            <w:tcW w:w="1865" w:type="dxa"/>
          </w:tcPr>
          <w:p w:rsidR="00F1137B" w:rsidRPr="00E703A8" w:rsidRDefault="00F1137B" w:rsidP="006D2BAA">
            <w:pPr>
              <w:pStyle w:val="TableParagraph"/>
              <w:spacing w:line="276" w:lineRule="auto"/>
              <w:ind w:hanging="3"/>
              <w:jc w:val="both"/>
              <w:rPr>
                <w:b/>
                <w:sz w:val="21"/>
                <w:szCs w:val="21"/>
                <w:lang w:val="ru-RU"/>
              </w:rPr>
            </w:pPr>
          </w:p>
          <w:p w:rsidR="00F1137B" w:rsidRPr="00E703A8" w:rsidRDefault="00F1137B" w:rsidP="006D2BAA">
            <w:pPr>
              <w:pStyle w:val="TableParagraph"/>
              <w:spacing w:line="276" w:lineRule="auto"/>
              <w:ind w:hanging="3"/>
              <w:jc w:val="both"/>
              <w:rPr>
                <w:b/>
                <w:sz w:val="21"/>
                <w:szCs w:val="21"/>
              </w:rPr>
            </w:pPr>
            <w:r w:rsidRPr="00E703A8">
              <w:rPr>
                <w:b/>
                <w:sz w:val="21"/>
                <w:szCs w:val="21"/>
              </w:rPr>
              <w:t>Срокипроведения</w:t>
            </w:r>
          </w:p>
        </w:tc>
        <w:tc>
          <w:tcPr>
            <w:tcW w:w="5188" w:type="dxa"/>
          </w:tcPr>
          <w:p w:rsidR="00F1137B" w:rsidRPr="00E703A8" w:rsidRDefault="00F1137B" w:rsidP="006D2BAA">
            <w:pPr>
              <w:pStyle w:val="TableParagraph"/>
              <w:spacing w:line="276" w:lineRule="auto"/>
              <w:ind w:left="0"/>
              <w:jc w:val="both"/>
              <w:rPr>
                <w:b/>
                <w:sz w:val="21"/>
                <w:szCs w:val="21"/>
                <w:lang w:val="ru-RU"/>
              </w:rPr>
            </w:pPr>
          </w:p>
          <w:p w:rsidR="00F1137B" w:rsidRPr="00E703A8" w:rsidRDefault="00F1137B" w:rsidP="006D2BAA">
            <w:pPr>
              <w:pStyle w:val="TableParagraph"/>
              <w:spacing w:line="276" w:lineRule="auto"/>
              <w:ind w:left="0"/>
              <w:jc w:val="both"/>
              <w:rPr>
                <w:b/>
                <w:sz w:val="21"/>
                <w:szCs w:val="21"/>
              </w:rPr>
            </w:pPr>
            <w:r w:rsidRPr="00E703A8">
              <w:rPr>
                <w:b/>
                <w:sz w:val="21"/>
                <w:szCs w:val="21"/>
              </w:rPr>
              <w:t>Местопроведения</w:t>
            </w:r>
          </w:p>
        </w:tc>
      </w:tr>
      <w:tr w:rsidR="00F1137B" w:rsidRPr="00E703A8" w:rsidTr="00F1137B">
        <w:trPr>
          <w:trHeight w:val="321"/>
        </w:trPr>
        <w:tc>
          <w:tcPr>
            <w:tcW w:w="9466" w:type="dxa"/>
            <w:gridSpan w:val="4"/>
          </w:tcPr>
          <w:p w:rsidR="00F1137B" w:rsidRPr="00E703A8" w:rsidRDefault="00F1137B" w:rsidP="006D2BAA">
            <w:pPr>
              <w:pStyle w:val="TableParagraph"/>
              <w:spacing w:line="276" w:lineRule="auto"/>
              <w:ind w:left="4"/>
              <w:jc w:val="both"/>
              <w:rPr>
                <w:b/>
                <w:sz w:val="21"/>
                <w:szCs w:val="21"/>
              </w:rPr>
            </w:pPr>
            <w:r w:rsidRPr="00E703A8">
              <w:rPr>
                <w:b/>
                <w:sz w:val="21"/>
                <w:szCs w:val="21"/>
              </w:rPr>
              <w:t>1. Отборочныйэтап</w:t>
            </w:r>
          </w:p>
        </w:tc>
      </w:tr>
      <w:tr w:rsidR="00F1137B" w:rsidRPr="00E703A8" w:rsidTr="00F1137B">
        <w:trPr>
          <w:trHeight w:val="960"/>
        </w:trPr>
        <w:tc>
          <w:tcPr>
            <w:tcW w:w="2374" w:type="dxa"/>
          </w:tcPr>
          <w:p w:rsidR="00F1137B" w:rsidRPr="00E703A8" w:rsidRDefault="00F1137B" w:rsidP="006D2BAA">
            <w:pPr>
              <w:pStyle w:val="TableParagraph"/>
              <w:spacing w:line="276" w:lineRule="auto"/>
              <w:ind w:left="4" w:right="754"/>
              <w:jc w:val="both"/>
              <w:rPr>
                <w:sz w:val="21"/>
                <w:szCs w:val="21"/>
              </w:rPr>
            </w:pPr>
            <w:r w:rsidRPr="00E703A8">
              <w:rPr>
                <w:sz w:val="21"/>
                <w:szCs w:val="21"/>
              </w:rPr>
              <w:t>Приемзаявок и фотографий</w:t>
            </w:r>
          </w:p>
        </w:tc>
        <w:tc>
          <w:tcPr>
            <w:tcW w:w="1904" w:type="dxa"/>
            <w:gridSpan w:val="2"/>
          </w:tcPr>
          <w:p w:rsidR="00F1137B" w:rsidRPr="00E703A8" w:rsidRDefault="00F1137B" w:rsidP="006D2BAA">
            <w:pPr>
              <w:pStyle w:val="TableParagraph"/>
              <w:spacing w:line="276" w:lineRule="auto"/>
              <w:ind w:left="-1"/>
              <w:jc w:val="both"/>
              <w:rPr>
                <w:b/>
                <w:sz w:val="21"/>
                <w:szCs w:val="21"/>
              </w:rPr>
            </w:pPr>
            <w:r w:rsidRPr="00E703A8">
              <w:rPr>
                <w:b/>
                <w:sz w:val="21"/>
                <w:szCs w:val="21"/>
              </w:rPr>
              <w:t>16.11-25.11.2020</w:t>
            </w:r>
          </w:p>
        </w:tc>
        <w:tc>
          <w:tcPr>
            <w:tcW w:w="5188" w:type="dxa"/>
          </w:tcPr>
          <w:p w:rsidR="00F1137B" w:rsidRPr="00E703A8" w:rsidRDefault="00F1137B" w:rsidP="006D2BAA">
            <w:pPr>
              <w:pStyle w:val="TableParagraph"/>
              <w:spacing w:line="276" w:lineRule="auto"/>
              <w:ind w:left="4" w:right="356" w:hanging="3"/>
              <w:jc w:val="both"/>
              <w:rPr>
                <w:sz w:val="21"/>
                <w:szCs w:val="21"/>
                <w:lang w:val="ru-RU"/>
              </w:rPr>
            </w:pPr>
            <w:r w:rsidRPr="00E703A8">
              <w:rPr>
                <w:sz w:val="21"/>
                <w:szCs w:val="21"/>
                <w:lang w:val="ru-RU"/>
              </w:rPr>
              <w:t xml:space="preserve">Предоставление на </w:t>
            </w:r>
            <w:r w:rsidRPr="00E703A8">
              <w:rPr>
                <w:sz w:val="21"/>
                <w:szCs w:val="21"/>
              </w:rPr>
              <w:t>e</w:t>
            </w:r>
            <w:r w:rsidRPr="00E703A8">
              <w:rPr>
                <w:sz w:val="21"/>
                <w:szCs w:val="21"/>
                <w:lang w:val="ru-RU"/>
              </w:rPr>
              <w:t>-</w:t>
            </w:r>
            <w:r w:rsidRPr="00E703A8">
              <w:rPr>
                <w:sz w:val="21"/>
                <w:szCs w:val="21"/>
              </w:rPr>
              <w:t>mail</w:t>
            </w:r>
            <w:r w:rsidRPr="00E703A8">
              <w:rPr>
                <w:sz w:val="21"/>
                <w:szCs w:val="21"/>
                <w:lang w:val="ru-RU"/>
              </w:rPr>
              <w:t xml:space="preserve">: </w:t>
            </w:r>
            <w:hyperlink r:id="rId64">
              <w:r w:rsidRPr="00E703A8">
                <w:rPr>
                  <w:sz w:val="21"/>
                  <w:szCs w:val="21"/>
                </w:rPr>
                <w:t>ddut</w:t>
              </w:r>
              <w:r w:rsidRPr="00E703A8">
                <w:rPr>
                  <w:sz w:val="21"/>
                  <w:szCs w:val="21"/>
                  <w:lang w:val="ru-RU"/>
                </w:rPr>
                <w:t>-</w:t>
              </w:r>
              <w:r w:rsidRPr="00E703A8">
                <w:rPr>
                  <w:sz w:val="21"/>
                  <w:szCs w:val="21"/>
                </w:rPr>
                <w:t>dpi</w:t>
              </w:r>
              <w:r w:rsidRPr="00E703A8">
                <w:rPr>
                  <w:sz w:val="21"/>
                  <w:szCs w:val="21"/>
                  <w:lang w:val="ru-RU"/>
                </w:rPr>
                <w:t>@</w:t>
              </w:r>
              <w:r w:rsidRPr="00E703A8">
                <w:rPr>
                  <w:sz w:val="21"/>
                  <w:szCs w:val="21"/>
                </w:rPr>
                <w:t>mail</w:t>
              </w:r>
              <w:r w:rsidRPr="00E703A8">
                <w:rPr>
                  <w:sz w:val="21"/>
                  <w:szCs w:val="21"/>
                  <w:lang w:val="ru-RU"/>
                </w:rPr>
                <w:t>.</w:t>
              </w:r>
              <w:r w:rsidRPr="00E703A8">
                <w:rPr>
                  <w:sz w:val="21"/>
                  <w:szCs w:val="21"/>
                </w:rPr>
                <w:t>ru</w:t>
              </w:r>
            </w:hyperlink>
            <w:r w:rsidRPr="00E703A8">
              <w:rPr>
                <w:sz w:val="21"/>
                <w:szCs w:val="21"/>
                <w:lang w:val="ru-RU"/>
              </w:rPr>
              <w:t xml:space="preserve"> заявки, оформленной по установленной форме (</w:t>
            </w:r>
            <w:r w:rsidRPr="00E703A8">
              <w:rPr>
                <w:i/>
                <w:sz w:val="21"/>
                <w:szCs w:val="21"/>
                <w:lang w:val="ru-RU"/>
              </w:rPr>
              <w:t>Приложение 1</w:t>
            </w:r>
            <w:r w:rsidRPr="00E703A8">
              <w:rPr>
                <w:sz w:val="21"/>
                <w:szCs w:val="21"/>
                <w:lang w:val="ru-RU"/>
              </w:rPr>
              <w:t xml:space="preserve">) в формате </w:t>
            </w:r>
            <w:r w:rsidRPr="00E703A8">
              <w:rPr>
                <w:b/>
                <w:sz w:val="21"/>
                <w:szCs w:val="21"/>
              </w:rPr>
              <w:t>Word</w:t>
            </w:r>
            <w:r w:rsidRPr="00E703A8">
              <w:rPr>
                <w:sz w:val="21"/>
                <w:szCs w:val="21"/>
                <w:lang w:val="ru-RU"/>
              </w:rPr>
              <w:t>(доступном</w:t>
            </w:r>
          </w:p>
        </w:tc>
      </w:tr>
    </w:tbl>
    <w:p w:rsidR="00F1137B" w:rsidRPr="00E703A8" w:rsidRDefault="00F1137B" w:rsidP="006D2BAA">
      <w:pPr>
        <w:tabs>
          <w:tab w:val="left" w:pos="426"/>
        </w:tabs>
        <w:spacing w:after="0"/>
        <w:jc w:val="both"/>
        <w:rPr>
          <w:rFonts w:ascii="Times New Roman" w:hAnsi="Times New Roman"/>
          <w:sz w:val="21"/>
          <w:szCs w:val="21"/>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147"/>
        <w:gridCol w:w="1732"/>
        <w:gridCol w:w="107"/>
        <w:gridCol w:w="5106"/>
      </w:tblGrid>
      <w:tr w:rsidR="00F1137B" w:rsidRPr="00E703A8" w:rsidTr="00F1137B">
        <w:trPr>
          <w:trHeight w:val="2743"/>
          <w:jc w:val="center"/>
        </w:trPr>
        <w:tc>
          <w:tcPr>
            <w:tcW w:w="2374" w:type="dxa"/>
            <w:vMerge w:val="restart"/>
          </w:tcPr>
          <w:p w:rsidR="00F1137B" w:rsidRPr="00E703A8" w:rsidRDefault="00F1137B" w:rsidP="006D2BAA">
            <w:pPr>
              <w:pStyle w:val="TableParagraph"/>
              <w:spacing w:line="276" w:lineRule="auto"/>
              <w:ind w:left="0"/>
              <w:jc w:val="both"/>
              <w:rPr>
                <w:sz w:val="21"/>
                <w:szCs w:val="21"/>
                <w:lang w:val="ru-RU"/>
              </w:rPr>
            </w:pPr>
          </w:p>
        </w:tc>
        <w:tc>
          <w:tcPr>
            <w:tcW w:w="1879" w:type="dxa"/>
            <w:gridSpan w:val="2"/>
            <w:vMerge w:val="restart"/>
          </w:tcPr>
          <w:p w:rsidR="00F1137B" w:rsidRPr="00E703A8" w:rsidRDefault="00F1137B" w:rsidP="006D2BAA">
            <w:pPr>
              <w:pStyle w:val="TableParagraph"/>
              <w:spacing w:line="276" w:lineRule="auto"/>
              <w:ind w:left="0"/>
              <w:jc w:val="both"/>
              <w:rPr>
                <w:sz w:val="21"/>
                <w:szCs w:val="21"/>
                <w:lang w:val="ru-RU"/>
              </w:rPr>
            </w:pPr>
          </w:p>
        </w:tc>
        <w:tc>
          <w:tcPr>
            <w:tcW w:w="5213" w:type="dxa"/>
            <w:gridSpan w:val="2"/>
            <w:tcBorders>
              <w:bottom w:val="nil"/>
            </w:tcBorders>
          </w:tcPr>
          <w:p w:rsidR="00F1137B" w:rsidRPr="00E703A8" w:rsidRDefault="00F1137B" w:rsidP="006D2BAA">
            <w:pPr>
              <w:pStyle w:val="TableParagraph"/>
              <w:spacing w:line="276" w:lineRule="auto"/>
              <w:jc w:val="both"/>
              <w:rPr>
                <w:sz w:val="21"/>
                <w:szCs w:val="21"/>
                <w:lang w:val="ru-RU"/>
              </w:rPr>
            </w:pPr>
            <w:r w:rsidRPr="00E703A8">
              <w:rPr>
                <w:sz w:val="21"/>
                <w:szCs w:val="21"/>
                <w:lang w:val="ru-RU"/>
              </w:rPr>
              <w:t>для редактирования) и фотографии работы без</w:t>
            </w:r>
          </w:p>
          <w:p w:rsidR="00F1137B" w:rsidRPr="00E703A8" w:rsidRDefault="00F1137B" w:rsidP="006D2BAA">
            <w:pPr>
              <w:pStyle w:val="TableParagraph"/>
              <w:spacing w:line="276" w:lineRule="auto"/>
              <w:ind w:right="126"/>
              <w:jc w:val="both"/>
              <w:rPr>
                <w:b/>
                <w:sz w:val="21"/>
                <w:szCs w:val="21"/>
                <w:lang w:val="ru-RU"/>
              </w:rPr>
            </w:pPr>
            <w:r w:rsidRPr="00E703A8">
              <w:rPr>
                <w:sz w:val="21"/>
                <w:szCs w:val="21"/>
                <w:lang w:val="ru-RU"/>
              </w:rPr>
              <w:t xml:space="preserve">этикетки (общий план, крупный план, детали </w:t>
            </w:r>
            <w:r w:rsidRPr="00E703A8">
              <w:rPr>
                <w:b/>
                <w:sz w:val="21"/>
                <w:szCs w:val="21"/>
                <w:lang w:val="ru-RU"/>
              </w:rPr>
              <w:t>(не более 3 фотографий каждой работы).</w:t>
            </w:r>
          </w:p>
          <w:p w:rsidR="00F1137B" w:rsidRPr="00E703A8" w:rsidRDefault="00F1137B" w:rsidP="006D2BAA">
            <w:pPr>
              <w:pStyle w:val="TableParagraph"/>
              <w:spacing w:line="276" w:lineRule="auto"/>
              <w:ind w:right="181"/>
              <w:jc w:val="both"/>
              <w:rPr>
                <w:sz w:val="21"/>
                <w:szCs w:val="21"/>
                <w:lang w:val="ru-RU"/>
              </w:rPr>
            </w:pPr>
            <w:r w:rsidRPr="00E703A8">
              <w:rPr>
                <w:sz w:val="21"/>
                <w:szCs w:val="21"/>
                <w:lang w:val="ru-RU"/>
              </w:rPr>
              <w:t>Фотографии работ должны быть высокого качества, хорошо освещены, без бликов и теней, фон – нейтральный, без искажения формы.</w:t>
            </w:r>
          </w:p>
          <w:p w:rsidR="00F1137B" w:rsidRPr="00E703A8" w:rsidRDefault="00F1137B" w:rsidP="006D2BAA">
            <w:pPr>
              <w:pStyle w:val="TableParagraph"/>
              <w:spacing w:line="276" w:lineRule="auto"/>
              <w:ind w:right="119"/>
              <w:jc w:val="both"/>
              <w:rPr>
                <w:sz w:val="21"/>
                <w:szCs w:val="21"/>
                <w:lang w:val="ru-RU"/>
              </w:rPr>
            </w:pPr>
            <w:r w:rsidRPr="00E703A8">
              <w:rPr>
                <w:sz w:val="21"/>
                <w:szCs w:val="21"/>
                <w:lang w:val="ru-RU"/>
              </w:rPr>
              <w:t xml:space="preserve">Фотографии должны быть в файле формата </w:t>
            </w:r>
            <w:r w:rsidRPr="00E703A8">
              <w:rPr>
                <w:b/>
                <w:sz w:val="21"/>
                <w:szCs w:val="21"/>
              </w:rPr>
              <w:t>jpeg</w:t>
            </w:r>
            <w:r w:rsidRPr="00E703A8">
              <w:rPr>
                <w:sz w:val="21"/>
                <w:szCs w:val="21"/>
                <w:lang w:val="ru-RU"/>
              </w:rPr>
              <w:t xml:space="preserve">, размер не менее 640х480 пиксел, разрешение не менее 300 </w:t>
            </w:r>
            <w:r w:rsidRPr="00E703A8">
              <w:rPr>
                <w:sz w:val="21"/>
                <w:szCs w:val="21"/>
              </w:rPr>
              <w:t>dpi</w:t>
            </w:r>
            <w:r w:rsidRPr="00E703A8">
              <w:rPr>
                <w:sz w:val="21"/>
                <w:szCs w:val="21"/>
                <w:lang w:val="ru-RU"/>
              </w:rPr>
              <w:t>.</w:t>
            </w:r>
          </w:p>
          <w:p w:rsidR="00F1137B" w:rsidRPr="00E703A8" w:rsidRDefault="00F1137B" w:rsidP="006D2BAA">
            <w:pPr>
              <w:pStyle w:val="TableParagraph"/>
              <w:spacing w:line="276" w:lineRule="auto"/>
              <w:jc w:val="both"/>
              <w:rPr>
                <w:b/>
                <w:sz w:val="21"/>
                <w:szCs w:val="21"/>
              </w:rPr>
            </w:pPr>
            <w:r w:rsidRPr="00E703A8">
              <w:rPr>
                <w:b/>
                <w:sz w:val="21"/>
                <w:szCs w:val="21"/>
              </w:rPr>
              <w:t>Требования к оформлению:</w:t>
            </w:r>
          </w:p>
        </w:tc>
      </w:tr>
      <w:tr w:rsidR="00F1137B" w:rsidRPr="00E703A8" w:rsidTr="00F1137B">
        <w:trPr>
          <w:trHeight w:val="3111"/>
          <w:jc w:val="center"/>
        </w:trPr>
        <w:tc>
          <w:tcPr>
            <w:tcW w:w="2374" w:type="dxa"/>
            <w:vMerge/>
            <w:tcBorders>
              <w:top w:val="nil"/>
            </w:tcBorders>
          </w:tcPr>
          <w:p w:rsidR="00F1137B" w:rsidRPr="00E703A8" w:rsidRDefault="00F1137B" w:rsidP="006D2BAA">
            <w:pPr>
              <w:jc w:val="both"/>
              <w:rPr>
                <w:rFonts w:ascii="Times New Roman" w:hAnsi="Times New Roman" w:cs="Times New Roman"/>
                <w:sz w:val="21"/>
                <w:szCs w:val="21"/>
              </w:rPr>
            </w:pPr>
          </w:p>
        </w:tc>
        <w:tc>
          <w:tcPr>
            <w:tcW w:w="1879" w:type="dxa"/>
            <w:gridSpan w:val="2"/>
            <w:vMerge/>
            <w:tcBorders>
              <w:top w:val="nil"/>
            </w:tcBorders>
          </w:tcPr>
          <w:p w:rsidR="00F1137B" w:rsidRPr="00E703A8" w:rsidRDefault="00F1137B" w:rsidP="006D2BAA">
            <w:pPr>
              <w:jc w:val="both"/>
              <w:rPr>
                <w:rFonts w:ascii="Times New Roman" w:hAnsi="Times New Roman" w:cs="Times New Roman"/>
                <w:sz w:val="21"/>
                <w:szCs w:val="21"/>
              </w:rPr>
            </w:pPr>
          </w:p>
        </w:tc>
        <w:tc>
          <w:tcPr>
            <w:tcW w:w="5213" w:type="dxa"/>
            <w:gridSpan w:val="2"/>
            <w:tcBorders>
              <w:top w:val="nil"/>
            </w:tcBorders>
          </w:tcPr>
          <w:p w:rsidR="00F1137B" w:rsidRPr="00E703A8" w:rsidRDefault="00F1137B" w:rsidP="006D2BAA">
            <w:pPr>
              <w:pStyle w:val="TableParagraph"/>
              <w:spacing w:line="276" w:lineRule="auto"/>
              <w:ind w:right="30" w:hanging="3"/>
              <w:jc w:val="both"/>
              <w:rPr>
                <w:sz w:val="21"/>
                <w:szCs w:val="21"/>
                <w:lang w:val="ru-RU"/>
              </w:rPr>
            </w:pPr>
            <w:r w:rsidRPr="00E703A8">
              <w:rPr>
                <w:sz w:val="21"/>
                <w:szCs w:val="21"/>
                <w:lang w:val="ru-RU"/>
              </w:rPr>
              <w:t>Каждая работа направляется отдельным письмом, в котором содержится: заявка и фотографии</w:t>
            </w:r>
          </w:p>
          <w:p w:rsidR="00F1137B" w:rsidRPr="00E703A8" w:rsidRDefault="00F1137B" w:rsidP="006D2BAA">
            <w:pPr>
              <w:pStyle w:val="TableParagraph"/>
              <w:spacing w:line="276" w:lineRule="auto"/>
              <w:jc w:val="both"/>
              <w:rPr>
                <w:sz w:val="21"/>
                <w:szCs w:val="21"/>
                <w:lang w:val="ru-RU"/>
              </w:rPr>
            </w:pPr>
            <w:r w:rsidRPr="00E703A8">
              <w:rPr>
                <w:sz w:val="21"/>
                <w:szCs w:val="21"/>
                <w:lang w:val="ru-RU"/>
              </w:rPr>
              <w:t>работы.</w:t>
            </w:r>
          </w:p>
          <w:p w:rsidR="00F1137B" w:rsidRPr="00E703A8" w:rsidRDefault="00F1137B" w:rsidP="006D2BAA">
            <w:pPr>
              <w:pStyle w:val="TableParagraph"/>
              <w:spacing w:line="276" w:lineRule="auto"/>
              <w:ind w:right="304" w:hanging="3"/>
              <w:jc w:val="both"/>
              <w:rPr>
                <w:sz w:val="21"/>
                <w:szCs w:val="21"/>
                <w:lang w:val="ru-RU"/>
              </w:rPr>
            </w:pPr>
            <w:r w:rsidRPr="00E703A8">
              <w:rPr>
                <w:sz w:val="21"/>
                <w:szCs w:val="21"/>
                <w:lang w:val="ru-RU"/>
              </w:rPr>
              <w:t xml:space="preserve">В теме письма указывается №ОУ и номинация, </w:t>
            </w:r>
            <w:r w:rsidRPr="00E703A8">
              <w:rPr>
                <w:i/>
                <w:sz w:val="21"/>
                <w:szCs w:val="21"/>
                <w:lang w:val="ru-RU"/>
              </w:rPr>
              <w:t>например: СОШ_538_ Зима в Петербурге.</w:t>
            </w:r>
          </w:p>
          <w:p w:rsidR="00F1137B" w:rsidRPr="00E703A8" w:rsidRDefault="00F1137B" w:rsidP="006D2BAA">
            <w:pPr>
              <w:pStyle w:val="TableParagraph"/>
              <w:spacing w:line="276" w:lineRule="auto"/>
              <w:ind w:right="188" w:hanging="3"/>
              <w:jc w:val="both"/>
              <w:rPr>
                <w:sz w:val="21"/>
                <w:szCs w:val="21"/>
                <w:lang w:val="ru-RU"/>
              </w:rPr>
            </w:pPr>
            <w:r w:rsidRPr="00E703A8">
              <w:rPr>
                <w:sz w:val="21"/>
                <w:szCs w:val="21"/>
                <w:lang w:val="ru-RU"/>
              </w:rPr>
              <w:t>В названии файла с заявкой указывается №ОУ и Ф.И. автора работы,</w:t>
            </w:r>
          </w:p>
          <w:p w:rsidR="00F1137B" w:rsidRPr="00E703A8" w:rsidRDefault="00F1137B" w:rsidP="006D2BAA">
            <w:pPr>
              <w:pStyle w:val="TableParagraph"/>
              <w:spacing w:line="276" w:lineRule="auto"/>
              <w:ind w:right="188" w:hanging="3"/>
              <w:jc w:val="both"/>
              <w:rPr>
                <w:i/>
                <w:sz w:val="21"/>
                <w:szCs w:val="21"/>
                <w:lang w:val="ru-RU"/>
              </w:rPr>
            </w:pPr>
            <w:r w:rsidRPr="00E703A8">
              <w:rPr>
                <w:i/>
                <w:sz w:val="21"/>
                <w:szCs w:val="21"/>
                <w:lang w:val="ru-RU"/>
              </w:rPr>
              <w:t>например: СОШ_538_ВасильеваПолина.</w:t>
            </w:r>
          </w:p>
          <w:p w:rsidR="00F1137B" w:rsidRPr="00E703A8" w:rsidRDefault="00F1137B" w:rsidP="006D2BAA">
            <w:pPr>
              <w:pStyle w:val="TableParagraph"/>
              <w:spacing w:line="276" w:lineRule="auto"/>
              <w:ind w:right="356" w:hanging="3"/>
              <w:jc w:val="both"/>
              <w:rPr>
                <w:sz w:val="21"/>
                <w:szCs w:val="21"/>
                <w:lang w:val="ru-RU"/>
              </w:rPr>
            </w:pPr>
            <w:r w:rsidRPr="00E703A8">
              <w:rPr>
                <w:sz w:val="21"/>
                <w:szCs w:val="21"/>
                <w:lang w:val="ru-RU"/>
              </w:rPr>
              <w:t xml:space="preserve">В названии файла с фотографией указывается Ф.И. автора и название работы, </w:t>
            </w:r>
          </w:p>
          <w:p w:rsidR="00F1137B" w:rsidRPr="00E703A8" w:rsidRDefault="00F1137B" w:rsidP="006D2BAA">
            <w:pPr>
              <w:pStyle w:val="TableParagraph"/>
              <w:spacing w:line="276" w:lineRule="auto"/>
              <w:ind w:right="356" w:hanging="3"/>
              <w:jc w:val="both"/>
              <w:rPr>
                <w:i/>
                <w:sz w:val="21"/>
                <w:szCs w:val="21"/>
                <w:lang w:val="ru-RU"/>
              </w:rPr>
            </w:pPr>
            <w:r w:rsidRPr="00E703A8">
              <w:rPr>
                <w:i/>
                <w:sz w:val="21"/>
                <w:szCs w:val="21"/>
                <w:lang w:val="ru-RU"/>
              </w:rPr>
              <w:t>например: Васильева Полина_Прогулки по Невскому проспекту.</w:t>
            </w:r>
          </w:p>
          <w:p w:rsidR="00F1137B" w:rsidRPr="00E703A8" w:rsidRDefault="00F1137B" w:rsidP="006D2BAA">
            <w:pPr>
              <w:pStyle w:val="TableParagraph"/>
              <w:spacing w:line="276" w:lineRule="auto"/>
              <w:jc w:val="both"/>
              <w:rPr>
                <w:b/>
                <w:sz w:val="21"/>
                <w:szCs w:val="21"/>
              </w:rPr>
            </w:pPr>
            <w:r w:rsidRPr="00E703A8">
              <w:rPr>
                <w:sz w:val="21"/>
                <w:szCs w:val="21"/>
              </w:rPr>
              <w:t>Присылаемыематериалы</w:t>
            </w:r>
            <w:r w:rsidRPr="00E703A8">
              <w:rPr>
                <w:b/>
                <w:sz w:val="21"/>
                <w:szCs w:val="21"/>
              </w:rPr>
              <w:t>неархивировать!</w:t>
            </w:r>
          </w:p>
        </w:tc>
      </w:tr>
      <w:tr w:rsidR="00F1137B" w:rsidRPr="00E703A8" w:rsidTr="00F1137B">
        <w:trPr>
          <w:trHeight w:val="321"/>
          <w:jc w:val="center"/>
        </w:trPr>
        <w:tc>
          <w:tcPr>
            <w:tcW w:w="2374" w:type="dxa"/>
            <w:vMerge/>
            <w:tcBorders>
              <w:top w:val="nil"/>
            </w:tcBorders>
          </w:tcPr>
          <w:p w:rsidR="00F1137B" w:rsidRPr="00E703A8" w:rsidRDefault="00F1137B" w:rsidP="006D2BAA">
            <w:pPr>
              <w:jc w:val="both"/>
              <w:rPr>
                <w:rFonts w:ascii="Times New Roman" w:hAnsi="Times New Roman" w:cs="Times New Roman"/>
                <w:sz w:val="21"/>
                <w:szCs w:val="21"/>
              </w:rPr>
            </w:pPr>
          </w:p>
        </w:tc>
        <w:tc>
          <w:tcPr>
            <w:tcW w:w="1879" w:type="dxa"/>
            <w:gridSpan w:val="2"/>
          </w:tcPr>
          <w:p w:rsidR="00F1137B" w:rsidRPr="00E703A8" w:rsidRDefault="00F1137B" w:rsidP="006D2BAA">
            <w:pPr>
              <w:pStyle w:val="TableParagraph"/>
              <w:spacing w:line="276" w:lineRule="auto"/>
              <w:jc w:val="both"/>
              <w:rPr>
                <w:b/>
                <w:sz w:val="21"/>
                <w:szCs w:val="21"/>
              </w:rPr>
            </w:pPr>
            <w:r w:rsidRPr="00E703A8">
              <w:rPr>
                <w:b/>
                <w:sz w:val="21"/>
                <w:szCs w:val="21"/>
              </w:rPr>
              <w:t>26.11-27.11.2020</w:t>
            </w:r>
          </w:p>
        </w:tc>
        <w:tc>
          <w:tcPr>
            <w:tcW w:w="5213" w:type="dxa"/>
            <w:gridSpan w:val="2"/>
          </w:tcPr>
          <w:p w:rsidR="00F1137B" w:rsidRPr="00E703A8" w:rsidRDefault="00F1137B" w:rsidP="006D2BAA">
            <w:pPr>
              <w:pStyle w:val="TableParagraph"/>
              <w:spacing w:line="276" w:lineRule="auto"/>
              <w:jc w:val="both"/>
              <w:rPr>
                <w:sz w:val="21"/>
                <w:szCs w:val="21"/>
              </w:rPr>
            </w:pPr>
            <w:r w:rsidRPr="00E703A8">
              <w:rPr>
                <w:sz w:val="21"/>
                <w:szCs w:val="21"/>
              </w:rPr>
              <w:t>Отборработоргкомитетомконкурса</w:t>
            </w:r>
          </w:p>
        </w:tc>
      </w:tr>
      <w:tr w:rsidR="00F1137B" w:rsidRPr="00E703A8" w:rsidTr="00F1137B">
        <w:trPr>
          <w:trHeight w:val="665"/>
          <w:jc w:val="center"/>
        </w:trPr>
        <w:tc>
          <w:tcPr>
            <w:tcW w:w="2374" w:type="dxa"/>
            <w:vMerge/>
            <w:tcBorders>
              <w:top w:val="nil"/>
            </w:tcBorders>
          </w:tcPr>
          <w:p w:rsidR="00F1137B" w:rsidRPr="00E703A8" w:rsidRDefault="00F1137B" w:rsidP="006D2BAA">
            <w:pPr>
              <w:jc w:val="both"/>
              <w:rPr>
                <w:rFonts w:ascii="Times New Roman" w:hAnsi="Times New Roman" w:cs="Times New Roman"/>
                <w:sz w:val="21"/>
                <w:szCs w:val="21"/>
              </w:rPr>
            </w:pPr>
          </w:p>
        </w:tc>
        <w:tc>
          <w:tcPr>
            <w:tcW w:w="1879" w:type="dxa"/>
            <w:gridSpan w:val="2"/>
          </w:tcPr>
          <w:p w:rsidR="00F1137B" w:rsidRPr="00E703A8" w:rsidRDefault="00F1137B" w:rsidP="006D2BAA">
            <w:pPr>
              <w:pStyle w:val="TableParagraph"/>
              <w:spacing w:line="276" w:lineRule="auto"/>
              <w:ind w:left="0"/>
              <w:jc w:val="both"/>
              <w:rPr>
                <w:sz w:val="21"/>
                <w:szCs w:val="21"/>
              </w:rPr>
            </w:pPr>
          </w:p>
          <w:p w:rsidR="00F1137B" w:rsidRPr="00E703A8" w:rsidRDefault="00F1137B" w:rsidP="006D2BAA">
            <w:pPr>
              <w:pStyle w:val="TableParagraph"/>
              <w:spacing w:line="276" w:lineRule="auto"/>
              <w:ind w:left="0"/>
              <w:jc w:val="both"/>
              <w:rPr>
                <w:b/>
                <w:sz w:val="21"/>
                <w:szCs w:val="21"/>
              </w:rPr>
            </w:pPr>
            <w:r w:rsidRPr="00E703A8">
              <w:rPr>
                <w:b/>
                <w:sz w:val="21"/>
                <w:szCs w:val="21"/>
              </w:rPr>
              <w:t>30.11-01.12.2020</w:t>
            </w:r>
          </w:p>
        </w:tc>
        <w:tc>
          <w:tcPr>
            <w:tcW w:w="5213" w:type="dxa"/>
            <w:gridSpan w:val="2"/>
          </w:tcPr>
          <w:p w:rsidR="00F1137B" w:rsidRPr="00E703A8" w:rsidRDefault="00F1137B" w:rsidP="006D2BAA">
            <w:pPr>
              <w:pStyle w:val="TableParagraph"/>
              <w:spacing w:line="276" w:lineRule="auto"/>
              <w:ind w:hanging="3"/>
              <w:jc w:val="both"/>
              <w:rPr>
                <w:sz w:val="21"/>
                <w:szCs w:val="21"/>
                <w:lang w:val="ru-RU"/>
              </w:rPr>
            </w:pPr>
            <w:r w:rsidRPr="00E703A8">
              <w:rPr>
                <w:sz w:val="21"/>
                <w:szCs w:val="21"/>
                <w:lang w:val="ru-RU"/>
              </w:rPr>
              <w:t>Информирование педагогов о работах прошедших отборочный этап письмом на официальный электронный адрес ОУ (указанный в заявке)</w:t>
            </w:r>
          </w:p>
        </w:tc>
      </w:tr>
      <w:tr w:rsidR="00F1137B" w:rsidRPr="00E703A8" w:rsidTr="00F1137B">
        <w:trPr>
          <w:trHeight w:val="2404"/>
          <w:jc w:val="center"/>
        </w:trPr>
        <w:tc>
          <w:tcPr>
            <w:tcW w:w="2374" w:type="dxa"/>
          </w:tcPr>
          <w:p w:rsidR="00F1137B" w:rsidRPr="00E703A8" w:rsidRDefault="00F1137B" w:rsidP="006D2BAA">
            <w:pPr>
              <w:pStyle w:val="TableParagraph"/>
              <w:spacing w:line="276" w:lineRule="auto"/>
              <w:ind w:left="4" w:hanging="3"/>
              <w:jc w:val="both"/>
              <w:rPr>
                <w:sz w:val="21"/>
                <w:szCs w:val="21"/>
                <w:lang w:val="ru-RU"/>
              </w:rPr>
            </w:pPr>
            <w:r w:rsidRPr="00E703A8">
              <w:rPr>
                <w:sz w:val="21"/>
                <w:szCs w:val="21"/>
                <w:lang w:val="ru-RU"/>
              </w:rPr>
              <w:t>Прием конкурсных работ и заявок (в печатном виде).</w:t>
            </w:r>
          </w:p>
        </w:tc>
        <w:tc>
          <w:tcPr>
            <w:tcW w:w="1879" w:type="dxa"/>
            <w:gridSpan w:val="2"/>
          </w:tcPr>
          <w:p w:rsidR="00F1137B" w:rsidRPr="00E703A8" w:rsidRDefault="00F1137B" w:rsidP="006D2BAA">
            <w:pPr>
              <w:pStyle w:val="TableParagraph"/>
              <w:spacing w:line="276" w:lineRule="auto"/>
              <w:jc w:val="both"/>
              <w:rPr>
                <w:b/>
                <w:sz w:val="21"/>
                <w:szCs w:val="21"/>
              </w:rPr>
            </w:pPr>
            <w:r w:rsidRPr="00E703A8">
              <w:rPr>
                <w:b/>
                <w:sz w:val="21"/>
                <w:szCs w:val="21"/>
              </w:rPr>
              <w:t>02.12-03.12.2020</w:t>
            </w:r>
          </w:p>
          <w:p w:rsidR="00F1137B" w:rsidRPr="00E703A8" w:rsidRDefault="00F1137B" w:rsidP="006D2BAA">
            <w:pPr>
              <w:pStyle w:val="TableParagraph"/>
              <w:spacing w:line="276" w:lineRule="auto"/>
              <w:jc w:val="both"/>
              <w:rPr>
                <w:b/>
                <w:sz w:val="21"/>
                <w:szCs w:val="21"/>
              </w:rPr>
            </w:pPr>
            <w:r w:rsidRPr="00E703A8">
              <w:rPr>
                <w:b/>
                <w:sz w:val="21"/>
                <w:szCs w:val="21"/>
              </w:rPr>
              <w:t>(11.00-17.00)</w:t>
            </w:r>
          </w:p>
        </w:tc>
        <w:tc>
          <w:tcPr>
            <w:tcW w:w="5213" w:type="dxa"/>
            <w:gridSpan w:val="2"/>
          </w:tcPr>
          <w:p w:rsidR="00F1137B" w:rsidRPr="00E703A8" w:rsidRDefault="00F1137B" w:rsidP="006D2BAA">
            <w:pPr>
              <w:pStyle w:val="TableParagraph"/>
              <w:spacing w:line="276" w:lineRule="auto"/>
              <w:ind w:right="179" w:hanging="3"/>
              <w:jc w:val="both"/>
              <w:rPr>
                <w:sz w:val="21"/>
                <w:szCs w:val="21"/>
                <w:lang w:val="ru-RU"/>
              </w:rPr>
            </w:pPr>
            <w:r w:rsidRPr="00E703A8">
              <w:rPr>
                <w:sz w:val="21"/>
                <w:szCs w:val="21"/>
                <w:lang w:val="ru-RU"/>
              </w:rPr>
              <w:t>ГБУ ДО ДДЮТ по адресу: СПб, Ленинский пр., д. 133, корп. 4, лит. А (ст. метро «Ленинский проспект») каб.206 с 11.00 до 17.00, перерыв 13.00-14.00.</w:t>
            </w:r>
          </w:p>
          <w:p w:rsidR="00F1137B" w:rsidRPr="00E703A8" w:rsidRDefault="00F1137B" w:rsidP="006D2BAA">
            <w:pPr>
              <w:pStyle w:val="TableParagraph"/>
              <w:spacing w:line="276" w:lineRule="auto"/>
              <w:ind w:right="122" w:hanging="3"/>
              <w:jc w:val="both"/>
              <w:rPr>
                <w:i/>
                <w:sz w:val="21"/>
                <w:szCs w:val="21"/>
                <w:lang w:val="ru-RU"/>
              </w:rPr>
            </w:pPr>
            <w:r w:rsidRPr="00E703A8">
              <w:rPr>
                <w:sz w:val="21"/>
                <w:szCs w:val="21"/>
                <w:lang w:val="ru-RU"/>
              </w:rPr>
              <w:t xml:space="preserve">Приём работ осуществляется вместе с заявкойна участие в конкурсе в печатном виде по </w:t>
            </w:r>
            <w:r w:rsidRPr="00E703A8">
              <w:rPr>
                <w:sz w:val="21"/>
                <w:szCs w:val="21"/>
              </w:rPr>
              <w:t>e</w:t>
            </w:r>
            <w:r w:rsidRPr="00E703A8">
              <w:rPr>
                <w:sz w:val="21"/>
                <w:szCs w:val="21"/>
                <w:lang w:val="ru-RU"/>
              </w:rPr>
              <w:t xml:space="preserve">- </w:t>
            </w:r>
            <w:r w:rsidRPr="00E703A8">
              <w:rPr>
                <w:b/>
                <w:i/>
                <w:sz w:val="21"/>
                <w:szCs w:val="21"/>
                <w:lang w:val="ru-RU"/>
              </w:rPr>
              <w:t>Контакты:</w:t>
            </w:r>
          </w:p>
          <w:p w:rsidR="00F1137B" w:rsidRPr="00E703A8" w:rsidRDefault="00F1137B" w:rsidP="006D2BAA">
            <w:pPr>
              <w:pStyle w:val="TableParagraph"/>
              <w:spacing w:line="276" w:lineRule="auto"/>
              <w:ind w:left="-1" w:right="898" w:firstLine="2"/>
              <w:jc w:val="both"/>
              <w:rPr>
                <w:sz w:val="21"/>
                <w:szCs w:val="21"/>
                <w:lang w:val="ru-RU"/>
              </w:rPr>
            </w:pPr>
            <w:r w:rsidRPr="00E703A8">
              <w:rPr>
                <w:sz w:val="21"/>
                <w:szCs w:val="21"/>
                <w:lang w:val="ru-RU"/>
              </w:rPr>
              <w:t>Иванникова Светлана Александровна, зав. отделом ДПИ, тел: 8-921-352-16-45 Абрамова Ольга Михайловна,</w:t>
            </w:r>
          </w:p>
          <w:p w:rsidR="00F1137B" w:rsidRPr="00E703A8" w:rsidRDefault="00F1137B" w:rsidP="006D2BAA">
            <w:pPr>
              <w:pStyle w:val="TableParagraph"/>
              <w:spacing w:line="276" w:lineRule="auto"/>
              <w:ind w:left="-1" w:right="691"/>
              <w:jc w:val="both"/>
              <w:rPr>
                <w:sz w:val="21"/>
                <w:szCs w:val="21"/>
                <w:lang w:val="ru-RU"/>
              </w:rPr>
            </w:pPr>
            <w:r w:rsidRPr="00E703A8">
              <w:rPr>
                <w:sz w:val="21"/>
                <w:szCs w:val="21"/>
                <w:lang w:val="ru-RU"/>
              </w:rPr>
              <w:t xml:space="preserve">методист отдела ДПИ, тел: 8-903-097-14-96 </w:t>
            </w:r>
            <w:r w:rsidRPr="00E703A8">
              <w:rPr>
                <w:sz w:val="21"/>
                <w:szCs w:val="21"/>
              </w:rPr>
              <w:t>mail</w:t>
            </w:r>
            <w:r w:rsidRPr="00E703A8">
              <w:rPr>
                <w:sz w:val="21"/>
                <w:szCs w:val="21"/>
                <w:lang w:val="ru-RU"/>
              </w:rPr>
              <w:t xml:space="preserve">: </w:t>
            </w:r>
            <w:hyperlink r:id="rId65">
              <w:r w:rsidRPr="00E703A8">
                <w:rPr>
                  <w:sz w:val="21"/>
                  <w:szCs w:val="21"/>
                </w:rPr>
                <w:t>ddut</w:t>
              </w:r>
              <w:r w:rsidRPr="00E703A8">
                <w:rPr>
                  <w:sz w:val="21"/>
                  <w:szCs w:val="21"/>
                  <w:lang w:val="ru-RU"/>
                </w:rPr>
                <w:t>-</w:t>
              </w:r>
              <w:r w:rsidRPr="00E703A8">
                <w:rPr>
                  <w:sz w:val="21"/>
                  <w:szCs w:val="21"/>
                </w:rPr>
                <w:t>dpi</w:t>
              </w:r>
              <w:r w:rsidRPr="00E703A8">
                <w:rPr>
                  <w:sz w:val="21"/>
                  <w:szCs w:val="21"/>
                  <w:lang w:val="ru-RU"/>
                </w:rPr>
                <w:t>@</w:t>
              </w:r>
              <w:r w:rsidRPr="00E703A8">
                <w:rPr>
                  <w:sz w:val="21"/>
                  <w:szCs w:val="21"/>
                </w:rPr>
                <w:t>mail</w:t>
              </w:r>
              <w:r w:rsidRPr="00E703A8">
                <w:rPr>
                  <w:sz w:val="21"/>
                  <w:szCs w:val="21"/>
                  <w:lang w:val="ru-RU"/>
                </w:rPr>
                <w:t>.</w:t>
              </w:r>
              <w:r w:rsidRPr="00E703A8">
                <w:rPr>
                  <w:sz w:val="21"/>
                  <w:szCs w:val="21"/>
                </w:rPr>
                <w:t>ru</w:t>
              </w:r>
            </w:hyperlink>
          </w:p>
        </w:tc>
      </w:tr>
      <w:tr w:rsidR="00F1137B" w:rsidRPr="00E703A8" w:rsidTr="00F1137B">
        <w:trPr>
          <w:trHeight w:val="321"/>
          <w:jc w:val="center"/>
        </w:trPr>
        <w:tc>
          <w:tcPr>
            <w:tcW w:w="9466" w:type="dxa"/>
            <w:gridSpan w:val="5"/>
          </w:tcPr>
          <w:p w:rsidR="00F1137B" w:rsidRPr="00E703A8" w:rsidRDefault="00F1137B" w:rsidP="006D2BAA">
            <w:pPr>
              <w:pStyle w:val="TableParagraph"/>
              <w:tabs>
                <w:tab w:val="left" w:pos="537"/>
              </w:tabs>
              <w:spacing w:line="276" w:lineRule="auto"/>
              <w:ind w:left="4"/>
              <w:jc w:val="both"/>
              <w:rPr>
                <w:b/>
                <w:sz w:val="21"/>
                <w:szCs w:val="21"/>
              </w:rPr>
            </w:pPr>
            <w:r w:rsidRPr="00E703A8">
              <w:rPr>
                <w:b/>
                <w:sz w:val="21"/>
                <w:szCs w:val="21"/>
              </w:rPr>
              <w:t>2.</w:t>
            </w:r>
            <w:r w:rsidRPr="00E703A8">
              <w:rPr>
                <w:b/>
                <w:sz w:val="21"/>
                <w:szCs w:val="21"/>
              </w:rPr>
              <w:tab/>
            </w:r>
            <w:r w:rsidRPr="00E703A8">
              <w:rPr>
                <w:b/>
                <w:spacing w:val="-3"/>
                <w:sz w:val="21"/>
                <w:szCs w:val="21"/>
              </w:rPr>
              <w:t>Основной</w:t>
            </w:r>
            <w:r w:rsidRPr="00E703A8">
              <w:rPr>
                <w:b/>
                <w:sz w:val="21"/>
                <w:szCs w:val="21"/>
              </w:rPr>
              <w:t>этап</w:t>
            </w:r>
          </w:p>
        </w:tc>
      </w:tr>
      <w:tr w:rsidR="00F1137B" w:rsidRPr="00E703A8" w:rsidTr="00F1137B">
        <w:trPr>
          <w:trHeight w:val="638"/>
          <w:jc w:val="center"/>
        </w:trPr>
        <w:tc>
          <w:tcPr>
            <w:tcW w:w="2521" w:type="dxa"/>
            <w:gridSpan w:val="2"/>
          </w:tcPr>
          <w:p w:rsidR="00F1137B" w:rsidRPr="00E703A8" w:rsidRDefault="00F1137B" w:rsidP="006D2BAA">
            <w:pPr>
              <w:pStyle w:val="TableParagraph"/>
              <w:spacing w:line="276" w:lineRule="auto"/>
              <w:ind w:left="2"/>
              <w:jc w:val="both"/>
              <w:rPr>
                <w:sz w:val="21"/>
                <w:szCs w:val="21"/>
              </w:rPr>
            </w:pPr>
            <w:r w:rsidRPr="00E703A8">
              <w:rPr>
                <w:sz w:val="21"/>
                <w:szCs w:val="21"/>
              </w:rPr>
              <w:t>Оформлениевыставки</w:t>
            </w:r>
          </w:p>
        </w:tc>
        <w:tc>
          <w:tcPr>
            <w:tcW w:w="1839" w:type="dxa"/>
            <w:gridSpan w:val="2"/>
          </w:tcPr>
          <w:p w:rsidR="00F1137B" w:rsidRPr="00E703A8" w:rsidRDefault="00F1137B" w:rsidP="006D2BAA">
            <w:pPr>
              <w:pStyle w:val="TableParagraph"/>
              <w:spacing w:line="276" w:lineRule="auto"/>
              <w:jc w:val="both"/>
              <w:rPr>
                <w:b/>
                <w:sz w:val="21"/>
                <w:szCs w:val="21"/>
              </w:rPr>
            </w:pPr>
            <w:r w:rsidRPr="00E703A8">
              <w:rPr>
                <w:b/>
                <w:sz w:val="21"/>
                <w:szCs w:val="21"/>
              </w:rPr>
              <w:t>04.12-08.12.2020</w:t>
            </w:r>
          </w:p>
        </w:tc>
        <w:tc>
          <w:tcPr>
            <w:tcW w:w="5106" w:type="dxa"/>
          </w:tcPr>
          <w:p w:rsidR="00F1137B" w:rsidRPr="00E703A8" w:rsidRDefault="00F1137B" w:rsidP="006D2BAA">
            <w:pPr>
              <w:pStyle w:val="TableParagraph"/>
              <w:spacing w:line="276" w:lineRule="auto"/>
              <w:ind w:right="1202" w:hanging="3"/>
              <w:jc w:val="both"/>
              <w:rPr>
                <w:sz w:val="21"/>
                <w:szCs w:val="21"/>
                <w:lang w:val="ru-RU"/>
              </w:rPr>
            </w:pPr>
            <w:r w:rsidRPr="00E703A8">
              <w:rPr>
                <w:sz w:val="21"/>
                <w:szCs w:val="21"/>
                <w:lang w:val="ru-RU"/>
              </w:rPr>
              <w:t>Размещение экспонатов Выставки в пространстве 3 этажа ГБУ ДО ДДЮТ</w:t>
            </w:r>
          </w:p>
        </w:tc>
      </w:tr>
      <w:tr w:rsidR="00F1137B" w:rsidRPr="00E703A8" w:rsidTr="00F1137B">
        <w:trPr>
          <w:trHeight w:val="943"/>
          <w:jc w:val="center"/>
        </w:trPr>
        <w:tc>
          <w:tcPr>
            <w:tcW w:w="2521" w:type="dxa"/>
            <w:gridSpan w:val="2"/>
          </w:tcPr>
          <w:p w:rsidR="00F1137B" w:rsidRPr="00E703A8" w:rsidRDefault="00F1137B" w:rsidP="006D2BAA">
            <w:pPr>
              <w:pStyle w:val="TableParagraph"/>
              <w:spacing w:line="276" w:lineRule="auto"/>
              <w:ind w:left="4" w:right="701" w:hanging="3"/>
              <w:jc w:val="both"/>
              <w:rPr>
                <w:sz w:val="21"/>
                <w:szCs w:val="21"/>
              </w:rPr>
            </w:pPr>
            <w:r w:rsidRPr="00E703A8">
              <w:rPr>
                <w:sz w:val="21"/>
                <w:szCs w:val="21"/>
              </w:rPr>
              <w:t>Экспонированиетворческихработ</w:t>
            </w:r>
          </w:p>
        </w:tc>
        <w:tc>
          <w:tcPr>
            <w:tcW w:w="1839" w:type="dxa"/>
            <w:gridSpan w:val="2"/>
          </w:tcPr>
          <w:p w:rsidR="00F1137B" w:rsidRPr="00E703A8" w:rsidRDefault="00F1137B" w:rsidP="006D2BAA">
            <w:pPr>
              <w:pStyle w:val="TableParagraph"/>
              <w:spacing w:line="276" w:lineRule="auto"/>
              <w:ind w:left="-1"/>
              <w:jc w:val="both"/>
              <w:rPr>
                <w:b/>
                <w:sz w:val="21"/>
                <w:szCs w:val="21"/>
              </w:rPr>
            </w:pPr>
            <w:r w:rsidRPr="00E703A8">
              <w:rPr>
                <w:b/>
                <w:sz w:val="21"/>
                <w:szCs w:val="21"/>
              </w:rPr>
              <w:t>09.12.2020-</w:t>
            </w:r>
          </w:p>
          <w:p w:rsidR="00F1137B" w:rsidRPr="00E703A8" w:rsidRDefault="00F1137B" w:rsidP="006D2BAA">
            <w:pPr>
              <w:pStyle w:val="TableParagraph"/>
              <w:spacing w:line="276" w:lineRule="auto"/>
              <w:jc w:val="both"/>
              <w:rPr>
                <w:b/>
                <w:sz w:val="21"/>
                <w:szCs w:val="21"/>
              </w:rPr>
            </w:pPr>
            <w:r w:rsidRPr="00E703A8">
              <w:rPr>
                <w:b/>
                <w:sz w:val="21"/>
                <w:szCs w:val="21"/>
              </w:rPr>
              <w:t>11.01.2021</w:t>
            </w:r>
          </w:p>
        </w:tc>
        <w:tc>
          <w:tcPr>
            <w:tcW w:w="5106" w:type="dxa"/>
          </w:tcPr>
          <w:p w:rsidR="00F1137B" w:rsidRPr="00E703A8" w:rsidRDefault="00F1137B" w:rsidP="006D2BAA">
            <w:pPr>
              <w:pStyle w:val="TableParagraph"/>
              <w:spacing w:line="276" w:lineRule="auto"/>
              <w:jc w:val="both"/>
              <w:rPr>
                <w:sz w:val="21"/>
                <w:szCs w:val="21"/>
                <w:lang w:val="ru-RU"/>
              </w:rPr>
            </w:pPr>
            <w:r w:rsidRPr="00E703A8">
              <w:rPr>
                <w:sz w:val="21"/>
                <w:szCs w:val="21"/>
                <w:lang w:val="ru-RU"/>
              </w:rPr>
              <w:t>Работа выставки «Рождественская звезда» ГБУ ДО ДДЮТ, Ленинский пр., д.133, к. 4, лит А, 3 этаж, с 10.00-18.00</w:t>
            </w:r>
          </w:p>
        </w:tc>
      </w:tr>
    </w:tbl>
    <w:p w:rsidR="00F1137B" w:rsidRPr="00E703A8" w:rsidRDefault="00F1137B" w:rsidP="006D2BAA">
      <w:pPr>
        <w:pStyle w:val="aa"/>
        <w:tabs>
          <w:tab w:val="left" w:pos="426"/>
        </w:tabs>
        <w:spacing w:after="0"/>
        <w:ind w:left="1841"/>
        <w:jc w:val="both"/>
        <w:rPr>
          <w:rFonts w:ascii="Times New Roman" w:hAnsi="Times New Roman"/>
          <w:sz w:val="21"/>
          <w:szCs w:val="21"/>
        </w:rPr>
      </w:pPr>
    </w:p>
    <w:tbl>
      <w:tblPr>
        <w:tblStyle w:val="TableNormal"/>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18"/>
        <w:gridCol w:w="1841"/>
        <w:gridCol w:w="5106"/>
      </w:tblGrid>
      <w:tr w:rsidR="00F14B00" w:rsidRPr="00E703A8" w:rsidTr="00F14B00">
        <w:trPr>
          <w:trHeight w:val="808"/>
          <w:jc w:val="center"/>
        </w:trPr>
        <w:tc>
          <w:tcPr>
            <w:tcW w:w="2518" w:type="dxa"/>
          </w:tcPr>
          <w:p w:rsidR="00F1137B" w:rsidRPr="00E703A8" w:rsidRDefault="00F1137B" w:rsidP="006D2BAA">
            <w:pPr>
              <w:pStyle w:val="TableParagraph"/>
              <w:tabs>
                <w:tab w:val="left" w:pos="1838"/>
              </w:tabs>
              <w:spacing w:line="276" w:lineRule="auto"/>
              <w:ind w:left="0" w:right="100"/>
              <w:jc w:val="both"/>
              <w:rPr>
                <w:sz w:val="21"/>
                <w:szCs w:val="21"/>
              </w:rPr>
            </w:pPr>
            <w:r w:rsidRPr="00E703A8">
              <w:rPr>
                <w:sz w:val="21"/>
                <w:szCs w:val="21"/>
              </w:rPr>
              <w:t>Оценкаработконкурснымжюри</w:t>
            </w:r>
          </w:p>
        </w:tc>
        <w:tc>
          <w:tcPr>
            <w:tcW w:w="1841" w:type="dxa"/>
          </w:tcPr>
          <w:p w:rsidR="00F1137B" w:rsidRPr="00E703A8" w:rsidRDefault="00F1137B" w:rsidP="006D2BAA">
            <w:pPr>
              <w:pStyle w:val="TableParagraph"/>
              <w:spacing w:line="276" w:lineRule="auto"/>
              <w:ind w:left="0"/>
              <w:jc w:val="both"/>
              <w:rPr>
                <w:sz w:val="21"/>
                <w:szCs w:val="21"/>
              </w:rPr>
            </w:pPr>
          </w:p>
          <w:p w:rsidR="00F1137B" w:rsidRPr="00E703A8" w:rsidRDefault="00F1137B" w:rsidP="006D2BAA">
            <w:pPr>
              <w:pStyle w:val="TableParagraph"/>
              <w:spacing w:line="276" w:lineRule="auto"/>
              <w:ind w:left="0"/>
              <w:jc w:val="both"/>
              <w:rPr>
                <w:b/>
                <w:sz w:val="21"/>
                <w:szCs w:val="21"/>
              </w:rPr>
            </w:pPr>
            <w:r w:rsidRPr="00E703A8">
              <w:rPr>
                <w:b/>
                <w:sz w:val="21"/>
                <w:szCs w:val="21"/>
              </w:rPr>
              <w:t>14.12 -16.12.2020</w:t>
            </w:r>
          </w:p>
        </w:tc>
        <w:tc>
          <w:tcPr>
            <w:tcW w:w="5106" w:type="dxa"/>
          </w:tcPr>
          <w:p w:rsidR="00F1137B" w:rsidRPr="00E703A8" w:rsidRDefault="00F1137B" w:rsidP="006D2BAA">
            <w:pPr>
              <w:pStyle w:val="TableParagraph"/>
              <w:spacing w:line="276" w:lineRule="auto"/>
              <w:ind w:left="-1" w:right="5"/>
              <w:jc w:val="both"/>
              <w:rPr>
                <w:sz w:val="21"/>
                <w:szCs w:val="21"/>
                <w:lang w:val="ru-RU"/>
              </w:rPr>
            </w:pPr>
            <w:r w:rsidRPr="00E703A8">
              <w:rPr>
                <w:sz w:val="21"/>
                <w:szCs w:val="21"/>
                <w:lang w:val="ru-RU"/>
              </w:rPr>
              <w:t>ГБУ ДО ДДЮТ, Ленинский пр., д.133, к. 4, литА</w:t>
            </w:r>
          </w:p>
        </w:tc>
      </w:tr>
      <w:tr w:rsidR="00F14B00" w:rsidRPr="00E703A8" w:rsidTr="00F14B00">
        <w:trPr>
          <w:trHeight w:val="955"/>
          <w:jc w:val="center"/>
        </w:trPr>
        <w:tc>
          <w:tcPr>
            <w:tcW w:w="2518" w:type="dxa"/>
          </w:tcPr>
          <w:p w:rsidR="00F1137B" w:rsidRPr="00E703A8" w:rsidRDefault="00F1137B" w:rsidP="006D2BAA">
            <w:pPr>
              <w:pStyle w:val="TableParagraph"/>
              <w:tabs>
                <w:tab w:val="left" w:pos="1545"/>
                <w:tab w:val="left" w:pos="2063"/>
              </w:tabs>
              <w:spacing w:line="276" w:lineRule="auto"/>
              <w:ind w:left="2" w:right="99" w:hanging="3"/>
              <w:jc w:val="both"/>
              <w:rPr>
                <w:sz w:val="21"/>
                <w:szCs w:val="21"/>
                <w:lang w:val="ru-RU"/>
              </w:rPr>
            </w:pPr>
            <w:r w:rsidRPr="00E703A8">
              <w:rPr>
                <w:spacing w:val="-3"/>
                <w:sz w:val="21"/>
                <w:szCs w:val="21"/>
                <w:lang w:val="ru-RU"/>
              </w:rPr>
              <w:t xml:space="preserve">Мастерские </w:t>
            </w:r>
            <w:r w:rsidRPr="00E703A8">
              <w:rPr>
                <w:spacing w:val="-1"/>
                <w:sz w:val="21"/>
                <w:szCs w:val="21"/>
                <w:lang w:val="ru-RU"/>
              </w:rPr>
              <w:t>для</w:t>
            </w:r>
            <w:r w:rsidRPr="00E703A8">
              <w:rPr>
                <w:spacing w:val="-3"/>
                <w:sz w:val="21"/>
                <w:szCs w:val="21"/>
                <w:lang w:val="ru-RU"/>
              </w:rPr>
              <w:t xml:space="preserve">учащихся </w:t>
            </w:r>
            <w:r w:rsidRPr="00E703A8">
              <w:rPr>
                <w:sz w:val="21"/>
                <w:szCs w:val="21"/>
                <w:lang w:val="ru-RU"/>
              </w:rPr>
              <w:t>ОУ района</w:t>
            </w:r>
          </w:p>
        </w:tc>
        <w:tc>
          <w:tcPr>
            <w:tcW w:w="1841" w:type="dxa"/>
          </w:tcPr>
          <w:p w:rsidR="00F1137B" w:rsidRPr="00E703A8" w:rsidRDefault="00F1137B" w:rsidP="006D2BAA">
            <w:pPr>
              <w:pStyle w:val="TableParagraph"/>
              <w:spacing w:line="276" w:lineRule="auto"/>
              <w:ind w:left="2" w:hanging="3"/>
              <w:jc w:val="both"/>
              <w:rPr>
                <w:sz w:val="21"/>
                <w:szCs w:val="21"/>
                <w:lang w:val="ru-RU"/>
              </w:rPr>
            </w:pPr>
            <w:r w:rsidRPr="00E703A8">
              <w:rPr>
                <w:sz w:val="21"/>
                <w:szCs w:val="21"/>
                <w:lang w:val="ru-RU"/>
              </w:rPr>
              <w:t>Даты будут объявлены дополнительно</w:t>
            </w:r>
          </w:p>
        </w:tc>
        <w:tc>
          <w:tcPr>
            <w:tcW w:w="5106" w:type="dxa"/>
          </w:tcPr>
          <w:p w:rsidR="00F1137B" w:rsidRPr="00E703A8" w:rsidRDefault="00F1137B" w:rsidP="006D2BAA">
            <w:pPr>
              <w:pStyle w:val="TableParagraph"/>
              <w:spacing w:line="276" w:lineRule="auto"/>
              <w:ind w:left="-1" w:right="5"/>
              <w:jc w:val="both"/>
              <w:rPr>
                <w:sz w:val="21"/>
                <w:szCs w:val="21"/>
                <w:lang w:val="ru-RU"/>
              </w:rPr>
            </w:pPr>
            <w:r w:rsidRPr="00E703A8">
              <w:rPr>
                <w:sz w:val="21"/>
                <w:szCs w:val="21"/>
                <w:lang w:val="ru-RU"/>
              </w:rPr>
              <w:t>ГБУ ДО ДДЮТ, Ленинский пр., д.133, к. 4, литА</w:t>
            </w:r>
          </w:p>
        </w:tc>
      </w:tr>
      <w:tr w:rsidR="00F14B00" w:rsidRPr="00E703A8" w:rsidTr="00F14B00">
        <w:trPr>
          <w:trHeight w:val="323"/>
          <w:jc w:val="center"/>
        </w:trPr>
        <w:tc>
          <w:tcPr>
            <w:tcW w:w="9465" w:type="dxa"/>
            <w:gridSpan w:val="3"/>
          </w:tcPr>
          <w:p w:rsidR="00F1137B" w:rsidRPr="00E703A8" w:rsidRDefault="00F1137B" w:rsidP="006D2BAA">
            <w:pPr>
              <w:pStyle w:val="TableParagraph"/>
              <w:tabs>
                <w:tab w:val="left" w:pos="534"/>
              </w:tabs>
              <w:spacing w:line="276" w:lineRule="auto"/>
              <w:ind w:left="2"/>
              <w:jc w:val="both"/>
              <w:rPr>
                <w:b/>
                <w:sz w:val="21"/>
                <w:szCs w:val="21"/>
                <w:lang w:val="ru-RU"/>
              </w:rPr>
            </w:pPr>
            <w:r w:rsidRPr="00E703A8">
              <w:rPr>
                <w:b/>
                <w:sz w:val="21"/>
                <w:szCs w:val="21"/>
                <w:lang w:val="ru-RU"/>
              </w:rPr>
              <w:t>3.</w:t>
            </w:r>
            <w:r w:rsidRPr="00E703A8">
              <w:rPr>
                <w:b/>
                <w:sz w:val="21"/>
                <w:szCs w:val="21"/>
                <w:lang w:val="ru-RU"/>
              </w:rPr>
              <w:tab/>
            </w:r>
            <w:r w:rsidRPr="00E703A8">
              <w:rPr>
                <w:b/>
                <w:spacing w:val="-3"/>
                <w:sz w:val="21"/>
                <w:szCs w:val="21"/>
                <w:lang w:val="ru-RU"/>
              </w:rPr>
              <w:t>Заключительныйэтап.</w:t>
            </w:r>
          </w:p>
        </w:tc>
      </w:tr>
      <w:tr w:rsidR="00F14B00" w:rsidRPr="00E703A8" w:rsidTr="00F14B00">
        <w:trPr>
          <w:trHeight w:val="1274"/>
          <w:jc w:val="center"/>
        </w:trPr>
        <w:tc>
          <w:tcPr>
            <w:tcW w:w="2518" w:type="dxa"/>
          </w:tcPr>
          <w:p w:rsidR="00F1137B" w:rsidRPr="00E703A8" w:rsidRDefault="00F1137B" w:rsidP="006D2BAA">
            <w:pPr>
              <w:pStyle w:val="TableParagraph"/>
              <w:spacing w:line="276" w:lineRule="auto"/>
              <w:ind w:left="2" w:hanging="3"/>
              <w:jc w:val="both"/>
              <w:rPr>
                <w:sz w:val="21"/>
                <w:szCs w:val="21"/>
                <w:lang w:val="ru-RU"/>
              </w:rPr>
            </w:pPr>
            <w:r w:rsidRPr="00E703A8">
              <w:rPr>
                <w:sz w:val="21"/>
                <w:szCs w:val="21"/>
                <w:lang w:val="ru-RU"/>
              </w:rPr>
              <w:t>Подведение итогов и награждение</w:t>
            </w:r>
          </w:p>
          <w:p w:rsidR="00F1137B" w:rsidRPr="00E703A8" w:rsidRDefault="00F1137B" w:rsidP="006D2BAA">
            <w:pPr>
              <w:pStyle w:val="TableParagraph"/>
              <w:spacing w:line="276" w:lineRule="auto"/>
              <w:ind w:left="2"/>
              <w:jc w:val="both"/>
              <w:rPr>
                <w:sz w:val="21"/>
                <w:szCs w:val="21"/>
                <w:lang w:val="ru-RU"/>
              </w:rPr>
            </w:pPr>
            <w:r w:rsidRPr="00E703A8">
              <w:rPr>
                <w:sz w:val="21"/>
                <w:szCs w:val="21"/>
                <w:lang w:val="ru-RU"/>
              </w:rPr>
              <w:t>участников</w:t>
            </w:r>
          </w:p>
        </w:tc>
        <w:tc>
          <w:tcPr>
            <w:tcW w:w="1841" w:type="dxa"/>
          </w:tcPr>
          <w:p w:rsidR="00F1137B" w:rsidRPr="00E703A8" w:rsidRDefault="00F1137B" w:rsidP="006D2BAA">
            <w:pPr>
              <w:pStyle w:val="TableParagraph"/>
              <w:spacing w:line="276" w:lineRule="auto"/>
              <w:ind w:left="2" w:hanging="3"/>
              <w:jc w:val="both"/>
              <w:rPr>
                <w:sz w:val="21"/>
                <w:szCs w:val="21"/>
                <w:lang w:val="ru-RU"/>
              </w:rPr>
            </w:pPr>
            <w:r w:rsidRPr="00E703A8">
              <w:rPr>
                <w:sz w:val="21"/>
                <w:szCs w:val="21"/>
                <w:lang w:val="ru-RU"/>
              </w:rPr>
              <w:t>Дата и время будут объявлены дополнительно</w:t>
            </w:r>
          </w:p>
        </w:tc>
        <w:tc>
          <w:tcPr>
            <w:tcW w:w="5106" w:type="dxa"/>
          </w:tcPr>
          <w:p w:rsidR="00F1137B" w:rsidRPr="00E703A8" w:rsidRDefault="00F1137B" w:rsidP="006D2BAA">
            <w:pPr>
              <w:pStyle w:val="TableParagraph"/>
              <w:spacing w:line="276" w:lineRule="auto"/>
              <w:ind w:left="0"/>
              <w:jc w:val="both"/>
              <w:rPr>
                <w:sz w:val="21"/>
                <w:szCs w:val="21"/>
                <w:lang w:val="ru-RU"/>
              </w:rPr>
            </w:pPr>
          </w:p>
          <w:p w:rsidR="00F1137B" w:rsidRPr="00E703A8" w:rsidRDefault="00F1137B" w:rsidP="006D2BAA">
            <w:pPr>
              <w:pStyle w:val="TableParagraph"/>
              <w:spacing w:line="276" w:lineRule="auto"/>
              <w:ind w:left="-1" w:right="91"/>
              <w:jc w:val="both"/>
              <w:rPr>
                <w:sz w:val="21"/>
                <w:szCs w:val="21"/>
                <w:lang w:val="ru-RU"/>
              </w:rPr>
            </w:pPr>
            <w:r w:rsidRPr="00E703A8">
              <w:rPr>
                <w:sz w:val="21"/>
                <w:szCs w:val="21"/>
                <w:lang w:val="ru-RU"/>
              </w:rPr>
              <w:t>ГБУДОДДЮТ,Ленинскийпр.,</w:t>
            </w:r>
            <w:r w:rsidRPr="00E703A8">
              <w:rPr>
                <w:spacing w:val="-3"/>
                <w:sz w:val="21"/>
                <w:szCs w:val="21"/>
                <w:lang w:val="ru-RU"/>
              </w:rPr>
              <w:t>д.133,</w:t>
            </w:r>
            <w:r w:rsidRPr="00E703A8">
              <w:rPr>
                <w:sz w:val="21"/>
                <w:szCs w:val="21"/>
                <w:lang w:val="ru-RU"/>
              </w:rPr>
              <w:t>к.4,литА</w:t>
            </w:r>
          </w:p>
        </w:tc>
      </w:tr>
      <w:tr w:rsidR="00F14B00" w:rsidRPr="00E703A8" w:rsidTr="00F14B00">
        <w:trPr>
          <w:trHeight w:val="1154"/>
          <w:jc w:val="center"/>
        </w:trPr>
        <w:tc>
          <w:tcPr>
            <w:tcW w:w="2518" w:type="dxa"/>
          </w:tcPr>
          <w:p w:rsidR="00F1137B" w:rsidRPr="00E703A8" w:rsidRDefault="00F1137B" w:rsidP="006D2BAA">
            <w:pPr>
              <w:pStyle w:val="TableParagraph"/>
              <w:spacing w:line="276" w:lineRule="auto"/>
              <w:ind w:left="0"/>
              <w:jc w:val="both"/>
              <w:rPr>
                <w:sz w:val="21"/>
                <w:szCs w:val="21"/>
                <w:lang w:val="ru-RU"/>
              </w:rPr>
            </w:pPr>
          </w:p>
          <w:p w:rsidR="00F1137B" w:rsidRPr="00E703A8" w:rsidRDefault="00F1137B" w:rsidP="006D2BAA">
            <w:pPr>
              <w:pStyle w:val="TableParagraph"/>
              <w:spacing w:line="276" w:lineRule="auto"/>
              <w:ind w:left="2" w:right="146" w:hanging="3"/>
              <w:jc w:val="both"/>
              <w:rPr>
                <w:sz w:val="21"/>
                <w:szCs w:val="21"/>
              </w:rPr>
            </w:pPr>
            <w:r w:rsidRPr="00E703A8">
              <w:rPr>
                <w:sz w:val="21"/>
                <w:szCs w:val="21"/>
              </w:rPr>
              <w:t>Закрытиевыставочнойкомпозиции</w:t>
            </w:r>
          </w:p>
        </w:tc>
        <w:tc>
          <w:tcPr>
            <w:tcW w:w="1841" w:type="dxa"/>
          </w:tcPr>
          <w:p w:rsidR="00F1137B" w:rsidRPr="00E703A8" w:rsidRDefault="00F1137B" w:rsidP="006D2BAA">
            <w:pPr>
              <w:pStyle w:val="TableParagraph"/>
              <w:spacing w:line="276" w:lineRule="auto"/>
              <w:ind w:left="2" w:right="93" w:hanging="3"/>
              <w:jc w:val="both"/>
              <w:rPr>
                <w:b/>
                <w:sz w:val="21"/>
                <w:szCs w:val="21"/>
              </w:rPr>
            </w:pPr>
          </w:p>
          <w:p w:rsidR="00F1137B" w:rsidRPr="00E703A8" w:rsidRDefault="00F1137B" w:rsidP="006D2BAA">
            <w:pPr>
              <w:pStyle w:val="TableParagraph"/>
              <w:spacing w:line="276" w:lineRule="auto"/>
              <w:ind w:left="2" w:right="93" w:hanging="3"/>
              <w:jc w:val="both"/>
              <w:rPr>
                <w:sz w:val="21"/>
                <w:szCs w:val="21"/>
              </w:rPr>
            </w:pPr>
            <w:r w:rsidRPr="00E703A8">
              <w:rPr>
                <w:b/>
                <w:sz w:val="21"/>
                <w:szCs w:val="21"/>
              </w:rPr>
              <w:t xml:space="preserve">11.01.2021 </w:t>
            </w:r>
            <w:r w:rsidRPr="00E703A8">
              <w:rPr>
                <w:sz w:val="21"/>
                <w:szCs w:val="21"/>
              </w:rPr>
              <w:t>(11.00-17.00)</w:t>
            </w:r>
          </w:p>
        </w:tc>
        <w:tc>
          <w:tcPr>
            <w:tcW w:w="5106" w:type="dxa"/>
          </w:tcPr>
          <w:p w:rsidR="00F1137B" w:rsidRPr="00E703A8" w:rsidRDefault="00F1137B" w:rsidP="006D2BAA">
            <w:pPr>
              <w:pStyle w:val="TableParagraph"/>
              <w:spacing w:line="276" w:lineRule="auto"/>
              <w:ind w:left="2" w:right="1539" w:hanging="3"/>
              <w:jc w:val="both"/>
              <w:rPr>
                <w:sz w:val="21"/>
                <w:szCs w:val="21"/>
                <w:lang w:val="ru-RU"/>
              </w:rPr>
            </w:pPr>
            <w:r w:rsidRPr="00E703A8">
              <w:rPr>
                <w:sz w:val="21"/>
                <w:szCs w:val="21"/>
                <w:lang w:val="ru-RU"/>
              </w:rPr>
              <w:t>Демонтаж выставки, выдача работ представителям ОУ.</w:t>
            </w:r>
          </w:p>
          <w:p w:rsidR="00F1137B" w:rsidRPr="00E703A8" w:rsidRDefault="00F1137B" w:rsidP="006D2BAA">
            <w:pPr>
              <w:pStyle w:val="TableParagraph"/>
              <w:spacing w:line="276" w:lineRule="auto"/>
              <w:ind w:left="2" w:right="222" w:hanging="3"/>
              <w:jc w:val="both"/>
              <w:rPr>
                <w:sz w:val="21"/>
                <w:szCs w:val="21"/>
                <w:lang w:val="ru-RU"/>
              </w:rPr>
            </w:pPr>
            <w:r w:rsidRPr="00E703A8">
              <w:rPr>
                <w:sz w:val="21"/>
                <w:szCs w:val="21"/>
                <w:lang w:val="ru-RU"/>
              </w:rPr>
              <w:t>ГБУ ДО ДДЮТ, Ленинский пр., д.133, к. 4, лит А, 3 этаж, каб.206</w:t>
            </w:r>
          </w:p>
        </w:tc>
      </w:tr>
    </w:tbl>
    <w:p w:rsidR="00F14B00" w:rsidRPr="00E703A8" w:rsidRDefault="00F14B00" w:rsidP="00F14B00">
      <w:pPr>
        <w:pStyle w:val="10"/>
        <w:keepNext w:val="0"/>
        <w:widowControl w:val="0"/>
        <w:tabs>
          <w:tab w:val="left" w:pos="284"/>
        </w:tabs>
        <w:autoSpaceDE w:val="0"/>
        <w:autoSpaceDN w:val="0"/>
        <w:spacing w:before="0" w:after="0"/>
        <w:ind w:left="360"/>
        <w:jc w:val="both"/>
        <w:rPr>
          <w:rFonts w:ascii="Times New Roman" w:hAnsi="Times New Roman"/>
          <w:sz w:val="21"/>
          <w:szCs w:val="21"/>
        </w:rPr>
      </w:pPr>
    </w:p>
    <w:p w:rsidR="00F1137B" w:rsidRPr="00E703A8" w:rsidRDefault="00F1137B" w:rsidP="006D2BAA">
      <w:pPr>
        <w:pStyle w:val="10"/>
        <w:keepNext w:val="0"/>
        <w:widowControl w:val="0"/>
        <w:numPr>
          <w:ilvl w:val="0"/>
          <w:numId w:val="270"/>
        </w:numPr>
        <w:tabs>
          <w:tab w:val="left" w:pos="284"/>
        </w:tabs>
        <w:autoSpaceDE w:val="0"/>
        <w:autoSpaceDN w:val="0"/>
        <w:spacing w:before="0" w:after="0"/>
        <w:jc w:val="both"/>
        <w:rPr>
          <w:rFonts w:ascii="Times New Roman" w:hAnsi="Times New Roman"/>
          <w:sz w:val="21"/>
          <w:szCs w:val="21"/>
        </w:rPr>
      </w:pPr>
      <w:r w:rsidRPr="00E703A8">
        <w:rPr>
          <w:rFonts w:ascii="Times New Roman" w:hAnsi="Times New Roman"/>
          <w:spacing w:val="-2"/>
          <w:sz w:val="21"/>
          <w:szCs w:val="21"/>
        </w:rPr>
        <w:t xml:space="preserve">Подведение </w:t>
      </w:r>
      <w:r w:rsidRPr="00E703A8">
        <w:rPr>
          <w:rFonts w:ascii="Times New Roman" w:hAnsi="Times New Roman"/>
          <w:sz w:val="21"/>
          <w:szCs w:val="21"/>
        </w:rPr>
        <w:t>итогов и</w:t>
      </w:r>
      <w:r w:rsidRPr="00E703A8">
        <w:rPr>
          <w:rFonts w:ascii="Times New Roman" w:hAnsi="Times New Roman"/>
          <w:spacing w:val="-3"/>
          <w:sz w:val="21"/>
          <w:szCs w:val="21"/>
        </w:rPr>
        <w:t>награждение.</w:t>
      </w:r>
    </w:p>
    <w:p w:rsidR="00F1137B" w:rsidRPr="00E703A8" w:rsidRDefault="00F1137B" w:rsidP="006D2BAA">
      <w:pPr>
        <w:pStyle w:val="aa"/>
        <w:widowControl w:val="0"/>
        <w:numPr>
          <w:ilvl w:val="1"/>
          <w:numId w:val="270"/>
        </w:numPr>
        <w:tabs>
          <w:tab w:val="left" w:pos="426"/>
          <w:tab w:val="left" w:pos="1276"/>
          <w:tab w:val="left" w:pos="1418"/>
        </w:tabs>
        <w:autoSpaceDE w:val="0"/>
        <w:autoSpaceDN w:val="0"/>
        <w:spacing w:after="0"/>
        <w:ind w:left="0" w:right="440" w:firstLine="0"/>
        <w:contextualSpacing w:val="0"/>
        <w:jc w:val="both"/>
        <w:rPr>
          <w:rFonts w:ascii="Times New Roman" w:hAnsi="Times New Roman"/>
          <w:sz w:val="21"/>
          <w:szCs w:val="21"/>
        </w:rPr>
      </w:pPr>
      <w:r w:rsidRPr="00E703A8">
        <w:rPr>
          <w:rFonts w:ascii="Times New Roman" w:hAnsi="Times New Roman"/>
          <w:sz w:val="21"/>
          <w:szCs w:val="21"/>
        </w:rPr>
        <w:t xml:space="preserve"> На основании результатов критериев конкурса формируется рейтинг участников по каждой номинации. Победителями (1 место), лауреатами (2 место), дипломант (3 место) становятся участники, получившие наибольшее количество баллов врейтинге.</w:t>
      </w:r>
    </w:p>
    <w:p w:rsidR="00F1137B" w:rsidRPr="00E703A8" w:rsidRDefault="00F1137B" w:rsidP="006D2BAA">
      <w:pPr>
        <w:pStyle w:val="aa"/>
        <w:widowControl w:val="0"/>
        <w:numPr>
          <w:ilvl w:val="1"/>
          <w:numId w:val="270"/>
        </w:numPr>
        <w:tabs>
          <w:tab w:val="left" w:pos="426"/>
          <w:tab w:val="left" w:pos="1276"/>
          <w:tab w:val="left" w:pos="1418"/>
        </w:tabs>
        <w:autoSpaceDE w:val="0"/>
        <w:autoSpaceDN w:val="0"/>
        <w:spacing w:after="0"/>
        <w:ind w:left="0" w:right="440" w:firstLine="0"/>
        <w:contextualSpacing w:val="0"/>
        <w:jc w:val="both"/>
        <w:rPr>
          <w:rFonts w:ascii="Times New Roman" w:hAnsi="Times New Roman"/>
          <w:sz w:val="21"/>
          <w:szCs w:val="21"/>
        </w:rPr>
      </w:pPr>
      <w:r w:rsidRPr="00E703A8">
        <w:rPr>
          <w:rFonts w:ascii="Times New Roman" w:hAnsi="Times New Roman"/>
          <w:sz w:val="21"/>
          <w:szCs w:val="21"/>
        </w:rPr>
        <w:t xml:space="preserve"> О дате проведения торжественной церемонии награждения победителей сообщается дополнительно в официальном письме, направленном на официальную электронную почту ОУ (указанный взаявке).</w:t>
      </w:r>
    </w:p>
    <w:p w:rsidR="00F1137B" w:rsidRPr="00E703A8" w:rsidRDefault="00F1137B" w:rsidP="006D2BAA">
      <w:pPr>
        <w:pStyle w:val="aa"/>
        <w:widowControl w:val="0"/>
        <w:tabs>
          <w:tab w:val="left" w:pos="426"/>
          <w:tab w:val="left" w:pos="1276"/>
          <w:tab w:val="left" w:pos="1418"/>
        </w:tabs>
        <w:autoSpaceDE w:val="0"/>
        <w:autoSpaceDN w:val="0"/>
        <w:spacing w:after="0"/>
        <w:ind w:left="0" w:right="440"/>
        <w:contextualSpacing w:val="0"/>
        <w:jc w:val="both"/>
        <w:rPr>
          <w:rFonts w:ascii="Times New Roman" w:hAnsi="Times New Roman"/>
          <w:sz w:val="21"/>
          <w:szCs w:val="21"/>
        </w:rPr>
      </w:pPr>
    </w:p>
    <w:p w:rsidR="00F1137B" w:rsidRPr="00E703A8" w:rsidRDefault="00F1137B" w:rsidP="006D2BAA">
      <w:pPr>
        <w:pStyle w:val="10"/>
        <w:keepNext w:val="0"/>
        <w:widowControl w:val="0"/>
        <w:numPr>
          <w:ilvl w:val="0"/>
          <w:numId w:val="270"/>
        </w:numPr>
        <w:tabs>
          <w:tab w:val="left" w:pos="426"/>
        </w:tabs>
        <w:autoSpaceDE w:val="0"/>
        <w:autoSpaceDN w:val="0"/>
        <w:spacing w:before="0" w:after="0"/>
        <w:ind w:left="284" w:hanging="284"/>
        <w:jc w:val="both"/>
        <w:rPr>
          <w:rFonts w:ascii="Times New Roman" w:hAnsi="Times New Roman"/>
          <w:sz w:val="21"/>
          <w:szCs w:val="21"/>
        </w:rPr>
      </w:pPr>
      <w:r w:rsidRPr="00E703A8">
        <w:rPr>
          <w:rFonts w:ascii="Times New Roman" w:hAnsi="Times New Roman"/>
          <w:sz w:val="21"/>
          <w:szCs w:val="21"/>
        </w:rPr>
        <w:t>Критерии оценкиработ</w:t>
      </w:r>
    </w:p>
    <w:p w:rsidR="00F1137B" w:rsidRPr="00E703A8" w:rsidRDefault="00F1137B" w:rsidP="006D2BAA">
      <w:pPr>
        <w:jc w:val="both"/>
      </w:pPr>
    </w:p>
    <w:tbl>
      <w:tblPr>
        <w:tblStyle w:val="TableNormal"/>
        <w:tblW w:w="94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6"/>
        <w:gridCol w:w="5244"/>
        <w:gridCol w:w="3828"/>
      </w:tblGrid>
      <w:tr w:rsidR="00F1137B" w:rsidRPr="00E703A8" w:rsidTr="00F1137B">
        <w:trPr>
          <w:trHeight w:val="559"/>
          <w:jc w:val="center"/>
        </w:trPr>
        <w:tc>
          <w:tcPr>
            <w:tcW w:w="426" w:type="dxa"/>
          </w:tcPr>
          <w:p w:rsidR="00F1137B" w:rsidRPr="00E703A8" w:rsidRDefault="00F1137B" w:rsidP="006D2BAA">
            <w:pPr>
              <w:pStyle w:val="TableParagraph"/>
              <w:spacing w:line="276" w:lineRule="auto"/>
              <w:ind w:left="2"/>
              <w:jc w:val="both"/>
              <w:rPr>
                <w:b/>
                <w:sz w:val="21"/>
                <w:szCs w:val="21"/>
              </w:rPr>
            </w:pPr>
            <w:r w:rsidRPr="00E703A8">
              <w:rPr>
                <w:b/>
                <w:sz w:val="21"/>
                <w:szCs w:val="21"/>
              </w:rPr>
              <w:t>№</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Критерииоценивания (баллы)</w:t>
            </w:r>
          </w:p>
        </w:tc>
        <w:tc>
          <w:tcPr>
            <w:tcW w:w="3828" w:type="dxa"/>
          </w:tcPr>
          <w:p w:rsidR="00F1137B" w:rsidRPr="00E703A8" w:rsidRDefault="00F1137B" w:rsidP="006D2BAA">
            <w:pPr>
              <w:pStyle w:val="TableParagraph"/>
              <w:spacing w:line="276" w:lineRule="auto"/>
              <w:ind w:left="637" w:right="6" w:hanging="615"/>
              <w:jc w:val="both"/>
              <w:rPr>
                <w:b/>
                <w:sz w:val="21"/>
                <w:szCs w:val="21"/>
              </w:rPr>
            </w:pPr>
            <w:r w:rsidRPr="00E703A8">
              <w:rPr>
                <w:b/>
                <w:sz w:val="21"/>
                <w:szCs w:val="21"/>
              </w:rPr>
              <w:t>Максимальныйбалл</w:t>
            </w:r>
          </w:p>
        </w:tc>
      </w:tr>
      <w:tr w:rsidR="00F1137B" w:rsidRPr="00E703A8" w:rsidTr="00F1137B">
        <w:trPr>
          <w:trHeight w:val="556"/>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1.</w:t>
            </w:r>
          </w:p>
        </w:tc>
        <w:tc>
          <w:tcPr>
            <w:tcW w:w="5244" w:type="dxa"/>
          </w:tcPr>
          <w:p w:rsidR="00F1137B" w:rsidRPr="00E703A8" w:rsidRDefault="00F1137B" w:rsidP="006D2BAA">
            <w:pPr>
              <w:pStyle w:val="TableParagraph"/>
              <w:spacing w:line="276" w:lineRule="auto"/>
              <w:jc w:val="both"/>
              <w:rPr>
                <w:b/>
                <w:sz w:val="21"/>
                <w:szCs w:val="21"/>
                <w:lang w:val="ru-RU"/>
              </w:rPr>
            </w:pPr>
            <w:r w:rsidRPr="00E703A8">
              <w:rPr>
                <w:b/>
                <w:sz w:val="21"/>
                <w:szCs w:val="21"/>
                <w:lang w:val="ru-RU"/>
              </w:rPr>
              <w:t>Соответствие представленной работы теме конкурса</w:t>
            </w:r>
          </w:p>
        </w:tc>
        <w:tc>
          <w:tcPr>
            <w:tcW w:w="3828" w:type="dxa"/>
          </w:tcPr>
          <w:p w:rsidR="00F1137B" w:rsidRPr="00E703A8" w:rsidRDefault="00F1137B" w:rsidP="006D2BAA">
            <w:pPr>
              <w:pStyle w:val="TableParagraph"/>
              <w:spacing w:line="276" w:lineRule="auto"/>
              <w:ind w:left="0"/>
              <w:jc w:val="both"/>
              <w:rPr>
                <w:sz w:val="21"/>
                <w:szCs w:val="21"/>
              </w:rPr>
            </w:pPr>
            <w:r w:rsidRPr="00E703A8">
              <w:rPr>
                <w:sz w:val="21"/>
                <w:szCs w:val="21"/>
              </w:rPr>
              <w:t>5</w:t>
            </w:r>
          </w:p>
        </w:tc>
      </w:tr>
      <w:tr w:rsidR="00F1137B" w:rsidRPr="00E703A8" w:rsidTr="00F1137B">
        <w:trPr>
          <w:trHeight w:val="554"/>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2.</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Самостоятельность в работе</w:t>
            </w:r>
          </w:p>
        </w:tc>
        <w:tc>
          <w:tcPr>
            <w:tcW w:w="3828" w:type="dxa"/>
          </w:tcPr>
          <w:p w:rsidR="00F1137B" w:rsidRPr="00E703A8" w:rsidRDefault="00F1137B" w:rsidP="006D2BAA">
            <w:pPr>
              <w:pStyle w:val="TableParagraph"/>
              <w:spacing w:line="276" w:lineRule="auto"/>
              <w:ind w:left="0"/>
              <w:jc w:val="both"/>
              <w:rPr>
                <w:sz w:val="21"/>
                <w:szCs w:val="21"/>
              </w:rPr>
            </w:pPr>
            <w:r w:rsidRPr="00E703A8">
              <w:rPr>
                <w:sz w:val="21"/>
                <w:szCs w:val="21"/>
              </w:rPr>
              <w:t>5</w:t>
            </w:r>
          </w:p>
        </w:tc>
      </w:tr>
      <w:tr w:rsidR="00F1137B" w:rsidRPr="00E703A8" w:rsidTr="00F1137B">
        <w:trPr>
          <w:trHeight w:val="919"/>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3.</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Трудоемкость:</w:t>
            </w:r>
          </w:p>
          <w:p w:rsidR="00F1137B" w:rsidRPr="00E703A8" w:rsidRDefault="00F1137B" w:rsidP="006D2BAA">
            <w:pPr>
              <w:pStyle w:val="TableParagraph"/>
              <w:numPr>
                <w:ilvl w:val="0"/>
                <w:numId w:val="168"/>
              </w:numPr>
              <w:tabs>
                <w:tab w:val="left" w:pos="721"/>
                <w:tab w:val="left" w:pos="722"/>
              </w:tabs>
              <w:spacing w:line="276" w:lineRule="auto"/>
              <w:jc w:val="both"/>
              <w:rPr>
                <w:sz w:val="21"/>
                <w:szCs w:val="21"/>
              </w:rPr>
            </w:pPr>
            <w:r w:rsidRPr="00E703A8">
              <w:rPr>
                <w:sz w:val="21"/>
                <w:szCs w:val="21"/>
              </w:rPr>
              <w:t>детализация;</w:t>
            </w:r>
          </w:p>
          <w:p w:rsidR="00F1137B" w:rsidRPr="00E703A8" w:rsidRDefault="00F1137B" w:rsidP="006D2BAA">
            <w:pPr>
              <w:pStyle w:val="TableParagraph"/>
              <w:numPr>
                <w:ilvl w:val="0"/>
                <w:numId w:val="168"/>
              </w:numPr>
              <w:tabs>
                <w:tab w:val="left" w:pos="721"/>
                <w:tab w:val="left" w:pos="722"/>
              </w:tabs>
              <w:spacing w:line="276" w:lineRule="auto"/>
              <w:jc w:val="both"/>
              <w:rPr>
                <w:sz w:val="21"/>
                <w:szCs w:val="21"/>
              </w:rPr>
            </w:pPr>
            <w:r w:rsidRPr="00E703A8">
              <w:rPr>
                <w:sz w:val="21"/>
                <w:szCs w:val="21"/>
              </w:rPr>
              <w:t>выполнениесложныхэлементов.</w:t>
            </w:r>
          </w:p>
        </w:tc>
        <w:tc>
          <w:tcPr>
            <w:tcW w:w="3828" w:type="dxa"/>
          </w:tcPr>
          <w:p w:rsidR="00F1137B" w:rsidRPr="00E703A8" w:rsidRDefault="00F1137B" w:rsidP="006D2BAA">
            <w:pPr>
              <w:pStyle w:val="TableParagraph"/>
              <w:spacing w:line="276" w:lineRule="auto"/>
              <w:ind w:left="0"/>
              <w:jc w:val="both"/>
              <w:rPr>
                <w:b/>
                <w:sz w:val="21"/>
                <w:szCs w:val="21"/>
              </w:rPr>
            </w:pPr>
          </w:p>
          <w:p w:rsidR="00F1137B" w:rsidRPr="00E703A8" w:rsidRDefault="00F1137B" w:rsidP="006D2BAA">
            <w:pPr>
              <w:pStyle w:val="TableParagraph"/>
              <w:spacing w:line="276" w:lineRule="auto"/>
              <w:ind w:left="0"/>
              <w:jc w:val="both"/>
              <w:rPr>
                <w:sz w:val="21"/>
                <w:szCs w:val="21"/>
              </w:rPr>
            </w:pPr>
            <w:r w:rsidRPr="00E703A8">
              <w:rPr>
                <w:sz w:val="21"/>
                <w:szCs w:val="21"/>
              </w:rPr>
              <w:t>5</w:t>
            </w:r>
          </w:p>
        </w:tc>
      </w:tr>
      <w:tr w:rsidR="00F1137B" w:rsidRPr="00E703A8" w:rsidTr="00F1137B">
        <w:trPr>
          <w:trHeight w:val="1108"/>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4.</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Цветовоерешение:</w:t>
            </w:r>
          </w:p>
          <w:p w:rsidR="00F1137B" w:rsidRPr="00E703A8" w:rsidRDefault="00F1137B" w:rsidP="006D2BAA">
            <w:pPr>
              <w:pStyle w:val="TableParagraph"/>
              <w:numPr>
                <w:ilvl w:val="0"/>
                <w:numId w:val="167"/>
              </w:numPr>
              <w:tabs>
                <w:tab w:val="left" w:pos="721"/>
                <w:tab w:val="left" w:pos="722"/>
              </w:tabs>
              <w:spacing w:line="276" w:lineRule="auto"/>
              <w:jc w:val="both"/>
              <w:rPr>
                <w:sz w:val="21"/>
                <w:szCs w:val="21"/>
              </w:rPr>
            </w:pPr>
            <w:r w:rsidRPr="00E703A8">
              <w:rPr>
                <w:sz w:val="21"/>
                <w:szCs w:val="21"/>
              </w:rPr>
              <w:t>гармоничностьцветовойгаммы;</w:t>
            </w:r>
          </w:p>
          <w:p w:rsidR="00F1137B" w:rsidRPr="00E703A8" w:rsidRDefault="00F1137B" w:rsidP="006D2BAA">
            <w:pPr>
              <w:pStyle w:val="TableParagraph"/>
              <w:numPr>
                <w:ilvl w:val="0"/>
                <w:numId w:val="167"/>
              </w:numPr>
              <w:tabs>
                <w:tab w:val="left" w:pos="721"/>
                <w:tab w:val="left" w:pos="722"/>
                <w:tab w:val="left" w:pos="3542"/>
                <w:tab w:val="left" w:pos="4958"/>
                <w:tab w:val="left" w:pos="6374"/>
              </w:tabs>
              <w:spacing w:line="276" w:lineRule="auto"/>
              <w:ind w:right="123"/>
              <w:jc w:val="both"/>
              <w:rPr>
                <w:sz w:val="21"/>
                <w:szCs w:val="21"/>
                <w:lang w:val="ru-RU"/>
              </w:rPr>
            </w:pPr>
            <w:r w:rsidRPr="00E703A8">
              <w:rPr>
                <w:sz w:val="21"/>
                <w:szCs w:val="21"/>
                <w:lang w:val="ru-RU"/>
              </w:rPr>
              <w:t xml:space="preserve">интересное, необычное цветовое решение. </w:t>
            </w:r>
            <w:r w:rsidRPr="00E703A8">
              <w:rPr>
                <w:spacing w:val="-1"/>
                <w:sz w:val="21"/>
                <w:szCs w:val="21"/>
                <w:lang w:val="ru-RU"/>
              </w:rPr>
              <w:t xml:space="preserve">Богатство </w:t>
            </w:r>
            <w:r w:rsidRPr="00E703A8">
              <w:rPr>
                <w:sz w:val="21"/>
                <w:szCs w:val="21"/>
                <w:lang w:val="ru-RU"/>
              </w:rPr>
              <w:t>сближенныхоттенков.</w:t>
            </w:r>
          </w:p>
        </w:tc>
        <w:tc>
          <w:tcPr>
            <w:tcW w:w="3828" w:type="dxa"/>
          </w:tcPr>
          <w:p w:rsidR="00F1137B" w:rsidRPr="00E703A8" w:rsidRDefault="00F1137B" w:rsidP="006D2BAA">
            <w:pPr>
              <w:pStyle w:val="TableParagraph"/>
              <w:spacing w:line="276" w:lineRule="auto"/>
              <w:ind w:left="0"/>
              <w:jc w:val="both"/>
              <w:rPr>
                <w:b/>
                <w:sz w:val="21"/>
                <w:szCs w:val="21"/>
                <w:lang w:val="ru-RU"/>
              </w:rPr>
            </w:pPr>
          </w:p>
          <w:p w:rsidR="00F1137B" w:rsidRPr="00E703A8" w:rsidRDefault="00F1137B" w:rsidP="006D2BAA">
            <w:pPr>
              <w:pStyle w:val="TableParagraph"/>
              <w:spacing w:line="276" w:lineRule="auto"/>
              <w:ind w:left="0"/>
              <w:jc w:val="both"/>
              <w:rPr>
                <w:b/>
                <w:sz w:val="21"/>
                <w:szCs w:val="21"/>
                <w:lang w:val="ru-RU"/>
              </w:rPr>
            </w:pPr>
          </w:p>
          <w:p w:rsidR="00F1137B" w:rsidRPr="00E703A8" w:rsidRDefault="00F1137B" w:rsidP="006D2BAA">
            <w:pPr>
              <w:pStyle w:val="TableParagraph"/>
              <w:spacing w:line="276" w:lineRule="auto"/>
              <w:jc w:val="both"/>
              <w:rPr>
                <w:sz w:val="21"/>
                <w:szCs w:val="21"/>
              </w:rPr>
            </w:pPr>
            <w:r w:rsidRPr="00E703A8">
              <w:rPr>
                <w:sz w:val="21"/>
                <w:szCs w:val="21"/>
              </w:rPr>
              <w:t>5</w:t>
            </w:r>
          </w:p>
        </w:tc>
      </w:tr>
      <w:tr w:rsidR="00F1137B" w:rsidRPr="00E703A8" w:rsidTr="00F1137B">
        <w:trPr>
          <w:trHeight w:val="1490"/>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5.</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Креативность:</w:t>
            </w:r>
          </w:p>
          <w:p w:rsidR="00F1137B" w:rsidRPr="00E703A8" w:rsidRDefault="00F1137B" w:rsidP="006D2BAA">
            <w:pPr>
              <w:pStyle w:val="TableParagraph"/>
              <w:numPr>
                <w:ilvl w:val="0"/>
                <w:numId w:val="166"/>
              </w:numPr>
              <w:tabs>
                <w:tab w:val="left" w:pos="721"/>
                <w:tab w:val="left" w:pos="722"/>
              </w:tabs>
              <w:spacing w:line="276" w:lineRule="auto"/>
              <w:jc w:val="both"/>
              <w:rPr>
                <w:sz w:val="21"/>
                <w:szCs w:val="21"/>
              </w:rPr>
            </w:pPr>
            <w:r w:rsidRPr="00E703A8">
              <w:rPr>
                <w:sz w:val="21"/>
                <w:szCs w:val="21"/>
              </w:rPr>
              <w:t>содержаниерисунка;</w:t>
            </w:r>
          </w:p>
          <w:p w:rsidR="00F1137B" w:rsidRPr="00E703A8" w:rsidRDefault="00F1137B" w:rsidP="006D2BAA">
            <w:pPr>
              <w:pStyle w:val="TableParagraph"/>
              <w:numPr>
                <w:ilvl w:val="0"/>
                <w:numId w:val="166"/>
              </w:numPr>
              <w:tabs>
                <w:tab w:val="left" w:pos="721"/>
                <w:tab w:val="left" w:pos="722"/>
              </w:tabs>
              <w:spacing w:line="276" w:lineRule="auto"/>
              <w:jc w:val="both"/>
              <w:rPr>
                <w:sz w:val="21"/>
                <w:szCs w:val="21"/>
              </w:rPr>
            </w:pPr>
            <w:r w:rsidRPr="00E703A8">
              <w:rPr>
                <w:sz w:val="21"/>
                <w:szCs w:val="21"/>
              </w:rPr>
              <w:t>особенностиизображения;</w:t>
            </w:r>
          </w:p>
          <w:p w:rsidR="00F1137B" w:rsidRPr="00E703A8" w:rsidRDefault="00F1137B" w:rsidP="006D2BAA">
            <w:pPr>
              <w:pStyle w:val="TableParagraph"/>
              <w:numPr>
                <w:ilvl w:val="0"/>
                <w:numId w:val="166"/>
              </w:numPr>
              <w:tabs>
                <w:tab w:val="left" w:pos="721"/>
                <w:tab w:val="left" w:pos="722"/>
              </w:tabs>
              <w:spacing w:line="276" w:lineRule="auto"/>
              <w:jc w:val="both"/>
              <w:rPr>
                <w:sz w:val="21"/>
                <w:szCs w:val="21"/>
              </w:rPr>
            </w:pPr>
            <w:r w:rsidRPr="00E703A8">
              <w:rPr>
                <w:sz w:val="21"/>
                <w:szCs w:val="21"/>
              </w:rPr>
              <w:t>композиционноерешение;</w:t>
            </w:r>
          </w:p>
          <w:p w:rsidR="00F1137B" w:rsidRPr="00E703A8" w:rsidRDefault="00F1137B" w:rsidP="006D2BAA">
            <w:pPr>
              <w:pStyle w:val="TableParagraph"/>
              <w:numPr>
                <w:ilvl w:val="0"/>
                <w:numId w:val="166"/>
              </w:numPr>
              <w:tabs>
                <w:tab w:val="left" w:pos="721"/>
                <w:tab w:val="left" w:pos="722"/>
              </w:tabs>
              <w:spacing w:line="276" w:lineRule="auto"/>
              <w:jc w:val="both"/>
              <w:rPr>
                <w:sz w:val="21"/>
                <w:szCs w:val="21"/>
                <w:lang w:val="ru-RU"/>
              </w:rPr>
            </w:pPr>
            <w:r w:rsidRPr="00E703A8">
              <w:rPr>
                <w:sz w:val="21"/>
                <w:szCs w:val="21"/>
                <w:lang w:val="ru-RU"/>
              </w:rPr>
              <w:t>работа выполнена по своему замыслу,эскизу.</w:t>
            </w:r>
          </w:p>
        </w:tc>
        <w:tc>
          <w:tcPr>
            <w:tcW w:w="3828" w:type="dxa"/>
          </w:tcPr>
          <w:p w:rsidR="00F1137B" w:rsidRPr="00E703A8" w:rsidRDefault="00F1137B" w:rsidP="006D2BAA">
            <w:pPr>
              <w:pStyle w:val="TableParagraph"/>
              <w:spacing w:line="276" w:lineRule="auto"/>
              <w:ind w:left="0"/>
              <w:jc w:val="both"/>
              <w:rPr>
                <w:b/>
                <w:sz w:val="21"/>
                <w:szCs w:val="21"/>
                <w:lang w:val="ru-RU"/>
              </w:rPr>
            </w:pPr>
          </w:p>
          <w:p w:rsidR="00F1137B" w:rsidRPr="00E703A8" w:rsidRDefault="00F1137B" w:rsidP="006D2BAA">
            <w:pPr>
              <w:pStyle w:val="TableParagraph"/>
              <w:spacing w:line="276" w:lineRule="auto"/>
              <w:ind w:left="0"/>
              <w:jc w:val="both"/>
              <w:rPr>
                <w:sz w:val="21"/>
                <w:szCs w:val="21"/>
              </w:rPr>
            </w:pPr>
            <w:r w:rsidRPr="00E703A8">
              <w:rPr>
                <w:sz w:val="21"/>
                <w:szCs w:val="21"/>
              </w:rPr>
              <w:t>5</w:t>
            </w:r>
          </w:p>
        </w:tc>
      </w:tr>
      <w:tr w:rsidR="00F1137B" w:rsidRPr="00E703A8" w:rsidTr="00F1137B">
        <w:trPr>
          <w:trHeight w:val="556"/>
          <w:jc w:val="center"/>
        </w:trPr>
        <w:tc>
          <w:tcPr>
            <w:tcW w:w="426" w:type="dxa"/>
          </w:tcPr>
          <w:p w:rsidR="00F1137B" w:rsidRPr="00E703A8" w:rsidRDefault="00F1137B" w:rsidP="006D2BAA">
            <w:pPr>
              <w:pStyle w:val="TableParagraph"/>
              <w:spacing w:line="276" w:lineRule="auto"/>
              <w:ind w:left="2"/>
              <w:jc w:val="both"/>
              <w:rPr>
                <w:sz w:val="21"/>
                <w:szCs w:val="21"/>
              </w:rPr>
            </w:pPr>
            <w:r w:rsidRPr="00E703A8">
              <w:rPr>
                <w:sz w:val="21"/>
                <w:szCs w:val="21"/>
              </w:rPr>
              <w:t>6.</w:t>
            </w:r>
          </w:p>
        </w:tc>
        <w:tc>
          <w:tcPr>
            <w:tcW w:w="5244" w:type="dxa"/>
          </w:tcPr>
          <w:p w:rsidR="00F1137B" w:rsidRPr="00E703A8" w:rsidRDefault="00F1137B" w:rsidP="006D2BAA">
            <w:pPr>
              <w:pStyle w:val="TableParagraph"/>
              <w:spacing w:line="276" w:lineRule="auto"/>
              <w:jc w:val="both"/>
              <w:rPr>
                <w:b/>
                <w:sz w:val="21"/>
                <w:szCs w:val="21"/>
              </w:rPr>
            </w:pPr>
            <w:r w:rsidRPr="00E703A8">
              <w:rPr>
                <w:b/>
                <w:sz w:val="21"/>
                <w:szCs w:val="21"/>
              </w:rPr>
              <w:t>Качествоисполнения:</w:t>
            </w:r>
          </w:p>
          <w:p w:rsidR="00F1137B" w:rsidRPr="00E703A8" w:rsidRDefault="00F1137B" w:rsidP="006D2BAA">
            <w:pPr>
              <w:pStyle w:val="TableParagraph"/>
              <w:numPr>
                <w:ilvl w:val="0"/>
                <w:numId w:val="165"/>
              </w:numPr>
              <w:tabs>
                <w:tab w:val="left" w:pos="721"/>
                <w:tab w:val="left" w:pos="722"/>
              </w:tabs>
              <w:spacing w:line="276" w:lineRule="auto"/>
              <w:jc w:val="both"/>
              <w:rPr>
                <w:sz w:val="21"/>
                <w:szCs w:val="21"/>
                <w:lang w:val="ru-RU"/>
              </w:rPr>
            </w:pPr>
            <w:r w:rsidRPr="00E703A8">
              <w:rPr>
                <w:sz w:val="21"/>
                <w:szCs w:val="21"/>
                <w:lang w:val="ru-RU"/>
              </w:rPr>
              <w:t>работа аккуратная, выполнена с соблюдениемтехнологии.</w:t>
            </w:r>
          </w:p>
        </w:tc>
        <w:tc>
          <w:tcPr>
            <w:tcW w:w="3828" w:type="dxa"/>
          </w:tcPr>
          <w:p w:rsidR="00F1137B" w:rsidRPr="00E703A8" w:rsidRDefault="00F1137B" w:rsidP="006D2BAA">
            <w:pPr>
              <w:pStyle w:val="TableParagraph"/>
              <w:spacing w:line="276" w:lineRule="auto"/>
              <w:ind w:left="0"/>
              <w:jc w:val="both"/>
              <w:rPr>
                <w:b/>
                <w:sz w:val="21"/>
                <w:szCs w:val="21"/>
                <w:lang w:val="ru-RU"/>
              </w:rPr>
            </w:pPr>
          </w:p>
          <w:p w:rsidR="00F1137B" w:rsidRPr="00E703A8" w:rsidRDefault="00F1137B" w:rsidP="006D2BAA">
            <w:pPr>
              <w:pStyle w:val="TableParagraph"/>
              <w:spacing w:line="276" w:lineRule="auto"/>
              <w:ind w:left="0"/>
              <w:jc w:val="both"/>
              <w:rPr>
                <w:sz w:val="21"/>
                <w:szCs w:val="21"/>
              </w:rPr>
            </w:pPr>
            <w:r w:rsidRPr="00E703A8">
              <w:rPr>
                <w:sz w:val="21"/>
                <w:szCs w:val="21"/>
              </w:rPr>
              <w:t>5</w:t>
            </w:r>
          </w:p>
        </w:tc>
      </w:tr>
      <w:tr w:rsidR="00F1137B" w:rsidRPr="00E703A8" w:rsidTr="00F1137B">
        <w:trPr>
          <w:trHeight w:val="558"/>
          <w:jc w:val="center"/>
        </w:trPr>
        <w:tc>
          <w:tcPr>
            <w:tcW w:w="5670" w:type="dxa"/>
            <w:gridSpan w:val="2"/>
          </w:tcPr>
          <w:p w:rsidR="00F1137B" w:rsidRPr="00E703A8" w:rsidRDefault="00F1137B" w:rsidP="006D2BAA">
            <w:pPr>
              <w:pStyle w:val="TableParagraph"/>
              <w:spacing w:line="276" w:lineRule="auto"/>
              <w:ind w:left="2"/>
              <w:jc w:val="both"/>
              <w:rPr>
                <w:b/>
                <w:sz w:val="21"/>
                <w:szCs w:val="21"/>
              </w:rPr>
            </w:pPr>
            <w:r w:rsidRPr="00E703A8">
              <w:rPr>
                <w:b/>
                <w:sz w:val="21"/>
                <w:szCs w:val="21"/>
              </w:rPr>
              <w:t>Максимальноеколичествобаллов</w:t>
            </w:r>
          </w:p>
        </w:tc>
        <w:tc>
          <w:tcPr>
            <w:tcW w:w="3828" w:type="dxa"/>
          </w:tcPr>
          <w:p w:rsidR="00F1137B" w:rsidRPr="00E703A8" w:rsidRDefault="00F1137B" w:rsidP="006D2BAA">
            <w:pPr>
              <w:pStyle w:val="TableParagraph"/>
              <w:spacing w:line="276" w:lineRule="auto"/>
              <w:ind w:left="0"/>
              <w:jc w:val="both"/>
              <w:rPr>
                <w:b/>
                <w:sz w:val="21"/>
                <w:szCs w:val="21"/>
              </w:rPr>
            </w:pPr>
            <w:r w:rsidRPr="00E703A8">
              <w:rPr>
                <w:b/>
                <w:sz w:val="21"/>
                <w:szCs w:val="21"/>
              </w:rPr>
              <w:t>30</w:t>
            </w:r>
          </w:p>
        </w:tc>
      </w:tr>
    </w:tbl>
    <w:p w:rsidR="00F1137B" w:rsidRPr="00E703A8" w:rsidRDefault="00F1137B" w:rsidP="006D2BAA">
      <w:pPr>
        <w:tabs>
          <w:tab w:val="left" w:pos="426"/>
        </w:tabs>
        <w:spacing w:after="0"/>
        <w:jc w:val="both"/>
        <w:rPr>
          <w:rFonts w:ascii="Times New Roman" w:hAnsi="Times New Roman"/>
          <w:sz w:val="21"/>
          <w:szCs w:val="21"/>
        </w:rPr>
      </w:pPr>
    </w:p>
    <w:p w:rsidR="00F1137B" w:rsidRPr="00E703A8" w:rsidRDefault="00F1137B" w:rsidP="006D2BAA">
      <w:pPr>
        <w:pStyle w:val="aa"/>
        <w:widowControl w:val="0"/>
        <w:numPr>
          <w:ilvl w:val="0"/>
          <w:numId w:val="270"/>
        </w:numPr>
        <w:tabs>
          <w:tab w:val="left" w:pos="1813"/>
        </w:tabs>
        <w:autoSpaceDE w:val="0"/>
        <w:autoSpaceDN w:val="0"/>
        <w:spacing w:after="0"/>
        <w:contextualSpacing w:val="0"/>
        <w:jc w:val="both"/>
        <w:rPr>
          <w:rFonts w:ascii="Times New Roman" w:hAnsi="Times New Roman"/>
          <w:b/>
          <w:sz w:val="21"/>
          <w:szCs w:val="21"/>
        </w:rPr>
      </w:pPr>
      <w:r w:rsidRPr="00E703A8">
        <w:rPr>
          <w:rFonts w:ascii="Times New Roman" w:hAnsi="Times New Roman"/>
          <w:b/>
          <w:spacing w:val="-2"/>
          <w:sz w:val="21"/>
          <w:szCs w:val="21"/>
        </w:rPr>
        <w:t>Особые</w:t>
      </w:r>
      <w:r w:rsidRPr="00E703A8">
        <w:rPr>
          <w:rFonts w:ascii="Times New Roman" w:hAnsi="Times New Roman"/>
          <w:b/>
          <w:sz w:val="21"/>
          <w:szCs w:val="21"/>
        </w:rPr>
        <w:t>условия.</w:t>
      </w:r>
    </w:p>
    <w:p w:rsidR="00F1137B" w:rsidRPr="00E703A8" w:rsidRDefault="00F1137B" w:rsidP="006D2BAA">
      <w:pPr>
        <w:pStyle w:val="aa"/>
        <w:widowControl w:val="0"/>
        <w:numPr>
          <w:ilvl w:val="1"/>
          <w:numId w:val="270"/>
        </w:numPr>
        <w:tabs>
          <w:tab w:val="left" w:pos="426"/>
        </w:tabs>
        <w:autoSpaceDE w:val="0"/>
        <w:autoSpaceDN w:val="0"/>
        <w:spacing w:after="0"/>
        <w:ind w:left="0" w:right="443" w:firstLine="0"/>
        <w:contextualSpacing w:val="0"/>
        <w:jc w:val="both"/>
        <w:rPr>
          <w:rFonts w:ascii="Times New Roman" w:hAnsi="Times New Roman"/>
          <w:sz w:val="21"/>
          <w:szCs w:val="21"/>
        </w:rPr>
      </w:pPr>
      <w:r w:rsidRPr="00E703A8">
        <w:rPr>
          <w:rFonts w:ascii="Times New Roman" w:hAnsi="Times New Roman"/>
          <w:sz w:val="21"/>
          <w:szCs w:val="21"/>
        </w:rPr>
        <w:t>Оргкомитет конкурса не принимает работы, не соответствующие условиям данного Положения.</w:t>
      </w:r>
    </w:p>
    <w:p w:rsidR="00F1137B" w:rsidRPr="00E703A8" w:rsidRDefault="00F1137B" w:rsidP="006D2BAA">
      <w:pPr>
        <w:pStyle w:val="aa"/>
        <w:widowControl w:val="0"/>
        <w:numPr>
          <w:ilvl w:val="1"/>
          <w:numId w:val="270"/>
        </w:numPr>
        <w:tabs>
          <w:tab w:val="left" w:pos="426"/>
        </w:tabs>
        <w:autoSpaceDE w:val="0"/>
        <w:autoSpaceDN w:val="0"/>
        <w:spacing w:after="0"/>
        <w:ind w:left="0" w:right="443" w:firstLine="0"/>
        <w:contextualSpacing w:val="0"/>
        <w:jc w:val="both"/>
        <w:rPr>
          <w:rFonts w:ascii="Times New Roman" w:hAnsi="Times New Roman"/>
          <w:sz w:val="21"/>
          <w:szCs w:val="21"/>
        </w:rPr>
      </w:pPr>
      <w:r w:rsidRPr="00E703A8">
        <w:rPr>
          <w:rFonts w:ascii="Times New Roman" w:hAnsi="Times New Roman"/>
          <w:b/>
          <w:spacing w:val="16"/>
          <w:sz w:val="21"/>
          <w:szCs w:val="21"/>
        </w:rPr>
        <w:t xml:space="preserve">18 </w:t>
      </w:r>
      <w:r w:rsidRPr="00E703A8">
        <w:rPr>
          <w:rFonts w:ascii="Times New Roman" w:hAnsi="Times New Roman"/>
          <w:b/>
          <w:sz w:val="21"/>
          <w:szCs w:val="21"/>
        </w:rPr>
        <w:t xml:space="preserve">января 2021 года </w:t>
      </w:r>
      <w:r w:rsidRPr="00E703A8">
        <w:rPr>
          <w:rFonts w:ascii="Times New Roman" w:hAnsi="Times New Roman"/>
          <w:sz w:val="21"/>
          <w:szCs w:val="21"/>
        </w:rPr>
        <w:t>не востребованные после демонтажа выставки работы будутутилизированы.</w:t>
      </w:r>
    </w:p>
    <w:p w:rsidR="00F1137B" w:rsidRPr="00E703A8" w:rsidRDefault="00F1137B" w:rsidP="006D2BAA">
      <w:pPr>
        <w:pStyle w:val="aa"/>
        <w:widowControl w:val="0"/>
        <w:numPr>
          <w:ilvl w:val="1"/>
          <w:numId w:val="270"/>
        </w:numPr>
        <w:tabs>
          <w:tab w:val="left" w:pos="426"/>
        </w:tabs>
        <w:autoSpaceDE w:val="0"/>
        <w:autoSpaceDN w:val="0"/>
        <w:spacing w:after="0"/>
        <w:ind w:left="0" w:right="443" w:firstLine="0"/>
        <w:contextualSpacing w:val="0"/>
        <w:jc w:val="both"/>
        <w:rPr>
          <w:rFonts w:ascii="Times New Roman" w:hAnsi="Times New Roman"/>
          <w:sz w:val="21"/>
          <w:szCs w:val="21"/>
        </w:rPr>
      </w:pPr>
      <w:r w:rsidRPr="00E703A8">
        <w:rPr>
          <w:rFonts w:ascii="Times New Roman" w:hAnsi="Times New Roman"/>
          <w:sz w:val="21"/>
          <w:szCs w:val="21"/>
        </w:rPr>
        <w:t>Факт подачи заявки на участие в конкурсе предполагает разрешение участников на видео- и фотосъёмку работ для создания рекламных и учебных материалов, пропагандирующих конкурс, художественное и прикладное творчество детей, а также разрешение на публикацию изображений работ и участников в электронных и бумажных изданиях.</w:t>
      </w:r>
    </w:p>
    <w:p w:rsidR="00F1137B" w:rsidRPr="00E703A8" w:rsidRDefault="00F1137B" w:rsidP="006D2BAA">
      <w:pPr>
        <w:pStyle w:val="aa"/>
        <w:widowControl w:val="0"/>
        <w:numPr>
          <w:ilvl w:val="1"/>
          <w:numId w:val="270"/>
        </w:numPr>
        <w:tabs>
          <w:tab w:val="left" w:pos="426"/>
        </w:tabs>
        <w:autoSpaceDE w:val="0"/>
        <w:autoSpaceDN w:val="0"/>
        <w:spacing w:after="0"/>
        <w:ind w:left="0" w:right="443" w:firstLine="0"/>
        <w:contextualSpacing w:val="0"/>
        <w:jc w:val="both"/>
        <w:rPr>
          <w:rFonts w:ascii="Times New Roman" w:hAnsi="Times New Roman"/>
          <w:sz w:val="21"/>
          <w:szCs w:val="21"/>
        </w:rPr>
      </w:pPr>
      <w:r w:rsidRPr="00E703A8">
        <w:rPr>
          <w:rFonts w:ascii="Times New Roman" w:hAnsi="Times New Roman"/>
          <w:sz w:val="21"/>
          <w:szCs w:val="21"/>
        </w:rPr>
        <w:t>Ответственность за авторство работы несёт лицо, предоставившее работу наконкурс.</w:t>
      </w:r>
    </w:p>
    <w:p w:rsidR="00F1137B" w:rsidRPr="00E703A8" w:rsidRDefault="00F1137B" w:rsidP="006D2BAA">
      <w:pPr>
        <w:autoSpaceDE w:val="0"/>
        <w:autoSpaceDN w:val="0"/>
        <w:adjustRightInd w:val="0"/>
        <w:spacing w:after="0" w:line="240" w:lineRule="auto"/>
        <w:jc w:val="both"/>
        <w:rPr>
          <w:rFonts w:ascii="Times New Roman" w:hAnsi="Times New Roman"/>
          <w:bCs/>
          <w:i/>
          <w:sz w:val="21"/>
          <w:szCs w:val="21"/>
        </w:rPr>
      </w:pPr>
    </w:p>
    <w:p w:rsidR="00F1137B" w:rsidRPr="00E703A8" w:rsidRDefault="00F1137B" w:rsidP="006D2BAA">
      <w:pPr>
        <w:spacing w:after="0" w:line="240" w:lineRule="auto"/>
        <w:jc w:val="both"/>
        <w:rPr>
          <w:rFonts w:ascii="Times New Roman" w:hAnsi="Times New Roman"/>
          <w:bCs/>
          <w:i/>
          <w:sz w:val="21"/>
          <w:szCs w:val="21"/>
        </w:rPr>
      </w:pPr>
    </w:p>
    <w:p w:rsidR="00F14B00" w:rsidRPr="00E703A8" w:rsidRDefault="00F14B00" w:rsidP="006D2BAA">
      <w:pPr>
        <w:autoSpaceDE w:val="0"/>
        <w:autoSpaceDN w:val="0"/>
        <w:adjustRightInd w:val="0"/>
        <w:spacing w:after="0" w:line="240" w:lineRule="auto"/>
        <w:jc w:val="both"/>
        <w:rPr>
          <w:rFonts w:ascii="Times New Roman" w:hAnsi="Times New Roman"/>
          <w:bCs/>
          <w:i/>
          <w:sz w:val="21"/>
          <w:szCs w:val="21"/>
        </w:rPr>
      </w:pPr>
    </w:p>
    <w:p w:rsidR="00F1137B" w:rsidRPr="00E703A8" w:rsidRDefault="00F1137B" w:rsidP="00F14B00">
      <w:pPr>
        <w:autoSpaceDE w:val="0"/>
        <w:autoSpaceDN w:val="0"/>
        <w:adjustRightInd w:val="0"/>
        <w:spacing w:after="0" w:line="240" w:lineRule="auto"/>
        <w:jc w:val="right"/>
        <w:rPr>
          <w:rFonts w:ascii="Times New Roman" w:hAnsi="Times New Roman"/>
          <w:bCs/>
          <w:i/>
          <w:sz w:val="21"/>
          <w:szCs w:val="21"/>
        </w:rPr>
      </w:pPr>
      <w:r w:rsidRPr="00E703A8">
        <w:rPr>
          <w:rFonts w:ascii="Times New Roman" w:hAnsi="Times New Roman"/>
          <w:bCs/>
          <w:i/>
          <w:sz w:val="21"/>
          <w:szCs w:val="21"/>
        </w:rPr>
        <w:t>Приложение 1</w:t>
      </w:r>
    </w:p>
    <w:p w:rsidR="00F14B00" w:rsidRPr="00E703A8" w:rsidRDefault="00F14B00" w:rsidP="00F14B00">
      <w:pPr>
        <w:autoSpaceDE w:val="0"/>
        <w:autoSpaceDN w:val="0"/>
        <w:adjustRightInd w:val="0"/>
        <w:spacing w:after="0" w:line="240" w:lineRule="auto"/>
        <w:jc w:val="center"/>
        <w:rPr>
          <w:rFonts w:ascii="Times New Roman" w:hAnsi="Times New Roman"/>
          <w:b/>
          <w:bCs/>
          <w:sz w:val="21"/>
          <w:szCs w:val="21"/>
        </w:rPr>
      </w:pPr>
    </w:p>
    <w:p w:rsidR="00F14B00" w:rsidRPr="00E703A8" w:rsidRDefault="00F14B00" w:rsidP="00F14B00">
      <w:pPr>
        <w:autoSpaceDE w:val="0"/>
        <w:autoSpaceDN w:val="0"/>
        <w:adjustRightInd w:val="0"/>
        <w:spacing w:after="0" w:line="240" w:lineRule="auto"/>
        <w:jc w:val="center"/>
        <w:rPr>
          <w:rFonts w:ascii="Times New Roman" w:hAnsi="Times New Roman"/>
          <w:b/>
          <w:bCs/>
          <w:sz w:val="21"/>
          <w:szCs w:val="21"/>
        </w:rPr>
      </w:pPr>
    </w:p>
    <w:p w:rsidR="00F14B00" w:rsidRPr="00E703A8" w:rsidRDefault="00F14B00" w:rsidP="00F14B00">
      <w:pPr>
        <w:autoSpaceDE w:val="0"/>
        <w:autoSpaceDN w:val="0"/>
        <w:adjustRightInd w:val="0"/>
        <w:spacing w:after="0" w:line="240" w:lineRule="auto"/>
        <w:jc w:val="center"/>
        <w:rPr>
          <w:rFonts w:ascii="Times New Roman" w:hAnsi="Times New Roman"/>
          <w:b/>
          <w:bCs/>
          <w:sz w:val="21"/>
          <w:szCs w:val="21"/>
        </w:rPr>
      </w:pPr>
    </w:p>
    <w:p w:rsidR="00F1137B" w:rsidRPr="00E703A8" w:rsidRDefault="00F1137B" w:rsidP="00F14B00">
      <w:pPr>
        <w:autoSpaceDE w:val="0"/>
        <w:autoSpaceDN w:val="0"/>
        <w:adjustRightInd w:val="0"/>
        <w:spacing w:after="0" w:line="240" w:lineRule="auto"/>
        <w:jc w:val="center"/>
        <w:rPr>
          <w:rFonts w:ascii="Times New Roman" w:hAnsi="Times New Roman"/>
          <w:b/>
          <w:bCs/>
          <w:sz w:val="21"/>
          <w:szCs w:val="21"/>
        </w:rPr>
      </w:pPr>
      <w:r w:rsidRPr="00E703A8">
        <w:rPr>
          <w:rFonts w:ascii="Times New Roman" w:hAnsi="Times New Roman"/>
          <w:b/>
          <w:bCs/>
          <w:sz w:val="21"/>
          <w:szCs w:val="21"/>
        </w:rPr>
        <w:t>ЗАЯВКА</w:t>
      </w:r>
    </w:p>
    <w:p w:rsidR="00F1137B" w:rsidRPr="00E703A8" w:rsidRDefault="00F1137B" w:rsidP="00F14B00">
      <w:pPr>
        <w:autoSpaceDE w:val="0"/>
        <w:autoSpaceDN w:val="0"/>
        <w:adjustRightInd w:val="0"/>
        <w:spacing w:after="0" w:line="240" w:lineRule="auto"/>
        <w:jc w:val="center"/>
        <w:rPr>
          <w:rFonts w:ascii="Times New Roman" w:hAnsi="Times New Roman"/>
          <w:b/>
          <w:bCs/>
          <w:sz w:val="21"/>
          <w:szCs w:val="21"/>
        </w:rPr>
      </w:pPr>
      <w:r w:rsidRPr="00E703A8">
        <w:rPr>
          <w:rFonts w:ascii="Times New Roman" w:hAnsi="Times New Roman"/>
          <w:b/>
          <w:bCs/>
          <w:sz w:val="21"/>
          <w:szCs w:val="21"/>
        </w:rPr>
        <w:t>на участие в районном конкурсе творческих работ</w:t>
      </w:r>
    </w:p>
    <w:p w:rsidR="00F1137B" w:rsidRPr="00E703A8" w:rsidRDefault="00F1137B" w:rsidP="00F14B00">
      <w:pPr>
        <w:autoSpaceDE w:val="0"/>
        <w:autoSpaceDN w:val="0"/>
        <w:adjustRightInd w:val="0"/>
        <w:spacing w:after="0" w:line="240" w:lineRule="auto"/>
        <w:jc w:val="center"/>
        <w:rPr>
          <w:rFonts w:ascii="Times New Roman" w:hAnsi="Times New Roman"/>
          <w:b/>
          <w:bCs/>
          <w:sz w:val="21"/>
          <w:szCs w:val="21"/>
        </w:rPr>
      </w:pPr>
      <w:r w:rsidRPr="00E703A8">
        <w:rPr>
          <w:rFonts w:ascii="Times New Roman" w:hAnsi="Times New Roman"/>
          <w:b/>
          <w:bCs/>
          <w:sz w:val="21"/>
          <w:szCs w:val="21"/>
        </w:rPr>
        <w:t>изобразительного и декоративно-прикладного искусства</w:t>
      </w:r>
    </w:p>
    <w:p w:rsidR="00F1137B" w:rsidRPr="00E703A8" w:rsidRDefault="00F1137B" w:rsidP="00F14B00">
      <w:pPr>
        <w:autoSpaceDE w:val="0"/>
        <w:autoSpaceDN w:val="0"/>
        <w:adjustRightInd w:val="0"/>
        <w:spacing w:after="0" w:line="240" w:lineRule="auto"/>
        <w:jc w:val="center"/>
        <w:rPr>
          <w:rFonts w:ascii="Times New Roman" w:hAnsi="Times New Roman"/>
          <w:b/>
          <w:bCs/>
          <w:sz w:val="21"/>
          <w:szCs w:val="21"/>
        </w:rPr>
      </w:pPr>
      <w:r w:rsidRPr="00E703A8">
        <w:rPr>
          <w:rFonts w:ascii="Times New Roman" w:hAnsi="Times New Roman"/>
          <w:b/>
          <w:bCs/>
          <w:sz w:val="21"/>
          <w:szCs w:val="21"/>
        </w:rPr>
        <w:t>«Рождественская звезда»</w:t>
      </w:r>
    </w:p>
    <w:p w:rsidR="00F1137B" w:rsidRPr="00E703A8" w:rsidRDefault="00F1137B" w:rsidP="00F14B00">
      <w:pPr>
        <w:autoSpaceDE w:val="0"/>
        <w:autoSpaceDN w:val="0"/>
        <w:adjustRightInd w:val="0"/>
        <w:spacing w:after="0" w:line="240" w:lineRule="auto"/>
        <w:jc w:val="center"/>
        <w:rPr>
          <w:rFonts w:ascii="Times New Roman" w:hAnsi="Times New Roman"/>
          <w:b/>
          <w:bCs/>
          <w:sz w:val="21"/>
          <w:szCs w:val="21"/>
        </w:rPr>
      </w:pPr>
      <w:r w:rsidRPr="00E703A8">
        <w:rPr>
          <w:rFonts w:ascii="Times New Roman" w:hAnsi="Times New Roman"/>
          <w:b/>
          <w:bCs/>
          <w:sz w:val="21"/>
          <w:szCs w:val="21"/>
        </w:rPr>
        <w:t>в 2020-2021 учебном году</w:t>
      </w:r>
    </w:p>
    <w:p w:rsidR="00F1137B" w:rsidRPr="00E703A8" w:rsidRDefault="00F1137B" w:rsidP="006D2BAA">
      <w:pPr>
        <w:autoSpaceDE w:val="0"/>
        <w:autoSpaceDN w:val="0"/>
        <w:adjustRightInd w:val="0"/>
        <w:spacing w:after="0" w:line="240" w:lineRule="auto"/>
        <w:jc w:val="both"/>
        <w:rPr>
          <w:rFonts w:ascii="Times New Roman" w:hAnsi="Times New Roman"/>
          <w:bCs/>
          <w:i/>
          <w:sz w:val="21"/>
          <w:szCs w:val="21"/>
        </w:rPr>
      </w:pPr>
    </w:p>
    <w:p w:rsidR="00F1137B" w:rsidRPr="00E703A8" w:rsidRDefault="00F1137B" w:rsidP="006D2BAA">
      <w:pPr>
        <w:pStyle w:val="aa"/>
        <w:numPr>
          <w:ilvl w:val="0"/>
          <w:numId w:val="170"/>
        </w:numPr>
        <w:autoSpaceDE w:val="0"/>
        <w:autoSpaceDN w:val="0"/>
        <w:adjustRightInd w:val="0"/>
        <w:spacing w:after="0" w:line="240" w:lineRule="auto"/>
        <w:ind w:left="0" w:firstLine="0"/>
        <w:jc w:val="both"/>
        <w:rPr>
          <w:rFonts w:ascii="Times New Roman" w:hAnsi="Times New Roman"/>
          <w:bCs/>
          <w:sz w:val="21"/>
          <w:szCs w:val="21"/>
        </w:rPr>
      </w:pPr>
      <w:r w:rsidRPr="00E703A8">
        <w:rPr>
          <w:rFonts w:ascii="Times New Roman" w:hAnsi="Times New Roman"/>
          <w:bCs/>
          <w:sz w:val="21"/>
          <w:szCs w:val="21"/>
        </w:rPr>
        <w:t>Название учреждения (согласно Уставу);</w:t>
      </w:r>
    </w:p>
    <w:p w:rsidR="00F1137B" w:rsidRPr="00E703A8" w:rsidRDefault="00F1137B" w:rsidP="006D2BAA">
      <w:pPr>
        <w:pStyle w:val="aa"/>
        <w:numPr>
          <w:ilvl w:val="0"/>
          <w:numId w:val="170"/>
        </w:numPr>
        <w:autoSpaceDE w:val="0"/>
        <w:autoSpaceDN w:val="0"/>
        <w:adjustRightInd w:val="0"/>
        <w:spacing w:after="0" w:line="240" w:lineRule="auto"/>
        <w:ind w:left="0" w:firstLine="0"/>
        <w:jc w:val="both"/>
        <w:rPr>
          <w:rFonts w:ascii="Times New Roman" w:hAnsi="Times New Roman"/>
          <w:bCs/>
          <w:sz w:val="21"/>
          <w:szCs w:val="21"/>
        </w:rPr>
      </w:pPr>
      <w:r w:rsidRPr="00E703A8">
        <w:rPr>
          <w:rFonts w:ascii="Times New Roman" w:hAnsi="Times New Roman"/>
          <w:bCs/>
          <w:sz w:val="21"/>
          <w:szCs w:val="21"/>
        </w:rPr>
        <w:t>ФИО педагога (полностью, сокращения не допускаются);</w:t>
      </w:r>
    </w:p>
    <w:p w:rsidR="00F1137B" w:rsidRPr="00E703A8" w:rsidRDefault="00F1137B" w:rsidP="006D2BAA">
      <w:pPr>
        <w:pStyle w:val="aa"/>
        <w:numPr>
          <w:ilvl w:val="0"/>
          <w:numId w:val="170"/>
        </w:numPr>
        <w:autoSpaceDE w:val="0"/>
        <w:autoSpaceDN w:val="0"/>
        <w:adjustRightInd w:val="0"/>
        <w:spacing w:after="0" w:line="240" w:lineRule="auto"/>
        <w:ind w:left="0" w:firstLine="0"/>
        <w:jc w:val="both"/>
        <w:rPr>
          <w:rFonts w:ascii="Times New Roman" w:hAnsi="Times New Roman"/>
          <w:bCs/>
          <w:sz w:val="21"/>
          <w:szCs w:val="21"/>
        </w:rPr>
      </w:pPr>
      <w:r w:rsidRPr="00E703A8">
        <w:rPr>
          <w:rFonts w:ascii="Times New Roman" w:hAnsi="Times New Roman"/>
          <w:bCs/>
          <w:sz w:val="21"/>
          <w:szCs w:val="21"/>
        </w:rPr>
        <w:t>Телефон рабочий_______________, сотовый______________</w:t>
      </w:r>
      <w:r w:rsidRPr="00E703A8">
        <w:rPr>
          <w:rFonts w:ascii="Times New Roman" w:hAnsi="Times New Roman"/>
          <w:sz w:val="21"/>
          <w:szCs w:val="21"/>
        </w:rPr>
        <w:t xml:space="preserve">e-mail </w:t>
      </w:r>
      <w:r w:rsidRPr="00E703A8">
        <w:rPr>
          <w:rFonts w:ascii="Times New Roman" w:hAnsi="Times New Roman"/>
          <w:sz w:val="21"/>
          <w:szCs w:val="21"/>
          <w:u w:val="single"/>
        </w:rPr>
        <w:t xml:space="preserve"> ___________</w:t>
      </w: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tbl>
      <w:tblPr>
        <w:tblStyle w:val="TableNormal"/>
        <w:tblW w:w="100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
        <w:gridCol w:w="425"/>
        <w:gridCol w:w="630"/>
        <w:gridCol w:w="1701"/>
        <w:gridCol w:w="1034"/>
        <w:gridCol w:w="1025"/>
        <w:gridCol w:w="1134"/>
        <w:gridCol w:w="1276"/>
        <w:gridCol w:w="1297"/>
        <w:gridCol w:w="1134"/>
      </w:tblGrid>
      <w:tr w:rsidR="00F1137B" w:rsidRPr="00E703A8" w:rsidTr="00F1137B">
        <w:trPr>
          <w:trHeight w:val="832"/>
          <w:jc w:val="center"/>
        </w:trPr>
        <w:tc>
          <w:tcPr>
            <w:tcW w:w="397"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w:t>
            </w:r>
          </w:p>
        </w:tc>
        <w:tc>
          <w:tcPr>
            <w:tcW w:w="425"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ОУ</w:t>
            </w:r>
          </w:p>
        </w:tc>
        <w:tc>
          <w:tcPr>
            <w:tcW w:w="630"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Класс</w:t>
            </w:r>
          </w:p>
        </w:tc>
        <w:tc>
          <w:tcPr>
            <w:tcW w:w="1701" w:type="dxa"/>
          </w:tcPr>
          <w:p w:rsidR="00F1137B" w:rsidRPr="00E703A8" w:rsidRDefault="00F1137B" w:rsidP="00AF7720">
            <w:pPr>
              <w:pStyle w:val="TableParagraph"/>
              <w:spacing w:line="276" w:lineRule="auto"/>
              <w:ind w:left="0" w:right="93" w:firstLine="43"/>
              <w:jc w:val="center"/>
              <w:rPr>
                <w:b/>
                <w:sz w:val="20"/>
                <w:szCs w:val="20"/>
              </w:rPr>
            </w:pPr>
            <w:r w:rsidRPr="00E703A8">
              <w:rPr>
                <w:b/>
                <w:sz w:val="20"/>
                <w:szCs w:val="20"/>
              </w:rPr>
              <w:t>Ф.И. участника</w:t>
            </w:r>
          </w:p>
          <w:p w:rsidR="00F1137B" w:rsidRPr="00E703A8" w:rsidRDefault="00F1137B" w:rsidP="00AF7720">
            <w:pPr>
              <w:pStyle w:val="TableParagraph"/>
              <w:spacing w:line="276" w:lineRule="auto"/>
              <w:ind w:left="288" w:right="226"/>
              <w:jc w:val="center"/>
              <w:rPr>
                <w:sz w:val="20"/>
                <w:szCs w:val="20"/>
              </w:rPr>
            </w:pPr>
            <w:r w:rsidRPr="00E703A8">
              <w:rPr>
                <w:sz w:val="20"/>
                <w:szCs w:val="20"/>
              </w:rPr>
              <w:t>(полностью)</w:t>
            </w:r>
          </w:p>
        </w:tc>
        <w:tc>
          <w:tcPr>
            <w:tcW w:w="1034"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Возраст</w:t>
            </w:r>
          </w:p>
        </w:tc>
        <w:tc>
          <w:tcPr>
            <w:tcW w:w="1025"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Названиеработы</w:t>
            </w:r>
          </w:p>
        </w:tc>
        <w:tc>
          <w:tcPr>
            <w:tcW w:w="1134" w:type="dxa"/>
          </w:tcPr>
          <w:p w:rsidR="00F1137B" w:rsidRPr="00E703A8" w:rsidRDefault="00F1137B" w:rsidP="00AF7720">
            <w:pPr>
              <w:pStyle w:val="TableParagraph"/>
              <w:spacing w:line="276" w:lineRule="auto"/>
              <w:ind w:left="13"/>
              <w:jc w:val="center"/>
              <w:rPr>
                <w:b/>
                <w:sz w:val="20"/>
                <w:szCs w:val="20"/>
              </w:rPr>
            </w:pPr>
            <w:r w:rsidRPr="00E703A8">
              <w:rPr>
                <w:b/>
                <w:sz w:val="20"/>
                <w:szCs w:val="20"/>
              </w:rPr>
              <w:t>Техникаисполнения</w:t>
            </w:r>
          </w:p>
        </w:tc>
        <w:tc>
          <w:tcPr>
            <w:tcW w:w="1276" w:type="dxa"/>
          </w:tcPr>
          <w:p w:rsidR="00F1137B" w:rsidRPr="00E703A8" w:rsidRDefault="00F1137B" w:rsidP="00AF7720">
            <w:pPr>
              <w:pStyle w:val="TableParagraph"/>
              <w:tabs>
                <w:tab w:val="left" w:pos="0"/>
              </w:tabs>
              <w:spacing w:line="276" w:lineRule="auto"/>
              <w:ind w:left="0"/>
              <w:jc w:val="center"/>
              <w:rPr>
                <w:b/>
                <w:sz w:val="20"/>
                <w:szCs w:val="20"/>
                <w:lang w:val="ru-RU"/>
              </w:rPr>
            </w:pPr>
            <w:r w:rsidRPr="00E703A8">
              <w:rPr>
                <w:b/>
                <w:sz w:val="20"/>
                <w:szCs w:val="20"/>
                <w:lang w:val="ru-RU"/>
              </w:rPr>
              <w:t xml:space="preserve">Ф.И.О. педагога </w:t>
            </w:r>
            <w:r w:rsidRPr="00E703A8">
              <w:rPr>
                <w:sz w:val="20"/>
                <w:szCs w:val="20"/>
                <w:lang w:val="ru-RU"/>
              </w:rPr>
              <w:t>(полностью)</w:t>
            </w:r>
          </w:p>
        </w:tc>
        <w:tc>
          <w:tcPr>
            <w:tcW w:w="1297" w:type="dxa"/>
          </w:tcPr>
          <w:p w:rsidR="00F1137B" w:rsidRPr="00E703A8" w:rsidRDefault="00F1137B" w:rsidP="00AF7720">
            <w:pPr>
              <w:pStyle w:val="TableParagraph"/>
              <w:spacing w:line="276" w:lineRule="auto"/>
              <w:ind w:left="0" w:right="21" w:hanging="7"/>
              <w:jc w:val="center"/>
              <w:rPr>
                <w:b/>
                <w:sz w:val="20"/>
                <w:szCs w:val="20"/>
              </w:rPr>
            </w:pPr>
            <w:r w:rsidRPr="00E703A8">
              <w:rPr>
                <w:b/>
                <w:sz w:val="20"/>
                <w:szCs w:val="20"/>
              </w:rPr>
              <w:t>Должностьпедагога</w:t>
            </w:r>
          </w:p>
          <w:p w:rsidR="00F1137B" w:rsidRPr="00E703A8" w:rsidRDefault="00F1137B" w:rsidP="00AF7720">
            <w:pPr>
              <w:pStyle w:val="TableParagraph"/>
              <w:spacing w:line="276" w:lineRule="auto"/>
              <w:ind w:left="24"/>
              <w:jc w:val="center"/>
              <w:rPr>
                <w:sz w:val="20"/>
                <w:szCs w:val="20"/>
              </w:rPr>
            </w:pPr>
            <w:r w:rsidRPr="00E703A8">
              <w:rPr>
                <w:sz w:val="20"/>
                <w:szCs w:val="20"/>
              </w:rPr>
              <w:t>(полностью)</w:t>
            </w:r>
          </w:p>
        </w:tc>
        <w:tc>
          <w:tcPr>
            <w:tcW w:w="1134" w:type="dxa"/>
          </w:tcPr>
          <w:p w:rsidR="00F1137B" w:rsidRPr="00E703A8" w:rsidRDefault="00F1137B" w:rsidP="00AF7720">
            <w:pPr>
              <w:pStyle w:val="TableParagraph"/>
              <w:spacing w:line="276" w:lineRule="auto"/>
              <w:ind w:left="0"/>
              <w:jc w:val="center"/>
              <w:rPr>
                <w:b/>
                <w:sz w:val="20"/>
                <w:szCs w:val="20"/>
              </w:rPr>
            </w:pPr>
            <w:r w:rsidRPr="00E703A8">
              <w:rPr>
                <w:b/>
                <w:sz w:val="20"/>
                <w:szCs w:val="20"/>
              </w:rPr>
              <w:t>Номинация</w:t>
            </w:r>
          </w:p>
        </w:tc>
      </w:tr>
      <w:tr w:rsidR="00F1137B" w:rsidRPr="00E703A8" w:rsidTr="00F1137B">
        <w:trPr>
          <w:trHeight w:val="1022"/>
          <w:jc w:val="center"/>
        </w:trPr>
        <w:tc>
          <w:tcPr>
            <w:tcW w:w="397" w:type="dxa"/>
          </w:tcPr>
          <w:p w:rsidR="00F1137B" w:rsidRPr="00E703A8" w:rsidRDefault="00F1137B" w:rsidP="006D2BAA">
            <w:pPr>
              <w:pStyle w:val="TableParagraph"/>
              <w:spacing w:line="276" w:lineRule="auto"/>
              <w:ind w:left="110"/>
              <w:jc w:val="both"/>
              <w:rPr>
                <w:sz w:val="21"/>
                <w:szCs w:val="21"/>
              </w:rPr>
            </w:pPr>
            <w:r w:rsidRPr="00E703A8">
              <w:rPr>
                <w:sz w:val="21"/>
                <w:szCs w:val="21"/>
              </w:rPr>
              <w:t>1</w:t>
            </w:r>
          </w:p>
        </w:tc>
        <w:tc>
          <w:tcPr>
            <w:tcW w:w="425" w:type="dxa"/>
          </w:tcPr>
          <w:p w:rsidR="00F1137B" w:rsidRPr="00E703A8" w:rsidRDefault="00F1137B" w:rsidP="006D2BAA">
            <w:pPr>
              <w:pStyle w:val="TableParagraph"/>
              <w:spacing w:line="276" w:lineRule="auto"/>
              <w:ind w:left="0"/>
              <w:jc w:val="both"/>
              <w:rPr>
                <w:sz w:val="21"/>
                <w:szCs w:val="21"/>
              </w:rPr>
            </w:pPr>
          </w:p>
        </w:tc>
        <w:tc>
          <w:tcPr>
            <w:tcW w:w="630" w:type="dxa"/>
          </w:tcPr>
          <w:p w:rsidR="00F1137B" w:rsidRPr="00E703A8" w:rsidRDefault="00F1137B" w:rsidP="006D2BAA">
            <w:pPr>
              <w:pStyle w:val="TableParagraph"/>
              <w:spacing w:line="276" w:lineRule="auto"/>
              <w:ind w:left="0"/>
              <w:jc w:val="both"/>
              <w:rPr>
                <w:sz w:val="21"/>
                <w:szCs w:val="21"/>
              </w:rPr>
            </w:pPr>
          </w:p>
        </w:tc>
        <w:tc>
          <w:tcPr>
            <w:tcW w:w="1701" w:type="dxa"/>
          </w:tcPr>
          <w:p w:rsidR="00F1137B" w:rsidRPr="00E703A8" w:rsidRDefault="00F1137B" w:rsidP="006D2BAA">
            <w:pPr>
              <w:pStyle w:val="TableParagraph"/>
              <w:spacing w:line="276" w:lineRule="auto"/>
              <w:ind w:left="0"/>
              <w:jc w:val="both"/>
              <w:rPr>
                <w:sz w:val="21"/>
                <w:szCs w:val="21"/>
              </w:rPr>
            </w:pPr>
          </w:p>
        </w:tc>
        <w:tc>
          <w:tcPr>
            <w:tcW w:w="1034" w:type="dxa"/>
          </w:tcPr>
          <w:p w:rsidR="00F1137B" w:rsidRPr="00E703A8" w:rsidRDefault="00F1137B" w:rsidP="006D2BAA">
            <w:pPr>
              <w:pStyle w:val="TableParagraph"/>
              <w:spacing w:line="276" w:lineRule="auto"/>
              <w:ind w:left="0"/>
              <w:jc w:val="both"/>
              <w:rPr>
                <w:sz w:val="21"/>
                <w:szCs w:val="21"/>
              </w:rPr>
            </w:pPr>
          </w:p>
        </w:tc>
        <w:tc>
          <w:tcPr>
            <w:tcW w:w="1025" w:type="dxa"/>
          </w:tcPr>
          <w:p w:rsidR="00F1137B" w:rsidRPr="00E703A8" w:rsidRDefault="00F1137B" w:rsidP="006D2BAA">
            <w:pPr>
              <w:pStyle w:val="TableParagraph"/>
              <w:spacing w:line="276" w:lineRule="auto"/>
              <w:ind w:left="0"/>
              <w:jc w:val="both"/>
              <w:rPr>
                <w:sz w:val="21"/>
                <w:szCs w:val="21"/>
              </w:rPr>
            </w:pPr>
          </w:p>
        </w:tc>
        <w:tc>
          <w:tcPr>
            <w:tcW w:w="1134" w:type="dxa"/>
          </w:tcPr>
          <w:p w:rsidR="00F1137B" w:rsidRPr="00E703A8" w:rsidRDefault="00F1137B" w:rsidP="006D2BAA">
            <w:pPr>
              <w:pStyle w:val="TableParagraph"/>
              <w:spacing w:line="276" w:lineRule="auto"/>
              <w:ind w:left="0"/>
              <w:jc w:val="both"/>
              <w:rPr>
                <w:sz w:val="21"/>
                <w:szCs w:val="21"/>
              </w:rPr>
            </w:pPr>
          </w:p>
        </w:tc>
        <w:tc>
          <w:tcPr>
            <w:tcW w:w="1276" w:type="dxa"/>
          </w:tcPr>
          <w:p w:rsidR="00F1137B" w:rsidRPr="00E703A8" w:rsidRDefault="00F1137B" w:rsidP="006D2BAA">
            <w:pPr>
              <w:pStyle w:val="TableParagraph"/>
              <w:spacing w:line="276" w:lineRule="auto"/>
              <w:ind w:left="0"/>
              <w:jc w:val="both"/>
              <w:rPr>
                <w:sz w:val="21"/>
                <w:szCs w:val="21"/>
              </w:rPr>
            </w:pPr>
          </w:p>
        </w:tc>
        <w:tc>
          <w:tcPr>
            <w:tcW w:w="1297" w:type="dxa"/>
          </w:tcPr>
          <w:p w:rsidR="00F1137B" w:rsidRPr="00E703A8" w:rsidRDefault="00F1137B" w:rsidP="006D2BAA">
            <w:pPr>
              <w:pStyle w:val="TableParagraph"/>
              <w:spacing w:line="276" w:lineRule="auto"/>
              <w:ind w:left="0"/>
              <w:jc w:val="both"/>
              <w:rPr>
                <w:sz w:val="21"/>
                <w:szCs w:val="21"/>
              </w:rPr>
            </w:pPr>
          </w:p>
        </w:tc>
        <w:tc>
          <w:tcPr>
            <w:tcW w:w="1134" w:type="dxa"/>
          </w:tcPr>
          <w:p w:rsidR="00F1137B" w:rsidRPr="00E703A8" w:rsidRDefault="00F1137B" w:rsidP="006D2BAA">
            <w:pPr>
              <w:pStyle w:val="TableParagraph"/>
              <w:spacing w:line="276" w:lineRule="auto"/>
              <w:ind w:left="0"/>
              <w:jc w:val="both"/>
              <w:rPr>
                <w:sz w:val="21"/>
                <w:szCs w:val="21"/>
              </w:rPr>
            </w:pPr>
          </w:p>
        </w:tc>
      </w:tr>
    </w:tbl>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r w:rsidRPr="00E703A8">
        <w:rPr>
          <w:rFonts w:ascii="Times New Roman" w:hAnsi="Times New Roman"/>
          <w:bCs/>
          <w:sz w:val="21"/>
          <w:szCs w:val="21"/>
        </w:rPr>
        <w:t>Дата____________________</w:t>
      </w: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r w:rsidRPr="00E703A8">
        <w:rPr>
          <w:rFonts w:ascii="Times New Roman" w:hAnsi="Times New Roman"/>
          <w:bCs/>
          <w:sz w:val="21"/>
          <w:szCs w:val="21"/>
        </w:rPr>
        <w:t xml:space="preserve">Руководитель                                      ________________ </w:t>
      </w:r>
      <w:r w:rsidRPr="00E703A8">
        <w:rPr>
          <w:rFonts w:ascii="Times New Roman" w:hAnsi="Times New Roman"/>
          <w:bCs/>
          <w:sz w:val="21"/>
          <w:szCs w:val="21"/>
          <w:lang w:val="en-US"/>
        </w:rPr>
        <w:t>/</w:t>
      </w:r>
      <w:r w:rsidRPr="00E703A8">
        <w:rPr>
          <w:rFonts w:ascii="Times New Roman" w:hAnsi="Times New Roman"/>
          <w:bCs/>
          <w:sz w:val="21"/>
          <w:szCs w:val="21"/>
        </w:rPr>
        <w:t>___________________</w:t>
      </w:r>
      <w:r w:rsidRPr="00E703A8">
        <w:rPr>
          <w:rFonts w:ascii="Times New Roman" w:hAnsi="Times New Roman"/>
          <w:bCs/>
          <w:sz w:val="21"/>
          <w:szCs w:val="21"/>
          <w:lang w:val="en-US"/>
        </w:rPr>
        <w:t>/</w:t>
      </w:r>
    </w:p>
    <w:p w:rsidR="00F1137B" w:rsidRPr="00E703A8" w:rsidRDefault="00F1137B" w:rsidP="006D2BAA">
      <w:pPr>
        <w:autoSpaceDE w:val="0"/>
        <w:autoSpaceDN w:val="0"/>
        <w:adjustRightInd w:val="0"/>
        <w:spacing w:after="0" w:line="240" w:lineRule="auto"/>
        <w:jc w:val="both"/>
        <w:rPr>
          <w:rFonts w:ascii="Times New Roman" w:hAnsi="Times New Roman"/>
          <w:bCs/>
          <w:sz w:val="21"/>
          <w:szCs w:val="21"/>
        </w:rPr>
      </w:pPr>
      <w:r w:rsidRPr="00E703A8">
        <w:rPr>
          <w:rFonts w:ascii="Times New Roman" w:hAnsi="Times New Roman"/>
          <w:bCs/>
          <w:sz w:val="21"/>
          <w:szCs w:val="21"/>
        </w:rPr>
        <w:tab/>
      </w:r>
      <w:r w:rsidRPr="00E703A8">
        <w:rPr>
          <w:rFonts w:ascii="Times New Roman" w:hAnsi="Times New Roman"/>
          <w:bCs/>
          <w:sz w:val="21"/>
          <w:szCs w:val="21"/>
        </w:rPr>
        <w:tab/>
      </w:r>
      <w:r w:rsidRPr="00E703A8">
        <w:rPr>
          <w:rFonts w:ascii="Times New Roman" w:hAnsi="Times New Roman"/>
          <w:bCs/>
          <w:sz w:val="21"/>
          <w:szCs w:val="21"/>
        </w:rPr>
        <w:tab/>
      </w:r>
      <w:r w:rsidRPr="00E703A8">
        <w:rPr>
          <w:rFonts w:ascii="Times New Roman" w:hAnsi="Times New Roman"/>
          <w:bCs/>
          <w:sz w:val="21"/>
          <w:szCs w:val="21"/>
        </w:rPr>
        <w:tab/>
      </w:r>
      <w:r w:rsidRPr="00E703A8">
        <w:rPr>
          <w:rFonts w:ascii="Times New Roman" w:hAnsi="Times New Roman"/>
          <w:bCs/>
          <w:sz w:val="21"/>
          <w:szCs w:val="21"/>
        </w:rPr>
        <w:tab/>
      </w:r>
      <w:r w:rsidRPr="00E703A8">
        <w:rPr>
          <w:rFonts w:ascii="Times New Roman" w:hAnsi="Times New Roman"/>
          <w:bCs/>
          <w:sz w:val="21"/>
          <w:szCs w:val="21"/>
        </w:rPr>
        <w:tab/>
        <w:t>(подпись)</w:t>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F14B00">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pStyle w:val="a9"/>
        <w:spacing w:before="3"/>
        <w:jc w:val="both"/>
        <w:rPr>
          <w:rFonts w:ascii="Times New Roman" w:hAnsi="Times New Roman"/>
          <w:i/>
          <w:sz w:val="21"/>
          <w:szCs w:val="21"/>
        </w:rPr>
      </w:pPr>
    </w:p>
    <w:p w:rsidR="00F1137B" w:rsidRPr="00E703A8" w:rsidRDefault="00F1137B" w:rsidP="006D2BAA">
      <w:pPr>
        <w:pStyle w:val="10"/>
        <w:spacing w:before="90" w:line="240" w:lineRule="auto"/>
        <w:ind w:left="1381"/>
        <w:jc w:val="both"/>
        <w:rPr>
          <w:rFonts w:ascii="Times New Roman" w:hAnsi="Times New Roman"/>
          <w:sz w:val="21"/>
          <w:szCs w:val="21"/>
        </w:rPr>
      </w:pPr>
      <w:r w:rsidRPr="00E703A8">
        <w:rPr>
          <w:rFonts w:ascii="Times New Roman" w:hAnsi="Times New Roman"/>
          <w:sz w:val="21"/>
          <w:szCs w:val="21"/>
        </w:rPr>
        <w:t>Правила оформления паспорта экспоната (этикетки).</w:t>
      </w:r>
    </w:p>
    <w:p w:rsidR="00F1137B" w:rsidRPr="00E703A8" w:rsidRDefault="00F1137B" w:rsidP="006D2BAA">
      <w:pPr>
        <w:pStyle w:val="a9"/>
        <w:spacing w:before="11"/>
        <w:jc w:val="both"/>
        <w:rPr>
          <w:rFonts w:ascii="Times New Roman" w:hAnsi="Times New Roman"/>
          <w:b/>
          <w:sz w:val="21"/>
          <w:szCs w:val="21"/>
        </w:rPr>
      </w:pPr>
    </w:p>
    <w:p w:rsidR="00F1137B" w:rsidRPr="00AF7720" w:rsidRDefault="00F1137B" w:rsidP="006D2BAA">
      <w:pPr>
        <w:ind w:left="102" w:right="106" w:firstLine="851"/>
        <w:jc w:val="both"/>
        <w:rPr>
          <w:rFonts w:ascii="Times New Roman" w:hAnsi="Times New Roman"/>
          <w:sz w:val="21"/>
          <w:szCs w:val="21"/>
        </w:rPr>
      </w:pPr>
      <w:r w:rsidRPr="00AF7720">
        <w:rPr>
          <w:rFonts w:ascii="Times New Roman" w:hAnsi="Times New Roman"/>
          <w:sz w:val="21"/>
          <w:szCs w:val="21"/>
        </w:rPr>
        <w:t>Паспорт экспоната (этикетка) содержит основную информацию об участнике Конкурса, его творческой работе, педагоге и ОУ. В день предоставления работы на Конкурс этикетка должна быть уже прикреплена к самой работе. Необходимо заранее продумать способы прикрепления этикетки. Во избежание потери этикетки, а соответственно в дальнейшем – невозможности идентификации представленной на Конкурс работы, необходимо использовать наиболее крепкие клеящие средства.</w:t>
      </w:r>
    </w:p>
    <w:p w:rsidR="00F1137B" w:rsidRPr="00E703A8" w:rsidRDefault="00F1137B" w:rsidP="006D2BAA">
      <w:pPr>
        <w:ind w:left="102" w:right="106" w:firstLine="851"/>
        <w:jc w:val="both"/>
        <w:rPr>
          <w:rFonts w:ascii="Times New Roman" w:hAnsi="Times New Roman"/>
          <w:i/>
          <w:sz w:val="21"/>
          <w:szCs w:val="21"/>
        </w:rPr>
      </w:pPr>
    </w:p>
    <w:p w:rsidR="00F1137B" w:rsidRPr="00E703A8" w:rsidRDefault="00F1137B" w:rsidP="006D2BAA">
      <w:pPr>
        <w:ind w:left="102" w:right="106" w:firstLine="851"/>
        <w:jc w:val="both"/>
        <w:rPr>
          <w:rFonts w:ascii="Times New Roman" w:hAnsi="Times New Roman"/>
          <w:i/>
          <w:sz w:val="21"/>
          <w:szCs w:val="21"/>
        </w:rPr>
      </w:pPr>
    </w:p>
    <w:p w:rsidR="00F1137B" w:rsidRPr="00E703A8" w:rsidRDefault="00F1137B" w:rsidP="006D2BAA">
      <w:pPr>
        <w:ind w:left="102" w:right="106" w:firstLine="851"/>
        <w:jc w:val="both"/>
        <w:rPr>
          <w:rFonts w:ascii="Times New Roman" w:hAnsi="Times New Roman"/>
          <w:i/>
          <w:sz w:val="21"/>
          <w:szCs w:val="21"/>
        </w:rPr>
      </w:pPr>
    </w:p>
    <w:p w:rsidR="00F1137B" w:rsidRPr="00E703A8" w:rsidRDefault="00F1137B" w:rsidP="006D2BAA">
      <w:pPr>
        <w:pStyle w:val="10"/>
        <w:spacing w:line="240" w:lineRule="auto"/>
        <w:ind w:left="1880"/>
        <w:jc w:val="both"/>
        <w:rPr>
          <w:rFonts w:ascii="Times New Roman" w:hAnsi="Times New Roman"/>
          <w:sz w:val="21"/>
          <w:szCs w:val="21"/>
        </w:rPr>
      </w:pPr>
      <w:r w:rsidRPr="00E703A8">
        <w:rPr>
          <w:rFonts w:ascii="Times New Roman" w:hAnsi="Times New Roman"/>
          <w:sz w:val="21"/>
          <w:szCs w:val="21"/>
        </w:rPr>
        <w:t>Форма паспорта экспоната (этикетка): 40 мм х 90 мм</w:t>
      </w:r>
    </w:p>
    <w:p w:rsidR="00F1137B" w:rsidRPr="00E703A8" w:rsidRDefault="00F1137B" w:rsidP="006D2BAA">
      <w:pPr>
        <w:pStyle w:val="a9"/>
        <w:jc w:val="both"/>
        <w:rPr>
          <w:rFonts w:ascii="Times New Roman" w:hAnsi="Times New Roman"/>
          <w:b/>
          <w:sz w:val="21"/>
          <w:szCs w:val="21"/>
        </w:rPr>
      </w:pPr>
    </w:p>
    <w:p w:rsidR="00F1137B" w:rsidRPr="00E703A8" w:rsidRDefault="00495C73" w:rsidP="006D2BAA">
      <w:pPr>
        <w:pStyle w:val="a9"/>
        <w:spacing w:before="7"/>
        <w:jc w:val="both"/>
        <w:rPr>
          <w:rFonts w:ascii="Times New Roman" w:hAnsi="Times New Roman"/>
          <w:b/>
          <w:sz w:val="21"/>
          <w:szCs w:val="21"/>
        </w:rPr>
      </w:pPr>
      <w:r>
        <w:rPr>
          <w:rFonts w:ascii="Times New Roman" w:hAnsi="Times New Roman"/>
          <w:noProof/>
          <w:sz w:val="21"/>
          <w:szCs w:val="21"/>
          <w:lang w:eastAsia="ru-RU"/>
        </w:rPr>
        <mc:AlternateContent>
          <mc:Choice Requires="wps">
            <w:drawing>
              <wp:anchor distT="0" distB="0" distL="0" distR="0" simplePos="0" relativeHeight="251661312" behindDoc="1" locked="0" layoutInCell="1" allowOverlap="1">
                <wp:simplePos x="0" y="0"/>
                <wp:positionH relativeFrom="page">
                  <wp:posOffset>2429510</wp:posOffset>
                </wp:positionH>
                <wp:positionV relativeFrom="paragraph">
                  <wp:posOffset>186055</wp:posOffset>
                </wp:positionV>
                <wp:extent cx="3240405" cy="1440180"/>
                <wp:effectExtent l="0" t="0" r="0" b="7620"/>
                <wp:wrapTopAndBottom/>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144018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C38D6" w:rsidRPr="000F49AB" w:rsidRDefault="001C38D6" w:rsidP="00F1137B">
                            <w:pPr>
                              <w:spacing w:before="124" w:line="273" w:lineRule="exact"/>
                              <w:ind w:left="1275"/>
                              <w:rPr>
                                <w:rFonts w:ascii="Times New Roman" w:hAnsi="Times New Roman"/>
                                <w:b/>
                                <w:sz w:val="24"/>
                              </w:rPr>
                            </w:pPr>
                            <w:r w:rsidRPr="000F49AB">
                              <w:rPr>
                                <w:rFonts w:ascii="Times New Roman" w:hAnsi="Times New Roman"/>
                                <w:b/>
                                <w:sz w:val="24"/>
                              </w:rPr>
                              <w:t>ИВАНОВ ИВАН, 10 лет</w:t>
                            </w:r>
                          </w:p>
                          <w:p w:rsidR="001C38D6" w:rsidRPr="000F49AB" w:rsidRDefault="001C38D6" w:rsidP="00F1137B">
                            <w:pPr>
                              <w:spacing w:line="237" w:lineRule="auto"/>
                              <w:ind w:left="1085" w:right="1023"/>
                              <w:jc w:val="center"/>
                              <w:rPr>
                                <w:rFonts w:ascii="Times New Roman" w:hAnsi="Times New Roman"/>
                                <w:sz w:val="24"/>
                              </w:rPr>
                            </w:pPr>
                            <w:r w:rsidRPr="000F49AB">
                              <w:rPr>
                                <w:rFonts w:ascii="Times New Roman" w:hAnsi="Times New Roman"/>
                                <w:b/>
                                <w:sz w:val="24"/>
                              </w:rPr>
                              <w:t xml:space="preserve">«Загадочный лес», </w:t>
                            </w:r>
                            <w:r w:rsidRPr="000F49AB">
                              <w:rPr>
                                <w:rFonts w:ascii="Times New Roman" w:hAnsi="Times New Roman"/>
                                <w:sz w:val="24"/>
                              </w:rPr>
                              <w:t>акварель ГБОУ Гимназия № 397 Кировского района</w:t>
                            </w:r>
                          </w:p>
                          <w:p w:rsidR="001C38D6" w:rsidRPr="000F49AB" w:rsidRDefault="001C38D6" w:rsidP="00F1137B">
                            <w:pPr>
                              <w:pStyle w:val="a9"/>
                              <w:spacing w:before="3" w:line="237" w:lineRule="auto"/>
                              <w:ind w:left="555" w:right="544"/>
                              <w:jc w:val="center"/>
                              <w:rPr>
                                <w:rFonts w:ascii="Times New Roman" w:hAnsi="Times New Roman"/>
                              </w:rPr>
                            </w:pPr>
                            <w:r w:rsidRPr="000F49AB">
                              <w:rPr>
                                <w:rFonts w:ascii="Times New Roman" w:hAnsi="Times New Roman"/>
                              </w:rPr>
                              <w:t>Педагог дополнительного образования Петрова Мария Ивановна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27" type="#_x0000_t202" style="position:absolute;left:0;text-align:left;margin-left:191.3pt;margin-top:14.65pt;width:255.15pt;height:113.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" filled="f" strokeweight=".16931mm">
                <v:textbox inset="0,0,0,0">
                  <w:txbxContent>
                    <w:p w:rsidR="001C38D6" w:rsidRPr="000F49AB" w:rsidRDefault="001C38D6" w:rsidP="00F1137B">
                      <w:pPr>
                        <w:spacing w:before="124" w:line="273" w:lineRule="exact"/>
                        <w:ind w:left="1275"/>
                        <w:rPr>
                          <w:rFonts w:ascii="Times New Roman" w:hAnsi="Times New Roman"/>
                          <w:b/>
                          <w:sz w:val="24"/>
                        </w:rPr>
                      </w:pPr>
                      <w:r w:rsidRPr="000F49AB">
                        <w:rPr>
                          <w:rFonts w:ascii="Times New Roman" w:hAnsi="Times New Roman"/>
                          <w:b/>
                          <w:sz w:val="24"/>
                        </w:rPr>
                        <w:t>ИВАНОВ ИВАН, 10 лет</w:t>
                      </w:r>
                    </w:p>
                    <w:p w:rsidR="001C38D6" w:rsidRPr="000F49AB" w:rsidRDefault="001C38D6" w:rsidP="00F1137B">
                      <w:pPr>
                        <w:spacing w:line="237" w:lineRule="auto"/>
                        <w:ind w:left="1085" w:right="1023"/>
                        <w:jc w:val="center"/>
                        <w:rPr>
                          <w:rFonts w:ascii="Times New Roman" w:hAnsi="Times New Roman"/>
                          <w:sz w:val="24"/>
                        </w:rPr>
                      </w:pPr>
                      <w:r w:rsidRPr="000F49AB">
                        <w:rPr>
                          <w:rFonts w:ascii="Times New Roman" w:hAnsi="Times New Roman"/>
                          <w:b/>
                          <w:sz w:val="24"/>
                        </w:rPr>
                        <w:t xml:space="preserve">«Загадочный лес», </w:t>
                      </w:r>
                      <w:r w:rsidRPr="000F49AB">
                        <w:rPr>
                          <w:rFonts w:ascii="Times New Roman" w:hAnsi="Times New Roman"/>
                          <w:sz w:val="24"/>
                        </w:rPr>
                        <w:t>акварель ГБОУ Гимназия № 397 Кировского района</w:t>
                      </w:r>
                    </w:p>
                    <w:p w:rsidR="001C38D6" w:rsidRPr="000F49AB" w:rsidRDefault="001C38D6" w:rsidP="00F1137B">
                      <w:pPr>
                        <w:pStyle w:val="a9"/>
                        <w:spacing w:before="3" w:line="237" w:lineRule="auto"/>
                        <w:ind w:left="555" w:right="544"/>
                        <w:jc w:val="center"/>
                        <w:rPr>
                          <w:rFonts w:ascii="Times New Roman" w:hAnsi="Times New Roman"/>
                        </w:rPr>
                      </w:pPr>
                      <w:r w:rsidRPr="000F49AB">
                        <w:rPr>
                          <w:rFonts w:ascii="Times New Roman" w:hAnsi="Times New Roman"/>
                        </w:rPr>
                        <w:t>Педагог дополнительного образования Петрова Мария Ивановна</w:t>
                      </w:r>
                    </w:p>
                  </w:txbxContent>
                </v:textbox>
                <w10:wrap type="topAndBottom" anchorx="page"/>
              </v:shape>
            </w:pict>
          </mc:Fallback>
        </mc:AlternateConten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F14B00">
      <w:pPr>
        <w:ind w:right="125"/>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6D2BAA">
      <w:pPr>
        <w:pStyle w:val="10"/>
        <w:spacing w:before="209" w:line="240" w:lineRule="auto"/>
        <w:ind w:left="4021"/>
        <w:jc w:val="both"/>
        <w:rPr>
          <w:rFonts w:ascii="Times New Roman" w:hAnsi="Times New Roman"/>
          <w:sz w:val="21"/>
          <w:szCs w:val="21"/>
        </w:rPr>
      </w:pPr>
      <w:r w:rsidRPr="00E703A8">
        <w:rPr>
          <w:rFonts w:ascii="Times New Roman" w:hAnsi="Times New Roman"/>
          <w:sz w:val="21"/>
          <w:szCs w:val="21"/>
        </w:rPr>
        <w:t>Оформление работ ИЗО</w:t>
      </w:r>
    </w:p>
    <w:p w:rsidR="00F1137B" w:rsidRPr="00E703A8" w:rsidRDefault="00F1137B" w:rsidP="006D2BAA">
      <w:pPr>
        <w:pStyle w:val="a9"/>
        <w:jc w:val="both"/>
        <w:rPr>
          <w:rFonts w:ascii="Times New Roman" w:hAnsi="Times New Roman"/>
          <w:b/>
          <w:sz w:val="21"/>
          <w:szCs w:val="21"/>
        </w:rPr>
      </w:pPr>
    </w:p>
    <w:p w:rsidR="00F1137B" w:rsidRPr="00E703A8" w:rsidRDefault="00F1137B" w:rsidP="006D2BAA">
      <w:pPr>
        <w:pStyle w:val="a9"/>
        <w:jc w:val="both"/>
        <w:rPr>
          <w:rFonts w:ascii="Times New Roman" w:hAnsi="Times New Roman"/>
          <w:b/>
          <w:sz w:val="21"/>
          <w:szCs w:val="21"/>
        </w:rPr>
      </w:pPr>
    </w:p>
    <w:p w:rsidR="00F1137B" w:rsidRPr="00E703A8" w:rsidRDefault="00F1137B" w:rsidP="006D2BAA">
      <w:pPr>
        <w:pStyle w:val="a9"/>
        <w:jc w:val="both"/>
        <w:rPr>
          <w:rFonts w:ascii="Times New Roman" w:hAnsi="Times New Roman"/>
          <w:b/>
          <w:sz w:val="21"/>
          <w:szCs w:val="21"/>
        </w:rPr>
      </w:pPr>
    </w:p>
    <w:p w:rsidR="00F1137B" w:rsidRPr="00E703A8" w:rsidRDefault="00495C73" w:rsidP="006D2BAA">
      <w:pPr>
        <w:pStyle w:val="a9"/>
        <w:jc w:val="both"/>
        <w:rPr>
          <w:rFonts w:ascii="Times New Roman" w:hAnsi="Times New Roman"/>
          <w:b/>
          <w:sz w:val="21"/>
          <w:szCs w:val="21"/>
        </w:rPr>
      </w:pPr>
      <w:r>
        <w:rPr>
          <w:rFonts w:ascii="Times New Roman" w:hAnsi="Times New Roman"/>
          <w:noProof/>
          <w:sz w:val="21"/>
          <w:szCs w:val="21"/>
          <w:lang w:eastAsia="ru-RU"/>
        </w:rPr>
        <mc:AlternateContent>
          <mc:Choice Requires="wpg">
            <w:drawing>
              <wp:anchor distT="0" distB="0" distL="114300" distR="114300" simplePos="0" relativeHeight="251659264" behindDoc="0" locked="0" layoutInCell="1" allowOverlap="1">
                <wp:simplePos x="0" y="0"/>
                <wp:positionH relativeFrom="page">
                  <wp:posOffset>2133600</wp:posOffset>
                </wp:positionH>
                <wp:positionV relativeFrom="paragraph">
                  <wp:posOffset>103505</wp:posOffset>
                </wp:positionV>
                <wp:extent cx="3295650" cy="3707130"/>
                <wp:effectExtent l="0" t="0" r="0" b="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3707130"/>
                          <a:chOff x="3365" y="-760"/>
                          <a:chExt cx="5780" cy="6003"/>
                        </a:xfrm>
                      </wpg:grpSpPr>
                      <pic:pic xmlns:pic="http://schemas.openxmlformats.org/drawingml/2006/picture">
                        <pic:nvPicPr>
                          <pic:cNvPr id="91"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364" y="-761"/>
                            <a:ext cx="5780" cy="6003"/>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58"/>
                        <wps:cNvSpPr txBox="1">
                          <a:spLocks noChangeArrowheads="1"/>
                        </wps:cNvSpPr>
                        <wps:spPr bwMode="auto">
                          <a:xfrm>
                            <a:off x="4702" y="335"/>
                            <a:ext cx="95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8D6" w:rsidRPr="00336F10" w:rsidRDefault="001C38D6" w:rsidP="00F1137B">
                              <w:pPr>
                                <w:spacing w:line="266" w:lineRule="exact"/>
                                <w:rPr>
                                  <w:rFonts w:ascii="Times New Roman" w:hAnsi="Times New Roman"/>
                                  <w:sz w:val="24"/>
                                </w:rPr>
                              </w:pPr>
                              <w:r w:rsidRPr="00336F10">
                                <w:rPr>
                                  <w:rFonts w:ascii="Times New Roman" w:hAnsi="Times New Roman"/>
                                  <w:sz w:val="24"/>
                                </w:rPr>
                                <w:t>РАБОТА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028" style="position:absolute;left:0;text-align:left;margin-left:168pt;margin-top:8.15pt;width:259.5pt;height:291.9pt;z-index:251659264;mso-position-horizontal-relative:page" coordorigin="3365,-760" coordsize="5780,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">
                <v:shape id="Picture 57" o:spid="_x0000_s1029" type="#_x0000_t75" style="position:absolute;left:3364;top:-761;width:5780;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">
                  <v:imagedata r:id="rId67" o:title=""/>
                </v:shape>
                <v:shape id="Text Box 58" o:spid="_x0000_s1030" type="#_x0000_t202" style="position:absolute;left:4702;top:335;width:95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1C38D6" w:rsidRPr="00336F10" w:rsidRDefault="001C38D6" w:rsidP="00F1137B">
                        <w:pPr>
                          <w:spacing w:line="266" w:lineRule="exact"/>
                          <w:rPr>
                            <w:rFonts w:ascii="Times New Roman" w:hAnsi="Times New Roman"/>
                            <w:sz w:val="24"/>
                          </w:rPr>
                        </w:pPr>
                        <w:r w:rsidRPr="00336F10">
                          <w:rPr>
                            <w:rFonts w:ascii="Times New Roman" w:hAnsi="Times New Roman"/>
                            <w:sz w:val="24"/>
                          </w:rPr>
                          <w:t>РАБОТА</w:t>
                        </w:r>
                      </w:p>
                    </w:txbxContent>
                  </v:textbox>
                </v:shape>
                <w10:wrap anchorx="page"/>
              </v:group>
            </w:pict>
          </mc:Fallback>
        </mc:AlternateContent>
      </w:r>
    </w:p>
    <w:p w:rsidR="00F1137B" w:rsidRPr="00E703A8" w:rsidRDefault="00F1137B" w:rsidP="006D2BAA">
      <w:pPr>
        <w:pStyle w:val="a9"/>
        <w:spacing w:before="10"/>
        <w:jc w:val="both"/>
        <w:rPr>
          <w:rFonts w:ascii="Times New Roman" w:hAnsi="Times New Roman"/>
          <w:b/>
          <w:sz w:val="21"/>
          <w:szCs w:val="21"/>
        </w:rPr>
      </w:pPr>
    </w:p>
    <w:p w:rsidR="00F1137B" w:rsidRPr="00E703A8" w:rsidRDefault="00F14B00" w:rsidP="00F14B00">
      <w:pPr>
        <w:pStyle w:val="a9"/>
        <w:spacing w:before="90"/>
        <w:ind w:right="888"/>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Паспарту</w:t>
      </w: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spacing w:before="10"/>
        <w:jc w:val="both"/>
        <w:rPr>
          <w:rFonts w:ascii="Times New Roman" w:hAnsi="Times New Roman"/>
          <w:sz w:val="21"/>
          <w:szCs w:val="21"/>
        </w:rPr>
      </w:pPr>
    </w:p>
    <w:p w:rsidR="00F1137B" w:rsidRPr="00E703A8" w:rsidRDefault="00F1137B" w:rsidP="00F14B00">
      <w:pPr>
        <w:pStyle w:val="a9"/>
        <w:spacing w:before="90"/>
        <w:ind w:left="6372" w:right="1020" w:firstLine="708"/>
        <w:jc w:val="both"/>
        <w:rPr>
          <w:rFonts w:ascii="Times New Roman" w:hAnsi="Times New Roman"/>
          <w:sz w:val="21"/>
          <w:szCs w:val="21"/>
        </w:rPr>
      </w:pPr>
      <w:r w:rsidRPr="00E703A8">
        <w:rPr>
          <w:rFonts w:ascii="Times New Roman" w:hAnsi="Times New Roman"/>
          <w:sz w:val="21"/>
          <w:szCs w:val="21"/>
        </w:rPr>
        <w:t>Рама</w:t>
      </w: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jc w:val="both"/>
        <w:rPr>
          <w:rFonts w:ascii="Times New Roman" w:hAnsi="Times New Roman"/>
          <w:sz w:val="21"/>
          <w:szCs w:val="21"/>
        </w:rPr>
      </w:pPr>
    </w:p>
    <w:p w:rsidR="00F1137B" w:rsidRPr="00E703A8" w:rsidRDefault="00F1137B" w:rsidP="006D2BAA">
      <w:pPr>
        <w:pStyle w:val="a9"/>
        <w:spacing w:before="1"/>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F14B00">
      <w:pPr>
        <w:spacing w:after="0" w:line="240" w:lineRule="auto"/>
        <w:ind w:left="6372" w:firstLine="708"/>
        <w:jc w:val="both"/>
        <w:rPr>
          <w:rFonts w:ascii="Times New Roman" w:hAnsi="Times New Roman"/>
          <w:b/>
          <w:bCs/>
          <w:sz w:val="24"/>
          <w:szCs w:val="24"/>
        </w:rPr>
      </w:pPr>
      <w:r w:rsidRPr="00E703A8">
        <w:rPr>
          <w:rFonts w:ascii="Times New Roman" w:hAnsi="Times New Roman"/>
          <w:sz w:val="21"/>
          <w:szCs w:val="21"/>
        </w:rPr>
        <w:t>Этикетка</w:t>
      </w: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line="240" w:lineRule="auto"/>
        <w:jc w:val="both"/>
        <w:rPr>
          <w:rFonts w:ascii="Times New Roman" w:hAnsi="Times New Roman"/>
          <w:sz w:val="24"/>
          <w:szCs w:val="24"/>
          <w:lang w:bidi="ru-RU"/>
        </w:rPr>
      </w:pPr>
      <w:r w:rsidRPr="00E703A8">
        <w:rPr>
          <w:rFonts w:ascii="Times New Roman" w:hAnsi="Times New Roman"/>
          <w:b/>
          <w:bCs/>
          <w:sz w:val="24"/>
          <w:szCs w:val="24"/>
        </w:rPr>
        <w:t xml:space="preserve">ПОЛОЖЕНИЕ О </w:t>
      </w:r>
      <w:r w:rsidRPr="00E703A8">
        <w:rPr>
          <w:rFonts w:ascii="Times New Roman" w:hAnsi="Times New Roman"/>
          <w:b/>
          <w:bCs/>
          <w:sz w:val="24"/>
          <w:szCs w:val="24"/>
          <w:lang w:val="en-US"/>
        </w:rPr>
        <w:t>IX</w:t>
      </w:r>
      <w:r w:rsidRPr="00E703A8">
        <w:rPr>
          <w:rFonts w:ascii="Times New Roman" w:hAnsi="Times New Roman"/>
          <w:b/>
          <w:bCs/>
          <w:sz w:val="24"/>
          <w:szCs w:val="24"/>
        </w:rPr>
        <w:t xml:space="preserve"> ОТКРЫТОМ РАЙОННОМ ФЕСТИВАЛИДЕТСКИХ ТЕАТРАЛЬНЫХ КОЛЛЕКТИВОВ «ШАР»В 2020-2021 УЧЕБНОМ ГОДУ</w:t>
      </w:r>
    </w:p>
    <w:p w:rsidR="00F1137B" w:rsidRPr="00E703A8" w:rsidRDefault="00F1137B" w:rsidP="006D2BAA">
      <w:pPr>
        <w:autoSpaceDE w:val="0"/>
        <w:autoSpaceDN w:val="0"/>
        <w:adjustRightInd w:val="0"/>
        <w:spacing w:after="0" w:line="240" w:lineRule="auto"/>
        <w:jc w:val="both"/>
        <w:rPr>
          <w:rFonts w:ascii="Times New Roman" w:hAnsi="Times New Roman"/>
          <w:b/>
          <w:bCs/>
          <w:sz w:val="28"/>
          <w:szCs w:val="28"/>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1.Общие положения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1.1.Настоящее Положение определяет условия, порядок организации и проведения районного фестиваля детских театральных коллективов  «Шар» (далее фестиваль).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Учредителем фестиваля является отдел образования администрация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Общее руководство, организацию и проведение фестиваля осуществляет Оргкомитет ГБУ ДО ДДЮТ Кировского района.</w:t>
      </w:r>
    </w:p>
    <w:p w:rsidR="00F1137B" w:rsidRPr="00E703A8" w:rsidRDefault="00F1137B" w:rsidP="006D2BAA">
      <w:pPr>
        <w:tabs>
          <w:tab w:val="left" w:pos="4694"/>
        </w:tabs>
        <w:spacing w:after="0"/>
        <w:jc w:val="both"/>
        <w:rPr>
          <w:rFonts w:ascii="Times New Roman" w:hAnsi="Times New Roman"/>
          <w:sz w:val="21"/>
          <w:szCs w:val="21"/>
        </w:rPr>
      </w:pPr>
      <w:r w:rsidRPr="00E703A8">
        <w:rPr>
          <w:rFonts w:ascii="Times New Roman" w:hAnsi="Times New Roman"/>
          <w:sz w:val="21"/>
          <w:szCs w:val="21"/>
        </w:rPr>
        <w:t>1.4. Фестиваль проводится для повышения значимости самодеятельного театрального искусства среди учащихся и воспитанников образовательных учреждений Кировского района.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1.5. Наличие критериев оценки жюри приравнивают условия проведения фестиваля к конкурсу.</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2. Цель и задачи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2.1.</w:t>
      </w:r>
      <w:r w:rsidRPr="00E703A8">
        <w:rPr>
          <w:rFonts w:ascii="Times New Roman" w:hAnsi="Times New Roman"/>
          <w:bCs/>
          <w:i/>
          <w:sz w:val="21"/>
          <w:szCs w:val="21"/>
        </w:rPr>
        <w:t>Цель</w:t>
      </w:r>
      <w:r w:rsidRPr="00E703A8">
        <w:rPr>
          <w:rFonts w:ascii="Times New Roman" w:hAnsi="Times New Roman"/>
          <w:sz w:val="21"/>
          <w:szCs w:val="21"/>
        </w:rPr>
        <w:t>: выявление творческого потенциала театральных коллективов района.</w:t>
      </w: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sz w:val="21"/>
          <w:szCs w:val="21"/>
        </w:rPr>
        <w:t>2.2.</w:t>
      </w:r>
      <w:r w:rsidRPr="00E703A8">
        <w:rPr>
          <w:rFonts w:ascii="Times New Roman" w:hAnsi="Times New Roman"/>
          <w:bCs/>
          <w:sz w:val="21"/>
          <w:szCs w:val="21"/>
        </w:rPr>
        <w:t>Задачи:</w:t>
      </w:r>
    </w:p>
    <w:p w:rsidR="00F1137B" w:rsidRPr="00E703A8" w:rsidRDefault="00F1137B" w:rsidP="006D2BAA">
      <w:pPr>
        <w:pStyle w:val="aa"/>
        <w:numPr>
          <w:ilvl w:val="0"/>
          <w:numId w:val="91"/>
        </w:numPr>
        <w:autoSpaceDE w:val="0"/>
        <w:autoSpaceDN w:val="0"/>
        <w:adjustRightInd w:val="0"/>
        <w:spacing w:after="0"/>
        <w:ind w:left="0" w:firstLine="0"/>
        <w:jc w:val="both"/>
        <w:rPr>
          <w:rFonts w:ascii="Times New Roman" w:hAnsi="Times New Roman"/>
          <w:bCs/>
          <w:sz w:val="21"/>
          <w:szCs w:val="21"/>
        </w:rPr>
      </w:pPr>
      <w:r w:rsidRPr="00E703A8">
        <w:rPr>
          <w:rFonts w:ascii="Times New Roman" w:hAnsi="Times New Roman"/>
          <w:sz w:val="21"/>
          <w:szCs w:val="21"/>
        </w:rPr>
        <w:t>повышение творческого мастерства;</w:t>
      </w:r>
    </w:p>
    <w:p w:rsidR="00F1137B" w:rsidRPr="00E703A8" w:rsidRDefault="00F1137B" w:rsidP="006D2BAA">
      <w:pPr>
        <w:pStyle w:val="aa"/>
        <w:numPr>
          <w:ilvl w:val="0"/>
          <w:numId w:val="91"/>
        </w:numPr>
        <w:autoSpaceDE w:val="0"/>
        <w:autoSpaceDN w:val="0"/>
        <w:adjustRightInd w:val="0"/>
        <w:spacing w:after="0"/>
        <w:ind w:left="0" w:firstLine="0"/>
        <w:jc w:val="both"/>
        <w:rPr>
          <w:rFonts w:ascii="Times New Roman" w:hAnsi="Times New Roman"/>
          <w:bCs/>
          <w:sz w:val="21"/>
          <w:szCs w:val="21"/>
        </w:rPr>
      </w:pPr>
      <w:r w:rsidRPr="00E703A8">
        <w:rPr>
          <w:rFonts w:ascii="Times New Roman" w:hAnsi="Times New Roman"/>
          <w:sz w:val="21"/>
          <w:szCs w:val="21"/>
        </w:rPr>
        <w:t>знакомство детей и молодёжи с отечественной и зарубежной литературой;</w:t>
      </w:r>
    </w:p>
    <w:p w:rsidR="00F1137B" w:rsidRPr="00E703A8" w:rsidRDefault="00F1137B" w:rsidP="006D2BAA">
      <w:pPr>
        <w:pStyle w:val="aa"/>
        <w:numPr>
          <w:ilvl w:val="0"/>
          <w:numId w:val="91"/>
        </w:numPr>
        <w:autoSpaceDE w:val="0"/>
        <w:autoSpaceDN w:val="0"/>
        <w:adjustRightInd w:val="0"/>
        <w:spacing w:after="0"/>
        <w:ind w:left="0" w:firstLine="0"/>
        <w:jc w:val="both"/>
        <w:rPr>
          <w:rFonts w:ascii="Times New Roman" w:hAnsi="Times New Roman"/>
          <w:bCs/>
          <w:sz w:val="21"/>
          <w:szCs w:val="21"/>
        </w:rPr>
      </w:pPr>
      <w:r w:rsidRPr="00E703A8">
        <w:rPr>
          <w:rFonts w:ascii="Times New Roman" w:hAnsi="Times New Roman"/>
          <w:sz w:val="21"/>
          <w:szCs w:val="21"/>
        </w:rPr>
        <w:t>повышение воспитательной и развивающей роли детского театрального искусства;</w:t>
      </w:r>
    </w:p>
    <w:p w:rsidR="00F1137B" w:rsidRPr="00E703A8" w:rsidRDefault="00F1137B" w:rsidP="006D2BAA">
      <w:pPr>
        <w:pStyle w:val="aa"/>
        <w:numPr>
          <w:ilvl w:val="0"/>
          <w:numId w:val="91"/>
        </w:numPr>
        <w:autoSpaceDE w:val="0"/>
        <w:autoSpaceDN w:val="0"/>
        <w:adjustRightInd w:val="0"/>
        <w:spacing w:after="0"/>
        <w:ind w:left="0" w:firstLine="0"/>
        <w:jc w:val="both"/>
        <w:rPr>
          <w:rFonts w:ascii="Times New Roman" w:hAnsi="Times New Roman"/>
          <w:bCs/>
          <w:sz w:val="21"/>
          <w:szCs w:val="21"/>
        </w:rPr>
      </w:pPr>
      <w:r w:rsidRPr="00E703A8">
        <w:rPr>
          <w:rFonts w:ascii="Times New Roman" w:hAnsi="Times New Roman"/>
          <w:sz w:val="21"/>
          <w:szCs w:val="21"/>
        </w:rPr>
        <w:t>расширение творческих связей между коллективами;</w:t>
      </w:r>
    </w:p>
    <w:p w:rsidR="00F1137B" w:rsidRPr="00E703A8" w:rsidRDefault="00F1137B" w:rsidP="006D2BAA">
      <w:pPr>
        <w:pStyle w:val="aa"/>
        <w:numPr>
          <w:ilvl w:val="0"/>
          <w:numId w:val="91"/>
        </w:numPr>
        <w:autoSpaceDE w:val="0"/>
        <w:autoSpaceDN w:val="0"/>
        <w:adjustRightInd w:val="0"/>
        <w:spacing w:after="0"/>
        <w:ind w:left="0" w:firstLine="0"/>
        <w:jc w:val="both"/>
        <w:rPr>
          <w:bCs/>
          <w:sz w:val="21"/>
          <w:szCs w:val="21"/>
        </w:rPr>
      </w:pPr>
      <w:r w:rsidRPr="00E703A8">
        <w:rPr>
          <w:rFonts w:ascii="Times New Roman" w:hAnsi="Times New Roman"/>
          <w:sz w:val="21"/>
          <w:szCs w:val="21"/>
        </w:rPr>
        <w:t>творческий обмен опытом педагогов театральных коллективов.</w:t>
      </w:r>
    </w:p>
    <w:p w:rsidR="00F1137B" w:rsidRPr="00E703A8" w:rsidRDefault="00F1137B" w:rsidP="006D2BAA">
      <w:pPr>
        <w:pStyle w:val="aa"/>
        <w:autoSpaceDE w:val="0"/>
        <w:autoSpaceDN w:val="0"/>
        <w:adjustRightInd w:val="0"/>
        <w:spacing w:after="0"/>
        <w:ind w:left="0"/>
        <w:jc w:val="both"/>
        <w:rPr>
          <w:rFonts w:ascii="Times New Roman" w:hAnsi="Times New Roman"/>
          <w:bCs/>
          <w:sz w:val="21"/>
          <w:szCs w:val="21"/>
        </w:rPr>
      </w:pPr>
    </w:p>
    <w:p w:rsidR="00F1137B" w:rsidRPr="00E703A8" w:rsidRDefault="00F1137B" w:rsidP="006D2BAA">
      <w:pPr>
        <w:pStyle w:val="aa"/>
        <w:keepNext/>
        <w:keepLines/>
        <w:widowControl w:val="0"/>
        <w:numPr>
          <w:ilvl w:val="0"/>
          <w:numId w:val="92"/>
        </w:numPr>
        <w:tabs>
          <w:tab w:val="left" w:pos="284"/>
        </w:tabs>
        <w:spacing w:after="0"/>
        <w:ind w:left="0" w:firstLine="0"/>
        <w:jc w:val="both"/>
        <w:outlineLvl w:val="1"/>
        <w:rPr>
          <w:rFonts w:ascii="Times New Roman" w:hAnsi="Times New Roman"/>
          <w:sz w:val="21"/>
          <w:szCs w:val="21"/>
        </w:rPr>
      </w:pPr>
      <w:bookmarkStart w:id="19" w:name="bookmark5"/>
      <w:r w:rsidRPr="00E703A8">
        <w:rPr>
          <w:rFonts w:ascii="Times New Roman" w:eastAsiaTheme="minorHAnsi" w:hAnsi="Times New Roman"/>
          <w:sz w:val="21"/>
          <w:szCs w:val="21"/>
        </w:rPr>
        <w:t>Оргкомитет и жюри</w:t>
      </w:r>
      <w:bookmarkEnd w:id="19"/>
    </w:p>
    <w:p w:rsidR="00F1137B" w:rsidRPr="00E703A8" w:rsidRDefault="00F1137B" w:rsidP="006D2BAA">
      <w:pPr>
        <w:pStyle w:val="aa"/>
        <w:widowControl w:val="0"/>
        <w:tabs>
          <w:tab w:val="left" w:pos="1276"/>
        </w:tabs>
        <w:spacing w:after="0"/>
        <w:ind w:left="0"/>
        <w:jc w:val="both"/>
        <w:rPr>
          <w:rFonts w:ascii="Times New Roman" w:hAnsi="Times New Roman"/>
          <w:sz w:val="21"/>
          <w:szCs w:val="21"/>
        </w:rPr>
      </w:pPr>
      <w:r w:rsidRPr="00E703A8">
        <w:rPr>
          <w:rFonts w:ascii="Times New Roman" w:eastAsiaTheme="minorHAnsi" w:hAnsi="Times New Roman"/>
          <w:sz w:val="21"/>
          <w:szCs w:val="21"/>
        </w:rPr>
        <w:t>3.1.Оргкомитет фестиваля формируется из представителей ГБУ ДО ДДЮТ Кировского района.</w:t>
      </w:r>
    </w:p>
    <w:p w:rsidR="00F1137B" w:rsidRPr="00AF7720" w:rsidRDefault="00F1137B" w:rsidP="006D2BAA">
      <w:pPr>
        <w:tabs>
          <w:tab w:val="left" w:pos="1276"/>
        </w:tabs>
        <w:spacing w:after="0"/>
        <w:jc w:val="both"/>
        <w:rPr>
          <w:rFonts w:ascii="Times New Roman" w:hAnsi="Times New Roman"/>
          <w:sz w:val="21"/>
          <w:szCs w:val="21"/>
        </w:rPr>
      </w:pPr>
      <w:r w:rsidRPr="00AF7720">
        <w:rPr>
          <w:rFonts w:ascii="Times New Roman" w:hAnsi="Times New Roman"/>
          <w:sz w:val="21"/>
          <w:szCs w:val="21"/>
        </w:rPr>
        <w:t>Функции оргкомитета:</w:t>
      </w:r>
    </w:p>
    <w:p w:rsidR="00F1137B" w:rsidRPr="00E703A8" w:rsidRDefault="00F1137B" w:rsidP="006D2BAA">
      <w:pPr>
        <w:pStyle w:val="aa"/>
        <w:widowControl w:val="0"/>
        <w:numPr>
          <w:ilvl w:val="0"/>
          <w:numId w:val="93"/>
        </w:numPr>
        <w:tabs>
          <w:tab w:val="left" w:pos="0"/>
        </w:tabs>
        <w:spacing w:after="0"/>
        <w:ind w:left="0" w:firstLine="0"/>
        <w:jc w:val="both"/>
        <w:rPr>
          <w:rFonts w:ascii="Times New Roman" w:hAnsi="Times New Roman"/>
          <w:sz w:val="21"/>
          <w:szCs w:val="21"/>
        </w:rPr>
      </w:pPr>
      <w:r w:rsidRPr="00E703A8">
        <w:rPr>
          <w:rFonts w:ascii="Times New Roman" w:eastAsiaTheme="minorHAnsi" w:hAnsi="Times New Roman"/>
          <w:sz w:val="21"/>
          <w:szCs w:val="21"/>
        </w:rPr>
        <w:t>контроль и координация проведения фестиваля;</w:t>
      </w:r>
    </w:p>
    <w:p w:rsidR="00F1137B" w:rsidRPr="00E703A8" w:rsidRDefault="00F1137B" w:rsidP="006D2BAA">
      <w:pPr>
        <w:pStyle w:val="aa"/>
        <w:widowControl w:val="0"/>
        <w:numPr>
          <w:ilvl w:val="0"/>
          <w:numId w:val="93"/>
        </w:numPr>
        <w:tabs>
          <w:tab w:val="left" w:pos="0"/>
        </w:tabs>
        <w:spacing w:after="0"/>
        <w:ind w:left="0" w:firstLine="0"/>
        <w:jc w:val="both"/>
        <w:rPr>
          <w:rFonts w:ascii="Times New Roman" w:hAnsi="Times New Roman"/>
          <w:sz w:val="21"/>
          <w:szCs w:val="21"/>
        </w:rPr>
      </w:pPr>
      <w:r w:rsidRPr="00E703A8">
        <w:rPr>
          <w:rFonts w:ascii="Times New Roman" w:eastAsiaTheme="minorHAnsi" w:hAnsi="Times New Roman"/>
          <w:sz w:val="21"/>
          <w:szCs w:val="21"/>
        </w:rPr>
        <w:t>определение условий проведения фестиваля (порядок проведения, состав жюри, критерии оценки участников).</w:t>
      </w:r>
    </w:p>
    <w:p w:rsidR="00F1137B" w:rsidRPr="00AF7720" w:rsidRDefault="00F1137B" w:rsidP="006D2BAA">
      <w:pPr>
        <w:tabs>
          <w:tab w:val="left" w:pos="0"/>
        </w:tabs>
        <w:spacing w:after="0"/>
        <w:jc w:val="both"/>
        <w:rPr>
          <w:rFonts w:ascii="Times New Roman" w:hAnsi="Times New Roman"/>
          <w:sz w:val="21"/>
          <w:szCs w:val="21"/>
        </w:rPr>
      </w:pPr>
      <w:r w:rsidRPr="00AF7720">
        <w:rPr>
          <w:rFonts w:ascii="Times New Roman" w:hAnsi="Times New Roman"/>
          <w:sz w:val="21"/>
          <w:szCs w:val="21"/>
        </w:rPr>
        <w:t>Оргкомитет берет на себя следующие обязательства:</w:t>
      </w:r>
    </w:p>
    <w:p w:rsidR="00F1137B" w:rsidRPr="00E703A8" w:rsidRDefault="00F1137B" w:rsidP="006D2BAA">
      <w:pPr>
        <w:pStyle w:val="aa"/>
        <w:numPr>
          <w:ilvl w:val="0"/>
          <w:numId w:val="93"/>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предоставляет сценическую площадку;</w:t>
      </w:r>
    </w:p>
    <w:p w:rsidR="00F1137B" w:rsidRPr="00E703A8" w:rsidRDefault="00F1137B" w:rsidP="006D2BAA">
      <w:pPr>
        <w:pStyle w:val="aa"/>
        <w:numPr>
          <w:ilvl w:val="0"/>
          <w:numId w:val="93"/>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предоставляет техническое обеспечение;</w:t>
      </w:r>
    </w:p>
    <w:p w:rsidR="00F1137B" w:rsidRPr="00E703A8" w:rsidRDefault="00F1137B" w:rsidP="006D2BAA">
      <w:pPr>
        <w:pStyle w:val="aa"/>
        <w:numPr>
          <w:ilvl w:val="0"/>
          <w:numId w:val="93"/>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организует и регулирует процесс репетиций и показов;</w:t>
      </w:r>
    </w:p>
    <w:p w:rsidR="00F1137B" w:rsidRPr="00E703A8" w:rsidRDefault="00F1137B" w:rsidP="006D2BAA">
      <w:pPr>
        <w:pStyle w:val="aa"/>
        <w:numPr>
          <w:ilvl w:val="0"/>
          <w:numId w:val="93"/>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обеспечивает информационное сопровождение фестиваля.</w:t>
      </w:r>
    </w:p>
    <w:p w:rsidR="00F1137B" w:rsidRPr="00E703A8" w:rsidRDefault="00F1137B" w:rsidP="006D2BAA">
      <w:pPr>
        <w:pStyle w:val="aa"/>
        <w:widowControl w:val="0"/>
        <w:tabs>
          <w:tab w:val="left" w:pos="670"/>
          <w:tab w:val="left" w:pos="1276"/>
        </w:tabs>
        <w:spacing w:after="0"/>
        <w:ind w:left="0"/>
        <w:jc w:val="both"/>
        <w:rPr>
          <w:rFonts w:ascii="Times New Roman" w:eastAsiaTheme="minorHAnsi" w:hAnsi="Times New Roman"/>
          <w:sz w:val="21"/>
          <w:szCs w:val="21"/>
        </w:rPr>
      </w:pPr>
      <w:r w:rsidRPr="00E703A8">
        <w:rPr>
          <w:rFonts w:ascii="Times New Roman" w:eastAsiaTheme="minorHAnsi" w:hAnsi="Times New Roman"/>
          <w:sz w:val="21"/>
          <w:szCs w:val="21"/>
        </w:rPr>
        <w:t xml:space="preserve">3.2. Состав жюри формируется и </w:t>
      </w:r>
      <w:r w:rsidRPr="00E703A8">
        <w:rPr>
          <w:rFonts w:ascii="Times New Roman" w:hAnsi="Times New Roman"/>
          <w:sz w:val="21"/>
          <w:szCs w:val="21"/>
        </w:rPr>
        <w:t>утверждается оргкомитетом из ведущих</w:t>
      </w:r>
      <w:r w:rsidRPr="00E703A8">
        <w:rPr>
          <w:rFonts w:ascii="Times New Roman" w:eastAsiaTheme="minorHAnsi" w:hAnsi="Times New Roman"/>
          <w:sz w:val="21"/>
          <w:szCs w:val="21"/>
        </w:rPr>
        <w:t xml:space="preserve"> специалистов в области театрального искусства и образования представителей образовательных учреждений, учреждений культуры Санкт-Петербурга. </w:t>
      </w:r>
    </w:p>
    <w:p w:rsidR="00F1137B" w:rsidRPr="00D60F55" w:rsidRDefault="00F1137B" w:rsidP="006D2BAA">
      <w:pPr>
        <w:tabs>
          <w:tab w:val="left" w:pos="670"/>
          <w:tab w:val="left" w:pos="1276"/>
        </w:tabs>
        <w:spacing w:after="0"/>
        <w:jc w:val="both"/>
        <w:rPr>
          <w:rFonts w:ascii="Times New Roman" w:hAnsi="Times New Roman"/>
          <w:i/>
          <w:sz w:val="21"/>
          <w:szCs w:val="21"/>
        </w:rPr>
      </w:pPr>
      <w:r w:rsidRPr="00D60F55">
        <w:rPr>
          <w:rStyle w:val="2f0"/>
          <w:rFonts w:eastAsiaTheme="minorHAnsi"/>
          <w:i w:val="0"/>
          <w:color w:val="auto"/>
          <w:sz w:val="21"/>
          <w:szCs w:val="21"/>
        </w:rPr>
        <w:t>Функции жюри:</w:t>
      </w:r>
    </w:p>
    <w:p w:rsidR="00F1137B" w:rsidRPr="00E703A8" w:rsidRDefault="00F1137B" w:rsidP="006D2BAA">
      <w:pPr>
        <w:pStyle w:val="aa"/>
        <w:numPr>
          <w:ilvl w:val="0"/>
          <w:numId w:val="94"/>
        </w:numPr>
        <w:tabs>
          <w:tab w:val="left" w:pos="0"/>
        </w:tabs>
        <w:spacing w:after="0"/>
        <w:ind w:left="0" w:firstLine="0"/>
        <w:jc w:val="both"/>
        <w:rPr>
          <w:rFonts w:ascii="Times New Roman" w:hAnsi="Times New Roman"/>
          <w:i/>
          <w:sz w:val="21"/>
          <w:szCs w:val="21"/>
          <w:u w:val="single"/>
        </w:rPr>
      </w:pPr>
      <w:r w:rsidRPr="00E703A8">
        <w:rPr>
          <w:rFonts w:ascii="Times New Roman" w:eastAsiaTheme="minorHAnsi" w:hAnsi="Times New Roman"/>
          <w:sz w:val="21"/>
          <w:szCs w:val="21"/>
        </w:rPr>
        <w:t>оценка представленных на фестивале театральных форм и драматических спектаклей;</w:t>
      </w:r>
    </w:p>
    <w:p w:rsidR="00F1137B" w:rsidRPr="00E703A8" w:rsidRDefault="00F1137B" w:rsidP="006D2BAA">
      <w:pPr>
        <w:pStyle w:val="aa"/>
        <w:numPr>
          <w:ilvl w:val="0"/>
          <w:numId w:val="94"/>
        </w:numPr>
        <w:tabs>
          <w:tab w:val="left" w:pos="0"/>
        </w:tabs>
        <w:spacing w:after="0"/>
        <w:ind w:left="0" w:firstLine="0"/>
        <w:jc w:val="both"/>
        <w:rPr>
          <w:rFonts w:ascii="Times New Roman" w:hAnsi="Times New Roman"/>
          <w:i/>
          <w:sz w:val="21"/>
          <w:szCs w:val="21"/>
          <w:u w:val="single"/>
        </w:rPr>
      </w:pPr>
      <w:r w:rsidRPr="00E703A8">
        <w:rPr>
          <w:rFonts w:ascii="Times New Roman" w:eastAsiaTheme="minorHAnsi" w:hAnsi="Times New Roman"/>
          <w:sz w:val="21"/>
          <w:szCs w:val="21"/>
        </w:rPr>
        <w:t>принятие решения на основе экспертных заключений;</w:t>
      </w:r>
    </w:p>
    <w:p w:rsidR="00F1137B" w:rsidRPr="00E703A8" w:rsidRDefault="00F1137B" w:rsidP="006D2BAA">
      <w:pPr>
        <w:pStyle w:val="aa"/>
        <w:numPr>
          <w:ilvl w:val="0"/>
          <w:numId w:val="94"/>
        </w:numPr>
        <w:tabs>
          <w:tab w:val="left" w:pos="0"/>
        </w:tabs>
        <w:spacing w:after="0"/>
        <w:ind w:left="0" w:firstLine="0"/>
        <w:jc w:val="both"/>
        <w:rPr>
          <w:i/>
          <w:sz w:val="21"/>
          <w:szCs w:val="21"/>
          <w:u w:val="single"/>
        </w:rPr>
      </w:pPr>
      <w:r w:rsidRPr="00E703A8">
        <w:rPr>
          <w:rFonts w:ascii="Times New Roman" w:hAnsi="Times New Roman"/>
          <w:sz w:val="21"/>
          <w:szCs w:val="21"/>
        </w:rPr>
        <w:t>оформление решений жюри протоколом, который не подлежит пересмотру.</w:t>
      </w:r>
    </w:p>
    <w:p w:rsidR="00F1137B" w:rsidRPr="00E703A8" w:rsidRDefault="00F1137B" w:rsidP="006D2BAA">
      <w:pPr>
        <w:pStyle w:val="aa"/>
        <w:tabs>
          <w:tab w:val="left" w:pos="0"/>
        </w:tabs>
        <w:spacing w:after="0"/>
        <w:ind w:left="0"/>
        <w:jc w:val="both"/>
        <w:rPr>
          <w:rFonts w:ascii="Times New Roman" w:hAnsi="Times New Roman"/>
          <w:i/>
          <w:sz w:val="21"/>
          <w:szCs w:val="21"/>
          <w:u w:val="single"/>
        </w:rPr>
      </w:pPr>
    </w:p>
    <w:p w:rsidR="00F1137B" w:rsidRPr="00E703A8" w:rsidRDefault="00F1137B" w:rsidP="006D2BAA">
      <w:pPr>
        <w:widowControl w:val="0"/>
        <w:spacing w:after="0"/>
        <w:jc w:val="both"/>
        <w:rPr>
          <w:rFonts w:ascii="Times New Roman" w:hAnsi="Times New Roman"/>
          <w:sz w:val="21"/>
          <w:szCs w:val="21"/>
        </w:rPr>
      </w:pPr>
      <w:r w:rsidRPr="00E703A8">
        <w:rPr>
          <w:rFonts w:ascii="Times New Roman" w:hAnsi="Times New Roman"/>
          <w:sz w:val="21"/>
          <w:szCs w:val="21"/>
        </w:rPr>
        <w:t xml:space="preserve">4. Срок проведения </w:t>
      </w:r>
    </w:p>
    <w:p w:rsidR="00F1137B" w:rsidRPr="00E703A8" w:rsidRDefault="00F1137B" w:rsidP="006D2BAA">
      <w:pPr>
        <w:widowControl w:val="0"/>
        <w:spacing w:after="0"/>
        <w:jc w:val="both"/>
        <w:rPr>
          <w:sz w:val="21"/>
          <w:szCs w:val="21"/>
        </w:rPr>
      </w:pPr>
      <w:r w:rsidRPr="00E703A8">
        <w:rPr>
          <w:rFonts w:ascii="Times New Roman" w:hAnsi="Times New Roman"/>
          <w:sz w:val="21"/>
          <w:szCs w:val="21"/>
        </w:rPr>
        <w:t xml:space="preserve">4.1. Фестиваль проводится </w:t>
      </w:r>
      <w:r w:rsidRPr="00D60F55">
        <w:rPr>
          <w:rFonts w:ascii="Times New Roman" w:hAnsi="Times New Roman"/>
          <w:b/>
          <w:sz w:val="21"/>
          <w:szCs w:val="21"/>
        </w:rPr>
        <w:t xml:space="preserve">17-18 февраля </w:t>
      </w:r>
      <w:r w:rsidRPr="00D60F55">
        <w:rPr>
          <w:rStyle w:val="65"/>
          <w:rFonts w:eastAsiaTheme="minorHAnsi"/>
          <w:i w:val="0"/>
          <w:color w:val="auto"/>
          <w:sz w:val="21"/>
          <w:szCs w:val="21"/>
        </w:rPr>
        <w:t xml:space="preserve">2021 </w:t>
      </w:r>
      <w:r w:rsidRPr="00D60F55">
        <w:rPr>
          <w:rStyle w:val="66"/>
          <w:rFonts w:eastAsiaTheme="minorHAnsi"/>
          <w:i w:val="0"/>
          <w:color w:val="auto"/>
          <w:sz w:val="21"/>
          <w:szCs w:val="21"/>
        </w:rPr>
        <w:t>года</w:t>
      </w:r>
      <w:r w:rsidRPr="00E703A8">
        <w:rPr>
          <w:rFonts w:ascii="Times New Roman" w:hAnsi="Times New Roman"/>
          <w:sz w:val="21"/>
          <w:szCs w:val="21"/>
        </w:rPr>
        <w:t>по адресу: СПб, Ленинский пр., д. 133, корп. 4, лит. А (ст. метро «Ленинский проспект»), Театральный зал.</w:t>
      </w:r>
    </w:p>
    <w:p w:rsidR="00F1137B" w:rsidRPr="00E703A8" w:rsidRDefault="00F1137B" w:rsidP="006D2BAA">
      <w:pPr>
        <w:widowControl w:val="0"/>
        <w:spacing w:after="0"/>
        <w:jc w:val="both"/>
        <w:rPr>
          <w:rStyle w:val="66"/>
          <w:rFonts w:eastAsiaTheme="minorHAnsi"/>
          <w:b w:val="0"/>
          <w:bCs w:val="0"/>
          <w:i w:val="0"/>
          <w:iCs w:val="0"/>
          <w:color w:val="auto"/>
          <w:sz w:val="21"/>
          <w:szCs w:val="21"/>
        </w:rPr>
      </w:pPr>
    </w:p>
    <w:p w:rsidR="00F1137B" w:rsidRPr="00E703A8" w:rsidRDefault="00F1137B" w:rsidP="006D2BAA">
      <w:pPr>
        <w:pStyle w:val="aa"/>
        <w:widowControl w:val="0"/>
        <w:numPr>
          <w:ilvl w:val="0"/>
          <w:numId w:val="95"/>
        </w:numPr>
        <w:tabs>
          <w:tab w:val="left" w:pos="284"/>
        </w:tabs>
        <w:spacing w:after="0"/>
        <w:ind w:left="0" w:firstLine="0"/>
        <w:jc w:val="both"/>
        <w:rPr>
          <w:rFonts w:ascii="Times New Roman" w:hAnsi="Times New Roman"/>
          <w:b/>
          <w:sz w:val="21"/>
          <w:szCs w:val="21"/>
        </w:rPr>
      </w:pPr>
      <w:r w:rsidRPr="00E703A8">
        <w:rPr>
          <w:rFonts w:ascii="Times New Roman" w:hAnsi="Times New Roman"/>
          <w:b/>
          <w:sz w:val="21"/>
          <w:szCs w:val="21"/>
        </w:rPr>
        <w:t>Условия участия и порядок проведения</w:t>
      </w:r>
    </w:p>
    <w:p w:rsidR="00F1137B" w:rsidRPr="00E703A8" w:rsidRDefault="00F1137B" w:rsidP="006D2BAA">
      <w:pPr>
        <w:pStyle w:val="aa"/>
        <w:widowControl w:val="0"/>
        <w:numPr>
          <w:ilvl w:val="1"/>
          <w:numId w:val="96"/>
        </w:numPr>
        <w:tabs>
          <w:tab w:val="left" w:pos="0"/>
          <w:tab w:val="left" w:pos="426"/>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 xml:space="preserve">К участию в фестивале приглашаются </w:t>
      </w:r>
      <w:r w:rsidRPr="00E703A8">
        <w:rPr>
          <w:rFonts w:ascii="Times New Roman" w:hAnsi="Times New Roman"/>
          <w:sz w:val="21"/>
          <w:szCs w:val="21"/>
        </w:rPr>
        <w:t>детские и юношеские театральные коллективы учреждений дополнительного образования, общеобразовательных школ, лицеев, гимназий Кировского</w:t>
      </w:r>
      <w:r w:rsidRPr="00E703A8">
        <w:rPr>
          <w:rFonts w:ascii="Times New Roman" w:eastAsiaTheme="minorHAnsi" w:hAnsi="Times New Roman"/>
          <w:sz w:val="21"/>
          <w:szCs w:val="21"/>
        </w:rPr>
        <w:t xml:space="preserve"> района Санкт-Петербурга.</w:t>
      </w:r>
    </w:p>
    <w:p w:rsidR="00F1137B" w:rsidRPr="00D60F55" w:rsidRDefault="00F1137B" w:rsidP="006D2BAA">
      <w:pPr>
        <w:widowControl w:val="0"/>
        <w:tabs>
          <w:tab w:val="left" w:pos="567"/>
          <w:tab w:val="left" w:pos="1418"/>
        </w:tabs>
        <w:spacing w:after="0"/>
        <w:jc w:val="both"/>
        <w:rPr>
          <w:rFonts w:ascii="Times New Roman" w:hAnsi="Times New Roman"/>
          <w:sz w:val="21"/>
          <w:szCs w:val="21"/>
        </w:rPr>
      </w:pPr>
      <w:r w:rsidRPr="00D60F55">
        <w:rPr>
          <w:rFonts w:ascii="Times New Roman" w:hAnsi="Times New Roman"/>
          <w:sz w:val="21"/>
          <w:szCs w:val="21"/>
        </w:rPr>
        <w:t>Возрастные категории участников:</w:t>
      </w:r>
    </w:p>
    <w:p w:rsidR="00F1137B" w:rsidRPr="00E703A8" w:rsidRDefault="00F1137B" w:rsidP="006D2BAA">
      <w:pPr>
        <w:pStyle w:val="aa"/>
        <w:numPr>
          <w:ilvl w:val="0"/>
          <w:numId w:val="97"/>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младшая возрастная категория (7-10 лет);</w:t>
      </w:r>
    </w:p>
    <w:p w:rsidR="00F1137B" w:rsidRPr="00E703A8" w:rsidRDefault="00F1137B" w:rsidP="006D2BAA">
      <w:pPr>
        <w:pStyle w:val="aa"/>
        <w:numPr>
          <w:ilvl w:val="0"/>
          <w:numId w:val="97"/>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средняя возрастная категория (11-13 лет);</w:t>
      </w:r>
    </w:p>
    <w:p w:rsidR="00F1137B" w:rsidRPr="00E703A8" w:rsidRDefault="00F1137B" w:rsidP="006D2BAA">
      <w:pPr>
        <w:pStyle w:val="aa"/>
        <w:numPr>
          <w:ilvl w:val="0"/>
          <w:numId w:val="97"/>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старшая возрастная категория (14-17 лет);</w:t>
      </w:r>
    </w:p>
    <w:p w:rsidR="00F1137B" w:rsidRPr="00E703A8" w:rsidRDefault="00F1137B" w:rsidP="006D2BAA">
      <w:pPr>
        <w:pStyle w:val="aa"/>
        <w:numPr>
          <w:ilvl w:val="0"/>
          <w:numId w:val="97"/>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смешанная.</w:t>
      </w:r>
    </w:p>
    <w:p w:rsidR="00F1137B" w:rsidRPr="00D60F55" w:rsidRDefault="00F1137B" w:rsidP="006D2BAA">
      <w:pPr>
        <w:pStyle w:val="aa"/>
        <w:numPr>
          <w:ilvl w:val="1"/>
          <w:numId w:val="96"/>
        </w:numPr>
        <w:tabs>
          <w:tab w:val="left" w:pos="426"/>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 xml:space="preserve">Участники фестиваля представляют </w:t>
      </w:r>
      <w:r w:rsidRPr="00D60F55">
        <w:rPr>
          <w:rFonts w:ascii="Times New Roman" w:eastAsiaTheme="minorHAnsi" w:hAnsi="Times New Roman"/>
          <w:sz w:val="21"/>
          <w:szCs w:val="21"/>
        </w:rPr>
        <w:t>не более 1 сценической работы в каждой возрастной категории по следующим формам:</w:t>
      </w:r>
    </w:p>
    <w:p w:rsidR="00F1137B" w:rsidRPr="00E703A8" w:rsidRDefault="00F1137B" w:rsidP="006D2BAA">
      <w:pPr>
        <w:pStyle w:val="aa"/>
        <w:numPr>
          <w:ilvl w:val="0"/>
          <w:numId w:val="145"/>
        </w:numPr>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 xml:space="preserve"> малые театральные формы – продолжительность показа до 12 мин;</w:t>
      </w:r>
    </w:p>
    <w:p w:rsidR="00F1137B" w:rsidRPr="00E703A8" w:rsidRDefault="00F1137B" w:rsidP="006D2BAA">
      <w:pPr>
        <w:pStyle w:val="aa"/>
        <w:numPr>
          <w:ilvl w:val="0"/>
          <w:numId w:val="145"/>
        </w:numPr>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 xml:space="preserve"> драматические спектакли – продолжительность показа до 50 мин.</w:t>
      </w:r>
    </w:p>
    <w:p w:rsidR="00F1137B" w:rsidRPr="00D60F55" w:rsidRDefault="00F1137B" w:rsidP="006D2BAA">
      <w:pPr>
        <w:pStyle w:val="aa"/>
        <w:autoSpaceDE w:val="0"/>
        <w:autoSpaceDN w:val="0"/>
        <w:adjustRightInd w:val="0"/>
        <w:spacing w:after="0"/>
        <w:ind w:left="0"/>
        <w:jc w:val="both"/>
        <w:rPr>
          <w:rFonts w:ascii="Times New Roman" w:hAnsi="Times New Roman"/>
          <w:sz w:val="21"/>
          <w:szCs w:val="21"/>
        </w:rPr>
      </w:pPr>
      <w:r w:rsidRPr="00D60F55">
        <w:rPr>
          <w:rFonts w:ascii="Times New Roman" w:hAnsi="Times New Roman"/>
          <w:sz w:val="21"/>
          <w:szCs w:val="21"/>
        </w:rPr>
        <w:t>К участию в фестивале принимаются спектакли без формальных или жанровых ограничений, как на литературной основе, так и представляющие собой свободную драматическую композицию. Сценические работы могут включать в себя вокальные, хореографические элементы, пантомиму, клоунаду и прочее.</w:t>
      </w:r>
    </w:p>
    <w:p w:rsidR="00F1137B" w:rsidRPr="00D60F55" w:rsidRDefault="00F1137B" w:rsidP="006D2BAA">
      <w:pPr>
        <w:pStyle w:val="aa"/>
        <w:autoSpaceDE w:val="0"/>
        <w:autoSpaceDN w:val="0"/>
        <w:adjustRightInd w:val="0"/>
        <w:spacing w:after="0"/>
        <w:ind w:left="0"/>
        <w:jc w:val="both"/>
        <w:rPr>
          <w:rFonts w:ascii="Times New Roman" w:hAnsi="Times New Roman"/>
          <w:b/>
          <w:bCs/>
          <w:iCs/>
          <w:sz w:val="21"/>
          <w:szCs w:val="21"/>
        </w:rPr>
      </w:pPr>
      <w:r w:rsidRPr="00D60F55">
        <w:rPr>
          <w:rFonts w:ascii="Times New Roman" w:hAnsi="Times New Roman"/>
          <w:iCs/>
          <w:sz w:val="21"/>
          <w:szCs w:val="21"/>
        </w:rPr>
        <w:t xml:space="preserve">Технические перерывы между спектаклями (подготовка площадки к показу) составляют </w:t>
      </w:r>
      <w:r w:rsidRPr="00D60F55">
        <w:rPr>
          <w:rFonts w:ascii="Times New Roman" w:hAnsi="Times New Roman"/>
          <w:b/>
          <w:bCs/>
          <w:iCs/>
          <w:sz w:val="21"/>
          <w:szCs w:val="21"/>
        </w:rPr>
        <w:t>не более 7 минут.</w:t>
      </w:r>
    </w:p>
    <w:p w:rsidR="00F1137B" w:rsidRPr="00D60F55" w:rsidRDefault="00F1137B" w:rsidP="006D2BAA">
      <w:pPr>
        <w:spacing w:after="0"/>
        <w:jc w:val="both"/>
        <w:rPr>
          <w:rFonts w:ascii="Times New Roman" w:hAnsi="Times New Roman"/>
          <w:sz w:val="21"/>
          <w:szCs w:val="21"/>
        </w:rPr>
      </w:pPr>
      <w:r w:rsidRPr="00E703A8">
        <w:rPr>
          <w:rFonts w:ascii="Times New Roman" w:hAnsi="Times New Roman"/>
          <w:sz w:val="21"/>
          <w:szCs w:val="21"/>
          <w:u w:val="single"/>
        </w:rPr>
        <w:t>5.3</w:t>
      </w:r>
      <w:r w:rsidRPr="00D60F55">
        <w:rPr>
          <w:rFonts w:ascii="Times New Roman" w:hAnsi="Times New Roman"/>
          <w:sz w:val="21"/>
          <w:szCs w:val="21"/>
        </w:rPr>
        <w:t>. Руководители театральных коллективов, участвующих в фестивале, несут полную ответственность за:</w:t>
      </w:r>
    </w:p>
    <w:p w:rsidR="00F1137B" w:rsidRPr="00E703A8" w:rsidRDefault="00F1137B" w:rsidP="006D2BAA">
      <w:pPr>
        <w:pStyle w:val="aa"/>
        <w:numPr>
          <w:ilvl w:val="0"/>
          <w:numId w:val="98"/>
        </w:numPr>
        <w:tabs>
          <w:tab w:val="left" w:pos="0"/>
        </w:tabs>
        <w:spacing w:after="0"/>
        <w:ind w:left="0" w:firstLine="0"/>
        <w:jc w:val="both"/>
        <w:rPr>
          <w:rFonts w:ascii="Times New Roman" w:hAnsi="Times New Roman"/>
          <w:sz w:val="21"/>
          <w:szCs w:val="21"/>
          <w:u w:val="single"/>
        </w:rPr>
      </w:pPr>
      <w:r w:rsidRPr="00E703A8">
        <w:rPr>
          <w:rFonts w:ascii="Times New Roman" w:hAnsi="Times New Roman"/>
          <w:sz w:val="21"/>
          <w:szCs w:val="21"/>
        </w:rPr>
        <w:t>точность сведений, указанных в заявке;</w:t>
      </w:r>
    </w:p>
    <w:p w:rsidR="00F1137B" w:rsidRPr="00E703A8" w:rsidRDefault="00F1137B" w:rsidP="006D2BAA">
      <w:pPr>
        <w:pStyle w:val="aa"/>
        <w:numPr>
          <w:ilvl w:val="0"/>
          <w:numId w:val="98"/>
        </w:numPr>
        <w:tabs>
          <w:tab w:val="left" w:pos="0"/>
        </w:tabs>
        <w:spacing w:after="0"/>
        <w:ind w:left="0" w:firstLine="0"/>
        <w:jc w:val="both"/>
        <w:rPr>
          <w:rFonts w:ascii="Times New Roman" w:hAnsi="Times New Roman"/>
          <w:sz w:val="21"/>
          <w:szCs w:val="21"/>
          <w:u w:val="single"/>
        </w:rPr>
      </w:pPr>
      <w:r w:rsidRPr="00E703A8">
        <w:rPr>
          <w:rFonts w:ascii="Times New Roman" w:hAnsi="Times New Roman"/>
          <w:sz w:val="21"/>
          <w:szCs w:val="21"/>
        </w:rPr>
        <w:t>качество подготовки театральных выступлений;</w:t>
      </w:r>
    </w:p>
    <w:p w:rsidR="00F1137B" w:rsidRPr="00E703A8" w:rsidRDefault="00F1137B" w:rsidP="006D2BAA">
      <w:pPr>
        <w:pStyle w:val="aa"/>
        <w:numPr>
          <w:ilvl w:val="0"/>
          <w:numId w:val="98"/>
        </w:numPr>
        <w:tabs>
          <w:tab w:val="left" w:pos="0"/>
        </w:tabs>
        <w:spacing w:after="0"/>
        <w:ind w:left="0" w:firstLine="0"/>
        <w:jc w:val="both"/>
        <w:rPr>
          <w:rFonts w:ascii="Times New Roman" w:hAnsi="Times New Roman"/>
          <w:sz w:val="21"/>
          <w:szCs w:val="21"/>
          <w:u w:val="single"/>
        </w:rPr>
      </w:pPr>
      <w:r w:rsidRPr="00E703A8">
        <w:rPr>
          <w:rFonts w:ascii="Times New Roman" w:hAnsi="Times New Roman"/>
          <w:sz w:val="21"/>
          <w:szCs w:val="21"/>
        </w:rPr>
        <w:t>культуру поведения воспитанников коллектива и родителей во время проведения фестиваля;</w:t>
      </w:r>
    </w:p>
    <w:p w:rsidR="00F1137B" w:rsidRPr="00E703A8" w:rsidRDefault="00F1137B" w:rsidP="006D2BAA">
      <w:pPr>
        <w:pStyle w:val="aa"/>
        <w:numPr>
          <w:ilvl w:val="0"/>
          <w:numId w:val="98"/>
        </w:numPr>
        <w:tabs>
          <w:tab w:val="left" w:pos="0"/>
        </w:tabs>
        <w:spacing w:after="0"/>
        <w:ind w:left="0" w:firstLine="0"/>
        <w:jc w:val="both"/>
        <w:rPr>
          <w:rFonts w:ascii="Times New Roman" w:hAnsi="Times New Roman"/>
          <w:sz w:val="21"/>
          <w:szCs w:val="21"/>
          <w:u w:val="single"/>
        </w:rPr>
      </w:pPr>
      <w:r w:rsidRPr="00E703A8">
        <w:rPr>
          <w:rFonts w:ascii="Times New Roman" w:hAnsi="Times New Roman"/>
          <w:sz w:val="21"/>
          <w:szCs w:val="21"/>
        </w:rPr>
        <w:t>чистоту и порядок помещения ГБУ ДО ДДЮТ, в котором размещается коллектив для подготовки к выступлению;</w:t>
      </w:r>
    </w:p>
    <w:p w:rsidR="00F1137B" w:rsidRPr="00E703A8" w:rsidRDefault="00F1137B" w:rsidP="006D2BAA">
      <w:pPr>
        <w:pStyle w:val="aa"/>
        <w:numPr>
          <w:ilvl w:val="0"/>
          <w:numId w:val="98"/>
        </w:numPr>
        <w:tabs>
          <w:tab w:val="left" w:pos="0"/>
        </w:tabs>
        <w:spacing w:after="0"/>
        <w:ind w:left="0" w:firstLine="0"/>
        <w:jc w:val="both"/>
        <w:rPr>
          <w:rFonts w:ascii="Times New Roman" w:hAnsi="Times New Roman"/>
          <w:sz w:val="21"/>
          <w:szCs w:val="21"/>
          <w:u w:val="single"/>
        </w:rPr>
      </w:pPr>
      <w:r w:rsidRPr="00E703A8">
        <w:rPr>
          <w:rFonts w:ascii="Times New Roman" w:hAnsi="Times New Roman"/>
          <w:sz w:val="21"/>
          <w:szCs w:val="21"/>
        </w:rPr>
        <w:t>личные ценные вещи воспитанников своего коллектива.</w:t>
      </w:r>
    </w:p>
    <w:p w:rsidR="00F1137B" w:rsidRPr="00D60F55" w:rsidRDefault="00F1137B" w:rsidP="006D2BAA">
      <w:pPr>
        <w:pStyle w:val="aa"/>
        <w:autoSpaceDE w:val="0"/>
        <w:autoSpaceDN w:val="0"/>
        <w:adjustRightInd w:val="0"/>
        <w:spacing w:after="0"/>
        <w:ind w:left="0"/>
        <w:jc w:val="both"/>
        <w:rPr>
          <w:rFonts w:ascii="Times New Roman" w:hAnsi="Times New Roman"/>
          <w:bCs/>
          <w:iCs/>
          <w:sz w:val="21"/>
          <w:szCs w:val="21"/>
          <w:u w:val="single"/>
        </w:rPr>
      </w:pPr>
      <w:r w:rsidRPr="00D60F55">
        <w:rPr>
          <w:rFonts w:ascii="Times New Roman" w:hAnsi="Times New Roman"/>
          <w:sz w:val="21"/>
          <w:szCs w:val="21"/>
        </w:rPr>
        <w:t>Оргкомитет оставляет за собой право снять с участия театральный коллектив за нарушение условий настоящего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Репетиции участников фестиваля на сцене проводятся согласно порядку, установленному оргкомитетом, в соответствии с поданной заявкой.</w:t>
      </w:r>
    </w:p>
    <w:p w:rsidR="00F1137B" w:rsidRPr="00E703A8" w:rsidRDefault="00F1137B" w:rsidP="006D2BAA">
      <w:pPr>
        <w:spacing w:after="0"/>
        <w:jc w:val="both"/>
        <w:rPr>
          <w:sz w:val="21"/>
          <w:szCs w:val="21"/>
        </w:rPr>
      </w:pPr>
      <w:bookmarkStart w:id="20" w:name="bookmark9"/>
      <w:r w:rsidRPr="00E703A8">
        <w:rPr>
          <w:rFonts w:ascii="Times New Roman" w:hAnsi="Times New Roman"/>
          <w:sz w:val="21"/>
          <w:szCs w:val="21"/>
        </w:rPr>
        <w:t xml:space="preserve">5.5. Для участия в фестивале необходимо </w:t>
      </w:r>
      <w:r w:rsidRPr="00D60F55">
        <w:rPr>
          <w:rFonts w:ascii="Times New Roman" w:hAnsi="Times New Roman"/>
          <w:b/>
          <w:sz w:val="21"/>
          <w:szCs w:val="21"/>
        </w:rPr>
        <w:t>до 07 февраля 2021 г</w:t>
      </w:r>
      <w:r w:rsidRPr="00D60F55">
        <w:rPr>
          <w:rFonts w:ascii="Times New Roman" w:hAnsi="Times New Roman"/>
          <w:sz w:val="21"/>
          <w:szCs w:val="21"/>
        </w:rPr>
        <w:t>.</w:t>
      </w:r>
      <w:r w:rsidRPr="00E703A8">
        <w:rPr>
          <w:rFonts w:ascii="Times New Roman" w:hAnsi="Times New Roman"/>
          <w:sz w:val="21"/>
          <w:szCs w:val="21"/>
        </w:rPr>
        <w:t xml:space="preserve"> направить заявку в формате Word</w:t>
      </w:r>
      <w:r w:rsidRPr="00D60F55">
        <w:rPr>
          <w:rFonts w:ascii="Times New Roman" w:hAnsi="Times New Roman"/>
          <w:i/>
          <w:sz w:val="21"/>
          <w:szCs w:val="21"/>
        </w:rPr>
        <w:t>(Приложение 1)</w:t>
      </w:r>
      <w:r w:rsidRPr="00E703A8">
        <w:rPr>
          <w:rFonts w:ascii="Times New Roman" w:hAnsi="Times New Roman"/>
          <w:sz w:val="21"/>
          <w:szCs w:val="21"/>
        </w:rPr>
        <w:t xml:space="preserve"> на электронный адрес оргкомитета: </w:t>
      </w:r>
      <w:hyperlink r:id="rId68" w:history="1">
        <w:r w:rsidRPr="00E703A8">
          <w:rPr>
            <w:rStyle w:val="a7"/>
            <w:rFonts w:ascii="Times New Roman" w:hAnsi="Times New Roman"/>
            <w:b/>
            <w:color w:val="auto"/>
            <w:sz w:val="21"/>
            <w:szCs w:val="21"/>
            <w:lang w:val="en-US" w:bidi="ru-RU"/>
          </w:rPr>
          <w:t>qwest</w:t>
        </w:r>
        <w:r w:rsidRPr="00E703A8">
          <w:rPr>
            <w:rStyle w:val="a7"/>
            <w:rFonts w:ascii="Times New Roman" w:hAnsi="Times New Roman"/>
            <w:b/>
            <w:color w:val="auto"/>
            <w:sz w:val="21"/>
            <w:szCs w:val="21"/>
            <w:lang w:bidi="ru-RU"/>
          </w:rPr>
          <w:t>44@</w:t>
        </w:r>
        <w:r w:rsidRPr="00E703A8">
          <w:rPr>
            <w:rStyle w:val="a7"/>
            <w:rFonts w:ascii="Times New Roman" w:hAnsi="Times New Roman"/>
            <w:b/>
            <w:color w:val="auto"/>
            <w:sz w:val="21"/>
            <w:szCs w:val="21"/>
            <w:lang w:val="en-US" w:bidi="ru-RU"/>
          </w:rPr>
          <w:t>yandex</w:t>
        </w:r>
        <w:r w:rsidRPr="00E703A8">
          <w:rPr>
            <w:rStyle w:val="a7"/>
            <w:rFonts w:ascii="Times New Roman" w:hAnsi="Times New Roman"/>
            <w:b/>
            <w:color w:val="auto"/>
            <w:sz w:val="21"/>
            <w:szCs w:val="21"/>
            <w:lang w:bidi="ru-RU"/>
          </w:rPr>
          <w:t>.</w:t>
        </w:r>
        <w:r w:rsidRPr="00E703A8">
          <w:rPr>
            <w:rStyle w:val="a7"/>
            <w:rFonts w:ascii="Times New Roman" w:hAnsi="Times New Roman"/>
            <w:b/>
            <w:color w:val="auto"/>
            <w:sz w:val="21"/>
            <w:szCs w:val="21"/>
            <w:lang w:val="en-US" w:bidi="ru-RU"/>
          </w:rPr>
          <w:t>ru</w:t>
        </w:r>
      </w:hyperlink>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lang w:bidi="ru-RU"/>
        </w:rPr>
      </w:pPr>
    </w:p>
    <w:p w:rsidR="00F1137B" w:rsidRPr="00E703A8" w:rsidRDefault="00F1137B" w:rsidP="006D2BAA">
      <w:pPr>
        <w:pStyle w:val="aa"/>
        <w:numPr>
          <w:ilvl w:val="0"/>
          <w:numId w:val="96"/>
        </w:numPr>
        <w:autoSpaceDE w:val="0"/>
        <w:autoSpaceDN w:val="0"/>
        <w:adjustRightInd w:val="0"/>
        <w:spacing w:after="0"/>
        <w:ind w:left="284" w:hanging="284"/>
        <w:jc w:val="both"/>
        <w:rPr>
          <w:rFonts w:ascii="Times New Roman" w:hAnsi="Times New Roman"/>
          <w:b/>
          <w:sz w:val="21"/>
          <w:szCs w:val="21"/>
        </w:rPr>
      </w:pPr>
      <w:r w:rsidRPr="00E703A8">
        <w:rPr>
          <w:rFonts w:ascii="Times New Roman" w:hAnsi="Times New Roman"/>
          <w:b/>
          <w:sz w:val="21"/>
          <w:szCs w:val="21"/>
        </w:rPr>
        <w:t>Критерии оценки</w:t>
      </w:r>
      <w:bookmarkEnd w:id="20"/>
      <w:r w:rsidRPr="00E703A8">
        <w:rPr>
          <w:rFonts w:ascii="Times New Roman" w:hAnsi="Times New Roman"/>
          <w:b/>
          <w:sz w:val="21"/>
          <w:szCs w:val="21"/>
        </w:rPr>
        <w:t>:</w:t>
      </w:r>
    </w:p>
    <w:p w:rsidR="00F1137B" w:rsidRPr="00E703A8" w:rsidRDefault="00F1137B" w:rsidP="006D2BAA">
      <w:pPr>
        <w:pStyle w:val="aa"/>
        <w:numPr>
          <w:ilvl w:val="0"/>
          <w:numId w:val="273"/>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актуальность представляемого сценического материала, соответствие возрастным особенностям детского коллектива;</w:t>
      </w:r>
    </w:p>
    <w:p w:rsidR="00F1137B" w:rsidRPr="00E703A8" w:rsidRDefault="00F1137B" w:rsidP="006D2BAA">
      <w:pPr>
        <w:pStyle w:val="aa"/>
        <w:numPr>
          <w:ilvl w:val="0"/>
          <w:numId w:val="273"/>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эмоциональная заразительность, органичность существования в предлагаемых обстоятельствах;</w:t>
      </w:r>
    </w:p>
    <w:p w:rsidR="00F1137B" w:rsidRPr="00E703A8" w:rsidRDefault="00F1137B" w:rsidP="006D2BAA">
      <w:pPr>
        <w:pStyle w:val="aa"/>
        <w:numPr>
          <w:ilvl w:val="0"/>
          <w:numId w:val="273"/>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владение основами актерского мастерства, пластичность, музыкальность;</w:t>
      </w:r>
    </w:p>
    <w:p w:rsidR="00F1137B" w:rsidRPr="00E703A8" w:rsidRDefault="00F1137B" w:rsidP="006D2BAA">
      <w:pPr>
        <w:pStyle w:val="aa"/>
        <w:numPr>
          <w:ilvl w:val="0"/>
          <w:numId w:val="273"/>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слаженность актерского ансамбля, единство образа и содержания;</w:t>
      </w:r>
    </w:p>
    <w:p w:rsidR="00F1137B" w:rsidRPr="00E703A8" w:rsidRDefault="00F1137B" w:rsidP="006D2BAA">
      <w:pPr>
        <w:pStyle w:val="aa"/>
        <w:numPr>
          <w:ilvl w:val="0"/>
          <w:numId w:val="273"/>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сценическое оформление: костюмы, реквизит;</w:t>
      </w:r>
    </w:p>
    <w:p w:rsidR="00F1137B" w:rsidRPr="00E703A8" w:rsidRDefault="00F1137B" w:rsidP="006D2BAA">
      <w:pPr>
        <w:pStyle w:val="aa"/>
        <w:numPr>
          <w:ilvl w:val="0"/>
          <w:numId w:val="273"/>
        </w:numPr>
        <w:autoSpaceDE w:val="0"/>
        <w:autoSpaceDN w:val="0"/>
        <w:adjustRightInd w:val="0"/>
        <w:spacing w:after="0"/>
        <w:ind w:left="0" w:firstLine="0"/>
        <w:jc w:val="both"/>
        <w:rPr>
          <w:sz w:val="21"/>
          <w:szCs w:val="21"/>
        </w:rPr>
      </w:pPr>
      <w:r w:rsidRPr="00E703A8">
        <w:rPr>
          <w:rFonts w:ascii="Times New Roman" w:hAnsi="Times New Roman"/>
          <w:sz w:val="21"/>
          <w:szCs w:val="21"/>
        </w:rPr>
        <w:t>культура выступления творческого коллектива.</w:t>
      </w:r>
    </w:p>
    <w:p w:rsidR="00F1137B" w:rsidRPr="00E703A8" w:rsidRDefault="00F1137B" w:rsidP="006D2BAA">
      <w:pPr>
        <w:pStyle w:val="aa"/>
        <w:autoSpaceDE w:val="0"/>
        <w:autoSpaceDN w:val="0"/>
        <w:adjustRightInd w:val="0"/>
        <w:spacing w:after="0"/>
        <w:ind w:left="0"/>
        <w:jc w:val="both"/>
        <w:rPr>
          <w:rFonts w:ascii="Times New Roman" w:hAnsi="Times New Roman"/>
          <w:sz w:val="21"/>
          <w:szCs w:val="21"/>
        </w:rPr>
      </w:pPr>
    </w:p>
    <w:p w:rsidR="00F1137B" w:rsidRPr="00E703A8" w:rsidRDefault="00F1137B" w:rsidP="006D2BAA">
      <w:pPr>
        <w:pStyle w:val="aa"/>
        <w:numPr>
          <w:ilvl w:val="0"/>
          <w:numId w:val="96"/>
        </w:num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Подведение итогов фестиваля</w:t>
      </w:r>
    </w:p>
    <w:p w:rsidR="00F1137B" w:rsidRPr="00E703A8" w:rsidRDefault="00F1137B" w:rsidP="006D2BAA">
      <w:pPr>
        <w:pStyle w:val="aa"/>
        <w:numPr>
          <w:ilvl w:val="1"/>
          <w:numId w:val="96"/>
        </w:numPr>
        <w:tabs>
          <w:tab w:val="left" w:pos="426"/>
        </w:tabs>
        <w:autoSpaceDE w:val="0"/>
        <w:autoSpaceDN w:val="0"/>
        <w:adjustRightInd w:val="0"/>
        <w:spacing w:after="0"/>
        <w:ind w:left="0" w:firstLine="0"/>
        <w:jc w:val="both"/>
        <w:rPr>
          <w:rFonts w:ascii="Times New Roman" w:hAnsi="Times New Roman"/>
          <w:b/>
          <w:bCs/>
          <w:sz w:val="21"/>
          <w:szCs w:val="21"/>
        </w:rPr>
      </w:pPr>
      <w:r w:rsidRPr="00E703A8">
        <w:rPr>
          <w:rFonts w:ascii="Times New Roman" w:hAnsi="Times New Roman"/>
          <w:sz w:val="21"/>
          <w:szCs w:val="21"/>
        </w:rPr>
        <w:t xml:space="preserve">На основании экспертных заключений жюри, согласно установленным критериям оценки, формируется рейтинг участников по каждой возрастной категории. Победителями и Лауреатами </w:t>
      </w:r>
      <w:r w:rsidRPr="00E703A8">
        <w:rPr>
          <w:rFonts w:ascii="Times New Roman" w:hAnsi="Times New Roman"/>
          <w:sz w:val="21"/>
          <w:szCs w:val="21"/>
          <w:lang w:val="en-US"/>
        </w:rPr>
        <w:t>I</w:t>
      </w:r>
      <w:r w:rsidRPr="00E703A8">
        <w:rPr>
          <w:rFonts w:ascii="Times New Roman" w:hAnsi="Times New Roman"/>
          <w:sz w:val="21"/>
          <w:szCs w:val="21"/>
        </w:rPr>
        <w:t xml:space="preserve">, </w:t>
      </w:r>
      <w:r w:rsidRPr="00E703A8">
        <w:rPr>
          <w:rFonts w:ascii="Times New Roman" w:hAnsi="Times New Roman"/>
          <w:sz w:val="21"/>
          <w:szCs w:val="21"/>
          <w:lang w:val="en-US"/>
        </w:rPr>
        <w:t>II</w:t>
      </w:r>
      <w:r w:rsidRPr="00E703A8">
        <w:rPr>
          <w:rFonts w:ascii="Times New Roman" w:hAnsi="Times New Roman"/>
          <w:sz w:val="21"/>
          <w:szCs w:val="21"/>
        </w:rPr>
        <w:t xml:space="preserve">, </w:t>
      </w:r>
      <w:r w:rsidRPr="00E703A8">
        <w:rPr>
          <w:rFonts w:ascii="Times New Roman" w:hAnsi="Times New Roman"/>
          <w:sz w:val="21"/>
          <w:szCs w:val="21"/>
          <w:lang w:val="en-US"/>
        </w:rPr>
        <w:t>III</w:t>
      </w:r>
      <w:r w:rsidRPr="00E703A8">
        <w:rPr>
          <w:rFonts w:ascii="Times New Roman" w:hAnsi="Times New Roman"/>
          <w:sz w:val="21"/>
          <w:szCs w:val="21"/>
        </w:rPr>
        <w:t xml:space="preserve"> степени становятся участники, получившие наибольшее количество баллов в рейтинге.</w:t>
      </w:r>
    </w:p>
    <w:p w:rsidR="00F1137B" w:rsidRPr="00E703A8" w:rsidRDefault="00F1137B" w:rsidP="006D2BAA">
      <w:pPr>
        <w:pStyle w:val="aa"/>
        <w:numPr>
          <w:ilvl w:val="1"/>
          <w:numId w:val="96"/>
        </w:numPr>
        <w:tabs>
          <w:tab w:val="left" w:pos="426"/>
        </w:tabs>
        <w:autoSpaceDE w:val="0"/>
        <w:autoSpaceDN w:val="0"/>
        <w:adjustRightInd w:val="0"/>
        <w:spacing w:after="0"/>
        <w:ind w:left="0" w:firstLine="0"/>
        <w:jc w:val="both"/>
        <w:rPr>
          <w:rFonts w:ascii="Times New Roman" w:hAnsi="Times New Roman"/>
          <w:bCs/>
          <w:sz w:val="21"/>
          <w:szCs w:val="21"/>
        </w:rPr>
      </w:pPr>
      <w:r w:rsidRPr="00E703A8">
        <w:rPr>
          <w:rFonts w:ascii="Times New Roman" w:hAnsi="Times New Roman"/>
          <w:bCs/>
          <w:sz w:val="21"/>
          <w:szCs w:val="21"/>
        </w:rPr>
        <w:t>Жюри оставляет за собой право ввести дополнительные номинации для награждения участников.</w:t>
      </w:r>
    </w:p>
    <w:p w:rsidR="00F1137B" w:rsidRPr="00E703A8" w:rsidRDefault="00F1137B" w:rsidP="006D2BAA">
      <w:pPr>
        <w:pStyle w:val="aa"/>
        <w:tabs>
          <w:tab w:val="left" w:pos="426"/>
        </w:tabs>
        <w:autoSpaceDE w:val="0"/>
        <w:autoSpaceDN w:val="0"/>
        <w:adjustRightInd w:val="0"/>
        <w:spacing w:after="0"/>
        <w:ind w:left="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Контакты: </w:t>
      </w:r>
      <w:r w:rsidRPr="00E703A8">
        <w:rPr>
          <w:rFonts w:ascii="Times New Roman" w:hAnsi="Times New Roman"/>
          <w:sz w:val="21"/>
          <w:szCs w:val="21"/>
        </w:rPr>
        <w:t xml:space="preserve">8(812) 246-04-57, 8(911)133-30-69 зав. отделом творческих инициатив ГБУ ДО ДДЮТ Е.Л. Тихонова, </w:t>
      </w:r>
      <w:r w:rsidRPr="00A54225">
        <w:rPr>
          <w:rStyle w:val="2f1"/>
          <w:rFonts w:eastAsia="Arial Unicode MS"/>
          <w:b w:val="0"/>
          <w:i w:val="0"/>
          <w:color w:val="auto"/>
          <w:sz w:val="21"/>
          <w:szCs w:val="21"/>
          <w:lang w:val="en-US"/>
        </w:rPr>
        <w:t>e</w:t>
      </w:r>
      <w:r w:rsidRPr="00A54225">
        <w:rPr>
          <w:rStyle w:val="2f1"/>
          <w:rFonts w:eastAsia="Arial Unicode MS"/>
          <w:b w:val="0"/>
          <w:i w:val="0"/>
          <w:color w:val="auto"/>
          <w:sz w:val="21"/>
          <w:szCs w:val="21"/>
        </w:rPr>
        <w:t>-</w:t>
      </w:r>
      <w:r w:rsidRPr="00A54225">
        <w:rPr>
          <w:rStyle w:val="2f1"/>
          <w:rFonts w:eastAsia="Arial Unicode MS"/>
          <w:b w:val="0"/>
          <w:i w:val="0"/>
          <w:color w:val="auto"/>
          <w:sz w:val="21"/>
          <w:szCs w:val="21"/>
          <w:lang w:val="en-US"/>
        </w:rPr>
        <w:t>mail</w:t>
      </w:r>
      <w:r w:rsidRPr="00A54225">
        <w:rPr>
          <w:rStyle w:val="2f1"/>
          <w:rFonts w:eastAsia="Arial Unicode MS"/>
          <w:b w:val="0"/>
          <w:i w:val="0"/>
          <w:color w:val="auto"/>
          <w:sz w:val="21"/>
          <w:szCs w:val="21"/>
        </w:rPr>
        <w:t>:</w:t>
      </w:r>
      <w:hyperlink r:id="rId69" w:history="1">
        <w:r w:rsidRPr="00E703A8">
          <w:rPr>
            <w:rStyle w:val="a7"/>
            <w:rFonts w:ascii="Times New Roman" w:hAnsi="Times New Roman"/>
            <w:color w:val="auto"/>
            <w:sz w:val="21"/>
            <w:szCs w:val="21"/>
            <w:lang w:val="en-US"/>
          </w:rPr>
          <w:t>qwest</w:t>
        </w:r>
        <w:r w:rsidRPr="00E703A8">
          <w:rPr>
            <w:rStyle w:val="a7"/>
            <w:rFonts w:ascii="Times New Roman" w:hAnsi="Times New Roman"/>
            <w:color w:val="auto"/>
            <w:sz w:val="21"/>
            <w:szCs w:val="21"/>
          </w:rPr>
          <w:t>44@</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b/>
          <w:sz w:val="21"/>
          <w:szCs w:val="21"/>
          <w:lang w:bidi="ru-RU"/>
        </w:rPr>
        <w:t xml:space="preserve"> , </w:t>
      </w:r>
      <w:r w:rsidRPr="00E703A8">
        <w:rPr>
          <w:rFonts w:ascii="Times New Roman" w:hAnsi="Times New Roman"/>
          <w:sz w:val="21"/>
          <w:szCs w:val="21"/>
        </w:rPr>
        <w:t>адрес: Ленинский пр., д. 133, корп. 4, лит. А, каб. 418.</w:t>
      </w:r>
    </w:p>
    <w:p w:rsidR="00F1137B" w:rsidRPr="00E703A8" w:rsidRDefault="00F1137B" w:rsidP="006D2BAA">
      <w:pPr>
        <w:spacing w:after="0" w:line="240" w:lineRule="auto"/>
        <w:jc w:val="both"/>
        <w:rPr>
          <w:rFonts w:ascii="Times New Roman" w:hAnsi="Times New Roman"/>
          <w:i/>
          <w:iCs/>
          <w:sz w:val="21"/>
          <w:szCs w:val="21"/>
        </w:rPr>
      </w:pPr>
      <w:r w:rsidRPr="00E703A8">
        <w:rPr>
          <w:rFonts w:ascii="Times New Roman" w:hAnsi="Times New Roman"/>
          <w:i/>
          <w:iCs/>
          <w:sz w:val="21"/>
          <w:szCs w:val="21"/>
        </w:rPr>
        <w:br w:type="page"/>
      </w:r>
    </w:p>
    <w:p w:rsidR="00F1137B" w:rsidRPr="00E703A8" w:rsidRDefault="00F1137B" w:rsidP="00F14B00">
      <w:pPr>
        <w:autoSpaceDE w:val="0"/>
        <w:autoSpaceDN w:val="0"/>
        <w:adjustRightInd w:val="0"/>
        <w:spacing w:after="0"/>
        <w:jc w:val="right"/>
        <w:rPr>
          <w:rFonts w:ascii="Times New Roman" w:hAnsi="Times New Roman"/>
          <w:i/>
          <w:iCs/>
          <w:sz w:val="21"/>
          <w:szCs w:val="21"/>
        </w:rPr>
      </w:pPr>
      <w:r w:rsidRPr="00E703A8">
        <w:rPr>
          <w:rFonts w:ascii="Times New Roman" w:hAnsi="Times New Roman"/>
          <w:i/>
          <w:iCs/>
          <w:sz w:val="21"/>
          <w:szCs w:val="21"/>
        </w:rPr>
        <w:t>Приложение 1</w:t>
      </w:r>
    </w:p>
    <w:p w:rsidR="00F1137B" w:rsidRPr="00E703A8" w:rsidRDefault="00F1137B" w:rsidP="00F14B00">
      <w:pPr>
        <w:autoSpaceDE w:val="0"/>
        <w:autoSpaceDN w:val="0"/>
        <w:adjustRightInd w:val="0"/>
        <w:spacing w:after="0"/>
        <w:jc w:val="right"/>
        <w:rPr>
          <w:rFonts w:ascii="Times New Roman" w:hAnsi="Times New Roman"/>
          <w:iCs/>
          <w:sz w:val="21"/>
          <w:szCs w:val="21"/>
        </w:rPr>
      </w:pPr>
      <w:r w:rsidRPr="00E703A8">
        <w:rPr>
          <w:rFonts w:ascii="Times New Roman" w:hAnsi="Times New Roman"/>
          <w:iCs/>
          <w:sz w:val="21"/>
          <w:szCs w:val="21"/>
        </w:rPr>
        <w:t>Форма заявки</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F14B00">
      <w:pPr>
        <w:autoSpaceDE w:val="0"/>
        <w:autoSpaceDN w:val="0"/>
        <w:adjustRightInd w:val="0"/>
        <w:spacing w:after="0"/>
        <w:jc w:val="center"/>
        <w:rPr>
          <w:rFonts w:ascii="Times New Roman" w:hAnsi="Times New Roman"/>
          <w:b/>
          <w:bCs/>
          <w:sz w:val="21"/>
          <w:szCs w:val="21"/>
        </w:rPr>
      </w:pPr>
      <w:r w:rsidRPr="00E703A8">
        <w:rPr>
          <w:rFonts w:ascii="Times New Roman" w:hAnsi="Times New Roman"/>
          <w:b/>
          <w:bCs/>
          <w:sz w:val="21"/>
          <w:szCs w:val="21"/>
        </w:rPr>
        <w:t>Заявка на участие в фестивале</w:t>
      </w:r>
    </w:p>
    <w:p w:rsidR="00F1137B" w:rsidRPr="00E703A8" w:rsidRDefault="00F1137B" w:rsidP="00F14B00">
      <w:pPr>
        <w:autoSpaceDE w:val="0"/>
        <w:autoSpaceDN w:val="0"/>
        <w:adjustRightInd w:val="0"/>
        <w:spacing w:after="0"/>
        <w:jc w:val="center"/>
        <w:rPr>
          <w:rFonts w:ascii="Times New Roman" w:hAnsi="Times New Roman"/>
          <w:b/>
          <w:bCs/>
          <w:sz w:val="21"/>
          <w:szCs w:val="21"/>
        </w:rPr>
      </w:pPr>
      <w:r w:rsidRPr="00E703A8">
        <w:rPr>
          <w:rFonts w:ascii="Times New Roman" w:hAnsi="Times New Roman"/>
          <w:b/>
          <w:bCs/>
          <w:sz w:val="21"/>
          <w:szCs w:val="21"/>
        </w:rPr>
        <w:t>детских театральных коллективов «Шар»</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Название и номер образовательного учреждения 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ФИО директора образовательного учреждения_____________________________________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Название коллектива и фамилия руководителя 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Название спектакля (с указанием названия исходного литературного текста и его автора) 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Площадка (бол/мал зал)_________________________________________________________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Продолжительность спектакля__________________________________________________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Количество и возраст участников 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Необходимое оборудование и техническое оснащение 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Репетиция (да/нет)____________________________________________________________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Контактный телефон и адрес электронной почты__________________________________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p>
    <w:tbl>
      <w:tblPr>
        <w:tblStyle w:val="ac"/>
        <w:tblW w:w="10254" w:type="dxa"/>
        <w:jc w:val="center"/>
        <w:tblLayout w:type="fixed"/>
        <w:tblLook w:val="04A0" w:firstRow="1" w:lastRow="0" w:firstColumn="1" w:lastColumn="0" w:noHBand="0" w:noVBand="1"/>
      </w:tblPr>
      <w:tblGrid>
        <w:gridCol w:w="911"/>
        <w:gridCol w:w="2197"/>
        <w:gridCol w:w="1559"/>
        <w:gridCol w:w="1275"/>
        <w:gridCol w:w="1276"/>
        <w:gridCol w:w="1559"/>
        <w:gridCol w:w="1477"/>
      </w:tblGrid>
      <w:tr w:rsidR="00F1137B" w:rsidRPr="00E703A8" w:rsidTr="00F1137B">
        <w:trPr>
          <w:trHeight w:val="1077"/>
          <w:jc w:val="center"/>
        </w:trPr>
        <w:tc>
          <w:tcPr>
            <w:tcW w:w="911" w:type="dxa"/>
            <w:vAlign w:val="center"/>
          </w:tcPr>
          <w:p w:rsidR="00F1137B" w:rsidRPr="00E703A8" w:rsidRDefault="00F1137B" w:rsidP="006D2BAA">
            <w:pPr>
              <w:tabs>
                <w:tab w:val="left" w:pos="354"/>
              </w:tabs>
              <w:jc w:val="both"/>
              <w:rPr>
                <w:sz w:val="21"/>
                <w:szCs w:val="21"/>
              </w:rPr>
            </w:pPr>
            <w:r w:rsidRPr="00E703A8">
              <w:rPr>
                <w:sz w:val="21"/>
                <w:szCs w:val="21"/>
              </w:rPr>
              <w:t>ОУ</w:t>
            </w:r>
          </w:p>
        </w:tc>
        <w:tc>
          <w:tcPr>
            <w:tcW w:w="2197" w:type="dxa"/>
            <w:vAlign w:val="center"/>
          </w:tcPr>
          <w:p w:rsidR="00F1137B" w:rsidRPr="00E703A8" w:rsidRDefault="00F1137B" w:rsidP="006D2BAA">
            <w:pPr>
              <w:tabs>
                <w:tab w:val="left" w:pos="354"/>
              </w:tabs>
              <w:jc w:val="both"/>
              <w:rPr>
                <w:sz w:val="21"/>
                <w:szCs w:val="21"/>
              </w:rPr>
            </w:pPr>
            <w:r w:rsidRPr="00E703A8">
              <w:rPr>
                <w:sz w:val="21"/>
                <w:szCs w:val="21"/>
              </w:rPr>
              <w:t>Название коллектива</w:t>
            </w:r>
          </w:p>
        </w:tc>
        <w:tc>
          <w:tcPr>
            <w:tcW w:w="1559" w:type="dxa"/>
            <w:vAlign w:val="center"/>
          </w:tcPr>
          <w:p w:rsidR="00F1137B" w:rsidRPr="00E703A8" w:rsidRDefault="00F1137B" w:rsidP="006D2BAA">
            <w:pPr>
              <w:tabs>
                <w:tab w:val="left" w:pos="354"/>
              </w:tabs>
              <w:jc w:val="both"/>
              <w:rPr>
                <w:sz w:val="21"/>
                <w:szCs w:val="21"/>
              </w:rPr>
            </w:pPr>
            <w:r w:rsidRPr="00E703A8">
              <w:rPr>
                <w:sz w:val="21"/>
                <w:szCs w:val="21"/>
              </w:rPr>
              <w:t>Руководитель</w:t>
            </w:r>
          </w:p>
        </w:tc>
        <w:tc>
          <w:tcPr>
            <w:tcW w:w="1275" w:type="dxa"/>
            <w:vAlign w:val="center"/>
          </w:tcPr>
          <w:p w:rsidR="00F1137B" w:rsidRPr="00E703A8" w:rsidRDefault="00F1137B" w:rsidP="006D2BAA">
            <w:pPr>
              <w:jc w:val="both"/>
              <w:rPr>
                <w:sz w:val="21"/>
                <w:szCs w:val="21"/>
              </w:rPr>
            </w:pPr>
            <w:r w:rsidRPr="00E703A8">
              <w:rPr>
                <w:sz w:val="21"/>
                <w:szCs w:val="21"/>
              </w:rPr>
              <w:t xml:space="preserve">Название </w:t>
            </w:r>
          </w:p>
        </w:tc>
        <w:tc>
          <w:tcPr>
            <w:tcW w:w="1276" w:type="dxa"/>
            <w:vAlign w:val="center"/>
          </w:tcPr>
          <w:p w:rsidR="00F1137B" w:rsidRPr="00E703A8" w:rsidRDefault="00F1137B" w:rsidP="006D2BAA">
            <w:pPr>
              <w:jc w:val="both"/>
              <w:rPr>
                <w:sz w:val="21"/>
                <w:szCs w:val="21"/>
              </w:rPr>
            </w:pPr>
            <w:r w:rsidRPr="00E703A8">
              <w:rPr>
                <w:sz w:val="21"/>
                <w:szCs w:val="21"/>
              </w:rPr>
              <w:t>Кол-во</w:t>
            </w:r>
          </w:p>
          <w:p w:rsidR="00F1137B" w:rsidRPr="00E703A8" w:rsidRDefault="00F1137B" w:rsidP="006D2BAA">
            <w:pPr>
              <w:jc w:val="both"/>
              <w:rPr>
                <w:sz w:val="21"/>
                <w:szCs w:val="21"/>
              </w:rPr>
            </w:pPr>
            <w:r w:rsidRPr="00E703A8">
              <w:rPr>
                <w:sz w:val="21"/>
                <w:szCs w:val="21"/>
              </w:rPr>
              <w:t>участников</w:t>
            </w:r>
          </w:p>
        </w:tc>
        <w:tc>
          <w:tcPr>
            <w:tcW w:w="1559" w:type="dxa"/>
            <w:vAlign w:val="center"/>
          </w:tcPr>
          <w:p w:rsidR="00F1137B" w:rsidRPr="00E703A8" w:rsidRDefault="00F1137B" w:rsidP="006D2BAA">
            <w:pPr>
              <w:jc w:val="both"/>
              <w:rPr>
                <w:sz w:val="21"/>
                <w:szCs w:val="21"/>
              </w:rPr>
            </w:pPr>
            <w:r w:rsidRPr="00E703A8">
              <w:rPr>
                <w:sz w:val="21"/>
                <w:szCs w:val="21"/>
              </w:rPr>
              <w:t>Возрастная</w:t>
            </w:r>
          </w:p>
          <w:p w:rsidR="00F1137B" w:rsidRPr="00E703A8" w:rsidRDefault="00F1137B" w:rsidP="006D2BAA">
            <w:pPr>
              <w:jc w:val="both"/>
              <w:rPr>
                <w:sz w:val="21"/>
                <w:szCs w:val="21"/>
              </w:rPr>
            </w:pPr>
            <w:r w:rsidRPr="00E703A8">
              <w:rPr>
                <w:sz w:val="21"/>
                <w:szCs w:val="21"/>
              </w:rPr>
              <w:t>категория</w:t>
            </w:r>
          </w:p>
          <w:p w:rsidR="00F1137B" w:rsidRPr="00E703A8" w:rsidRDefault="00F1137B" w:rsidP="006D2BAA">
            <w:pPr>
              <w:jc w:val="both"/>
              <w:rPr>
                <w:sz w:val="21"/>
                <w:szCs w:val="21"/>
              </w:rPr>
            </w:pPr>
            <w:r w:rsidRPr="00E703A8">
              <w:rPr>
                <w:sz w:val="21"/>
                <w:szCs w:val="21"/>
              </w:rPr>
              <w:t>участников</w:t>
            </w:r>
          </w:p>
        </w:tc>
        <w:tc>
          <w:tcPr>
            <w:tcW w:w="1477" w:type="dxa"/>
            <w:vAlign w:val="center"/>
          </w:tcPr>
          <w:p w:rsidR="00F1137B" w:rsidRPr="00E703A8" w:rsidRDefault="00F1137B" w:rsidP="006D2BAA">
            <w:pPr>
              <w:jc w:val="both"/>
              <w:rPr>
                <w:sz w:val="21"/>
                <w:szCs w:val="21"/>
              </w:rPr>
            </w:pPr>
            <w:r w:rsidRPr="00E703A8">
              <w:rPr>
                <w:sz w:val="21"/>
                <w:szCs w:val="21"/>
              </w:rPr>
              <w:t>Хронометраж</w:t>
            </w:r>
          </w:p>
        </w:tc>
      </w:tr>
      <w:tr w:rsidR="00F1137B" w:rsidRPr="00E703A8" w:rsidTr="00F1137B">
        <w:trPr>
          <w:jc w:val="center"/>
        </w:trPr>
        <w:tc>
          <w:tcPr>
            <w:tcW w:w="911" w:type="dxa"/>
            <w:vAlign w:val="center"/>
          </w:tcPr>
          <w:p w:rsidR="00F1137B" w:rsidRPr="00E703A8" w:rsidRDefault="00F1137B" w:rsidP="006D2BAA">
            <w:pPr>
              <w:tabs>
                <w:tab w:val="left" w:pos="354"/>
              </w:tabs>
              <w:jc w:val="both"/>
              <w:rPr>
                <w:sz w:val="21"/>
                <w:szCs w:val="21"/>
              </w:rPr>
            </w:pPr>
          </w:p>
        </w:tc>
        <w:tc>
          <w:tcPr>
            <w:tcW w:w="2197" w:type="dxa"/>
            <w:vAlign w:val="center"/>
          </w:tcPr>
          <w:p w:rsidR="00F1137B" w:rsidRPr="00E703A8" w:rsidRDefault="00F1137B" w:rsidP="006D2BAA">
            <w:pPr>
              <w:tabs>
                <w:tab w:val="left" w:pos="354"/>
              </w:tabs>
              <w:jc w:val="both"/>
              <w:rPr>
                <w:sz w:val="21"/>
                <w:szCs w:val="21"/>
              </w:rPr>
            </w:pPr>
            <w:r w:rsidRPr="00E703A8">
              <w:rPr>
                <w:sz w:val="21"/>
                <w:szCs w:val="21"/>
              </w:rPr>
              <w:t xml:space="preserve">Театральный коллектив «Лестница» </w:t>
            </w:r>
          </w:p>
        </w:tc>
        <w:tc>
          <w:tcPr>
            <w:tcW w:w="1559" w:type="dxa"/>
            <w:vAlign w:val="center"/>
          </w:tcPr>
          <w:p w:rsidR="00F1137B" w:rsidRPr="00E703A8" w:rsidRDefault="00F1137B" w:rsidP="006D2BAA">
            <w:pPr>
              <w:tabs>
                <w:tab w:val="left" w:pos="354"/>
              </w:tabs>
              <w:jc w:val="both"/>
              <w:rPr>
                <w:sz w:val="21"/>
                <w:szCs w:val="21"/>
              </w:rPr>
            </w:pPr>
            <w:r w:rsidRPr="00E703A8">
              <w:rPr>
                <w:sz w:val="21"/>
                <w:szCs w:val="21"/>
              </w:rPr>
              <w:t>Иванова А.А.</w:t>
            </w:r>
          </w:p>
        </w:tc>
        <w:tc>
          <w:tcPr>
            <w:tcW w:w="1275" w:type="dxa"/>
            <w:vAlign w:val="center"/>
          </w:tcPr>
          <w:p w:rsidR="00F1137B" w:rsidRPr="00E703A8" w:rsidRDefault="00F1137B" w:rsidP="006D2BAA">
            <w:pPr>
              <w:jc w:val="both"/>
              <w:rPr>
                <w:sz w:val="21"/>
                <w:szCs w:val="21"/>
              </w:rPr>
            </w:pPr>
            <w:r w:rsidRPr="00E703A8">
              <w:rPr>
                <w:rStyle w:val="2f0"/>
                <w:rFonts w:eastAsia="Arial Unicode MS"/>
                <w:color w:val="auto"/>
                <w:sz w:val="21"/>
                <w:szCs w:val="21"/>
              </w:rPr>
              <w:t>Например: «Карусель»</w:t>
            </w:r>
          </w:p>
        </w:tc>
        <w:tc>
          <w:tcPr>
            <w:tcW w:w="1276" w:type="dxa"/>
            <w:vAlign w:val="center"/>
          </w:tcPr>
          <w:p w:rsidR="00F1137B" w:rsidRPr="00E703A8" w:rsidRDefault="00F1137B" w:rsidP="006D2BAA">
            <w:pPr>
              <w:jc w:val="both"/>
              <w:rPr>
                <w:sz w:val="21"/>
                <w:szCs w:val="21"/>
              </w:rPr>
            </w:pPr>
            <w:r w:rsidRPr="00E703A8">
              <w:rPr>
                <w:sz w:val="21"/>
                <w:szCs w:val="21"/>
              </w:rPr>
              <w:t>10</w:t>
            </w:r>
          </w:p>
        </w:tc>
        <w:tc>
          <w:tcPr>
            <w:tcW w:w="1559" w:type="dxa"/>
            <w:vAlign w:val="center"/>
          </w:tcPr>
          <w:p w:rsidR="00F1137B" w:rsidRPr="00E703A8" w:rsidRDefault="00F1137B" w:rsidP="006D2BAA">
            <w:pPr>
              <w:jc w:val="both"/>
              <w:rPr>
                <w:sz w:val="21"/>
                <w:szCs w:val="21"/>
              </w:rPr>
            </w:pPr>
            <w:r w:rsidRPr="00E703A8">
              <w:rPr>
                <w:sz w:val="21"/>
                <w:szCs w:val="21"/>
              </w:rPr>
              <w:t>8-9 лет</w:t>
            </w:r>
          </w:p>
        </w:tc>
        <w:tc>
          <w:tcPr>
            <w:tcW w:w="1477" w:type="dxa"/>
            <w:vAlign w:val="center"/>
          </w:tcPr>
          <w:p w:rsidR="00F1137B" w:rsidRPr="00E703A8" w:rsidRDefault="00F1137B" w:rsidP="006D2BAA">
            <w:pPr>
              <w:jc w:val="both"/>
              <w:rPr>
                <w:sz w:val="21"/>
                <w:szCs w:val="21"/>
              </w:rPr>
            </w:pPr>
            <w:r w:rsidRPr="00E703A8">
              <w:rPr>
                <w:sz w:val="21"/>
                <w:szCs w:val="21"/>
              </w:rPr>
              <w:t>10 мин</w:t>
            </w:r>
          </w:p>
        </w:tc>
      </w:tr>
    </w:tbl>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Заместитель директора по ВР___________/подпись/__________</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Директор ОУ _______________/подпись/ _________________</w:t>
      </w:r>
    </w:p>
    <w:p w:rsidR="00F1137B" w:rsidRPr="00E703A8" w:rsidRDefault="00F1137B" w:rsidP="006D2BAA">
      <w:pPr>
        <w:spacing w:after="0"/>
        <w:ind w:left="1416" w:firstLine="708"/>
        <w:jc w:val="both"/>
        <w:rPr>
          <w:rFonts w:ascii="Times New Roman" w:hAnsi="Times New Roman"/>
          <w:sz w:val="21"/>
          <w:szCs w:val="21"/>
        </w:rPr>
      </w:pPr>
      <w:r w:rsidRPr="00E703A8">
        <w:rPr>
          <w:rFonts w:ascii="Times New Roman" w:hAnsi="Times New Roman"/>
          <w:sz w:val="21"/>
          <w:szCs w:val="21"/>
        </w:rPr>
        <w:t>МП</w:t>
      </w:r>
    </w:p>
    <w:bookmarkEnd w:id="18"/>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line="240" w:lineRule="auto"/>
        <w:jc w:val="both"/>
        <w:rPr>
          <w:rFonts w:ascii="Times New Roman" w:hAnsi="Times New Roman"/>
          <w:bCs/>
          <w:sz w:val="24"/>
        </w:rPr>
      </w:pPr>
      <w:r w:rsidRPr="00E703A8">
        <w:rPr>
          <w:rFonts w:ascii="Times New Roman" w:hAnsi="Times New Roman"/>
          <w:noProof/>
          <w:lang w:eastAsia="ru-RU"/>
        </w:rPr>
        <w:drawing>
          <wp:anchor distT="0" distB="0" distL="114300" distR="114300" simplePos="0" relativeHeight="251663360" behindDoc="0" locked="0" layoutInCell="1" allowOverlap="1">
            <wp:simplePos x="0" y="0"/>
            <wp:positionH relativeFrom="column">
              <wp:posOffset>-1137285</wp:posOffset>
            </wp:positionH>
            <wp:positionV relativeFrom="paragraph">
              <wp:posOffset>-577215</wp:posOffset>
            </wp:positionV>
            <wp:extent cx="7886700" cy="45720"/>
            <wp:effectExtent l="0" t="0" r="0" b="0"/>
            <wp:wrapNone/>
            <wp:docPr id="35" name="Рисунок 35" descr="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
                    <pic:cNvPicPr>
                      <a:picLocks noChangeAspect="1" noChangeArrowheads="1"/>
                    </pic:cNvPicPr>
                  </pic:nvPicPr>
                  <pic:blipFill>
                    <a:blip r:embed="rId70" cstate="print">
                      <a:extLst>
                        <a:ext uri="{28A0092B-C50C-407E-A947-70E740481C1C}">
                          <a14:useLocalDpi xmlns:a14="http://schemas.microsoft.com/office/drawing/2010/main" val="0"/>
                        </a:ext>
                      </a:extLst>
                    </a:blip>
                    <a:srcRect r="-2867" b="99577"/>
                    <a:stretch>
                      <a:fillRect/>
                    </a:stretch>
                  </pic:blipFill>
                  <pic:spPr bwMode="auto">
                    <a:xfrm>
                      <a:off x="0" y="0"/>
                      <a:ext cx="7886700" cy="45720"/>
                    </a:xfrm>
                    <a:prstGeom prst="rect">
                      <a:avLst/>
                    </a:prstGeom>
                    <a:noFill/>
                    <a:ln>
                      <a:noFill/>
                    </a:ln>
                  </pic:spPr>
                </pic:pic>
              </a:graphicData>
            </a:graphic>
          </wp:anchor>
        </w:drawing>
      </w:r>
      <w:r w:rsidRPr="00E703A8">
        <w:rPr>
          <w:rFonts w:ascii="Times New Roman" w:hAnsi="Times New Roman"/>
          <w:b/>
          <w:bCs/>
          <w:sz w:val="24"/>
        </w:rPr>
        <w:t>ПОЛОЖЕНИЕРАЙОННОГО КОНКУРСА ПАТРИОТИЧЕСКОЙ ПЕСНИ</w:t>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b/>
          <w:bCs/>
          <w:sz w:val="24"/>
        </w:rPr>
        <w:t>«Я ЛЮБЛЮ ТЕБЯ, РОССИЯ!» 2020-2021 УЧЕБНЫЙ ГОД</w:t>
      </w:r>
    </w:p>
    <w:p w:rsidR="00F1137B" w:rsidRPr="00E703A8" w:rsidRDefault="00F1137B" w:rsidP="006D2BAA">
      <w:pPr>
        <w:spacing w:after="0" w:line="240" w:lineRule="auto"/>
        <w:jc w:val="both"/>
        <w:rPr>
          <w:b/>
          <w:bCs/>
          <w:sz w:val="24"/>
        </w:rPr>
      </w:pPr>
    </w:p>
    <w:p w:rsidR="00F1137B" w:rsidRPr="00E703A8" w:rsidRDefault="00F1137B" w:rsidP="006D2BAA">
      <w:pPr>
        <w:numPr>
          <w:ilvl w:val="0"/>
          <w:numId w:val="43"/>
        </w:numPr>
        <w:tabs>
          <w:tab w:val="left" w:pos="284"/>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numPr>
          <w:ilvl w:val="1"/>
          <w:numId w:val="43"/>
        </w:numPr>
        <w:tabs>
          <w:tab w:val="left" w:pos="426"/>
        </w:tabs>
        <w:suppressAutoHyphens/>
        <w:spacing w:after="0" w:line="276" w:lineRule="auto"/>
        <w:ind w:left="0" w:firstLine="0"/>
        <w:jc w:val="both"/>
        <w:rPr>
          <w:rFonts w:ascii="Times New Roman" w:hAnsi="Times New Roman"/>
          <w:b/>
          <w:bCs/>
          <w:sz w:val="21"/>
          <w:szCs w:val="21"/>
        </w:rPr>
      </w:pPr>
      <w:r w:rsidRPr="00E703A8">
        <w:rPr>
          <w:rFonts w:ascii="Times New Roman" w:hAnsi="Times New Roman"/>
          <w:bCs/>
          <w:sz w:val="21"/>
          <w:szCs w:val="21"/>
        </w:rPr>
        <w:t>Учредитель районного конкурса патриотической песни «Я люблю тебя, Россия!» отдел образования администрации Кировского района.</w:t>
      </w:r>
    </w:p>
    <w:p w:rsidR="00F1137B" w:rsidRPr="00E703A8" w:rsidRDefault="00F1137B" w:rsidP="006D2BAA">
      <w:pPr>
        <w:numPr>
          <w:ilvl w:val="1"/>
          <w:numId w:val="43"/>
        </w:numPr>
        <w:tabs>
          <w:tab w:val="left" w:pos="426"/>
        </w:tabs>
        <w:suppressAutoHyphens/>
        <w:spacing w:after="0" w:line="276" w:lineRule="auto"/>
        <w:ind w:left="0" w:firstLine="0"/>
        <w:jc w:val="both"/>
        <w:rPr>
          <w:rFonts w:ascii="Times New Roman" w:hAnsi="Times New Roman"/>
          <w:bCs/>
          <w:sz w:val="21"/>
          <w:szCs w:val="21"/>
        </w:rPr>
      </w:pPr>
      <w:r w:rsidRPr="00E703A8">
        <w:rPr>
          <w:rFonts w:ascii="Times New Roman" w:hAnsi="Times New Roman"/>
          <w:sz w:val="21"/>
          <w:szCs w:val="21"/>
        </w:rPr>
        <w:t>Конкурс проводитГосударственное бюджетное учреждение дополнительного образования Дворец детского (юношеского) творчества Кировского района Санкт-Петербурга</w:t>
      </w:r>
      <w:r w:rsidRPr="00E703A8">
        <w:rPr>
          <w:rFonts w:ascii="Times New Roman" w:hAnsi="Times New Roman"/>
          <w:bCs/>
          <w:sz w:val="21"/>
          <w:szCs w:val="21"/>
        </w:rPr>
        <w:t>, отдел краеведения.</w:t>
      </w:r>
    </w:p>
    <w:p w:rsidR="00F1137B" w:rsidRPr="00E703A8" w:rsidRDefault="00F1137B" w:rsidP="006D2BAA">
      <w:pPr>
        <w:numPr>
          <w:ilvl w:val="1"/>
          <w:numId w:val="43"/>
        </w:numPr>
        <w:tabs>
          <w:tab w:val="left" w:pos="426"/>
        </w:tabs>
        <w:suppressAutoHyphens/>
        <w:spacing w:after="0" w:line="276" w:lineRule="auto"/>
        <w:ind w:left="0" w:firstLine="0"/>
        <w:jc w:val="both"/>
        <w:rPr>
          <w:bCs/>
          <w:sz w:val="21"/>
          <w:szCs w:val="21"/>
        </w:rPr>
      </w:pPr>
      <w:r w:rsidRPr="00E703A8">
        <w:rPr>
          <w:rFonts w:ascii="Times New Roman" w:hAnsi="Times New Roman"/>
          <w:noProof/>
          <w:sz w:val="21"/>
          <w:szCs w:val="21"/>
          <w:lang w:eastAsia="ru-RU"/>
        </w:rPr>
        <w:drawing>
          <wp:anchor distT="0" distB="0" distL="114300" distR="114300" simplePos="0" relativeHeight="251664384" behindDoc="0" locked="0" layoutInCell="1" allowOverlap="1">
            <wp:simplePos x="0" y="0"/>
            <wp:positionH relativeFrom="column">
              <wp:posOffset>7987665</wp:posOffset>
            </wp:positionH>
            <wp:positionV relativeFrom="paragraph">
              <wp:posOffset>308610</wp:posOffset>
            </wp:positionV>
            <wp:extent cx="5283200" cy="4795520"/>
            <wp:effectExtent l="0" t="0" r="0" b="5080"/>
            <wp:wrapNone/>
            <wp:docPr id="34" name="Рисунок 34" descr="000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00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83200" cy="4795520"/>
                    </a:xfrm>
                    <a:prstGeom prst="rect">
                      <a:avLst/>
                    </a:prstGeom>
                    <a:noFill/>
                    <a:ln>
                      <a:noFill/>
                    </a:ln>
                  </pic:spPr>
                </pic:pic>
              </a:graphicData>
            </a:graphic>
          </wp:anchor>
        </w:drawing>
      </w:r>
      <w:r w:rsidRPr="00E703A8">
        <w:rPr>
          <w:rFonts w:ascii="Times New Roman" w:hAnsi="Times New Roman"/>
          <w:bCs/>
          <w:sz w:val="21"/>
          <w:szCs w:val="21"/>
        </w:rPr>
        <w:t xml:space="preserve">Конкурс направлен на </w:t>
      </w:r>
      <w:r w:rsidRPr="00E703A8">
        <w:rPr>
          <w:rFonts w:ascii="Times New Roman" w:hAnsi="Times New Roman"/>
          <w:sz w:val="21"/>
          <w:szCs w:val="21"/>
        </w:rPr>
        <w:t>сохранение преемственности поколений – сохранение памяти о важнейших событиях в истории нашей страны.</w:t>
      </w:r>
    </w:p>
    <w:p w:rsidR="00F1137B" w:rsidRPr="00E703A8" w:rsidRDefault="00F1137B" w:rsidP="006D2BAA">
      <w:pPr>
        <w:tabs>
          <w:tab w:val="left" w:pos="426"/>
        </w:tabs>
        <w:spacing w:after="0"/>
        <w:jc w:val="both"/>
        <w:rPr>
          <w:rFonts w:ascii="Times New Roman" w:hAnsi="Times New Roman"/>
          <w:bCs/>
          <w:sz w:val="21"/>
          <w:szCs w:val="21"/>
        </w:rPr>
      </w:pPr>
    </w:p>
    <w:p w:rsidR="00F1137B" w:rsidRPr="00E703A8" w:rsidRDefault="00F1137B" w:rsidP="006D2BAA">
      <w:pPr>
        <w:numPr>
          <w:ilvl w:val="0"/>
          <w:numId w:val="43"/>
        </w:numPr>
        <w:suppressAutoHyphens/>
        <w:spacing w:after="0" w:line="276" w:lineRule="auto"/>
        <w:ind w:left="284" w:hanging="284"/>
        <w:jc w:val="both"/>
        <w:rPr>
          <w:rFonts w:ascii="Times New Roman" w:hAnsi="Times New Roman"/>
          <w:b/>
          <w:sz w:val="21"/>
          <w:szCs w:val="21"/>
        </w:rPr>
      </w:pPr>
      <w:r w:rsidRPr="00E703A8">
        <w:rPr>
          <w:rFonts w:ascii="Times New Roman" w:hAnsi="Times New Roman"/>
          <w:b/>
          <w:sz w:val="21"/>
          <w:szCs w:val="21"/>
        </w:rPr>
        <w:t>Цели и задачи:</w:t>
      </w:r>
    </w:p>
    <w:p w:rsidR="00F1137B" w:rsidRPr="00E703A8" w:rsidRDefault="00F1137B" w:rsidP="006D2BAA">
      <w:pPr>
        <w:numPr>
          <w:ilvl w:val="1"/>
          <w:numId w:val="43"/>
        </w:numPr>
        <w:tabs>
          <w:tab w:val="left" w:pos="426"/>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Цель конкурса: приобщение детей и молодежи к культурному и духовному наследию Отечества, воспитание патриотизма и гражданственности.</w:t>
      </w:r>
    </w:p>
    <w:p w:rsidR="00F1137B" w:rsidRPr="00E703A8" w:rsidRDefault="00F1137B" w:rsidP="006D2BAA">
      <w:pPr>
        <w:numPr>
          <w:ilvl w:val="1"/>
          <w:numId w:val="43"/>
        </w:numPr>
        <w:tabs>
          <w:tab w:val="left" w:pos="426"/>
        </w:tabs>
        <w:suppressAutoHyphen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Задачи конкурса:</w:t>
      </w:r>
    </w:p>
    <w:p w:rsidR="00F1137B" w:rsidRPr="00E703A8" w:rsidRDefault="00F1137B" w:rsidP="006D2BAA">
      <w:pPr>
        <w:numPr>
          <w:ilvl w:val="0"/>
          <w:numId w:val="274"/>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творческих способностей учащихся;</w:t>
      </w:r>
    </w:p>
    <w:p w:rsidR="00F1137B" w:rsidRPr="00E703A8" w:rsidRDefault="00F1137B" w:rsidP="006D2BAA">
      <w:pPr>
        <w:numPr>
          <w:ilvl w:val="0"/>
          <w:numId w:val="274"/>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развитие движения дружин юных пожарных, юных инспекторов безопасности дорожного движения;</w:t>
      </w:r>
    </w:p>
    <w:p w:rsidR="00F1137B" w:rsidRPr="00E703A8" w:rsidRDefault="00F1137B" w:rsidP="006D2BAA">
      <w:pPr>
        <w:numPr>
          <w:ilvl w:val="0"/>
          <w:numId w:val="274"/>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пропаганда патриотических духовных ценностей, национальной гордости, уважения к чести и достоинству людей, выбравших своей профессией служение и защиту Отечества;</w:t>
      </w:r>
    </w:p>
    <w:p w:rsidR="00F1137B" w:rsidRPr="00E703A8" w:rsidRDefault="00F1137B" w:rsidP="006D2BAA">
      <w:pPr>
        <w:numPr>
          <w:ilvl w:val="0"/>
          <w:numId w:val="274"/>
        </w:numPr>
        <w:tabs>
          <w:tab w:val="left" w:pos="0"/>
        </w:tabs>
        <w:suppressAutoHyphens/>
        <w:spacing w:after="0" w:line="276" w:lineRule="auto"/>
        <w:ind w:left="0" w:firstLine="0"/>
        <w:jc w:val="both"/>
        <w:rPr>
          <w:sz w:val="21"/>
          <w:szCs w:val="21"/>
        </w:rPr>
      </w:pPr>
      <w:r w:rsidRPr="00E703A8">
        <w:rPr>
          <w:rFonts w:ascii="Times New Roman" w:hAnsi="Times New Roman"/>
          <w:sz w:val="21"/>
          <w:szCs w:val="21"/>
        </w:rPr>
        <w:t>сохранение эффективной системы межведомственного взаимодействия  в области обеспечения профессиональной ориентации подростков.</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numPr>
          <w:ilvl w:val="0"/>
          <w:numId w:val="43"/>
        </w:numPr>
        <w:suppressAutoHyphens/>
        <w:spacing w:after="0" w:line="276" w:lineRule="auto"/>
        <w:ind w:left="284" w:hanging="284"/>
        <w:jc w:val="both"/>
        <w:rPr>
          <w:rFonts w:ascii="Times New Roman" w:hAnsi="Times New Roman"/>
          <w:b/>
          <w:sz w:val="21"/>
          <w:szCs w:val="21"/>
        </w:rPr>
      </w:pPr>
      <w:r w:rsidRPr="00E703A8">
        <w:rPr>
          <w:rFonts w:ascii="Times New Roman" w:hAnsi="Times New Roman"/>
          <w:b/>
          <w:sz w:val="21"/>
          <w:szCs w:val="21"/>
        </w:rPr>
        <w:t>Время и место проведения конкурса:</w:t>
      </w:r>
    </w:p>
    <w:p w:rsidR="00F1137B" w:rsidRPr="00E703A8" w:rsidRDefault="00F1137B" w:rsidP="006D2BAA">
      <w:pPr>
        <w:tabs>
          <w:tab w:val="left" w:pos="284"/>
        </w:tabs>
        <w:spacing w:after="0"/>
        <w:jc w:val="both"/>
        <w:rPr>
          <w:rFonts w:ascii="Times New Roman" w:hAnsi="Times New Roman"/>
          <w:sz w:val="21"/>
          <w:szCs w:val="21"/>
        </w:rPr>
      </w:pPr>
      <w:r w:rsidRPr="00E703A8">
        <w:rPr>
          <w:rFonts w:ascii="Times New Roman" w:hAnsi="Times New Roman"/>
          <w:sz w:val="21"/>
          <w:szCs w:val="21"/>
        </w:rPr>
        <w:tab/>
        <w:t xml:space="preserve">Конкурс проводится в два этапа: </w:t>
      </w:r>
    </w:p>
    <w:p w:rsidR="00F1137B" w:rsidRPr="00D60F55" w:rsidRDefault="00F1137B" w:rsidP="006D2BAA">
      <w:pPr>
        <w:numPr>
          <w:ilvl w:val="0"/>
          <w:numId w:val="275"/>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1 этап </w:t>
      </w:r>
      <w:r w:rsidRPr="00D60F55">
        <w:rPr>
          <w:rFonts w:ascii="Times New Roman" w:hAnsi="Times New Roman"/>
          <w:sz w:val="21"/>
          <w:szCs w:val="21"/>
        </w:rPr>
        <w:t xml:space="preserve">– </w:t>
      </w:r>
      <w:r w:rsidRPr="00D60F55">
        <w:rPr>
          <w:rFonts w:ascii="Times New Roman" w:hAnsi="Times New Roman"/>
          <w:b/>
          <w:sz w:val="21"/>
          <w:szCs w:val="21"/>
        </w:rPr>
        <w:t xml:space="preserve">ноябрь-декабрь 2020 г. – </w:t>
      </w:r>
      <w:r w:rsidRPr="00D60F55">
        <w:rPr>
          <w:rFonts w:ascii="Times New Roman" w:hAnsi="Times New Roman"/>
          <w:sz w:val="21"/>
          <w:szCs w:val="21"/>
        </w:rPr>
        <w:t>проводится в образовательных учреждениях;</w:t>
      </w:r>
    </w:p>
    <w:p w:rsidR="00F1137B" w:rsidRPr="00E703A8" w:rsidRDefault="00F1137B" w:rsidP="006D2BAA">
      <w:pPr>
        <w:numPr>
          <w:ilvl w:val="0"/>
          <w:numId w:val="275"/>
        </w:numPr>
        <w:tabs>
          <w:tab w:val="left" w:pos="0"/>
        </w:tabs>
        <w:suppressAutoHyphens/>
        <w:spacing w:after="0" w:line="276" w:lineRule="auto"/>
        <w:ind w:left="0" w:firstLine="0"/>
        <w:jc w:val="both"/>
        <w:rPr>
          <w:b/>
          <w:i/>
          <w:sz w:val="21"/>
          <w:szCs w:val="21"/>
        </w:rPr>
      </w:pPr>
      <w:r w:rsidRPr="00E703A8">
        <w:rPr>
          <w:rFonts w:ascii="Times New Roman" w:hAnsi="Times New Roman"/>
          <w:sz w:val="21"/>
          <w:szCs w:val="21"/>
        </w:rPr>
        <w:t xml:space="preserve">2 этап – </w:t>
      </w:r>
      <w:r w:rsidRPr="00D60F55">
        <w:rPr>
          <w:rFonts w:ascii="Times New Roman" w:hAnsi="Times New Roman"/>
          <w:b/>
          <w:sz w:val="21"/>
          <w:szCs w:val="21"/>
        </w:rPr>
        <w:t>21 января 2021 года</w:t>
      </w:r>
      <w:r w:rsidRPr="00E703A8">
        <w:rPr>
          <w:rFonts w:ascii="Times New Roman" w:hAnsi="Times New Roman"/>
          <w:b/>
          <w:i/>
          <w:sz w:val="21"/>
          <w:szCs w:val="21"/>
        </w:rPr>
        <w:t xml:space="preserve"> - </w:t>
      </w:r>
      <w:r w:rsidRPr="00D60F55">
        <w:rPr>
          <w:rFonts w:ascii="Times New Roman" w:hAnsi="Times New Roman"/>
          <w:sz w:val="21"/>
          <w:szCs w:val="21"/>
        </w:rPr>
        <w:t>районный отборочный тур</w:t>
      </w:r>
      <w:r w:rsidRPr="00E703A8">
        <w:rPr>
          <w:rFonts w:ascii="Times New Roman" w:hAnsi="Times New Roman"/>
          <w:sz w:val="21"/>
          <w:szCs w:val="21"/>
        </w:rPr>
        <w:t xml:space="preserve"> проходит в ГБУ ДО ДДЮТ Кировского района, по адресу: Ленинский пр. дом 133 корп.4</w:t>
      </w:r>
      <w:r w:rsidRPr="00E703A8">
        <w:rPr>
          <w:sz w:val="21"/>
          <w:szCs w:val="21"/>
        </w:rPr>
        <w:t>.</w:t>
      </w:r>
    </w:p>
    <w:p w:rsidR="00F1137B" w:rsidRPr="00E703A8" w:rsidRDefault="00F1137B" w:rsidP="006D2BAA">
      <w:pPr>
        <w:tabs>
          <w:tab w:val="left" w:pos="0"/>
        </w:tabs>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Участники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Конкурсе песни могут принимать участие воспитанники, учащиеся образовательных организаций района (за исключением учреждений дополнительного образования детей).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4.1.Конкурс проводится </w:t>
      </w:r>
      <w:r w:rsidRPr="00E703A8">
        <w:rPr>
          <w:rFonts w:ascii="Times New Roman" w:hAnsi="Times New Roman"/>
          <w:b/>
          <w:sz w:val="21"/>
          <w:szCs w:val="21"/>
        </w:rPr>
        <w:t>в пяти возрастных</w:t>
      </w:r>
      <w:r w:rsidRPr="00E703A8">
        <w:rPr>
          <w:rFonts w:ascii="Times New Roman" w:hAnsi="Times New Roman"/>
          <w:sz w:val="21"/>
          <w:szCs w:val="21"/>
        </w:rPr>
        <w:t xml:space="preserve"> группах:</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1 возрастная группа – 6-10 лет</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2возрастная группа – 11-14 лет</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3 возрастная группа – 15 -17 лет</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4 возрастная группа «Самый юный участник» - дошкольный возраст</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5 возрастная группа – 8-17 лет – школьники - участники Российского движения школьников</w:t>
      </w:r>
    </w:p>
    <w:p w:rsidR="00F1137B" w:rsidRPr="00E703A8" w:rsidRDefault="00F1137B" w:rsidP="006D2BAA">
      <w:pPr>
        <w:numPr>
          <w:ilvl w:val="0"/>
          <w:numId w:val="275"/>
        </w:numPr>
        <w:tabs>
          <w:tab w:val="center" w:pos="567"/>
          <w:tab w:val="right" w:pos="9355"/>
        </w:tabs>
        <w:spacing w:after="0" w:line="276" w:lineRule="auto"/>
        <w:ind w:left="0" w:firstLine="0"/>
        <w:jc w:val="both"/>
        <w:rPr>
          <w:rFonts w:ascii="Times New Roman" w:hAnsi="Times New Roman"/>
          <w:b/>
          <w:bCs/>
          <w:sz w:val="21"/>
          <w:szCs w:val="21"/>
          <w:shd w:val="clear" w:color="auto" w:fill="FFFFFF"/>
        </w:rPr>
      </w:pPr>
      <w:r w:rsidRPr="00E703A8">
        <w:rPr>
          <w:rFonts w:ascii="Times New Roman" w:hAnsi="Times New Roman"/>
          <w:bCs/>
          <w:sz w:val="21"/>
          <w:szCs w:val="21"/>
          <w:shd w:val="clear" w:color="auto" w:fill="FFFFFF"/>
        </w:rPr>
        <w:t>6 возрастная группа – смешанная – только номинация «</w:t>
      </w:r>
      <w:r w:rsidRPr="00E703A8">
        <w:rPr>
          <w:rFonts w:ascii="Times New Roman" w:hAnsi="Times New Roman"/>
          <w:sz w:val="21"/>
          <w:szCs w:val="21"/>
        </w:rPr>
        <w:t>Творческий семейный коллектив</w:t>
      </w:r>
      <w:r w:rsidRPr="00E703A8">
        <w:rPr>
          <w:rFonts w:ascii="Times New Roman" w:hAnsi="Times New Roman"/>
          <w:bCs/>
          <w:sz w:val="21"/>
          <w:szCs w:val="21"/>
          <w:shd w:val="clear" w:color="auto" w:fill="FFFFFF"/>
        </w:rPr>
        <w:t>»</w:t>
      </w: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Примечание.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Принадлежность музыкального творческого коллектива к возрастной группе определяется по самому старшему участнику коллектива. Возраст участников конкурса песни определяется на момент проведения финального тура конкурса. Один и тот же участник не может выступать за несколько коллективов.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Лица, не соответствующие возрастным критериям, отстраняются от участия в Конкурсе.</w:t>
      </w:r>
    </w:p>
    <w:p w:rsidR="00F1137B" w:rsidRPr="00E703A8" w:rsidRDefault="00F1137B" w:rsidP="006D2BAA">
      <w:pPr>
        <w:spacing w:after="0"/>
        <w:jc w:val="both"/>
        <w:rPr>
          <w:sz w:val="21"/>
          <w:szCs w:val="21"/>
        </w:rPr>
      </w:pPr>
      <w:r w:rsidRPr="00E703A8">
        <w:rPr>
          <w:rFonts w:ascii="Times New Roman" w:hAnsi="Times New Roman"/>
          <w:sz w:val="21"/>
          <w:szCs w:val="21"/>
        </w:rPr>
        <w:t>Ответственность за нарушение возрастных требований, искажение данных о возрасте участников в заявках, повлекшие за собой отстранение от участия в Конкурсе, лежит на направляющей стороне, руководителе коллектива и участниках.</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Темы и номинации конкурса.</w:t>
      </w:r>
    </w:p>
    <w:p w:rsidR="00F1137B" w:rsidRPr="007E44AA" w:rsidRDefault="00F1137B" w:rsidP="006D2BAA">
      <w:pPr>
        <w:spacing w:after="0"/>
        <w:jc w:val="both"/>
        <w:rPr>
          <w:rFonts w:ascii="Times New Roman" w:hAnsi="Times New Roman"/>
          <w:sz w:val="21"/>
          <w:szCs w:val="21"/>
          <w:shd w:val="clear" w:color="auto" w:fill="FFFFFF"/>
        </w:rPr>
      </w:pPr>
      <w:r w:rsidRPr="007E44AA">
        <w:rPr>
          <w:rFonts w:ascii="Times New Roman" w:hAnsi="Times New Roman"/>
          <w:sz w:val="21"/>
          <w:szCs w:val="21"/>
        </w:rPr>
        <w:t>Тема конкурса –Россия, Родина, Отечество!</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Музыкальный жанр выступления участники конкурса определяют самостоятельно.</w:t>
      </w:r>
    </w:p>
    <w:p w:rsidR="00F1137B" w:rsidRPr="007E44AA" w:rsidRDefault="00F1137B" w:rsidP="006D2BAA">
      <w:pPr>
        <w:spacing w:after="0"/>
        <w:jc w:val="both"/>
        <w:rPr>
          <w:rFonts w:ascii="Times New Roman" w:hAnsi="Times New Roman"/>
          <w:b/>
          <w:sz w:val="21"/>
          <w:szCs w:val="21"/>
        </w:rPr>
      </w:pPr>
      <w:r w:rsidRPr="007E44AA">
        <w:rPr>
          <w:rFonts w:ascii="Times New Roman" w:hAnsi="Times New Roman"/>
          <w:b/>
          <w:sz w:val="21"/>
          <w:szCs w:val="21"/>
        </w:rPr>
        <w:t>Номинации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Солисты-исполнители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Дуэт, трио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 Творческий детский коллектив (10-20 человек)</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 Творческий семейный коллектив (до 6 человек)</w:t>
      </w:r>
    </w:p>
    <w:p w:rsidR="00F1137B" w:rsidRPr="00E703A8" w:rsidRDefault="00F1137B" w:rsidP="006D2BAA">
      <w:pPr>
        <w:spacing w:after="0"/>
        <w:jc w:val="both"/>
        <w:rPr>
          <w:sz w:val="21"/>
          <w:szCs w:val="21"/>
        </w:rPr>
      </w:pPr>
      <w:r w:rsidRPr="00E703A8">
        <w:rPr>
          <w:rFonts w:ascii="Times New Roman" w:hAnsi="Times New Roman"/>
          <w:sz w:val="21"/>
          <w:szCs w:val="21"/>
        </w:rPr>
        <w:t>5. Творческий детский фольклорный коллектив (до 20 человек)</w:t>
      </w:r>
      <w:r w:rsidRPr="00E703A8">
        <w:rPr>
          <w:sz w:val="21"/>
          <w:szCs w:val="21"/>
        </w:rPr>
        <w:t>.</w:t>
      </w:r>
    </w:p>
    <w:p w:rsidR="00F1137B" w:rsidRPr="00E703A8" w:rsidRDefault="00F1137B" w:rsidP="006D2BAA">
      <w:pPr>
        <w:spacing w:after="0"/>
        <w:jc w:val="both"/>
        <w:rPr>
          <w:rFonts w:ascii="Times New Roman" w:hAnsi="Times New Roman"/>
          <w:sz w:val="21"/>
          <w:szCs w:val="21"/>
          <w:shd w:val="clear" w:color="auto" w:fill="FFFFFF"/>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Порядок проведения конкурса</w:t>
      </w:r>
    </w:p>
    <w:p w:rsidR="00F1137B" w:rsidRPr="00E703A8" w:rsidRDefault="00F1137B" w:rsidP="006D2BAA">
      <w:pPr>
        <w:shd w:val="clear" w:color="auto" w:fill="FFFFFF"/>
        <w:tabs>
          <w:tab w:val="left" w:pos="0"/>
        </w:tabs>
        <w:spacing w:after="0"/>
        <w:jc w:val="both"/>
        <w:rPr>
          <w:rFonts w:ascii="Times New Roman" w:hAnsi="Times New Roman"/>
          <w:sz w:val="21"/>
          <w:szCs w:val="21"/>
        </w:rPr>
      </w:pPr>
      <w:r w:rsidRPr="00E703A8">
        <w:rPr>
          <w:rFonts w:ascii="Times New Roman" w:hAnsi="Times New Roman"/>
          <w:sz w:val="21"/>
          <w:szCs w:val="21"/>
        </w:rPr>
        <w:t xml:space="preserve">Допускается использование конкурсантами своих музыкальных инструментов и звуковых фонограмм музыкального сопровождения, за исключением плюсовых. Запись фонограммы "минус" обеспечивается непосредственно конкурсантом. </w:t>
      </w:r>
    </w:p>
    <w:p w:rsidR="00F1137B" w:rsidRPr="00E703A8" w:rsidRDefault="00F1137B" w:rsidP="006D2BAA">
      <w:pPr>
        <w:spacing w:after="0"/>
        <w:jc w:val="both"/>
        <w:rPr>
          <w:rStyle w:val="af4"/>
          <w:b w:val="0"/>
          <w:bCs w:val="0"/>
          <w:sz w:val="21"/>
          <w:szCs w:val="21"/>
        </w:rPr>
      </w:pPr>
      <w:r w:rsidRPr="00E703A8">
        <w:rPr>
          <w:rStyle w:val="af4"/>
          <w:rFonts w:ascii="Times New Roman" w:hAnsi="Times New Roman"/>
          <w:b w:val="0"/>
          <w:bCs w:val="0"/>
          <w:sz w:val="21"/>
          <w:szCs w:val="21"/>
        </w:rPr>
        <w:t>Продолжительность выступления не более 5-ти минут.</w:t>
      </w:r>
    </w:p>
    <w:p w:rsidR="00F1137B" w:rsidRPr="00E703A8" w:rsidRDefault="00F1137B" w:rsidP="006D2BAA">
      <w:pPr>
        <w:spacing w:after="0"/>
        <w:jc w:val="both"/>
        <w:rPr>
          <w:rStyle w:val="af4"/>
          <w:rFonts w:ascii="Times New Roman" w:hAnsi="Times New Roman"/>
          <w:b w:val="0"/>
          <w:bCs w:val="0"/>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7. порядок подачи заявок</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Заявка на участие в конкурсе </w:t>
      </w:r>
      <w:r w:rsidRPr="007E44AA">
        <w:rPr>
          <w:rFonts w:ascii="Times New Roman" w:hAnsi="Times New Roman"/>
          <w:sz w:val="21"/>
          <w:szCs w:val="21"/>
        </w:rPr>
        <w:t xml:space="preserve">(Приложение 1)принимается до </w:t>
      </w:r>
      <w:r w:rsidRPr="007E44AA">
        <w:rPr>
          <w:rFonts w:ascii="Times New Roman" w:hAnsi="Times New Roman"/>
          <w:b/>
          <w:sz w:val="21"/>
          <w:szCs w:val="21"/>
        </w:rPr>
        <w:t>12 января 2021 года</w:t>
      </w:r>
      <w:r w:rsidRPr="00E703A8">
        <w:rPr>
          <w:rFonts w:ascii="Times New Roman" w:hAnsi="Times New Roman"/>
          <w:sz w:val="21"/>
          <w:szCs w:val="21"/>
        </w:rPr>
        <w:t xml:space="preserve">по эл. почте: </w:t>
      </w:r>
      <w:r w:rsidRPr="00E703A8">
        <w:rPr>
          <w:rFonts w:ascii="Times New Roman" w:hAnsi="Times New Roman"/>
          <w:sz w:val="21"/>
          <w:szCs w:val="21"/>
          <w:lang w:val="en-US"/>
        </w:rPr>
        <w:t>poplavskayas</w:t>
      </w:r>
      <w:r w:rsidRPr="00E703A8">
        <w:rPr>
          <w:rFonts w:ascii="Times New Roman" w:hAnsi="Times New Roman"/>
          <w:sz w:val="21"/>
          <w:szCs w:val="21"/>
        </w:rPr>
        <w:t>@</w:t>
      </w:r>
      <w:r w:rsidRPr="00E703A8">
        <w:rPr>
          <w:rFonts w:ascii="Times New Roman" w:hAnsi="Times New Roman"/>
          <w:sz w:val="21"/>
          <w:szCs w:val="21"/>
          <w:lang w:val="en-US"/>
        </w:rPr>
        <w:t>bk</w:t>
      </w:r>
      <w:r w:rsidRPr="00E703A8">
        <w:rPr>
          <w:rFonts w:ascii="Times New Roman" w:hAnsi="Times New Roman"/>
          <w:sz w:val="21"/>
          <w:szCs w:val="21"/>
        </w:rPr>
        <w:t>.</w:t>
      </w:r>
      <w:r w:rsidRPr="00E703A8">
        <w:rPr>
          <w:rFonts w:ascii="Times New Roman" w:hAnsi="Times New Roman"/>
          <w:sz w:val="21"/>
          <w:szCs w:val="21"/>
          <w:lang w:val="en-US"/>
        </w:rPr>
        <w:t>ru</w:t>
      </w:r>
    </w:p>
    <w:p w:rsidR="00F1137B" w:rsidRPr="00A54225" w:rsidRDefault="00F1137B" w:rsidP="006D2BAA">
      <w:pPr>
        <w:tabs>
          <w:tab w:val="left" w:pos="709"/>
        </w:tabs>
        <w:spacing w:after="0"/>
        <w:jc w:val="both"/>
        <w:rPr>
          <w:sz w:val="21"/>
          <w:szCs w:val="21"/>
        </w:rPr>
      </w:pPr>
      <w:r w:rsidRPr="00E703A8">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w:t>
      </w:r>
      <w:r w:rsidRPr="00A54225">
        <w:rPr>
          <w:rFonts w:ascii="Times New Roman" w:hAnsi="Times New Roman"/>
          <w:sz w:val="21"/>
          <w:szCs w:val="21"/>
        </w:rPr>
        <w:t>(</w:t>
      </w:r>
      <w:hyperlink r:id="rId72" w:history="1">
        <w:r w:rsidRPr="00A54225">
          <w:rPr>
            <w:rFonts w:ascii="Times New Roman" w:hAnsi="Times New Roman"/>
            <w:sz w:val="21"/>
            <w:szCs w:val="21"/>
            <w:u w:val="single"/>
          </w:rPr>
          <w:t>http://www.kirov.spb.ru/sc/ddut/</w:t>
        </w:r>
      </w:hyperlink>
      <w:r w:rsidRPr="00A54225">
        <w:rPr>
          <w:rFonts w:ascii="Times New Roman" w:hAnsi="Times New Roman"/>
          <w:sz w:val="21"/>
          <w:szCs w:val="21"/>
        </w:rPr>
        <w:t>).</w:t>
      </w:r>
    </w:p>
    <w:p w:rsidR="00F1137B" w:rsidRPr="00E703A8" w:rsidRDefault="00F1137B" w:rsidP="006D2BAA">
      <w:pPr>
        <w:tabs>
          <w:tab w:val="left" w:pos="709"/>
        </w:tabs>
        <w:spacing w:after="0"/>
        <w:jc w:val="both"/>
        <w:rPr>
          <w:rFonts w:ascii="Times New Roman" w:hAnsi="Times New Roman"/>
          <w:b/>
          <w:sz w:val="21"/>
          <w:szCs w:val="21"/>
        </w:rPr>
      </w:pPr>
    </w:p>
    <w:p w:rsidR="00F1137B" w:rsidRPr="00E703A8" w:rsidRDefault="00F1137B" w:rsidP="006D2BAA">
      <w:pPr>
        <w:tabs>
          <w:tab w:val="left" w:pos="851"/>
        </w:tabs>
        <w:spacing w:after="0"/>
        <w:jc w:val="both"/>
        <w:rPr>
          <w:rFonts w:ascii="Times New Roman" w:hAnsi="Times New Roman"/>
          <w:b/>
          <w:sz w:val="21"/>
          <w:szCs w:val="21"/>
        </w:rPr>
      </w:pPr>
      <w:r w:rsidRPr="00E703A8">
        <w:rPr>
          <w:rFonts w:ascii="Times New Roman" w:hAnsi="Times New Roman"/>
          <w:b/>
          <w:sz w:val="21"/>
          <w:szCs w:val="21"/>
        </w:rPr>
        <w:t>8. Подведение итогов и награждение:</w:t>
      </w:r>
    </w:p>
    <w:p w:rsidR="00F1137B" w:rsidRPr="00E703A8" w:rsidRDefault="00F1137B" w:rsidP="006D2BAA">
      <w:pPr>
        <w:tabs>
          <w:tab w:val="left" w:pos="0"/>
        </w:tabs>
        <w:spacing w:after="0"/>
        <w:jc w:val="both"/>
        <w:rPr>
          <w:rFonts w:ascii="Times New Roman" w:hAnsi="Times New Roman"/>
          <w:b/>
          <w:sz w:val="21"/>
          <w:szCs w:val="21"/>
        </w:rPr>
      </w:pPr>
      <w:r w:rsidRPr="00E703A8">
        <w:rPr>
          <w:rFonts w:ascii="Times New Roman" w:hAnsi="Times New Roman"/>
          <w:sz w:val="21"/>
          <w:szCs w:val="21"/>
        </w:rPr>
        <w:t>8.1.Итоги подводятся в каждой номинации по всем возрастным группам, определяются победители (1,2,3 места). Победители конкурса награждаются грамотами.</w:t>
      </w:r>
    </w:p>
    <w:p w:rsidR="00F1137B" w:rsidRPr="007E44AA" w:rsidRDefault="00F1137B" w:rsidP="006D2BAA">
      <w:pPr>
        <w:tabs>
          <w:tab w:val="left" w:pos="0"/>
        </w:tabs>
        <w:spacing w:after="0"/>
        <w:jc w:val="both"/>
        <w:rPr>
          <w:rFonts w:ascii="Times New Roman" w:hAnsi="Times New Roman"/>
          <w:sz w:val="21"/>
          <w:szCs w:val="21"/>
        </w:rPr>
      </w:pPr>
      <w:r w:rsidRPr="007E44AA">
        <w:rPr>
          <w:rFonts w:ascii="Times New Roman" w:hAnsi="Times New Roman"/>
          <w:sz w:val="21"/>
          <w:szCs w:val="21"/>
        </w:rPr>
        <w:t>На городской конкурс отправляются Победители районного конкурса, занявшие 1 место в каждой номинации и в каждой возрастной группе.</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8.2. Жюри оценивает выступления конкурсантов по следующим критериям:</w:t>
      </w:r>
    </w:p>
    <w:p w:rsidR="00F1137B" w:rsidRPr="00E703A8" w:rsidRDefault="00F1137B" w:rsidP="006D2BAA">
      <w:pPr>
        <w:numPr>
          <w:ilvl w:val="0"/>
          <w:numId w:val="276"/>
        </w:numPr>
        <w:tabs>
          <w:tab w:val="left" w:pos="0"/>
        </w:tabs>
        <w:spacing w:after="0" w:line="276" w:lineRule="auto"/>
        <w:ind w:left="0" w:firstLine="0"/>
        <w:jc w:val="both"/>
        <w:rPr>
          <w:rFonts w:ascii="Times New Roman" w:hAnsi="Times New Roman"/>
          <w:sz w:val="21"/>
          <w:szCs w:val="21"/>
        </w:rPr>
      </w:pPr>
      <w:r w:rsidRPr="007E44AA">
        <w:rPr>
          <w:rFonts w:ascii="Times New Roman" w:hAnsi="Times New Roman"/>
          <w:b/>
          <w:sz w:val="21"/>
          <w:szCs w:val="21"/>
        </w:rPr>
        <w:t>Оригинальность выступления</w:t>
      </w:r>
      <w:r w:rsidRPr="00E703A8">
        <w:rPr>
          <w:rFonts w:ascii="Times New Roman" w:hAnsi="Times New Roman"/>
          <w:sz w:val="21"/>
          <w:szCs w:val="21"/>
        </w:rPr>
        <w:t xml:space="preserve"> (творческое, нешаблонное, оригинальные костюмы, яркий танцевальный номер, песня и т.п.);</w:t>
      </w:r>
    </w:p>
    <w:p w:rsidR="00F1137B" w:rsidRPr="00E703A8" w:rsidRDefault="007E44AA" w:rsidP="006D2BAA">
      <w:pPr>
        <w:numPr>
          <w:ilvl w:val="0"/>
          <w:numId w:val="276"/>
        </w:numPr>
        <w:tabs>
          <w:tab w:val="left" w:pos="0"/>
        </w:tabs>
        <w:spacing w:after="0" w:line="276" w:lineRule="auto"/>
        <w:ind w:left="0" w:firstLine="0"/>
        <w:jc w:val="both"/>
        <w:rPr>
          <w:rFonts w:ascii="Times New Roman" w:hAnsi="Times New Roman"/>
          <w:sz w:val="21"/>
          <w:szCs w:val="21"/>
        </w:rPr>
      </w:pPr>
      <w:r>
        <w:rPr>
          <w:rFonts w:ascii="Times New Roman" w:hAnsi="Times New Roman"/>
          <w:b/>
          <w:sz w:val="21"/>
          <w:szCs w:val="21"/>
        </w:rPr>
        <w:t>Качество исполнения</w:t>
      </w:r>
      <w:r w:rsidR="00F1137B" w:rsidRPr="00E703A8">
        <w:rPr>
          <w:rFonts w:ascii="Times New Roman" w:hAnsi="Times New Roman"/>
          <w:sz w:val="21"/>
          <w:szCs w:val="21"/>
        </w:rPr>
        <w:t xml:space="preserve"> (артистичность, выразительность, эмоциональность выступления, вокально-музыкальные данные участников коллектива, насколько участники коллективов вживаются в образ, насколько уверены и раскованы, слаженность исполнения сценического действия, музыкальное сопровождение выступления);</w:t>
      </w:r>
    </w:p>
    <w:p w:rsidR="00F1137B" w:rsidRPr="00E703A8" w:rsidRDefault="00F1137B" w:rsidP="006D2BAA">
      <w:pPr>
        <w:numPr>
          <w:ilvl w:val="0"/>
          <w:numId w:val="276"/>
        </w:numPr>
        <w:tabs>
          <w:tab w:val="left" w:pos="0"/>
        </w:tabs>
        <w:spacing w:after="0" w:line="276" w:lineRule="auto"/>
        <w:ind w:left="0" w:firstLine="0"/>
        <w:jc w:val="both"/>
        <w:rPr>
          <w:rFonts w:ascii="Times New Roman" w:hAnsi="Times New Roman"/>
          <w:sz w:val="21"/>
          <w:szCs w:val="21"/>
        </w:rPr>
      </w:pPr>
      <w:r w:rsidRPr="007E44AA">
        <w:rPr>
          <w:rFonts w:ascii="Times New Roman" w:hAnsi="Times New Roman"/>
          <w:b/>
          <w:sz w:val="21"/>
          <w:szCs w:val="21"/>
        </w:rPr>
        <w:t>Постановочно - режиссерские и композиционные качества</w:t>
      </w:r>
      <w:r w:rsidRPr="00E703A8">
        <w:rPr>
          <w:rFonts w:ascii="Times New Roman" w:hAnsi="Times New Roman"/>
          <w:sz w:val="21"/>
          <w:szCs w:val="21"/>
        </w:rPr>
        <w:t>(развитие сюжетной линии, дизайнерское решение и декоративно-художественное оформление выступления, использование музыкальных, технических и других средств, ошибки и промахи, незапланированные паузы);</w:t>
      </w:r>
    </w:p>
    <w:p w:rsidR="00F1137B" w:rsidRPr="007E44AA" w:rsidRDefault="00F1137B" w:rsidP="006D2BAA">
      <w:pPr>
        <w:numPr>
          <w:ilvl w:val="0"/>
          <w:numId w:val="276"/>
        </w:numPr>
        <w:tabs>
          <w:tab w:val="left" w:pos="0"/>
        </w:tabs>
        <w:spacing w:after="0" w:line="276" w:lineRule="auto"/>
        <w:ind w:left="0" w:firstLine="0"/>
        <w:jc w:val="both"/>
        <w:rPr>
          <w:rFonts w:ascii="Times New Roman" w:hAnsi="Times New Roman"/>
          <w:sz w:val="21"/>
          <w:szCs w:val="21"/>
        </w:rPr>
      </w:pPr>
      <w:r w:rsidRPr="007E44AA">
        <w:rPr>
          <w:rFonts w:ascii="Times New Roman" w:hAnsi="Times New Roman"/>
          <w:b/>
          <w:sz w:val="21"/>
          <w:szCs w:val="21"/>
        </w:rPr>
        <w:t>Соответствие возраста участников коллектива заявленному выступлению.</w:t>
      </w:r>
    </w:p>
    <w:p w:rsidR="00F1137B" w:rsidRPr="00E703A8" w:rsidRDefault="00F1137B" w:rsidP="006D2BAA">
      <w:pPr>
        <w:tabs>
          <w:tab w:val="left" w:pos="0"/>
        </w:tabs>
        <w:spacing w:after="0"/>
        <w:jc w:val="both"/>
        <w:rPr>
          <w:rFonts w:ascii="Times New Roman" w:hAnsi="Times New Roman"/>
          <w:sz w:val="21"/>
          <w:szCs w:val="21"/>
        </w:rPr>
      </w:pPr>
    </w:p>
    <w:p w:rsidR="00F1137B" w:rsidRPr="007E44AA" w:rsidRDefault="00F1137B" w:rsidP="006D2BAA">
      <w:pPr>
        <w:tabs>
          <w:tab w:val="left" w:pos="0"/>
        </w:tabs>
        <w:spacing w:after="0"/>
        <w:jc w:val="both"/>
        <w:rPr>
          <w:rFonts w:ascii="Times New Roman" w:hAnsi="Times New Roman" w:cs="Times New Roman"/>
          <w:sz w:val="21"/>
          <w:szCs w:val="21"/>
        </w:rPr>
      </w:pPr>
      <w:r w:rsidRPr="007E44AA">
        <w:rPr>
          <w:rFonts w:ascii="Times New Roman" w:hAnsi="Times New Roman" w:cs="Times New Roman"/>
          <w:sz w:val="21"/>
          <w:szCs w:val="21"/>
        </w:rPr>
        <w:t xml:space="preserve">Дополнительно могут сниматься баллы за превышение количественного состава участников, использование ненормативной лексики на сцене, несоблюдение временного регламента. </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b/>
          <w:sz w:val="21"/>
          <w:szCs w:val="21"/>
        </w:rPr>
        <w:t>Контакты:</w:t>
      </w:r>
      <w:r w:rsidRPr="00E703A8">
        <w:rPr>
          <w:rFonts w:ascii="Times New Roman" w:hAnsi="Times New Roman"/>
          <w:sz w:val="21"/>
          <w:szCs w:val="21"/>
        </w:rPr>
        <w:t xml:space="preserve"> - заместитель директора по воспитательной работе ГБУ ДО ДДЮТ - Поплавская Светлана Михайловна.т. +7(903)0955957, эл. адрес: </w:t>
      </w:r>
      <w:hyperlink r:id="rId73" w:history="1">
        <w:r w:rsidRPr="00E703A8">
          <w:rPr>
            <w:rStyle w:val="a7"/>
            <w:rFonts w:ascii="Times New Roman" w:hAnsi="Times New Roman"/>
            <w:color w:val="auto"/>
            <w:sz w:val="21"/>
            <w:szCs w:val="21"/>
            <w:lang w:val="en-US"/>
          </w:rPr>
          <w:t>poplavskayas</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bk</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DA445B">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b/>
          <w:sz w:val="21"/>
          <w:szCs w:val="21"/>
        </w:rPr>
      </w:pPr>
    </w:p>
    <w:p w:rsidR="00F1137B" w:rsidRPr="00E703A8" w:rsidRDefault="00F1137B" w:rsidP="00DA445B">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DA445B">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патриотической песни</w:t>
      </w:r>
    </w:p>
    <w:p w:rsidR="00F1137B" w:rsidRPr="00E703A8" w:rsidRDefault="00F1137B" w:rsidP="00DA445B">
      <w:pPr>
        <w:spacing w:after="0"/>
        <w:jc w:val="center"/>
        <w:rPr>
          <w:rFonts w:ascii="Times New Roman" w:hAnsi="Times New Roman"/>
          <w:b/>
          <w:bCs/>
          <w:sz w:val="21"/>
          <w:szCs w:val="21"/>
        </w:rPr>
      </w:pPr>
      <w:r w:rsidRPr="00E703A8">
        <w:rPr>
          <w:rFonts w:ascii="Times New Roman" w:hAnsi="Times New Roman"/>
          <w:b/>
          <w:bCs/>
          <w:sz w:val="21"/>
          <w:szCs w:val="21"/>
        </w:rPr>
        <w:t>«Я люблю тебя, Россия!»</w:t>
      </w:r>
    </w:p>
    <w:p w:rsidR="00F1137B" w:rsidRPr="00E703A8" w:rsidRDefault="00F1137B" w:rsidP="00DA445B">
      <w:pPr>
        <w:spacing w:after="0"/>
        <w:jc w:val="center"/>
        <w:rPr>
          <w:rFonts w:ascii="Times New Roman" w:hAnsi="Times New Roman"/>
          <w:b/>
          <w:bCs/>
          <w:sz w:val="21"/>
          <w:szCs w:val="21"/>
        </w:rPr>
      </w:pPr>
      <w:r w:rsidRPr="00E703A8">
        <w:rPr>
          <w:rFonts w:ascii="Times New Roman" w:hAnsi="Times New Roman"/>
          <w:b/>
          <w:bCs/>
          <w:sz w:val="21"/>
          <w:szCs w:val="21"/>
        </w:rPr>
        <w:t>в 2019/2020 учебном году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Наименование коллектива____________________________________________________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W w:w="9752" w:type="dxa"/>
        <w:tblInd w:w="-176" w:type="dxa"/>
        <w:tblLayout w:type="fixed"/>
        <w:tblLook w:val="04A0" w:firstRow="1" w:lastRow="0" w:firstColumn="1" w:lastColumn="0" w:noHBand="0" w:noVBand="1"/>
      </w:tblPr>
      <w:tblGrid>
        <w:gridCol w:w="426"/>
        <w:gridCol w:w="1701"/>
        <w:gridCol w:w="1707"/>
        <w:gridCol w:w="1800"/>
        <w:gridCol w:w="1588"/>
        <w:gridCol w:w="2530"/>
      </w:tblGrid>
      <w:tr w:rsidR="00F1137B" w:rsidRPr="00E703A8" w:rsidTr="00F1137B">
        <w:tc>
          <w:tcPr>
            <w:tcW w:w="426" w:type="dxa"/>
            <w:tcBorders>
              <w:top w:val="single" w:sz="4" w:space="0" w:color="000000"/>
              <w:left w:val="single" w:sz="4" w:space="0" w:color="000000"/>
              <w:bottom w:val="single" w:sz="4" w:space="0" w:color="000000"/>
              <w:right w:val="nil"/>
            </w:tcBorders>
            <w:hideMark/>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w:t>
            </w:r>
          </w:p>
        </w:tc>
        <w:tc>
          <w:tcPr>
            <w:tcW w:w="1701" w:type="dxa"/>
            <w:tcBorders>
              <w:top w:val="single" w:sz="4" w:space="0" w:color="000000"/>
              <w:left w:val="single" w:sz="4" w:space="0" w:color="000000"/>
              <w:bottom w:val="single" w:sz="4" w:space="0" w:color="000000"/>
              <w:right w:val="nil"/>
            </w:tcBorders>
            <w:hideMark/>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Ф.И.О. участников</w:t>
            </w:r>
          </w:p>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(полностью)</w:t>
            </w:r>
          </w:p>
        </w:tc>
        <w:tc>
          <w:tcPr>
            <w:tcW w:w="1707" w:type="dxa"/>
            <w:tcBorders>
              <w:top w:val="single" w:sz="4" w:space="0" w:color="000000"/>
              <w:left w:val="single" w:sz="4" w:space="0" w:color="000000"/>
              <w:bottom w:val="single" w:sz="4" w:space="0" w:color="000000"/>
              <w:right w:val="nil"/>
            </w:tcBorders>
            <w:hideMark/>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Дата рождения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(число, месяц, год)</w:t>
            </w:r>
          </w:p>
        </w:tc>
        <w:tc>
          <w:tcPr>
            <w:tcW w:w="1800" w:type="dxa"/>
            <w:tcBorders>
              <w:top w:val="single" w:sz="4" w:space="0" w:color="000000"/>
              <w:left w:val="single" w:sz="4" w:space="0" w:color="000000"/>
              <w:bottom w:val="single" w:sz="4" w:space="0" w:color="000000"/>
              <w:right w:val="nil"/>
            </w:tcBorders>
            <w:hideMark/>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Название музыкальной программы</w:t>
            </w:r>
          </w:p>
        </w:tc>
        <w:tc>
          <w:tcPr>
            <w:tcW w:w="1588" w:type="dxa"/>
            <w:tcBorders>
              <w:top w:val="single" w:sz="4" w:space="0" w:color="000000"/>
              <w:left w:val="single" w:sz="4" w:space="0" w:color="000000"/>
              <w:bottom w:val="single" w:sz="4" w:space="0" w:color="000000"/>
              <w:right w:val="nil"/>
            </w:tcBorders>
            <w:hideMark/>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Номинация</w:t>
            </w:r>
          </w:p>
        </w:tc>
        <w:tc>
          <w:tcPr>
            <w:tcW w:w="2530" w:type="dxa"/>
            <w:tcBorders>
              <w:top w:val="single" w:sz="4" w:space="0" w:color="000000"/>
              <w:left w:val="single" w:sz="4" w:space="0" w:color="000000"/>
              <w:bottom w:val="single" w:sz="4" w:space="0" w:color="000000"/>
              <w:right w:val="single" w:sz="4" w:space="0" w:color="000000"/>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Необходимое  оборудование</w:t>
            </w:r>
          </w:p>
        </w:tc>
      </w:tr>
      <w:tr w:rsidR="00F1137B" w:rsidRPr="00E703A8" w:rsidTr="00F1137B">
        <w:tc>
          <w:tcPr>
            <w:tcW w:w="426" w:type="dxa"/>
            <w:tcBorders>
              <w:top w:val="single" w:sz="4" w:space="0" w:color="000000"/>
              <w:left w:val="single" w:sz="4" w:space="0" w:color="000000"/>
              <w:bottom w:val="single" w:sz="4" w:space="0" w:color="000000"/>
              <w:right w:val="nil"/>
            </w:tcBorders>
          </w:tcPr>
          <w:p w:rsidR="00F1137B" w:rsidRPr="00E703A8" w:rsidRDefault="00F1137B" w:rsidP="006D2BAA">
            <w:pPr>
              <w:snapToGrid w:val="0"/>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nil"/>
            </w:tcBorders>
          </w:tcPr>
          <w:p w:rsidR="00F1137B" w:rsidRPr="00E703A8" w:rsidRDefault="00F1137B" w:rsidP="006D2BAA">
            <w:pPr>
              <w:snapToGrid w:val="0"/>
              <w:spacing w:after="0"/>
              <w:jc w:val="both"/>
              <w:rPr>
                <w:rFonts w:ascii="Times New Roman" w:hAnsi="Times New Roman"/>
                <w:sz w:val="21"/>
                <w:szCs w:val="21"/>
              </w:rPr>
            </w:pPr>
          </w:p>
        </w:tc>
        <w:tc>
          <w:tcPr>
            <w:tcW w:w="1707" w:type="dxa"/>
            <w:tcBorders>
              <w:top w:val="single" w:sz="4" w:space="0" w:color="000000"/>
              <w:left w:val="single" w:sz="4" w:space="0" w:color="000000"/>
              <w:bottom w:val="single" w:sz="4" w:space="0" w:color="000000"/>
              <w:right w:val="nil"/>
            </w:tcBorders>
          </w:tcPr>
          <w:p w:rsidR="00F1137B" w:rsidRPr="00E703A8" w:rsidRDefault="00F1137B" w:rsidP="006D2BAA">
            <w:pPr>
              <w:snapToGrid w:val="0"/>
              <w:spacing w:after="0"/>
              <w:jc w:val="both"/>
              <w:rPr>
                <w:rFonts w:ascii="Times New Roman" w:hAnsi="Times New Roman"/>
                <w:sz w:val="21"/>
                <w:szCs w:val="21"/>
              </w:rPr>
            </w:pPr>
          </w:p>
        </w:tc>
        <w:tc>
          <w:tcPr>
            <w:tcW w:w="1800" w:type="dxa"/>
            <w:tcBorders>
              <w:top w:val="single" w:sz="4" w:space="0" w:color="000000"/>
              <w:left w:val="single" w:sz="4" w:space="0" w:color="000000"/>
              <w:bottom w:val="single" w:sz="4" w:space="0" w:color="000000"/>
              <w:right w:val="nil"/>
            </w:tcBorders>
          </w:tcPr>
          <w:p w:rsidR="00F1137B" w:rsidRPr="00E703A8" w:rsidRDefault="00F1137B" w:rsidP="006D2BAA">
            <w:pPr>
              <w:snapToGrid w:val="0"/>
              <w:spacing w:after="0"/>
              <w:jc w:val="both"/>
              <w:rPr>
                <w:rFonts w:ascii="Times New Roman" w:hAnsi="Times New Roman"/>
                <w:sz w:val="21"/>
                <w:szCs w:val="21"/>
              </w:rPr>
            </w:pPr>
          </w:p>
        </w:tc>
        <w:tc>
          <w:tcPr>
            <w:tcW w:w="1588" w:type="dxa"/>
            <w:tcBorders>
              <w:top w:val="single" w:sz="4" w:space="0" w:color="000000"/>
              <w:left w:val="single" w:sz="4" w:space="0" w:color="000000"/>
              <w:bottom w:val="single" w:sz="4" w:space="0" w:color="000000"/>
              <w:right w:val="nil"/>
            </w:tcBorders>
          </w:tcPr>
          <w:p w:rsidR="00F1137B" w:rsidRPr="00E703A8" w:rsidRDefault="00F1137B" w:rsidP="006D2BAA">
            <w:pPr>
              <w:snapToGrid w:val="0"/>
              <w:spacing w:after="0"/>
              <w:jc w:val="both"/>
              <w:rPr>
                <w:rFonts w:ascii="Times New Roman" w:hAnsi="Times New Roman"/>
                <w:sz w:val="21"/>
                <w:szCs w:val="21"/>
              </w:rPr>
            </w:pPr>
          </w:p>
        </w:tc>
        <w:tc>
          <w:tcPr>
            <w:tcW w:w="2530"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Руководитель (ФИО полностью), должность__________________  контактный телефон 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Директор ОУ_________________/______________/</w:t>
      </w: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bCs/>
          <w:sz w:val="24"/>
          <w:szCs w:val="24"/>
          <w:highlight w:val="yellow"/>
        </w:rPr>
      </w:pPr>
      <w:r w:rsidRPr="00E703A8">
        <w:rPr>
          <w:rFonts w:ascii="Times New Roman" w:hAnsi="Times New Roman"/>
          <w:b/>
          <w:bCs/>
          <w:sz w:val="24"/>
          <w:szCs w:val="24"/>
          <w:highlight w:val="yellow"/>
        </w:rPr>
        <w:br w:type="page"/>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b/>
          <w:bCs/>
          <w:sz w:val="24"/>
        </w:rPr>
        <w:t xml:space="preserve">ПОЛОЖЕНИЕРАЙОННОЙ ИГРЫ-КОНКУРСА ДЛЯ УЧАЩИХСЯ НАЧАЛЬНЫХ КЛАССОВ </w:t>
      </w:r>
      <w:r w:rsidRPr="00E703A8">
        <w:rPr>
          <w:rFonts w:ascii="Times New Roman" w:hAnsi="Times New Roman"/>
          <w:b/>
          <w:sz w:val="24"/>
        </w:rPr>
        <w:t>ОУ КИРОВСКОГО РАЙОНА</w:t>
      </w:r>
      <w:r w:rsidRPr="00E703A8">
        <w:rPr>
          <w:rFonts w:ascii="Times New Roman" w:hAnsi="Times New Roman"/>
          <w:b/>
          <w:bCs/>
          <w:sz w:val="24"/>
        </w:rPr>
        <w:t xml:space="preserve"> «Я – ГРАЖДАНИН РОССИИ»</w:t>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b/>
          <w:bCs/>
          <w:sz w:val="24"/>
        </w:rPr>
        <w:t xml:space="preserve"> В 2020-2021 УЧЕБНОМ ГОДУ</w:t>
      </w:r>
    </w:p>
    <w:p w:rsidR="00F1137B" w:rsidRPr="00E703A8" w:rsidRDefault="00F1137B" w:rsidP="006D2BAA">
      <w:pPr>
        <w:spacing w:after="0" w:line="240" w:lineRule="auto"/>
        <w:jc w:val="both"/>
        <w:rPr>
          <w:rFonts w:ascii="Times New Roman" w:hAnsi="Times New Roman"/>
          <w:b/>
          <w:bCs/>
          <w:sz w:val="24"/>
        </w:rPr>
      </w:pPr>
    </w:p>
    <w:p w:rsidR="00F1137B" w:rsidRPr="00E703A8" w:rsidRDefault="00F1137B" w:rsidP="006D2BAA">
      <w:pPr>
        <w:numPr>
          <w:ilvl w:val="0"/>
          <w:numId w:val="99"/>
        </w:numPr>
        <w:tabs>
          <w:tab w:val="left" w:pos="284"/>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Общее положение</w:t>
      </w:r>
    </w:p>
    <w:p w:rsidR="00F1137B" w:rsidRPr="00E703A8" w:rsidRDefault="00F1137B" w:rsidP="006D2BAA">
      <w:pPr>
        <w:pStyle w:val="a6"/>
        <w:tabs>
          <w:tab w:val="left" w:pos="426"/>
        </w:tabs>
        <w:spacing w:line="276" w:lineRule="auto"/>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.Настоящее Положение регламентирует организацию и порядок проведения районной игры- конкурса для учащихся начальных классов ОУ Кировского район (далее игра).</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xml:space="preserve">.Учредителем районной игры является отдел образования </w:t>
      </w:r>
      <w:r w:rsidRPr="00E703A8">
        <w:rPr>
          <w:rFonts w:ascii="Times New Roman" w:eastAsia="Calibri" w:hAnsi="Times New Roman"/>
          <w:sz w:val="21"/>
          <w:szCs w:val="21"/>
        </w:rPr>
        <w:t>администрация Кировского района Санкт-Петербурга.</w:t>
      </w:r>
    </w:p>
    <w:p w:rsidR="00F1137B" w:rsidRPr="00E703A8" w:rsidRDefault="00F1137B" w:rsidP="006D2BAA">
      <w:pPr>
        <w:pStyle w:val="a6"/>
        <w:spacing w:line="276" w:lineRule="auto"/>
        <w:jc w:val="both"/>
        <w:rPr>
          <w:rFonts w:ascii="Times New Roman" w:eastAsia="Calibri" w:hAnsi="Times New Roman"/>
          <w:sz w:val="21"/>
          <w:szCs w:val="21"/>
          <w:shd w:val="clear" w:color="auto" w:fill="FFFFFF"/>
        </w:rPr>
      </w:pPr>
      <w:r w:rsidRPr="00E703A8">
        <w:rPr>
          <w:rFonts w:ascii="Times New Roman" w:eastAsia="Calibri" w:hAnsi="Times New Roman"/>
          <w:sz w:val="21"/>
          <w:szCs w:val="21"/>
        </w:rPr>
        <w:t xml:space="preserve">1.3.Общее руководство, организацию и проведения </w:t>
      </w:r>
      <w:r w:rsidRPr="00E703A8">
        <w:rPr>
          <w:rFonts w:ascii="Times New Roman" w:hAnsi="Times New Roman"/>
          <w:sz w:val="21"/>
          <w:szCs w:val="21"/>
        </w:rPr>
        <w:t xml:space="preserve">игры </w:t>
      </w:r>
      <w:r w:rsidRPr="00E703A8">
        <w:rPr>
          <w:rFonts w:ascii="Times New Roman" w:eastAsia="Calibri" w:hAnsi="Times New Roman"/>
          <w:sz w:val="21"/>
          <w:szCs w:val="21"/>
        </w:rPr>
        <w:t xml:space="preserve">осуществляет </w:t>
      </w:r>
      <w:r w:rsidRPr="00E703A8">
        <w:rPr>
          <w:rFonts w:ascii="Times New Roman" w:eastAsia="Calibri" w:hAnsi="Times New Roman"/>
          <w:sz w:val="21"/>
          <w:szCs w:val="21"/>
          <w:shd w:val="clear" w:color="auto" w:fill="FFFFFF"/>
        </w:rPr>
        <w:t xml:space="preserve">оргкомитет </w:t>
      </w:r>
      <w:r w:rsidRPr="00E703A8">
        <w:rPr>
          <w:rFonts w:ascii="Times New Roman" w:hAnsi="Times New Roman"/>
          <w:spacing w:val="-5"/>
          <w:sz w:val="21"/>
          <w:szCs w:val="21"/>
        </w:rPr>
        <w:t xml:space="preserve">Центра воспитательной работы </w:t>
      </w:r>
      <w:r w:rsidRPr="00E703A8">
        <w:rPr>
          <w:rFonts w:ascii="Times New Roman" w:eastAsia="Calibri" w:hAnsi="Times New Roman"/>
          <w:sz w:val="21"/>
          <w:szCs w:val="21"/>
          <w:shd w:val="clear" w:color="auto" w:fill="FFFFFF"/>
        </w:rPr>
        <w:t>ГБУ ДО ДДЮТ Кировского района.</w:t>
      </w:r>
    </w:p>
    <w:p w:rsidR="00F1137B" w:rsidRPr="00E703A8" w:rsidRDefault="00F1137B" w:rsidP="006D2BAA">
      <w:pPr>
        <w:pStyle w:val="a6"/>
        <w:spacing w:line="276" w:lineRule="auto"/>
        <w:jc w:val="both"/>
        <w:rPr>
          <w:rFonts w:ascii="Times New Roman" w:hAnsi="Times New Roman"/>
          <w:spacing w:val="44"/>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2.Цель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2.1.Цель: способствовать формированию патриотических взглядов, познавательного интереса младших школьников через изучение истории своей страны, своей семьи, своих прав и обязанностей.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2.2.Задачи:</w:t>
      </w:r>
    </w:p>
    <w:p w:rsidR="00F1137B" w:rsidRPr="00E703A8" w:rsidRDefault="00F1137B" w:rsidP="006D2BAA">
      <w:pPr>
        <w:numPr>
          <w:ilvl w:val="0"/>
          <w:numId w:val="100"/>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формирование правовых знаний обучающихся и правил поведения в обществе;</w:t>
      </w:r>
    </w:p>
    <w:p w:rsidR="00F1137B" w:rsidRPr="00E703A8" w:rsidRDefault="00F1137B" w:rsidP="006D2BAA">
      <w:pPr>
        <w:numPr>
          <w:ilvl w:val="0"/>
          <w:numId w:val="100"/>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развитие творческие способности детей;</w:t>
      </w:r>
    </w:p>
    <w:p w:rsidR="00F1137B" w:rsidRPr="00E703A8" w:rsidRDefault="00F1137B" w:rsidP="006D2BAA">
      <w:pPr>
        <w:numPr>
          <w:ilvl w:val="0"/>
          <w:numId w:val="100"/>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развитие коммуникативных навыков;</w:t>
      </w:r>
    </w:p>
    <w:p w:rsidR="00F1137B" w:rsidRPr="00E703A8" w:rsidRDefault="00F1137B" w:rsidP="006D2BAA">
      <w:pPr>
        <w:numPr>
          <w:ilvl w:val="0"/>
          <w:numId w:val="100"/>
        </w:numPr>
        <w:suppressAutoHyphens/>
        <w:spacing w:after="0" w:line="276" w:lineRule="auto"/>
        <w:ind w:left="0" w:firstLine="0"/>
        <w:jc w:val="both"/>
        <w:rPr>
          <w:sz w:val="21"/>
          <w:szCs w:val="21"/>
        </w:rPr>
      </w:pPr>
      <w:r w:rsidRPr="00E703A8">
        <w:rPr>
          <w:rFonts w:ascii="Times New Roman" w:hAnsi="Times New Roman"/>
          <w:sz w:val="21"/>
          <w:szCs w:val="21"/>
        </w:rPr>
        <w:t>воспитание толерантного отношения к личности.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3.Участники</w:t>
      </w:r>
    </w:p>
    <w:p w:rsidR="00F1137B" w:rsidRPr="00E703A8" w:rsidRDefault="00F1137B" w:rsidP="006D2BAA">
      <w:pPr>
        <w:spacing w:after="0"/>
        <w:ind w:firstLine="708"/>
        <w:jc w:val="both"/>
        <w:rPr>
          <w:sz w:val="21"/>
          <w:szCs w:val="21"/>
        </w:rPr>
      </w:pPr>
      <w:r w:rsidRPr="00E703A8">
        <w:rPr>
          <w:rFonts w:ascii="Times New Roman" w:hAnsi="Times New Roman"/>
          <w:sz w:val="21"/>
          <w:szCs w:val="21"/>
        </w:rPr>
        <w:t xml:space="preserve">Участником игры может стать команда из 10 человек с 1-ого по 3-ий класс начальной школы образовательного учреждения Кировского района. </w:t>
      </w:r>
    </w:p>
    <w:p w:rsidR="00F1137B" w:rsidRPr="00E703A8" w:rsidRDefault="00F1137B" w:rsidP="006D2BAA">
      <w:pPr>
        <w:spacing w:after="0"/>
        <w:ind w:firstLine="708"/>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4.Порядок проведения:</w:t>
      </w:r>
    </w:p>
    <w:p w:rsidR="00F1137B" w:rsidRPr="00E703A8" w:rsidRDefault="00F1137B" w:rsidP="006D2BAA">
      <w:pPr>
        <w:pStyle w:val="a9"/>
        <w:tabs>
          <w:tab w:val="left" w:pos="360"/>
        </w:tabs>
        <w:spacing w:after="0" w:line="276" w:lineRule="auto"/>
        <w:jc w:val="both"/>
        <w:rPr>
          <w:rFonts w:ascii="Times New Roman" w:hAnsi="Times New Roman"/>
          <w:sz w:val="21"/>
          <w:szCs w:val="21"/>
        </w:rPr>
      </w:pPr>
      <w:r w:rsidRPr="00E703A8">
        <w:rPr>
          <w:rFonts w:ascii="Times New Roman" w:hAnsi="Times New Roman"/>
          <w:sz w:val="21"/>
          <w:szCs w:val="21"/>
        </w:rPr>
        <w:t>4.1. Длительность игры - 2 учебных года (с ноября по апрель). Игра проводится в два этапа. Первый этап- очный, во время которого команды приходят во Дворец детского (юношеского) творчества и принимают участие в квест- игре, игре по станциям и конкурсах. В ходе второго этапа (заочного) участники выполняют творческие задания и отправляют их в Штаб игры (ГБУ ДО ДДЮТ), где каждое задание оценивается членами жюри. После проведения всех этапов полученные баллы суммируются и по итогам определяются победители игры.</w:t>
      </w:r>
    </w:p>
    <w:p w:rsidR="00F1137B" w:rsidRPr="00E703A8" w:rsidRDefault="00F1137B" w:rsidP="006D2BAA">
      <w:pPr>
        <w:spacing w:after="0"/>
        <w:jc w:val="both"/>
        <w:rPr>
          <w:sz w:val="21"/>
          <w:szCs w:val="21"/>
        </w:rPr>
      </w:pPr>
      <w:r w:rsidRPr="00E703A8">
        <w:rPr>
          <w:rFonts w:ascii="Times New Roman" w:hAnsi="Times New Roman"/>
          <w:sz w:val="21"/>
          <w:szCs w:val="21"/>
        </w:rPr>
        <w:t xml:space="preserve">4.2.Для участия в игре необходимо до </w:t>
      </w:r>
      <w:r w:rsidRPr="007E44AA">
        <w:rPr>
          <w:rFonts w:ascii="Times New Roman" w:hAnsi="Times New Roman"/>
          <w:b/>
          <w:sz w:val="21"/>
          <w:szCs w:val="21"/>
        </w:rPr>
        <w:t>02 ноября 2020 г.</w:t>
      </w:r>
      <w:r w:rsidRPr="00E703A8">
        <w:rPr>
          <w:rFonts w:ascii="Times New Roman" w:hAnsi="Times New Roman"/>
          <w:sz w:val="21"/>
          <w:szCs w:val="21"/>
        </w:rPr>
        <w:t xml:space="preserve"> прислать заявку (Приложение 1)  на электронный адрес: </w:t>
      </w:r>
      <w:hyperlink r:id="rId74" w:history="1">
        <w:r w:rsidRPr="00E703A8">
          <w:rPr>
            <w:rStyle w:val="a7"/>
            <w:rFonts w:ascii="Times New Roman" w:hAnsi="Times New Roman"/>
            <w:color w:val="auto"/>
            <w:sz w:val="21"/>
            <w:szCs w:val="21"/>
            <w:lang w:val="en-US"/>
          </w:rPr>
          <w:t>poplavskayas</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bk</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5.Подведение итогов</w:t>
      </w:r>
      <w:r w:rsidRPr="00E703A8">
        <w:rPr>
          <w:rFonts w:ascii="Times New Roman" w:hAnsi="Times New Roman"/>
          <w:sz w:val="21"/>
          <w:szCs w:val="21"/>
        </w:rPr>
        <w:t xml:space="preserve">: </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 xml:space="preserve">Итоги подводятся на основании результатов, зафиксированных в протоколе жюри. </w:t>
      </w:r>
    </w:p>
    <w:p w:rsidR="00F1137B" w:rsidRPr="00E703A8" w:rsidRDefault="00F1137B" w:rsidP="006D2BAA">
      <w:pPr>
        <w:spacing w:after="0"/>
        <w:jc w:val="both"/>
        <w:rPr>
          <w:sz w:val="21"/>
          <w:szCs w:val="21"/>
        </w:rPr>
      </w:pPr>
      <w:r w:rsidRPr="00E703A8">
        <w:rPr>
          <w:rFonts w:ascii="Times New Roman" w:hAnsi="Times New Roman"/>
          <w:sz w:val="21"/>
          <w:szCs w:val="21"/>
        </w:rPr>
        <w:t>По итогам игры команды награждаются дипломами победителя 1,2,3 степени и памятными подарками, участники – грамотами.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w:t>
      </w:r>
      <w:r w:rsidRPr="00E703A8">
        <w:rPr>
          <w:rFonts w:ascii="Times New Roman" w:hAnsi="Times New Roman"/>
          <w:sz w:val="21"/>
          <w:szCs w:val="21"/>
        </w:rPr>
        <w:t>.</w:t>
      </w:r>
      <w:r w:rsidRPr="00E703A8">
        <w:rPr>
          <w:rFonts w:ascii="Times New Roman" w:hAnsi="Times New Roman"/>
          <w:b/>
          <w:sz w:val="21"/>
          <w:szCs w:val="21"/>
        </w:rPr>
        <w:t>Координатор и организатор игры:</w:t>
      </w:r>
      <w:r w:rsidRPr="00E703A8">
        <w:rPr>
          <w:rFonts w:ascii="Times New Roman" w:hAnsi="Times New Roman"/>
          <w:sz w:val="21"/>
          <w:szCs w:val="21"/>
        </w:rPr>
        <w:t xml:space="preserve"> заместитель директора по ВР ГБУ ДО ДДЮТ Кировского района - Поплавская Светлана Михайловна- 8(903) 095-59-57, электронный адрес- </w:t>
      </w:r>
      <w:hyperlink r:id="rId75" w:history="1">
        <w:r w:rsidRPr="00E703A8">
          <w:rPr>
            <w:rStyle w:val="a7"/>
            <w:rFonts w:ascii="Times New Roman" w:hAnsi="Times New Roman"/>
            <w:color w:val="auto"/>
            <w:sz w:val="21"/>
            <w:szCs w:val="21"/>
            <w:lang w:val="en-US"/>
          </w:rPr>
          <w:t>poplavskayas</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bk</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DA445B">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DA445B">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DA445B">
      <w:pPr>
        <w:spacing w:after="0"/>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DA445B">
      <w:pPr>
        <w:spacing w:after="0"/>
        <w:jc w:val="center"/>
        <w:rPr>
          <w:rFonts w:ascii="Times New Roman" w:hAnsi="Times New Roman"/>
          <w:b/>
          <w:bCs/>
          <w:sz w:val="21"/>
          <w:szCs w:val="21"/>
        </w:rPr>
      </w:pPr>
      <w:r w:rsidRPr="00E703A8">
        <w:rPr>
          <w:rFonts w:ascii="Times New Roman" w:hAnsi="Times New Roman"/>
          <w:b/>
          <w:sz w:val="21"/>
          <w:szCs w:val="21"/>
        </w:rPr>
        <w:t xml:space="preserve">на участие в </w:t>
      </w:r>
      <w:r w:rsidRPr="00E703A8">
        <w:rPr>
          <w:rFonts w:ascii="Times New Roman" w:hAnsi="Times New Roman"/>
          <w:b/>
          <w:bCs/>
          <w:sz w:val="21"/>
          <w:szCs w:val="21"/>
        </w:rPr>
        <w:t>районной игре- конкурсе</w:t>
      </w:r>
    </w:p>
    <w:p w:rsidR="00F1137B" w:rsidRPr="00E703A8" w:rsidRDefault="00F1137B" w:rsidP="00DA445B">
      <w:pPr>
        <w:spacing w:after="0"/>
        <w:jc w:val="center"/>
        <w:rPr>
          <w:rFonts w:ascii="Times New Roman" w:hAnsi="Times New Roman"/>
          <w:b/>
          <w:bCs/>
          <w:sz w:val="21"/>
          <w:szCs w:val="21"/>
        </w:rPr>
      </w:pPr>
      <w:r w:rsidRPr="00E703A8">
        <w:rPr>
          <w:rFonts w:ascii="Times New Roman" w:hAnsi="Times New Roman"/>
          <w:b/>
          <w:bCs/>
          <w:sz w:val="21"/>
          <w:szCs w:val="21"/>
        </w:rPr>
        <w:t>для учащихся начальных классов ОУ Кировского района</w:t>
      </w:r>
    </w:p>
    <w:p w:rsidR="00F1137B" w:rsidRPr="00E703A8" w:rsidRDefault="00F1137B" w:rsidP="00DA445B">
      <w:pPr>
        <w:spacing w:after="0"/>
        <w:jc w:val="center"/>
        <w:rPr>
          <w:rFonts w:ascii="Times New Roman" w:hAnsi="Times New Roman"/>
          <w:b/>
          <w:bCs/>
          <w:sz w:val="21"/>
          <w:szCs w:val="21"/>
        </w:rPr>
      </w:pPr>
      <w:r w:rsidRPr="00E703A8">
        <w:rPr>
          <w:rFonts w:ascii="Times New Roman" w:hAnsi="Times New Roman"/>
          <w:b/>
          <w:bCs/>
          <w:sz w:val="21"/>
          <w:szCs w:val="21"/>
        </w:rPr>
        <w:t>«Я – гражданин России»</w:t>
      </w:r>
    </w:p>
    <w:p w:rsidR="00F1137B" w:rsidRPr="00E703A8" w:rsidRDefault="00F1137B" w:rsidP="00DA445B">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b/>
          <w:sz w:val="21"/>
          <w:szCs w:val="21"/>
        </w:rPr>
      </w:pPr>
    </w:p>
    <w:tbl>
      <w:tblPr>
        <w:tblW w:w="10250" w:type="dxa"/>
        <w:tblInd w:w="-459" w:type="dxa"/>
        <w:tblLayout w:type="fixed"/>
        <w:tblLook w:val="0000" w:firstRow="0" w:lastRow="0" w:firstColumn="0" w:lastColumn="0" w:noHBand="0" w:noVBand="0"/>
      </w:tblPr>
      <w:tblGrid>
        <w:gridCol w:w="473"/>
        <w:gridCol w:w="2050"/>
        <w:gridCol w:w="2208"/>
        <w:gridCol w:w="3627"/>
        <w:gridCol w:w="1892"/>
      </w:tblGrid>
      <w:tr w:rsidR="00F1137B" w:rsidRPr="00E703A8" w:rsidTr="00F1137B">
        <w:trPr>
          <w:trHeight w:val="1179"/>
        </w:trPr>
        <w:tc>
          <w:tcPr>
            <w:tcW w:w="473"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 </w:t>
            </w:r>
          </w:p>
        </w:tc>
        <w:tc>
          <w:tcPr>
            <w:tcW w:w="2050"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команды</w:t>
            </w:r>
          </w:p>
        </w:tc>
        <w:tc>
          <w:tcPr>
            <w:tcW w:w="2208"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Школа, класс</w:t>
            </w:r>
          </w:p>
        </w:tc>
        <w:tc>
          <w:tcPr>
            <w:tcW w:w="362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Ф.И.О. (полностью)</w:t>
            </w:r>
          </w:p>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руководителя, должность</w:t>
            </w:r>
          </w:p>
          <w:p w:rsidR="00F1137B" w:rsidRPr="00E703A8" w:rsidRDefault="00F1137B" w:rsidP="006D2BAA">
            <w:pPr>
              <w:spacing w:after="0"/>
              <w:jc w:val="both"/>
              <w:rPr>
                <w:rFonts w:ascii="Times New Roman" w:hAnsi="Times New Roman"/>
                <w:b/>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b/>
                <w:sz w:val="21"/>
                <w:szCs w:val="21"/>
              </w:rPr>
            </w:pPr>
            <w:r w:rsidRPr="00E703A8">
              <w:rPr>
                <w:rFonts w:ascii="Times New Roman" w:hAnsi="Times New Roman"/>
                <w:b/>
                <w:sz w:val="21"/>
                <w:szCs w:val="21"/>
              </w:rPr>
              <w:t>Контактный телефон, эл.почта</w:t>
            </w:r>
          </w:p>
        </w:tc>
      </w:tr>
      <w:tr w:rsidR="00F1137B" w:rsidRPr="00E703A8" w:rsidTr="00F1137B">
        <w:trPr>
          <w:trHeight w:val="307"/>
        </w:trPr>
        <w:tc>
          <w:tcPr>
            <w:tcW w:w="473"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2050"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2208"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362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 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424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bCs/>
          <w:sz w:val="24"/>
          <w:szCs w:val="24"/>
          <w:highlight w:val="yellow"/>
        </w:rPr>
      </w:pPr>
      <w:r w:rsidRPr="00E703A8">
        <w:rPr>
          <w:rFonts w:ascii="Times New Roman" w:hAnsi="Times New Roman"/>
          <w:b/>
          <w:bCs/>
          <w:sz w:val="24"/>
          <w:szCs w:val="24"/>
          <w:highlight w:val="yellow"/>
        </w:rPr>
        <w:br w:type="page"/>
      </w:r>
    </w:p>
    <w:p w:rsidR="00F1137B" w:rsidRPr="00E703A8" w:rsidRDefault="00F1137B" w:rsidP="006D2BAA">
      <w:pPr>
        <w:tabs>
          <w:tab w:val="left" w:pos="284"/>
        </w:tabs>
        <w:spacing w:after="0"/>
        <w:jc w:val="both"/>
        <w:rPr>
          <w:rFonts w:ascii="Times New Roman" w:eastAsia="Arial Unicode MS" w:hAnsi="Times New Roman"/>
          <w:b/>
          <w:sz w:val="24"/>
          <w:szCs w:val="24"/>
        </w:rPr>
      </w:pPr>
      <w:r w:rsidRPr="00E703A8">
        <w:rPr>
          <w:rFonts w:ascii="Times New Roman" w:hAnsi="Times New Roman"/>
          <w:b/>
          <w:noProof/>
          <w:lang w:eastAsia="ru-RU"/>
        </w:rPr>
        <w:drawing>
          <wp:anchor distT="0" distB="0" distL="63500" distR="63500" simplePos="0" relativeHeight="251665408" behindDoc="1" locked="0" layoutInCell="1" allowOverlap="1">
            <wp:simplePos x="0" y="0"/>
            <wp:positionH relativeFrom="margin">
              <wp:posOffset>635</wp:posOffset>
            </wp:positionH>
            <wp:positionV relativeFrom="paragraph">
              <wp:posOffset>0</wp:posOffset>
            </wp:positionV>
            <wp:extent cx="7559040" cy="201295"/>
            <wp:effectExtent l="0" t="0" r="0" b="0"/>
            <wp:wrapNone/>
            <wp:docPr id="36" name="Рисунок 2" descr="C:\Users\ACERZ2~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Z2~1\AppData\Local\Temp\FineReader12.00\media\image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59040" cy="201295"/>
                    </a:xfrm>
                    <a:prstGeom prst="rect">
                      <a:avLst/>
                    </a:prstGeom>
                    <a:noFill/>
                  </pic:spPr>
                </pic:pic>
              </a:graphicData>
            </a:graphic>
          </wp:anchor>
        </w:drawing>
      </w:r>
      <w:r w:rsidRPr="00E703A8">
        <w:rPr>
          <w:rFonts w:ascii="Times New Roman" w:eastAsia="Arial Unicode MS" w:hAnsi="Times New Roman"/>
          <w:b/>
          <w:sz w:val="24"/>
          <w:szCs w:val="24"/>
        </w:rPr>
        <w:t>ПОЛОЖЕНИЕ РАЙОННОГО КОНКУРСА «ЮНЫЙ ЭКСКУРСОВОД ШКОЛЬНЫХ МУЗЕЕВ В 2020/2021 УЧЕБНОМ ГОДУ</w:t>
      </w:r>
    </w:p>
    <w:p w:rsidR="00F1137B" w:rsidRPr="00E703A8" w:rsidRDefault="00F1137B" w:rsidP="006D2BAA">
      <w:pPr>
        <w:jc w:val="both"/>
      </w:pPr>
    </w:p>
    <w:p w:rsidR="00F1137B" w:rsidRPr="00E703A8" w:rsidRDefault="00F1137B" w:rsidP="006D2BAA">
      <w:pPr>
        <w:pStyle w:val="1c"/>
        <w:keepNext/>
        <w:keepLines/>
        <w:numPr>
          <w:ilvl w:val="0"/>
          <w:numId w:val="277"/>
        </w:numPr>
        <w:shd w:val="clear" w:color="auto" w:fill="auto"/>
        <w:tabs>
          <w:tab w:val="left" w:pos="284"/>
        </w:tabs>
        <w:spacing w:before="0" w:line="276" w:lineRule="auto"/>
        <w:jc w:val="both"/>
        <w:rPr>
          <w:sz w:val="21"/>
          <w:szCs w:val="21"/>
        </w:rPr>
      </w:pPr>
      <w:r w:rsidRPr="00E703A8">
        <w:rPr>
          <w:sz w:val="21"/>
          <w:szCs w:val="21"/>
        </w:rPr>
        <w:t>Общее положение</w:t>
      </w:r>
    </w:p>
    <w:p w:rsidR="00F1137B" w:rsidRPr="00E703A8" w:rsidRDefault="00F1137B" w:rsidP="006D2BAA">
      <w:pPr>
        <w:pStyle w:val="2f"/>
        <w:numPr>
          <w:ilvl w:val="1"/>
          <w:numId w:val="277"/>
        </w:numPr>
        <w:shd w:val="clear" w:color="auto" w:fill="auto"/>
        <w:tabs>
          <w:tab w:val="left" w:pos="426"/>
        </w:tabs>
        <w:spacing w:line="276" w:lineRule="auto"/>
        <w:ind w:firstLine="0"/>
        <w:rPr>
          <w:sz w:val="21"/>
          <w:szCs w:val="21"/>
        </w:rPr>
      </w:pPr>
      <w:r w:rsidRPr="00E703A8">
        <w:rPr>
          <w:sz w:val="21"/>
          <w:szCs w:val="21"/>
        </w:rPr>
        <w:t>Учредитель районного конкурса «Юный экскурсовод школьных музеев» отдел образования администрации Кировского района.</w:t>
      </w:r>
    </w:p>
    <w:p w:rsidR="00F1137B" w:rsidRPr="00E703A8" w:rsidRDefault="00F1137B" w:rsidP="006D2BAA">
      <w:pPr>
        <w:pStyle w:val="aa"/>
        <w:widowControl w:val="0"/>
        <w:numPr>
          <w:ilvl w:val="1"/>
          <w:numId w:val="277"/>
        </w:numPr>
        <w:tabs>
          <w:tab w:val="left" w:pos="426"/>
        </w:tabs>
        <w:spacing w:after="0"/>
        <w:ind w:left="0"/>
        <w:jc w:val="both"/>
        <w:rPr>
          <w:rFonts w:ascii="Times New Roman" w:hAnsi="Times New Roman"/>
          <w:sz w:val="21"/>
          <w:szCs w:val="21"/>
        </w:rPr>
      </w:pPr>
      <w:r w:rsidRPr="00E703A8">
        <w:rPr>
          <w:rFonts w:ascii="Times New Roman" w:eastAsia="Arial Unicode MS" w:hAnsi="Times New Roman"/>
          <w:sz w:val="21"/>
          <w:szCs w:val="21"/>
        </w:rPr>
        <w:t>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отдел социально-педагогических программ и краеведения.</w:t>
      </w:r>
    </w:p>
    <w:p w:rsidR="00F1137B" w:rsidRPr="00E703A8" w:rsidRDefault="00F1137B" w:rsidP="006D2BAA">
      <w:pPr>
        <w:pStyle w:val="aa"/>
        <w:widowControl w:val="0"/>
        <w:numPr>
          <w:ilvl w:val="1"/>
          <w:numId w:val="277"/>
        </w:numPr>
        <w:tabs>
          <w:tab w:val="left" w:pos="426"/>
        </w:tabs>
        <w:spacing w:after="0"/>
        <w:ind w:left="0"/>
        <w:jc w:val="both"/>
        <w:rPr>
          <w:rFonts w:ascii="Times New Roman" w:hAnsi="Times New Roman"/>
          <w:sz w:val="21"/>
          <w:szCs w:val="21"/>
        </w:rPr>
      </w:pPr>
      <w:r w:rsidRPr="00E703A8">
        <w:rPr>
          <w:rFonts w:ascii="Times New Roman" w:eastAsia="Arial Unicode MS" w:hAnsi="Times New Roman"/>
          <w:sz w:val="21"/>
          <w:szCs w:val="21"/>
        </w:rPr>
        <w:t xml:space="preserve">1.3 </w:t>
      </w:r>
      <w:r w:rsidRPr="00E703A8">
        <w:rPr>
          <w:rFonts w:ascii="Times New Roman" w:hAnsi="Times New Roman"/>
          <w:sz w:val="21"/>
          <w:szCs w:val="21"/>
        </w:rPr>
        <w:t>Районный конкурс является первым этапом городского конкурса юных экскурсоводов школьных музеев Санкт-Петербурга, в рамках городской комплексной краеведческой программы гражданско-патриотической направленности «Наследники великого города».</w:t>
      </w:r>
    </w:p>
    <w:p w:rsidR="00F1137B" w:rsidRPr="00E703A8" w:rsidRDefault="00F1137B" w:rsidP="006D2BAA">
      <w:pPr>
        <w:pStyle w:val="aa"/>
        <w:tabs>
          <w:tab w:val="left" w:pos="426"/>
        </w:tabs>
        <w:spacing w:after="0"/>
        <w:ind w:left="0"/>
        <w:jc w:val="both"/>
        <w:rPr>
          <w:rFonts w:ascii="Times New Roman" w:hAnsi="Times New Roman"/>
          <w:sz w:val="21"/>
          <w:szCs w:val="21"/>
        </w:rPr>
      </w:pPr>
    </w:p>
    <w:p w:rsidR="00F1137B" w:rsidRPr="00E703A8" w:rsidRDefault="00F1137B" w:rsidP="006D2BAA">
      <w:pPr>
        <w:pStyle w:val="1c"/>
        <w:keepNext/>
        <w:keepLines/>
        <w:numPr>
          <w:ilvl w:val="0"/>
          <w:numId w:val="277"/>
        </w:numPr>
        <w:shd w:val="clear" w:color="auto" w:fill="auto"/>
        <w:tabs>
          <w:tab w:val="left" w:pos="366"/>
        </w:tabs>
        <w:spacing w:before="0" w:line="276" w:lineRule="auto"/>
        <w:jc w:val="both"/>
        <w:rPr>
          <w:sz w:val="21"/>
          <w:szCs w:val="21"/>
        </w:rPr>
      </w:pPr>
      <w:r w:rsidRPr="00E703A8">
        <w:rPr>
          <w:sz w:val="21"/>
          <w:szCs w:val="21"/>
        </w:rPr>
        <w:t>Цель и задача</w:t>
      </w:r>
    </w:p>
    <w:p w:rsidR="00F1137B" w:rsidRPr="00E703A8" w:rsidRDefault="00F1137B" w:rsidP="006D2BAA">
      <w:pPr>
        <w:pStyle w:val="2f"/>
        <w:numPr>
          <w:ilvl w:val="0"/>
          <w:numId w:val="278"/>
        </w:numPr>
        <w:shd w:val="clear" w:color="auto" w:fill="auto"/>
        <w:tabs>
          <w:tab w:val="left" w:pos="426"/>
        </w:tabs>
        <w:spacing w:line="276" w:lineRule="auto"/>
        <w:ind w:firstLine="0"/>
        <w:rPr>
          <w:sz w:val="21"/>
          <w:szCs w:val="21"/>
        </w:rPr>
      </w:pPr>
      <w:r w:rsidRPr="00E703A8">
        <w:rPr>
          <w:sz w:val="21"/>
          <w:szCs w:val="21"/>
        </w:rPr>
        <w:t>Цель конкурса: активизация деятельности школьных музеев, развитие туристско-краеведческой исследовательской работы и привлечение внимания к деятельности школьных музеев широкого круга петербуржцев.</w:t>
      </w:r>
    </w:p>
    <w:p w:rsidR="00F1137B" w:rsidRPr="00E703A8" w:rsidRDefault="00F1137B" w:rsidP="006D2BAA">
      <w:pPr>
        <w:pStyle w:val="2f"/>
        <w:numPr>
          <w:ilvl w:val="0"/>
          <w:numId w:val="278"/>
        </w:numPr>
        <w:shd w:val="clear" w:color="auto" w:fill="auto"/>
        <w:tabs>
          <w:tab w:val="left" w:pos="426"/>
        </w:tabs>
        <w:spacing w:line="276" w:lineRule="auto"/>
        <w:ind w:firstLine="0"/>
        <w:rPr>
          <w:sz w:val="21"/>
          <w:szCs w:val="21"/>
        </w:rPr>
      </w:pPr>
      <w:r w:rsidRPr="00E703A8">
        <w:rPr>
          <w:sz w:val="21"/>
          <w:szCs w:val="21"/>
        </w:rPr>
        <w:t>Задачи конкурса:</w:t>
      </w:r>
    </w:p>
    <w:p w:rsidR="00F1137B" w:rsidRPr="00E703A8" w:rsidRDefault="00F1137B" w:rsidP="006D2BAA">
      <w:pPr>
        <w:pStyle w:val="2f"/>
        <w:numPr>
          <w:ilvl w:val="0"/>
          <w:numId w:val="279"/>
        </w:numPr>
        <w:shd w:val="clear" w:color="auto" w:fill="auto"/>
        <w:spacing w:line="276" w:lineRule="auto"/>
        <w:ind w:firstLine="0"/>
        <w:rPr>
          <w:sz w:val="21"/>
          <w:szCs w:val="21"/>
        </w:rPr>
      </w:pPr>
      <w:r w:rsidRPr="00E703A8">
        <w:rPr>
          <w:sz w:val="21"/>
          <w:szCs w:val="21"/>
        </w:rPr>
        <w:t>развитие познавательного интереса учащихся к истории города;</w:t>
      </w:r>
    </w:p>
    <w:p w:rsidR="00F1137B" w:rsidRPr="00E703A8" w:rsidRDefault="00F1137B" w:rsidP="006D2BAA">
      <w:pPr>
        <w:pStyle w:val="2f"/>
        <w:numPr>
          <w:ilvl w:val="0"/>
          <w:numId w:val="279"/>
        </w:numPr>
        <w:shd w:val="clear" w:color="auto" w:fill="auto"/>
        <w:spacing w:line="276" w:lineRule="auto"/>
        <w:ind w:firstLine="0"/>
        <w:rPr>
          <w:sz w:val="21"/>
          <w:szCs w:val="21"/>
        </w:rPr>
      </w:pPr>
      <w:r w:rsidRPr="00E703A8">
        <w:rPr>
          <w:sz w:val="21"/>
          <w:szCs w:val="21"/>
        </w:rPr>
        <w:t>выявление наиболее способных юных экскурсоводов;</w:t>
      </w:r>
    </w:p>
    <w:p w:rsidR="00F1137B" w:rsidRPr="00E703A8" w:rsidRDefault="00F1137B" w:rsidP="006D2BAA">
      <w:pPr>
        <w:pStyle w:val="2f"/>
        <w:numPr>
          <w:ilvl w:val="0"/>
          <w:numId w:val="279"/>
        </w:numPr>
        <w:shd w:val="clear" w:color="auto" w:fill="auto"/>
        <w:tabs>
          <w:tab w:val="left" w:pos="0"/>
        </w:tabs>
        <w:spacing w:line="276" w:lineRule="auto"/>
        <w:ind w:firstLine="0"/>
        <w:rPr>
          <w:sz w:val="21"/>
          <w:szCs w:val="21"/>
        </w:rPr>
      </w:pPr>
      <w:r w:rsidRPr="00E703A8">
        <w:rPr>
          <w:sz w:val="21"/>
          <w:szCs w:val="21"/>
        </w:rPr>
        <w:t>повышение роли музеев в гражданско-патриотическом и духовно-нравственном воспитании учащихся;</w:t>
      </w:r>
    </w:p>
    <w:p w:rsidR="00F1137B" w:rsidRPr="00E703A8" w:rsidRDefault="00F1137B" w:rsidP="006D2BAA">
      <w:pPr>
        <w:pStyle w:val="2f"/>
        <w:numPr>
          <w:ilvl w:val="0"/>
          <w:numId w:val="279"/>
        </w:numPr>
        <w:shd w:val="clear" w:color="auto" w:fill="auto"/>
        <w:spacing w:line="276" w:lineRule="auto"/>
        <w:ind w:firstLine="0"/>
        <w:rPr>
          <w:sz w:val="21"/>
          <w:szCs w:val="21"/>
        </w:rPr>
      </w:pPr>
      <w:r w:rsidRPr="00E703A8">
        <w:rPr>
          <w:sz w:val="21"/>
          <w:szCs w:val="21"/>
        </w:rPr>
        <w:t>формирование у учащихся активной жизненной позиции и интереса к работе музея.</w:t>
      </w:r>
    </w:p>
    <w:p w:rsidR="00F1137B" w:rsidRPr="00E703A8" w:rsidRDefault="00F1137B" w:rsidP="006D2BAA">
      <w:pPr>
        <w:pStyle w:val="2f"/>
        <w:shd w:val="clear" w:color="auto" w:fill="auto"/>
        <w:spacing w:line="276" w:lineRule="auto"/>
        <w:ind w:firstLine="0"/>
        <w:rPr>
          <w:sz w:val="21"/>
          <w:szCs w:val="21"/>
        </w:rPr>
      </w:pPr>
    </w:p>
    <w:p w:rsidR="00F1137B" w:rsidRPr="00E703A8" w:rsidRDefault="00F1137B" w:rsidP="006D2BAA">
      <w:pPr>
        <w:pStyle w:val="1c"/>
        <w:keepNext/>
        <w:keepLines/>
        <w:numPr>
          <w:ilvl w:val="0"/>
          <w:numId w:val="277"/>
        </w:numPr>
        <w:shd w:val="clear" w:color="auto" w:fill="auto"/>
        <w:tabs>
          <w:tab w:val="left" w:pos="368"/>
        </w:tabs>
        <w:spacing w:before="0" w:line="276" w:lineRule="auto"/>
        <w:jc w:val="both"/>
        <w:rPr>
          <w:sz w:val="21"/>
          <w:szCs w:val="21"/>
        </w:rPr>
      </w:pPr>
      <w:r w:rsidRPr="00E703A8">
        <w:rPr>
          <w:sz w:val="21"/>
          <w:szCs w:val="21"/>
        </w:rPr>
        <w:t>Участники конкурса</w:t>
      </w:r>
    </w:p>
    <w:p w:rsidR="00F1137B" w:rsidRPr="00E703A8" w:rsidRDefault="00F1137B" w:rsidP="006D2BAA">
      <w:pPr>
        <w:spacing w:after="0"/>
        <w:ind w:firstLine="360"/>
        <w:jc w:val="both"/>
        <w:rPr>
          <w:rFonts w:ascii="Times New Roman" w:hAnsi="Times New Roman"/>
          <w:sz w:val="21"/>
          <w:szCs w:val="21"/>
        </w:rPr>
      </w:pPr>
      <w:r w:rsidRPr="00E703A8">
        <w:rPr>
          <w:rFonts w:ascii="Times New Roman" w:eastAsia="Arial Unicode MS" w:hAnsi="Times New Roman"/>
          <w:sz w:val="21"/>
          <w:szCs w:val="21"/>
        </w:rPr>
        <w:t>К участию в конкурсе приглашаются юные экскурсоводы школьных музеев, залов боевой славы, школьных музейных формирований в возрасте 12-16 лет.</w:t>
      </w:r>
    </w:p>
    <w:p w:rsidR="00F1137B" w:rsidRPr="00E703A8" w:rsidRDefault="00F1137B" w:rsidP="006D2BAA">
      <w:pPr>
        <w:ind w:firstLine="360"/>
        <w:jc w:val="both"/>
        <w:rPr>
          <w:rFonts w:ascii="Times New Roman" w:hAnsi="Times New Roman"/>
          <w:sz w:val="21"/>
          <w:szCs w:val="21"/>
          <w:u w:val="single"/>
        </w:rPr>
      </w:pPr>
      <w:r w:rsidRPr="00E703A8">
        <w:rPr>
          <w:rFonts w:ascii="Times New Roman" w:hAnsi="Times New Roman"/>
          <w:sz w:val="21"/>
          <w:szCs w:val="21"/>
        </w:rPr>
        <w:t xml:space="preserve">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7E44AA">
        <w:rPr>
          <w:rFonts w:ascii="Times New Roman" w:hAnsi="Times New Roman"/>
          <w:sz w:val="21"/>
          <w:szCs w:val="21"/>
        </w:rPr>
        <w:t>(Приложение 1).</w:t>
      </w:r>
      <w:r w:rsidRPr="00E703A8">
        <w:rPr>
          <w:rFonts w:ascii="Times New Roman" w:hAnsi="Times New Roman"/>
          <w:sz w:val="21"/>
          <w:szCs w:val="21"/>
        </w:rPr>
        <w:t xml:space="preserve">Данное согласие вместе с заявкой на участие в конкурсе принимаются в отсканированном видена электронный адрес: </w:t>
      </w:r>
      <w:hyperlink r:id="rId77" w:history="1">
        <w:r w:rsidRPr="00E703A8">
          <w:rPr>
            <w:rFonts w:ascii="Times New Roman" w:hAnsi="Times New Roman"/>
            <w:sz w:val="21"/>
            <w:szCs w:val="21"/>
            <w:u w:val="single"/>
          </w:rPr>
          <w:t>kraeved-ddut@mail.ru</w:t>
        </w:r>
      </w:hyperlink>
      <w:r w:rsidRPr="00E703A8">
        <w:rPr>
          <w:rFonts w:ascii="Times New Roman" w:hAnsi="Times New Roman"/>
          <w:sz w:val="21"/>
          <w:szCs w:val="21"/>
          <w:u w:val="single"/>
        </w:rPr>
        <w:t>.</w:t>
      </w:r>
    </w:p>
    <w:p w:rsidR="00F1137B" w:rsidRPr="00E703A8" w:rsidRDefault="00F1137B" w:rsidP="006D2BAA">
      <w:pPr>
        <w:spacing w:after="0"/>
        <w:ind w:firstLine="360"/>
        <w:jc w:val="both"/>
        <w:rPr>
          <w:rFonts w:ascii="Times New Roman" w:eastAsia="Arial Unicode MS" w:hAnsi="Times New Roman"/>
          <w:sz w:val="21"/>
          <w:szCs w:val="21"/>
        </w:rPr>
      </w:pPr>
    </w:p>
    <w:p w:rsidR="00F1137B" w:rsidRPr="00E703A8" w:rsidRDefault="00F1137B" w:rsidP="006D2BAA">
      <w:pPr>
        <w:pStyle w:val="1c"/>
        <w:keepNext/>
        <w:keepLines/>
        <w:numPr>
          <w:ilvl w:val="0"/>
          <w:numId w:val="277"/>
        </w:numPr>
        <w:shd w:val="clear" w:color="auto" w:fill="auto"/>
        <w:tabs>
          <w:tab w:val="left" w:pos="368"/>
        </w:tabs>
        <w:spacing w:before="0" w:line="276" w:lineRule="auto"/>
        <w:jc w:val="both"/>
        <w:rPr>
          <w:sz w:val="21"/>
          <w:szCs w:val="21"/>
        </w:rPr>
      </w:pPr>
      <w:r w:rsidRPr="00E703A8">
        <w:rPr>
          <w:sz w:val="21"/>
          <w:szCs w:val="21"/>
        </w:rPr>
        <w:t>Сроки проведения конкурса</w:t>
      </w:r>
    </w:p>
    <w:p w:rsidR="00F1137B" w:rsidRPr="00E703A8" w:rsidRDefault="00F1137B" w:rsidP="006D2BAA">
      <w:pPr>
        <w:pStyle w:val="2f"/>
        <w:numPr>
          <w:ilvl w:val="0"/>
          <w:numId w:val="280"/>
        </w:numPr>
        <w:shd w:val="clear" w:color="auto" w:fill="auto"/>
        <w:tabs>
          <w:tab w:val="left" w:pos="536"/>
        </w:tabs>
        <w:spacing w:line="276" w:lineRule="auto"/>
        <w:ind w:firstLine="0"/>
        <w:rPr>
          <w:sz w:val="21"/>
          <w:szCs w:val="21"/>
        </w:rPr>
      </w:pPr>
      <w:r w:rsidRPr="00E703A8">
        <w:rPr>
          <w:sz w:val="21"/>
          <w:szCs w:val="21"/>
        </w:rPr>
        <w:t xml:space="preserve">Конкурс проводится </w:t>
      </w:r>
      <w:r w:rsidRPr="007E44AA">
        <w:rPr>
          <w:rStyle w:val="2f1"/>
          <w:i w:val="0"/>
          <w:color w:val="auto"/>
          <w:sz w:val="21"/>
          <w:szCs w:val="21"/>
        </w:rPr>
        <w:t>23 октября 2020 г.</w:t>
      </w:r>
      <w:r w:rsidRPr="00E703A8">
        <w:rPr>
          <w:sz w:val="21"/>
          <w:szCs w:val="21"/>
        </w:rPr>
        <w:t xml:space="preserve"> по адресу: ДДЮТ Кировского района. Ленинский пр., д.133, к.4.</w:t>
      </w:r>
    </w:p>
    <w:p w:rsidR="00F1137B" w:rsidRPr="007E44AA" w:rsidRDefault="007E44AA" w:rsidP="006D2BAA">
      <w:pPr>
        <w:pStyle w:val="2f"/>
        <w:shd w:val="clear" w:color="auto" w:fill="auto"/>
        <w:spacing w:line="276" w:lineRule="auto"/>
        <w:rPr>
          <w:rStyle w:val="2f1"/>
          <w:i w:val="0"/>
          <w:color w:val="auto"/>
          <w:sz w:val="21"/>
          <w:szCs w:val="21"/>
        </w:rPr>
      </w:pPr>
      <w:r>
        <w:rPr>
          <w:sz w:val="21"/>
          <w:szCs w:val="21"/>
        </w:rPr>
        <w:t xml:space="preserve">4.2.Заявка </w:t>
      </w:r>
      <w:r w:rsidR="00F1137B" w:rsidRPr="007E44AA">
        <w:rPr>
          <w:sz w:val="21"/>
          <w:szCs w:val="21"/>
        </w:rPr>
        <w:t>(Приложение 2</w:t>
      </w:r>
      <w:r w:rsidR="00F1137B" w:rsidRPr="007E44AA">
        <w:rPr>
          <w:b/>
          <w:sz w:val="21"/>
          <w:szCs w:val="21"/>
        </w:rPr>
        <w:t>)</w:t>
      </w:r>
      <w:r w:rsidR="00F1137B" w:rsidRPr="00E703A8">
        <w:rPr>
          <w:sz w:val="21"/>
          <w:szCs w:val="21"/>
        </w:rPr>
        <w:t xml:space="preserve"> на участие в конкурсе принимаются на электронную почту </w:t>
      </w:r>
      <w:hyperlink r:id="rId78" w:history="1">
        <w:r w:rsidRPr="00D63DE8">
          <w:rPr>
            <w:rStyle w:val="a7"/>
            <w:sz w:val="21"/>
            <w:szCs w:val="21"/>
          </w:rPr>
          <w:t>kraeved-ddut@mail.ru</w:t>
        </w:r>
      </w:hyperlink>
      <w:r w:rsidR="00F1137B" w:rsidRPr="00E703A8">
        <w:rPr>
          <w:sz w:val="21"/>
          <w:szCs w:val="21"/>
        </w:rPr>
        <w:t xml:space="preserve"> до </w:t>
      </w:r>
      <w:r w:rsidR="00F1137B" w:rsidRPr="007E44AA">
        <w:rPr>
          <w:rStyle w:val="2f1"/>
          <w:i w:val="0"/>
          <w:color w:val="auto"/>
          <w:sz w:val="21"/>
          <w:szCs w:val="21"/>
        </w:rPr>
        <w:t>18 октября 2020 г.</w:t>
      </w:r>
    </w:p>
    <w:p w:rsidR="00F1137B" w:rsidRPr="00E703A8" w:rsidRDefault="00F1137B" w:rsidP="006D2BAA">
      <w:pPr>
        <w:pStyle w:val="2f"/>
        <w:shd w:val="clear" w:color="auto" w:fill="auto"/>
        <w:spacing w:line="276" w:lineRule="auto"/>
        <w:rPr>
          <w:sz w:val="21"/>
          <w:szCs w:val="21"/>
        </w:rPr>
      </w:pPr>
      <w:r w:rsidRPr="00E703A8">
        <w:rPr>
          <w:rStyle w:val="2f1"/>
          <w:b w:val="0"/>
          <w:i w:val="0"/>
          <w:color w:val="auto"/>
          <w:sz w:val="21"/>
          <w:szCs w:val="21"/>
        </w:rPr>
        <w:t>4.3. Организатор районного конкурса проводит</w:t>
      </w:r>
      <w:r w:rsidRPr="00E703A8">
        <w:rPr>
          <w:rStyle w:val="2f1"/>
          <w:color w:val="auto"/>
          <w:sz w:val="21"/>
          <w:szCs w:val="21"/>
        </w:rPr>
        <w:t xml:space="preserve"> с</w:t>
      </w:r>
      <w:r w:rsidRPr="00E703A8">
        <w:rPr>
          <w:sz w:val="21"/>
          <w:szCs w:val="21"/>
        </w:rPr>
        <w:t>еминар-консультацию для руководителей школьных музеев по подготовке к районному конкурсу экскурсоводов школьных музеев «</w:t>
      </w:r>
      <w:r w:rsidR="007E44AA">
        <w:rPr>
          <w:sz w:val="21"/>
          <w:szCs w:val="21"/>
        </w:rPr>
        <w:t>Актуальные вопросы в подготовке</w:t>
      </w:r>
      <w:r w:rsidRPr="00E703A8">
        <w:rPr>
          <w:sz w:val="21"/>
          <w:szCs w:val="21"/>
        </w:rPr>
        <w:t xml:space="preserve"> к конкурсу экскурсоводов школьных музеев».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F1137B" w:rsidRPr="00E703A8" w:rsidRDefault="00F1137B" w:rsidP="006D2BAA">
      <w:pPr>
        <w:pStyle w:val="2f"/>
        <w:shd w:val="clear" w:color="auto" w:fill="auto"/>
        <w:spacing w:line="276" w:lineRule="auto"/>
        <w:rPr>
          <w:b/>
          <w:bCs/>
          <w:i/>
          <w:iCs/>
          <w:sz w:val="21"/>
          <w:szCs w:val="21"/>
        </w:rPr>
      </w:pPr>
    </w:p>
    <w:p w:rsidR="00F1137B" w:rsidRPr="00E703A8" w:rsidRDefault="00F1137B" w:rsidP="006D2BAA">
      <w:pPr>
        <w:pStyle w:val="1c"/>
        <w:keepNext/>
        <w:keepLines/>
        <w:numPr>
          <w:ilvl w:val="0"/>
          <w:numId w:val="277"/>
        </w:numPr>
        <w:shd w:val="clear" w:color="auto" w:fill="auto"/>
        <w:tabs>
          <w:tab w:val="left" w:pos="368"/>
        </w:tabs>
        <w:spacing w:before="0" w:line="276" w:lineRule="auto"/>
        <w:jc w:val="both"/>
        <w:rPr>
          <w:sz w:val="21"/>
          <w:szCs w:val="21"/>
        </w:rPr>
      </w:pPr>
      <w:r w:rsidRPr="00E703A8">
        <w:rPr>
          <w:sz w:val="21"/>
          <w:szCs w:val="21"/>
        </w:rPr>
        <w:t>Порядок и условия проведения конкурса</w:t>
      </w:r>
    </w:p>
    <w:p w:rsidR="00F1137B" w:rsidRPr="007E44AA" w:rsidRDefault="00F1137B" w:rsidP="006D2BAA">
      <w:pPr>
        <w:pStyle w:val="2f"/>
        <w:numPr>
          <w:ilvl w:val="0"/>
          <w:numId w:val="281"/>
        </w:numPr>
        <w:shd w:val="clear" w:color="auto" w:fill="auto"/>
        <w:tabs>
          <w:tab w:val="left" w:pos="536"/>
        </w:tabs>
        <w:spacing w:line="276" w:lineRule="auto"/>
        <w:ind w:firstLine="0"/>
        <w:rPr>
          <w:b/>
          <w:i/>
          <w:sz w:val="21"/>
          <w:szCs w:val="21"/>
        </w:rPr>
      </w:pPr>
      <w:r w:rsidRPr="00E703A8">
        <w:rPr>
          <w:sz w:val="21"/>
          <w:szCs w:val="21"/>
        </w:rPr>
        <w:t xml:space="preserve">Конкурс проводится по следующим </w:t>
      </w:r>
      <w:r w:rsidRPr="007E44AA">
        <w:rPr>
          <w:rStyle w:val="2f1"/>
          <w:b w:val="0"/>
          <w:i w:val="0"/>
          <w:color w:val="auto"/>
          <w:sz w:val="21"/>
          <w:szCs w:val="21"/>
        </w:rPr>
        <w:t>номинациям:</w:t>
      </w:r>
    </w:p>
    <w:p w:rsidR="00F1137B" w:rsidRPr="00E703A8" w:rsidRDefault="00F1137B" w:rsidP="006D2BAA">
      <w:pPr>
        <w:pStyle w:val="2f"/>
        <w:numPr>
          <w:ilvl w:val="0"/>
          <w:numId w:val="279"/>
        </w:numPr>
        <w:shd w:val="clear" w:color="auto" w:fill="auto"/>
        <w:tabs>
          <w:tab w:val="left" w:pos="765"/>
        </w:tabs>
        <w:spacing w:line="276" w:lineRule="auto"/>
        <w:ind w:firstLine="0"/>
        <w:rPr>
          <w:sz w:val="21"/>
          <w:szCs w:val="21"/>
        </w:rPr>
      </w:pPr>
      <w:r w:rsidRPr="00E703A8">
        <w:rPr>
          <w:sz w:val="21"/>
          <w:szCs w:val="21"/>
        </w:rPr>
        <w:t>Военно-исторические музеи</w:t>
      </w:r>
    </w:p>
    <w:p w:rsidR="00F1137B" w:rsidRPr="00E703A8" w:rsidRDefault="00F1137B" w:rsidP="006D2BAA">
      <w:pPr>
        <w:pStyle w:val="2f"/>
        <w:numPr>
          <w:ilvl w:val="0"/>
          <w:numId w:val="279"/>
        </w:numPr>
        <w:shd w:val="clear" w:color="auto" w:fill="auto"/>
        <w:tabs>
          <w:tab w:val="left" w:pos="765"/>
        </w:tabs>
        <w:spacing w:line="276" w:lineRule="auto"/>
        <w:ind w:firstLine="0"/>
        <w:rPr>
          <w:sz w:val="21"/>
          <w:szCs w:val="21"/>
        </w:rPr>
      </w:pPr>
      <w:r w:rsidRPr="00E703A8">
        <w:rPr>
          <w:sz w:val="21"/>
          <w:szCs w:val="21"/>
        </w:rPr>
        <w:t>Краеведческие музеи</w:t>
      </w:r>
    </w:p>
    <w:p w:rsidR="00F1137B" w:rsidRPr="00E703A8" w:rsidRDefault="00F1137B" w:rsidP="006D2BAA">
      <w:pPr>
        <w:pStyle w:val="2f"/>
        <w:numPr>
          <w:ilvl w:val="0"/>
          <w:numId w:val="279"/>
        </w:numPr>
        <w:shd w:val="clear" w:color="auto" w:fill="auto"/>
        <w:tabs>
          <w:tab w:val="left" w:pos="765"/>
        </w:tabs>
        <w:spacing w:line="276" w:lineRule="auto"/>
        <w:ind w:firstLine="0"/>
        <w:rPr>
          <w:sz w:val="21"/>
          <w:szCs w:val="21"/>
        </w:rPr>
      </w:pPr>
      <w:r w:rsidRPr="00E703A8">
        <w:rPr>
          <w:sz w:val="21"/>
          <w:szCs w:val="21"/>
        </w:rPr>
        <w:t>Музеи истории образовательных учреждений</w:t>
      </w:r>
    </w:p>
    <w:p w:rsidR="00F1137B" w:rsidRPr="00E703A8" w:rsidRDefault="00F1137B" w:rsidP="006D2BAA">
      <w:pPr>
        <w:pStyle w:val="2f"/>
        <w:numPr>
          <w:ilvl w:val="0"/>
          <w:numId w:val="279"/>
        </w:numPr>
        <w:shd w:val="clear" w:color="auto" w:fill="auto"/>
        <w:tabs>
          <w:tab w:val="left" w:pos="770"/>
        </w:tabs>
        <w:spacing w:line="276" w:lineRule="auto"/>
        <w:ind w:firstLine="0"/>
        <w:rPr>
          <w:sz w:val="21"/>
          <w:szCs w:val="21"/>
        </w:rPr>
      </w:pPr>
      <w:r w:rsidRPr="00E703A8">
        <w:rPr>
          <w:sz w:val="21"/>
          <w:szCs w:val="21"/>
        </w:rPr>
        <w:t>Этнографические музеи</w:t>
      </w:r>
    </w:p>
    <w:p w:rsidR="00F1137B" w:rsidRPr="00E703A8" w:rsidRDefault="00F1137B" w:rsidP="006D2BAA">
      <w:pPr>
        <w:pStyle w:val="2f"/>
        <w:numPr>
          <w:ilvl w:val="0"/>
          <w:numId w:val="279"/>
        </w:numPr>
        <w:shd w:val="clear" w:color="auto" w:fill="auto"/>
        <w:tabs>
          <w:tab w:val="left" w:pos="770"/>
        </w:tabs>
        <w:spacing w:line="276" w:lineRule="auto"/>
        <w:ind w:firstLine="0"/>
        <w:rPr>
          <w:sz w:val="21"/>
          <w:szCs w:val="21"/>
        </w:rPr>
      </w:pPr>
      <w:r w:rsidRPr="00E703A8">
        <w:rPr>
          <w:sz w:val="21"/>
          <w:szCs w:val="21"/>
        </w:rPr>
        <w:t>Художественные и литературные музеи</w:t>
      </w:r>
    </w:p>
    <w:p w:rsidR="00F1137B" w:rsidRPr="00E703A8" w:rsidRDefault="00F1137B" w:rsidP="006D2BAA">
      <w:pPr>
        <w:pStyle w:val="2f"/>
        <w:numPr>
          <w:ilvl w:val="0"/>
          <w:numId w:val="279"/>
        </w:numPr>
        <w:shd w:val="clear" w:color="auto" w:fill="auto"/>
        <w:tabs>
          <w:tab w:val="left" w:pos="770"/>
        </w:tabs>
        <w:spacing w:line="276" w:lineRule="auto"/>
        <w:ind w:firstLine="0"/>
        <w:rPr>
          <w:sz w:val="21"/>
          <w:szCs w:val="21"/>
        </w:rPr>
      </w:pPr>
      <w:r w:rsidRPr="00E703A8">
        <w:rPr>
          <w:sz w:val="21"/>
          <w:szCs w:val="21"/>
        </w:rPr>
        <w:t>Экскурсия по школьному музею на иностранном языке (к заявке необходимо приложить текст экскурсии на иностранном языке и его перевод для предварительного рецензирования).</w:t>
      </w:r>
    </w:p>
    <w:p w:rsidR="00F1137B" w:rsidRPr="00E703A8" w:rsidRDefault="00F1137B" w:rsidP="006D2BAA">
      <w:pPr>
        <w:pStyle w:val="2f"/>
        <w:numPr>
          <w:ilvl w:val="0"/>
          <w:numId w:val="281"/>
        </w:numPr>
        <w:shd w:val="clear" w:color="auto" w:fill="auto"/>
        <w:tabs>
          <w:tab w:val="left" w:pos="426"/>
        </w:tabs>
        <w:spacing w:line="276" w:lineRule="auto"/>
        <w:ind w:firstLine="0"/>
        <w:rPr>
          <w:sz w:val="21"/>
          <w:szCs w:val="21"/>
        </w:rPr>
      </w:pPr>
      <w:r w:rsidRPr="00E703A8">
        <w:rPr>
          <w:sz w:val="21"/>
          <w:szCs w:val="21"/>
        </w:rPr>
        <w:t>Участники конкурса предоставляют на конкурс текст полной экскурсии в распечатанном виде (формат А-4).</w:t>
      </w:r>
    </w:p>
    <w:p w:rsidR="00F1137B" w:rsidRPr="00E703A8" w:rsidRDefault="00F1137B" w:rsidP="006D2BAA">
      <w:pPr>
        <w:pStyle w:val="2f"/>
        <w:shd w:val="clear" w:color="auto" w:fill="auto"/>
        <w:spacing w:line="276" w:lineRule="auto"/>
        <w:ind w:left="300"/>
        <w:rPr>
          <w:sz w:val="21"/>
          <w:szCs w:val="21"/>
        </w:rPr>
      </w:pPr>
      <w:r w:rsidRPr="00E703A8">
        <w:rPr>
          <w:sz w:val="21"/>
          <w:szCs w:val="21"/>
        </w:rPr>
        <w:t>На титульном листе работы указывается следующая информация:</w:t>
      </w:r>
    </w:p>
    <w:p w:rsidR="00F1137B" w:rsidRPr="00E703A8" w:rsidRDefault="00F1137B" w:rsidP="006D2BAA">
      <w:pPr>
        <w:pStyle w:val="2f"/>
        <w:numPr>
          <w:ilvl w:val="0"/>
          <w:numId w:val="279"/>
        </w:numPr>
        <w:shd w:val="clear" w:color="auto" w:fill="auto"/>
        <w:tabs>
          <w:tab w:val="left" w:pos="0"/>
        </w:tabs>
        <w:spacing w:line="276" w:lineRule="auto"/>
        <w:ind w:firstLine="0"/>
        <w:rPr>
          <w:sz w:val="21"/>
          <w:szCs w:val="21"/>
        </w:rPr>
      </w:pPr>
      <w:r w:rsidRPr="00E703A8">
        <w:rPr>
          <w:sz w:val="21"/>
          <w:szCs w:val="21"/>
        </w:rPr>
        <w:t>наименование образовательного учреждения, класс;</w:t>
      </w:r>
    </w:p>
    <w:p w:rsidR="00F1137B" w:rsidRPr="00E703A8" w:rsidRDefault="00F1137B" w:rsidP="006D2BAA">
      <w:pPr>
        <w:pStyle w:val="2f"/>
        <w:numPr>
          <w:ilvl w:val="0"/>
          <w:numId w:val="279"/>
        </w:numPr>
        <w:shd w:val="clear" w:color="auto" w:fill="auto"/>
        <w:tabs>
          <w:tab w:val="left" w:pos="0"/>
        </w:tabs>
        <w:spacing w:line="276" w:lineRule="auto"/>
        <w:ind w:firstLine="0"/>
        <w:rPr>
          <w:sz w:val="21"/>
          <w:szCs w:val="21"/>
        </w:rPr>
      </w:pPr>
      <w:r w:rsidRPr="00E703A8">
        <w:rPr>
          <w:sz w:val="21"/>
          <w:szCs w:val="21"/>
        </w:rPr>
        <w:t>фамилия, имя участника;</w:t>
      </w:r>
    </w:p>
    <w:p w:rsidR="00F1137B" w:rsidRPr="00E703A8" w:rsidRDefault="00F1137B" w:rsidP="006D2BAA">
      <w:pPr>
        <w:pStyle w:val="2f"/>
        <w:numPr>
          <w:ilvl w:val="0"/>
          <w:numId w:val="279"/>
        </w:numPr>
        <w:shd w:val="clear" w:color="auto" w:fill="auto"/>
        <w:tabs>
          <w:tab w:val="left" w:pos="0"/>
        </w:tabs>
        <w:spacing w:line="276" w:lineRule="auto"/>
        <w:ind w:firstLine="0"/>
        <w:rPr>
          <w:sz w:val="21"/>
          <w:szCs w:val="21"/>
        </w:rPr>
      </w:pPr>
      <w:r w:rsidRPr="00E703A8">
        <w:rPr>
          <w:sz w:val="21"/>
          <w:szCs w:val="21"/>
        </w:rPr>
        <w:t>название экскурсии;</w:t>
      </w:r>
    </w:p>
    <w:p w:rsidR="00F1137B" w:rsidRPr="00E703A8" w:rsidRDefault="00F1137B" w:rsidP="006D2BAA">
      <w:pPr>
        <w:pStyle w:val="55"/>
        <w:numPr>
          <w:ilvl w:val="0"/>
          <w:numId w:val="279"/>
        </w:numPr>
        <w:shd w:val="clear" w:color="auto" w:fill="auto"/>
        <w:tabs>
          <w:tab w:val="left" w:pos="0"/>
        </w:tabs>
        <w:spacing w:after="0" w:line="276" w:lineRule="auto"/>
        <w:rPr>
          <w:rStyle w:val="56"/>
          <w:rFonts w:eastAsia="Calibri"/>
          <w:b/>
          <w:bCs/>
          <w:i/>
          <w:iCs/>
          <w:color w:val="auto"/>
          <w:sz w:val="21"/>
          <w:szCs w:val="21"/>
        </w:rPr>
      </w:pPr>
      <w:r w:rsidRPr="00E703A8">
        <w:rPr>
          <w:rStyle w:val="56"/>
          <w:rFonts w:eastAsia="Calibri"/>
          <w:color w:val="auto"/>
          <w:sz w:val="21"/>
          <w:szCs w:val="21"/>
        </w:rPr>
        <w:t xml:space="preserve">ФИО, должность педагога - руководителя проекта работы участника конкурса. </w:t>
      </w:r>
    </w:p>
    <w:p w:rsidR="00F1137B" w:rsidRPr="007E44AA" w:rsidRDefault="00F1137B" w:rsidP="006D2BAA">
      <w:pPr>
        <w:pStyle w:val="55"/>
        <w:shd w:val="clear" w:color="auto" w:fill="auto"/>
        <w:tabs>
          <w:tab w:val="left" w:pos="963"/>
        </w:tabs>
        <w:spacing w:after="0" w:line="276" w:lineRule="auto"/>
        <w:ind w:left="300"/>
        <w:rPr>
          <w:rFonts w:ascii="Times New Roman" w:hAnsi="Times New Roman"/>
          <w:b w:val="0"/>
          <w:i w:val="0"/>
        </w:rPr>
      </w:pPr>
      <w:r w:rsidRPr="007E44AA">
        <w:rPr>
          <w:rFonts w:ascii="Times New Roman" w:hAnsi="Times New Roman"/>
          <w:b w:val="0"/>
          <w:i w:val="0"/>
        </w:rPr>
        <w:t>Каждая работа должна быть вложена в папку, листы сброшюрованы и пронумерованы.</w:t>
      </w:r>
    </w:p>
    <w:p w:rsidR="00F1137B" w:rsidRPr="00E703A8" w:rsidRDefault="00F1137B" w:rsidP="006D2BAA">
      <w:pPr>
        <w:pStyle w:val="2f"/>
        <w:numPr>
          <w:ilvl w:val="0"/>
          <w:numId w:val="281"/>
        </w:numPr>
        <w:shd w:val="clear" w:color="auto" w:fill="auto"/>
        <w:spacing w:line="276" w:lineRule="auto"/>
        <w:ind w:firstLine="0"/>
        <w:rPr>
          <w:rStyle w:val="2e"/>
          <w:b w:val="0"/>
          <w:bCs w:val="0"/>
          <w:color w:val="auto"/>
          <w:sz w:val="21"/>
          <w:szCs w:val="21"/>
        </w:rPr>
      </w:pPr>
      <w:r w:rsidRPr="00E703A8">
        <w:rPr>
          <w:sz w:val="21"/>
          <w:szCs w:val="21"/>
        </w:rPr>
        <w:t xml:space="preserve">Участники конкурса готовят публичное представление фрагмента экскурсии по своему школьному музею, продолжительностью </w:t>
      </w:r>
      <w:r w:rsidRPr="00E703A8">
        <w:rPr>
          <w:rStyle w:val="2e"/>
          <w:color w:val="auto"/>
          <w:sz w:val="21"/>
          <w:szCs w:val="21"/>
        </w:rPr>
        <w:t>не более 8 минут.</w:t>
      </w:r>
    </w:p>
    <w:p w:rsidR="00F1137B" w:rsidRPr="00E703A8" w:rsidRDefault="00F1137B" w:rsidP="006D2BAA">
      <w:pPr>
        <w:pStyle w:val="2f"/>
        <w:shd w:val="clear" w:color="auto" w:fill="auto"/>
        <w:tabs>
          <w:tab w:val="left" w:pos="859"/>
        </w:tabs>
        <w:spacing w:line="276" w:lineRule="auto"/>
        <w:ind w:left="300" w:firstLine="0"/>
        <w:rPr>
          <w:sz w:val="21"/>
          <w:szCs w:val="21"/>
        </w:rPr>
      </w:pPr>
    </w:p>
    <w:p w:rsidR="00F1137B" w:rsidRPr="00E703A8" w:rsidRDefault="00F1137B" w:rsidP="006D2BAA">
      <w:pPr>
        <w:pStyle w:val="1c"/>
        <w:keepNext/>
        <w:keepLines/>
        <w:numPr>
          <w:ilvl w:val="0"/>
          <w:numId w:val="277"/>
        </w:numPr>
        <w:shd w:val="clear" w:color="auto" w:fill="auto"/>
        <w:tabs>
          <w:tab w:val="left" w:pos="284"/>
        </w:tabs>
        <w:spacing w:before="0" w:line="276" w:lineRule="auto"/>
        <w:jc w:val="both"/>
        <w:rPr>
          <w:sz w:val="21"/>
          <w:szCs w:val="21"/>
        </w:rPr>
      </w:pPr>
      <w:r w:rsidRPr="00E703A8">
        <w:rPr>
          <w:sz w:val="21"/>
          <w:szCs w:val="21"/>
        </w:rPr>
        <w:t>Критерии определения мастерства участников конкурса:</w:t>
      </w:r>
    </w:p>
    <w:p w:rsidR="00F1137B" w:rsidRPr="00E703A8" w:rsidRDefault="00F1137B" w:rsidP="006D2BAA">
      <w:pPr>
        <w:pStyle w:val="2f"/>
        <w:numPr>
          <w:ilvl w:val="0"/>
          <w:numId w:val="279"/>
        </w:numPr>
        <w:shd w:val="clear" w:color="auto" w:fill="auto"/>
        <w:tabs>
          <w:tab w:val="left" w:pos="-142"/>
        </w:tabs>
        <w:spacing w:line="276" w:lineRule="auto"/>
        <w:ind w:firstLine="0"/>
        <w:rPr>
          <w:sz w:val="21"/>
          <w:szCs w:val="21"/>
        </w:rPr>
      </w:pPr>
      <w:r w:rsidRPr="00E703A8">
        <w:rPr>
          <w:sz w:val="21"/>
          <w:szCs w:val="21"/>
        </w:rPr>
        <w:t>владение материалом;</w:t>
      </w:r>
    </w:p>
    <w:p w:rsidR="00F1137B" w:rsidRPr="00E703A8" w:rsidRDefault="00F1137B" w:rsidP="006D2BAA">
      <w:pPr>
        <w:pStyle w:val="2f"/>
        <w:numPr>
          <w:ilvl w:val="0"/>
          <w:numId w:val="279"/>
        </w:numPr>
        <w:shd w:val="clear" w:color="auto" w:fill="auto"/>
        <w:tabs>
          <w:tab w:val="left" w:pos="-142"/>
        </w:tabs>
        <w:spacing w:line="276" w:lineRule="auto"/>
        <w:ind w:firstLine="0"/>
        <w:rPr>
          <w:sz w:val="21"/>
          <w:szCs w:val="21"/>
        </w:rPr>
      </w:pPr>
      <w:r w:rsidRPr="00E703A8">
        <w:rPr>
          <w:sz w:val="21"/>
          <w:szCs w:val="21"/>
        </w:rPr>
        <w:t>владение приемами проведения экскурсии;</w:t>
      </w:r>
    </w:p>
    <w:p w:rsidR="00F1137B" w:rsidRPr="00E703A8" w:rsidRDefault="00F1137B" w:rsidP="006D2BAA">
      <w:pPr>
        <w:pStyle w:val="2f"/>
        <w:numPr>
          <w:ilvl w:val="0"/>
          <w:numId w:val="279"/>
        </w:numPr>
        <w:shd w:val="clear" w:color="auto" w:fill="auto"/>
        <w:tabs>
          <w:tab w:val="left" w:pos="-142"/>
        </w:tabs>
        <w:spacing w:line="276" w:lineRule="auto"/>
        <w:ind w:firstLine="0"/>
        <w:rPr>
          <w:sz w:val="21"/>
          <w:szCs w:val="21"/>
        </w:rPr>
      </w:pPr>
      <w:r w:rsidRPr="00E703A8">
        <w:rPr>
          <w:sz w:val="21"/>
          <w:szCs w:val="21"/>
        </w:rPr>
        <w:t>культура речи и эмоциональность подачи материала;</w:t>
      </w:r>
    </w:p>
    <w:p w:rsidR="00F1137B" w:rsidRPr="00E703A8" w:rsidRDefault="00F1137B" w:rsidP="006D2BAA">
      <w:pPr>
        <w:pStyle w:val="2f"/>
        <w:numPr>
          <w:ilvl w:val="0"/>
          <w:numId w:val="279"/>
        </w:numPr>
        <w:shd w:val="clear" w:color="auto" w:fill="auto"/>
        <w:tabs>
          <w:tab w:val="left" w:pos="-142"/>
        </w:tabs>
        <w:spacing w:line="276" w:lineRule="auto"/>
        <w:ind w:firstLine="0"/>
        <w:rPr>
          <w:sz w:val="21"/>
          <w:szCs w:val="21"/>
        </w:rPr>
      </w:pPr>
      <w:r w:rsidRPr="00E703A8">
        <w:rPr>
          <w:sz w:val="21"/>
          <w:szCs w:val="21"/>
        </w:rPr>
        <w:t>коммуникативная культура;</w:t>
      </w:r>
    </w:p>
    <w:p w:rsidR="00F1137B" w:rsidRPr="00E703A8" w:rsidRDefault="00F1137B" w:rsidP="006D2BAA">
      <w:pPr>
        <w:pStyle w:val="2f"/>
        <w:numPr>
          <w:ilvl w:val="0"/>
          <w:numId w:val="279"/>
        </w:numPr>
        <w:shd w:val="clear" w:color="auto" w:fill="auto"/>
        <w:tabs>
          <w:tab w:val="left" w:pos="-142"/>
        </w:tabs>
        <w:spacing w:line="276" w:lineRule="auto"/>
        <w:ind w:firstLine="0"/>
        <w:rPr>
          <w:sz w:val="21"/>
          <w:szCs w:val="21"/>
        </w:rPr>
      </w:pPr>
      <w:r w:rsidRPr="00E703A8">
        <w:rPr>
          <w:sz w:val="21"/>
          <w:szCs w:val="21"/>
        </w:rPr>
        <w:t>артистизм.</w:t>
      </w:r>
    </w:p>
    <w:p w:rsidR="00F1137B" w:rsidRPr="00E703A8" w:rsidRDefault="00F1137B" w:rsidP="006D2BAA">
      <w:pPr>
        <w:pStyle w:val="2f"/>
        <w:shd w:val="clear" w:color="auto" w:fill="auto"/>
        <w:tabs>
          <w:tab w:val="left" w:pos="-142"/>
        </w:tabs>
        <w:spacing w:line="276" w:lineRule="auto"/>
        <w:ind w:firstLine="0"/>
        <w:rPr>
          <w:sz w:val="21"/>
          <w:szCs w:val="21"/>
        </w:rPr>
      </w:pPr>
    </w:p>
    <w:p w:rsidR="00F1137B" w:rsidRPr="00E703A8" w:rsidRDefault="00F1137B" w:rsidP="006D2BAA">
      <w:pPr>
        <w:pStyle w:val="1c"/>
        <w:keepNext/>
        <w:keepLines/>
        <w:numPr>
          <w:ilvl w:val="0"/>
          <w:numId w:val="277"/>
        </w:numPr>
        <w:shd w:val="clear" w:color="auto" w:fill="auto"/>
        <w:tabs>
          <w:tab w:val="left" w:pos="327"/>
        </w:tabs>
        <w:spacing w:before="0" w:line="276" w:lineRule="auto"/>
        <w:jc w:val="both"/>
        <w:rPr>
          <w:sz w:val="21"/>
          <w:szCs w:val="21"/>
        </w:rPr>
      </w:pPr>
      <w:r w:rsidRPr="00E703A8">
        <w:rPr>
          <w:sz w:val="21"/>
          <w:szCs w:val="21"/>
        </w:rPr>
        <w:t>Подведение итогов конкурса</w:t>
      </w:r>
    </w:p>
    <w:p w:rsidR="00F1137B" w:rsidRPr="00E703A8" w:rsidRDefault="00F1137B" w:rsidP="006D2BAA">
      <w:pPr>
        <w:pStyle w:val="2f"/>
        <w:numPr>
          <w:ilvl w:val="1"/>
          <w:numId w:val="282"/>
        </w:numPr>
        <w:shd w:val="clear" w:color="auto" w:fill="auto"/>
        <w:tabs>
          <w:tab w:val="left" w:pos="0"/>
        </w:tabs>
        <w:spacing w:line="276" w:lineRule="auto"/>
        <w:ind w:left="0" w:firstLine="0"/>
        <w:rPr>
          <w:sz w:val="21"/>
          <w:szCs w:val="21"/>
        </w:rPr>
      </w:pPr>
      <w:r w:rsidRPr="00E703A8">
        <w:rPr>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(награждаются грамотами, дипломами). Участники, набравшие наименьшее количество баллов, получают сертификат. </w:t>
      </w:r>
    </w:p>
    <w:p w:rsidR="00F1137B" w:rsidRPr="00E703A8" w:rsidRDefault="00F1137B" w:rsidP="006D2BAA">
      <w:pPr>
        <w:pStyle w:val="2f"/>
        <w:shd w:val="clear" w:color="auto" w:fill="auto"/>
        <w:tabs>
          <w:tab w:val="left" w:pos="0"/>
        </w:tabs>
        <w:spacing w:line="276" w:lineRule="auto"/>
        <w:rPr>
          <w:sz w:val="21"/>
          <w:szCs w:val="21"/>
        </w:rPr>
      </w:pPr>
    </w:p>
    <w:p w:rsidR="00F1137B" w:rsidRPr="007E44AA" w:rsidRDefault="00F1137B" w:rsidP="006D2BAA">
      <w:pPr>
        <w:pStyle w:val="2f"/>
        <w:shd w:val="clear" w:color="auto" w:fill="auto"/>
        <w:spacing w:line="276" w:lineRule="auto"/>
        <w:ind w:firstLine="300"/>
        <w:rPr>
          <w:sz w:val="21"/>
          <w:szCs w:val="21"/>
        </w:rPr>
      </w:pPr>
      <w:r w:rsidRPr="007E44AA">
        <w:rPr>
          <w:sz w:val="21"/>
          <w:szCs w:val="21"/>
        </w:rPr>
        <w:t xml:space="preserve">Победителям и призерам данного конкурса рекомендуется участие в городском конкурсе </w:t>
      </w:r>
      <w:r w:rsidRPr="007E44AA">
        <w:rPr>
          <w:rFonts w:eastAsia="Arial Unicode MS"/>
          <w:sz w:val="21"/>
          <w:szCs w:val="21"/>
        </w:rPr>
        <w:t xml:space="preserve">юных экскурсоводов школьных музеев Санкт-Петербурга, в рамках городской комплексной краеведческой программы гражданско-патриотической направленности «Наследники великого города». </w:t>
      </w:r>
      <w:r w:rsidRPr="007E44AA">
        <w:rPr>
          <w:sz w:val="21"/>
          <w:szCs w:val="21"/>
        </w:rPr>
        <w:t xml:space="preserve">Работы, направленные на городской конкурс, не возвращаются. Основание -  городское положение о конкурсе. </w:t>
      </w:r>
    </w:p>
    <w:p w:rsidR="00F1137B" w:rsidRPr="007E44AA" w:rsidRDefault="00F1137B" w:rsidP="006D2BAA">
      <w:pPr>
        <w:pStyle w:val="55"/>
        <w:shd w:val="clear" w:color="auto" w:fill="auto"/>
        <w:spacing w:after="0" w:line="276" w:lineRule="auto"/>
        <w:ind w:left="300" w:firstLine="720"/>
        <w:rPr>
          <w:rFonts w:ascii="Times New Roman" w:hAnsi="Times New Roman"/>
          <w:i w:val="0"/>
        </w:rPr>
      </w:pPr>
    </w:p>
    <w:p w:rsidR="00F1137B" w:rsidRPr="007E44AA" w:rsidRDefault="00F1137B" w:rsidP="006D2BAA">
      <w:pPr>
        <w:spacing w:after="0"/>
        <w:jc w:val="both"/>
        <w:rPr>
          <w:rFonts w:ascii="Times New Roman" w:hAnsi="Times New Roman"/>
          <w:b/>
          <w:sz w:val="21"/>
          <w:szCs w:val="21"/>
        </w:rPr>
      </w:pPr>
      <w:r w:rsidRPr="007E44AA">
        <w:rPr>
          <w:rFonts w:ascii="Times New Roman" w:hAnsi="Times New Roman"/>
          <w:sz w:val="21"/>
          <w:szCs w:val="21"/>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79" w:history="1">
        <w:r w:rsidRPr="007E44AA">
          <w:rPr>
            <w:rStyle w:val="a7"/>
            <w:rFonts w:ascii="Times New Roman" w:hAnsi="Times New Roman"/>
            <w:color w:val="auto"/>
            <w:sz w:val="21"/>
            <w:szCs w:val="21"/>
          </w:rPr>
          <w:t>(http://www.kirov.spb.ru/sc/ddut/)</w:t>
        </w:r>
      </w:hyperlink>
      <w:r w:rsidRPr="007E44AA">
        <w:rPr>
          <w:rFonts w:ascii="Times New Roman" w:hAnsi="Times New Roman"/>
          <w:sz w:val="21"/>
          <w:szCs w:val="21"/>
          <w:lang w:bidi="en-US"/>
        </w:rPr>
        <w:t>.</w:t>
      </w:r>
    </w:p>
    <w:p w:rsidR="00F1137B" w:rsidRPr="00E703A8" w:rsidRDefault="00F1137B" w:rsidP="006D2BAA">
      <w:pPr>
        <w:pStyle w:val="a9"/>
        <w:spacing w:after="0" w:line="276" w:lineRule="auto"/>
        <w:jc w:val="both"/>
        <w:rPr>
          <w:rStyle w:val="2e"/>
          <w:rFonts w:eastAsiaTheme="minorHAnsi"/>
          <w:color w:val="auto"/>
          <w:sz w:val="21"/>
          <w:szCs w:val="21"/>
        </w:rPr>
      </w:pPr>
    </w:p>
    <w:p w:rsidR="00F1137B" w:rsidRPr="00E703A8" w:rsidRDefault="00F1137B" w:rsidP="006D2BAA">
      <w:pPr>
        <w:pStyle w:val="a9"/>
        <w:spacing w:after="0" w:line="276" w:lineRule="auto"/>
        <w:jc w:val="both"/>
        <w:rPr>
          <w:rStyle w:val="2e"/>
          <w:rFonts w:eastAsiaTheme="minorHAnsi"/>
          <w:b w:val="0"/>
          <w:color w:val="auto"/>
          <w:sz w:val="21"/>
          <w:szCs w:val="21"/>
        </w:rPr>
      </w:pPr>
      <w:r w:rsidRPr="00E703A8">
        <w:rPr>
          <w:rStyle w:val="2e"/>
          <w:rFonts w:eastAsiaTheme="minorHAnsi"/>
          <w:color w:val="auto"/>
          <w:sz w:val="21"/>
          <w:szCs w:val="21"/>
        </w:rPr>
        <w:t xml:space="preserve">Контактные данные:  </w:t>
      </w:r>
      <w:r w:rsidRPr="00E703A8">
        <w:rPr>
          <w:rStyle w:val="2e"/>
          <w:rFonts w:eastAsiaTheme="minorHAnsi"/>
          <w:b w:val="0"/>
          <w:color w:val="auto"/>
          <w:sz w:val="21"/>
          <w:szCs w:val="21"/>
        </w:rPr>
        <w:t>тел. 246-04-56 - отдел социально-педагогических программ и краеведения, электронный адрес: kraeved-ddut@mail.ru, зав. отделом - Зименко Виктория Михайловна, педагог-организатор - Попова Анастасия Геннадьевна.</w:t>
      </w:r>
    </w:p>
    <w:p w:rsidR="00F1137B" w:rsidRPr="00E703A8" w:rsidRDefault="00F1137B" w:rsidP="006D2BAA">
      <w:pPr>
        <w:pStyle w:val="a9"/>
        <w:spacing w:after="0" w:line="276" w:lineRule="auto"/>
        <w:jc w:val="both"/>
        <w:rPr>
          <w:rStyle w:val="2e"/>
          <w:rFonts w:eastAsiaTheme="minorHAnsi"/>
          <w:color w:val="auto"/>
          <w:sz w:val="21"/>
          <w:szCs w:val="21"/>
        </w:rPr>
      </w:pPr>
    </w:p>
    <w:p w:rsidR="00F1137B" w:rsidRPr="00E703A8" w:rsidRDefault="00F1137B" w:rsidP="006D2BAA">
      <w:pPr>
        <w:spacing w:after="0" w:line="240" w:lineRule="auto"/>
        <w:jc w:val="both"/>
        <w:rPr>
          <w:rFonts w:ascii="Times New Roman" w:eastAsia="Lucida Sans Unicode" w:hAnsi="Times New Roman"/>
          <w:i/>
          <w:kern w:val="1"/>
          <w:sz w:val="21"/>
          <w:szCs w:val="21"/>
        </w:rPr>
      </w:pPr>
      <w:r w:rsidRPr="00E703A8">
        <w:rPr>
          <w:rFonts w:ascii="Times New Roman" w:hAnsi="Times New Roman"/>
          <w:i/>
          <w:sz w:val="21"/>
          <w:szCs w:val="21"/>
        </w:rPr>
        <w:br w:type="page"/>
      </w:r>
    </w:p>
    <w:p w:rsidR="00F1137B" w:rsidRPr="00E703A8" w:rsidRDefault="00F1137B" w:rsidP="00DA445B">
      <w:pPr>
        <w:pStyle w:val="a9"/>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DA445B" w:rsidRPr="00E703A8" w:rsidRDefault="00F1137B" w:rsidP="00DA445B">
      <w:pPr>
        <w:pStyle w:val="a9"/>
        <w:spacing w:after="0" w:line="276" w:lineRule="auto"/>
        <w:jc w:val="right"/>
        <w:rPr>
          <w:rFonts w:ascii="Times New Roman" w:hAnsi="Times New Roman"/>
          <w:sz w:val="21"/>
          <w:szCs w:val="21"/>
        </w:rPr>
      </w:pPr>
      <w:r w:rsidRPr="00E703A8">
        <w:rPr>
          <w:rFonts w:ascii="Times New Roman" w:hAnsi="Times New Roman"/>
          <w:sz w:val="21"/>
          <w:szCs w:val="21"/>
        </w:rPr>
        <w:t>В оргкомитет ХХIII</w:t>
      </w:r>
    </w:p>
    <w:p w:rsidR="00DA445B" w:rsidRPr="00E703A8" w:rsidRDefault="00F1137B" w:rsidP="00DA445B">
      <w:pPr>
        <w:pStyle w:val="a9"/>
        <w:spacing w:after="0" w:line="276" w:lineRule="auto"/>
        <w:jc w:val="right"/>
        <w:rPr>
          <w:rFonts w:ascii="Times New Roman" w:hAnsi="Times New Roman"/>
          <w:sz w:val="21"/>
          <w:szCs w:val="21"/>
        </w:rPr>
      </w:pPr>
      <w:r w:rsidRPr="00E703A8">
        <w:rPr>
          <w:rFonts w:ascii="Times New Roman" w:hAnsi="Times New Roman"/>
          <w:sz w:val="21"/>
          <w:szCs w:val="21"/>
        </w:rPr>
        <w:t xml:space="preserve"> городского конкурса юных экскурсоводов </w:t>
      </w:r>
    </w:p>
    <w:p w:rsidR="00F1137B" w:rsidRPr="00E703A8" w:rsidRDefault="00F1137B" w:rsidP="00DA445B">
      <w:pPr>
        <w:pStyle w:val="a9"/>
        <w:spacing w:after="0" w:line="276" w:lineRule="auto"/>
        <w:jc w:val="right"/>
        <w:rPr>
          <w:rFonts w:ascii="Times New Roman" w:hAnsi="Times New Roman"/>
          <w:sz w:val="21"/>
          <w:szCs w:val="21"/>
        </w:rPr>
      </w:pPr>
      <w:r w:rsidRPr="00E703A8">
        <w:rPr>
          <w:rFonts w:ascii="Times New Roman" w:hAnsi="Times New Roman"/>
          <w:sz w:val="21"/>
          <w:szCs w:val="21"/>
        </w:rPr>
        <w:t>школьных музеев Санкт-Петербурга</w:t>
      </w:r>
    </w:p>
    <w:p w:rsidR="00F1137B" w:rsidRPr="00E703A8" w:rsidRDefault="00F1137B" w:rsidP="006D2BAA">
      <w:pPr>
        <w:pStyle w:val="a9"/>
        <w:spacing w:after="0" w:line="276" w:lineRule="auto"/>
        <w:jc w:val="both"/>
        <w:rPr>
          <w:rFonts w:ascii="Times New Roman" w:hAnsi="Times New Roman"/>
          <w:sz w:val="21"/>
          <w:szCs w:val="21"/>
        </w:rPr>
      </w:pPr>
    </w:p>
    <w:p w:rsidR="00773C23" w:rsidRPr="00E703A8" w:rsidRDefault="00773C23"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773C23">
      <w:pPr>
        <w:pStyle w:val="a9"/>
        <w:spacing w:after="0" w:line="276" w:lineRule="auto"/>
        <w:jc w:val="center"/>
        <w:rPr>
          <w:rFonts w:ascii="Times New Roman" w:hAnsi="Times New Roman"/>
          <w:sz w:val="21"/>
          <w:szCs w:val="21"/>
        </w:rPr>
      </w:pPr>
      <w:r w:rsidRPr="00E703A8">
        <w:rPr>
          <w:rFonts w:ascii="Times New Roman" w:hAnsi="Times New Roman"/>
          <w:sz w:val="21"/>
          <w:szCs w:val="21"/>
        </w:rPr>
        <w:t>СОГЛАСИЕ НА ОБРАБОТКУ ПЕРСОНАЛЬНЫХ ДАННЫХ</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tabs>
          <w:tab w:val="left" w:pos="3735"/>
        </w:tabs>
        <w:spacing w:after="0" w:line="276" w:lineRule="auto"/>
        <w:jc w:val="both"/>
        <w:rPr>
          <w:rFonts w:ascii="Times New Roman" w:hAnsi="Times New Roman"/>
          <w:sz w:val="21"/>
          <w:szCs w:val="21"/>
        </w:rPr>
      </w:pPr>
      <w:r w:rsidRPr="00E703A8">
        <w:rPr>
          <w:rFonts w:ascii="Times New Roman" w:hAnsi="Times New Roman"/>
          <w:sz w:val="21"/>
          <w:szCs w:val="21"/>
        </w:rPr>
        <w:t>Я, родитель (законный представитель)</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 ребёнка)</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ФИО____________________________________________________________________________</w:t>
      </w: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(ФИО родителя /законного представителя)</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Дата «____»___________________ 20___ г.</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6D2BAA">
      <w:pPr>
        <w:pStyle w:val="a9"/>
        <w:spacing w:after="0" w:line="276" w:lineRule="auto"/>
        <w:jc w:val="both"/>
        <w:rPr>
          <w:rFonts w:ascii="Times New Roman" w:hAnsi="Times New Roman"/>
          <w:sz w:val="21"/>
          <w:szCs w:val="21"/>
        </w:rPr>
      </w:pPr>
      <w:r w:rsidRPr="00E703A8">
        <w:rPr>
          <w:rFonts w:ascii="Times New Roman" w:hAnsi="Times New Roman"/>
          <w:sz w:val="21"/>
          <w:szCs w:val="21"/>
        </w:rPr>
        <w:t>Подпись ___________________________</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773C23">
      <w:pPr>
        <w:spacing w:after="0"/>
        <w:jc w:val="right"/>
        <w:rPr>
          <w:rFonts w:ascii="Times New Roman" w:hAnsi="Times New Roman" w:cs="Times New Roman"/>
          <w:i/>
          <w:sz w:val="21"/>
          <w:szCs w:val="21"/>
        </w:rPr>
      </w:pPr>
      <w:r w:rsidRPr="00E703A8">
        <w:rPr>
          <w:rFonts w:ascii="Times New Roman" w:hAnsi="Times New Roman" w:cs="Times New Roman"/>
          <w:i/>
          <w:sz w:val="21"/>
          <w:szCs w:val="21"/>
        </w:rPr>
        <w:t>Приложение 2</w:t>
      </w:r>
    </w:p>
    <w:p w:rsidR="00F1137B" w:rsidRPr="00E703A8" w:rsidRDefault="00F1137B" w:rsidP="00773C23">
      <w:pPr>
        <w:spacing w:after="0"/>
        <w:jc w:val="right"/>
        <w:rPr>
          <w:rFonts w:ascii="Times New Roman" w:hAnsi="Times New Roman" w:cs="Times New Roman"/>
          <w:sz w:val="21"/>
          <w:szCs w:val="21"/>
        </w:rPr>
      </w:pPr>
      <w:r w:rsidRPr="00E703A8">
        <w:rPr>
          <w:rFonts w:ascii="Times New Roman" w:hAnsi="Times New Roman" w:cs="Times New Roman"/>
          <w:sz w:val="21"/>
          <w:szCs w:val="21"/>
        </w:rPr>
        <w:t xml:space="preserve">Форма заявки </w:t>
      </w:r>
    </w:p>
    <w:p w:rsidR="00F1137B" w:rsidRPr="00E703A8" w:rsidRDefault="00F1137B" w:rsidP="006D2BAA">
      <w:pPr>
        <w:spacing w:after="0"/>
        <w:jc w:val="both"/>
        <w:rPr>
          <w:rFonts w:ascii="Times New Roman" w:hAnsi="Times New Roman"/>
          <w:sz w:val="21"/>
          <w:szCs w:val="21"/>
        </w:rPr>
      </w:pP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«Юный экскурсовод школьных музеев»</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Сокращенное наименование ОУ_________________________________________</w:t>
      </w:r>
    </w:p>
    <w:p w:rsidR="00F1137B" w:rsidRPr="00E703A8" w:rsidRDefault="00F1137B" w:rsidP="006D2BAA">
      <w:pPr>
        <w:spacing w:after="0"/>
        <w:jc w:val="both"/>
        <w:rPr>
          <w:rFonts w:ascii="Times New Roman" w:hAnsi="Times New Roman"/>
          <w:b/>
          <w:sz w:val="21"/>
          <w:szCs w:val="21"/>
        </w:rPr>
      </w:pPr>
    </w:p>
    <w:tbl>
      <w:tblPr>
        <w:tblW w:w="9534" w:type="dxa"/>
        <w:jc w:val="center"/>
        <w:tblLayout w:type="fixed"/>
        <w:tblLook w:val="0000" w:firstRow="0" w:lastRow="0" w:firstColumn="0" w:lastColumn="0" w:noHBand="0" w:noVBand="0"/>
      </w:tblPr>
      <w:tblGrid>
        <w:gridCol w:w="425"/>
        <w:gridCol w:w="1490"/>
        <w:gridCol w:w="1277"/>
        <w:gridCol w:w="1239"/>
        <w:gridCol w:w="1417"/>
        <w:gridCol w:w="1985"/>
        <w:gridCol w:w="1701"/>
      </w:tblGrid>
      <w:tr w:rsidR="00F1137B" w:rsidRPr="00E703A8" w:rsidTr="00F1137B">
        <w:trPr>
          <w:trHeight w:val="1096"/>
          <w:jc w:val="center"/>
        </w:trPr>
        <w:tc>
          <w:tcPr>
            <w:tcW w:w="425"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w:t>
            </w:r>
          </w:p>
        </w:tc>
        <w:tc>
          <w:tcPr>
            <w:tcW w:w="1490"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участника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277"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рождения</w:t>
            </w:r>
          </w:p>
        </w:tc>
        <w:tc>
          <w:tcPr>
            <w:tcW w:w="1239"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Класс </w:t>
            </w:r>
          </w:p>
        </w:tc>
        <w:tc>
          <w:tcPr>
            <w:tcW w:w="1417"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экскурсии</w:t>
            </w:r>
          </w:p>
        </w:tc>
        <w:tc>
          <w:tcPr>
            <w:tcW w:w="198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руководителя,</w:t>
            </w:r>
          </w:p>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должность</w:t>
            </w:r>
          </w:p>
          <w:p w:rsidR="00F1137B" w:rsidRPr="00E703A8" w:rsidRDefault="00F1137B" w:rsidP="006D2BAA">
            <w:pPr>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Контактные данные руководителя</w:t>
            </w:r>
          </w:p>
        </w:tc>
      </w:tr>
      <w:tr w:rsidR="00F1137B" w:rsidRPr="00E703A8" w:rsidTr="00F1137B">
        <w:trPr>
          <w:trHeight w:val="249"/>
          <w:jc w:val="center"/>
        </w:trPr>
        <w:tc>
          <w:tcPr>
            <w:tcW w:w="42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490"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277"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239"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41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t xml:space="preserve">ПОЛОЖЕНИЕ О РАЙОННОМ КОНКУРСЕ КОМПЬЮТЕРНОЙ ГРАФИКИ </w:t>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t>В 2020-2021 УЧЕБНОМ ГОДУ</w:t>
      </w: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pStyle w:val="aa"/>
        <w:numPr>
          <w:ilvl w:val="0"/>
          <w:numId w:val="83"/>
        </w:numPr>
        <w:shd w:val="clear" w:color="auto" w:fill="FFFFFF"/>
        <w:tabs>
          <w:tab w:val="left" w:pos="0"/>
          <w:tab w:val="left" w:pos="284"/>
          <w:tab w:val="left" w:pos="709"/>
          <w:tab w:val="left" w:pos="1276"/>
        </w:tabs>
        <w:spacing w:after="0"/>
        <w:ind w:left="0" w:firstLine="0"/>
        <w:jc w:val="both"/>
        <w:rPr>
          <w:rFonts w:ascii="Times New Roman" w:hAnsi="Times New Roman"/>
          <w:b/>
          <w:spacing w:val="-3"/>
          <w:sz w:val="21"/>
          <w:szCs w:val="21"/>
        </w:rPr>
      </w:pPr>
      <w:r w:rsidRPr="00E703A8">
        <w:rPr>
          <w:rFonts w:ascii="Times New Roman" w:hAnsi="Times New Roman"/>
          <w:b/>
          <w:spacing w:val="-3"/>
          <w:sz w:val="21"/>
          <w:szCs w:val="21"/>
        </w:rPr>
        <w:t>Общие положения.</w:t>
      </w:r>
    </w:p>
    <w:p w:rsidR="00F1137B" w:rsidRPr="00E703A8" w:rsidRDefault="00F1137B" w:rsidP="006D2BAA">
      <w:pPr>
        <w:tabs>
          <w:tab w:val="left" w:pos="426"/>
        </w:tabs>
        <w:spacing w:after="0"/>
        <w:jc w:val="both"/>
        <w:rPr>
          <w:rFonts w:ascii="Times New Roman" w:hAnsi="Times New Roman"/>
          <w:spacing w:val="165"/>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w:t>
      </w:r>
      <w:r w:rsidRPr="00E703A8">
        <w:rPr>
          <w:rFonts w:ascii="Times New Roman" w:hAnsi="Times New Roman"/>
          <w:sz w:val="21"/>
          <w:szCs w:val="21"/>
        </w:rPr>
        <w:tab/>
        <w:t>Н</w:t>
      </w:r>
      <w:r w:rsidRPr="00E703A8">
        <w:rPr>
          <w:rFonts w:ascii="Times New Roman" w:hAnsi="Times New Roman"/>
          <w:spacing w:val="-1"/>
          <w:sz w:val="21"/>
          <w:szCs w:val="21"/>
        </w:rPr>
        <w:t>ас</w:t>
      </w:r>
      <w:r w:rsidRPr="00E703A8">
        <w:rPr>
          <w:rFonts w:ascii="Times New Roman" w:hAnsi="Times New Roman"/>
          <w:sz w:val="21"/>
          <w:szCs w:val="21"/>
        </w:rPr>
        <w:t>т</w:t>
      </w:r>
      <w:r w:rsidRPr="00E703A8">
        <w:rPr>
          <w:rFonts w:ascii="Times New Roman" w:hAnsi="Times New Roman"/>
          <w:spacing w:val="-1"/>
          <w:sz w:val="21"/>
          <w:szCs w:val="21"/>
        </w:rPr>
        <w:t>о</w:t>
      </w:r>
      <w:r w:rsidRPr="00E703A8">
        <w:rPr>
          <w:rFonts w:ascii="Times New Roman" w:hAnsi="Times New Roman"/>
          <w:sz w:val="21"/>
          <w:szCs w:val="21"/>
        </w:rPr>
        <w:t>ящ</w:t>
      </w:r>
      <w:r w:rsidRPr="00E703A8">
        <w:rPr>
          <w:rFonts w:ascii="Times New Roman" w:hAnsi="Times New Roman"/>
          <w:spacing w:val="-1"/>
          <w:sz w:val="21"/>
          <w:szCs w:val="21"/>
        </w:rPr>
        <w:t>е</w:t>
      </w:r>
      <w:r w:rsidRPr="00E703A8">
        <w:rPr>
          <w:rFonts w:ascii="Times New Roman" w:hAnsi="Times New Roman"/>
          <w:sz w:val="21"/>
          <w:szCs w:val="21"/>
        </w:rPr>
        <w:t>еПоложен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150"/>
          <w:sz w:val="21"/>
          <w:szCs w:val="21"/>
        </w:rPr>
        <w:t xml:space="preserve"> о </w:t>
      </w:r>
      <w:r w:rsidRPr="00E703A8">
        <w:rPr>
          <w:rFonts w:ascii="Times New Roman" w:hAnsi="Times New Roman"/>
          <w:sz w:val="21"/>
          <w:szCs w:val="21"/>
        </w:rPr>
        <w:t xml:space="preserve">районном Конкурсе компьютерной графики определяет условия, порядок организации и проведения данного конкурса, </w:t>
      </w:r>
      <w:r w:rsidRPr="00E703A8">
        <w:rPr>
          <w:rStyle w:val="af4"/>
          <w:rFonts w:ascii="Times New Roman" w:hAnsi="Times New Roman"/>
          <w:sz w:val="21"/>
          <w:szCs w:val="21"/>
          <w:shd w:val="clear" w:color="auto" w:fill="FFFFFF"/>
        </w:rPr>
        <w:t>посвященного</w:t>
      </w:r>
      <w:r w:rsidRPr="00E703A8">
        <w:rPr>
          <w:rFonts w:ascii="Times New Roman" w:hAnsi="Times New Roman"/>
          <w:sz w:val="21"/>
          <w:szCs w:val="21"/>
        </w:rPr>
        <w:t xml:space="preserve"> 60-летию со дня полета человека в космос, среди учащихся Кировского района Санкт-Петербурга в 2020–2021 учебном году (далее — Конкурс).</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w:t>
      </w:r>
      <w:r w:rsidRPr="00E703A8">
        <w:rPr>
          <w:rFonts w:ascii="Times New Roman" w:hAnsi="Times New Roman"/>
          <w:sz w:val="21"/>
          <w:szCs w:val="21"/>
        </w:rPr>
        <w:tab/>
        <w:t xml:space="preserve">Учредителем Конкурса является отдел образования администрации Кировского района Санкт-Петербурга. </w:t>
      </w:r>
    </w:p>
    <w:p w:rsidR="00F1137B" w:rsidRPr="00E703A8" w:rsidRDefault="00F1137B" w:rsidP="006D2BAA">
      <w:pPr>
        <w:tabs>
          <w:tab w:val="left" w:pos="426"/>
        </w:tabs>
        <w:spacing w:after="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hAnsi="Times New Roman"/>
          <w:b/>
          <w:spacing w:val="1"/>
          <w:sz w:val="21"/>
          <w:szCs w:val="21"/>
        </w:rPr>
      </w:pPr>
      <w:r w:rsidRPr="00E703A8">
        <w:rPr>
          <w:rFonts w:ascii="Times New Roman" w:hAnsi="Times New Roman"/>
          <w:b/>
          <w:sz w:val="21"/>
          <w:szCs w:val="21"/>
          <w:shd w:val="clear" w:color="auto" w:fill="FFFFFF"/>
        </w:rPr>
        <w:t>2</w:t>
      </w:r>
      <w:r w:rsidRPr="00E703A8">
        <w:rPr>
          <w:rFonts w:ascii="Times New Roman" w:hAnsi="Times New Roman"/>
          <w:sz w:val="21"/>
          <w:szCs w:val="21"/>
          <w:shd w:val="clear" w:color="auto" w:fill="FFFFFF"/>
        </w:rPr>
        <w:t xml:space="preserve">. </w:t>
      </w:r>
      <w:r w:rsidRPr="00E703A8">
        <w:rPr>
          <w:rFonts w:ascii="Times New Roman" w:hAnsi="Times New Roman"/>
          <w:b/>
          <w:spacing w:val="1"/>
          <w:sz w:val="21"/>
          <w:szCs w:val="21"/>
        </w:rPr>
        <w:t>Цель и задачи.</w:t>
      </w:r>
    </w:p>
    <w:p w:rsidR="00F1137B" w:rsidRPr="00E703A8" w:rsidRDefault="00F1137B" w:rsidP="006D2BAA">
      <w:pPr>
        <w:pStyle w:val="aa"/>
        <w:numPr>
          <w:ilvl w:val="1"/>
          <w:numId w:val="44"/>
        </w:numPr>
        <w:tabs>
          <w:tab w:val="left" w:pos="284"/>
          <w:tab w:val="left" w:pos="426"/>
          <w:tab w:val="left" w:pos="1276"/>
        </w:tabs>
        <w:spacing w:after="0"/>
        <w:ind w:left="0" w:firstLine="0"/>
        <w:jc w:val="both"/>
        <w:rPr>
          <w:rFonts w:ascii="Times New Roman" w:hAnsi="Times New Roman"/>
          <w:sz w:val="21"/>
          <w:szCs w:val="21"/>
          <w:shd w:val="clear" w:color="auto" w:fill="FFFFFF"/>
        </w:rPr>
      </w:pPr>
      <w:r w:rsidRPr="00E703A8">
        <w:rPr>
          <w:rFonts w:ascii="Times New Roman" w:hAnsi="Times New Roman"/>
          <w:sz w:val="21"/>
          <w:szCs w:val="21"/>
        </w:rPr>
        <w:t>Цель</w:t>
      </w:r>
      <w:r w:rsidRPr="00E703A8">
        <w:rPr>
          <w:rFonts w:ascii="Times New Roman" w:hAnsi="Times New Roman"/>
          <w:sz w:val="21"/>
          <w:szCs w:val="21"/>
          <w:shd w:val="clear" w:color="auto" w:fill="FFFFFF"/>
        </w:rPr>
        <w:t>: привлечь внимание к компьютерной деятельности как среде интеллектуального досуга учащихся Кировского района Санкт-Петербурга.</w:t>
      </w:r>
    </w:p>
    <w:p w:rsidR="00F1137B" w:rsidRPr="00E703A8" w:rsidRDefault="00F1137B" w:rsidP="006D2BAA">
      <w:pPr>
        <w:pStyle w:val="aa"/>
        <w:numPr>
          <w:ilvl w:val="1"/>
          <w:numId w:val="44"/>
        </w:numPr>
        <w:tabs>
          <w:tab w:val="left" w:pos="284"/>
          <w:tab w:val="left" w:pos="426"/>
          <w:tab w:val="left" w:pos="1276"/>
        </w:tabs>
        <w:spacing w:after="0"/>
        <w:ind w:left="0" w:firstLine="0"/>
        <w:jc w:val="both"/>
        <w:rPr>
          <w:rFonts w:ascii="Times New Roman" w:hAnsi="Times New Roman"/>
          <w:sz w:val="21"/>
          <w:szCs w:val="21"/>
          <w:shd w:val="clear" w:color="auto" w:fill="FFFFFF"/>
        </w:rPr>
      </w:pPr>
      <w:r w:rsidRPr="00E703A8">
        <w:rPr>
          <w:rFonts w:ascii="Times New Roman" w:hAnsi="Times New Roman"/>
          <w:b/>
          <w:sz w:val="21"/>
          <w:szCs w:val="21"/>
          <w:shd w:val="clear" w:color="auto" w:fill="FFFFFF"/>
        </w:rPr>
        <w:t>Задачи:</w:t>
      </w:r>
    </w:p>
    <w:p w:rsidR="00F1137B" w:rsidRPr="00E703A8" w:rsidRDefault="00F1137B" w:rsidP="006D2BAA">
      <w:pPr>
        <w:pStyle w:val="aa"/>
        <w:numPr>
          <w:ilvl w:val="0"/>
          <w:numId w:val="28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развитие интереса к компьютерному творчеству;</w:t>
      </w:r>
    </w:p>
    <w:p w:rsidR="00F1137B" w:rsidRPr="00E703A8" w:rsidRDefault="00F1137B" w:rsidP="006D2BAA">
      <w:pPr>
        <w:pStyle w:val="aa"/>
        <w:numPr>
          <w:ilvl w:val="0"/>
          <w:numId w:val="28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воспитание чувства патриотизма у подрастающего поколения;</w:t>
      </w:r>
    </w:p>
    <w:p w:rsidR="00F1137B" w:rsidRPr="00E703A8" w:rsidRDefault="00F1137B" w:rsidP="006D2BAA">
      <w:pPr>
        <w:pStyle w:val="aa"/>
        <w:numPr>
          <w:ilvl w:val="0"/>
          <w:numId w:val="28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развитие социально-активной позиции учащихся;</w:t>
      </w:r>
    </w:p>
    <w:p w:rsidR="00F1137B" w:rsidRPr="00E703A8" w:rsidRDefault="00F1137B" w:rsidP="006D2BAA">
      <w:pPr>
        <w:pStyle w:val="aa"/>
        <w:numPr>
          <w:ilvl w:val="0"/>
          <w:numId w:val="28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сохранение культурно-нравственных и исторических ценностей; </w:t>
      </w:r>
    </w:p>
    <w:p w:rsidR="00F1137B" w:rsidRPr="00E703A8" w:rsidRDefault="00F1137B" w:rsidP="006D2BAA">
      <w:pPr>
        <w:pStyle w:val="aa"/>
        <w:numPr>
          <w:ilvl w:val="0"/>
          <w:numId w:val="28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выявление потенциала креативных и оригинальных идей учащихся.</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hAnsi="Times New Roman"/>
          <w:b/>
          <w:sz w:val="21"/>
          <w:szCs w:val="21"/>
          <w:shd w:val="clear" w:color="auto" w:fill="FFFFFF"/>
        </w:rPr>
      </w:pPr>
      <w:r w:rsidRPr="00E703A8">
        <w:rPr>
          <w:rFonts w:ascii="Times New Roman" w:hAnsi="Times New Roman"/>
          <w:b/>
          <w:sz w:val="21"/>
          <w:szCs w:val="21"/>
          <w:shd w:val="clear" w:color="auto" w:fill="FFFFFF"/>
        </w:rPr>
        <w:t>3. Руководство проведением.</w:t>
      </w:r>
    </w:p>
    <w:p w:rsidR="00F1137B" w:rsidRPr="00E703A8" w:rsidRDefault="00F1137B" w:rsidP="006D2BAA">
      <w:pPr>
        <w:pStyle w:val="212"/>
        <w:shd w:val="clear" w:color="auto" w:fill="auto"/>
        <w:tabs>
          <w:tab w:val="left" w:pos="426"/>
          <w:tab w:val="left" w:pos="709"/>
          <w:tab w:val="left" w:pos="1276"/>
          <w:tab w:val="left" w:pos="1418"/>
        </w:tabs>
        <w:spacing w:before="0" w:line="276" w:lineRule="auto"/>
        <w:ind w:firstLine="0"/>
        <w:rPr>
          <w:rFonts w:ascii="Times New Roman" w:hAnsi="Times New Roman"/>
          <w:sz w:val="21"/>
          <w:szCs w:val="21"/>
        </w:rPr>
      </w:pPr>
      <w:r w:rsidRPr="00E703A8">
        <w:rPr>
          <w:rFonts w:ascii="Times New Roman" w:hAnsi="Times New Roman"/>
          <w:sz w:val="21"/>
          <w:szCs w:val="21"/>
        </w:rPr>
        <w:t>3.1.</w:t>
      </w:r>
      <w:r w:rsidRPr="00E703A8">
        <w:rPr>
          <w:rFonts w:ascii="Times New Roman" w:hAnsi="Times New Roman"/>
          <w:sz w:val="21"/>
          <w:szCs w:val="21"/>
        </w:rPr>
        <w:tab/>
        <w:t>Информация о Конкурсе размещается на официальном сайте ГБУ ДО ДДЮТ Кировского района Санкт-Петербурга http://www.kirov.spb.ru/sc/ddut/.</w:t>
      </w:r>
    </w:p>
    <w:p w:rsidR="00F1137B" w:rsidRPr="00E703A8" w:rsidRDefault="00F1137B" w:rsidP="006D2BAA">
      <w:pPr>
        <w:pStyle w:val="aa"/>
        <w:tabs>
          <w:tab w:val="left" w:pos="284"/>
          <w:tab w:val="left" w:pos="426"/>
          <w:tab w:val="left" w:pos="1276"/>
        </w:tabs>
        <w:spacing w:after="0"/>
        <w:ind w:left="0"/>
        <w:jc w:val="both"/>
        <w:rPr>
          <w:rFonts w:ascii="Times New Roman" w:eastAsia="Calibri" w:hAnsi="Times New Roman"/>
          <w:sz w:val="21"/>
          <w:szCs w:val="21"/>
        </w:rPr>
      </w:pPr>
      <w:r w:rsidRPr="00E703A8">
        <w:rPr>
          <w:rFonts w:ascii="Times New Roman" w:hAnsi="Times New Roman"/>
          <w:sz w:val="21"/>
          <w:szCs w:val="21"/>
        </w:rPr>
        <w:t>3.2. Руководство проведением Конкурса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E703A8"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3.3. Функции оргкомитета:</w:t>
      </w:r>
    </w:p>
    <w:p w:rsidR="00F1137B" w:rsidRPr="00E703A8" w:rsidRDefault="00F1137B" w:rsidP="006D2BAA">
      <w:pPr>
        <w:pStyle w:val="aa"/>
        <w:numPr>
          <w:ilvl w:val="0"/>
          <w:numId w:val="285"/>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подготовка проекта приказа о проведении Первенства;</w:t>
      </w:r>
    </w:p>
    <w:p w:rsidR="00F1137B" w:rsidRPr="00E703A8" w:rsidRDefault="00F1137B" w:rsidP="006D2BAA">
      <w:pPr>
        <w:pStyle w:val="aa"/>
        <w:numPr>
          <w:ilvl w:val="0"/>
          <w:numId w:val="285"/>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рассылка информации о проведении Первенства по образовательным учреждениям Кировского района Санкт-Петербурга;</w:t>
      </w:r>
    </w:p>
    <w:p w:rsidR="00F1137B" w:rsidRPr="00E703A8" w:rsidRDefault="00F1137B" w:rsidP="006D2BAA">
      <w:pPr>
        <w:pStyle w:val="aa"/>
        <w:numPr>
          <w:ilvl w:val="0"/>
          <w:numId w:val="285"/>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публикация итогового протокола проведения Первенства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tabs>
          <w:tab w:val="left" w:pos="0"/>
          <w:tab w:val="left" w:pos="567"/>
          <w:tab w:val="left" w:pos="1276"/>
        </w:tabs>
        <w:suppressAutoHyphens/>
        <w:spacing w:after="0"/>
        <w:jc w:val="both"/>
        <w:rPr>
          <w:rFonts w:ascii="Times New Roman" w:hAnsi="Times New Roman"/>
          <w:b/>
          <w:sz w:val="21"/>
          <w:szCs w:val="21"/>
        </w:rPr>
      </w:pPr>
      <w:r w:rsidRPr="00E703A8">
        <w:rPr>
          <w:rFonts w:ascii="Times New Roman" w:hAnsi="Times New Roman"/>
          <w:sz w:val="21"/>
          <w:szCs w:val="21"/>
        </w:rPr>
        <w:t>3.4. Для оценки Конкурсных работ формируется профессиональное независимое конкурсное жюри.</w:t>
      </w:r>
    </w:p>
    <w:p w:rsidR="00F1137B" w:rsidRPr="00E703A8"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3.5. Состав жюри определяется приказом директора ГБУ ДО ДДЮТ Кировского района Санкт-Петербурга.</w:t>
      </w:r>
    </w:p>
    <w:p w:rsidR="00F1137B" w:rsidRPr="00E703A8"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3.6. Функции жюри:</w:t>
      </w:r>
    </w:p>
    <w:p w:rsidR="00F1137B" w:rsidRPr="00E703A8" w:rsidRDefault="00F1137B" w:rsidP="006D2BAA">
      <w:pPr>
        <w:pStyle w:val="a6"/>
        <w:numPr>
          <w:ilvl w:val="0"/>
          <w:numId w:val="285"/>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утверждение порядка проведения, организация, проведение Конкурса;</w:t>
      </w:r>
    </w:p>
    <w:p w:rsidR="00F1137B" w:rsidRPr="00E703A8" w:rsidRDefault="00F1137B" w:rsidP="006D2BAA">
      <w:pPr>
        <w:pStyle w:val="a6"/>
        <w:numPr>
          <w:ilvl w:val="0"/>
          <w:numId w:val="285"/>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оценка представленных на Конкурс работ;</w:t>
      </w:r>
    </w:p>
    <w:p w:rsidR="00F1137B" w:rsidRPr="00E703A8" w:rsidRDefault="00F1137B" w:rsidP="006D2BAA">
      <w:pPr>
        <w:pStyle w:val="a6"/>
        <w:numPr>
          <w:ilvl w:val="0"/>
          <w:numId w:val="285"/>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shd w:val="clear" w:color="auto" w:fill="FFFFFF"/>
        </w:rPr>
        <w:t xml:space="preserve">принятие решения </w:t>
      </w:r>
      <w:r w:rsidRPr="00E703A8">
        <w:rPr>
          <w:rFonts w:ascii="Times New Roman" w:hAnsi="Times New Roman"/>
          <w:sz w:val="21"/>
          <w:szCs w:val="21"/>
        </w:rPr>
        <w:t>в соответствии с общими критериями оценивания творческих работ;</w:t>
      </w:r>
    </w:p>
    <w:p w:rsidR="00F1137B" w:rsidRPr="00E703A8" w:rsidRDefault="00F1137B" w:rsidP="006D2BAA">
      <w:pPr>
        <w:pStyle w:val="a6"/>
        <w:numPr>
          <w:ilvl w:val="0"/>
          <w:numId w:val="285"/>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рассмотрение конфликтных ситуаций, возникших при проведении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6"/>
        <w:numPr>
          <w:ilvl w:val="0"/>
          <w:numId w:val="286"/>
        </w:numPr>
        <w:tabs>
          <w:tab w:val="left" w:pos="284"/>
        </w:tabs>
        <w:spacing w:line="276" w:lineRule="auto"/>
        <w:ind w:left="142" w:hanging="142"/>
        <w:jc w:val="both"/>
        <w:rPr>
          <w:rFonts w:ascii="Times New Roman" w:hAnsi="Times New Roman"/>
          <w:b/>
          <w:sz w:val="21"/>
          <w:szCs w:val="21"/>
          <w:shd w:val="clear" w:color="auto" w:fill="FFFFFF"/>
        </w:rPr>
      </w:pPr>
      <w:r w:rsidRPr="00E703A8">
        <w:rPr>
          <w:rFonts w:ascii="Times New Roman" w:hAnsi="Times New Roman"/>
          <w:b/>
          <w:sz w:val="21"/>
          <w:szCs w:val="21"/>
          <w:shd w:val="clear" w:color="auto" w:fill="FFFFFF"/>
        </w:rPr>
        <w:t>Условия участия.</w:t>
      </w:r>
    </w:p>
    <w:p w:rsidR="00F1137B" w:rsidRPr="00E703A8" w:rsidRDefault="00F1137B" w:rsidP="006D2BAA">
      <w:pPr>
        <w:pStyle w:val="a6"/>
        <w:numPr>
          <w:ilvl w:val="1"/>
          <w:numId w:val="286"/>
        </w:numPr>
        <w:tabs>
          <w:tab w:val="left" w:pos="426"/>
        </w:tabs>
        <w:spacing w:line="276" w:lineRule="auto"/>
        <w:ind w:left="0" w:firstLine="0"/>
        <w:jc w:val="both"/>
        <w:rPr>
          <w:rFonts w:ascii="Times New Roman" w:hAnsi="Times New Roman"/>
          <w:sz w:val="21"/>
          <w:szCs w:val="21"/>
        </w:rPr>
      </w:pPr>
      <w:r w:rsidRPr="00E703A8">
        <w:rPr>
          <w:rFonts w:ascii="Times New Roman" w:hAnsi="Times New Roman"/>
          <w:sz w:val="21"/>
          <w:szCs w:val="21"/>
        </w:rPr>
        <w:t>К участию в Конкурсе приглашаются учащиеся общеобразовательных учреждений Кировского района Санкт-Петербурга, подавшие заявку в установленные сроки.</w:t>
      </w:r>
    </w:p>
    <w:p w:rsidR="00F1137B" w:rsidRPr="00E703A8" w:rsidRDefault="00F1137B" w:rsidP="006D2BAA">
      <w:pPr>
        <w:pStyle w:val="a6"/>
        <w:numPr>
          <w:ilvl w:val="1"/>
          <w:numId w:val="286"/>
        </w:numPr>
        <w:tabs>
          <w:tab w:val="left" w:pos="426"/>
        </w:tabs>
        <w:spacing w:line="276" w:lineRule="auto"/>
        <w:ind w:left="0" w:firstLine="0"/>
        <w:jc w:val="both"/>
        <w:rPr>
          <w:rFonts w:ascii="Times New Roman" w:hAnsi="Times New Roman"/>
          <w:sz w:val="21"/>
          <w:szCs w:val="21"/>
        </w:rPr>
      </w:pPr>
      <w:r w:rsidRPr="00E703A8">
        <w:rPr>
          <w:rFonts w:ascii="Times New Roman" w:hAnsi="Times New Roman"/>
          <w:sz w:val="21"/>
          <w:szCs w:val="21"/>
        </w:rPr>
        <w:t>Возрастные категории участников:</w:t>
      </w:r>
    </w:p>
    <w:p w:rsidR="00F1137B" w:rsidRPr="00E703A8" w:rsidRDefault="00F1137B" w:rsidP="006D2BAA">
      <w:pPr>
        <w:pStyle w:val="a6"/>
        <w:numPr>
          <w:ilvl w:val="0"/>
          <w:numId w:val="287"/>
        </w:numPr>
        <w:spacing w:line="276" w:lineRule="auto"/>
        <w:ind w:left="0" w:firstLine="0"/>
        <w:jc w:val="both"/>
        <w:rPr>
          <w:rFonts w:ascii="Times New Roman" w:hAnsi="Times New Roman"/>
          <w:sz w:val="21"/>
          <w:szCs w:val="21"/>
        </w:rPr>
      </w:pPr>
      <w:r w:rsidRPr="00E703A8">
        <w:rPr>
          <w:rFonts w:ascii="Times New Roman" w:hAnsi="Times New Roman"/>
          <w:sz w:val="21"/>
          <w:szCs w:val="21"/>
        </w:rPr>
        <w:t>младшая группа (1–4 класс);</w:t>
      </w:r>
    </w:p>
    <w:p w:rsidR="00F1137B" w:rsidRPr="00E703A8" w:rsidRDefault="00F1137B" w:rsidP="006D2BAA">
      <w:pPr>
        <w:pStyle w:val="a6"/>
        <w:numPr>
          <w:ilvl w:val="0"/>
          <w:numId w:val="287"/>
        </w:numPr>
        <w:spacing w:line="276" w:lineRule="auto"/>
        <w:ind w:left="0" w:firstLine="0"/>
        <w:jc w:val="both"/>
        <w:rPr>
          <w:rFonts w:ascii="Times New Roman" w:hAnsi="Times New Roman"/>
          <w:sz w:val="21"/>
          <w:szCs w:val="21"/>
        </w:rPr>
      </w:pPr>
      <w:r w:rsidRPr="00E703A8">
        <w:rPr>
          <w:rFonts w:ascii="Times New Roman" w:hAnsi="Times New Roman"/>
          <w:sz w:val="21"/>
          <w:szCs w:val="21"/>
        </w:rPr>
        <w:t>средняя группа (5–8 класс);</w:t>
      </w:r>
    </w:p>
    <w:p w:rsidR="00F1137B" w:rsidRPr="00E703A8" w:rsidRDefault="00F1137B" w:rsidP="006D2BAA">
      <w:pPr>
        <w:pStyle w:val="a6"/>
        <w:numPr>
          <w:ilvl w:val="0"/>
          <w:numId w:val="287"/>
        </w:numPr>
        <w:spacing w:line="276" w:lineRule="auto"/>
        <w:ind w:left="0" w:firstLine="0"/>
        <w:jc w:val="both"/>
        <w:rPr>
          <w:rFonts w:ascii="Times New Roman" w:hAnsi="Times New Roman"/>
          <w:sz w:val="21"/>
          <w:szCs w:val="21"/>
        </w:rPr>
      </w:pPr>
      <w:r w:rsidRPr="00E703A8">
        <w:rPr>
          <w:rFonts w:ascii="Times New Roman" w:hAnsi="Times New Roman"/>
          <w:sz w:val="21"/>
          <w:szCs w:val="21"/>
        </w:rPr>
        <w:t>старшая группа (9–11 класс).</w:t>
      </w:r>
    </w:p>
    <w:p w:rsidR="00F1137B" w:rsidRPr="00E703A8" w:rsidRDefault="00F1137B" w:rsidP="006D2BAA">
      <w:pPr>
        <w:pStyle w:val="a6"/>
        <w:numPr>
          <w:ilvl w:val="1"/>
          <w:numId w:val="286"/>
        </w:numPr>
        <w:tabs>
          <w:tab w:val="left" w:pos="142"/>
          <w:tab w:val="left" w:pos="284"/>
          <w:tab w:val="left" w:pos="426"/>
        </w:tabs>
        <w:spacing w:line="276" w:lineRule="auto"/>
        <w:ind w:left="0" w:firstLine="0"/>
        <w:jc w:val="both"/>
        <w:rPr>
          <w:rFonts w:ascii="Times New Roman" w:hAnsi="Times New Roman"/>
          <w:sz w:val="21"/>
          <w:szCs w:val="21"/>
        </w:rPr>
      </w:pPr>
      <w:r w:rsidRPr="00E703A8">
        <w:rPr>
          <w:rFonts w:ascii="Times New Roman" w:hAnsi="Times New Roman"/>
          <w:sz w:val="21"/>
          <w:szCs w:val="21"/>
        </w:rPr>
        <w:t>На Конкурс принимается не более 2-х работ учащихся от одного педагога в каждой номинации по каждой возрастной категории.</w:t>
      </w:r>
    </w:p>
    <w:p w:rsidR="00F1137B" w:rsidRPr="00E703A8" w:rsidRDefault="00F1137B" w:rsidP="006D2BAA">
      <w:pPr>
        <w:pStyle w:val="a6"/>
        <w:numPr>
          <w:ilvl w:val="1"/>
          <w:numId w:val="286"/>
        </w:numPr>
        <w:tabs>
          <w:tab w:val="left" w:pos="284"/>
          <w:tab w:val="left" w:pos="426"/>
        </w:tabs>
        <w:spacing w:line="276" w:lineRule="auto"/>
        <w:ind w:left="0" w:firstLine="0"/>
        <w:jc w:val="both"/>
        <w:rPr>
          <w:rFonts w:ascii="Times New Roman" w:hAnsi="Times New Roman"/>
          <w:sz w:val="21"/>
          <w:szCs w:val="21"/>
        </w:rPr>
      </w:pPr>
      <w:r w:rsidRPr="00E703A8">
        <w:rPr>
          <w:rFonts w:ascii="Times New Roman" w:hAnsi="Times New Roman"/>
          <w:sz w:val="21"/>
          <w:szCs w:val="21"/>
        </w:rPr>
        <w:t xml:space="preserve"> Для участия в Конкурсе необходимо в виде архива прислать заявку (</w:t>
      </w:r>
      <w:r w:rsidRPr="00E703A8">
        <w:rPr>
          <w:rFonts w:ascii="Times New Roman" w:hAnsi="Times New Roman"/>
          <w:i/>
          <w:sz w:val="21"/>
          <w:szCs w:val="21"/>
        </w:rPr>
        <w:t>Приложение 1</w:t>
      </w:r>
      <w:r w:rsidRPr="00E703A8">
        <w:rPr>
          <w:rFonts w:ascii="Times New Roman" w:hAnsi="Times New Roman"/>
          <w:sz w:val="21"/>
          <w:szCs w:val="21"/>
        </w:rPr>
        <w:t>), саму творческую работу и паспорт работы (</w:t>
      </w:r>
      <w:r w:rsidRPr="00E703A8">
        <w:rPr>
          <w:rFonts w:ascii="Times New Roman" w:hAnsi="Times New Roman"/>
          <w:i/>
          <w:sz w:val="21"/>
          <w:szCs w:val="21"/>
        </w:rPr>
        <w:t>Приложение 2</w:t>
      </w:r>
      <w:r w:rsidRPr="00E703A8">
        <w:rPr>
          <w:rFonts w:ascii="Times New Roman" w:hAnsi="Times New Roman"/>
          <w:sz w:val="21"/>
          <w:szCs w:val="21"/>
        </w:rPr>
        <w:t>). Имя файла присваивается следующим образом: фамилия_имяавтора_школа_класс_краткое название работы_номинация.</w:t>
      </w:r>
    </w:p>
    <w:p w:rsidR="00F1137B" w:rsidRPr="00E703A8" w:rsidRDefault="00F1137B" w:rsidP="006D2BAA">
      <w:pPr>
        <w:pStyle w:val="Default"/>
        <w:numPr>
          <w:ilvl w:val="1"/>
          <w:numId w:val="286"/>
        </w:numPr>
        <w:tabs>
          <w:tab w:val="left" w:pos="284"/>
          <w:tab w:val="left" w:pos="426"/>
        </w:tabs>
        <w:spacing w:line="276" w:lineRule="auto"/>
        <w:ind w:left="0" w:firstLine="0"/>
        <w:jc w:val="both"/>
        <w:rPr>
          <w:color w:val="auto"/>
          <w:sz w:val="21"/>
          <w:szCs w:val="21"/>
          <w:u w:val="single"/>
        </w:rPr>
      </w:pPr>
      <w:r w:rsidRPr="00E703A8">
        <w:rPr>
          <w:bCs/>
          <w:color w:val="auto"/>
          <w:sz w:val="21"/>
          <w:szCs w:val="21"/>
        </w:rPr>
        <w:t xml:space="preserve">Общие требования к конкурсным материалам. </w:t>
      </w:r>
    </w:p>
    <w:p w:rsidR="00F1137B" w:rsidRPr="00E703A8" w:rsidRDefault="00F1137B" w:rsidP="006D2BAA">
      <w:pPr>
        <w:pStyle w:val="Default"/>
        <w:tabs>
          <w:tab w:val="left" w:pos="709"/>
          <w:tab w:val="left" w:pos="1276"/>
        </w:tabs>
        <w:spacing w:line="276" w:lineRule="auto"/>
        <w:jc w:val="both"/>
        <w:rPr>
          <w:color w:val="auto"/>
          <w:sz w:val="21"/>
          <w:szCs w:val="21"/>
        </w:rPr>
      </w:pPr>
      <w:r w:rsidRPr="00E703A8">
        <w:rPr>
          <w:bCs/>
          <w:color w:val="auto"/>
          <w:sz w:val="21"/>
          <w:szCs w:val="21"/>
        </w:rPr>
        <w:t>4.5.1.</w:t>
      </w:r>
      <w:r w:rsidRPr="00E703A8">
        <w:rPr>
          <w:color w:val="auto"/>
          <w:sz w:val="21"/>
          <w:szCs w:val="21"/>
        </w:rPr>
        <w:t>Творческая работа представляется только в электронном виде.</w:t>
      </w:r>
    </w:p>
    <w:p w:rsidR="00F1137B" w:rsidRPr="00E703A8" w:rsidRDefault="00F1137B" w:rsidP="006D2BAA">
      <w:pPr>
        <w:pStyle w:val="Default"/>
        <w:numPr>
          <w:ilvl w:val="2"/>
          <w:numId w:val="283"/>
        </w:numPr>
        <w:tabs>
          <w:tab w:val="left" w:pos="567"/>
          <w:tab w:val="left" w:pos="1276"/>
        </w:tabs>
        <w:spacing w:line="276" w:lineRule="auto"/>
        <w:ind w:left="0" w:firstLine="0"/>
        <w:jc w:val="both"/>
        <w:rPr>
          <w:color w:val="auto"/>
          <w:sz w:val="21"/>
          <w:szCs w:val="21"/>
        </w:rPr>
      </w:pPr>
      <w:r w:rsidRPr="00E703A8">
        <w:rPr>
          <w:color w:val="auto"/>
          <w:sz w:val="21"/>
          <w:szCs w:val="21"/>
        </w:rPr>
        <w:t xml:space="preserve">Творческая работа состоит из двух обязательных частей: </w:t>
      </w:r>
    </w:p>
    <w:p w:rsidR="00F1137B" w:rsidRPr="00E703A8" w:rsidRDefault="00F1137B" w:rsidP="006D2BAA">
      <w:pPr>
        <w:pStyle w:val="Default"/>
        <w:numPr>
          <w:ilvl w:val="0"/>
          <w:numId w:val="288"/>
        </w:numPr>
        <w:tabs>
          <w:tab w:val="left" w:pos="0"/>
        </w:tabs>
        <w:spacing w:line="276" w:lineRule="auto"/>
        <w:ind w:left="0" w:firstLine="0"/>
        <w:jc w:val="both"/>
        <w:rPr>
          <w:b/>
          <w:color w:val="auto"/>
          <w:sz w:val="21"/>
          <w:szCs w:val="21"/>
        </w:rPr>
      </w:pPr>
      <w:r w:rsidRPr="00E703A8">
        <w:rPr>
          <w:color w:val="auto"/>
          <w:sz w:val="21"/>
          <w:szCs w:val="21"/>
        </w:rPr>
        <w:t>паспорта творческой работы (файл с информацией о работе);</w:t>
      </w:r>
    </w:p>
    <w:p w:rsidR="00F1137B" w:rsidRPr="00E703A8" w:rsidRDefault="00F1137B" w:rsidP="006D2BAA">
      <w:pPr>
        <w:pStyle w:val="Default"/>
        <w:numPr>
          <w:ilvl w:val="0"/>
          <w:numId w:val="288"/>
        </w:numPr>
        <w:tabs>
          <w:tab w:val="left" w:pos="0"/>
        </w:tabs>
        <w:spacing w:line="276" w:lineRule="auto"/>
        <w:ind w:left="0" w:firstLine="0"/>
        <w:jc w:val="both"/>
        <w:rPr>
          <w:b/>
          <w:color w:val="auto"/>
          <w:sz w:val="21"/>
          <w:szCs w:val="21"/>
        </w:rPr>
      </w:pPr>
      <w:r w:rsidRPr="00E703A8">
        <w:rPr>
          <w:color w:val="auto"/>
          <w:sz w:val="21"/>
          <w:szCs w:val="21"/>
        </w:rPr>
        <w:t xml:space="preserve">файла(ов) самой творческой работы. </w:t>
      </w:r>
    </w:p>
    <w:p w:rsidR="00F1137B" w:rsidRPr="00E703A8" w:rsidRDefault="00F1137B" w:rsidP="006D2BAA">
      <w:pPr>
        <w:pStyle w:val="Default"/>
        <w:numPr>
          <w:ilvl w:val="2"/>
          <w:numId w:val="283"/>
        </w:numPr>
        <w:tabs>
          <w:tab w:val="left" w:pos="709"/>
          <w:tab w:val="left" w:pos="1276"/>
        </w:tabs>
        <w:spacing w:line="276" w:lineRule="auto"/>
        <w:ind w:left="0" w:firstLine="0"/>
        <w:jc w:val="both"/>
        <w:rPr>
          <w:b/>
          <w:color w:val="auto"/>
          <w:sz w:val="21"/>
          <w:szCs w:val="21"/>
          <w:u w:val="single"/>
        </w:rPr>
      </w:pPr>
      <w:r w:rsidRPr="00E703A8">
        <w:rPr>
          <w:color w:val="auto"/>
          <w:sz w:val="21"/>
          <w:szCs w:val="21"/>
        </w:rPr>
        <w:t>Творческая работа должна быть пригодна для просмотра на персональном компьютере с операционной системой Windows8-</w:t>
      </w:r>
      <w:r w:rsidRPr="00E703A8">
        <w:rPr>
          <w:color w:val="auto"/>
          <w:sz w:val="21"/>
          <w:szCs w:val="21"/>
          <w:lang w:val="en-US"/>
        </w:rPr>
        <w:t>OS</w:t>
      </w:r>
      <w:r w:rsidRPr="00E703A8">
        <w:rPr>
          <w:color w:val="auto"/>
          <w:sz w:val="21"/>
          <w:szCs w:val="21"/>
        </w:rPr>
        <w:t>.</w:t>
      </w:r>
    </w:p>
    <w:p w:rsidR="00F1137B" w:rsidRPr="00E703A8" w:rsidRDefault="00F1137B" w:rsidP="006D2BAA">
      <w:pPr>
        <w:pStyle w:val="Default"/>
        <w:numPr>
          <w:ilvl w:val="2"/>
          <w:numId w:val="283"/>
        </w:numPr>
        <w:tabs>
          <w:tab w:val="left" w:pos="567"/>
          <w:tab w:val="left" w:pos="1276"/>
        </w:tabs>
        <w:spacing w:line="276" w:lineRule="auto"/>
        <w:ind w:left="0" w:firstLine="0"/>
        <w:jc w:val="both"/>
        <w:rPr>
          <w:b/>
          <w:color w:val="auto"/>
          <w:sz w:val="21"/>
          <w:szCs w:val="21"/>
          <w:u w:val="single"/>
        </w:rPr>
      </w:pPr>
      <w:r w:rsidRPr="00E703A8">
        <w:rPr>
          <w:color w:val="auto"/>
          <w:sz w:val="21"/>
          <w:szCs w:val="21"/>
        </w:rPr>
        <w:t>Творческая работа не должна требовать предварительной инсталляции.</w:t>
      </w:r>
    </w:p>
    <w:p w:rsidR="00F1137B" w:rsidRPr="00E703A8" w:rsidRDefault="00F1137B" w:rsidP="006D2BAA">
      <w:pPr>
        <w:pStyle w:val="Default"/>
        <w:tabs>
          <w:tab w:val="left" w:pos="567"/>
          <w:tab w:val="left" w:pos="1276"/>
        </w:tabs>
        <w:spacing w:line="276" w:lineRule="auto"/>
        <w:jc w:val="both"/>
        <w:rPr>
          <w:b/>
          <w:color w:val="auto"/>
          <w:sz w:val="21"/>
          <w:szCs w:val="21"/>
          <w:u w:val="single"/>
        </w:rPr>
      </w:pPr>
    </w:p>
    <w:p w:rsidR="00F1137B" w:rsidRPr="00E703A8" w:rsidRDefault="00F1137B" w:rsidP="006D2BAA">
      <w:pPr>
        <w:tabs>
          <w:tab w:val="left" w:pos="284"/>
          <w:tab w:val="left" w:pos="1276"/>
        </w:tabs>
        <w:suppressAutoHyphens/>
        <w:spacing w:after="0"/>
        <w:jc w:val="both"/>
        <w:rPr>
          <w:rFonts w:ascii="Times New Roman" w:hAnsi="Times New Roman"/>
          <w:b/>
          <w:sz w:val="21"/>
          <w:szCs w:val="21"/>
        </w:rPr>
      </w:pPr>
      <w:r w:rsidRPr="00E703A8">
        <w:rPr>
          <w:rFonts w:ascii="Times New Roman" w:hAnsi="Times New Roman"/>
          <w:b/>
          <w:sz w:val="21"/>
          <w:szCs w:val="21"/>
        </w:rPr>
        <w:t xml:space="preserve">5. </w:t>
      </w:r>
      <w:r w:rsidRPr="00E703A8">
        <w:rPr>
          <w:rFonts w:ascii="Times New Roman" w:hAnsi="Times New Roman"/>
          <w:b/>
          <w:sz w:val="21"/>
          <w:szCs w:val="21"/>
        </w:rPr>
        <w:tab/>
        <w:t>Сроки и место проведения.</w:t>
      </w:r>
    </w:p>
    <w:p w:rsidR="00F1137B" w:rsidRPr="00E703A8" w:rsidRDefault="00F1137B" w:rsidP="006D2BAA">
      <w:pPr>
        <w:pStyle w:val="Default"/>
        <w:tabs>
          <w:tab w:val="left" w:pos="284"/>
          <w:tab w:val="left" w:pos="426"/>
          <w:tab w:val="left" w:pos="567"/>
        </w:tabs>
        <w:spacing w:line="276" w:lineRule="auto"/>
        <w:jc w:val="both"/>
        <w:rPr>
          <w:color w:val="auto"/>
          <w:sz w:val="21"/>
          <w:szCs w:val="21"/>
        </w:rPr>
      </w:pPr>
      <w:r w:rsidRPr="00E703A8">
        <w:rPr>
          <w:color w:val="auto"/>
          <w:sz w:val="21"/>
          <w:szCs w:val="21"/>
        </w:rPr>
        <w:t xml:space="preserve">5.1. </w:t>
      </w:r>
      <w:r w:rsidRPr="00E703A8">
        <w:rPr>
          <w:color w:val="auto"/>
          <w:sz w:val="21"/>
          <w:szCs w:val="21"/>
        </w:rPr>
        <w:tab/>
      </w:r>
      <w:r w:rsidRPr="00E703A8">
        <w:rPr>
          <w:color w:val="auto"/>
          <w:sz w:val="21"/>
          <w:szCs w:val="21"/>
        </w:rPr>
        <w:tab/>
        <w:t xml:space="preserve">Заявка </w:t>
      </w:r>
      <w:r w:rsidRPr="00180EBA">
        <w:rPr>
          <w:color w:val="auto"/>
          <w:sz w:val="21"/>
          <w:szCs w:val="21"/>
        </w:rPr>
        <w:t>(Приложение 1),</w:t>
      </w:r>
      <w:r w:rsidRPr="00E703A8">
        <w:rPr>
          <w:color w:val="auto"/>
          <w:sz w:val="21"/>
          <w:szCs w:val="21"/>
        </w:rPr>
        <w:t xml:space="preserve"> сама творческая работа, а также паспорт работы (</w:t>
      </w:r>
      <w:r w:rsidRPr="00180EBA">
        <w:rPr>
          <w:color w:val="auto"/>
          <w:sz w:val="21"/>
          <w:szCs w:val="21"/>
        </w:rPr>
        <w:t>Приложение 2</w:t>
      </w:r>
      <w:r w:rsidRPr="00E703A8">
        <w:rPr>
          <w:color w:val="auto"/>
          <w:sz w:val="21"/>
          <w:szCs w:val="21"/>
        </w:rPr>
        <w:t>) принимаются</w:t>
      </w:r>
      <w:r w:rsidRPr="00180EBA">
        <w:rPr>
          <w:color w:val="auto"/>
          <w:sz w:val="21"/>
          <w:szCs w:val="21"/>
        </w:rPr>
        <w:t xml:space="preserve">в виде архива </w:t>
      </w:r>
      <w:r w:rsidRPr="00180EBA">
        <w:rPr>
          <w:b/>
          <w:color w:val="auto"/>
          <w:sz w:val="21"/>
          <w:szCs w:val="21"/>
        </w:rPr>
        <w:t>до 15 марта 2021 года</w:t>
      </w:r>
      <w:r w:rsidRPr="00E703A8">
        <w:rPr>
          <w:color w:val="auto"/>
          <w:sz w:val="21"/>
          <w:szCs w:val="21"/>
        </w:rPr>
        <w:t xml:space="preserve">на электронный адрес </w:t>
      </w:r>
      <w:hyperlink r:id="rId80" w:history="1">
        <w:r w:rsidRPr="00E703A8">
          <w:rPr>
            <w:rStyle w:val="a7"/>
            <w:color w:val="auto"/>
            <w:sz w:val="21"/>
            <w:szCs w:val="21"/>
            <w:shd w:val="clear" w:color="auto" w:fill="FFFFFF"/>
          </w:rPr>
          <w:t>stddut@mail.ru</w:t>
        </w:r>
      </w:hyperlink>
      <w:r w:rsidRPr="00E703A8">
        <w:rPr>
          <w:color w:val="auto"/>
          <w:sz w:val="21"/>
          <w:szCs w:val="21"/>
        </w:rPr>
        <w:t>.</w:t>
      </w:r>
    </w:p>
    <w:p w:rsidR="00F1137B" w:rsidRPr="00180EBA" w:rsidRDefault="00F1137B" w:rsidP="006D2BAA">
      <w:pPr>
        <w:pStyle w:val="a6"/>
        <w:tabs>
          <w:tab w:val="left" w:pos="567"/>
        </w:tabs>
        <w:spacing w:line="276" w:lineRule="auto"/>
        <w:jc w:val="both"/>
        <w:rPr>
          <w:rFonts w:ascii="Times New Roman" w:hAnsi="Times New Roman"/>
          <w:sz w:val="21"/>
          <w:szCs w:val="21"/>
        </w:rPr>
      </w:pPr>
      <w:r w:rsidRPr="00E703A8">
        <w:rPr>
          <w:rFonts w:ascii="Times New Roman" w:hAnsi="Times New Roman"/>
          <w:b/>
          <w:i/>
          <w:sz w:val="21"/>
          <w:szCs w:val="21"/>
        </w:rPr>
        <w:tab/>
      </w:r>
      <w:r w:rsidRPr="00180EBA">
        <w:rPr>
          <w:rFonts w:ascii="Times New Roman" w:hAnsi="Times New Roman"/>
          <w:sz w:val="21"/>
          <w:szCs w:val="21"/>
        </w:rPr>
        <w:t>Участники, предоставляя заявку на Конкурс, подтверждают свое согласие с условиями Конкурса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6"/>
        <w:tabs>
          <w:tab w:val="left" w:pos="426"/>
        </w:tabs>
        <w:spacing w:line="276" w:lineRule="auto"/>
        <w:jc w:val="both"/>
        <w:rPr>
          <w:rFonts w:ascii="Times New Roman" w:hAnsi="Times New Roman"/>
          <w:sz w:val="21"/>
          <w:szCs w:val="21"/>
          <w:shd w:val="clear" w:color="auto" w:fill="FFFFFF"/>
        </w:rPr>
      </w:pPr>
      <w:r w:rsidRPr="00E703A8">
        <w:rPr>
          <w:rFonts w:ascii="Times New Roman" w:hAnsi="Times New Roman"/>
          <w:sz w:val="21"/>
          <w:szCs w:val="21"/>
        </w:rPr>
        <w:t>5.2.</w:t>
      </w:r>
      <w:r w:rsidRPr="00E703A8">
        <w:rPr>
          <w:rFonts w:ascii="Times New Roman" w:hAnsi="Times New Roman"/>
          <w:i/>
          <w:sz w:val="21"/>
          <w:szCs w:val="21"/>
        </w:rPr>
        <w:tab/>
      </w:r>
      <w:r w:rsidRPr="00E703A8">
        <w:rPr>
          <w:rFonts w:ascii="Times New Roman" w:hAnsi="Times New Roman"/>
          <w:sz w:val="21"/>
          <w:szCs w:val="21"/>
        </w:rPr>
        <w:t xml:space="preserve">Подведение итогов и награждение проводится </w:t>
      </w:r>
      <w:r w:rsidRPr="00180EBA">
        <w:rPr>
          <w:rFonts w:ascii="Times New Roman" w:hAnsi="Times New Roman"/>
          <w:b/>
          <w:sz w:val="21"/>
          <w:szCs w:val="21"/>
        </w:rPr>
        <w:t>08 апреля 2021 года</w:t>
      </w:r>
      <w:r w:rsidRPr="00E703A8">
        <w:rPr>
          <w:rFonts w:ascii="Times New Roman" w:hAnsi="Times New Roman"/>
          <w:sz w:val="21"/>
          <w:szCs w:val="21"/>
        </w:rPr>
        <w:t xml:space="preserve">в </w:t>
      </w:r>
      <w:r w:rsidRPr="00E703A8">
        <w:rPr>
          <w:rFonts w:ascii="Times New Roman" w:hAnsi="Times New Roman"/>
          <w:sz w:val="21"/>
          <w:szCs w:val="21"/>
          <w:shd w:val="clear" w:color="auto" w:fill="FFFFFF"/>
        </w:rPr>
        <w:t>ГБУ ДО ДДЮТ Кировского района Санкт-Петербурга по адресу: Санкт-Петербург, пр. Стачек, д. 206.</w:t>
      </w:r>
    </w:p>
    <w:p w:rsidR="00F1137B" w:rsidRPr="00E703A8" w:rsidRDefault="00F1137B" w:rsidP="006D2BAA">
      <w:pPr>
        <w:pStyle w:val="a6"/>
        <w:tabs>
          <w:tab w:val="left" w:pos="426"/>
        </w:tabs>
        <w:spacing w:line="276" w:lineRule="auto"/>
        <w:jc w:val="both"/>
        <w:rPr>
          <w:rFonts w:ascii="Times New Roman" w:hAnsi="Times New Roman"/>
          <w:sz w:val="21"/>
          <w:szCs w:val="21"/>
          <w:shd w:val="clear" w:color="auto" w:fill="FFFFFF"/>
        </w:rPr>
      </w:pPr>
    </w:p>
    <w:p w:rsidR="00F1137B" w:rsidRPr="00E703A8" w:rsidRDefault="00F1137B" w:rsidP="006D2BAA">
      <w:pPr>
        <w:pStyle w:val="a6"/>
        <w:tabs>
          <w:tab w:val="left" w:pos="426"/>
        </w:tabs>
        <w:spacing w:line="276" w:lineRule="auto"/>
        <w:jc w:val="both"/>
        <w:rPr>
          <w:rFonts w:ascii="Times New Roman" w:hAnsi="Times New Roman"/>
          <w:sz w:val="21"/>
          <w:szCs w:val="21"/>
          <w:shd w:val="clear" w:color="auto" w:fill="FFFFFF"/>
        </w:rPr>
      </w:pPr>
      <w:r w:rsidRPr="00E703A8">
        <w:rPr>
          <w:rFonts w:ascii="Times New Roman" w:hAnsi="Times New Roman"/>
          <w:b/>
          <w:sz w:val="21"/>
          <w:szCs w:val="21"/>
          <w:shd w:val="clear" w:color="auto" w:fill="FFFFFF"/>
        </w:rPr>
        <w:t>6.</w:t>
      </w:r>
      <w:r w:rsidRPr="00E703A8">
        <w:rPr>
          <w:rFonts w:ascii="Times New Roman" w:hAnsi="Times New Roman"/>
          <w:sz w:val="21"/>
          <w:szCs w:val="21"/>
          <w:shd w:val="clear" w:color="auto" w:fill="FFFFFF"/>
        </w:rPr>
        <w:tab/>
      </w:r>
      <w:r w:rsidRPr="00E703A8">
        <w:rPr>
          <w:rFonts w:ascii="Times New Roman" w:hAnsi="Times New Roman"/>
          <w:b/>
          <w:sz w:val="21"/>
          <w:szCs w:val="21"/>
        </w:rPr>
        <w:t>Условия проведения.</w:t>
      </w:r>
    </w:p>
    <w:p w:rsidR="00F1137B" w:rsidRPr="00E703A8" w:rsidRDefault="00F1137B" w:rsidP="006D2BAA">
      <w:pPr>
        <w:tabs>
          <w:tab w:val="left" w:pos="284"/>
          <w:tab w:val="left" w:pos="426"/>
        </w:tabs>
        <w:spacing w:after="0"/>
        <w:jc w:val="both"/>
        <w:rPr>
          <w:rFonts w:ascii="Times New Roman" w:hAnsi="Times New Roman"/>
          <w:b/>
          <w:bCs/>
          <w:sz w:val="21"/>
          <w:szCs w:val="21"/>
          <w:u w:val="single"/>
        </w:rPr>
      </w:pPr>
      <w:r w:rsidRPr="00E703A8">
        <w:rPr>
          <w:rStyle w:val="af4"/>
          <w:rFonts w:ascii="Times New Roman" w:hAnsi="Times New Roman"/>
          <w:sz w:val="21"/>
          <w:szCs w:val="21"/>
          <w:shd w:val="clear" w:color="auto" w:fill="FFFFFF"/>
        </w:rPr>
        <w:t xml:space="preserve">6.1. </w:t>
      </w:r>
      <w:r w:rsidRPr="00E703A8">
        <w:rPr>
          <w:rStyle w:val="af4"/>
          <w:rFonts w:ascii="Times New Roman" w:hAnsi="Times New Roman"/>
          <w:sz w:val="21"/>
          <w:szCs w:val="21"/>
          <w:shd w:val="clear" w:color="auto" w:fill="FFFFFF"/>
        </w:rPr>
        <w:tab/>
      </w:r>
      <w:r w:rsidRPr="00E703A8">
        <w:rPr>
          <w:rStyle w:val="af4"/>
          <w:rFonts w:ascii="Times New Roman" w:hAnsi="Times New Roman"/>
          <w:sz w:val="21"/>
          <w:szCs w:val="21"/>
          <w:u w:val="single"/>
          <w:shd w:val="clear" w:color="auto" w:fill="FFFFFF"/>
        </w:rPr>
        <w:t>Тема Конкурса посвящена</w:t>
      </w:r>
      <w:r w:rsidRPr="00E703A8">
        <w:rPr>
          <w:rFonts w:ascii="Times New Roman" w:hAnsi="Times New Roman"/>
          <w:sz w:val="21"/>
          <w:szCs w:val="21"/>
        </w:rPr>
        <w:t xml:space="preserve"> 60-летию со дня полета человека в космос «До самой далекой планеты не так уж, друзья, далеко».</w:t>
      </w:r>
    </w:p>
    <w:p w:rsidR="00F1137B" w:rsidRPr="00E703A8" w:rsidRDefault="00F1137B" w:rsidP="006D2BAA">
      <w:pPr>
        <w:tabs>
          <w:tab w:val="left" w:pos="426"/>
          <w:tab w:val="left" w:pos="1276"/>
        </w:tabs>
        <w:suppressAutoHyphens/>
        <w:spacing w:after="0"/>
        <w:jc w:val="both"/>
        <w:rPr>
          <w:rFonts w:ascii="Times New Roman" w:hAnsi="Times New Roman"/>
          <w:sz w:val="21"/>
          <w:szCs w:val="21"/>
          <w:u w:val="single"/>
        </w:rPr>
      </w:pPr>
      <w:r w:rsidRPr="00E703A8">
        <w:rPr>
          <w:rFonts w:ascii="Times New Roman" w:hAnsi="Times New Roman"/>
          <w:sz w:val="21"/>
          <w:szCs w:val="21"/>
        </w:rPr>
        <w:t xml:space="preserve">6.2. </w:t>
      </w:r>
      <w:r w:rsidRPr="00E703A8">
        <w:rPr>
          <w:rFonts w:ascii="Times New Roman" w:hAnsi="Times New Roman"/>
          <w:sz w:val="21"/>
          <w:szCs w:val="21"/>
        </w:rPr>
        <w:tab/>
        <w:t>Этапы Конкурса:</w:t>
      </w:r>
    </w:p>
    <w:p w:rsidR="00F1137B" w:rsidRPr="00E703A8" w:rsidRDefault="00F1137B" w:rsidP="006D2BAA">
      <w:pPr>
        <w:pStyle w:val="aa"/>
        <w:numPr>
          <w:ilvl w:val="0"/>
          <w:numId w:val="289"/>
        </w:numPr>
        <w:tabs>
          <w:tab w:val="left" w:pos="0"/>
        </w:tabs>
        <w:suppressAutoHyphens/>
        <w:spacing w:after="0"/>
        <w:ind w:left="0" w:firstLine="0"/>
        <w:jc w:val="both"/>
        <w:rPr>
          <w:rFonts w:ascii="Times New Roman" w:hAnsi="Times New Roman"/>
          <w:sz w:val="21"/>
          <w:szCs w:val="21"/>
        </w:rPr>
      </w:pPr>
      <w:r w:rsidRPr="00E703A8">
        <w:rPr>
          <w:rFonts w:ascii="Times New Roman" w:hAnsi="Times New Roman"/>
          <w:b/>
          <w:sz w:val="21"/>
          <w:szCs w:val="21"/>
          <w:lang w:val="en-US"/>
        </w:rPr>
        <w:t>I</w:t>
      </w:r>
      <w:r w:rsidRPr="00E703A8">
        <w:rPr>
          <w:rFonts w:ascii="Times New Roman" w:hAnsi="Times New Roman"/>
          <w:b/>
          <w:sz w:val="21"/>
          <w:szCs w:val="21"/>
        </w:rPr>
        <w:t xml:space="preserve"> этап</w:t>
      </w:r>
      <w:r w:rsidRPr="00E703A8">
        <w:rPr>
          <w:rFonts w:ascii="Times New Roman" w:hAnsi="Times New Roman"/>
          <w:sz w:val="21"/>
          <w:szCs w:val="21"/>
        </w:rPr>
        <w:t xml:space="preserve"> — заочный (отборочный). Проходит на базах общеобразовательных учреждений Кировского района Санкт-Петербурга.</w:t>
      </w:r>
    </w:p>
    <w:p w:rsidR="00F1137B" w:rsidRPr="00E703A8" w:rsidRDefault="00F1137B" w:rsidP="006D2BAA">
      <w:pPr>
        <w:pStyle w:val="aa"/>
        <w:numPr>
          <w:ilvl w:val="0"/>
          <w:numId w:val="289"/>
        </w:numPr>
        <w:tabs>
          <w:tab w:val="left" w:pos="0"/>
        </w:tabs>
        <w:suppressAutoHyphens/>
        <w:spacing w:after="0"/>
        <w:ind w:left="0" w:firstLine="0"/>
        <w:jc w:val="both"/>
        <w:rPr>
          <w:rFonts w:ascii="Times New Roman" w:hAnsi="Times New Roman"/>
          <w:sz w:val="21"/>
          <w:szCs w:val="21"/>
        </w:rPr>
      </w:pPr>
      <w:r w:rsidRPr="00E703A8">
        <w:rPr>
          <w:rFonts w:ascii="Times New Roman" w:hAnsi="Times New Roman"/>
          <w:b/>
          <w:sz w:val="21"/>
          <w:szCs w:val="21"/>
          <w:lang w:val="en-US"/>
        </w:rPr>
        <w:t>II</w:t>
      </w:r>
      <w:r w:rsidRPr="00E703A8">
        <w:rPr>
          <w:rFonts w:ascii="Times New Roman" w:hAnsi="Times New Roman"/>
          <w:b/>
          <w:sz w:val="21"/>
          <w:szCs w:val="21"/>
        </w:rPr>
        <w:t xml:space="preserve"> этап</w:t>
      </w:r>
      <w:r w:rsidRPr="00E703A8">
        <w:rPr>
          <w:rFonts w:ascii="Times New Roman" w:hAnsi="Times New Roman"/>
          <w:sz w:val="21"/>
          <w:szCs w:val="21"/>
        </w:rPr>
        <w:t xml:space="preserve"> — очный. Работа членов жюри с творческими работами, представленными на Конкурс.</w:t>
      </w:r>
    </w:p>
    <w:p w:rsidR="00F1137B" w:rsidRPr="00E703A8" w:rsidRDefault="00F1137B" w:rsidP="006D2BAA">
      <w:pPr>
        <w:pStyle w:val="aa"/>
        <w:tabs>
          <w:tab w:val="left" w:pos="426"/>
          <w:tab w:val="left" w:pos="1276"/>
        </w:tabs>
        <w:suppressAutoHyphens/>
        <w:spacing w:after="0"/>
        <w:ind w:left="0"/>
        <w:jc w:val="both"/>
        <w:rPr>
          <w:rFonts w:ascii="Times New Roman" w:hAnsi="Times New Roman"/>
          <w:b/>
          <w:sz w:val="21"/>
          <w:szCs w:val="21"/>
        </w:rPr>
      </w:pPr>
      <w:r w:rsidRPr="00E703A8">
        <w:rPr>
          <w:rFonts w:ascii="Times New Roman" w:hAnsi="Times New Roman"/>
          <w:sz w:val="21"/>
          <w:szCs w:val="21"/>
        </w:rPr>
        <w:t>6.3.</w:t>
      </w:r>
      <w:r w:rsidRPr="00E703A8">
        <w:rPr>
          <w:rFonts w:ascii="Times New Roman" w:hAnsi="Times New Roman"/>
          <w:sz w:val="21"/>
          <w:szCs w:val="21"/>
        </w:rPr>
        <w:tab/>
        <w:t>Конкурс проводится по следующим номинациям:</w:t>
      </w:r>
    </w:p>
    <w:p w:rsidR="00F1137B" w:rsidRPr="00E703A8" w:rsidRDefault="00F1137B" w:rsidP="006D2BAA">
      <w:pPr>
        <w:tabs>
          <w:tab w:val="left" w:pos="851"/>
          <w:tab w:val="left" w:pos="1276"/>
        </w:tabs>
        <w:suppressAutoHyphens/>
        <w:spacing w:after="0"/>
        <w:jc w:val="both"/>
        <w:rPr>
          <w:rFonts w:ascii="Times New Roman" w:hAnsi="Times New Roman"/>
          <w:i/>
          <w:sz w:val="21"/>
          <w:szCs w:val="21"/>
        </w:rPr>
      </w:pPr>
      <w:r w:rsidRPr="00E703A8">
        <w:rPr>
          <w:rFonts w:ascii="Times New Roman" w:hAnsi="Times New Roman"/>
          <w:sz w:val="21"/>
          <w:szCs w:val="21"/>
        </w:rPr>
        <w:t>6.3.1.</w:t>
      </w:r>
      <w:r w:rsidRPr="00E703A8">
        <w:rPr>
          <w:rFonts w:ascii="Times New Roman" w:hAnsi="Times New Roman"/>
          <w:b/>
          <w:i/>
          <w:sz w:val="21"/>
          <w:szCs w:val="21"/>
        </w:rPr>
        <w:t xml:space="preserve"> Анимация</w:t>
      </w:r>
      <w:r w:rsidRPr="00E703A8">
        <w:rPr>
          <w:rFonts w:ascii="Times New Roman" w:hAnsi="Times New Roman"/>
          <w:sz w:val="21"/>
          <w:szCs w:val="21"/>
        </w:rPr>
        <w:t>(компьютерная, рисованная, пластилиновая).</w:t>
      </w:r>
    </w:p>
    <w:p w:rsidR="00F1137B" w:rsidRPr="00E703A8" w:rsidRDefault="00F1137B" w:rsidP="006D2BAA">
      <w:pPr>
        <w:pStyle w:val="aa"/>
        <w:tabs>
          <w:tab w:val="left" w:pos="851"/>
          <w:tab w:val="left" w:pos="1276"/>
        </w:tabs>
        <w:suppressAutoHyphens/>
        <w:spacing w:after="0"/>
        <w:ind w:left="0"/>
        <w:jc w:val="both"/>
        <w:rPr>
          <w:rFonts w:ascii="Times New Roman" w:hAnsi="Times New Roman"/>
          <w:b/>
          <w:i/>
          <w:sz w:val="21"/>
          <w:szCs w:val="21"/>
          <w:u w:val="single"/>
        </w:rPr>
      </w:pPr>
      <w:r w:rsidRPr="00E703A8">
        <w:rPr>
          <w:rFonts w:ascii="Times New Roman" w:eastAsia="MS Mincho" w:hAnsi="Times New Roman"/>
          <w:iCs/>
          <w:sz w:val="21"/>
          <w:szCs w:val="21"/>
        </w:rPr>
        <w:t xml:space="preserve">Рассматриваются </w:t>
      </w:r>
      <w:r w:rsidRPr="00E703A8">
        <w:rPr>
          <w:rFonts w:ascii="Times New Roman" w:eastAsia="MS Mincho" w:hAnsi="Times New Roman"/>
          <w:sz w:val="21"/>
          <w:szCs w:val="21"/>
        </w:rPr>
        <w:t>анимационные видеофильмы, созданные (смонтированные) на компьютере учащимися.</w:t>
      </w:r>
      <w:r w:rsidRPr="00E703A8">
        <w:rPr>
          <w:rFonts w:ascii="Times New Roman" w:hAnsi="Times New Roman"/>
          <w:sz w:val="21"/>
          <w:szCs w:val="21"/>
        </w:rPr>
        <w:t xml:space="preserve"> К участию принимаются работы, которые имеют видео и/или анимационный контент (например, видеоролик или мультфильм). Продолжительность работыне должна превышать 7 минут.</w:t>
      </w:r>
    </w:p>
    <w:p w:rsidR="00F1137B" w:rsidRPr="00E703A8" w:rsidRDefault="00F1137B" w:rsidP="006D2BAA">
      <w:pPr>
        <w:pStyle w:val="aa"/>
        <w:tabs>
          <w:tab w:val="left" w:pos="851"/>
          <w:tab w:val="left" w:pos="1276"/>
        </w:tabs>
        <w:suppressAutoHyphens/>
        <w:spacing w:after="0"/>
        <w:ind w:left="0"/>
        <w:jc w:val="both"/>
        <w:rPr>
          <w:rFonts w:ascii="Times New Roman" w:hAnsi="Times New Roman"/>
          <w:b/>
          <w:i/>
          <w:sz w:val="21"/>
          <w:szCs w:val="21"/>
          <w:u w:val="single"/>
        </w:rPr>
      </w:pPr>
      <w:r w:rsidRPr="00E703A8">
        <w:rPr>
          <w:rFonts w:ascii="Times New Roman" w:hAnsi="Times New Roman"/>
          <w:sz w:val="21"/>
          <w:szCs w:val="21"/>
        </w:rPr>
        <w:t xml:space="preserve">При выполнении работы конкурсант может использовать любую программу создания компьютерной анимации. Обязательна подача работы в исходном формате (для Flash программы — формат .fla; для  PowerPoint — формат .ppt и т.п.). При отсутствии проекта в исходных формах работы к рассмотрению не принимается. </w:t>
      </w:r>
    </w:p>
    <w:p w:rsidR="00F1137B" w:rsidRPr="00180EBA" w:rsidRDefault="00F1137B" w:rsidP="006D2BAA">
      <w:pPr>
        <w:tabs>
          <w:tab w:val="left" w:pos="851"/>
          <w:tab w:val="left" w:pos="1276"/>
        </w:tabs>
        <w:suppressAutoHyphens/>
        <w:spacing w:after="0"/>
        <w:jc w:val="both"/>
        <w:rPr>
          <w:rFonts w:ascii="Times New Roman" w:hAnsi="Times New Roman"/>
          <w:sz w:val="21"/>
          <w:szCs w:val="21"/>
        </w:rPr>
      </w:pPr>
      <w:r w:rsidRPr="00E703A8">
        <w:rPr>
          <w:rFonts w:ascii="Times New Roman" w:hAnsi="Times New Roman"/>
          <w:sz w:val="21"/>
          <w:szCs w:val="21"/>
        </w:rPr>
        <w:t>6.3.2</w:t>
      </w:r>
      <w:r w:rsidRPr="00E703A8">
        <w:rPr>
          <w:rFonts w:ascii="Times New Roman" w:hAnsi="Times New Roman"/>
          <w:i/>
          <w:sz w:val="21"/>
          <w:szCs w:val="21"/>
        </w:rPr>
        <w:t>.</w:t>
      </w:r>
      <w:r w:rsidRPr="00180EBA">
        <w:rPr>
          <w:rFonts w:ascii="Times New Roman" w:hAnsi="Times New Roman"/>
          <w:sz w:val="21"/>
          <w:szCs w:val="21"/>
        </w:rPr>
        <w:t>Рисунок (выполненный в любом графическом редакторе).</w:t>
      </w:r>
    </w:p>
    <w:p w:rsidR="00F1137B" w:rsidRPr="00180EBA" w:rsidRDefault="00F1137B" w:rsidP="006D2BAA">
      <w:pPr>
        <w:tabs>
          <w:tab w:val="left" w:pos="851"/>
          <w:tab w:val="left" w:pos="1276"/>
        </w:tabs>
        <w:suppressAutoHyphens/>
        <w:spacing w:after="0"/>
        <w:jc w:val="both"/>
        <w:rPr>
          <w:rFonts w:ascii="Times New Roman" w:hAnsi="Times New Roman"/>
          <w:sz w:val="21"/>
          <w:szCs w:val="21"/>
        </w:rPr>
      </w:pPr>
      <w:r w:rsidRPr="00E703A8">
        <w:rPr>
          <w:rFonts w:ascii="Times New Roman" w:hAnsi="Times New Roman"/>
          <w:sz w:val="21"/>
          <w:szCs w:val="21"/>
        </w:rPr>
        <w:t>6.3.3.</w:t>
      </w:r>
      <w:r w:rsidRPr="00180EBA">
        <w:rPr>
          <w:rFonts w:ascii="Times New Roman" w:hAnsi="Times New Roman"/>
          <w:sz w:val="21"/>
          <w:szCs w:val="21"/>
        </w:rPr>
        <w:t>Коллаж (выполненный в любом графическом редакторе).</w:t>
      </w:r>
    </w:p>
    <w:p w:rsidR="00F1137B" w:rsidRPr="00E703A8" w:rsidRDefault="00F1137B" w:rsidP="006D2BAA">
      <w:pPr>
        <w:shd w:val="clear" w:color="auto" w:fill="FFFFFF"/>
        <w:tabs>
          <w:tab w:val="left" w:pos="284"/>
          <w:tab w:val="left" w:pos="993"/>
          <w:tab w:val="left" w:pos="1276"/>
        </w:tabs>
        <w:spacing w:after="0"/>
        <w:jc w:val="both"/>
        <w:rPr>
          <w:rFonts w:ascii="Times New Roman" w:hAnsi="Times New Roman"/>
          <w:i/>
          <w:sz w:val="21"/>
          <w:szCs w:val="21"/>
        </w:rPr>
      </w:pPr>
      <w:r w:rsidRPr="00E703A8">
        <w:rPr>
          <w:rFonts w:ascii="Times New Roman" w:hAnsi="Times New Roman"/>
          <w:sz w:val="21"/>
          <w:szCs w:val="21"/>
        </w:rPr>
        <w:t>Рисунки и коллажи принимаются как в векторном, так и растровом формате графики с использованием графических редакторов (Paint, Paint.net, AdobePhotoshop, CorelDraw, AdobeIllustrator и др.).</w:t>
      </w:r>
    </w:p>
    <w:p w:rsidR="00F1137B" w:rsidRPr="00180EBA" w:rsidRDefault="00F1137B" w:rsidP="006D2BAA">
      <w:pPr>
        <w:shd w:val="clear" w:color="auto" w:fill="FFFFFF"/>
        <w:tabs>
          <w:tab w:val="left" w:pos="284"/>
          <w:tab w:val="left" w:pos="993"/>
          <w:tab w:val="left" w:pos="1276"/>
        </w:tabs>
        <w:spacing w:after="0"/>
        <w:jc w:val="both"/>
        <w:rPr>
          <w:rFonts w:ascii="Times New Roman" w:hAnsi="Times New Roman"/>
          <w:sz w:val="21"/>
          <w:szCs w:val="21"/>
        </w:rPr>
      </w:pPr>
      <w:r w:rsidRPr="00180EBA">
        <w:rPr>
          <w:rFonts w:ascii="Times New Roman" w:hAnsi="Times New Roman"/>
          <w:sz w:val="21"/>
          <w:szCs w:val="21"/>
        </w:rPr>
        <w:t>Отсканированная фотография или отсканированное нарисованное на бумаге изображение не является компьютерной графикой.</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Если работа получена путем обработки исходного изображения (своей фотографии, своего нарисованного и отсканированного рисунка) в графическом редакторе, то дополнительно в электронном виде представляется и исходное изображение.</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Размер изображения (по ширине) должен быть в пределах 800–1920 пикселей;</w:t>
      </w:r>
    </w:p>
    <w:p w:rsidR="00F1137B" w:rsidRPr="00E703A8" w:rsidRDefault="00F1137B" w:rsidP="006D2BAA">
      <w:pPr>
        <w:tabs>
          <w:tab w:val="left" w:pos="1276"/>
        </w:tabs>
        <w:spacing w:after="0"/>
        <w:jc w:val="both"/>
        <w:rPr>
          <w:rFonts w:ascii="Times New Roman" w:hAnsi="Times New Roman"/>
          <w:sz w:val="21"/>
          <w:szCs w:val="21"/>
          <w:u w:val="single"/>
        </w:rPr>
      </w:pPr>
      <w:r w:rsidRPr="00E703A8">
        <w:rPr>
          <w:rFonts w:ascii="Times New Roman" w:hAnsi="Times New Roman"/>
          <w:sz w:val="21"/>
          <w:szCs w:val="21"/>
          <w:u w:val="single"/>
        </w:rPr>
        <w:t>Работа предоставляется в двух форматах:</w:t>
      </w:r>
    </w:p>
    <w:p w:rsidR="00F1137B" w:rsidRPr="00E703A8" w:rsidRDefault="00F1137B" w:rsidP="006D2BAA">
      <w:pPr>
        <w:pStyle w:val="aa"/>
        <w:numPr>
          <w:ilvl w:val="0"/>
          <w:numId w:val="289"/>
        </w:numPr>
        <w:spacing w:after="0"/>
        <w:ind w:left="0" w:firstLine="0"/>
        <w:jc w:val="both"/>
        <w:rPr>
          <w:rFonts w:ascii="Times New Roman" w:hAnsi="Times New Roman"/>
          <w:sz w:val="21"/>
          <w:szCs w:val="21"/>
        </w:rPr>
      </w:pPr>
      <w:r w:rsidRPr="00E703A8">
        <w:rPr>
          <w:rFonts w:ascii="Times New Roman" w:hAnsi="Times New Roman"/>
          <w:sz w:val="21"/>
          <w:szCs w:val="21"/>
        </w:rPr>
        <w:t>исходный редактируемый файл того графического редактора, в котором создавалось изображение;</w:t>
      </w:r>
    </w:p>
    <w:p w:rsidR="00F1137B" w:rsidRPr="00E703A8" w:rsidRDefault="00F1137B" w:rsidP="006D2BAA">
      <w:pPr>
        <w:pStyle w:val="aa"/>
        <w:numPr>
          <w:ilvl w:val="0"/>
          <w:numId w:val="289"/>
        </w:numPr>
        <w:spacing w:after="0"/>
        <w:ind w:left="0" w:firstLine="0"/>
        <w:jc w:val="both"/>
        <w:rPr>
          <w:rFonts w:ascii="Times New Roman" w:hAnsi="Times New Roman"/>
          <w:sz w:val="21"/>
          <w:szCs w:val="21"/>
        </w:rPr>
      </w:pPr>
      <w:r w:rsidRPr="00E703A8">
        <w:rPr>
          <w:rFonts w:ascii="Times New Roman" w:hAnsi="Times New Roman"/>
          <w:sz w:val="21"/>
          <w:szCs w:val="21"/>
        </w:rPr>
        <w:t>файл предварительного просмотра одном из распространенных форматов (.jpg, .png).</w:t>
      </w:r>
    </w:p>
    <w:p w:rsidR="00F1137B" w:rsidRPr="00E703A8" w:rsidRDefault="00F1137B" w:rsidP="006D2BAA">
      <w:pPr>
        <w:tabs>
          <w:tab w:val="left" w:pos="1276"/>
        </w:tabs>
        <w:spacing w:after="0"/>
        <w:jc w:val="both"/>
        <w:rPr>
          <w:rFonts w:ascii="Times New Roman" w:eastAsia="MS Mincho" w:hAnsi="Times New Roman"/>
          <w:sz w:val="21"/>
          <w:szCs w:val="21"/>
        </w:rPr>
      </w:pPr>
      <w:r w:rsidRPr="00E703A8">
        <w:rPr>
          <w:rFonts w:ascii="Times New Roman" w:eastAsia="MS Mincho" w:hAnsi="Times New Roman"/>
          <w:iCs/>
          <w:sz w:val="21"/>
          <w:szCs w:val="21"/>
        </w:rPr>
        <w:t xml:space="preserve">Принимаются </w:t>
      </w:r>
      <w:r w:rsidRPr="00E703A8">
        <w:rPr>
          <w:rFonts w:ascii="Times New Roman" w:eastAsia="MS Mincho" w:hAnsi="Times New Roman"/>
          <w:sz w:val="21"/>
          <w:szCs w:val="21"/>
        </w:rPr>
        <w:t>графические работы (2</w:t>
      </w:r>
      <w:r w:rsidRPr="00E703A8">
        <w:rPr>
          <w:rFonts w:ascii="Times New Roman" w:eastAsia="MS Mincho" w:hAnsi="Times New Roman"/>
          <w:sz w:val="21"/>
          <w:szCs w:val="21"/>
          <w:lang w:val="en-US"/>
        </w:rPr>
        <w:t>D</w:t>
      </w:r>
      <w:r w:rsidRPr="00E703A8">
        <w:rPr>
          <w:rFonts w:ascii="Times New Roman" w:eastAsia="MS Mincho" w:hAnsi="Times New Roman"/>
          <w:sz w:val="21"/>
          <w:szCs w:val="21"/>
        </w:rPr>
        <w:t>-графика и 3D-графика), созданные (смонтированные) на компьютере.</w:t>
      </w:r>
    </w:p>
    <w:p w:rsidR="00F1137B" w:rsidRPr="00180EBA" w:rsidRDefault="00F1137B" w:rsidP="006D2BAA">
      <w:pPr>
        <w:tabs>
          <w:tab w:val="left" w:pos="851"/>
          <w:tab w:val="left" w:pos="1276"/>
          <w:tab w:val="left" w:pos="1418"/>
        </w:tabs>
        <w:suppressAutoHyphens/>
        <w:spacing w:after="0"/>
        <w:jc w:val="both"/>
        <w:rPr>
          <w:rFonts w:ascii="Times New Roman" w:hAnsi="Times New Roman"/>
          <w:sz w:val="21"/>
          <w:szCs w:val="21"/>
        </w:rPr>
      </w:pPr>
      <w:r w:rsidRPr="00E703A8">
        <w:rPr>
          <w:rFonts w:ascii="Times New Roman" w:hAnsi="Times New Roman"/>
          <w:sz w:val="21"/>
          <w:szCs w:val="21"/>
        </w:rPr>
        <w:t>6.3.4.</w:t>
      </w:r>
      <w:r w:rsidRPr="00180EBA">
        <w:rPr>
          <w:rFonts w:ascii="Times New Roman" w:hAnsi="Times New Roman"/>
          <w:sz w:val="21"/>
          <w:szCs w:val="21"/>
        </w:rPr>
        <w:t>Презентация.</w:t>
      </w:r>
    </w:p>
    <w:p w:rsidR="00F1137B" w:rsidRPr="00E703A8" w:rsidRDefault="00F1137B" w:rsidP="006D2BAA">
      <w:pPr>
        <w:pStyle w:val="Default"/>
        <w:tabs>
          <w:tab w:val="left" w:pos="709"/>
          <w:tab w:val="left" w:pos="1276"/>
        </w:tabs>
        <w:spacing w:line="276" w:lineRule="auto"/>
        <w:jc w:val="both"/>
        <w:rPr>
          <w:b/>
          <w:color w:val="auto"/>
          <w:sz w:val="21"/>
          <w:szCs w:val="21"/>
          <w:u w:val="single"/>
        </w:rPr>
      </w:pPr>
      <w:r w:rsidRPr="00E703A8">
        <w:rPr>
          <w:color w:val="auto"/>
          <w:sz w:val="21"/>
          <w:szCs w:val="21"/>
        </w:rPr>
        <w:t>На Конкурс представляются компьютерные презентации, созданные в программах PowerPoint, OpenOffice или в онлайн-сервисе Prezi.com. Работа должна содержать не более 15 слайдов и иметь объем не более 20 Мбайт. Допускается использование и другого программного обеспечения для создания конкурсных презентаций, при условии, что итоговый файл будет сохранен в одном из стандартных форматов. В случае, если в презентации используется звуковое сопровождение, то звуковые и видео-файлы необходимо располагать в том же каталоге, что и саму презентацию.</w:t>
      </w:r>
    </w:p>
    <w:p w:rsidR="00F1137B" w:rsidRPr="00180EBA" w:rsidRDefault="00F1137B" w:rsidP="006D2BAA">
      <w:pPr>
        <w:tabs>
          <w:tab w:val="left" w:pos="851"/>
          <w:tab w:val="left" w:pos="1276"/>
        </w:tabs>
        <w:suppressAutoHyphens/>
        <w:spacing w:after="0"/>
        <w:jc w:val="both"/>
        <w:rPr>
          <w:rFonts w:ascii="Times New Roman" w:hAnsi="Times New Roman"/>
          <w:sz w:val="21"/>
          <w:szCs w:val="21"/>
        </w:rPr>
      </w:pPr>
      <w:r w:rsidRPr="00E703A8">
        <w:rPr>
          <w:rFonts w:ascii="Times New Roman" w:hAnsi="Times New Roman"/>
          <w:sz w:val="21"/>
          <w:szCs w:val="21"/>
        </w:rPr>
        <w:t>6.3.5.</w:t>
      </w:r>
      <w:r w:rsidRPr="00180EBA">
        <w:rPr>
          <w:rFonts w:ascii="Times New Roman" w:hAnsi="Times New Roman"/>
          <w:sz w:val="21"/>
          <w:szCs w:val="21"/>
        </w:rPr>
        <w:t>Видеоролик.</w:t>
      </w:r>
    </w:p>
    <w:p w:rsidR="00F1137B" w:rsidRPr="00E703A8" w:rsidRDefault="00F1137B" w:rsidP="006D2BAA">
      <w:pPr>
        <w:pStyle w:val="a6"/>
        <w:tabs>
          <w:tab w:val="left" w:pos="1276"/>
        </w:tabs>
        <w:spacing w:line="276" w:lineRule="auto"/>
        <w:jc w:val="both"/>
        <w:rPr>
          <w:rFonts w:ascii="Times New Roman" w:hAnsi="Times New Roman"/>
          <w:b/>
          <w:sz w:val="21"/>
          <w:szCs w:val="21"/>
        </w:rPr>
      </w:pPr>
      <w:r w:rsidRPr="00E703A8">
        <w:rPr>
          <w:rFonts w:ascii="Times New Roman" w:hAnsi="Times New Roman"/>
          <w:sz w:val="21"/>
          <w:szCs w:val="21"/>
        </w:rPr>
        <w:t>Видеороликом считается фильм, снятый любым электронным устройством.</w:t>
      </w:r>
    </w:p>
    <w:p w:rsidR="00F1137B" w:rsidRPr="00E703A8"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Все материалы, используемые в видеоролике, должны быть сняты самим участником Конкурса (фотографии, видео).</w:t>
      </w:r>
    </w:p>
    <w:p w:rsidR="00F1137B" w:rsidRPr="00E703A8" w:rsidRDefault="00F1137B" w:rsidP="006D2BAA">
      <w:pPr>
        <w:pStyle w:val="a6"/>
        <w:tabs>
          <w:tab w:val="left" w:pos="1276"/>
        </w:tabs>
        <w:spacing w:line="276" w:lineRule="auto"/>
        <w:jc w:val="both"/>
        <w:rPr>
          <w:rFonts w:ascii="Times New Roman" w:hAnsi="Times New Roman"/>
          <w:strike/>
          <w:sz w:val="21"/>
          <w:szCs w:val="21"/>
        </w:rPr>
      </w:pPr>
      <w:r w:rsidRPr="00E703A8">
        <w:rPr>
          <w:rFonts w:ascii="Times New Roman" w:hAnsi="Times New Roman"/>
          <w:sz w:val="21"/>
          <w:szCs w:val="21"/>
        </w:rPr>
        <w:t xml:space="preserve">Допускаются видео-работы, созданные в виде слайд-шоу с использованием фотографий и смонтированные в программе </w:t>
      </w:r>
      <w:r w:rsidRPr="00E703A8">
        <w:rPr>
          <w:rFonts w:ascii="Times New Roman" w:hAnsi="Times New Roman"/>
          <w:sz w:val="21"/>
          <w:szCs w:val="21"/>
          <w:lang w:val="en-US"/>
        </w:rPr>
        <w:t>PowerPoint</w:t>
      </w:r>
      <w:r w:rsidRPr="00E703A8">
        <w:rPr>
          <w:rFonts w:ascii="Times New Roman" w:hAnsi="Times New Roman"/>
          <w:sz w:val="21"/>
          <w:szCs w:val="21"/>
        </w:rPr>
        <w:t xml:space="preserve"> любой версии. </w:t>
      </w:r>
    </w:p>
    <w:p w:rsidR="00F1137B" w:rsidRPr="00E703A8" w:rsidRDefault="00F1137B" w:rsidP="006D2BAA">
      <w:pPr>
        <w:pStyle w:val="a6"/>
        <w:tabs>
          <w:tab w:val="left" w:pos="1276"/>
        </w:tabs>
        <w:spacing w:line="276" w:lineRule="auto"/>
        <w:jc w:val="both"/>
        <w:rPr>
          <w:rFonts w:ascii="Times New Roman" w:hAnsi="Times New Roman"/>
          <w:sz w:val="21"/>
          <w:szCs w:val="21"/>
          <w:u w:val="single"/>
        </w:rPr>
      </w:pPr>
      <w:r w:rsidRPr="00E703A8">
        <w:rPr>
          <w:rFonts w:ascii="Times New Roman" w:hAnsi="Times New Roman"/>
          <w:sz w:val="21"/>
          <w:szCs w:val="21"/>
          <w:u w:val="single"/>
        </w:rPr>
        <w:t>Технические требования к видеороликам:</w:t>
      </w:r>
    </w:p>
    <w:p w:rsidR="00F1137B" w:rsidRPr="00E703A8" w:rsidRDefault="00F1137B" w:rsidP="006D2BAA">
      <w:pPr>
        <w:pStyle w:val="a6"/>
        <w:numPr>
          <w:ilvl w:val="0"/>
          <w:numId w:val="290"/>
        </w:numPr>
        <w:spacing w:line="276" w:lineRule="auto"/>
        <w:ind w:left="0" w:firstLine="0"/>
        <w:jc w:val="both"/>
        <w:rPr>
          <w:rFonts w:ascii="Times New Roman" w:hAnsi="Times New Roman"/>
          <w:sz w:val="21"/>
          <w:szCs w:val="21"/>
        </w:rPr>
      </w:pPr>
      <w:r w:rsidRPr="00E703A8">
        <w:rPr>
          <w:rFonts w:ascii="Times New Roman" w:hAnsi="Times New Roman"/>
          <w:sz w:val="21"/>
          <w:szCs w:val="21"/>
        </w:rPr>
        <w:t>Минимальное разрешение — 640×480 пикселей (качество видеоролика).</w:t>
      </w:r>
    </w:p>
    <w:p w:rsidR="00F1137B" w:rsidRPr="00E703A8" w:rsidRDefault="00F1137B" w:rsidP="006D2BAA">
      <w:pPr>
        <w:pStyle w:val="a6"/>
        <w:numPr>
          <w:ilvl w:val="0"/>
          <w:numId w:val="290"/>
        </w:numPr>
        <w:spacing w:line="276" w:lineRule="auto"/>
        <w:ind w:left="0" w:firstLine="0"/>
        <w:jc w:val="both"/>
        <w:rPr>
          <w:rFonts w:ascii="Times New Roman" w:hAnsi="Times New Roman"/>
          <w:sz w:val="21"/>
          <w:szCs w:val="21"/>
        </w:rPr>
      </w:pPr>
      <w:r w:rsidRPr="00E703A8">
        <w:rPr>
          <w:rFonts w:ascii="Times New Roman" w:hAnsi="Times New Roman"/>
          <w:sz w:val="21"/>
          <w:szCs w:val="21"/>
        </w:rPr>
        <w:t>Формат видео — MPEG4, AVI, WMV.</w:t>
      </w:r>
    </w:p>
    <w:p w:rsidR="00F1137B" w:rsidRPr="00E703A8" w:rsidRDefault="00F1137B" w:rsidP="006D2BAA">
      <w:pPr>
        <w:pStyle w:val="a6"/>
        <w:numPr>
          <w:ilvl w:val="0"/>
          <w:numId w:val="290"/>
        </w:numPr>
        <w:spacing w:line="276" w:lineRule="auto"/>
        <w:ind w:left="0" w:firstLine="0"/>
        <w:jc w:val="both"/>
        <w:rPr>
          <w:rFonts w:ascii="Times New Roman" w:hAnsi="Times New Roman"/>
          <w:sz w:val="21"/>
          <w:szCs w:val="21"/>
        </w:rPr>
      </w:pPr>
      <w:r w:rsidRPr="00E703A8">
        <w:rPr>
          <w:rFonts w:ascii="Times New Roman" w:hAnsi="Times New Roman"/>
          <w:sz w:val="21"/>
          <w:szCs w:val="21"/>
        </w:rPr>
        <w:t>Длительность — не менее 1-й и не более 7-ми минут.</w:t>
      </w:r>
    </w:p>
    <w:p w:rsidR="00F1137B" w:rsidRPr="00180EBA" w:rsidRDefault="00F1137B" w:rsidP="006D2BAA">
      <w:pPr>
        <w:pStyle w:val="a6"/>
        <w:numPr>
          <w:ilvl w:val="0"/>
          <w:numId w:val="290"/>
        </w:numPr>
        <w:tabs>
          <w:tab w:val="left" w:pos="709"/>
        </w:tabs>
        <w:spacing w:line="276" w:lineRule="auto"/>
        <w:ind w:left="0" w:firstLine="0"/>
        <w:jc w:val="both"/>
        <w:rPr>
          <w:rFonts w:ascii="Times New Roman" w:hAnsi="Times New Roman"/>
          <w:sz w:val="21"/>
          <w:szCs w:val="21"/>
        </w:rPr>
      </w:pPr>
      <w:r w:rsidRPr="00E703A8">
        <w:rPr>
          <w:rFonts w:ascii="Times New Roman" w:hAnsi="Times New Roman"/>
          <w:sz w:val="21"/>
          <w:szCs w:val="21"/>
        </w:rPr>
        <w:t xml:space="preserve">Ролик не должен содержать видео или аудио-контент, защищенный чужим авторским правом </w:t>
      </w:r>
      <w:r w:rsidRPr="00180EBA">
        <w:rPr>
          <w:rFonts w:ascii="Times New Roman" w:hAnsi="Times New Roman"/>
          <w:sz w:val="21"/>
          <w:szCs w:val="21"/>
        </w:rPr>
        <w:t>(не должен содержать платной музыки).</w:t>
      </w:r>
    </w:p>
    <w:p w:rsidR="00F1137B" w:rsidRPr="00180EBA" w:rsidRDefault="00F1137B" w:rsidP="006D2BAA">
      <w:pPr>
        <w:tabs>
          <w:tab w:val="left" w:pos="284"/>
          <w:tab w:val="left" w:pos="1276"/>
        </w:tabs>
        <w:spacing w:after="0"/>
        <w:jc w:val="both"/>
        <w:rPr>
          <w:rFonts w:ascii="Times New Roman" w:hAnsi="Times New Roman"/>
          <w:sz w:val="21"/>
          <w:szCs w:val="21"/>
        </w:rPr>
      </w:pPr>
      <w:r w:rsidRPr="00180EBA">
        <w:rPr>
          <w:rFonts w:ascii="Times New Roman" w:hAnsi="Times New Roman"/>
          <w:sz w:val="21"/>
          <w:szCs w:val="21"/>
        </w:rPr>
        <w:t xml:space="preserve">Видеороликом не будет считаться презентация или слайд-шоу из фотографий, заимствованных из интернета. </w:t>
      </w:r>
    </w:p>
    <w:p w:rsidR="00F1137B" w:rsidRPr="00E703A8" w:rsidRDefault="00F1137B" w:rsidP="006D2BAA">
      <w:pPr>
        <w:tabs>
          <w:tab w:val="left" w:pos="284"/>
          <w:tab w:val="left" w:pos="1276"/>
        </w:tabs>
        <w:spacing w:after="0"/>
        <w:jc w:val="both"/>
        <w:rPr>
          <w:rFonts w:ascii="Times New Roman" w:hAnsi="Times New Roman"/>
          <w:b/>
          <w:sz w:val="21"/>
          <w:szCs w:val="21"/>
          <w:u w:val="single"/>
        </w:rPr>
      </w:pPr>
    </w:p>
    <w:p w:rsidR="00F1137B" w:rsidRPr="00E703A8" w:rsidRDefault="00F1137B" w:rsidP="006D2BAA">
      <w:pPr>
        <w:pStyle w:val="a6"/>
        <w:tabs>
          <w:tab w:val="left" w:pos="284"/>
        </w:tabs>
        <w:spacing w:line="276" w:lineRule="auto"/>
        <w:jc w:val="both"/>
        <w:rPr>
          <w:rFonts w:ascii="Times New Roman" w:hAnsi="Times New Roman"/>
          <w:b/>
          <w:spacing w:val="-2"/>
          <w:sz w:val="21"/>
          <w:szCs w:val="21"/>
        </w:rPr>
      </w:pPr>
      <w:r w:rsidRPr="00E703A8">
        <w:rPr>
          <w:rFonts w:ascii="Times New Roman" w:hAnsi="Times New Roman"/>
          <w:b/>
          <w:spacing w:val="-2"/>
          <w:sz w:val="21"/>
          <w:szCs w:val="21"/>
        </w:rPr>
        <w:t xml:space="preserve">7. </w:t>
      </w:r>
      <w:r w:rsidRPr="00E703A8">
        <w:rPr>
          <w:rFonts w:ascii="Times New Roman" w:hAnsi="Times New Roman"/>
          <w:b/>
          <w:spacing w:val="-2"/>
          <w:sz w:val="21"/>
          <w:szCs w:val="21"/>
        </w:rPr>
        <w:tab/>
        <w:t xml:space="preserve">Подведение </w:t>
      </w:r>
      <w:r w:rsidRPr="00E703A8">
        <w:rPr>
          <w:rFonts w:ascii="Times New Roman" w:hAnsi="Times New Roman"/>
          <w:b/>
          <w:spacing w:val="-1"/>
          <w:sz w:val="21"/>
          <w:szCs w:val="21"/>
        </w:rPr>
        <w:t>итогов</w:t>
      </w:r>
      <w:r w:rsidRPr="00E703A8">
        <w:rPr>
          <w:rFonts w:ascii="Times New Roman" w:hAnsi="Times New Roman"/>
          <w:b/>
          <w:spacing w:val="-2"/>
          <w:sz w:val="21"/>
          <w:szCs w:val="21"/>
        </w:rPr>
        <w:t xml:space="preserve"> и награждение. </w:t>
      </w:r>
    </w:p>
    <w:p w:rsidR="00F1137B" w:rsidRPr="00E703A8" w:rsidRDefault="00F1137B" w:rsidP="006D2BAA">
      <w:pPr>
        <w:pStyle w:val="a6"/>
        <w:tabs>
          <w:tab w:val="left" w:pos="284"/>
          <w:tab w:val="left" w:pos="426"/>
        </w:tabs>
        <w:spacing w:line="276" w:lineRule="auto"/>
        <w:jc w:val="both"/>
        <w:rPr>
          <w:rFonts w:ascii="Times New Roman" w:hAnsi="Times New Roman"/>
          <w:sz w:val="21"/>
          <w:szCs w:val="21"/>
        </w:rPr>
      </w:pPr>
      <w:r w:rsidRPr="00E703A8">
        <w:rPr>
          <w:rFonts w:ascii="Times New Roman" w:hAnsi="Times New Roman"/>
          <w:sz w:val="21"/>
          <w:szCs w:val="21"/>
        </w:rPr>
        <w:t>7.1.</w:t>
      </w:r>
      <w:r w:rsidRPr="00E703A8">
        <w:rPr>
          <w:rFonts w:ascii="Times New Roman" w:hAnsi="Times New Roman"/>
          <w:sz w:val="21"/>
          <w:szCs w:val="21"/>
        </w:rPr>
        <w:tab/>
        <w:t>Каждый член жюри оценивает самостоятельно и независимо от других членов представленные на Конкурс работы в соответствии с общими критериями оценивания творческих работ (</w:t>
      </w:r>
      <w:r w:rsidRPr="00E703A8">
        <w:rPr>
          <w:rFonts w:ascii="Times New Roman" w:hAnsi="Times New Roman"/>
          <w:i/>
          <w:sz w:val="21"/>
          <w:szCs w:val="21"/>
        </w:rPr>
        <w:t>Приложение 3</w:t>
      </w:r>
      <w:r w:rsidRPr="00E703A8">
        <w:rPr>
          <w:rFonts w:ascii="Times New Roman" w:hAnsi="Times New Roman"/>
          <w:sz w:val="21"/>
          <w:szCs w:val="21"/>
        </w:rPr>
        <w:t xml:space="preserve">) в каждой номинации и в каждой возрастной категории. </w:t>
      </w:r>
    </w:p>
    <w:p w:rsidR="00F1137B" w:rsidRPr="00E703A8" w:rsidRDefault="00F1137B" w:rsidP="006D2BAA">
      <w:pPr>
        <w:pStyle w:val="a6"/>
        <w:tabs>
          <w:tab w:val="left" w:pos="426"/>
        </w:tabs>
        <w:spacing w:line="276" w:lineRule="auto"/>
        <w:jc w:val="both"/>
        <w:rPr>
          <w:rFonts w:ascii="Times New Roman" w:hAnsi="Times New Roman"/>
          <w:sz w:val="21"/>
          <w:szCs w:val="21"/>
        </w:rPr>
      </w:pPr>
      <w:r w:rsidRPr="00E703A8">
        <w:rPr>
          <w:rFonts w:ascii="Times New Roman" w:hAnsi="Times New Roman"/>
          <w:sz w:val="21"/>
          <w:szCs w:val="21"/>
        </w:rPr>
        <w:t xml:space="preserve">7.2. </w:t>
      </w:r>
      <w:r w:rsidRPr="00E703A8">
        <w:rPr>
          <w:rFonts w:ascii="Times New Roman" w:hAnsi="Times New Roman"/>
          <w:sz w:val="21"/>
          <w:szCs w:val="21"/>
        </w:rPr>
        <w:tab/>
        <w:t>По итогам работы жюри высчитывает средний балл, заработанный каждым участником, формирует рейтинг участников по каждой номинации, в каждой возрастной категории. Итоговый протокол публикуется на официальном сайте ГБУ ДО ДДЮТ Кировского района Санкт-Петербурга.</w:t>
      </w:r>
    </w:p>
    <w:p w:rsidR="00F1137B" w:rsidRPr="00E703A8" w:rsidRDefault="00F1137B" w:rsidP="006D2BAA">
      <w:pPr>
        <w:shd w:val="clear" w:color="auto" w:fill="FFFFFF"/>
        <w:tabs>
          <w:tab w:val="left" w:pos="426"/>
          <w:tab w:val="left" w:pos="1276"/>
        </w:tabs>
        <w:spacing w:after="0"/>
        <w:jc w:val="both"/>
        <w:rPr>
          <w:rFonts w:ascii="Times New Roman" w:hAnsi="Times New Roman"/>
          <w:b/>
          <w:spacing w:val="-2"/>
          <w:sz w:val="21"/>
          <w:szCs w:val="21"/>
        </w:rPr>
      </w:pPr>
      <w:r w:rsidRPr="00E703A8">
        <w:rPr>
          <w:rFonts w:ascii="Times New Roman" w:hAnsi="Times New Roman"/>
          <w:sz w:val="21"/>
          <w:szCs w:val="21"/>
        </w:rPr>
        <w:t xml:space="preserve">7.3. </w:t>
      </w:r>
      <w:r w:rsidRPr="00E703A8">
        <w:rPr>
          <w:rFonts w:ascii="Times New Roman" w:hAnsi="Times New Roman"/>
          <w:sz w:val="21"/>
          <w:szCs w:val="21"/>
        </w:rPr>
        <w:tab/>
        <w:t xml:space="preserve">Участники, получившие наибольшее количество баллов в рейтинге по каждой номинации, в каждой возрастной группе награждаются дипломами за 1-е, 2-е, 3-е место. </w:t>
      </w:r>
    </w:p>
    <w:p w:rsidR="00F1137B" w:rsidRPr="00E703A8" w:rsidRDefault="00F1137B" w:rsidP="006D2BAA">
      <w:pPr>
        <w:pStyle w:val="aa"/>
        <w:tabs>
          <w:tab w:val="left" w:pos="426"/>
        </w:tabs>
        <w:spacing w:after="0"/>
        <w:ind w:left="0"/>
        <w:jc w:val="both"/>
        <w:rPr>
          <w:rFonts w:ascii="Times New Roman" w:hAnsi="Times New Roman"/>
          <w:sz w:val="21"/>
          <w:szCs w:val="21"/>
        </w:rPr>
      </w:pPr>
      <w:r w:rsidRPr="00E703A8">
        <w:rPr>
          <w:rFonts w:ascii="Times New Roman" w:hAnsi="Times New Roman"/>
          <w:sz w:val="21"/>
          <w:szCs w:val="21"/>
        </w:rPr>
        <w:t xml:space="preserve">7.4. </w:t>
      </w:r>
      <w:r w:rsidRPr="00E703A8">
        <w:rPr>
          <w:rFonts w:ascii="Times New Roman" w:hAnsi="Times New Roman"/>
          <w:sz w:val="21"/>
          <w:szCs w:val="21"/>
        </w:rPr>
        <w:tab/>
        <w:t>Жюри оставляет за собой право награждения участников Конкурса сертификатами участника.</w:t>
      </w:r>
    </w:p>
    <w:p w:rsidR="00F1137B" w:rsidRPr="00E703A8" w:rsidRDefault="00F1137B" w:rsidP="006D2BAA">
      <w:pPr>
        <w:pStyle w:val="aa"/>
        <w:tabs>
          <w:tab w:val="left" w:pos="426"/>
        </w:tabs>
        <w:spacing w:after="0"/>
        <w:ind w:left="0"/>
        <w:jc w:val="both"/>
        <w:rPr>
          <w:rFonts w:ascii="Times New Roman" w:hAnsi="Times New Roman"/>
          <w:sz w:val="21"/>
          <w:szCs w:val="21"/>
        </w:rPr>
      </w:pPr>
      <w:r w:rsidRPr="00E703A8">
        <w:rPr>
          <w:rFonts w:ascii="Times New Roman" w:hAnsi="Times New Roman"/>
          <w:sz w:val="21"/>
          <w:szCs w:val="21"/>
        </w:rPr>
        <w:t>7.5.</w:t>
      </w:r>
      <w:r w:rsidRPr="00E703A8">
        <w:rPr>
          <w:rFonts w:ascii="Times New Roman" w:hAnsi="Times New Roman"/>
          <w:sz w:val="21"/>
          <w:szCs w:val="21"/>
        </w:rPr>
        <w:tab/>
        <w:t>По результатам Конкурса и согласованию с учредителем Конкурса, отделом образования администрации Кировского района Санкт-Петербурга, педагоги, подготовившие победителей Конкурса, награждаются Благодарностями отдела образования администрации Кировского района Санкт-Петербурга.</w:t>
      </w:r>
    </w:p>
    <w:p w:rsidR="00F1137B" w:rsidRPr="00E703A8" w:rsidRDefault="00F1137B" w:rsidP="006D2BAA">
      <w:pPr>
        <w:pStyle w:val="aa"/>
        <w:tabs>
          <w:tab w:val="left" w:pos="426"/>
        </w:tabs>
        <w:spacing w:after="0"/>
        <w:ind w:left="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hAnsi="Times New Roman"/>
          <w:sz w:val="21"/>
          <w:szCs w:val="21"/>
          <w:shd w:val="clear" w:color="auto" w:fill="FFFFFF"/>
        </w:rPr>
      </w:pPr>
      <w:r w:rsidRPr="00E703A8">
        <w:rPr>
          <w:rFonts w:ascii="Times New Roman" w:hAnsi="Times New Roman"/>
          <w:b/>
          <w:sz w:val="21"/>
          <w:szCs w:val="21"/>
        </w:rPr>
        <w:t>8. Контакты:</w:t>
      </w:r>
      <w:r w:rsidRPr="00E703A8">
        <w:rPr>
          <w:rFonts w:ascii="Times New Roman" w:hAnsi="Times New Roman"/>
          <w:sz w:val="21"/>
          <w:szCs w:val="21"/>
        </w:rPr>
        <w:t xml:space="preserve"> ГБУ ДО ДДЮТ Кировского района Санкт-Петербурга, http://www.kirov.spb.ru/sc/ddut/; </w:t>
      </w:r>
      <w:r w:rsidRPr="00E703A8">
        <w:rPr>
          <w:rFonts w:ascii="Times New Roman" w:hAnsi="Times New Roman"/>
          <w:sz w:val="21"/>
          <w:szCs w:val="21"/>
          <w:shd w:val="clear" w:color="auto" w:fill="FFFFFF"/>
        </w:rPr>
        <w:t>отдел спортивно-технического образования</w:t>
      </w:r>
      <w:r w:rsidRPr="00E703A8">
        <w:rPr>
          <w:rFonts w:ascii="Times New Roman" w:hAnsi="Times New Roman"/>
          <w:sz w:val="21"/>
          <w:szCs w:val="21"/>
        </w:rPr>
        <w:t xml:space="preserve">, электронный адрес: </w:t>
      </w:r>
      <w:hyperlink r:id="rId81"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tabs>
          <w:tab w:val="left" w:pos="1276"/>
        </w:tabs>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 xml:space="preserve">По заявкам от руководителей объединений общеобразовательных учреждений проводятся консультации по вопросам подготовки работ к Конкурсу. По вопросам подготовки работ в номинациях «Рисунок» и «Коллаж» — педагог дополнительного образования Смирнов Анатолий Александрович, </w:t>
      </w:r>
      <w:r w:rsidRPr="00E703A8">
        <w:rPr>
          <w:rFonts w:ascii="Times New Roman" w:hAnsi="Times New Roman"/>
          <w:sz w:val="21"/>
          <w:szCs w:val="21"/>
          <w:shd w:val="clear" w:color="auto" w:fill="FFFFFF"/>
        </w:rPr>
        <w:br/>
      </w:r>
      <w:r w:rsidRPr="00E703A8">
        <w:rPr>
          <w:rFonts w:ascii="Times New Roman" w:hAnsi="Times New Roman"/>
          <w:sz w:val="21"/>
          <w:szCs w:val="21"/>
          <w:shd w:val="clear" w:color="auto" w:fill="FFFFFF"/>
          <w:lang w:val="en-US"/>
        </w:rPr>
        <w:t>e</w:t>
      </w:r>
      <w:r w:rsidRPr="00E703A8">
        <w:rPr>
          <w:rFonts w:ascii="Times New Roman" w:hAnsi="Times New Roman"/>
          <w:sz w:val="21"/>
          <w:szCs w:val="21"/>
          <w:shd w:val="clear" w:color="auto" w:fill="FFFFFF"/>
        </w:rPr>
        <w:t>-</w:t>
      </w:r>
      <w:r w:rsidRPr="00E703A8">
        <w:rPr>
          <w:rFonts w:ascii="Times New Roman" w:hAnsi="Times New Roman"/>
          <w:sz w:val="21"/>
          <w:szCs w:val="21"/>
          <w:shd w:val="clear" w:color="auto" w:fill="FFFFFF"/>
          <w:lang w:val="en-US"/>
        </w:rPr>
        <w:t>mail</w:t>
      </w:r>
      <w:r w:rsidRPr="00E703A8">
        <w:rPr>
          <w:rFonts w:ascii="Times New Roman" w:hAnsi="Times New Roman"/>
          <w:sz w:val="21"/>
          <w:szCs w:val="21"/>
          <w:shd w:val="clear" w:color="auto" w:fill="FFFFFF"/>
        </w:rPr>
        <w:t>:</w:t>
      </w:r>
      <w:hyperlink r:id="rId82" w:history="1">
        <w:r w:rsidRPr="00E703A8">
          <w:rPr>
            <w:rStyle w:val="a7"/>
            <w:rFonts w:ascii="Times New Roman" w:hAnsi="Times New Roman"/>
            <w:color w:val="auto"/>
            <w:sz w:val="21"/>
            <w:szCs w:val="21"/>
            <w:shd w:val="clear" w:color="auto" w:fill="FFFFFF"/>
          </w:rPr>
          <w:t>tolyan1989@yandex.ru</w:t>
        </w:r>
      </w:hyperlink>
      <w:r w:rsidRPr="00E703A8">
        <w:rPr>
          <w:rFonts w:ascii="Times New Roman" w:hAnsi="Times New Roman"/>
          <w:sz w:val="21"/>
          <w:szCs w:val="21"/>
          <w:shd w:val="clear" w:color="auto" w:fill="FFFFFF"/>
        </w:rPr>
        <w:t>.</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shd w:val="clear" w:color="auto" w:fill="FFFFFF"/>
        </w:rPr>
        <w:t xml:space="preserve">По вопросам подготовки работ в номинациях «Анимация», «Презентация», «Видеоролик» — педагог дополнительного образования </w:t>
      </w:r>
      <w:r w:rsidRPr="00E703A8">
        <w:rPr>
          <w:rFonts w:ascii="Times New Roman" w:hAnsi="Times New Roman"/>
          <w:sz w:val="21"/>
          <w:szCs w:val="21"/>
        </w:rPr>
        <w:t xml:space="preserve">Погодина Наталья Сергеевна,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83" w:history="1">
        <w:r w:rsidRPr="00E703A8">
          <w:rPr>
            <w:rStyle w:val="a7"/>
            <w:rFonts w:ascii="Times New Roman" w:hAnsi="Times New Roman"/>
            <w:color w:val="auto"/>
            <w:sz w:val="21"/>
            <w:szCs w:val="21"/>
          </w:rPr>
          <w:t>pogodinans2008@yandex.ru</w:t>
        </w:r>
      </w:hyperlink>
      <w:r w:rsidRPr="00E703A8">
        <w:rPr>
          <w:rFonts w:ascii="Times New Roman" w:hAnsi="Times New Roman"/>
          <w:sz w:val="21"/>
          <w:szCs w:val="21"/>
        </w:rPr>
        <w:t>.</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shd w:val="clear" w:color="auto" w:fill="FFFFFF"/>
        </w:rPr>
        <w:t xml:space="preserve">Координатор Конкурса — руководитель </w:t>
      </w:r>
      <w:r w:rsidRPr="00E703A8">
        <w:rPr>
          <w:rFonts w:ascii="Times New Roman" w:hAnsi="Times New Roman"/>
          <w:sz w:val="21"/>
          <w:szCs w:val="21"/>
        </w:rPr>
        <w:t>объединения «Юный мультипликатор» ГБУ ДО ДДЮТ Кировского района Санкт-Петербурга,</w:t>
      </w:r>
      <w:r w:rsidRPr="00E703A8">
        <w:rPr>
          <w:rFonts w:ascii="Times New Roman" w:hAnsi="Times New Roman"/>
          <w:sz w:val="21"/>
          <w:szCs w:val="21"/>
          <w:shd w:val="clear" w:color="auto" w:fill="FFFFFF"/>
        </w:rPr>
        <w:t xml:space="preserve"> педагог дополнительного образования </w:t>
      </w:r>
      <w:r w:rsidRPr="00E703A8">
        <w:rPr>
          <w:rFonts w:ascii="Times New Roman" w:hAnsi="Times New Roman"/>
          <w:sz w:val="21"/>
          <w:szCs w:val="21"/>
        </w:rPr>
        <w:t>Погодина Наталья Сергеевна.</w:t>
      </w:r>
    </w:p>
    <w:p w:rsidR="00F1137B" w:rsidRPr="00E703A8" w:rsidRDefault="00F1137B" w:rsidP="006D2BAA">
      <w:pPr>
        <w:pStyle w:val="Default"/>
        <w:spacing w:line="276" w:lineRule="auto"/>
        <w:jc w:val="both"/>
        <w:rPr>
          <w:color w:val="auto"/>
          <w:sz w:val="21"/>
          <w:szCs w:val="21"/>
        </w:rPr>
      </w:pPr>
    </w:p>
    <w:p w:rsidR="00F1137B" w:rsidRPr="00E703A8" w:rsidRDefault="00F1137B" w:rsidP="00773C23">
      <w:pPr>
        <w:pStyle w:val="Default"/>
        <w:spacing w:line="276" w:lineRule="auto"/>
        <w:jc w:val="right"/>
        <w:rPr>
          <w:color w:val="auto"/>
          <w:sz w:val="21"/>
          <w:szCs w:val="21"/>
        </w:rPr>
      </w:pPr>
      <w:r w:rsidRPr="00E703A8">
        <w:rPr>
          <w:i/>
          <w:color w:val="auto"/>
          <w:sz w:val="21"/>
          <w:szCs w:val="21"/>
        </w:rPr>
        <w:t>Приложение 1</w:t>
      </w:r>
    </w:p>
    <w:p w:rsidR="00F1137B" w:rsidRPr="00E703A8" w:rsidRDefault="00F1137B" w:rsidP="006D2BAA">
      <w:pPr>
        <w:shd w:val="clear" w:color="auto" w:fill="FFFFFF"/>
        <w:spacing w:after="0"/>
        <w:jc w:val="both"/>
        <w:rPr>
          <w:rFonts w:ascii="Times New Roman" w:hAnsi="Times New Roman"/>
          <w:i/>
          <w:sz w:val="21"/>
          <w:szCs w:val="21"/>
        </w:rPr>
      </w:pPr>
    </w:p>
    <w:p w:rsidR="00F1137B" w:rsidRPr="00E703A8" w:rsidRDefault="00F1137B" w:rsidP="00773C23">
      <w:pPr>
        <w:shd w:val="clear" w:color="auto" w:fill="FFFFFF"/>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на участие</w:t>
      </w:r>
    </w:p>
    <w:p w:rsidR="00F1137B" w:rsidRPr="00E703A8" w:rsidRDefault="00F1137B" w:rsidP="00773C23">
      <w:pPr>
        <w:spacing w:after="0"/>
        <w:jc w:val="center"/>
        <w:rPr>
          <w:rFonts w:ascii="Times New Roman" w:hAnsi="Times New Roman"/>
          <w:b/>
          <w:bCs/>
          <w:sz w:val="21"/>
          <w:szCs w:val="21"/>
        </w:rPr>
      </w:pPr>
      <w:r w:rsidRPr="00E703A8">
        <w:rPr>
          <w:rFonts w:ascii="Times New Roman" w:hAnsi="Times New Roman"/>
          <w:b/>
          <w:caps/>
          <w:sz w:val="21"/>
          <w:szCs w:val="21"/>
        </w:rPr>
        <w:t xml:space="preserve">в районном конкурсе компьютерной графики </w:t>
      </w:r>
      <w:r w:rsidRPr="00E703A8">
        <w:rPr>
          <w:rFonts w:ascii="Times New Roman" w:hAnsi="Times New Roman"/>
          <w:b/>
          <w:bCs/>
          <w:sz w:val="21"/>
          <w:szCs w:val="21"/>
        </w:rPr>
        <w:br/>
      </w:r>
      <w:r w:rsidRPr="00E703A8">
        <w:rPr>
          <w:rFonts w:ascii="Times New Roman" w:hAnsi="Times New Roman"/>
          <w:b/>
          <w:sz w:val="21"/>
          <w:szCs w:val="21"/>
        </w:rPr>
        <w:t>В2020–2021 УЧЕБНОМ ГОДУ</w:t>
      </w:r>
    </w:p>
    <w:p w:rsidR="00F1137B" w:rsidRPr="00E703A8" w:rsidRDefault="00F1137B" w:rsidP="006D2BAA">
      <w:pPr>
        <w:spacing w:after="0"/>
        <w:ind w:firstLine="709"/>
        <w:jc w:val="both"/>
        <w:rPr>
          <w:rFonts w:ascii="Times New Roman" w:hAnsi="Times New Roman"/>
          <w:b/>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368"/>
        <w:gridCol w:w="1744"/>
        <w:gridCol w:w="1258"/>
        <w:gridCol w:w="1291"/>
        <w:gridCol w:w="1047"/>
        <w:gridCol w:w="1511"/>
      </w:tblGrid>
      <w:tr w:rsidR="00F1137B" w:rsidRPr="00E703A8" w:rsidTr="00F1137B">
        <w:trPr>
          <w:jc w:val="center"/>
        </w:trPr>
        <w:tc>
          <w:tcPr>
            <w:tcW w:w="507" w:type="dxa"/>
            <w:vAlign w:val="center"/>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 № п/п</w:t>
            </w:r>
          </w:p>
        </w:tc>
        <w:tc>
          <w:tcPr>
            <w:tcW w:w="1508"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участника (полностью)</w:t>
            </w:r>
          </w:p>
        </w:tc>
        <w:tc>
          <w:tcPr>
            <w:tcW w:w="1915"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образовательное учреждение</w:t>
            </w:r>
          </w:p>
        </w:tc>
        <w:tc>
          <w:tcPr>
            <w:tcW w:w="1375"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Возрастная категория </w:t>
            </w:r>
          </w:p>
        </w:tc>
        <w:tc>
          <w:tcPr>
            <w:tcW w:w="1518"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pacing w:val="-1"/>
                <w:sz w:val="21"/>
                <w:szCs w:val="21"/>
              </w:rPr>
              <w:t xml:space="preserve">Номинация </w:t>
            </w:r>
          </w:p>
        </w:tc>
        <w:tc>
          <w:tcPr>
            <w:tcW w:w="906" w:type="dxa"/>
            <w:vAlign w:val="center"/>
          </w:tcPr>
          <w:p w:rsidR="00F1137B" w:rsidRPr="00E703A8" w:rsidRDefault="00F1137B" w:rsidP="006D2BAA">
            <w:pPr>
              <w:spacing w:after="0"/>
              <w:jc w:val="both"/>
              <w:rPr>
                <w:rFonts w:ascii="Times New Roman" w:hAnsi="Times New Roman"/>
                <w:bCs/>
                <w:spacing w:val="-1"/>
                <w:sz w:val="21"/>
                <w:szCs w:val="21"/>
              </w:rPr>
            </w:pPr>
            <w:r w:rsidRPr="00E703A8">
              <w:rPr>
                <w:rFonts w:ascii="Times New Roman" w:hAnsi="Times New Roman"/>
                <w:bCs/>
                <w:spacing w:val="-1"/>
                <w:sz w:val="21"/>
                <w:szCs w:val="21"/>
              </w:rPr>
              <w:t>Название работы</w:t>
            </w:r>
          </w:p>
        </w:tc>
        <w:tc>
          <w:tcPr>
            <w:tcW w:w="1842"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pacing w:val="-1"/>
                <w:sz w:val="21"/>
                <w:szCs w:val="21"/>
              </w:rPr>
              <w:t>Ф.И.О. руководителя (полностью), контактный телефон, электронный адрес</w:t>
            </w:r>
          </w:p>
        </w:tc>
      </w:tr>
      <w:tr w:rsidR="00F1137B" w:rsidRPr="00E703A8" w:rsidTr="00F1137B">
        <w:trPr>
          <w:jc w:val="center"/>
        </w:trPr>
        <w:tc>
          <w:tcPr>
            <w:tcW w:w="507" w:type="dxa"/>
          </w:tcPr>
          <w:p w:rsidR="00F1137B" w:rsidRPr="00E703A8" w:rsidRDefault="00F1137B" w:rsidP="006D2BAA">
            <w:pPr>
              <w:spacing w:after="0"/>
              <w:ind w:firstLine="709"/>
              <w:jc w:val="both"/>
              <w:rPr>
                <w:rFonts w:ascii="Times New Roman" w:hAnsi="Times New Roman"/>
                <w:sz w:val="21"/>
                <w:szCs w:val="21"/>
              </w:rPr>
            </w:pPr>
          </w:p>
        </w:tc>
        <w:tc>
          <w:tcPr>
            <w:tcW w:w="1508" w:type="dxa"/>
          </w:tcPr>
          <w:p w:rsidR="00F1137B" w:rsidRPr="00E703A8" w:rsidRDefault="00F1137B" w:rsidP="006D2BAA">
            <w:pPr>
              <w:spacing w:after="0"/>
              <w:ind w:firstLine="709"/>
              <w:jc w:val="both"/>
              <w:rPr>
                <w:rFonts w:ascii="Times New Roman" w:hAnsi="Times New Roman"/>
                <w:sz w:val="21"/>
                <w:szCs w:val="21"/>
              </w:rPr>
            </w:pPr>
          </w:p>
        </w:tc>
        <w:tc>
          <w:tcPr>
            <w:tcW w:w="1915" w:type="dxa"/>
          </w:tcPr>
          <w:p w:rsidR="00F1137B" w:rsidRPr="00E703A8" w:rsidRDefault="00F1137B" w:rsidP="006D2BAA">
            <w:pPr>
              <w:spacing w:after="0"/>
              <w:ind w:firstLine="709"/>
              <w:jc w:val="both"/>
              <w:rPr>
                <w:rFonts w:ascii="Times New Roman" w:hAnsi="Times New Roman"/>
                <w:sz w:val="21"/>
                <w:szCs w:val="21"/>
              </w:rPr>
            </w:pPr>
          </w:p>
        </w:tc>
        <w:tc>
          <w:tcPr>
            <w:tcW w:w="1375" w:type="dxa"/>
          </w:tcPr>
          <w:p w:rsidR="00F1137B" w:rsidRPr="00E703A8" w:rsidRDefault="00F1137B" w:rsidP="006D2BAA">
            <w:pPr>
              <w:spacing w:after="0"/>
              <w:ind w:firstLine="709"/>
              <w:jc w:val="both"/>
              <w:rPr>
                <w:rFonts w:ascii="Times New Roman" w:hAnsi="Times New Roman"/>
                <w:sz w:val="21"/>
                <w:szCs w:val="21"/>
              </w:rPr>
            </w:pPr>
          </w:p>
        </w:tc>
        <w:tc>
          <w:tcPr>
            <w:tcW w:w="1518" w:type="dxa"/>
          </w:tcPr>
          <w:p w:rsidR="00F1137B" w:rsidRPr="00E703A8" w:rsidRDefault="00F1137B" w:rsidP="006D2BAA">
            <w:pPr>
              <w:spacing w:after="0"/>
              <w:ind w:firstLine="709"/>
              <w:jc w:val="both"/>
              <w:rPr>
                <w:rFonts w:ascii="Times New Roman" w:hAnsi="Times New Roman"/>
                <w:sz w:val="21"/>
                <w:szCs w:val="21"/>
              </w:rPr>
            </w:pPr>
          </w:p>
        </w:tc>
        <w:tc>
          <w:tcPr>
            <w:tcW w:w="906" w:type="dxa"/>
          </w:tcPr>
          <w:p w:rsidR="00F1137B" w:rsidRPr="00E703A8" w:rsidRDefault="00F1137B" w:rsidP="006D2BAA">
            <w:pPr>
              <w:spacing w:after="0"/>
              <w:ind w:firstLine="709"/>
              <w:jc w:val="both"/>
              <w:rPr>
                <w:rFonts w:ascii="Times New Roman" w:hAnsi="Times New Roman"/>
                <w:sz w:val="21"/>
                <w:szCs w:val="21"/>
              </w:rPr>
            </w:pPr>
          </w:p>
        </w:tc>
        <w:tc>
          <w:tcPr>
            <w:tcW w:w="1842" w:type="dxa"/>
          </w:tcPr>
          <w:p w:rsidR="00F1137B" w:rsidRPr="00E703A8" w:rsidRDefault="00F1137B" w:rsidP="006D2BAA">
            <w:pPr>
              <w:spacing w:after="0"/>
              <w:ind w:firstLine="709"/>
              <w:jc w:val="both"/>
              <w:rPr>
                <w:rFonts w:ascii="Times New Roman" w:hAnsi="Times New Roman"/>
                <w:sz w:val="21"/>
                <w:szCs w:val="21"/>
              </w:rPr>
            </w:pPr>
          </w:p>
        </w:tc>
      </w:tr>
    </w:tbl>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pStyle w:val="a6"/>
        <w:spacing w:line="276" w:lineRule="auto"/>
        <w:ind w:firstLine="709"/>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 xml:space="preserve"> Руководитель учреждения</w:t>
      </w:r>
      <w:r w:rsidRPr="00E703A8">
        <w:rPr>
          <w:rFonts w:ascii="Times New Roman" w:hAnsi="Times New Roman"/>
          <w:sz w:val="21"/>
          <w:szCs w:val="21"/>
          <w:u w:val="single"/>
        </w:rPr>
        <w:t>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Style w:val="aff2"/>
          <w:rFonts w:ascii="Times New Roman" w:hAnsi="Times New Roman"/>
          <w:i w:val="0"/>
          <w:iCs w:val="0"/>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773C23">
      <w:pPr>
        <w:spacing w:after="0"/>
        <w:jc w:val="right"/>
        <w:rPr>
          <w:rFonts w:ascii="Times New Roman" w:hAnsi="Times New Roman"/>
          <w:sz w:val="21"/>
          <w:szCs w:val="21"/>
        </w:rPr>
      </w:pPr>
      <w:r w:rsidRPr="00E703A8">
        <w:rPr>
          <w:rFonts w:ascii="Times New Roman" w:hAnsi="Times New Roman"/>
          <w:bCs/>
          <w:i/>
          <w:sz w:val="21"/>
          <w:szCs w:val="21"/>
        </w:rPr>
        <w:t>Приложение 2</w:t>
      </w:r>
    </w:p>
    <w:p w:rsidR="00F1137B" w:rsidRPr="00E703A8" w:rsidRDefault="00F1137B" w:rsidP="006D2BAA">
      <w:pPr>
        <w:pStyle w:val="Default"/>
        <w:spacing w:line="276" w:lineRule="auto"/>
        <w:ind w:firstLine="709"/>
        <w:jc w:val="both"/>
        <w:rPr>
          <w:bCs/>
          <w:i/>
          <w:color w:val="auto"/>
          <w:sz w:val="21"/>
          <w:szCs w:val="21"/>
        </w:rPr>
      </w:pPr>
    </w:p>
    <w:p w:rsidR="00F1137B" w:rsidRPr="00E703A8" w:rsidRDefault="00F1137B" w:rsidP="00773C23">
      <w:pPr>
        <w:pStyle w:val="Default"/>
        <w:spacing w:line="276" w:lineRule="auto"/>
        <w:ind w:firstLine="709"/>
        <w:jc w:val="center"/>
        <w:rPr>
          <w:b/>
          <w:bCs/>
          <w:color w:val="auto"/>
          <w:sz w:val="21"/>
          <w:szCs w:val="21"/>
        </w:rPr>
      </w:pPr>
      <w:r w:rsidRPr="00E703A8">
        <w:rPr>
          <w:b/>
          <w:bCs/>
          <w:color w:val="auto"/>
          <w:sz w:val="21"/>
          <w:szCs w:val="21"/>
        </w:rPr>
        <w:t>Паспорт творческой работы</w:t>
      </w:r>
    </w:p>
    <w:p w:rsidR="00F1137B" w:rsidRPr="00E703A8" w:rsidRDefault="00F1137B" w:rsidP="006D2BAA">
      <w:pPr>
        <w:pStyle w:val="Default"/>
        <w:spacing w:line="276" w:lineRule="auto"/>
        <w:ind w:firstLine="709"/>
        <w:jc w:val="both"/>
        <w:rPr>
          <w:b/>
          <w:bCs/>
          <w:color w:val="auto"/>
          <w:sz w:val="21"/>
          <w:szCs w:val="21"/>
        </w:rPr>
      </w:pPr>
    </w:p>
    <w:p w:rsidR="00F1137B" w:rsidRPr="00E703A8" w:rsidRDefault="00F1137B" w:rsidP="006D2BAA">
      <w:pPr>
        <w:pStyle w:val="Default"/>
        <w:spacing w:line="276" w:lineRule="auto"/>
        <w:ind w:firstLine="709"/>
        <w:jc w:val="both"/>
        <w:rPr>
          <w:color w:val="auto"/>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5355"/>
      </w:tblGrid>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Название</w:t>
            </w:r>
          </w:p>
        </w:tc>
        <w:tc>
          <w:tcPr>
            <w:tcW w:w="5493" w:type="dxa"/>
          </w:tcPr>
          <w:p w:rsidR="00F1137B" w:rsidRPr="00E703A8" w:rsidRDefault="00F1137B" w:rsidP="006D2BAA">
            <w:pPr>
              <w:pStyle w:val="Default"/>
              <w:spacing w:line="276" w:lineRule="auto"/>
              <w:jc w:val="both"/>
              <w:rPr>
                <w:color w:val="auto"/>
                <w:sz w:val="21"/>
                <w:szCs w:val="21"/>
              </w:rPr>
            </w:pPr>
            <w:r w:rsidRPr="00E703A8">
              <w:rPr>
                <w:color w:val="auto"/>
                <w:sz w:val="21"/>
                <w:szCs w:val="21"/>
              </w:rPr>
              <w:t>*Старайтесь дать работе информативное и конкретное название, в точности отражающее ее суть.</w:t>
            </w:r>
          </w:p>
        </w:tc>
      </w:tr>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Описание</w:t>
            </w:r>
          </w:p>
        </w:tc>
        <w:tc>
          <w:tcPr>
            <w:tcW w:w="5493" w:type="dxa"/>
          </w:tcPr>
          <w:p w:rsidR="00F1137B" w:rsidRPr="00E703A8" w:rsidRDefault="00F1137B" w:rsidP="006D2BAA">
            <w:pPr>
              <w:pStyle w:val="Default"/>
              <w:spacing w:line="276" w:lineRule="auto"/>
              <w:jc w:val="both"/>
              <w:rPr>
                <w:color w:val="auto"/>
                <w:sz w:val="21"/>
                <w:szCs w:val="21"/>
              </w:rPr>
            </w:pPr>
            <w:r w:rsidRPr="00E703A8">
              <w:rPr>
                <w:color w:val="auto"/>
                <w:sz w:val="21"/>
                <w:szCs w:val="21"/>
              </w:rPr>
              <w:t>*Кратко опишите суть работы.</w:t>
            </w:r>
          </w:p>
        </w:tc>
      </w:tr>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Автор(ы) (учащийся)</w:t>
            </w:r>
          </w:p>
        </w:tc>
        <w:tc>
          <w:tcPr>
            <w:tcW w:w="5493" w:type="dxa"/>
          </w:tcPr>
          <w:p w:rsidR="00F1137B" w:rsidRPr="00E703A8" w:rsidRDefault="00F1137B" w:rsidP="006D2BAA">
            <w:pPr>
              <w:pStyle w:val="Default"/>
              <w:spacing w:line="276" w:lineRule="auto"/>
              <w:jc w:val="both"/>
              <w:rPr>
                <w:color w:val="auto"/>
                <w:sz w:val="21"/>
                <w:szCs w:val="21"/>
              </w:rPr>
            </w:pPr>
          </w:p>
        </w:tc>
      </w:tr>
      <w:tr w:rsidR="00F1137B" w:rsidRPr="00E703A8" w:rsidTr="00F1137B">
        <w:trPr>
          <w:jc w:val="center"/>
        </w:trPr>
        <w:tc>
          <w:tcPr>
            <w:tcW w:w="4077" w:type="dxa"/>
          </w:tcPr>
          <w:p w:rsidR="00F1137B" w:rsidRPr="00E703A8" w:rsidRDefault="00F1137B" w:rsidP="006D2BAA">
            <w:pPr>
              <w:pStyle w:val="Default"/>
              <w:spacing w:line="276" w:lineRule="auto"/>
              <w:jc w:val="both"/>
              <w:rPr>
                <w:bCs/>
                <w:iCs/>
                <w:color w:val="auto"/>
                <w:sz w:val="21"/>
                <w:szCs w:val="21"/>
              </w:rPr>
            </w:pPr>
            <w:r w:rsidRPr="00E703A8">
              <w:rPr>
                <w:bCs/>
                <w:iCs/>
                <w:color w:val="auto"/>
                <w:sz w:val="21"/>
                <w:szCs w:val="21"/>
              </w:rPr>
              <w:t>Руководитель</w:t>
            </w:r>
          </w:p>
        </w:tc>
        <w:tc>
          <w:tcPr>
            <w:tcW w:w="5493" w:type="dxa"/>
          </w:tcPr>
          <w:p w:rsidR="00F1137B" w:rsidRPr="00E703A8" w:rsidRDefault="00F1137B" w:rsidP="006D2BAA">
            <w:pPr>
              <w:pStyle w:val="Default"/>
              <w:spacing w:line="276" w:lineRule="auto"/>
              <w:jc w:val="both"/>
              <w:rPr>
                <w:color w:val="auto"/>
                <w:sz w:val="21"/>
                <w:szCs w:val="21"/>
              </w:rPr>
            </w:pPr>
          </w:p>
        </w:tc>
      </w:tr>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Название образовательной организации</w:t>
            </w:r>
          </w:p>
        </w:tc>
        <w:tc>
          <w:tcPr>
            <w:tcW w:w="5493" w:type="dxa"/>
          </w:tcPr>
          <w:p w:rsidR="00F1137B" w:rsidRPr="00E703A8" w:rsidRDefault="00F1137B" w:rsidP="006D2BAA">
            <w:pPr>
              <w:pStyle w:val="Default"/>
              <w:spacing w:line="276" w:lineRule="auto"/>
              <w:jc w:val="both"/>
              <w:rPr>
                <w:color w:val="auto"/>
                <w:sz w:val="21"/>
                <w:szCs w:val="21"/>
              </w:rPr>
            </w:pPr>
          </w:p>
        </w:tc>
      </w:tr>
      <w:tr w:rsidR="00F1137B" w:rsidRPr="00E703A8" w:rsidTr="00F1137B">
        <w:trPr>
          <w:jc w:val="center"/>
        </w:trPr>
        <w:tc>
          <w:tcPr>
            <w:tcW w:w="4077" w:type="dxa"/>
          </w:tcPr>
          <w:p w:rsidR="00F1137B" w:rsidRPr="00E703A8" w:rsidRDefault="00F1137B" w:rsidP="006D2BAA">
            <w:pPr>
              <w:pStyle w:val="Default"/>
              <w:spacing w:line="276" w:lineRule="auto"/>
              <w:jc w:val="both"/>
              <w:rPr>
                <w:bCs/>
                <w:iCs/>
                <w:color w:val="auto"/>
                <w:sz w:val="21"/>
                <w:szCs w:val="21"/>
              </w:rPr>
            </w:pPr>
            <w:r w:rsidRPr="00E703A8">
              <w:rPr>
                <w:bCs/>
                <w:iCs/>
                <w:color w:val="auto"/>
                <w:sz w:val="21"/>
                <w:szCs w:val="21"/>
              </w:rPr>
              <w:t>Технические требования</w:t>
            </w:r>
          </w:p>
        </w:tc>
        <w:tc>
          <w:tcPr>
            <w:tcW w:w="5493" w:type="dxa"/>
          </w:tcPr>
          <w:p w:rsidR="00F1137B" w:rsidRPr="00E703A8" w:rsidRDefault="00F1137B" w:rsidP="006D2BAA">
            <w:pPr>
              <w:pStyle w:val="Default"/>
              <w:spacing w:line="276" w:lineRule="auto"/>
              <w:jc w:val="both"/>
              <w:rPr>
                <w:color w:val="auto"/>
                <w:sz w:val="21"/>
                <w:szCs w:val="21"/>
              </w:rPr>
            </w:pPr>
            <w:r w:rsidRPr="00E703A8">
              <w:rPr>
                <w:color w:val="auto"/>
                <w:sz w:val="21"/>
                <w:szCs w:val="21"/>
              </w:rPr>
              <w:t>*Это поле можно оставить пустым. Заполняйте его лишь в том случае, если для знакомства с вашей работой требуется специальное программное обеспечение (либо определенные версии стандартного ПО).</w:t>
            </w:r>
          </w:p>
        </w:tc>
      </w:tr>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Контактный телефон</w:t>
            </w:r>
          </w:p>
        </w:tc>
        <w:tc>
          <w:tcPr>
            <w:tcW w:w="5493" w:type="dxa"/>
          </w:tcPr>
          <w:p w:rsidR="00F1137B" w:rsidRPr="00E703A8" w:rsidRDefault="00F1137B" w:rsidP="006D2BAA">
            <w:pPr>
              <w:pStyle w:val="Default"/>
              <w:spacing w:line="276" w:lineRule="auto"/>
              <w:jc w:val="both"/>
              <w:rPr>
                <w:color w:val="auto"/>
                <w:sz w:val="21"/>
                <w:szCs w:val="21"/>
              </w:rPr>
            </w:pPr>
          </w:p>
        </w:tc>
      </w:tr>
      <w:tr w:rsidR="00F1137B" w:rsidRPr="00E703A8" w:rsidTr="00F1137B">
        <w:trPr>
          <w:jc w:val="center"/>
        </w:trPr>
        <w:tc>
          <w:tcPr>
            <w:tcW w:w="4077" w:type="dxa"/>
          </w:tcPr>
          <w:p w:rsidR="00F1137B" w:rsidRPr="00E703A8" w:rsidRDefault="00F1137B" w:rsidP="006D2BAA">
            <w:pPr>
              <w:pStyle w:val="Default"/>
              <w:spacing w:line="276" w:lineRule="auto"/>
              <w:jc w:val="both"/>
              <w:rPr>
                <w:color w:val="auto"/>
                <w:sz w:val="21"/>
                <w:szCs w:val="21"/>
              </w:rPr>
            </w:pPr>
            <w:r w:rsidRPr="00E703A8">
              <w:rPr>
                <w:bCs/>
                <w:iCs/>
                <w:color w:val="auto"/>
                <w:sz w:val="21"/>
                <w:szCs w:val="21"/>
              </w:rPr>
              <w:t>Комментарии</w:t>
            </w:r>
          </w:p>
        </w:tc>
        <w:tc>
          <w:tcPr>
            <w:tcW w:w="5493" w:type="dxa"/>
          </w:tcPr>
          <w:p w:rsidR="00F1137B" w:rsidRPr="00E703A8" w:rsidRDefault="00F1137B" w:rsidP="006D2BAA">
            <w:pPr>
              <w:pStyle w:val="Default"/>
              <w:spacing w:line="276" w:lineRule="auto"/>
              <w:jc w:val="both"/>
              <w:rPr>
                <w:color w:val="auto"/>
                <w:sz w:val="21"/>
                <w:szCs w:val="21"/>
              </w:rPr>
            </w:pPr>
            <w:r w:rsidRPr="00E703A8">
              <w:rPr>
                <w:color w:val="auto"/>
                <w:sz w:val="21"/>
                <w:szCs w:val="21"/>
              </w:rPr>
              <w:t>*В поле «Комментарии» вы можете указать дополнительную информацию, которую нужно учесть при рассмотрении работы.</w:t>
            </w:r>
          </w:p>
        </w:tc>
      </w:tr>
    </w:tbl>
    <w:p w:rsidR="00F1137B" w:rsidRPr="00E703A8" w:rsidRDefault="00F1137B" w:rsidP="006D2BAA">
      <w:pPr>
        <w:spacing w:after="0"/>
        <w:ind w:firstLine="709"/>
        <w:jc w:val="both"/>
        <w:outlineLvl w:val="0"/>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Примечание. * — приведены пояснения к заполнению полей паспорта работы.</w:t>
      </w:r>
    </w:p>
    <w:p w:rsidR="00F1137B" w:rsidRPr="00E703A8" w:rsidRDefault="00F1137B" w:rsidP="006D2BAA">
      <w:pPr>
        <w:spacing w:after="0"/>
        <w:jc w:val="both"/>
        <w:rPr>
          <w:rFonts w:ascii="Times New Roman" w:hAnsi="Times New Roman"/>
          <w:i/>
          <w:sz w:val="21"/>
          <w:szCs w:val="21"/>
        </w:rPr>
      </w:pPr>
    </w:p>
    <w:p w:rsidR="00F1137B" w:rsidRPr="00E703A8" w:rsidRDefault="00F1137B" w:rsidP="00773C23">
      <w:pPr>
        <w:pStyle w:val="aa"/>
        <w:spacing w:after="0"/>
        <w:ind w:left="0" w:firstLine="709"/>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6D2BAA">
      <w:pPr>
        <w:spacing w:after="0"/>
        <w:jc w:val="both"/>
        <w:rPr>
          <w:rFonts w:ascii="Times New Roman" w:hAnsi="Times New Roman"/>
          <w:b/>
          <w:bCs/>
          <w:caps/>
          <w:sz w:val="21"/>
          <w:szCs w:val="21"/>
        </w:rPr>
      </w:pPr>
    </w:p>
    <w:p w:rsidR="00773C23" w:rsidRPr="00E703A8" w:rsidRDefault="00F1137B" w:rsidP="00773C23">
      <w:pPr>
        <w:spacing w:after="0"/>
        <w:jc w:val="center"/>
        <w:rPr>
          <w:rFonts w:ascii="Times New Roman" w:hAnsi="Times New Roman"/>
          <w:b/>
          <w:bCs/>
          <w:caps/>
          <w:sz w:val="21"/>
          <w:szCs w:val="21"/>
        </w:rPr>
      </w:pPr>
      <w:r w:rsidRPr="00E703A8">
        <w:rPr>
          <w:rFonts w:ascii="Times New Roman" w:hAnsi="Times New Roman"/>
          <w:b/>
          <w:bCs/>
          <w:caps/>
          <w:sz w:val="21"/>
          <w:szCs w:val="21"/>
        </w:rPr>
        <w:t>Общиекритерии оценивания творческих работ, представленных</w:t>
      </w:r>
    </w:p>
    <w:p w:rsidR="00F1137B" w:rsidRPr="00E703A8" w:rsidRDefault="00F1137B" w:rsidP="00773C23">
      <w:pPr>
        <w:spacing w:after="0"/>
        <w:jc w:val="center"/>
        <w:rPr>
          <w:rFonts w:ascii="Times New Roman" w:hAnsi="Times New Roman"/>
          <w:b/>
          <w:bCs/>
          <w:sz w:val="21"/>
          <w:szCs w:val="21"/>
        </w:rPr>
      </w:pPr>
      <w:r w:rsidRPr="00E703A8">
        <w:rPr>
          <w:rFonts w:ascii="Times New Roman" w:hAnsi="Times New Roman"/>
          <w:b/>
          <w:caps/>
          <w:sz w:val="21"/>
          <w:szCs w:val="21"/>
        </w:rPr>
        <w:t xml:space="preserve">на районный конкурс компьютерной графики </w:t>
      </w:r>
      <w:r w:rsidRPr="00E703A8">
        <w:rPr>
          <w:rFonts w:ascii="Times New Roman" w:hAnsi="Times New Roman"/>
          <w:b/>
          <w:bCs/>
          <w:sz w:val="21"/>
          <w:szCs w:val="21"/>
        </w:rPr>
        <w:br/>
      </w:r>
      <w:r w:rsidRPr="00E703A8">
        <w:rPr>
          <w:rFonts w:ascii="Times New Roman" w:hAnsi="Times New Roman"/>
          <w:b/>
          <w:sz w:val="21"/>
          <w:szCs w:val="21"/>
        </w:rPr>
        <w:t>В2020–2021 УЧЕБНОМ ГОДУ</w:t>
      </w:r>
    </w:p>
    <w:p w:rsidR="00F1137B" w:rsidRPr="00E703A8" w:rsidRDefault="00F1137B" w:rsidP="006D2BAA">
      <w:pPr>
        <w:tabs>
          <w:tab w:val="left" w:pos="426"/>
        </w:tabs>
        <w:spacing w:after="0"/>
        <w:ind w:firstLine="709"/>
        <w:jc w:val="both"/>
        <w:rPr>
          <w:rFonts w:ascii="Times New Roman" w:hAnsi="Times New Roman"/>
          <w:b/>
          <w:bCs/>
          <w:caps/>
          <w:sz w:val="21"/>
          <w:szCs w:val="21"/>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371"/>
        <w:gridCol w:w="1984"/>
      </w:tblGrid>
      <w:tr w:rsidR="00F1137B" w:rsidRPr="00E703A8" w:rsidTr="00F1137B">
        <w:trPr>
          <w:jc w:val="center"/>
        </w:trPr>
        <w:tc>
          <w:tcPr>
            <w:tcW w:w="568" w:type="dxa"/>
          </w:tcPr>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rPr>
              <w:t>№ п/п</w:t>
            </w:r>
          </w:p>
        </w:tc>
        <w:tc>
          <w:tcPr>
            <w:tcW w:w="7371" w:type="dxa"/>
            <w:vAlign w:val="center"/>
          </w:tcPr>
          <w:p w:rsidR="00F1137B" w:rsidRPr="00E703A8" w:rsidRDefault="00F1137B" w:rsidP="006D2BAA">
            <w:pPr>
              <w:spacing w:after="0"/>
              <w:ind w:firstLine="709"/>
              <w:jc w:val="both"/>
              <w:rPr>
                <w:rFonts w:ascii="Times New Roman" w:hAnsi="Times New Roman"/>
                <w:b/>
                <w:spacing w:val="4"/>
                <w:sz w:val="21"/>
                <w:szCs w:val="21"/>
                <w:lang w:eastAsia="ar-SA"/>
              </w:rPr>
            </w:pPr>
            <w:r w:rsidRPr="00E703A8">
              <w:rPr>
                <w:rFonts w:ascii="Times New Roman" w:hAnsi="Times New Roman"/>
                <w:b/>
                <w:spacing w:val="4"/>
                <w:sz w:val="21"/>
                <w:szCs w:val="21"/>
              </w:rPr>
              <w:t>Критерии оценивания</w:t>
            </w:r>
          </w:p>
          <w:p w:rsidR="00F1137B" w:rsidRPr="00E703A8" w:rsidRDefault="00F1137B" w:rsidP="006D2BAA">
            <w:pPr>
              <w:pStyle w:val="af3"/>
              <w:spacing w:before="0" w:beforeAutospacing="0" w:after="0" w:line="276" w:lineRule="auto"/>
              <w:ind w:firstLine="709"/>
              <w:jc w:val="both"/>
              <w:rPr>
                <w:b/>
                <w:sz w:val="21"/>
                <w:szCs w:val="21"/>
                <w:lang w:eastAsia="en-US"/>
              </w:rPr>
            </w:pPr>
          </w:p>
        </w:tc>
        <w:tc>
          <w:tcPr>
            <w:tcW w:w="1984" w:type="dxa"/>
          </w:tcPr>
          <w:p w:rsidR="00F1137B" w:rsidRPr="00E703A8" w:rsidRDefault="00F1137B" w:rsidP="006D2BAA">
            <w:pPr>
              <w:autoSpaceDE w:val="0"/>
              <w:autoSpaceDN w:val="0"/>
              <w:adjustRightInd w:val="0"/>
              <w:spacing w:after="0"/>
              <w:jc w:val="both"/>
              <w:rPr>
                <w:rFonts w:ascii="Times New Roman" w:hAnsi="Times New Roman"/>
                <w:b/>
                <w:bCs/>
                <w:sz w:val="21"/>
                <w:szCs w:val="21"/>
                <w:lang w:eastAsia="ar-SA"/>
              </w:rPr>
            </w:pPr>
            <w:r w:rsidRPr="00E703A8">
              <w:rPr>
                <w:rFonts w:ascii="Times New Roman" w:hAnsi="Times New Roman"/>
                <w:b/>
                <w:bCs/>
                <w:sz w:val="21"/>
                <w:szCs w:val="21"/>
              </w:rPr>
              <w:t>Максимальный</w:t>
            </w:r>
          </w:p>
          <w:p w:rsidR="00F1137B" w:rsidRPr="00E703A8"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b/>
                <w:bCs/>
                <w:sz w:val="21"/>
                <w:szCs w:val="21"/>
              </w:rPr>
              <w:t>балл</w:t>
            </w:r>
          </w:p>
        </w:tc>
      </w:tr>
      <w:tr w:rsidR="00F1137B" w:rsidRPr="00E703A8" w:rsidTr="00F1137B">
        <w:trPr>
          <w:trHeight w:val="313"/>
          <w:jc w:val="center"/>
        </w:trPr>
        <w:tc>
          <w:tcPr>
            <w:tcW w:w="568" w:type="dxa"/>
          </w:tcPr>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1</w:t>
            </w:r>
          </w:p>
        </w:tc>
        <w:tc>
          <w:tcPr>
            <w:tcW w:w="7371" w:type="dxa"/>
            <w:vAlign w:val="center"/>
          </w:tcPr>
          <w:p w:rsidR="00F1137B" w:rsidRPr="00E703A8" w:rsidRDefault="00F1137B" w:rsidP="006D2BAA">
            <w:pPr>
              <w:pStyle w:val="aa"/>
              <w:tabs>
                <w:tab w:val="left" w:pos="426"/>
              </w:tabs>
              <w:spacing w:after="0"/>
              <w:ind w:left="0"/>
              <w:jc w:val="both"/>
              <w:rPr>
                <w:rFonts w:ascii="Times New Roman" w:hAnsi="Times New Roman"/>
                <w:sz w:val="21"/>
                <w:szCs w:val="21"/>
              </w:rPr>
            </w:pPr>
            <w:r w:rsidRPr="00E703A8">
              <w:rPr>
                <w:rFonts w:ascii="Times New Roman" w:hAnsi="Times New Roman"/>
                <w:sz w:val="21"/>
                <w:szCs w:val="21"/>
              </w:rPr>
              <w:t>Соответствие тематике Конкурса и номинации.</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jc w:val="center"/>
        </w:trPr>
        <w:tc>
          <w:tcPr>
            <w:tcW w:w="568" w:type="dxa"/>
          </w:tcPr>
          <w:p w:rsidR="00F1137B" w:rsidRPr="00E703A8" w:rsidRDefault="00F1137B" w:rsidP="006D2BAA">
            <w:pPr>
              <w:pStyle w:val="aa"/>
              <w:tabs>
                <w:tab w:val="left" w:pos="426"/>
              </w:tabs>
              <w:spacing w:after="0"/>
              <w:ind w:left="0" w:firstLine="709"/>
              <w:jc w:val="both"/>
              <w:rPr>
                <w:rFonts w:ascii="Times New Roman" w:hAnsi="Times New Roman"/>
                <w:sz w:val="21"/>
                <w:szCs w:val="21"/>
              </w:rPr>
            </w:pPr>
            <w:r w:rsidRPr="00E703A8">
              <w:rPr>
                <w:rFonts w:ascii="Times New Roman" w:hAnsi="Times New Roman"/>
                <w:sz w:val="21"/>
                <w:szCs w:val="21"/>
              </w:rPr>
              <w:t>22</w:t>
            </w:r>
          </w:p>
        </w:tc>
        <w:tc>
          <w:tcPr>
            <w:tcW w:w="7371" w:type="dxa"/>
            <w:vAlign w:val="center"/>
          </w:tcPr>
          <w:p w:rsidR="00F1137B" w:rsidRPr="00E703A8" w:rsidRDefault="00F1137B" w:rsidP="006D2BAA">
            <w:pPr>
              <w:pStyle w:val="Default"/>
              <w:spacing w:line="276" w:lineRule="auto"/>
              <w:jc w:val="both"/>
              <w:rPr>
                <w:i/>
                <w:color w:val="auto"/>
                <w:sz w:val="21"/>
                <w:szCs w:val="21"/>
              </w:rPr>
            </w:pPr>
            <w:r w:rsidRPr="00E703A8">
              <w:rPr>
                <w:i/>
                <w:color w:val="auto"/>
                <w:sz w:val="21"/>
                <w:szCs w:val="21"/>
              </w:rPr>
              <w:t xml:space="preserve">Новизна, оригинальность работы. </w:t>
            </w:r>
          </w:p>
          <w:p w:rsidR="00F1137B" w:rsidRPr="00E703A8" w:rsidRDefault="00F1137B" w:rsidP="006D2BAA">
            <w:pPr>
              <w:pStyle w:val="Default"/>
              <w:spacing w:line="276" w:lineRule="auto"/>
              <w:jc w:val="both"/>
              <w:rPr>
                <w:color w:val="auto"/>
                <w:sz w:val="21"/>
                <w:szCs w:val="21"/>
              </w:rPr>
            </w:pPr>
            <w:r w:rsidRPr="00E703A8">
              <w:rPr>
                <w:color w:val="auto"/>
                <w:sz w:val="21"/>
                <w:szCs w:val="21"/>
              </w:rPr>
              <w:t xml:space="preserve">Оценивается оригинальность раскрываемой работой темы, глубина идеи работы, образность, индивидуальность творческого мышления, оригинальность используемых средств. </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jc w:val="center"/>
        </w:trPr>
        <w:tc>
          <w:tcPr>
            <w:tcW w:w="568" w:type="dxa"/>
          </w:tcPr>
          <w:p w:rsidR="00F1137B" w:rsidRPr="00E703A8" w:rsidRDefault="00F1137B" w:rsidP="006D2BAA">
            <w:pPr>
              <w:pStyle w:val="aa"/>
              <w:tabs>
                <w:tab w:val="left" w:pos="426"/>
              </w:tabs>
              <w:spacing w:after="0"/>
              <w:ind w:left="0" w:firstLine="709"/>
              <w:jc w:val="both"/>
              <w:rPr>
                <w:rFonts w:ascii="Times New Roman" w:hAnsi="Times New Roman"/>
                <w:sz w:val="21"/>
                <w:szCs w:val="21"/>
              </w:rPr>
            </w:pPr>
            <w:r w:rsidRPr="00E703A8">
              <w:rPr>
                <w:rFonts w:ascii="Times New Roman" w:hAnsi="Times New Roman"/>
                <w:sz w:val="21"/>
                <w:szCs w:val="21"/>
              </w:rPr>
              <w:t>33</w:t>
            </w:r>
          </w:p>
        </w:tc>
        <w:tc>
          <w:tcPr>
            <w:tcW w:w="7371" w:type="dxa"/>
            <w:vAlign w:val="center"/>
          </w:tcPr>
          <w:p w:rsidR="00F1137B" w:rsidRPr="00E703A8" w:rsidRDefault="00F1137B" w:rsidP="006D2BAA">
            <w:pPr>
              <w:pStyle w:val="Default"/>
              <w:spacing w:line="276" w:lineRule="auto"/>
              <w:jc w:val="both"/>
              <w:rPr>
                <w:color w:val="auto"/>
                <w:sz w:val="21"/>
                <w:szCs w:val="21"/>
              </w:rPr>
            </w:pPr>
            <w:r w:rsidRPr="00E703A8">
              <w:rPr>
                <w:i/>
                <w:color w:val="auto"/>
                <w:sz w:val="21"/>
                <w:szCs w:val="21"/>
              </w:rPr>
              <w:t>Качество и сложность технического исполнения работы</w:t>
            </w:r>
            <w:r w:rsidRPr="00E703A8">
              <w:rPr>
                <w:color w:val="auto"/>
                <w:sz w:val="21"/>
                <w:szCs w:val="21"/>
              </w:rPr>
              <w:t xml:space="preserve">. </w:t>
            </w:r>
          </w:p>
          <w:p w:rsidR="00F1137B" w:rsidRPr="00E703A8" w:rsidRDefault="00F1137B" w:rsidP="006D2BAA">
            <w:pPr>
              <w:pStyle w:val="Default"/>
              <w:spacing w:line="276" w:lineRule="auto"/>
              <w:jc w:val="both"/>
              <w:rPr>
                <w:color w:val="auto"/>
                <w:sz w:val="21"/>
                <w:szCs w:val="21"/>
              </w:rPr>
            </w:pPr>
            <w:r w:rsidRPr="00E703A8">
              <w:rPr>
                <w:color w:val="auto"/>
                <w:sz w:val="21"/>
                <w:szCs w:val="21"/>
              </w:rPr>
              <w:t xml:space="preserve">Оценивается обоснованность и рациональность выбора использованных инструментов и средств. </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jc w:val="center"/>
        </w:trPr>
        <w:tc>
          <w:tcPr>
            <w:tcW w:w="568" w:type="dxa"/>
          </w:tcPr>
          <w:p w:rsidR="00F1137B" w:rsidRPr="00E703A8" w:rsidRDefault="00F1137B" w:rsidP="006D2BAA">
            <w:pPr>
              <w:pStyle w:val="aa"/>
              <w:tabs>
                <w:tab w:val="left" w:pos="426"/>
              </w:tabs>
              <w:spacing w:after="0"/>
              <w:ind w:left="0" w:firstLine="709"/>
              <w:jc w:val="both"/>
              <w:rPr>
                <w:rFonts w:ascii="Times New Roman" w:hAnsi="Times New Roman"/>
                <w:sz w:val="21"/>
                <w:szCs w:val="21"/>
              </w:rPr>
            </w:pPr>
            <w:r w:rsidRPr="00E703A8">
              <w:rPr>
                <w:rFonts w:ascii="Times New Roman" w:hAnsi="Times New Roman"/>
                <w:sz w:val="21"/>
                <w:szCs w:val="21"/>
              </w:rPr>
              <w:t>44</w:t>
            </w:r>
          </w:p>
        </w:tc>
        <w:tc>
          <w:tcPr>
            <w:tcW w:w="7371" w:type="dxa"/>
            <w:vAlign w:val="center"/>
          </w:tcPr>
          <w:p w:rsidR="00F1137B" w:rsidRPr="00E703A8" w:rsidRDefault="00F1137B" w:rsidP="006D2BAA">
            <w:pPr>
              <w:pStyle w:val="Default"/>
              <w:spacing w:line="276" w:lineRule="auto"/>
              <w:jc w:val="both"/>
              <w:rPr>
                <w:i/>
                <w:color w:val="auto"/>
                <w:sz w:val="21"/>
                <w:szCs w:val="21"/>
              </w:rPr>
            </w:pPr>
            <w:r w:rsidRPr="00E703A8">
              <w:rPr>
                <w:i/>
                <w:color w:val="auto"/>
                <w:sz w:val="21"/>
                <w:szCs w:val="21"/>
              </w:rPr>
              <w:t xml:space="preserve">Сюжет и композиция. </w:t>
            </w:r>
          </w:p>
          <w:p w:rsidR="00F1137B" w:rsidRPr="00E703A8" w:rsidRDefault="00F1137B" w:rsidP="006D2BAA">
            <w:pPr>
              <w:pStyle w:val="Default"/>
              <w:spacing w:line="276" w:lineRule="auto"/>
              <w:jc w:val="both"/>
              <w:rPr>
                <w:color w:val="auto"/>
                <w:sz w:val="21"/>
                <w:szCs w:val="21"/>
              </w:rPr>
            </w:pPr>
            <w:r w:rsidRPr="00E703A8">
              <w:rPr>
                <w:color w:val="auto"/>
                <w:sz w:val="21"/>
                <w:szCs w:val="21"/>
              </w:rPr>
              <w:t xml:space="preserve">Оценивается наличие и оригинальность сюжета, его смысловая законченность и качество композиционного решения. </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jc w:val="center"/>
        </w:trPr>
        <w:tc>
          <w:tcPr>
            <w:tcW w:w="568" w:type="dxa"/>
          </w:tcPr>
          <w:p w:rsidR="00F1137B" w:rsidRPr="00E703A8" w:rsidRDefault="00F1137B" w:rsidP="006D2BAA">
            <w:pPr>
              <w:pStyle w:val="aa"/>
              <w:tabs>
                <w:tab w:val="left" w:pos="426"/>
              </w:tabs>
              <w:spacing w:after="0"/>
              <w:ind w:left="0" w:firstLine="709"/>
              <w:jc w:val="both"/>
              <w:rPr>
                <w:rFonts w:ascii="Times New Roman" w:hAnsi="Times New Roman"/>
                <w:sz w:val="21"/>
                <w:szCs w:val="21"/>
              </w:rPr>
            </w:pPr>
            <w:r w:rsidRPr="00E703A8">
              <w:rPr>
                <w:rFonts w:ascii="Times New Roman" w:hAnsi="Times New Roman"/>
                <w:sz w:val="21"/>
                <w:szCs w:val="21"/>
              </w:rPr>
              <w:t>55</w:t>
            </w:r>
          </w:p>
        </w:tc>
        <w:tc>
          <w:tcPr>
            <w:tcW w:w="7371" w:type="dxa"/>
            <w:vAlign w:val="center"/>
          </w:tcPr>
          <w:p w:rsidR="00F1137B" w:rsidRPr="00E703A8" w:rsidRDefault="00F1137B" w:rsidP="006D2BAA">
            <w:pPr>
              <w:pStyle w:val="Default"/>
              <w:spacing w:line="276" w:lineRule="auto"/>
              <w:jc w:val="both"/>
              <w:rPr>
                <w:color w:val="auto"/>
                <w:sz w:val="21"/>
                <w:szCs w:val="21"/>
              </w:rPr>
            </w:pPr>
            <w:r w:rsidRPr="00E703A8">
              <w:rPr>
                <w:color w:val="auto"/>
                <w:sz w:val="21"/>
                <w:szCs w:val="21"/>
              </w:rPr>
              <w:t xml:space="preserve">Общий визуальный стиль работы и гармоничное цветовое сочетание. </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jc w:val="center"/>
        </w:trPr>
        <w:tc>
          <w:tcPr>
            <w:tcW w:w="568" w:type="dxa"/>
          </w:tcPr>
          <w:p w:rsidR="00F1137B" w:rsidRPr="00E703A8" w:rsidRDefault="00F1137B" w:rsidP="006D2BAA">
            <w:pPr>
              <w:pStyle w:val="aa"/>
              <w:tabs>
                <w:tab w:val="left" w:pos="426"/>
              </w:tabs>
              <w:spacing w:after="0"/>
              <w:ind w:left="0" w:firstLine="709"/>
              <w:jc w:val="both"/>
              <w:rPr>
                <w:rFonts w:ascii="Times New Roman" w:hAnsi="Times New Roman"/>
                <w:sz w:val="21"/>
                <w:szCs w:val="21"/>
              </w:rPr>
            </w:pPr>
            <w:r w:rsidRPr="00E703A8">
              <w:rPr>
                <w:rFonts w:ascii="Times New Roman" w:hAnsi="Times New Roman"/>
                <w:sz w:val="21"/>
                <w:szCs w:val="21"/>
              </w:rPr>
              <w:t>66</w:t>
            </w:r>
          </w:p>
        </w:tc>
        <w:tc>
          <w:tcPr>
            <w:tcW w:w="7371" w:type="dxa"/>
            <w:vAlign w:val="center"/>
          </w:tcPr>
          <w:p w:rsidR="00F1137B" w:rsidRPr="00E703A8" w:rsidRDefault="00F1137B" w:rsidP="006D2BAA">
            <w:pPr>
              <w:pStyle w:val="Default"/>
              <w:spacing w:line="276" w:lineRule="auto"/>
              <w:jc w:val="both"/>
              <w:rPr>
                <w:rFonts w:eastAsia="MS Mincho"/>
                <w:color w:val="auto"/>
                <w:sz w:val="21"/>
                <w:szCs w:val="21"/>
              </w:rPr>
            </w:pPr>
            <w:r w:rsidRPr="00E703A8">
              <w:rPr>
                <w:rFonts w:eastAsia="MS Mincho"/>
                <w:color w:val="auto"/>
                <w:sz w:val="21"/>
                <w:szCs w:val="21"/>
              </w:rPr>
              <w:t>О</w:t>
            </w:r>
            <w:r w:rsidRPr="00E703A8">
              <w:rPr>
                <w:rFonts w:eastAsia="MS Mincho"/>
                <w:iCs/>
                <w:color w:val="auto"/>
                <w:sz w:val="21"/>
                <w:szCs w:val="21"/>
              </w:rPr>
              <w:t>ценивается</w:t>
            </w:r>
            <w:r w:rsidRPr="00E703A8">
              <w:rPr>
                <w:rFonts w:eastAsia="MS Mincho"/>
                <w:color w:val="auto"/>
                <w:sz w:val="21"/>
                <w:szCs w:val="21"/>
              </w:rPr>
              <w:t xml:space="preserve"> художественный уровень работ, уместность и уровень использования компьютерных возможностей, </w:t>
            </w:r>
            <w:r w:rsidRPr="00E703A8">
              <w:rPr>
                <w:color w:val="auto"/>
                <w:sz w:val="21"/>
                <w:szCs w:val="21"/>
              </w:rPr>
              <w:t>художественные и технические приемы владения технологиями обработки видео и/или анимации.</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5</w:t>
            </w:r>
          </w:p>
        </w:tc>
      </w:tr>
      <w:tr w:rsidR="00F1137B" w:rsidRPr="00E703A8" w:rsidTr="00F1137B">
        <w:trPr>
          <w:trHeight w:val="217"/>
          <w:jc w:val="center"/>
        </w:trPr>
        <w:tc>
          <w:tcPr>
            <w:tcW w:w="7939" w:type="dxa"/>
            <w:gridSpan w:val="2"/>
          </w:tcPr>
          <w:p w:rsidR="00F1137B" w:rsidRPr="00E703A8" w:rsidRDefault="00F1137B" w:rsidP="006D2BAA">
            <w:pPr>
              <w:pStyle w:val="Default"/>
              <w:spacing w:line="276" w:lineRule="auto"/>
              <w:jc w:val="both"/>
              <w:rPr>
                <w:rFonts w:eastAsia="MS Mincho"/>
                <w:color w:val="auto"/>
                <w:sz w:val="21"/>
                <w:szCs w:val="21"/>
              </w:rPr>
            </w:pPr>
            <w:r w:rsidRPr="00E703A8">
              <w:rPr>
                <w:b/>
                <w:color w:val="auto"/>
                <w:sz w:val="21"/>
                <w:szCs w:val="21"/>
              </w:rPr>
              <w:t>Максимальное количество баллов</w:t>
            </w:r>
          </w:p>
        </w:tc>
        <w:tc>
          <w:tcPr>
            <w:tcW w:w="1984" w:type="dxa"/>
          </w:tcPr>
          <w:p w:rsidR="00F1137B" w:rsidRPr="00E703A8" w:rsidRDefault="00F1137B" w:rsidP="006D2BAA">
            <w:pPr>
              <w:pStyle w:val="aa"/>
              <w:tabs>
                <w:tab w:val="left" w:pos="426"/>
              </w:tabs>
              <w:spacing w:after="0"/>
              <w:ind w:left="0"/>
              <w:jc w:val="both"/>
              <w:rPr>
                <w:rFonts w:ascii="Times New Roman" w:hAnsi="Times New Roman"/>
                <w:b/>
                <w:sz w:val="21"/>
                <w:szCs w:val="21"/>
              </w:rPr>
            </w:pPr>
            <w:r w:rsidRPr="00E703A8">
              <w:rPr>
                <w:rFonts w:ascii="Times New Roman" w:hAnsi="Times New Roman"/>
                <w:b/>
                <w:sz w:val="21"/>
                <w:szCs w:val="21"/>
              </w:rPr>
              <w:t>30</w:t>
            </w:r>
          </w:p>
        </w:tc>
      </w:tr>
    </w:tbl>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line="240" w:lineRule="auto"/>
        <w:jc w:val="both"/>
        <w:rPr>
          <w:rFonts w:ascii="Times New Roman" w:hAnsi="Times New Roman"/>
          <w:sz w:val="24"/>
          <w:szCs w:val="24"/>
        </w:rPr>
      </w:pPr>
      <w:r w:rsidRPr="00E703A8">
        <w:rPr>
          <w:rFonts w:ascii="Times New Roman" w:hAnsi="Times New Roman"/>
          <w:b/>
          <w:sz w:val="24"/>
          <w:szCs w:val="24"/>
        </w:rPr>
        <w:t>ПОЛОЖЕНИЕРАЙОННОГО КОНКУРСА ТАНЦЕВАЛЬНЫХ КОЛЛЕКТИВОВ</w:t>
      </w:r>
    </w:p>
    <w:p w:rsidR="00F1137B" w:rsidRPr="00E703A8" w:rsidRDefault="00F1137B" w:rsidP="006D2BAA">
      <w:pPr>
        <w:spacing w:after="0" w:line="240" w:lineRule="auto"/>
        <w:jc w:val="both"/>
        <w:rPr>
          <w:rFonts w:ascii="Times New Roman" w:hAnsi="Times New Roman"/>
          <w:sz w:val="24"/>
          <w:szCs w:val="24"/>
        </w:rPr>
      </w:pPr>
      <w:r w:rsidRPr="00E703A8">
        <w:rPr>
          <w:rFonts w:ascii="Times New Roman" w:hAnsi="Times New Roman"/>
          <w:b/>
          <w:sz w:val="24"/>
          <w:szCs w:val="24"/>
        </w:rPr>
        <w:t>«ПЕРВЫЕ ТАНЦЕВАЛЬНЫЕ ШАГИ»ДЛЯ ОБРАЗОВАТЕЛЬНЫХ УЧРЕЖДЕНИЙ КИРОВСКОГО РАЙОНАСАНКТ-ПЕТЕРБУРГА В 2020-2021 УЧЕБНОМ ГОДУ</w:t>
      </w: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1.Общие положения </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условия, порядок организации и проведения районного конкурса танцевальных коллективов «Первые танцевальные шаги» для образовательных учреждений Кировского района Санкт-Петербурга в 2020-2021 учебном году (далее конкурс).</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1.2. Учредителем конкурса является отдел образования администрация Кировского района Санкт-Петербурга.</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1.3. Общее руководство, организацию и проведение конкурса осуществляет оргкомитет отдела художественно-эстетического образования ГБУ ДО ДДЮТ Кировского района</w:t>
      </w:r>
    </w:p>
    <w:p w:rsidR="00F1137B" w:rsidRPr="00E703A8" w:rsidRDefault="00F1137B" w:rsidP="006D2BAA">
      <w:pPr>
        <w:pStyle w:val="aa"/>
        <w:tabs>
          <w:tab w:val="left" w:pos="4694"/>
        </w:tabs>
        <w:spacing w:after="0"/>
        <w:ind w:left="0"/>
        <w:jc w:val="both"/>
        <w:rPr>
          <w:sz w:val="21"/>
          <w:szCs w:val="21"/>
        </w:rPr>
      </w:pPr>
      <w:r w:rsidRPr="00E703A8">
        <w:rPr>
          <w:rFonts w:ascii="Times New Roman" w:hAnsi="Times New Roman"/>
          <w:sz w:val="21"/>
          <w:szCs w:val="21"/>
        </w:rPr>
        <w:t>1.4. Положение конкурса определяет цели и задачи конкурса, порядок организации, проведения, подведения итогов и награждение победителей.</w:t>
      </w:r>
    </w:p>
    <w:p w:rsidR="00F1137B" w:rsidRPr="00E703A8" w:rsidRDefault="00F1137B" w:rsidP="006D2BAA">
      <w:pPr>
        <w:pStyle w:val="aa"/>
        <w:tabs>
          <w:tab w:val="left" w:pos="4694"/>
        </w:tabs>
        <w:spacing w:after="0"/>
        <w:ind w:left="0"/>
        <w:jc w:val="both"/>
        <w:rPr>
          <w:rFonts w:ascii="Times New Roman" w:hAnsi="Times New Roman"/>
          <w:sz w:val="21"/>
          <w:szCs w:val="21"/>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2.Цель и задачи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w:t>
      </w:r>
      <w:r w:rsidRPr="00E703A8">
        <w:rPr>
          <w:rFonts w:ascii="Times New Roman" w:hAnsi="Times New Roman"/>
          <w:b/>
          <w:sz w:val="21"/>
          <w:szCs w:val="21"/>
        </w:rPr>
        <w:t>.</w:t>
      </w:r>
      <w:r w:rsidRPr="00180EBA">
        <w:rPr>
          <w:rFonts w:ascii="Times New Roman" w:hAnsi="Times New Roman"/>
          <w:sz w:val="21"/>
          <w:szCs w:val="21"/>
        </w:rPr>
        <w:t>Цель:</w:t>
      </w:r>
      <w:r w:rsidRPr="00E703A8">
        <w:rPr>
          <w:rFonts w:ascii="Times New Roman" w:hAnsi="Times New Roman"/>
          <w:sz w:val="21"/>
          <w:szCs w:val="21"/>
        </w:rPr>
        <w:t xml:space="preserve">содействие повышению профессионального уровня и мастерства танцевальных коллективов ОУ Кировского района. </w:t>
      </w:r>
    </w:p>
    <w:p w:rsidR="00F1137B" w:rsidRPr="00180EBA" w:rsidRDefault="00F1137B" w:rsidP="006D2BAA">
      <w:pPr>
        <w:spacing w:after="0"/>
        <w:jc w:val="both"/>
        <w:rPr>
          <w:rFonts w:ascii="Times New Roman" w:hAnsi="Times New Roman"/>
          <w:sz w:val="21"/>
          <w:szCs w:val="21"/>
        </w:rPr>
      </w:pPr>
      <w:r w:rsidRPr="00180EBA">
        <w:rPr>
          <w:rFonts w:ascii="Times New Roman" w:hAnsi="Times New Roman"/>
          <w:sz w:val="21"/>
          <w:szCs w:val="21"/>
        </w:rPr>
        <w:t xml:space="preserve">2.2.Задачи: </w:t>
      </w:r>
    </w:p>
    <w:p w:rsidR="00F1137B" w:rsidRPr="00E703A8" w:rsidRDefault="00F1137B" w:rsidP="006D2BAA">
      <w:pPr>
        <w:pStyle w:val="aa"/>
        <w:numPr>
          <w:ilvl w:val="0"/>
          <w:numId w:val="89"/>
        </w:numPr>
        <w:spacing w:after="0"/>
        <w:ind w:left="0" w:firstLine="0"/>
        <w:jc w:val="both"/>
        <w:rPr>
          <w:rFonts w:ascii="Times New Roman" w:hAnsi="Times New Roman"/>
          <w:sz w:val="21"/>
          <w:szCs w:val="21"/>
        </w:rPr>
      </w:pPr>
      <w:r w:rsidRPr="00E703A8">
        <w:rPr>
          <w:rFonts w:ascii="Times New Roman" w:hAnsi="Times New Roman"/>
          <w:sz w:val="21"/>
          <w:szCs w:val="21"/>
        </w:rPr>
        <w:t>внедрение передового опыта педагогов танцевальных коллективов;</w:t>
      </w:r>
    </w:p>
    <w:p w:rsidR="00F1137B" w:rsidRPr="00E703A8" w:rsidRDefault="00F1137B" w:rsidP="006D2BAA">
      <w:pPr>
        <w:pStyle w:val="aa"/>
        <w:numPr>
          <w:ilvl w:val="0"/>
          <w:numId w:val="89"/>
        </w:numPr>
        <w:spacing w:after="0"/>
        <w:ind w:left="0" w:firstLine="0"/>
        <w:jc w:val="both"/>
        <w:rPr>
          <w:rFonts w:ascii="Times New Roman" w:hAnsi="Times New Roman"/>
          <w:sz w:val="21"/>
          <w:szCs w:val="21"/>
        </w:rPr>
      </w:pPr>
      <w:r w:rsidRPr="00E703A8">
        <w:rPr>
          <w:rFonts w:ascii="Times New Roman" w:hAnsi="Times New Roman"/>
          <w:sz w:val="21"/>
          <w:szCs w:val="21"/>
        </w:rPr>
        <w:t>развитие и поддержка интерес у учащихся к различным видам танцевального творчества;</w:t>
      </w:r>
    </w:p>
    <w:p w:rsidR="00F1137B" w:rsidRPr="00E703A8" w:rsidRDefault="00F1137B" w:rsidP="006D2BAA">
      <w:pPr>
        <w:pStyle w:val="aa"/>
        <w:numPr>
          <w:ilvl w:val="0"/>
          <w:numId w:val="89"/>
        </w:numPr>
        <w:spacing w:after="0"/>
        <w:ind w:left="0" w:firstLine="0"/>
        <w:jc w:val="both"/>
        <w:rPr>
          <w:rFonts w:ascii="Times New Roman" w:hAnsi="Times New Roman"/>
          <w:sz w:val="21"/>
          <w:szCs w:val="21"/>
        </w:rPr>
      </w:pPr>
      <w:r w:rsidRPr="00E703A8">
        <w:rPr>
          <w:rFonts w:ascii="Times New Roman" w:hAnsi="Times New Roman"/>
          <w:sz w:val="21"/>
          <w:szCs w:val="21"/>
        </w:rPr>
        <w:t>расширение кругозора в области хореографического искусства;</w:t>
      </w:r>
    </w:p>
    <w:p w:rsidR="00F1137B" w:rsidRPr="00E703A8" w:rsidRDefault="00F1137B" w:rsidP="006D2BAA">
      <w:pPr>
        <w:pStyle w:val="aa"/>
        <w:numPr>
          <w:ilvl w:val="0"/>
          <w:numId w:val="89"/>
        </w:numPr>
        <w:spacing w:after="0"/>
        <w:ind w:left="0" w:firstLine="0"/>
        <w:jc w:val="both"/>
        <w:rPr>
          <w:sz w:val="21"/>
          <w:szCs w:val="21"/>
        </w:rPr>
      </w:pPr>
      <w:r w:rsidRPr="00E703A8">
        <w:rPr>
          <w:rFonts w:ascii="Times New Roman" w:hAnsi="Times New Roman"/>
          <w:sz w:val="21"/>
          <w:szCs w:val="21"/>
        </w:rPr>
        <w:t>развитие социального партнёрства в образовательном пространстве района.</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3.Оргкомитет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3.1.Оргкомитет конкурса формируется из представителей ГБУ ДО ДДЮТ Кировского района. </w:t>
      </w:r>
    </w:p>
    <w:p w:rsidR="00F1137B" w:rsidRPr="00180EBA" w:rsidRDefault="00F1137B" w:rsidP="006D2BAA">
      <w:pPr>
        <w:spacing w:after="0"/>
        <w:jc w:val="both"/>
        <w:rPr>
          <w:rFonts w:ascii="Times New Roman" w:hAnsi="Times New Roman"/>
          <w:sz w:val="21"/>
          <w:szCs w:val="21"/>
        </w:rPr>
      </w:pPr>
      <w:r w:rsidRPr="00180EBA">
        <w:rPr>
          <w:rFonts w:ascii="Times New Roman" w:hAnsi="Times New Roman"/>
          <w:sz w:val="21"/>
          <w:szCs w:val="21"/>
        </w:rPr>
        <w:t xml:space="preserve">Функции оргкомитета: </w:t>
      </w:r>
    </w:p>
    <w:p w:rsidR="00F1137B" w:rsidRPr="00E703A8" w:rsidRDefault="00F1137B" w:rsidP="006D2BAA">
      <w:pPr>
        <w:pStyle w:val="aa"/>
        <w:numPr>
          <w:ilvl w:val="0"/>
          <w:numId w:val="2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контроль и координация проведения конкурса; </w:t>
      </w:r>
    </w:p>
    <w:p w:rsidR="00F1137B" w:rsidRPr="00E703A8" w:rsidRDefault="00F1137B" w:rsidP="006D2BAA">
      <w:pPr>
        <w:pStyle w:val="aa"/>
        <w:numPr>
          <w:ilvl w:val="0"/>
          <w:numId w:val="2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определение условий проведения конкурса (порядок проведения, состав жюри, методы оценки участников).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3.2.Для оценки конкурсных номеров формируется конкурсное профессиональное жюри из представителей образовательных учреждений Санкт-Петербурга.</w:t>
      </w:r>
    </w:p>
    <w:p w:rsidR="00F1137B" w:rsidRPr="00180EBA" w:rsidRDefault="00F1137B" w:rsidP="006D2BAA">
      <w:pPr>
        <w:spacing w:after="0"/>
        <w:jc w:val="both"/>
        <w:rPr>
          <w:rFonts w:ascii="Times New Roman" w:hAnsi="Times New Roman"/>
          <w:sz w:val="21"/>
          <w:szCs w:val="21"/>
        </w:rPr>
      </w:pPr>
      <w:r w:rsidRPr="00180EBA">
        <w:rPr>
          <w:rFonts w:ascii="Times New Roman" w:hAnsi="Times New Roman"/>
          <w:sz w:val="21"/>
          <w:szCs w:val="21"/>
        </w:rPr>
        <w:t xml:space="preserve">Функции жюри: </w:t>
      </w:r>
    </w:p>
    <w:p w:rsidR="00F1137B" w:rsidRPr="00E703A8" w:rsidRDefault="00F1137B" w:rsidP="006D2BAA">
      <w:pPr>
        <w:pStyle w:val="aa"/>
        <w:numPr>
          <w:ilvl w:val="0"/>
          <w:numId w:val="29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оценка представленных на конкурс номеров;</w:t>
      </w:r>
    </w:p>
    <w:p w:rsidR="00F1137B" w:rsidRPr="00E703A8" w:rsidRDefault="00F1137B" w:rsidP="006D2BAA">
      <w:pPr>
        <w:pStyle w:val="aa"/>
        <w:numPr>
          <w:ilvl w:val="0"/>
          <w:numId w:val="29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принятие решения на основе экспертных заключений;</w:t>
      </w:r>
    </w:p>
    <w:p w:rsidR="00F1137B" w:rsidRPr="00E703A8" w:rsidRDefault="00F1137B" w:rsidP="006D2BAA">
      <w:pPr>
        <w:pStyle w:val="aa"/>
        <w:numPr>
          <w:ilvl w:val="0"/>
          <w:numId w:val="29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жюри оценивает исполнение по 5-бальной системе;</w:t>
      </w:r>
    </w:p>
    <w:p w:rsidR="00F1137B" w:rsidRPr="00E703A8" w:rsidRDefault="00F1137B" w:rsidP="006D2BAA">
      <w:pPr>
        <w:pStyle w:val="aa"/>
        <w:numPr>
          <w:ilvl w:val="0"/>
          <w:numId w:val="29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решение жюри оформляется протоколом и не подлежит пересмотру;</w:t>
      </w:r>
    </w:p>
    <w:p w:rsidR="00F1137B" w:rsidRPr="00E703A8" w:rsidRDefault="00F1137B" w:rsidP="006D2BAA">
      <w:pPr>
        <w:pStyle w:val="aa"/>
        <w:numPr>
          <w:ilvl w:val="0"/>
          <w:numId w:val="294"/>
        </w:numPr>
        <w:tabs>
          <w:tab w:val="left" w:pos="0"/>
        </w:tabs>
        <w:spacing w:after="0"/>
        <w:ind w:left="0" w:firstLine="0"/>
        <w:jc w:val="both"/>
        <w:rPr>
          <w:sz w:val="21"/>
          <w:szCs w:val="21"/>
        </w:rPr>
      </w:pPr>
      <w:r w:rsidRPr="00E703A8">
        <w:rPr>
          <w:rFonts w:ascii="Times New Roman" w:hAnsi="Times New Roman"/>
          <w:sz w:val="21"/>
          <w:szCs w:val="21"/>
        </w:rPr>
        <w:t xml:space="preserve">протоколы жюри не высылаются. </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pStyle w:val="10"/>
        <w:keepLines/>
        <w:spacing w:before="0" w:after="0"/>
        <w:jc w:val="both"/>
        <w:rPr>
          <w:rFonts w:ascii="Times New Roman" w:hAnsi="Times New Roman"/>
          <w:sz w:val="21"/>
          <w:szCs w:val="21"/>
        </w:rPr>
      </w:pPr>
      <w:r w:rsidRPr="00E703A8">
        <w:rPr>
          <w:rFonts w:ascii="Times New Roman" w:hAnsi="Times New Roman"/>
          <w:sz w:val="21"/>
          <w:szCs w:val="21"/>
        </w:rPr>
        <w:t xml:space="preserve">Сроки проведения  </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 xml:space="preserve">4.1.Конкурс проводится </w:t>
      </w:r>
      <w:r w:rsidRPr="00180EBA">
        <w:rPr>
          <w:rFonts w:ascii="Times New Roman" w:hAnsi="Times New Roman"/>
          <w:b/>
          <w:sz w:val="21"/>
          <w:szCs w:val="21"/>
        </w:rPr>
        <w:t>17 апреля 2021 года в 11.00</w:t>
      </w:r>
      <w:r w:rsidRPr="00E703A8">
        <w:rPr>
          <w:rFonts w:ascii="Times New Roman" w:hAnsi="Times New Roman"/>
          <w:sz w:val="21"/>
          <w:szCs w:val="21"/>
        </w:rPr>
        <w:t xml:space="preserve"> по адресу: СПб, Ленинский пр., д. 133, корп. 4, лит. А (ст. метро «Ленинский проспект») Концертный зал.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4.2.Дляучастия в фестивале необходимо</w:t>
      </w:r>
      <w:r w:rsidRPr="00180EBA">
        <w:rPr>
          <w:rFonts w:ascii="Times New Roman" w:hAnsi="Times New Roman"/>
          <w:b/>
          <w:sz w:val="21"/>
          <w:szCs w:val="21"/>
        </w:rPr>
        <w:t>до 10 апреля 2021 г</w:t>
      </w:r>
      <w:r w:rsidRPr="00E703A8">
        <w:rPr>
          <w:rFonts w:ascii="Times New Roman" w:hAnsi="Times New Roman"/>
          <w:b/>
          <w:i/>
          <w:sz w:val="21"/>
          <w:szCs w:val="21"/>
        </w:rPr>
        <w:t xml:space="preserve">. </w:t>
      </w:r>
      <w:r w:rsidRPr="00E703A8">
        <w:rPr>
          <w:rFonts w:ascii="Times New Roman" w:hAnsi="Times New Roman"/>
          <w:sz w:val="21"/>
          <w:szCs w:val="21"/>
        </w:rPr>
        <w:t xml:space="preserve">направить </w:t>
      </w:r>
      <w:bookmarkStart w:id="21" w:name="_Hlk39571421"/>
      <w:r w:rsidRPr="00E703A8">
        <w:rPr>
          <w:rFonts w:ascii="Times New Roman" w:hAnsi="Times New Roman"/>
          <w:sz w:val="21"/>
          <w:szCs w:val="21"/>
        </w:rPr>
        <w:t xml:space="preserve">в адрес Оргкомитета следующие документы и материалы: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заявку, в печатном и электронном виде, с подписью и печатью директора образовательного учреждения (</w:t>
      </w:r>
      <w:r w:rsidRPr="00180EBA">
        <w:rPr>
          <w:rFonts w:ascii="Times New Roman" w:hAnsi="Times New Roman"/>
          <w:sz w:val="21"/>
          <w:szCs w:val="21"/>
        </w:rPr>
        <w:t>Приложение 1</w:t>
      </w:r>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информация о коллективе в формате Word (когда был создан, кто руководитель, в каком направлении работает, какие награды имеет, традиции коллектива), 2 фотографии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u w:val="single" w:color="000000"/>
        </w:rPr>
        <w:t>(материал предоставить в электронном виде);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звукозапись на цифровом носителе с указанием </w:t>
      </w:r>
      <w:r w:rsidRPr="00180EBA">
        <w:rPr>
          <w:rFonts w:ascii="Times New Roman" w:hAnsi="Times New Roman"/>
          <w:sz w:val="21"/>
          <w:szCs w:val="21"/>
        </w:rPr>
        <w:t>названия номера, названия коллектива</w:t>
      </w:r>
      <w:r w:rsidR="00773C23" w:rsidRPr="00E703A8">
        <w:rPr>
          <w:rFonts w:ascii="Times New Roman" w:hAnsi="Times New Roman"/>
          <w:sz w:val="21"/>
          <w:szCs w:val="21"/>
        </w:rPr>
        <w:t xml:space="preserve"> в форматах </w:t>
      </w:r>
      <w:r w:rsidRPr="00E703A8">
        <w:rPr>
          <w:rFonts w:ascii="Times New Roman" w:hAnsi="Times New Roman"/>
          <w:sz w:val="21"/>
          <w:szCs w:val="21"/>
        </w:rPr>
        <w:t xml:space="preserve">mp3, wmv, wma, wave, при необходимости с отметкой о «начале с точки» (в случае, если музыкальное сопровождение начинается с момента позиции на сцене). </w:t>
      </w:r>
    </w:p>
    <w:p w:rsidR="00F1137B" w:rsidRPr="00180EBA" w:rsidRDefault="00F1137B" w:rsidP="006D2BAA">
      <w:pPr>
        <w:spacing w:after="0"/>
        <w:ind w:firstLine="708"/>
        <w:jc w:val="both"/>
        <w:rPr>
          <w:sz w:val="21"/>
          <w:szCs w:val="21"/>
        </w:rPr>
      </w:pPr>
      <w:r w:rsidRPr="00180EBA">
        <w:rPr>
          <w:rFonts w:ascii="Times New Roman" w:hAnsi="Times New Roman"/>
          <w:sz w:val="21"/>
          <w:szCs w:val="21"/>
        </w:rPr>
        <w:t>Коллективы, не предоставившие материалы в соответствии с положением, не допускаются к участию в конкурсе.</w:t>
      </w:r>
    </w:p>
    <w:p w:rsidR="00F1137B" w:rsidRPr="00E703A8" w:rsidRDefault="00F1137B" w:rsidP="006D2BAA">
      <w:pPr>
        <w:spacing w:after="0"/>
        <w:ind w:firstLine="708"/>
        <w:jc w:val="both"/>
        <w:rPr>
          <w:rFonts w:ascii="Times New Roman" w:hAnsi="Times New Roman"/>
          <w:b/>
          <w:sz w:val="21"/>
          <w:szCs w:val="21"/>
        </w:rPr>
      </w:pPr>
    </w:p>
    <w:p w:rsidR="00F1137B" w:rsidRPr="00E703A8" w:rsidRDefault="00F1137B" w:rsidP="006D2BAA">
      <w:pPr>
        <w:pStyle w:val="10"/>
        <w:keepLines/>
        <w:spacing w:before="0" w:after="0"/>
        <w:jc w:val="both"/>
        <w:rPr>
          <w:rFonts w:ascii="Times New Roman" w:hAnsi="Times New Roman"/>
          <w:sz w:val="21"/>
          <w:szCs w:val="21"/>
        </w:rPr>
      </w:pPr>
      <w:bookmarkStart w:id="22" w:name="_Hlk39571601"/>
      <w:bookmarkEnd w:id="21"/>
      <w:r w:rsidRPr="00E703A8">
        <w:rPr>
          <w:rFonts w:ascii="Times New Roman" w:hAnsi="Times New Roman"/>
          <w:sz w:val="21"/>
          <w:szCs w:val="21"/>
        </w:rPr>
        <w:t xml:space="preserve">Условия участия и порядок проведения </w:t>
      </w:r>
    </w:p>
    <w:bookmarkEnd w:id="22"/>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5.1.К участию в конкурсе приглашаются хореографические коллективы современного танца, ритмики, аэробики, бальных танцев ОУ, ДОУ, ОДОД, ДДЮТ Кировского района, подавшие заявку в срок, указанный в положении. </w:t>
      </w:r>
    </w:p>
    <w:p w:rsidR="00F1137B" w:rsidRPr="00E703A8" w:rsidRDefault="00773C23" w:rsidP="006D2BAA">
      <w:pPr>
        <w:spacing w:after="0"/>
        <w:jc w:val="both"/>
        <w:rPr>
          <w:rFonts w:ascii="Times New Roman" w:hAnsi="Times New Roman"/>
          <w:sz w:val="21"/>
          <w:szCs w:val="21"/>
        </w:rPr>
      </w:pPr>
      <w:r w:rsidRPr="00E703A8">
        <w:rPr>
          <w:rFonts w:ascii="Times New Roman" w:hAnsi="Times New Roman"/>
          <w:sz w:val="21"/>
          <w:szCs w:val="21"/>
        </w:rPr>
        <w:t xml:space="preserve">5.2.В конкурсе могут </w:t>
      </w:r>
      <w:r w:rsidR="00F1137B" w:rsidRPr="00E703A8">
        <w:rPr>
          <w:rFonts w:ascii="Times New Roman" w:hAnsi="Times New Roman"/>
          <w:sz w:val="21"/>
          <w:szCs w:val="21"/>
        </w:rPr>
        <w:t xml:space="preserve">принять участие учащиеся  двух возрастных категорий: </w:t>
      </w:r>
    </w:p>
    <w:p w:rsidR="00F1137B" w:rsidRPr="00E703A8" w:rsidRDefault="00F1137B" w:rsidP="006D2BAA">
      <w:pPr>
        <w:pStyle w:val="aa"/>
        <w:numPr>
          <w:ilvl w:val="0"/>
          <w:numId w:val="295"/>
        </w:numPr>
        <w:spacing w:after="0"/>
        <w:ind w:left="0" w:firstLine="0"/>
        <w:jc w:val="both"/>
        <w:rPr>
          <w:rFonts w:ascii="Times New Roman" w:eastAsia="Segoe UI Symbol" w:hAnsi="Times New Roman"/>
          <w:sz w:val="21"/>
          <w:szCs w:val="21"/>
        </w:rPr>
      </w:pPr>
      <w:r w:rsidRPr="00E703A8">
        <w:rPr>
          <w:rFonts w:ascii="Times New Roman" w:hAnsi="Times New Roman"/>
          <w:sz w:val="21"/>
          <w:szCs w:val="21"/>
        </w:rPr>
        <w:t xml:space="preserve">5-6 лет; </w:t>
      </w:r>
    </w:p>
    <w:p w:rsidR="00F1137B" w:rsidRPr="00E703A8" w:rsidRDefault="00F1137B" w:rsidP="006D2BAA">
      <w:pPr>
        <w:pStyle w:val="aa"/>
        <w:numPr>
          <w:ilvl w:val="0"/>
          <w:numId w:val="295"/>
        </w:numPr>
        <w:spacing w:after="0"/>
        <w:ind w:left="0" w:firstLine="0"/>
        <w:jc w:val="both"/>
        <w:rPr>
          <w:rFonts w:ascii="Times New Roman" w:eastAsia="Segoe UI Symbol" w:hAnsi="Times New Roman"/>
          <w:sz w:val="21"/>
          <w:szCs w:val="21"/>
        </w:rPr>
      </w:pPr>
      <w:r w:rsidRPr="00E703A8">
        <w:rPr>
          <w:rFonts w:ascii="Times New Roman" w:hAnsi="Times New Roman"/>
          <w:sz w:val="21"/>
          <w:szCs w:val="21"/>
        </w:rPr>
        <w:t xml:space="preserve">7-8 лет. </w:t>
      </w:r>
    </w:p>
    <w:p w:rsidR="00F1137B" w:rsidRPr="00237850" w:rsidRDefault="00F1137B" w:rsidP="006D2BAA">
      <w:pPr>
        <w:pStyle w:val="aa"/>
        <w:spacing w:after="0"/>
        <w:ind w:left="0"/>
        <w:jc w:val="both"/>
        <w:rPr>
          <w:rFonts w:ascii="Times New Roman" w:hAnsi="Times New Roman"/>
          <w:sz w:val="21"/>
          <w:szCs w:val="21"/>
        </w:rPr>
      </w:pPr>
      <w:bookmarkStart w:id="23" w:name="_Hlk39571718"/>
      <w:r w:rsidRPr="00237850">
        <w:rPr>
          <w:rFonts w:ascii="Times New Roman" w:hAnsi="Times New Roman"/>
          <w:sz w:val="21"/>
          <w:szCs w:val="21"/>
        </w:rPr>
        <w:t>Возрастная категория определяется по самому старшему участнику группы.</w:t>
      </w:r>
    </w:p>
    <w:bookmarkEnd w:id="23"/>
    <w:p w:rsidR="00F1137B" w:rsidRPr="00237850"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5.3. Участники фестиваля представляют не более 1 танцевального номера (возможно представление в виде малой формы, не менее 3 участников) в каждой возрастной группе от учреждения </w:t>
      </w:r>
      <w:r w:rsidRPr="00237850">
        <w:rPr>
          <w:rFonts w:ascii="Times New Roman" w:hAnsi="Times New Roman"/>
          <w:sz w:val="21"/>
          <w:szCs w:val="21"/>
        </w:rPr>
        <w:t xml:space="preserve">по номинациям: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Детский танец (сюжетно-игровой)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Классический танец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Народный танец и стилизация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Современная хореография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Эстрадный танец </w:t>
      </w:r>
    </w:p>
    <w:p w:rsidR="00F1137B" w:rsidRPr="00E703A8" w:rsidRDefault="00F1137B" w:rsidP="006D2BAA">
      <w:pPr>
        <w:pStyle w:val="aa"/>
        <w:numPr>
          <w:ilvl w:val="0"/>
          <w:numId w:val="29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Спортивный танец (танец с элементами спортивной хореографии и акробатики, рокн-ролл и другое) </w:t>
      </w:r>
    </w:p>
    <w:p w:rsidR="00F1137B" w:rsidRPr="00237850" w:rsidRDefault="00F1137B" w:rsidP="006D2BAA">
      <w:pPr>
        <w:spacing w:after="0"/>
        <w:jc w:val="both"/>
        <w:rPr>
          <w:rFonts w:ascii="Times New Roman" w:hAnsi="Times New Roman"/>
          <w:sz w:val="21"/>
          <w:szCs w:val="21"/>
        </w:rPr>
      </w:pPr>
      <w:r w:rsidRPr="00237850">
        <w:rPr>
          <w:rFonts w:ascii="Times New Roman" w:hAnsi="Times New Roman"/>
          <w:sz w:val="21"/>
          <w:szCs w:val="21"/>
        </w:rPr>
        <w:t>Сольные номера в конкурсе не участвуют.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w:t>
      </w:r>
      <w:bookmarkStart w:id="24" w:name="_Hlk39571861"/>
      <w:r w:rsidRPr="00E703A8">
        <w:rPr>
          <w:rFonts w:ascii="Times New Roman" w:hAnsi="Times New Roman"/>
          <w:sz w:val="21"/>
          <w:szCs w:val="21"/>
        </w:rPr>
        <w:t xml:space="preserve">За нарушение условий положения и недостоверных данных об участниках конкурса танцевальный коллектив снимается с участия.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5.5. Номера, участвовавшие в предыдущих конкурсах «Первые танцевальные шаги», жюри не оценивает.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5.6. Руководители танцевальных коллективов, участвующих в фестивале несут полную ответственность за: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точность сведений, указанных в заявке (оформленная не по правилам и поданная позже указанного срока заявка не принимается);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качество подготовки танцевальных номеров;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качество предоставленного музыкального сопровождения;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культуру поведения воспитанников коллектива и родителей во время проведения фестиваля (Оргкомитет оставляет за собой право снятия с участия танцевальный коллектив за нарушение данного пункта); </w:t>
      </w:r>
    </w:p>
    <w:p w:rsidR="00F1137B" w:rsidRPr="00E703A8" w:rsidRDefault="00773C23"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чистоту и порядок </w:t>
      </w:r>
      <w:r w:rsidR="00F1137B" w:rsidRPr="00E703A8">
        <w:rPr>
          <w:rFonts w:ascii="Times New Roman" w:hAnsi="Times New Roman"/>
          <w:sz w:val="21"/>
          <w:szCs w:val="21"/>
        </w:rPr>
        <w:t xml:space="preserve">помещения ДДЮТ, в котором размещается коллектив для подготовки к выступлению;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личные ценные вещи воспитанников своего коллектива.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5.7. Репетиция на сцене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участники конкурса репетируют согласно порядку, установленному оргкомитетом в соответствии номеру регистрации. </w:t>
      </w:r>
    </w:p>
    <w:p w:rsidR="00F1137B" w:rsidRPr="00237850" w:rsidRDefault="00F1137B" w:rsidP="006D2BAA">
      <w:pPr>
        <w:spacing w:after="0"/>
        <w:jc w:val="both"/>
        <w:rPr>
          <w:sz w:val="21"/>
          <w:szCs w:val="21"/>
        </w:rPr>
      </w:pPr>
      <w:r w:rsidRPr="00237850">
        <w:rPr>
          <w:rFonts w:ascii="Times New Roman" w:hAnsi="Times New Roman"/>
          <w:sz w:val="21"/>
          <w:szCs w:val="21"/>
        </w:rPr>
        <w:t>В зале могут присутствовать не более двух родителей от коллектива</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pStyle w:val="10"/>
        <w:keepLines/>
        <w:tabs>
          <w:tab w:val="left" w:pos="284"/>
        </w:tabs>
        <w:spacing w:before="0" w:after="0"/>
        <w:jc w:val="both"/>
        <w:rPr>
          <w:rFonts w:ascii="Times New Roman" w:hAnsi="Times New Roman"/>
          <w:sz w:val="21"/>
          <w:szCs w:val="21"/>
        </w:rPr>
      </w:pPr>
      <w:r w:rsidRPr="00E703A8">
        <w:rPr>
          <w:rFonts w:ascii="Times New Roman" w:hAnsi="Times New Roman"/>
          <w:sz w:val="21"/>
          <w:szCs w:val="21"/>
        </w:rPr>
        <w:t>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6.1. На основании результатов экспертных листов формируется рейтинг участников по каждой номинации и в каждой возрастной категории. Участники, получившие наибольшее количество баллов в рейтинге становятся победителями (1 место), лауреатами (2 место), дипломатами (3 место).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6.2. Критерии оценки номеров: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техника исполнения;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композиционное построение номера;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сценичность/пластика, костюм, реквизит, культура исполнения; </w:t>
      </w:r>
    </w:p>
    <w:p w:rsidR="00F1137B" w:rsidRPr="00E703A8" w:rsidRDefault="00F1137B" w:rsidP="006D2BAA">
      <w:pPr>
        <w:pStyle w:val="aa"/>
        <w:numPr>
          <w:ilvl w:val="0"/>
          <w:numId w:val="29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подбор и соответствие музыкального и хореографического материала возрастным особенностям исполнителей; </w:t>
      </w:r>
    </w:p>
    <w:p w:rsidR="00F1137B" w:rsidRPr="00E703A8" w:rsidRDefault="00F1137B" w:rsidP="006D2BAA">
      <w:pPr>
        <w:numPr>
          <w:ilvl w:val="1"/>
          <w:numId w:val="291"/>
        </w:numPr>
        <w:spacing w:after="0" w:line="276" w:lineRule="auto"/>
        <w:ind w:left="0"/>
        <w:jc w:val="both"/>
        <w:rPr>
          <w:rFonts w:ascii="Times New Roman" w:hAnsi="Times New Roman"/>
          <w:sz w:val="21"/>
          <w:szCs w:val="21"/>
        </w:rPr>
      </w:pPr>
      <w:r w:rsidRPr="00E703A8">
        <w:rPr>
          <w:rFonts w:ascii="Times New Roman" w:hAnsi="Times New Roman"/>
          <w:sz w:val="21"/>
          <w:szCs w:val="21"/>
        </w:rPr>
        <w:t xml:space="preserve">артистизм, раскрытие художественного образа.  </w:t>
      </w:r>
    </w:p>
    <w:p w:rsidR="00F1137B" w:rsidRPr="00E703A8" w:rsidRDefault="00773C23" w:rsidP="006D2BAA">
      <w:pPr>
        <w:pStyle w:val="10"/>
        <w:keepLines/>
        <w:tabs>
          <w:tab w:val="left" w:pos="284"/>
        </w:tabs>
        <w:spacing w:before="0" w:after="0"/>
        <w:jc w:val="both"/>
        <w:rPr>
          <w:rFonts w:ascii="Times New Roman" w:hAnsi="Times New Roman"/>
          <w:b w:val="0"/>
          <w:sz w:val="21"/>
          <w:szCs w:val="21"/>
        </w:rPr>
      </w:pPr>
      <w:r w:rsidRPr="00E703A8">
        <w:rPr>
          <w:rFonts w:ascii="Times New Roman" w:hAnsi="Times New Roman"/>
          <w:sz w:val="21"/>
          <w:szCs w:val="21"/>
        </w:rPr>
        <w:t xml:space="preserve">Контакты: </w:t>
      </w:r>
      <w:r w:rsidR="00F1137B" w:rsidRPr="00E703A8">
        <w:rPr>
          <w:rFonts w:ascii="Times New Roman" w:hAnsi="Times New Roman"/>
          <w:b w:val="0"/>
          <w:sz w:val="21"/>
          <w:szCs w:val="21"/>
        </w:rPr>
        <w:t xml:space="preserve">Волобуева Оксана Владимировна, 89319713165, зав. отделом художественно-эстетического образования  ГБУ ДО ДДЮТ, e-mail: </w:t>
      </w:r>
      <w:r w:rsidR="00F1137B" w:rsidRPr="00E703A8">
        <w:rPr>
          <w:rFonts w:ascii="Times New Roman" w:hAnsi="Times New Roman"/>
          <w:b w:val="0"/>
          <w:sz w:val="21"/>
          <w:szCs w:val="21"/>
          <w:u w:val="single" w:color="0066CC"/>
        </w:rPr>
        <w:t>ddut.ddut@mail.ru</w:t>
      </w:r>
      <w:r w:rsidR="00F1137B" w:rsidRPr="00E703A8">
        <w:rPr>
          <w:rFonts w:ascii="Times New Roman" w:hAnsi="Times New Roman"/>
          <w:b w:val="0"/>
          <w:sz w:val="21"/>
          <w:szCs w:val="21"/>
        </w:rPr>
        <w:t xml:space="preserve"> адрес: Ленинский пр., д. 133, корп. 4, лит. А (ст. метро «Ленинский проспект»), 401 каб. с 10.00 до 17.00 (перерыв 13.00-14.00). </w:t>
      </w:r>
      <w:bookmarkEnd w:id="24"/>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773C23">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773C23">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773C23">
      <w:pPr>
        <w:spacing w:after="0"/>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танцевальных коллективов</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«Первые танцевальные шаги»</w:t>
      </w:r>
    </w:p>
    <w:p w:rsidR="00F1137B" w:rsidRPr="00E703A8" w:rsidRDefault="00F1137B" w:rsidP="00773C23">
      <w:pPr>
        <w:spacing w:after="0"/>
        <w:jc w:val="center"/>
        <w:rPr>
          <w:rFonts w:ascii="Times New Roman" w:hAnsi="Times New Roman"/>
          <w:b/>
          <w:sz w:val="21"/>
          <w:szCs w:val="21"/>
        </w:rPr>
      </w:pPr>
      <w:r w:rsidRPr="00E703A8">
        <w:rPr>
          <w:rFonts w:ascii="Times New Roman" w:hAnsi="Times New Roman"/>
          <w:b/>
          <w:sz w:val="21"/>
          <w:szCs w:val="21"/>
        </w:rPr>
        <w:t>для образовательных учреждений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Название учреждения (Согласно Уставу)_ ___________________________________________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Название коллектива полностью (Коллектив современного танца, студия и т.д.)__________________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Руководитель коллектива Ф.И.О. (полностью) ___________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Должность руководителя коллектива __________________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Контактный телефон руководителя коллектива, (моб. тел.),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Электронная почта (e-mail) ___________________________  </w:t>
      </w:r>
    </w:p>
    <w:p w:rsidR="00F1137B" w:rsidRPr="00E703A8" w:rsidRDefault="00F1137B" w:rsidP="006D2BAA">
      <w:pPr>
        <w:numPr>
          <w:ilvl w:val="0"/>
          <w:numId w:val="292"/>
        </w:numPr>
        <w:spacing w:after="0" w:line="276" w:lineRule="auto"/>
        <w:ind w:left="0" w:hanging="353"/>
        <w:jc w:val="both"/>
        <w:rPr>
          <w:rFonts w:ascii="Times New Roman" w:hAnsi="Times New Roman"/>
          <w:sz w:val="21"/>
          <w:szCs w:val="21"/>
        </w:rPr>
      </w:pPr>
      <w:r w:rsidRPr="00E703A8">
        <w:rPr>
          <w:rFonts w:ascii="Times New Roman" w:hAnsi="Times New Roman"/>
          <w:sz w:val="21"/>
          <w:szCs w:val="21"/>
        </w:rPr>
        <w:t xml:space="preserve">Всего воспитанников коллектива, приезжающих на конкурс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Style w:val="ac"/>
        <w:tblW w:w="10768" w:type="dxa"/>
        <w:jc w:val="center"/>
        <w:tblLayout w:type="fixed"/>
        <w:tblLook w:val="04A0" w:firstRow="1" w:lastRow="0" w:firstColumn="1" w:lastColumn="0" w:noHBand="0" w:noVBand="1"/>
      </w:tblPr>
      <w:tblGrid>
        <w:gridCol w:w="647"/>
        <w:gridCol w:w="1276"/>
        <w:gridCol w:w="1484"/>
        <w:gridCol w:w="1266"/>
        <w:gridCol w:w="1134"/>
        <w:gridCol w:w="1276"/>
        <w:gridCol w:w="1134"/>
        <w:gridCol w:w="1276"/>
        <w:gridCol w:w="1275"/>
      </w:tblGrid>
      <w:tr w:rsidR="00F1137B" w:rsidRPr="00E703A8" w:rsidTr="00237850">
        <w:trPr>
          <w:jc w:val="center"/>
        </w:trPr>
        <w:tc>
          <w:tcPr>
            <w:tcW w:w="647" w:type="dxa"/>
            <w:vAlign w:val="center"/>
          </w:tcPr>
          <w:p w:rsidR="00F1137B" w:rsidRPr="00E703A8" w:rsidRDefault="00F1137B" w:rsidP="006D2BAA">
            <w:pPr>
              <w:jc w:val="both"/>
              <w:rPr>
                <w:sz w:val="21"/>
                <w:szCs w:val="21"/>
              </w:rPr>
            </w:pPr>
            <w:r w:rsidRPr="00E703A8">
              <w:rPr>
                <w:sz w:val="21"/>
                <w:szCs w:val="21"/>
              </w:rPr>
              <w:t>ОУ</w:t>
            </w:r>
          </w:p>
        </w:tc>
        <w:tc>
          <w:tcPr>
            <w:tcW w:w="1276" w:type="dxa"/>
            <w:vAlign w:val="center"/>
          </w:tcPr>
          <w:p w:rsidR="00F1137B" w:rsidRPr="00E703A8" w:rsidRDefault="00F1137B" w:rsidP="006D2BAA">
            <w:pPr>
              <w:jc w:val="both"/>
              <w:rPr>
                <w:sz w:val="21"/>
                <w:szCs w:val="21"/>
              </w:rPr>
            </w:pPr>
            <w:r w:rsidRPr="00E703A8">
              <w:rPr>
                <w:sz w:val="21"/>
                <w:szCs w:val="21"/>
              </w:rPr>
              <w:t>Название коллектива</w:t>
            </w:r>
          </w:p>
        </w:tc>
        <w:tc>
          <w:tcPr>
            <w:tcW w:w="1484" w:type="dxa"/>
            <w:vAlign w:val="center"/>
          </w:tcPr>
          <w:p w:rsidR="00F1137B" w:rsidRPr="00E703A8" w:rsidRDefault="00F1137B" w:rsidP="006D2BAA">
            <w:pPr>
              <w:jc w:val="both"/>
              <w:rPr>
                <w:sz w:val="21"/>
                <w:szCs w:val="21"/>
              </w:rPr>
            </w:pPr>
            <w:r w:rsidRPr="00E703A8">
              <w:rPr>
                <w:sz w:val="21"/>
                <w:szCs w:val="21"/>
              </w:rPr>
              <w:t>Руководитель</w:t>
            </w:r>
          </w:p>
        </w:tc>
        <w:tc>
          <w:tcPr>
            <w:tcW w:w="1266" w:type="dxa"/>
            <w:vAlign w:val="center"/>
          </w:tcPr>
          <w:p w:rsidR="00F1137B" w:rsidRPr="00E703A8" w:rsidRDefault="00F1137B" w:rsidP="006D2BAA">
            <w:pPr>
              <w:jc w:val="both"/>
              <w:rPr>
                <w:sz w:val="21"/>
                <w:szCs w:val="21"/>
              </w:rPr>
            </w:pPr>
            <w:r w:rsidRPr="00E703A8">
              <w:rPr>
                <w:sz w:val="21"/>
                <w:szCs w:val="21"/>
              </w:rPr>
              <w:t>Название номера</w:t>
            </w:r>
          </w:p>
        </w:tc>
        <w:tc>
          <w:tcPr>
            <w:tcW w:w="1134" w:type="dxa"/>
            <w:vAlign w:val="center"/>
          </w:tcPr>
          <w:p w:rsidR="00F1137B" w:rsidRPr="00E703A8" w:rsidRDefault="00F1137B" w:rsidP="006D2BAA">
            <w:pPr>
              <w:jc w:val="both"/>
              <w:rPr>
                <w:sz w:val="21"/>
                <w:szCs w:val="21"/>
              </w:rPr>
            </w:pPr>
            <w:r w:rsidRPr="00E703A8">
              <w:rPr>
                <w:sz w:val="21"/>
                <w:szCs w:val="21"/>
              </w:rPr>
              <w:t>Кол-во участников</w:t>
            </w:r>
          </w:p>
        </w:tc>
        <w:tc>
          <w:tcPr>
            <w:tcW w:w="1276" w:type="dxa"/>
            <w:vAlign w:val="center"/>
          </w:tcPr>
          <w:p w:rsidR="00F1137B" w:rsidRPr="00E703A8" w:rsidRDefault="00F1137B" w:rsidP="006D2BAA">
            <w:pPr>
              <w:jc w:val="both"/>
              <w:rPr>
                <w:sz w:val="21"/>
                <w:szCs w:val="21"/>
              </w:rPr>
            </w:pPr>
            <w:r w:rsidRPr="00E703A8">
              <w:rPr>
                <w:sz w:val="21"/>
                <w:szCs w:val="21"/>
              </w:rPr>
              <w:t>Возрастная категория участников</w:t>
            </w:r>
          </w:p>
        </w:tc>
        <w:tc>
          <w:tcPr>
            <w:tcW w:w="1134" w:type="dxa"/>
            <w:vAlign w:val="center"/>
          </w:tcPr>
          <w:p w:rsidR="00F1137B" w:rsidRPr="00E703A8" w:rsidRDefault="00F1137B" w:rsidP="006D2BAA">
            <w:pPr>
              <w:jc w:val="both"/>
              <w:rPr>
                <w:sz w:val="21"/>
                <w:szCs w:val="21"/>
              </w:rPr>
            </w:pPr>
            <w:r w:rsidRPr="00E703A8">
              <w:rPr>
                <w:sz w:val="21"/>
                <w:szCs w:val="21"/>
              </w:rPr>
              <w:t>Номинация</w:t>
            </w:r>
          </w:p>
        </w:tc>
        <w:tc>
          <w:tcPr>
            <w:tcW w:w="1276" w:type="dxa"/>
            <w:vAlign w:val="center"/>
          </w:tcPr>
          <w:p w:rsidR="00F1137B" w:rsidRPr="00E703A8" w:rsidRDefault="00F1137B" w:rsidP="006D2BAA">
            <w:pPr>
              <w:jc w:val="both"/>
              <w:rPr>
                <w:sz w:val="21"/>
                <w:szCs w:val="21"/>
              </w:rPr>
            </w:pPr>
            <w:r w:rsidRPr="00E703A8">
              <w:rPr>
                <w:sz w:val="21"/>
                <w:szCs w:val="21"/>
              </w:rPr>
              <w:t>Хронометраж</w:t>
            </w:r>
          </w:p>
        </w:tc>
        <w:tc>
          <w:tcPr>
            <w:tcW w:w="1275" w:type="dxa"/>
            <w:vAlign w:val="center"/>
          </w:tcPr>
          <w:p w:rsidR="00F1137B" w:rsidRPr="00E703A8" w:rsidRDefault="00F1137B" w:rsidP="006D2BAA">
            <w:pPr>
              <w:ind w:hanging="22"/>
              <w:jc w:val="both"/>
              <w:rPr>
                <w:sz w:val="21"/>
                <w:szCs w:val="21"/>
              </w:rPr>
            </w:pPr>
            <w:r w:rsidRPr="00E703A8">
              <w:rPr>
                <w:sz w:val="21"/>
                <w:szCs w:val="21"/>
              </w:rPr>
              <w:t>В примечании указать</w:t>
            </w:r>
          </w:p>
          <w:p w:rsidR="00F1137B" w:rsidRPr="00E703A8" w:rsidRDefault="00F1137B" w:rsidP="006D2BAA">
            <w:pPr>
              <w:pStyle w:val="aa"/>
              <w:spacing w:after="0"/>
              <w:ind w:left="0"/>
              <w:jc w:val="both"/>
              <w:rPr>
                <w:sz w:val="21"/>
                <w:szCs w:val="21"/>
              </w:rPr>
            </w:pPr>
            <w:r w:rsidRPr="00E703A8">
              <w:rPr>
                <w:sz w:val="21"/>
                <w:szCs w:val="21"/>
              </w:rPr>
              <w:t>1.начало «с точки»</w:t>
            </w:r>
          </w:p>
          <w:p w:rsidR="00F1137B" w:rsidRPr="00E703A8" w:rsidRDefault="00F1137B" w:rsidP="006D2BAA">
            <w:pPr>
              <w:pStyle w:val="aa"/>
              <w:spacing w:after="0"/>
              <w:ind w:left="0"/>
              <w:jc w:val="both"/>
              <w:rPr>
                <w:sz w:val="21"/>
                <w:szCs w:val="21"/>
              </w:rPr>
            </w:pPr>
            <w:r w:rsidRPr="00E703A8">
              <w:rPr>
                <w:sz w:val="21"/>
                <w:szCs w:val="21"/>
              </w:rPr>
              <w:t>2. необходимы й реквизит</w:t>
            </w:r>
          </w:p>
          <w:p w:rsidR="00F1137B" w:rsidRPr="00E703A8" w:rsidRDefault="00F1137B" w:rsidP="006D2BAA">
            <w:pPr>
              <w:pStyle w:val="aa"/>
              <w:spacing w:after="0"/>
              <w:ind w:left="0"/>
              <w:jc w:val="both"/>
              <w:rPr>
                <w:sz w:val="21"/>
                <w:szCs w:val="21"/>
              </w:rPr>
            </w:pPr>
            <w:r w:rsidRPr="00E703A8">
              <w:rPr>
                <w:sz w:val="21"/>
                <w:szCs w:val="21"/>
              </w:rPr>
              <w:t>3. нужна ли репетиция</w:t>
            </w:r>
          </w:p>
        </w:tc>
      </w:tr>
      <w:tr w:rsidR="00F1137B" w:rsidRPr="00E703A8" w:rsidTr="00237850">
        <w:trPr>
          <w:jc w:val="center"/>
        </w:trPr>
        <w:tc>
          <w:tcPr>
            <w:tcW w:w="647" w:type="dxa"/>
            <w:vAlign w:val="center"/>
          </w:tcPr>
          <w:p w:rsidR="00F1137B" w:rsidRPr="00E703A8" w:rsidRDefault="00F1137B" w:rsidP="006D2BAA">
            <w:pPr>
              <w:jc w:val="both"/>
              <w:rPr>
                <w:sz w:val="21"/>
                <w:szCs w:val="21"/>
              </w:rPr>
            </w:pPr>
            <w:r w:rsidRPr="00E703A8">
              <w:rPr>
                <w:sz w:val="21"/>
                <w:szCs w:val="21"/>
              </w:rPr>
              <w:t>ДДЮТ</w:t>
            </w:r>
          </w:p>
        </w:tc>
        <w:tc>
          <w:tcPr>
            <w:tcW w:w="1276" w:type="dxa"/>
            <w:vAlign w:val="center"/>
          </w:tcPr>
          <w:p w:rsidR="00F1137B" w:rsidRPr="00E703A8" w:rsidRDefault="00F1137B" w:rsidP="006D2BAA">
            <w:pPr>
              <w:jc w:val="both"/>
              <w:rPr>
                <w:sz w:val="21"/>
                <w:szCs w:val="21"/>
              </w:rPr>
            </w:pPr>
            <w:r w:rsidRPr="00E703A8">
              <w:rPr>
                <w:sz w:val="21"/>
                <w:szCs w:val="21"/>
              </w:rPr>
              <w:t>Хореограф.</w:t>
            </w:r>
          </w:p>
          <w:p w:rsidR="00F1137B" w:rsidRPr="00E703A8" w:rsidRDefault="00F1137B" w:rsidP="006D2BAA">
            <w:pPr>
              <w:jc w:val="both"/>
              <w:rPr>
                <w:sz w:val="21"/>
                <w:szCs w:val="21"/>
              </w:rPr>
            </w:pPr>
            <w:r w:rsidRPr="00E703A8">
              <w:rPr>
                <w:sz w:val="21"/>
                <w:szCs w:val="21"/>
              </w:rPr>
              <w:t>коллектив «Стиль»</w:t>
            </w:r>
          </w:p>
        </w:tc>
        <w:tc>
          <w:tcPr>
            <w:tcW w:w="1484" w:type="dxa"/>
            <w:vAlign w:val="center"/>
          </w:tcPr>
          <w:p w:rsidR="00F1137B" w:rsidRPr="00E703A8" w:rsidRDefault="00F1137B" w:rsidP="006D2BAA">
            <w:pPr>
              <w:jc w:val="both"/>
              <w:rPr>
                <w:sz w:val="21"/>
                <w:szCs w:val="21"/>
              </w:rPr>
            </w:pPr>
            <w:r w:rsidRPr="00E703A8">
              <w:rPr>
                <w:sz w:val="21"/>
                <w:szCs w:val="21"/>
              </w:rPr>
              <w:t>Иванова А.А.</w:t>
            </w:r>
          </w:p>
        </w:tc>
        <w:tc>
          <w:tcPr>
            <w:tcW w:w="1266" w:type="dxa"/>
            <w:vAlign w:val="center"/>
          </w:tcPr>
          <w:p w:rsidR="00F1137B" w:rsidRPr="00E703A8" w:rsidRDefault="00F1137B" w:rsidP="006D2BAA">
            <w:pPr>
              <w:jc w:val="both"/>
              <w:rPr>
                <w:sz w:val="21"/>
                <w:szCs w:val="21"/>
              </w:rPr>
            </w:pPr>
            <w:r w:rsidRPr="00E703A8">
              <w:rPr>
                <w:i/>
                <w:sz w:val="21"/>
                <w:szCs w:val="21"/>
              </w:rPr>
              <w:t>«Карусель»</w:t>
            </w:r>
          </w:p>
        </w:tc>
        <w:tc>
          <w:tcPr>
            <w:tcW w:w="1134" w:type="dxa"/>
            <w:vAlign w:val="center"/>
          </w:tcPr>
          <w:p w:rsidR="00F1137B" w:rsidRPr="00E703A8" w:rsidRDefault="00F1137B" w:rsidP="006D2BAA">
            <w:pPr>
              <w:jc w:val="both"/>
              <w:rPr>
                <w:sz w:val="21"/>
                <w:szCs w:val="21"/>
              </w:rPr>
            </w:pPr>
            <w:r w:rsidRPr="00E703A8">
              <w:rPr>
                <w:sz w:val="21"/>
                <w:szCs w:val="21"/>
              </w:rPr>
              <w:t>10</w:t>
            </w:r>
          </w:p>
        </w:tc>
        <w:tc>
          <w:tcPr>
            <w:tcW w:w="1276" w:type="dxa"/>
            <w:vAlign w:val="center"/>
          </w:tcPr>
          <w:p w:rsidR="00F1137B" w:rsidRPr="00E703A8" w:rsidRDefault="00F1137B" w:rsidP="006D2BAA">
            <w:pPr>
              <w:jc w:val="both"/>
              <w:rPr>
                <w:sz w:val="21"/>
                <w:szCs w:val="21"/>
              </w:rPr>
            </w:pPr>
            <w:r w:rsidRPr="00E703A8">
              <w:rPr>
                <w:sz w:val="21"/>
                <w:szCs w:val="21"/>
              </w:rPr>
              <w:t>8-9 лет</w:t>
            </w:r>
          </w:p>
        </w:tc>
        <w:tc>
          <w:tcPr>
            <w:tcW w:w="1134" w:type="dxa"/>
            <w:vAlign w:val="center"/>
          </w:tcPr>
          <w:p w:rsidR="00F1137B" w:rsidRPr="00E703A8" w:rsidRDefault="00F1137B" w:rsidP="006D2BAA">
            <w:pPr>
              <w:jc w:val="both"/>
              <w:rPr>
                <w:sz w:val="21"/>
                <w:szCs w:val="21"/>
              </w:rPr>
            </w:pPr>
            <w:r w:rsidRPr="00E703A8">
              <w:rPr>
                <w:sz w:val="21"/>
                <w:szCs w:val="21"/>
              </w:rPr>
              <w:t>Детский танец</w:t>
            </w:r>
          </w:p>
        </w:tc>
        <w:tc>
          <w:tcPr>
            <w:tcW w:w="1276" w:type="dxa"/>
          </w:tcPr>
          <w:p w:rsidR="00F1137B" w:rsidRPr="00E703A8" w:rsidRDefault="00F1137B" w:rsidP="006D2BAA">
            <w:pPr>
              <w:jc w:val="both"/>
              <w:rPr>
                <w:sz w:val="21"/>
                <w:szCs w:val="21"/>
              </w:rPr>
            </w:pPr>
            <w:r w:rsidRPr="00E703A8">
              <w:rPr>
                <w:sz w:val="21"/>
                <w:szCs w:val="21"/>
              </w:rPr>
              <w:t>2,55</w:t>
            </w:r>
          </w:p>
        </w:tc>
        <w:tc>
          <w:tcPr>
            <w:tcW w:w="1275" w:type="dxa"/>
          </w:tcPr>
          <w:p w:rsidR="00F1137B" w:rsidRPr="00E703A8" w:rsidRDefault="00F1137B" w:rsidP="006D2BAA">
            <w:pPr>
              <w:jc w:val="both"/>
              <w:rPr>
                <w:sz w:val="21"/>
                <w:szCs w:val="21"/>
              </w:rPr>
            </w:pPr>
            <w:r w:rsidRPr="00E703A8">
              <w:rPr>
                <w:sz w:val="21"/>
                <w:szCs w:val="21"/>
              </w:rPr>
              <w:t>1. с точки</w:t>
            </w:r>
          </w:p>
          <w:p w:rsidR="00F1137B" w:rsidRPr="00E703A8" w:rsidRDefault="00F1137B" w:rsidP="006D2BAA">
            <w:pPr>
              <w:jc w:val="both"/>
              <w:rPr>
                <w:sz w:val="21"/>
                <w:szCs w:val="21"/>
              </w:rPr>
            </w:pPr>
            <w:r w:rsidRPr="00E703A8">
              <w:rPr>
                <w:sz w:val="21"/>
                <w:szCs w:val="21"/>
              </w:rPr>
              <w:t>2.нет</w:t>
            </w:r>
          </w:p>
          <w:p w:rsidR="00F1137B" w:rsidRPr="00E703A8" w:rsidRDefault="00F1137B" w:rsidP="006D2BAA">
            <w:pPr>
              <w:jc w:val="both"/>
              <w:rPr>
                <w:sz w:val="21"/>
                <w:szCs w:val="21"/>
              </w:rPr>
            </w:pPr>
            <w:r w:rsidRPr="00E703A8">
              <w:rPr>
                <w:sz w:val="21"/>
                <w:szCs w:val="21"/>
              </w:rPr>
              <w:t>3.нужна</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Дата  ____________________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Директор___________________ / ______________________ / </w:t>
      </w:r>
    </w:p>
    <w:p w:rsidR="00F1137B" w:rsidRPr="00E703A8" w:rsidRDefault="00F1137B" w:rsidP="006D2BAA">
      <w:pPr>
        <w:spacing w:after="0"/>
        <w:ind w:firstLine="611"/>
        <w:jc w:val="both"/>
        <w:rPr>
          <w:rFonts w:ascii="Times New Roman" w:hAnsi="Times New Roman"/>
          <w:sz w:val="21"/>
          <w:szCs w:val="21"/>
        </w:rPr>
      </w:pPr>
      <w:r w:rsidRPr="00E703A8">
        <w:rPr>
          <w:rFonts w:ascii="Times New Roman" w:hAnsi="Times New Roman"/>
          <w:sz w:val="21"/>
          <w:szCs w:val="21"/>
        </w:rPr>
        <w:t xml:space="preserve">(подпись)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t xml:space="preserve">ПОЛОЖЕНИЕ О РАЙОННОМ ТУРНИРЕ ПО НАСТОЛЬНОМУ ТЕННИСУ </w:t>
      </w:r>
    </w:p>
    <w:p w:rsidR="00F1137B" w:rsidRPr="00E703A8" w:rsidRDefault="0081078C"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t>В 2020-2</w:t>
      </w:r>
      <w:r w:rsidR="00F1137B" w:rsidRPr="00E703A8">
        <w:rPr>
          <w:rFonts w:ascii="Times New Roman" w:hAnsi="Times New Roman"/>
          <w:b/>
          <w:bCs/>
          <w:sz w:val="24"/>
          <w:szCs w:val="24"/>
        </w:rPr>
        <w:t>021 УЧЕБНОМ ГОДУ</w:t>
      </w: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pacing w:val="-3"/>
          <w:sz w:val="21"/>
          <w:szCs w:val="21"/>
        </w:rPr>
        <w:t>1. Общие положения.</w:t>
      </w:r>
    </w:p>
    <w:p w:rsidR="00F1137B" w:rsidRPr="00E703A8" w:rsidRDefault="00F1137B" w:rsidP="006D2BAA">
      <w:pPr>
        <w:tabs>
          <w:tab w:val="left" w:pos="1276"/>
        </w:tabs>
        <w:spacing w:after="0"/>
        <w:jc w:val="both"/>
        <w:rPr>
          <w:rFonts w:ascii="Times New Roman" w:hAnsi="Times New Roman"/>
          <w:spacing w:val="165"/>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 Н</w:t>
      </w:r>
      <w:r w:rsidRPr="00E703A8">
        <w:rPr>
          <w:rFonts w:ascii="Times New Roman" w:hAnsi="Times New Roman"/>
          <w:spacing w:val="-1"/>
          <w:sz w:val="21"/>
          <w:szCs w:val="21"/>
        </w:rPr>
        <w:t>ас</w:t>
      </w:r>
      <w:r w:rsidRPr="00E703A8">
        <w:rPr>
          <w:rFonts w:ascii="Times New Roman" w:hAnsi="Times New Roman"/>
          <w:sz w:val="21"/>
          <w:szCs w:val="21"/>
        </w:rPr>
        <w:t>т</w:t>
      </w:r>
      <w:r w:rsidRPr="00E703A8">
        <w:rPr>
          <w:rFonts w:ascii="Times New Roman" w:hAnsi="Times New Roman"/>
          <w:spacing w:val="-1"/>
          <w:sz w:val="21"/>
          <w:szCs w:val="21"/>
        </w:rPr>
        <w:t>о</w:t>
      </w:r>
      <w:r w:rsidRPr="00E703A8">
        <w:rPr>
          <w:rFonts w:ascii="Times New Roman" w:hAnsi="Times New Roman"/>
          <w:sz w:val="21"/>
          <w:szCs w:val="21"/>
        </w:rPr>
        <w:t>ящ</w:t>
      </w:r>
      <w:r w:rsidRPr="00E703A8">
        <w:rPr>
          <w:rFonts w:ascii="Times New Roman" w:hAnsi="Times New Roman"/>
          <w:spacing w:val="-1"/>
          <w:sz w:val="21"/>
          <w:szCs w:val="21"/>
        </w:rPr>
        <w:t>е</w:t>
      </w:r>
      <w:r w:rsidRPr="00E703A8">
        <w:rPr>
          <w:rFonts w:ascii="Times New Roman" w:hAnsi="Times New Roman"/>
          <w:sz w:val="21"/>
          <w:szCs w:val="21"/>
        </w:rPr>
        <w:t>еПоложен</w:t>
      </w:r>
      <w:r w:rsidRPr="00E703A8">
        <w:rPr>
          <w:rFonts w:ascii="Times New Roman" w:hAnsi="Times New Roman"/>
          <w:spacing w:val="-1"/>
          <w:sz w:val="21"/>
          <w:szCs w:val="21"/>
        </w:rPr>
        <w:t>и</w:t>
      </w:r>
      <w:r w:rsidRPr="00E703A8">
        <w:rPr>
          <w:rFonts w:ascii="Times New Roman" w:hAnsi="Times New Roman"/>
          <w:sz w:val="21"/>
          <w:szCs w:val="21"/>
        </w:rPr>
        <w:t>ео районном турнире по настольному теннисуопределяет условия, порядок организации, проведение данного турнира среди учащихся образовательных учреждений Кировского района Санкт-Петербурга в 2020–2021 учебном году (далее — Турнир).</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Учредителем Турнира является отдел образования администрации Кировского района Санкт-Петербурга.</w:t>
      </w:r>
    </w:p>
    <w:p w:rsidR="00F1137B" w:rsidRPr="00E703A8" w:rsidRDefault="00F1137B" w:rsidP="006D2BAA">
      <w:pPr>
        <w:tabs>
          <w:tab w:val="left" w:pos="1276"/>
        </w:tabs>
        <w:spacing w:after="0"/>
        <w:jc w:val="both"/>
        <w:rPr>
          <w:rFonts w:ascii="Times New Roman" w:hAnsi="Times New Roman"/>
          <w:sz w:val="21"/>
          <w:szCs w:val="21"/>
        </w:rPr>
      </w:pPr>
    </w:p>
    <w:p w:rsidR="00F1137B" w:rsidRPr="00E703A8" w:rsidRDefault="00F1137B" w:rsidP="006D2BAA">
      <w:pPr>
        <w:shd w:val="clear" w:color="auto" w:fill="FFFFFF"/>
        <w:tabs>
          <w:tab w:val="left" w:pos="0"/>
          <w:tab w:val="left" w:pos="284"/>
          <w:tab w:val="left" w:pos="1276"/>
        </w:tabs>
        <w:spacing w:after="0"/>
        <w:jc w:val="both"/>
        <w:rPr>
          <w:rFonts w:ascii="Times New Roman" w:hAnsi="Times New Roman"/>
          <w:b/>
          <w:spacing w:val="-3"/>
          <w:sz w:val="21"/>
          <w:szCs w:val="21"/>
        </w:rPr>
      </w:pPr>
      <w:r w:rsidRPr="00E703A8">
        <w:rPr>
          <w:rFonts w:ascii="Times New Roman" w:hAnsi="Times New Roman"/>
          <w:b/>
          <w:spacing w:val="-3"/>
          <w:sz w:val="21"/>
          <w:szCs w:val="21"/>
        </w:rPr>
        <w:t xml:space="preserve">2. </w:t>
      </w:r>
      <w:r w:rsidRPr="00E703A8">
        <w:rPr>
          <w:rFonts w:ascii="Times New Roman" w:hAnsi="Times New Roman"/>
          <w:b/>
          <w:spacing w:val="-3"/>
          <w:sz w:val="21"/>
          <w:szCs w:val="21"/>
        </w:rPr>
        <w:tab/>
        <w:t>Цель и задачи.</w:t>
      </w:r>
    </w:p>
    <w:p w:rsidR="00F1137B" w:rsidRPr="00E703A8" w:rsidRDefault="00F1137B" w:rsidP="006D2BAA">
      <w:pPr>
        <w:pStyle w:val="aa"/>
        <w:tabs>
          <w:tab w:val="left" w:pos="426"/>
          <w:tab w:val="left" w:pos="1276"/>
        </w:tabs>
        <w:spacing w:after="0"/>
        <w:ind w:left="0"/>
        <w:jc w:val="both"/>
        <w:rPr>
          <w:rFonts w:ascii="Times New Roman" w:hAnsi="Times New Roman"/>
          <w:sz w:val="21"/>
          <w:szCs w:val="21"/>
        </w:rPr>
      </w:pPr>
      <w:r w:rsidRPr="00E703A8">
        <w:rPr>
          <w:rFonts w:ascii="Times New Roman" w:hAnsi="Times New Roman"/>
          <w:spacing w:val="1"/>
          <w:sz w:val="21"/>
          <w:szCs w:val="21"/>
        </w:rPr>
        <w:t xml:space="preserve">2.1. </w:t>
      </w:r>
      <w:r w:rsidRPr="00E703A8">
        <w:rPr>
          <w:rFonts w:ascii="Times New Roman" w:hAnsi="Times New Roman"/>
          <w:spacing w:val="1"/>
          <w:sz w:val="21"/>
          <w:szCs w:val="21"/>
        </w:rPr>
        <w:tab/>
        <w:t>Цель:</w:t>
      </w:r>
      <w:r w:rsidRPr="00E703A8">
        <w:rPr>
          <w:rFonts w:ascii="Times New Roman" w:hAnsi="Times New Roman"/>
          <w:sz w:val="21"/>
          <w:szCs w:val="21"/>
        </w:rPr>
        <w:t xml:space="preserve"> популяризация настольного тенниса среди учащихся образовательных учреждений Кировского района Санкт-Петербурга.</w:t>
      </w:r>
    </w:p>
    <w:p w:rsidR="00F1137B" w:rsidRPr="00E703A8"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2.2. Задачи</w:t>
      </w:r>
      <w:r w:rsidRPr="00E703A8">
        <w:rPr>
          <w:rFonts w:ascii="Times New Roman" w:hAnsi="Times New Roman"/>
          <w:sz w:val="21"/>
          <w:szCs w:val="21"/>
          <w:shd w:val="clear" w:color="auto" w:fill="FFFFFF"/>
        </w:rPr>
        <w:t>:</w:t>
      </w:r>
    </w:p>
    <w:p w:rsidR="00F1137B" w:rsidRPr="00E703A8" w:rsidRDefault="00F1137B" w:rsidP="006D2BAA">
      <w:pPr>
        <w:pStyle w:val="a6"/>
        <w:numPr>
          <w:ilvl w:val="0"/>
          <w:numId w:val="298"/>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детей и подростков к здоровому образу жизни;</w:t>
      </w:r>
    </w:p>
    <w:p w:rsidR="00F1137B" w:rsidRPr="00E703A8" w:rsidRDefault="00F1137B" w:rsidP="006D2BAA">
      <w:pPr>
        <w:pStyle w:val="a6"/>
        <w:numPr>
          <w:ilvl w:val="0"/>
          <w:numId w:val="298"/>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повышение спортивного мастерства и соревновательного опыта учащихся;</w:t>
      </w:r>
    </w:p>
    <w:p w:rsidR="00F1137B" w:rsidRPr="00E703A8" w:rsidRDefault="00F1137B" w:rsidP="006D2BAA">
      <w:pPr>
        <w:pStyle w:val="a6"/>
        <w:numPr>
          <w:ilvl w:val="0"/>
          <w:numId w:val="298"/>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сильнейших учащихся в данном виде спорта.</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shd w:val="clear" w:color="auto" w:fill="FFFFFF"/>
        <w:tabs>
          <w:tab w:val="left" w:pos="0"/>
          <w:tab w:val="left" w:pos="284"/>
          <w:tab w:val="left" w:pos="1276"/>
        </w:tabs>
        <w:spacing w:after="0"/>
        <w:jc w:val="both"/>
        <w:rPr>
          <w:rFonts w:ascii="Times New Roman" w:hAnsi="Times New Roman"/>
          <w:b/>
          <w:spacing w:val="-3"/>
          <w:sz w:val="21"/>
          <w:szCs w:val="21"/>
        </w:rPr>
      </w:pPr>
      <w:r w:rsidRPr="00E703A8">
        <w:rPr>
          <w:rFonts w:ascii="Times New Roman" w:hAnsi="Times New Roman"/>
          <w:b/>
          <w:spacing w:val="-3"/>
          <w:sz w:val="21"/>
          <w:szCs w:val="21"/>
        </w:rPr>
        <w:t xml:space="preserve">3. </w:t>
      </w:r>
      <w:r w:rsidRPr="00E703A8">
        <w:rPr>
          <w:rFonts w:ascii="Times New Roman" w:hAnsi="Times New Roman"/>
          <w:b/>
          <w:spacing w:val="-3"/>
          <w:sz w:val="21"/>
          <w:szCs w:val="21"/>
        </w:rPr>
        <w:tab/>
        <w:t>Руководство проведением.</w:t>
      </w:r>
    </w:p>
    <w:p w:rsidR="00F1137B" w:rsidRPr="00E703A8" w:rsidRDefault="00F1137B" w:rsidP="006D2BAA">
      <w:pPr>
        <w:pStyle w:val="212"/>
        <w:shd w:val="clear" w:color="auto" w:fill="auto"/>
        <w:tabs>
          <w:tab w:val="left" w:pos="521"/>
          <w:tab w:val="left" w:pos="851"/>
          <w:tab w:val="left" w:pos="1276"/>
        </w:tabs>
        <w:spacing w:before="0" w:line="276" w:lineRule="auto"/>
        <w:ind w:firstLine="0"/>
        <w:rPr>
          <w:rFonts w:ascii="Times New Roman" w:hAnsi="Times New Roman"/>
          <w:b/>
          <w:sz w:val="21"/>
          <w:szCs w:val="21"/>
        </w:rPr>
      </w:pPr>
      <w:r w:rsidRPr="00E703A8">
        <w:rPr>
          <w:rFonts w:ascii="Times New Roman" w:hAnsi="Times New Roman"/>
          <w:sz w:val="21"/>
          <w:szCs w:val="21"/>
        </w:rPr>
        <w:t>3.1. Информация о Турнире размещается на официальном сайте ГБУ ДО ДДЮТ Кировского района Санкт-Петербурга http://www.kirov.spb.ru/sc/ddut/.</w:t>
      </w:r>
    </w:p>
    <w:p w:rsidR="00F1137B" w:rsidRPr="00E703A8" w:rsidRDefault="00F1137B" w:rsidP="006D2BAA">
      <w:pPr>
        <w:pStyle w:val="aa"/>
        <w:tabs>
          <w:tab w:val="left" w:pos="1276"/>
        </w:tabs>
        <w:spacing w:after="0"/>
        <w:ind w:left="0"/>
        <w:jc w:val="both"/>
        <w:rPr>
          <w:rFonts w:ascii="Times New Roman" w:eastAsia="Calibri" w:hAnsi="Times New Roman"/>
          <w:sz w:val="21"/>
          <w:szCs w:val="21"/>
        </w:rPr>
      </w:pPr>
      <w:r w:rsidRPr="00E703A8">
        <w:rPr>
          <w:rFonts w:ascii="Times New Roman" w:hAnsi="Times New Roman"/>
          <w:sz w:val="21"/>
          <w:szCs w:val="21"/>
        </w:rPr>
        <w:t>3.2. Руководство проведением Первенства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E703A8" w:rsidRDefault="00F1137B" w:rsidP="006D2BAA">
      <w:pPr>
        <w:pStyle w:val="aa"/>
        <w:tabs>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3.3. Функции оргкомитета: </w:t>
      </w:r>
    </w:p>
    <w:p w:rsidR="00F1137B" w:rsidRPr="00E703A8" w:rsidRDefault="00F1137B" w:rsidP="006D2BAA">
      <w:pPr>
        <w:pStyle w:val="aa"/>
        <w:numPr>
          <w:ilvl w:val="0"/>
          <w:numId w:val="300"/>
        </w:numPr>
        <w:tabs>
          <w:tab w:val="left" w:pos="0"/>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подготовка проекта приказа о проведении Турнира;</w:t>
      </w:r>
    </w:p>
    <w:p w:rsidR="00F1137B" w:rsidRPr="00E703A8" w:rsidRDefault="00F1137B" w:rsidP="006D2BAA">
      <w:pPr>
        <w:pStyle w:val="aa"/>
        <w:numPr>
          <w:ilvl w:val="0"/>
          <w:numId w:val="300"/>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рассылка информации о проведении Турнира по образовательным учреждениям Кировского района Санкт-Петербурга;</w:t>
      </w:r>
    </w:p>
    <w:p w:rsidR="00F1137B" w:rsidRPr="00E703A8" w:rsidRDefault="00F1137B" w:rsidP="006D2BAA">
      <w:pPr>
        <w:pStyle w:val="aa"/>
        <w:numPr>
          <w:ilvl w:val="0"/>
          <w:numId w:val="300"/>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публикация итогового протокола проведения Турнира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pStyle w:val="a6"/>
        <w:tabs>
          <w:tab w:val="left" w:pos="567"/>
        </w:tabs>
        <w:spacing w:line="276" w:lineRule="auto"/>
        <w:jc w:val="both"/>
        <w:rPr>
          <w:rFonts w:ascii="Times New Roman" w:hAnsi="Times New Roman"/>
          <w:sz w:val="21"/>
          <w:szCs w:val="21"/>
        </w:rPr>
      </w:pPr>
      <w:r w:rsidRPr="00E703A8">
        <w:rPr>
          <w:rFonts w:ascii="Times New Roman" w:hAnsi="Times New Roman"/>
          <w:sz w:val="21"/>
          <w:szCs w:val="21"/>
        </w:rPr>
        <w:t>3.4. Непосредственное руководство Турниром и его проведение возлагается на судейскую коллегию.</w:t>
      </w:r>
    </w:p>
    <w:p w:rsidR="00F1137B" w:rsidRPr="00E703A8" w:rsidRDefault="00F1137B" w:rsidP="006D2BAA">
      <w:pPr>
        <w:tabs>
          <w:tab w:val="left" w:pos="284"/>
        </w:tabs>
        <w:spacing w:after="0"/>
        <w:jc w:val="both"/>
        <w:rPr>
          <w:rFonts w:ascii="Times New Roman" w:hAnsi="Times New Roman"/>
          <w:sz w:val="21"/>
          <w:szCs w:val="21"/>
        </w:rPr>
      </w:pPr>
      <w:r w:rsidRPr="00E703A8">
        <w:rPr>
          <w:rFonts w:ascii="Times New Roman" w:hAnsi="Times New Roman"/>
          <w:sz w:val="21"/>
          <w:szCs w:val="21"/>
        </w:rPr>
        <w:t>3.5.Состав судейской коллегии:</w:t>
      </w:r>
    </w:p>
    <w:p w:rsidR="00F1137B" w:rsidRPr="00E703A8" w:rsidRDefault="00F1137B" w:rsidP="006D2BAA">
      <w:pPr>
        <w:pStyle w:val="aa"/>
        <w:numPr>
          <w:ilvl w:val="0"/>
          <w:numId w:val="300"/>
        </w:numPr>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главный судья;</w:t>
      </w:r>
    </w:p>
    <w:p w:rsidR="00F1137B" w:rsidRPr="00E703A8" w:rsidRDefault="00F1137B" w:rsidP="006D2BAA">
      <w:pPr>
        <w:pStyle w:val="aa"/>
        <w:numPr>
          <w:ilvl w:val="0"/>
          <w:numId w:val="300"/>
        </w:numPr>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судья при участниках;</w:t>
      </w:r>
    </w:p>
    <w:p w:rsidR="00F1137B" w:rsidRPr="00E703A8" w:rsidRDefault="00F1137B" w:rsidP="006D2BAA">
      <w:pPr>
        <w:pStyle w:val="aa"/>
        <w:numPr>
          <w:ilvl w:val="0"/>
          <w:numId w:val="300"/>
        </w:numPr>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судья при участниках.</w:t>
      </w:r>
    </w:p>
    <w:p w:rsidR="00F1137B" w:rsidRPr="00E703A8" w:rsidRDefault="00F1137B" w:rsidP="006D2BAA">
      <w:pPr>
        <w:pStyle w:val="aa"/>
        <w:numPr>
          <w:ilvl w:val="1"/>
          <w:numId w:val="299"/>
        </w:numPr>
        <w:tabs>
          <w:tab w:val="left" w:pos="0"/>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 xml:space="preserve"> Функции судейской коллегии:</w:t>
      </w:r>
    </w:p>
    <w:p w:rsidR="00F1137B" w:rsidRPr="00E703A8" w:rsidRDefault="00F1137B" w:rsidP="006D2BAA">
      <w:pPr>
        <w:pStyle w:val="a6"/>
        <w:numPr>
          <w:ilvl w:val="0"/>
          <w:numId w:val="301"/>
        </w:numPr>
        <w:spacing w:line="276" w:lineRule="auto"/>
        <w:ind w:left="0" w:firstLine="0"/>
        <w:jc w:val="both"/>
        <w:rPr>
          <w:rFonts w:ascii="Times New Roman" w:hAnsi="Times New Roman"/>
          <w:spacing w:val="-6"/>
          <w:sz w:val="21"/>
          <w:szCs w:val="21"/>
        </w:rPr>
      </w:pPr>
      <w:r w:rsidRPr="00E703A8">
        <w:rPr>
          <w:rFonts w:ascii="Times New Roman" w:hAnsi="Times New Roman"/>
          <w:spacing w:val="-6"/>
          <w:sz w:val="21"/>
          <w:szCs w:val="21"/>
        </w:rPr>
        <w:t>подготовка, утверждение порядка проведения, организация, проведение Турнира;</w:t>
      </w:r>
    </w:p>
    <w:p w:rsidR="00F1137B" w:rsidRPr="00E703A8" w:rsidRDefault="00F1137B" w:rsidP="006D2BAA">
      <w:pPr>
        <w:pStyle w:val="a6"/>
        <w:numPr>
          <w:ilvl w:val="0"/>
          <w:numId w:val="301"/>
        </w:numPr>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 xml:space="preserve">внесение результатов матчей в турнирные таблицы; </w:t>
      </w:r>
    </w:p>
    <w:p w:rsidR="00F1137B" w:rsidRPr="00E703A8" w:rsidRDefault="00F1137B" w:rsidP="006D2BAA">
      <w:pPr>
        <w:pStyle w:val="a6"/>
        <w:numPr>
          <w:ilvl w:val="0"/>
          <w:numId w:val="301"/>
        </w:numPr>
        <w:tabs>
          <w:tab w:val="left" w:pos="709"/>
        </w:tabs>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формирование рейтинга участников в каждой возрастной группе на основании результатов турнирных таблиц;</w:t>
      </w:r>
    </w:p>
    <w:p w:rsidR="00F1137B" w:rsidRPr="00E703A8" w:rsidRDefault="00F1137B" w:rsidP="006D2BAA">
      <w:pPr>
        <w:pStyle w:val="a6"/>
        <w:numPr>
          <w:ilvl w:val="0"/>
          <w:numId w:val="301"/>
        </w:numPr>
        <w:tabs>
          <w:tab w:val="left" w:pos="709"/>
        </w:tabs>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рассмотрение конфликтных ситуаций, возникших при проведении Турнира.</w:t>
      </w:r>
    </w:p>
    <w:p w:rsidR="00F1137B" w:rsidRPr="00E703A8" w:rsidRDefault="00F1137B" w:rsidP="006D2BAA">
      <w:pPr>
        <w:pStyle w:val="aa"/>
        <w:numPr>
          <w:ilvl w:val="1"/>
          <w:numId w:val="299"/>
        </w:numPr>
        <w:tabs>
          <w:tab w:val="left" w:pos="1276"/>
        </w:tabs>
        <w:spacing w:after="0"/>
        <w:jc w:val="both"/>
        <w:rPr>
          <w:rFonts w:ascii="Times New Roman" w:hAnsi="Times New Roman"/>
          <w:sz w:val="21"/>
          <w:szCs w:val="21"/>
        </w:rPr>
      </w:pPr>
      <w:r w:rsidRPr="00E703A8">
        <w:rPr>
          <w:rFonts w:ascii="Times New Roman" w:hAnsi="Times New Roman"/>
          <w:sz w:val="21"/>
          <w:szCs w:val="21"/>
        </w:rPr>
        <w:t>Турнир проводится в соответствии с Правилами проведения Турнира по настольному теннису и настоящим Положением.</w:t>
      </w:r>
    </w:p>
    <w:p w:rsidR="00F1137B" w:rsidRPr="00E703A8" w:rsidRDefault="00F1137B" w:rsidP="006D2BAA">
      <w:pPr>
        <w:pStyle w:val="aa"/>
        <w:tabs>
          <w:tab w:val="left" w:pos="1276"/>
        </w:tabs>
        <w:spacing w:after="0"/>
        <w:ind w:left="360"/>
        <w:jc w:val="both"/>
        <w:rPr>
          <w:rFonts w:ascii="Times New Roman" w:hAnsi="Times New Roman"/>
          <w:sz w:val="21"/>
          <w:szCs w:val="21"/>
        </w:rPr>
      </w:pPr>
    </w:p>
    <w:p w:rsidR="00F1137B" w:rsidRPr="00E703A8" w:rsidRDefault="00F1137B" w:rsidP="006D2BAA">
      <w:pPr>
        <w:shd w:val="clear" w:color="auto" w:fill="FFFFFF"/>
        <w:tabs>
          <w:tab w:val="left" w:pos="0"/>
          <w:tab w:val="left" w:pos="284"/>
          <w:tab w:val="left" w:pos="1276"/>
        </w:tabs>
        <w:spacing w:after="0"/>
        <w:jc w:val="both"/>
        <w:rPr>
          <w:rFonts w:ascii="Times New Roman" w:hAnsi="Times New Roman"/>
          <w:b/>
          <w:spacing w:val="-3"/>
          <w:sz w:val="21"/>
          <w:szCs w:val="21"/>
        </w:rPr>
      </w:pPr>
      <w:r w:rsidRPr="00E703A8">
        <w:rPr>
          <w:rFonts w:ascii="Times New Roman" w:hAnsi="Times New Roman"/>
          <w:b/>
          <w:spacing w:val="-3"/>
          <w:sz w:val="21"/>
          <w:szCs w:val="21"/>
        </w:rPr>
        <w:t xml:space="preserve">4. </w:t>
      </w:r>
      <w:r w:rsidRPr="00E703A8">
        <w:rPr>
          <w:rFonts w:ascii="Times New Roman" w:hAnsi="Times New Roman"/>
          <w:b/>
          <w:spacing w:val="-3"/>
          <w:sz w:val="21"/>
          <w:szCs w:val="21"/>
        </w:rPr>
        <w:tab/>
        <w:t>Условия участия.</w:t>
      </w:r>
    </w:p>
    <w:p w:rsidR="00F1137B" w:rsidRPr="00E703A8" w:rsidRDefault="00F1137B" w:rsidP="006D2BAA">
      <w:pPr>
        <w:pStyle w:val="aa"/>
        <w:tabs>
          <w:tab w:val="left" w:pos="851"/>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4.1. К участию в Турнире допускаются учащихся 1–11 классов образовательных учреждений Кировского района Санкт-Петербурга, независимо от уровня подготовки, своевременно подавшие заявку. </w:t>
      </w:r>
    </w:p>
    <w:p w:rsidR="00F1137B" w:rsidRPr="00E703A8" w:rsidRDefault="00F1137B" w:rsidP="006D2BAA">
      <w:pPr>
        <w:pStyle w:val="212"/>
        <w:shd w:val="clear" w:color="auto" w:fill="auto"/>
        <w:tabs>
          <w:tab w:val="left" w:pos="521"/>
          <w:tab w:val="left" w:pos="1276"/>
        </w:tabs>
        <w:spacing w:before="0" w:line="276" w:lineRule="auto"/>
        <w:ind w:firstLine="0"/>
        <w:rPr>
          <w:rFonts w:ascii="Times New Roman" w:hAnsi="Times New Roman"/>
          <w:sz w:val="21"/>
          <w:szCs w:val="21"/>
        </w:rPr>
      </w:pPr>
      <w:r w:rsidRPr="00E703A8">
        <w:rPr>
          <w:rFonts w:ascii="Times New Roman" w:hAnsi="Times New Roman"/>
          <w:sz w:val="21"/>
          <w:szCs w:val="21"/>
        </w:rPr>
        <w:t xml:space="preserve">4.2. </w:t>
      </w:r>
      <w:r w:rsidRPr="00E703A8">
        <w:rPr>
          <w:rFonts w:ascii="Times New Roman" w:hAnsi="Times New Roman"/>
          <w:sz w:val="21"/>
          <w:szCs w:val="21"/>
          <w:lang w:eastAsia="ar-SA"/>
        </w:rPr>
        <w:t xml:space="preserve">К Турниру допускаются участники и команды, прошедшие медицинскую комиссию по допуску к участию в Турнире, что подтверждается подписью и печатью врача (см. </w:t>
      </w:r>
      <w:r w:rsidRPr="00A54225">
        <w:rPr>
          <w:rFonts w:ascii="Times New Roman" w:hAnsi="Times New Roman"/>
          <w:sz w:val="21"/>
          <w:szCs w:val="21"/>
          <w:lang w:eastAsia="ar-SA"/>
        </w:rPr>
        <w:t>Приложение 1).</w:t>
      </w:r>
    </w:p>
    <w:p w:rsidR="00F1137B" w:rsidRPr="00A54225" w:rsidRDefault="00F1137B" w:rsidP="006D2BAA">
      <w:pPr>
        <w:pStyle w:val="212"/>
        <w:shd w:val="clear" w:color="auto" w:fill="auto"/>
        <w:tabs>
          <w:tab w:val="left" w:pos="521"/>
          <w:tab w:val="left" w:pos="1276"/>
        </w:tabs>
        <w:spacing w:before="0" w:line="276" w:lineRule="auto"/>
        <w:ind w:firstLine="0"/>
        <w:rPr>
          <w:rFonts w:ascii="Times New Roman" w:hAnsi="Times New Roman"/>
          <w:sz w:val="21"/>
          <w:szCs w:val="21"/>
        </w:rPr>
      </w:pPr>
      <w:r w:rsidRPr="00A54225">
        <w:rPr>
          <w:rFonts w:ascii="Times New Roman" w:hAnsi="Times New Roman"/>
          <w:sz w:val="21"/>
          <w:szCs w:val="21"/>
        </w:rPr>
        <w:t>Возрастные категории участников:</w:t>
      </w:r>
    </w:p>
    <w:p w:rsidR="00F1137B" w:rsidRPr="00E703A8" w:rsidRDefault="00F1137B" w:rsidP="006D2BAA">
      <w:pPr>
        <w:pStyle w:val="212"/>
        <w:numPr>
          <w:ilvl w:val="0"/>
          <w:numId w:val="301"/>
        </w:numPr>
        <w:shd w:val="clear" w:color="auto" w:fill="auto"/>
        <w:tabs>
          <w:tab w:val="left" w:pos="0"/>
        </w:tabs>
        <w:spacing w:before="0" w:line="276" w:lineRule="auto"/>
        <w:ind w:left="0" w:firstLine="0"/>
        <w:rPr>
          <w:rFonts w:ascii="Times New Roman" w:hAnsi="Times New Roman"/>
          <w:sz w:val="21"/>
          <w:szCs w:val="21"/>
          <w:u w:val="single"/>
        </w:rPr>
      </w:pPr>
      <w:r w:rsidRPr="00E703A8">
        <w:rPr>
          <w:rFonts w:ascii="Times New Roman" w:hAnsi="Times New Roman"/>
          <w:sz w:val="21"/>
          <w:szCs w:val="21"/>
        </w:rPr>
        <w:t>младшая, 1–4 класс;</w:t>
      </w:r>
    </w:p>
    <w:p w:rsidR="00F1137B" w:rsidRPr="00E703A8" w:rsidRDefault="00F1137B" w:rsidP="006D2BAA">
      <w:pPr>
        <w:pStyle w:val="212"/>
        <w:numPr>
          <w:ilvl w:val="0"/>
          <w:numId w:val="301"/>
        </w:numPr>
        <w:shd w:val="clear" w:color="auto" w:fill="auto"/>
        <w:tabs>
          <w:tab w:val="left" w:pos="0"/>
        </w:tabs>
        <w:spacing w:before="0" w:line="276" w:lineRule="auto"/>
        <w:ind w:left="0" w:firstLine="0"/>
        <w:rPr>
          <w:rFonts w:ascii="Times New Roman" w:hAnsi="Times New Roman"/>
          <w:sz w:val="21"/>
          <w:szCs w:val="21"/>
          <w:u w:val="single"/>
        </w:rPr>
      </w:pPr>
      <w:r w:rsidRPr="00E703A8">
        <w:rPr>
          <w:rFonts w:ascii="Times New Roman" w:hAnsi="Times New Roman"/>
          <w:sz w:val="21"/>
          <w:szCs w:val="21"/>
        </w:rPr>
        <w:t>средняя, 5–8 класс;</w:t>
      </w:r>
    </w:p>
    <w:p w:rsidR="00F1137B" w:rsidRPr="00E703A8" w:rsidRDefault="00F1137B" w:rsidP="006D2BAA">
      <w:pPr>
        <w:pStyle w:val="212"/>
        <w:numPr>
          <w:ilvl w:val="0"/>
          <w:numId w:val="301"/>
        </w:numPr>
        <w:shd w:val="clear" w:color="auto" w:fill="auto"/>
        <w:tabs>
          <w:tab w:val="left" w:pos="0"/>
        </w:tabs>
        <w:spacing w:before="0" w:line="276" w:lineRule="auto"/>
        <w:ind w:left="0" w:firstLine="0"/>
        <w:rPr>
          <w:rFonts w:ascii="Times New Roman" w:hAnsi="Times New Roman"/>
          <w:sz w:val="21"/>
          <w:szCs w:val="21"/>
          <w:u w:val="single"/>
        </w:rPr>
      </w:pPr>
      <w:r w:rsidRPr="00E703A8">
        <w:rPr>
          <w:rFonts w:ascii="Times New Roman" w:hAnsi="Times New Roman"/>
          <w:sz w:val="21"/>
          <w:szCs w:val="21"/>
        </w:rPr>
        <w:t>старшая, 9–11 класс.</w:t>
      </w:r>
    </w:p>
    <w:p w:rsidR="00F1137B" w:rsidRPr="00E703A8" w:rsidRDefault="00F1137B" w:rsidP="006D2BAA">
      <w:pPr>
        <w:pStyle w:val="212"/>
        <w:shd w:val="clear" w:color="auto" w:fill="auto"/>
        <w:tabs>
          <w:tab w:val="left" w:pos="521"/>
          <w:tab w:val="left" w:pos="851"/>
          <w:tab w:val="left" w:pos="1276"/>
        </w:tabs>
        <w:spacing w:before="0" w:line="276" w:lineRule="auto"/>
        <w:ind w:firstLine="0"/>
        <w:rPr>
          <w:sz w:val="21"/>
          <w:szCs w:val="21"/>
        </w:rPr>
      </w:pPr>
      <w:r w:rsidRPr="00E703A8">
        <w:rPr>
          <w:rFonts w:ascii="Times New Roman" w:hAnsi="Times New Roman"/>
          <w:sz w:val="21"/>
          <w:szCs w:val="21"/>
        </w:rPr>
        <w:t xml:space="preserve">4.3. </w:t>
      </w:r>
      <w:r w:rsidRPr="00E703A8">
        <w:rPr>
          <w:rFonts w:ascii="Times New Roman" w:hAnsi="Times New Roman"/>
          <w:spacing w:val="-6"/>
          <w:sz w:val="21"/>
          <w:szCs w:val="21"/>
        </w:rPr>
        <w:t>Состав команды — не более 6 человек, разрешается иметь запасных игроков.</w:t>
      </w:r>
      <w:r w:rsidRPr="00E703A8">
        <w:rPr>
          <w:rFonts w:ascii="Times New Roman" w:hAnsi="Times New Roman"/>
          <w:spacing w:val="-6"/>
          <w:sz w:val="21"/>
          <w:szCs w:val="21"/>
        </w:rPr>
        <w:br/>
        <w:t>От одного образовательного учреждения в Турнире может принять участие одна команда</w:t>
      </w:r>
      <w:r w:rsidRPr="00E703A8">
        <w:rPr>
          <w:rFonts w:ascii="Times New Roman" w:hAnsi="Times New Roman"/>
          <w:sz w:val="21"/>
          <w:szCs w:val="21"/>
        </w:rPr>
        <w:t>.</w:t>
      </w:r>
    </w:p>
    <w:p w:rsidR="00F1137B" w:rsidRPr="00E703A8" w:rsidRDefault="00F1137B" w:rsidP="006D2BAA">
      <w:pPr>
        <w:pStyle w:val="212"/>
        <w:shd w:val="clear" w:color="auto" w:fill="auto"/>
        <w:tabs>
          <w:tab w:val="left" w:pos="521"/>
          <w:tab w:val="left" w:pos="851"/>
          <w:tab w:val="left" w:pos="1276"/>
        </w:tabs>
        <w:spacing w:before="0" w:line="276" w:lineRule="auto"/>
        <w:ind w:firstLine="0"/>
        <w:rPr>
          <w:rFonts w:ascii="Times New Roman" w:hAnsi="Times New Roman"/>
          <w:sz w:val="21"/>
          <w:szCs w:val="21"/>
        </w:rPr>
      </w:pPr>
    </w:p>
    <w:p w:rsidR="00F1137B" w:rsidRPr="00E703A8" w:rsidRDefault="00F1137B" w:rsidP="006D2BAA">
      <w:pPr>
        <w:shd w:val="clear" w:color="auto" w:fill="FFFFFF"/>
        <w:tabs>
          <w:tab w:val="left" w:pos="0"/>
          <w:tab w:val="left" w:pos="284"/>
          <w:tab w:val="left" w:pos="1276"/>
        </w:tabs>
        <w:spacing w:after="0"/>
        <w:jc w:val="both"/>
        <w:rPr>
          <w:rFonts w:ascii="Times New Roman" w:hAnsi="Times New Roman"/>
          <w:b/>
          <w:spacing w:val="-3"/>
          <w:sz w:val="21"/>
          <w:szCs w:val="21"/>
        </w:rPr>
      </w:pPr>
      <w:r w:rsidRPr="00E703A8">
        <w:rPr>
          <w:rFonts w:ascii="Times New Roman" w:hAnsi="Times New Roman"/>
          <w:b/>
          <w:spacing w:val="-3"/>
          <w:sz w:val="21"/>
          <w:szCs w:val="21"/>
        </w:rPr>
        <w:t xml:space="preserve">5. </w:t>
      </w:r>
      <w:r w:rsidRPr="00E703A8">
        <w:rPr>
          <w:rFonts w:ascii="Times New Roman" w:hAnsi="Times New Roman"/>
          <w:b/>
          <w:spacing w:val="-3"/>
          <w:sz w:val="21"/>
          <w:szCs w:val="21"/>
        </w:rPr>
        <w:tab/>
        <w:t>Сроки и место проведения.</w:t>
      </w:r>
    </w:p>
    <w:p w:rsidR="00F1137B" w:rsidRPr="00237850" w:rsidRDefault="00F1137B" w:rsidP="006D2BAA">
      <w:pPr>
        <w:pStyle w:val="aa"/>
        <w:spacing w:after="0"/>
        <w:ind w:left="0"/>
        <w:jc w:val="both"/>
        <w:rPr>
          <w:rFonts w:ascii="Times New Roman" w:hAnsi="Times New Roman"/>
          <w:b/>
          <w:sz w:val="21"/>
          <w:szCs w:val="21"/>
        </w:rPr>
      </w:pPr>
      <w:r w:rsidRPr="00E703A8">
        <w:rPr>
          <w:rFonts w:ascii="Times New Roman" w:hAnsi="Times New Roman"/>
          <w:sz w:val="21"/>
          <w:szCs w:val="21"/>
        </w:rPr>
        <w:t xml:space="preserve">5.1.Районный Турнир понастольному теннису проводится </w:t>
      </w:r>
      <w:r w:rsidRPr="00237850">
        <w:rPr>
          <w:rFonts w:ascii="Times New Roman" w:hAnsi="Times New Roman"/>
          <w:b/>
          <w:sz w:val="21"/>
          <w:szCs w:val="21"/>
        </w:rPr>
        <w:t>11 марта 2021 года с 16.30 до 20.00.</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 xml:space="preserve">5.2. Место проведения: ГБУ ДО ДДЮТ Кировского района Санкт-Петербурга, пр. Стачек, д. 206. </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5.3. Регистрация участников проводится непосредственно перед проведением Турнира в зависимости от возрастной категории:</w:t>
      </w:r>
    </w:p>
    <w:p w:rsidR="00F1137B" w:rsidRPr="00E703A8" w:rsidRDefault="00F1137B" w:rsidP="006D2BAA">
      <w:pPr>
        <w:pStyle w:val="a6"/>
        <w:numPr>
          <w:ilvl w:val="0"/>
          <w:numId w:val="302"/>
        </w:numPr>
        <w:tabs>
          <w:tab w:val="left" w:pos="0"/>
        </w:tabs>
        <w:spacing w:line="276" w:lineRule="auto"/>
        <w:ind w:left="0" w:firstLine="0"/>
        <w:jc w:val="both"/>
        <w:rPr>
          <w:rFonts w:ascii="Times New Roman" w:hAnsi="Times New Roman"/>
          <w:spacing w:val="-8"/>
          <w:sz w:val="21"/>
          <w:szCs w:val="21"/>
        </w:rPr>
      </w:pPr>
      <w:r w:rsidRPr="00E703A8">
        <w:rPr>
          <w:rFonts w:ascii="Times New Roman" w:hAnsi="Times New Roman"/>
          <w:spacing w:val="-8"/>
          <w:sz w:val="21"/>
          <w:szCs w:val="21"/>
        </w:rPr>
        <w:t>младшая, 1–4 классы: регистрация — с 15:45 до 16:00; турнир — с 16:00 до 17:30;</w:t>
      </w:r>
    </w:p>
    <w:p w:rsidR="00F1137B" w:rsidRPr="00E703A8" w:rsidRDefault="00F1137B" w:rsidP="006D2BAA">
      <w:pPr>
        <w:pStyle w:val="a6"/>
        <w:numPr>
          <w:ilvl w:val="0"/>
          <w:numId w:val="302"/>
        </w:numPr>
        <w:tabs>
          <w:tab w:val="left" w:pos="0"/>
        </w:tabs>
        <w:spacing w:line="276" w:lineRule="auto"/>
        <w:ind w:left="0" w:firstLine="0"/>
        <w:jc w:val="both"/>
        <w:rPr>
          <w:rFonts w:ascii="Times New Roman" w:hAnsi="Times New Roman"/>
          <w:spacing w:val="-8"/>
          <w:sz w:val="21"/>
          <w:szCs w:val="21"/>
        </w:rPr>
      </w:pPr>
      <w:r w:rsidRPr="00E703A8">
        <w:rPr>
          <w:rFonts w:ascii="Times New Roman" w:hAnsi="Times New Roman"/>
          <w:spacing w:val="-8"/>
          <w:sz w:val="21"/>
          <w:szCs w:val="21"/>
        </w:rPr>
        <w:t>средняя, 5–8 классы: регистрация — с 17:15 до 17:30; турнир — 17:30 до 19:00;</w:t>
      </w:r>
    </w:p>
    <w:p w:rsidR="00F1137B" w:rsidRPr="00E703A8" w:rsidRDefault="00F1137B" w:rsidP="006D2BAA">
      <w:pPr>
        <w:pStyle w:val="a6"/>
        <w:numPr>
          <w:ilvl w:val="0"/>
          <w:numId w:val="302"/>
        </w:numPr>
        <w:tabs>
          <w:tab w:val="left" w:pos="0"/>
        </w:tabs>
        <w:spacing w:line="276" w:lineRule="auto"/>
        <w:ind w:left="0" w:firstLine="0"/>
        <w:jc w:val="both"/>
        <w:rPr>
          <w:rFonts w:ascii="Times New Roman" w:hAnsi="Times New Roman"/>
          <w:spacing w:val="-8"/>
          <w:sz w:val="21"/>
          <w:szCs w:val="21"/>
        </w:rPr>
      </w:pPr>
      <w:r w:rsidRPr="00E703A8">
        <w:rPr>
          <w:rFonts w:ascii="Times New Roman" w:hAnsi="Times New Roman"/>
          <w:spacing w:val="-8"/>
          <w:sz w:val="21"/>
          <w:szCs w:val="21"/>
        </w:rPr>
        <w:t>старшая, 9–11 классы: регистрация — с 18:45 до 19:00, турнир — с 18:00 до 20:00.</w:t>
      </w:r>
    </w:p>
    <w:p w:rsidR="00F1137B" w:rsidRPr="00E703A8" w:rsidRDefault="00F1137B" w:rsidP="006D2BAA">
      <w:pPr>
        <w:pStyle w:val="a6"/>
        <w:tabs>
          <w:tab w:val="left" w:pos="284"/>
        </w:tabs>
        <w:spacing w:line="276" w:lineRule="auto"/>
        <w:jc w:val="both"/>
        <w:rPr>
          <w:rFonts w:ascii="Times New Roman" w:hAnsi="Times New Roman"/>
          <w:sz w:val="21"/>
          <w:szCs w:val="21"/>
        </w:rPr>
      </w:pPr>
      <w:r w:rsidRPr="00E703A8">
        <w:rPr>
          <w:rFonts w:ascii="Times New Roman" w:hAnsi="Times New Roman"/>
          <w:sz w:val="21"/>
          <w:szCs w:val="21"/>
        </w:rPr>
        <w:t xml:space="preserve">5.4. Заявку по установленной форме (см. </w:t>
      </w:r>
      <w:r w:rsidRPr="00E703A8">
        <w:rPr>
          <w:rFonts w:ascii="Times New Roman" w:hAnsi="Times New Roman"/>
          <w:i/>
          <w:sz w:val="21"/>
          <w:szCs w:val="21"/>
        </w:rPr>
        <w:t>Приложение</w:t>
      </w:r>
      <w:r w:rsidRPr="00E703A8">
        <w:rPr>
          <w:rFonts w:ascii="Times New Roman" w:hAnsi="Times New Roman"/>
          <w:sz w:val="21"/>
          <w:szCs w:val="21"/>
        </w:rPr>
        <w:t>) на участие в Турнире необходимо прислать</w:t>
      </w:r>
      <w:r w:rsidRPr="00E703A8">
        <w:rPr>
          <w:rFonts w:ascii="Times New Roman" w:hAnsi="Times New Roman"/>
          <w:sz w:val="21"/>
          <w:szCs w:val="21"/>
        </w:rPr>
        <w:br/>
      </w:r>
      <w:r w:rsidRPr="00237850">
        <w:rPr>
          <w:rFonts w:ascii="Times New Roman" w:hAnsi="Times New Roman"/>
          <w:b/>
          <w:sz w:val="21"/>
          <w:szCs w:val="21"/>
        </w:rPr>
        <w:t xml:space="preserve"> до 5 марта 2021 года</w:t>
      </w:r>
      <w:r w:rsidRPr="00E703A8">
        <w:rPr>
          <w:rFonts w:ascii="Times New Roman" w:hAnsi="Times New Roman"/>
          <w:sz w:val="21"/>
          <w:szCs w:val="21"/>
        </w:rPr>
        <w:t xml:space="preserve">на электронный адрес: </w:t>
      </w:r>
      <w:hyperlink r:id="rId84" w:history="1">
        <w:r w:rsidRPr="00E703A8">
          <w:rPr>
            <w:rStyle w:val="a7"/>
            <w:rFonts w:ascii="Times New Roman" w:hAnsi="Times New Roman"/>
            <w:color w:val="auto"/>
            <w:sz w:val="21"/>
            <w:szCs w:val="21"/>
            <w:shd w:val="clear" w:color="auto" w:fill="FFFFFF"/>
          </w:rPr>
          <w:t>stddut@mail.ru</w:t>
        </w:r>
      </w:hyperlink>
      <w:r w:rsidRPr="00E703A8">
        <w:rPr>
          <w:rStyle w:val="a7"/>
          <w:rFonts w:ascii="Times New Roman" w:hAnsi="Times New Roman"/>
          <w:color w:val="auto"/>
          <w:sz w:val="21"/>
          <w:szCs w:val="21"/>
          <w:shd w:val="clear" w:color="auto" w:fill="FFFFFF"/>
        </w:rPr>
        <w:t xml:space="preserve"> с</w:t>
      </w:r>
      <w:r w:rsidRPr="00E703A8">
        <w:rPr>
          <w:rFonts w:ascii="Times New Roman" w:hAnsi="Times New Roman"/>
          <w:sz w:val="21"/>
          <w:szCs w:val="21"/>
        </w:rPr>
        <w:t xml:space="preserve"> указанием полного состава команды участников Турнира.</w:t>
      </w:r>
    </w:p>
    <w:p w:rsidR="00F1137B" w:rsidRPr="00237850" w:rsidRDefault="00F1137B" w:rsidP="006D2BAA">
      <w:pPr>
        <w:pStyle w:val="a6"/>
        <w:tabs>
          <w:tab w:val="left" w:pos="284"/>
        </w:tabs>
        <w:spacing w:line="276" w:lineRule="auto"/>
        <w:jc w:val="both"/>
        <w:rPr>
          <w:rFonts w:ascii="Times New Roman" w:hAnsi="Times New Roman"/>
          <w:sz w:val="21"/>
          <w:szCs w:val="21"/>
        </w:rPr>
      </w:pPr>
      <w:r w:rsidRPr="00237850">
        <w:rPr>
          <w:rFonts w:ascii="Times New Roman" w:hAnsi="Times New Roman"/>
          <w:sz w:val="21"/>
          <w:szCs w:val="21"/>
        </w:rPr>
        <w:t>Участники, предоставляя заявку на Турнир, подтверждают свое согласие с условиями Турнира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6"/>
        <w:tabs>
          <w:tab w:val="left" w:pos="284"/>
        </w:tabs>
        <w:spacing w:line="276" w:lineRule="auto"/>
        <w:jc w:val="both"/>
        <w:rPr>
          <w:rFonts w:ascii="Times New Roman" w:hAnsi="Times New Roman"/>
          <w:i/>
          <w:spacing w:val="-8"/>
          <w:sz w:val="21"/>
          <w:szCs w:val="21"/>
        </w:rPr>
      </w:pPr>
    </w:p>
    <w:p w:rsidR="00F1137B" w:rsidRPr="00E703A8" w:rsidRDefault="00F1137B" w:rsidP="006D2BAA">
      <w:pPr>
        <w:shd w:val="clear" w:color="auto" w:fill="FFFFFF"/>
        <w:tabs>
          <w:tab w:val="left" w:pos="0"/>
          <w:tab w:val="left" w:pos="284"/>
          <w:tab w:val="left" w:pos="1276"/>
          <w:tab w:val="left" w:pos="1418"/>
        </w:tabs>
        <w:spacing w:after="0"/>
        <w:jc w:val="both"/>
        <w:rPr>
          <w:rFonts w:ascii="Times New Roman" w:hAnsi="Times New Roman"/>
          <w:b/>
          <w:spacing w:val="-3"/>
          <w:sz w:val="21"/>
          <w:szCs w:val="21"/>
        </w:rPr>
      </w:pPr>
      <w:r w:rsidRPr="00E703A8">
        <w:rPr>
          <w:rFonts w:ascii="Times New Roman" w:hAnsi="Times New Roman"/>
          <w:b/>
          <w:spacing w:val="-3"/>
          <w:sz w:val="21"/>
          <w:szCs w:val="21"/>
        </w:rPr>
        <w:t xml:space="preserve">6. </w:t>
      </w:r>
      <w:r w:rsidRPr="00E703A8">
        <w:rPr>
          <w:rFonts w:ascii="Times New Roman" w:hAnsi="Times New Roman"/>
          <w:b/>
          <w:spacing w:val="-3"/>
          <w:sz w:val="21"/>
          <w:szCs w:val="21"/>
        </w:rPr>
        <w:tab/>
        <w:t>Порядок проведения.</w:t>
      </w:r>
    </w:p>
    <w:p w:rsidR="00F1137B" w:rsidRPr="00E703A8" w:rsidRDefault="00F1137B" w:rsidP="006D2BAA">
      <w:pPr>
        <w:pStyle w:val="af3"/>
        <w:tabs>
          <w:tab w:val="left" w:pos="1418"/>
        </w:tabs>
        <w:spacing w:before="0" w:beforeAutospacing="0" w:after="0" w:line="276" w:lineRule="auto"/>
        <w:jc w:val="both"/>
        <w:rPr>
          <w:sz w:val="21"/>
          <w:szCs w:val="21"/>
        </w:rPr>
      </w:pPr>
      <w:r w:rsidRPr="00E703A8">
        <w:rPr>
          <w:sz w:val="21"/>
          <w:szCs w:val="21"/>
        </w:rPr>
        <w:t xml:space="preserve">6.1. </w:t>
      </w:r>
      <w:r w:rsidRPr="00E703A8">
        <w:rPr>
          <w:spacing w:val="-6"/>
          <w:sz w:val="21"/>
          <w:szCs w:val="21"/>
        </w:rPr>
        <w:t>Турнир проходит по круговой системе (</w:t>
      </w:r>
      <w:r w:rsidRPr="00E703A8">
        <w:rPr>
          <w:spacing w:val="-6"/>
          <w:sz w:val="21"/>
          <w:szCs w:val="21"/>
          <w:shd w:val="clear" w:color="auto" w:fill="FFFFFF"/>
        </w:rPr>
        <w:t>личные встречи: девочки-девочки, мальчики-мальчики, девушки-девушки, юноши-юноши)</w:t>
      </w:r>
      <w:r w:rsidRPr="00E703A8">
        <w:rPr>
          <w:spacing w:val="-6"/>
          <w:sz w:val="21"/>
          <w:szCs w:val="21"/>
        </w:rPr>
        <w:t>, которая позволяет наиболее достоверно определить места участников, так как все участники должны сыграть друг с другом</w:t>
      </w:r>
      <w:r w:rsidRPr="00E703A8">
        <w:rPr>
          <w:spacing w:val="-4"/>
          <w:sz w:val="21"/>
          <w:szCs w:val="21"/>
        </w:rPr>
        <w:t>.</w:t>
      </w:r>
    </w:p>
    <w:p w:rsidR="00F1137B" w:rsidRPr="00E703A8" w:rsidRDefault="00F1137B" w:rsidP="006D2BAA">
      <w:pPr>
        <w:pStyle w:val="af3"/>
        <w:tabs>
          <w:tab w:val="left" w:pos="1418"/>
        </w:tabs>
        <w:spacing w:before="0" w:beforeAutospacing="0" w:after="0" w:line="276" w:lineRule="auto"/>
        <w:jc w:val="both"/>
        <w:rPr>
          <w:sz w:val="21"/>
          <w:szCs w:val="21"/>
        </w:rPr>
      </w:pPr>
      <w:r w:rsidRPr="00E703A8">
        <w:rPr>
          <w:sz w:val="21"/>
          <w:szCs w:val="21"/>
        </w:rPr>
        <w:t>6.2. При проведении игр по круговой системе результаты всех встреч вносят в турнирную таблицу.</w:t>
      </w:r>
    </w:p>
    <w:p w:rsidR="00F1137B" w:rsidRPr="00E703A8" w:rsidRDefault="00F1137B" w:rsidP="006D2BAA">
      <w:pPr>
        <w:pStyle w:val="af3"/>
        <w:tabs>
          <w:tab w:val="left" w:pos="1418"/>
        </w:tabs>
        <w:spacing w:before="0" w:beforeAutospacing="0" w:after="0" w:line="276" w:lineRule="auto"/>
        <w:jc w:val="both"/>
        <w:rPr>
          <w:sz w:val="21"/>
          <w:szCs w:val="21"/>
        </w:rPr>
      </w:pPr>
      <w:r w:rsidRPr="00E703A8">
        <w:rPr>
          <w:sz w:val="21"/>
          <w:szCs w:val="21"/>
        </w:rPr>
        <w:t>6.2.1. При равенстве очков у двух или нескольких участников предусматривается встреча между ними для выявления победителя:</w:t>
      </w:r>
    </w:p>
    <w:p w:rsidR="00F1137B" w:rsidRPr="00E703A8" w:rsidRDefault="00F1137B" w:rsidP="006D2BAA">
      <w:pPr>
        <w:tabs>
          <w:tab w:val="left" w:pos="709"/>
          <w:tab w:val="left" w:pos="1418"/>
        </w:tabs>
        <w:spacing w:after="0"/>
        <w:jc w:val="both"/>
        <w:rPr>
          <w:rFonts w:ascii="Times New Roman" w:hAnsi="Times New Roman"/>
          <w:sz w:val="21"/>
          <w:szCs w:val="21"/>
        </w:rPr>
      </w:pPr>
      <w:r w:rsidRPr="00E703A8">
        <w:rPr>
          <w:rFonts w:ascii="Times New Roman" w:hAnsi="Times New Roman"/>
          <w:sz w:val="21"/>
          <w:szCs w:val="21"/>
        </w:rPr>
        <w:t>6.2.2. При равенстве выигранных партий у трех и более участников места распределяются в зависимости от количества выигранных партий между этими участниками.</w:t>
      </w:r>
    </w:p>
    <w:p w:rsidR="00F1137B" w:rsidRPr="00E703A8" w:rsidRDefault="00F1137B" w:rsidP="006D2BAA">
      <w:pPr>
        <w:tabs>
          <w:tab w:val="left" w:pos="709"/>
          <w:tab w:val="left" w:pos="1418"/>
        </w:tabs>
        <w:spacing w:after="0"/>
        <w:jc w:val="both"/>
        <w:rPr>
          <w:rFonts w:ascii="Times New Roman" w:hAnsi="Times New Roman"/>
          <w:sz w:val="21"/>
          <w:szCs w:val="21"/>
        </w:rPr>
      </w:pPr>
      <w:r w:rsidRPr="00E703A8">
        <w:rPr>
          <w:rFonts w:ascii="Times New Roman" w:hAnsi="Times New Roman"/>
          <w:sz w:val="21"/>
          <w:szCs w:val="21"/>
        </w:rPr>
        <w:t>6.2.3. Если разницы между партиями нет, то учитывается разница выигранных и проигранных очков во встречах между ними.</w:t>
      </w:r>
    </w:p>
    <w:p w:rsidR="00F1137B" w:rsidRPr="00E703A8" w:rsidRDefault="00F1137B" w:rsidP="006D2BAA">
      <w:pPr>
        <w:tabs>
          <w:tab w:val="left" w:pos="1418"/>
        </w:tabs>
        <w:spacing w:after="0"/>
        <w:jc w:val="both"/>
        <w:rPr>
          <w:rFonts w:ascii="Times New Roman" w:hAnsi="Times New Roman"/>
          <w:sz w:val="21"/>
          <w:szCs w:val="21"/>
        </w:rPr>
      </w:pPr>
      <w:r w:rsidRPr="00E703A8">
        <w:rPr>
          <w:rFonts w:ascii="Times New Roman" w:hAnsi="Times New Roman"/>
          <w:sz w:val="21"/>
          <w:szCs w:val="21"/>
        </w:rPr>
        <w:t>6.3. Соблюдение норм техники безопасности во время Турнира возлагается на самих спортсменов. При несоблюдении техники безопасности участник Турнира может быть дисквалифицирован.</w:t>
      </w:r>
    </w:p>
    <w:p w:rsidR="00F1137B" w:rsidRPr="00E703A8" w:rsidRDefault="00F1137B" w:rsidP="006D2BAA">
      <w:pPr>
        <w:tabs>
          <w:tab w:val="left" w:pos="1418"/>
        </w:tabs>
        <w:spacing w:after="0"/>
        <w:jc w:val="both"/>
        <w:rPr>
          <w:rFonts w:ascii="Times New Roman" w:hAnsi="Times New Roman"/>
          <w:sz w:val="21"/>
          <w:szCs w:val="21"/>
        </w:rPr>
      </w:pPr>
    </w:p>
    <w:p w:rsidR="00F1137B" w:rsidRPr="00E703A8" w:rsidRDefault="00F1137B" w:rsidP="006D2BAA">
      <w:pPr>
        <w:pStyle w:val="aa"/>
        <w:tabs>
          <w:tab w:val="left" w:pos="0"/>
          <w:tab w:val="left" w:pos="284"/>
        </w:tabs>
        <w:spacing w:after="0"/>
        <w:ind w:left="0"/>
        <w:jc w:val="both"/>
        <w:rPr>
          <w:rFonts w:ascii="Times New Roman" w:hAnsi="Times New Roman"/>
          <w:b/>
          <w:sz w:val="21"/>
          <w:szCs w:val="21"/>
        </w:rPr>
      </w:pPr>
      <w:r w:rsidRPr="00E703A8">
        <w:rPr>
          <w:rFonts w:ascii="Times New Roman" w:hAnsi="Times New Roman"/>
          <w:b/>
          <w:sz w:val="21"/>
          <w:szCs w:val="21"/>
        </w:rPr>
        <w:t>7</w:t>
      </w:r>
      <w:r w:rsidRPr="00E703A8">
        <w:rPr>
          <w:rFonts w:ascii="Times New Roman" w:eastAsia="Calibri" w:hAnsi="Times New Roman"/>
          <w:b/>
          <w:spacing w:val="-3"/>
          <w:sz w:val="21"/>
          <w:szCs w:val="21"/>
          <w:lang w:eastAsia="en-US"/>
        </w:rPr>
        <w:t xml:space="preserve">. </w:t>
      </w:r>
      <w:r w:rsidRPr="00E703A8">
        <w:rPr>
          <w:rFonts w:ascii="Times New Roman" w:eastAsia="Calibri" w:hAnsi="Times New Roman"/>
          <w:b/>
          <w:spacing w:val="-3"/>
          <w:sz w:val="21"/>
          <w:szCs w:val="21"/>
          <w:lang w:eastAsia="en-US"/>
        </w:rPr>
        <w:tab/>
        <w:t>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7.1. На основании результатов турнирной таблицы формируется рейтинг участников в каждой возрастной группе. Участники, занявшие 1-е, 2-е, 3-е места в каждой возрастной группе, награждаются грамотами.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7.2. По результатам Турнира и согласованию с учредителем, отделом образования администрации Кировского района Санкт-Петербурга, педагоги, подготовившие участников Турнира, достигших высоких результатов, награждаются Благодарностями отдела образования администрации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pacing w:val="-3"/>
          <w:sz w:val="21"/>
          <w:szCs w:val="21"/>
        </w:rPr>
        <w:t>8.  Контакты:</w:t>
      </w:r>
      <w:r w:rsidRPr="00E703A8">
        <w:rPr>
          <w:rFonts w:ascii="Times New Roman" w:hAnsi="Times New Roman"/>
          <w:sz w:val="21"/>
          <w:szCs w:val="21"/>
        </w:rPr>
        <w:t xml:space="preserve"> ГБУ ДО ДДЮТ Кировского района Санкт-Петербурга, http://www.kirov.spb.ru/sc/ddut/; </w:t>
      </w:r>
      <w:r w:rsidRPr="00E703A8">
        <w:rPr>
          <w:rFonts w:ascii="Times New Roman" w:hAnsi="Times New Roman"/>
          <w:sz w:val="21"/>
          <w:szCs w:val="21"/>
          <w:shd w:val="clear" w:color="auto" w:fill="FFFFFF"/>
        </w:rPr>
        <w:t>отдел спортивно-технического образования</w:t>
      </w:r>
      <w:r w:rsidRPr="00E703A8">
        <w:rPr>
          <w:rFonts w:ascii="Times New Roman" w:hAnsi="Times New Roman"/>
          <w:sz w:val="21"/>
          <w:szCs w:val="21"/>
        </w:rPr>
        <w:t xml:space="preserve">, электронный адрес: </w:t>
      </w:r>
      <w:hyperlink r:id="rId85"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 xml:space="preserve">Главный судья — руководитель объединения «Настольный теннис» ГБУ ДО ДДЮТ Кировского района Санкт-Петербурга, педагог дополнительного образования Котельникова Ксения Евгеньевна, </w:t>
      </w:r>
      <w:r w:rsidRPr="00E703A8">
        <w:rPr>
          <w:rFonts w:ascii="Times New Roman" w:hAnsi="Times New Roman"/>
          <w:sz w:val="21"/>
          <w:szCs w:val="21"/>
          <w:shd w:val="clear" w:color="auto" w:fill="FFFFFF"/>
          <w:lang w:val="en-US"/>
        </w:rPr>
        <w:t>e</w:t>
      </w:r>
      <w:r w:rsidRPr="00E703A8">
        <w:rPr>
          <w:rFonts w:ascii="Times New Roman" w:hAnsi="Times New Roman"/>
          <w:sz w:val="21"/>
          <w:szCs w:val="21"/>
          <w:shd w:val="clear" w:color="auto" w:fill="FFFFFF"/>
        </w:rPr>
        <w:t>-</w:t>
      </w:r>
      <w:r w:rsidRPr="00E703A8">
        <w:rPr>
          <w:rFonts w:ascii="Times New Roman" w:hAnsi="Times New Roman"/>
          <w:sz w:val="21"/>
          <w:szCs w:val="21"/>
          <w:shd w:val="clear" w:color="auto" w:fill="FFFFFF"/>
          <w:lang w:val="en-US"/>
        </w:rPr>
        <w:t>mail</w:t>
      </w:r>
      <w:r w:rsidRPr="00E703A8">
        <w:rPr>
          <w:rFonts w:ascii="Times New Roman" w:hAnsi="Times New Roman"/>
          <w:sz w:val="21"/>
          <w:szCs w:val="21"/>
          <w:shd w:val="clear" w:color="auto" w:fill="FFFFFF"/>
        </w:rPr>
        <w:t xml:space="preserve">: </w:t>
      </w:r>
      <w:hyperlink r:id="rId86" w:history="1">
        <w:r w:rsidRPr="00E703A8">
          <w:rPr>
            <w:rStyle w:val="a7"/>
            <w:rFonts w:ascii="Times New Roman" w:hAnsi="Times New Roman"/>
            <w:color w:val="auto"/>
            <w:sz w:val="21"/>
            <w:szCs w:val="21"/>
            <w:shd w:val="clear" w:color="auto" w:fill="FFFFFF"/>
          </w:rPr>
          <w:t>kseniakotelok@gmail.com</w:t>
        </w:r>
      </w:hyperlink>
      <w:r w:rsidRPr="00E703A8">
        <w:rPr>
          <w:rFonts w:ascii="Times New Roman" w:hAnsi="Times New Roman"/>
          <w:sz w:val="21"/>
          <w:szCs w:val="21"/>
          <w:shd w:val="clear" w:color="auto" w:fill="FFFFFF"/>
        </w:rPr>
        <w:t>.</w:t>
      </w:r>
    </w:p>
    <w:p w:rsidR="00F1137B" w:rsidRPr="00E703A8" w:rsidRDefault="00F1137B" w:rsidP="006D2BAA">
      <w:pPr>
        <w:spacing w:after="0" w:line="240" w:lineRule="auto"/>
        <w:jc w:val="both"/>
        <w:rPr>
          <w:rFonts w:ascii="Times New Roman" w:hAnsi="Times New Roman"/>
          <w:i/>
          <w:sz w:val="21"/>
          <w:szCs w:val="21"/>
        </w:rPr>
      </w:pPr>
    </w:p>
    <w:p w:rsidR="00A54225" w:rsidRDefault="00A54225">
      <w:pPr>
        <w:rPr>
          <w:rFonts w:ascii="Times New Roman" w:hAnsi="Times New Roman"/>
          <w:i/>
          <w:sz w:val="21"/>
          <w:szCs w:val="21"/>
        </w:rPr>
      </w:pPr>
      <w:r>
        <w:rPr>
          <w:rFonts w:ascii="Times New Roman" w:hAnsi="Times New Roman"/>
          <w:i/>
          <w:sz w:val="21"/>
          <w:szCs w:val="21"/>
        </w:rPr>
        <w:br w:type="page"/>
      </w:r>
    </w:p>
    <w:p w:rsidR="00F1137B" w:rsidRPr="00E703A8" w:rsidRDefault="00F1137B" w:rsidP="0081078C">
      <w:pPr>
        <w:spacing w:after="0"/>
        <w:jc w:val="right"/>
        <w:rPr>
          <w:rFonts w:ascii="Times New Roman" w:hAnsi="Times New Roman"/>
          <w:sz w:val="21"/>
          <w:szCs w:val="21"/>
        </w:rPr>
      </w:pPr>
      <w:r w:rsidRPr="00E703A8">
        <w:rPr>
          <w:rFonts w:ascii="Times New Roman" w:hAnsi="Times New Roman"/>
          <w:i/>
          <w:sz w:val="21"/>
          <w:szCs w:val="21"/>
        </w:rPr>
        <w:t>Приложение</w:t>
      </w:r>
    </w:p>
    <w:p w:rsidR="00F1137B" w:rsidRPr="00E703A8" w:rsidRDefault="00F1137B" w:rsidP="0081078C">
      <w:pPr>
        <w:spacing w:after="0"/>
        <w:ind w:firstLine="709"/>
        <w:jc w:val="right"/>
        <w:rPr>
          <w:rFonts w:ascii="Times New Roman" w:hAnsi="Times New Roman"/>
          <w:sz w:val="21"/>
          <w:szCs w:val="21"/>
        </w:rPr>
      </w:pPr>
      <w:r w:rsidRPr="00E703A8">
        <w:rPr>
          <w:rFonts w:ascii="Times New Roman" w:hAnsi="Times New Roman"/>
          <w:sz w:val="21"/>
          <w:szCs w:val="21"/>
        </w:rPr>
        <w:t xml:space="preserve">В Оргкомитет </w:t>
      </w:r>
    </w:p>
    <w:p w:rsidR="00F1137B" w:rsidRPr="00E703A8" w:rsidRDefault="00F1137B" w:rsidP="0081078C">
      <w:pPr>
        <w:spacing w:after="0"/>
        <w:ind w:firstLine="709"/>
        <w:jc w:val="right"/>
        <w:rPr>
          <w:rFonts w:ascii="Times New Roman" w:hAnsi="Times New Roman"/>
          <w:bCs/>
          <w:sz w:val="21"/>
          <w:szCs w:val="21"/>
        </w:rPr>
      </w:pPr>
      <w:r w:rsidRPr="00E703A8">
        <w:rPr>
          <w:rFonts w:ascii="Times New Roman" w:hAnsi="Times New Roman"/>
          <w:bCs/>
          <w:sz w:val="21"/>
          <w:szCs w:val="21"/>
        </w:rPr>
        <w:t>РАЙОННОГО ТУРНИРА ПО НАСТОЛЬНОМУ ТЕННИСУВ 2020–2021 УЧЕБНОМ ГОДУ</w:t>
      </w:r>
    </w:p>
    <w:p w:rsidR="00F1137B" w:rsidRPr="00E703A8" w:rsidRDefault="00F1137B" w:rsidP="0081078C">
      <w:pPr>
        <w:autoSpaceDE w:val="0"/>
        <w:autoSpaceDN w:val="0"/>
        <w:adjustRightInd w:val="0"/>
        <w:spacing w:after="0"/>
        <w:ind w:firstLine="709"/>
        <w:jc w:val="right"/>
        <w:rPr>
          <w:rFonts w:ascii="Times New Roman" w:hAnsi="Times New Roman"/>
          <w:sz w:val="21"/>
          <w:szCs w:val="21"/>
        </w:rPr>
      </w:pPr>
      <w:r w:rsidRPr="00E703A8">
        <w:rPr>
          <w:rFonts w:ascii="Times New Roman" w:hAnsi="Times New Roman"/>
          <w:sz w:val="21"/>
          <w:szCs w:val="21"/>
        </w:rPr>
        <w:t xml:space="preserve">от _________________________________________________________, </w:t>
      </w:r>
    </w:p>
    <w:p w:rsidR="00F1137B" w:rsidRPr="00E703A8" w:rsidRDefault="00F1137B" w:rsidP="0081078C">
      <w:pPr>
        <w:autoSpaceDE w:val="0"/>
        <w:autoSpaceDN w:val="0"/>
        <w:adjustRightInd w:val="0"/>
        <w:spacing w:after="0"/>
        <w:ind w:firstLine="709"/>
        <w:jc w:val="right"/>
        <w:rPr>
          <w:rFonts w:ascii="Times New Roman" w:hAnsi="Times New Roman"/>
          <w:sz w:val="21"/>
          <w:szCs w:val="21"/>
          <w:vertAlign w:val="superscript"/>
        </w:rPr>
      </w:pPr>
      <w:r w:rsidRPr="00E703A8">
        <w:rPr>
          <w:rFonts w:ascii="Times New Roman" w:hAnsi="Times New Roman"/>
          <w:sz w:val="21"/>
          <w:szCs w:val="21"/>
          <w:vertAlign w:val="superscript"/>
        </w:rPr>
        <w:t xml:space="preserve">(Фамилия, Имя, Отчество (полностью, в родительном падеже) </w:t>
      </w:r>
    </w:p>
    <w:p w:rsidR="00F1137B" w:rsidRPr="00E703A8" w:rsidRDefault="00F1137B" w:rsidP="0081078C">
      <w:pPr>
        <w:spacing w:after="0"/>
        <w:ind w:firstLine="709"/>
        <w:jc w:val="right"/>
        <w:rPr>
          <w:rFonts w:ascii="Times New Roman" w:hAnsi="Times New Roman"/>
          <w:sz w:val="21"/>
          <w:szCs w:val="21"/>
        </w:rPr>
      </w:pPr>
      <w:r w:rsidRPr="00E703A8">
        <w:rPr>
          <w:rFonts w:ascii="Times New Roman" w:hAnsi="Times New Roman"/>
          <w:sz w:val="21"/>
          <w:szCs w:val="21"/>
        </w:rPr>
        <w:t>педагога дополнительного образования физкультурно-спортивной направленности /</w:t>
      </w:r>
    </w:p>
    <w:p w:rsidR="00F1137B" w:rsidRPr="00E703A8" w:rsidRDefault="00F1137B" w:rsidP="0081078C">
      <w:pPr>
        <w:spacing w:after="0"/>
        <w:ind w:firstLine="709"/>
        <w:jc w:val="right"/>
        <w:rPr>
          <w:rFonts w:ascii="Times New Roman" w:hAnsi="Times New Roman"/>
          <w:sz w:val="21"/>
          <w:szCs w:val="21"/>
        </w:rPr>
      </w:pPr>
      <w:r w:rsidRPr="00E703A8">
        <w:rPr>
          <w:rFonts w:ascii="Times New Roman" w:hAnsi="Times New Roman"/>
          <w:sz w:val="21"/>
          <w:szCs w:val="21"/>
        </w:rPr>
        <w:t>учителя физкультуры</w:t>
      </w:r>
    </w:p>
    <w:p w:rsidR="0081078C" w:rsidRPr="00E703A8" w:rsidRDefault="0081078C" w:rsidP="006D2BAA">
      <w:pPr>
        <w:autoSpaceDE w:val="0"/>
        <w:autoSpaceDN w:val="0"/>
        <w:adjustRightInd w:val="0"/>
        <w:spacing w:after="0"/>
        <w:ind w:firstLine="709"/>
        <w:jc w:val="both"/>
        <w:rPr>
          <w:rFonts w:ascii="Times New Roman" w:hAnsi="Times New Roman"/>
          <w:sz w:val="21"/>
          <w:szCs w:val="21"/>
        </w:rPr>
      </w:pP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Учреждение:___________________________________________________</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___________________________________________________</w:t>
      </w:r>
    </w:p>
    <w:p w:rsidR="00F1137B" w:rsidRPr="00E703A8" w:rsidRDefault="00F1137B" w:rsidP="006D2BAA">
      <w:pPr>
        <w:autoSpaceDE w:val="0"/>
        <w:autoSpaceDN w:val="0"/>
        <w:adjustRightInd w:val="0"/>
        <w:spacing w:after="0"/>
        <w:ind w:firstLine="709"/>
        <w:jc w:val="both"/>
        <w:rPr>
          <w:rFonts w:ascii="Times New Roman" w:hAnsi="Times New Roman"/>
          <w:sz w:val="21"/>
          <w:szCs w:val="21"/>
          <w:vertAlign w:val="superscript"/>
        </w:rPr>
      </w:pPr>
      <w:r w:rsidRPr="00E703A8">
        <w:rPr>
          <w:rFonts w:ascii="Times New Roman" w:hAnsi="Times New Roman"/>
          <w:sz w:val="21"/>
          <w:szCs w:val="21"/>
          <w:vertAlign w:val="superscript"/>
        </w:rPr>
        <w:t>(наименование образовательного учреждения полностью)</w:t>
      </w:r>
    </w:p>
    <w:p w:rsidR="00F1137B" w:rsidRPr="00E703A8" w:rsidRDefault="00F1137B" w:rsidP="006D2BAA">
      <w:pPr>
        <w:shd w:val="clear" w:color="auto" w:fill="FFFFFF"/>
        <w:spacing w:after="0"/>
        <w:ind w:firstLine="709"/>
        <w:jc w:val="both"/>
        <w:rPr>
          <w:rFonts w:ascii="Times New Roman" w:hAnsi="Times New Roman"/>
          <w:b/>
          <w:sz w:val="21"/>
          <w:szCs w:val="21"/>
        </w:rPr>
      </w:pPr>
    </w:p>
    <w:p w:rsidR="00F1137B" w:rsidRPr="00E703A8" w:rsidRDefault="00F1137B" w:rsidP="006D2BAA">
      <w:pPr>
        <w:shd w:val="clear" w:color="auto" w:fill="FFFFFF"/>
        <w:spacing w:after="0"/>
        <w:ind w:firstLine="709"/>
        <w:jc w:val="both"/>
        <w:rPr>
          <w:rFonts w:ascii="Times New Roman" w:hAnsi="Times New Roman"/>
          <w:b/>
          <w:sz w:val="21"/>
          <w:szCs w:val="21"/>
        </w:rPr>
      </w:pPr>
    </w:p>
    <w:p w:rsidR="00F1137B" w:rsidRPr="00E703A8" w:rsidRDefault="00F1137B" w:rsidP="0081078C">
      <w:pPr>
        <w:shd w:val="clear" w:color="auto" w:fill="FFFFFF"/>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81078C">
      <w:pPr>
        <w:spacing w:after="0"/>
        <w:jc w:val="center"/>
        <w:rPr>
          <w:rFonts w:ascii="Times New Roman" w:hAnsi="Times New Roman"/>
          <w:bCs/>
          <w:sz w:val="21"/>
          <w:szCs w:val="21"/>
        </w:rPr>
      </w:pPr>
      <w:r w:rsidRPr="00E703A8">
        <w:rPr>
          <w:rFonts w:ascii="Times New Roman" w:hAnsi="Times New Roman"/>
          <w:sz w:val="21"/>
          <w:szCs w:val="21"/>
        </w:rPr>
        <w:t>на участие в</w:t>
      </w:r>
      <w:r w:rsidRPr="00E703A8">
        <w:rPr>
          <w:rFonts w:ascii="Times New Roman" w:hAnsi="Times New Roman"/>
          <w:bCs/>
          <w:sz w:val="21"/>
          <w:szCs w:val="21"/>
        </w:rPr>
        <w:t>РАЙОННОМ ТУРНИРЕ</w:t>
      </w:r>
      <w:r w:rsidRPr="00E703A8">
        <w:rPr>
          <w:rFonts w:ascii="Times New Roman" w:hAnsi="Times New Roman"/>
          <w:bCs/>
          <w:sz w:val="21"/>
          <w:szCs w:val="21"/>
        </w:rPr>
        <w:br/>
        <w:t xml:space="preserve"> ПО НАСТОЛЬНОМУ ТЕННИСУ</w:t>
      </w:r>
      <w:r w:rsidRPr="00E703A8">
        <w:rPr>
          <w:rFonts w:ascii="Times New Roman" w:hAnsi="Times New Roman"/>
          <w:bCs/>
          <w:sz w:val="21"/>
          <w:szCs w:val="21"/>
        </w:rPr>
        <w:br/>
        <w:t>В 2020–2021 УЧЕБНОМ ГОДУ</w:t>
      </w:r>
    </w:p>
    <w:p w:rsidR="00F1137B" w:rsidRPr="00E703A8" w:rsidRDefault="00F1137B" w:rsidP="006D2BAA">
      <w:pPr>
        <w:spacing w:after="0"/>
        <w:ind w:firstLine="709"/>
        <w:jc w:val="both"/>
        <w:rPr>
          <w:rFonts w:ascii="Times New Roman" w:hAnsi="Times New Roman"/>
          <w:bCs/>
          <w:spacing w:val="-1"/>
          <w:sz w:val="21"/>
          <w:szCs w:val="21"/>
        </w:rPr>
      </w:pP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506"/>
        <w:gridCol w:w="946"/>
        <w:gridCol w:w="1303"/>
        <w:gridCol w:w="3118"/>
        <w:gridCol w:w="1449"/>
      </w:tblGrid>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 п/п</w:t>
            </w:r>
          </w:p>
          <w:p w:rsidR="00F1137B" w:rsidRPr="00E703A8" w:rsidRDefault="00F1137B" w:rsidP="006D2BAA">
            <w:pPr>
              <w:spacing w:after="0"/>
              <w:ind w:firstLine="709"/>
              <w:jc w:val="both"/>
              <w:rPr>
                <w:rFonts w:ascii="Times New Roman" w:hAnsi="Times New Roman"/>
                <w:sz w:val="21"/>
                <w:szCs w:val="21"/>
              </w:rPr>
            </w:pPr>
          </w:p>
        </w:tc>
        <w:tc>
          <w:tcPr>
            <w:tcW w:w="850"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 xml:space="preserve">Фамилия, имя учащихся (полностью) </w:t>
            </w:r>
          </w:p>
        </w:tc>
        <w:tc>
          <w:tcPr>
            <w:tcW w:w="559"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/Пол</w:t>
            </w:r>
          </w:p>
        </w:tc>
        <w:tc>
          <w:tcPr>
            <w:tcW w:w="744"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Возраст</w:t>
            </w:r>
          </w:p>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 xml:space="preserve">(полных лет) </w:t>
            </w:r>
          </w:p>
        </w:tc>
        <w:tc>
          <w:tcPr>
            <w:tcW w:w="1685"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Педагог дополнительного образования физкультурно-спортивной направленности</w:t>
            </w:r>
          </w:p>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/учитель физкультуры</w:t>
            </w:r>
          </w:p>
        </w:tc>
        <w:tc>
          <w:tcPr>
            <w:tcW w:w="821" w:type="pct"/>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ind w:firstLine="38"/>
              <w:jc w:val="both"/>
              <w:rPr>
                <w:rFonts w:ascii="Times New Roman" w:hAnsi="Times New Roman"/>
                <w:sz w:val="21"/>
                <w:szCs w:val="21"/>
              </w:rPr>
            </w:pPr>
            <w:r w:rsidRPr="00E703A8">
              <w:rPr>
                <w:rFonts w:ascii="Times New Roman" w:hAnsi="Times New Roman"/>
                <w:sz w:val="21"/>
                <w:szCs w:val="21"/>
              </w:rPr>
              <w:t>Контактный телефон, электронный адрес</w:t>
            </w:r>
          </w:p>
        </w:tc>
      </w:tr>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1</w:t>
            </w:r>
          </w:p>
        </w:tc>
        <w:tc>
          <w:tcPr>
            <w:tcW w:w="8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74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1685"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2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2</w:t>
            </w:r>
          </w:p>
        </w:tc>
        <w:tc>
          <w:tcPr>
            <w:tcW w:w="8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74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1685"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2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3</w:t>
            </w:r>
          </w:p>
        </w:tc>
        <w:tc>
          <w:tcPr>
            <w:tcW w:w="8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74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1685"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2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4</w:t>
            </w:r>
          </w:p>
        </w:tc>
        <w:tc>
          <w:tcPr>
            <w:tcW w:w="8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74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1685"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2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81078C">
        <w:trPr>
          <w:jc w:val="center"/>
        </w:trPr>
        <w:tc>
          <w:tcPr>
            <w:tcW w:w="342"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5</w:t>
            </w:r>
          </w:p>
        </w:tc>
        <w:tc>
          <w:tcPr>
            <w:tcW w:w="8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p>
        </w:tc>
        <w:tc>
          <w:tcPr>
            <w:tcW w:w="559"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74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1685"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2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bl>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Style w:val="aff2"/>
          <w:rFonts w:ascii="Times New Roman" w:hAnsi="Times New Roman"/>
          <w:i w:val="0"/>
          <w:iCs w:val="0"/>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К участию в турнире по настольному теннису допущены:_____________________человек.</w:t>
      </w:r>
    </w:p>
    <w:p w:rsidR="00F1137B" w:rsidRPr="00E703A8" w:rsidRDefault="00F1137B" w:rsidP="006D2BAA">
      <w:pPr>
        <w:spacing w:after="0"/>
        <w:ind w:left="5664" w:firstLine="708"/>
        <w:jc w:val="both"/>
        <w:rPr>
          <w:rFonts w:ascii="Times New Roman" w:hAnsi="Times New Roman"/>
          <w:sz w:val="21"/>
          <w:szCs w:val="21"/>
          <w:vertAlign w:val="superscript"/>
        </w:rPr>
      </w:pPr>
      <w:r w:rsidRPr="00E703A8">
        <w:rPr>
          <w:rFonts w:ascii="Times New Roman" w:hAnsi="Times New Roman"/>
          <w:sz w:val="21"/>
          <w:szCs w:val="21"/>
          <w:u w:val="single"/>
          <w:vertAlign w:val="superscript"/>
        </w:rPr>
        <w:t>(цифра),(цифра прописью)</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«_____»_____20___г.</w:t>
      </w:r>
      <w:r w:rsidRPr="00E703A8">
        <w:rPr>
          <w:rFonts w:ascii="Times New Roman" w:hAnsi="Times New Roman"/>
          <w:sz w:val="21"/>
          <w:szCs w:val="21"/>
        </w:rPr>
        <w:tab/>
        <w:t>Врач</w:t>
      </w:r>
      <w:r w:rsidRPr="00E703A8">
        <w:rPr>
          <w:rFonts w:ascii="Times New Roman" w:hAnsi="Times New Roman"/>
          <w:sz w:val="21"/>
          <w:szCs w:val="21"/>
          <w:u w:val="single"/>
        </w:rPr>
        <w:tab/>
        <w:t>/____________</w:t>
      </w:r>
      <w:r w:rsidRPr="00E703A8">
        <w:rPr>
          <w:rFonts w:ascii="Times New Roman" w:hAnsi="Times New Roman"/>
          <w:sz w:val="21"/>
          <w:szCs w:val="21"/>
          <w:u w:val="single"/>
        </w:rPr>
        <w:tab/>
        <w:t>/</w:t>
      </w:r>
    </w:p>
    <w:p w:rsidR="00F1137B" w:rsidRPr="00E703A8" w:rsidRDefault="00F1137B" w:rsidP="006D2BAA">
      <w:pPr>
        <w:spacing w:after="0"/>
        <w:ind w:left="4248" w:firstLine="708"/>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708" w:firstLine="708"/>
        <w:jc w:val="both"/>
        <w:rPr>
          <w:rFonts w:ascii="Times New Roman" w:hAnsi="Times New Roman"/>
          <w:sz w:val="21"/>
          <w:szCs w:val="21"/>
        </w:rPr>
      </w:pPr>
    </w:p>
    <w:p w:rsidR="00F1137B" w:rsidRPr="00E703A8" w:rsidRDefault="00F1137B" w:rsidP="006D2BAA">
      <w:pPr>
        <w:spacing w:after="0"/>
        <w:ind w:left="4248"/>
        <w:jc w:val="both"/>
        <w:rPr>
          <w:rFonts w:ascii="Times New Roman" w:hAnsi="Times New Roman"/>
          <w:sz w:val="21"/>
          <w:szCs w:val="21"/>
        </w:rPr>
      </w:pPr>
      <w:r w:rsidRPr="00E703A8">
        <w:rPr>
          <w:rFonts w:ascii="Times New Roman" w:hAnsi="Times New Roman"/>
          <w:sz w:val="21"/>
          <w:szCs w:val="21"/>
        </w:rPr>
        <w:t>М.П.</w:t>
      </w:r>
    </w:p>
    <w:p w:rsidR="00D85D04" w:rsidRDefault="00D85D04">
      <w:pPr>
        <w:rPr>
          <w:rFonts w:ascii="Times New Roman" w:hAnsi="Times New Roman"/>
          <w:b/>
          <w:sz w:val="24"/>
          <w:szCs w:val="24"/>
        </w:rPr>
      </w:pPr>
      <w:r>
        <w:rPr>
          <w:rFonts w:ascii="Times New Roman" w:hAnsi="Times New Roman"/>
          <w:b/>
          <w:sz w:val="24"/>
          <w:szCs w:val="24"/>
        </w:rPr>
        <w:br w:type="page"/>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t>ПОЛОЖЕНИЕ О РАЙОННОМ ПЕРВЕНСТВЕ ПО НАСТОЛЬНОМУ ХОККЕЮ</w:t>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t xml:space="preserve"> В 2020-2021 УЧЕБНОМ ГОДУ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numPr>
          <w:ilvl w:val="0"/>
          <w:numId w:val="303"/>
        </w:numPr>
        <w:tabs>
          <w:tab w:val="left" w:pos="426"/>
        </w:tabs>
        <w:autoSpaceDE w:val="0"/>
        <w:autoSpaceDN w:val="0"/>
        <w:adjustRightInd w:val="0"/>
        <w:spacing w:after="0"/>
        <w:ind w:left="0" w:firstLine="0"/>
        <w:jc w:val="both"/>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pStyle w:val="aa"/>
        <w:numPr>
          <w:ilvl w:val="1"/>
          <w:numId w:val="303"/>
        </w:numPr>
        <w:tabs>
          <w:tab w:val="left" w:pos="426"/>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Настоящее Положение о районном первенстве по настольному хоккею определяет условия, порядок организации, проведение данного первенствасреди учащихся Кировского района Санкт-Петербурга в 2020–2021 учебном году (далее — Первенство).</w:t>
      </w:r>
    </w:p>
    <w:p w:rsidR="00F1137B" w:rsidRPr="00E703A8" w:rsidRDefault="00F1137B" w:rsidP="006D2BAA">
      <w:pPr>
        <w:pStyle w:val="aa"/>
        <w:numPr>
          <w:ilvl w:val="1"/>
          <w:numId w:val="303"/>
        </w:numPr>
        <w:tabs>
          <w:tab w:val="left" w:pos="426"/>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Учредителем Первенства является отдел образования администрации Кировского района Санкт-Петербурга.</w:t>
      </w:r>
    </w:p>
    <w:p w:rsidR="00F1137B" w:rsidRPr="00E703A8" w:rsidRDefault="00F1137B" w:rsidP="006D2BAA">
      <w:pPr>
        <w:pStyle w:val="aa"/>
        <w:numPr>
          <w:ilvl w:val="1"/>
          <w:numId w:val="303"/>
        </w:numPr>
        <w:tabs>
          <w:tab w:val="left" w:pos="426"/>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Общее руководство, организацию и проведение Первенства осуществляет оргкомитет отдела спортивно-технического образования ГБУ ДО ДДЮТ Кировского района Санкт-Петербурга.</w:t>
      </w:r>
    </w:p>
    <w:p w:rsidR="00F1137B" w:rsidRPr="00E703A8" w:rsidRDefault="00F1137B" w:rsidP="006D2BAA">
      <w:pPr>
        <w:pStyle w:val="aa"/>
        <w:tabs>
          <w:tab w:val="left" w:pos="426"/>
        </w:tabs>
        <w:autoSpaceDE w:val="0"/>
        <w:autoSpaceDN w:val="0"/>
        <w:adjustRightInd w:val="0"/>
        <w:spacing w:after="0"/>
        <w:ind w:left="0"/>
        <w:jc w:val="both"/>
        <w:rPr>
          <w:rFonts w:ascii="Times New Roman" w:hAnsi="Times New Roman"/>
          <w:sz w:val="21"/>
          <w:szCs w:val="21"/>
        </w:rPr>
      </w:pPr>
    </w:p>
    <w:p w:rsidR="00F1137B" w:rsidRPr="00E703A8" w:rsidRDefault="00F1137B" w:rsidP="006D2BAA">
      <w:pPr>
        <w:tabs>
          <w:tab w:val="left" w:pos="284"/>
        </w:tabs>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 xml:space="preserve">2. </w:t>
      </w:r>
      <w:r w:rsidRPr="00E703A8">
        <w:rPr>
          <w:rFonts w:ascii="Times New Roman" w:hAnsi="Times New Roman"/>
          <w:b/>
          <w:bCs/>
          <w:sz w:val="21"/>
          <w:szCs w:val="21"/>
        </w:rPr>
        <w:tab/>
        <w:t>Цель и задачи.</w:t>
      </w:r>
    </w:p>
    <w:p w:rsidR="00F1137B" w:rsidRPr="00E703A8" w:rsidRDefault="00F1137B" w:rsidP="006D2BAA">
      <w:pPr>
        <w:tabs>
          <w:tab w:val="left" w:pos="127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2.1. Цель: популяризация настольного хоккея среди школьников Кировского района Санкт-Петербурга.</w:t>
      </w:r>
    </w:p>
    <w:p w:rsidR="00F1137B" w:rsidRPr="00E703A8" w:rsidRDefault="00F1137B" w:rsidP="006D2BAA">
      <w:pPr>
        <w:tabs>
          <w:tab w:val="left" w:pos="42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2.2. </w:t>
      </w:r>
      <w:r w:rsidRPr="00E703A8">
        <w:rPr>
          <w:rFonts w:ascii="Times New Roman" w:hAnsi="Times New Roman"/>
          <w:sz w:val="21"/>
          <w:szCs w:val="21"/>
        </w:rPr>
        <w:tab/>
        <w:t>Задачи:</w:t>
      </w:r>
    </w:p>
    <w:p w:rsidR="00F1137B" w:rsidRPr="00E703A8" w:rsidRDefault="00F1137B" w:rsidP="006D2BAA">
      <w:pPr>
        <w:pStyle w:val="aa"/>
        <w:numPr>
          <w:ilvl w:val="0"/>
          <w:numId w:val="305"/>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приобщение детей и подростков к здоровому образу жизни;</w:t>
      </w:r>
    </w:p>
    <w:p w:rsidR="00F1137B" w:rsidRPr="00E703A8" w:rsidRDefault="00F1137B" w:rsidP="006D2BAA">
      <w:pPr>
        <w:pStyle w:val="aa"/>
        <w:numPr>
          <w:ilvl w:val="0"/>
          <w:numId w:val="305"/>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привлечение учащихся к занятиям по настольному хоккею;</w:t>
      </w:r>
    </w:p>
    <w:p w:rsidR="00F1137B" w:rsidRPr="00E703A8" w:rsidRDefault="00F1137B" w:rsidP="006D2BAA">
      <w:pPr>
        <w:pStyle w:val="aa"/>
        <w:numPr>
          <w:ilvl w:val="0"/>
          <w:numId w:val="305"/>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повышение спортивного мастерства и соревновательного опыта учащихся;</w:t>
      </w:r>
    </w:p>
    <w:p w:rsidR="00F1137B" w:rsidRPr="00E703A8" w:rsidRDefault="00F1137B" w:rsidP="006D2BAA">
      <w:pPr>
        <w:pStyle w:val="aa"/>
        <w:numPr>
          <w:ilvl w:val="0"/>
          <w:numId w:val="305"/>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выявление сильнейших учащихся в данном виде спорта.</w:t>
      </w:r>
    </w:p>
    <w:p w:rsidR="00F1137B" w:rsidRPr="00E703A8" w:rsidRDefault="00F1137B" w:rsidP="006D2BAA">
      <w:pPr>
        <w:pStyle w:val="aa"/>
        <w:tabs>
          <w:tab w:val="left" w:pos="0"/>
        </w:tabs>
        <w:autoSpaceDE w:val="0"/>
        <w:autoSpaceDN w:val="0"/>
        <w:adjustRightInd w:val="0"/>
        <w:spacing w:after="0"/>
        <w:ind w:left="0"/>
        <w:jc w:val="both"/>
        <w:rPr>
          <w:rFonts w:ascii="Times New Roman" w:hAnsi="Times New Roman"/>
          <w:sz w:val="21"/>
          <w:szCs w:val="21"/>
        </w:rPr>
      </w:pPr>
    </w:p>
    <w:p w:rsidR="00F1137B" w:rsidRPr="00E703A8" w:rsidRDefault="00F1137B" w:rsidP="006D2BAA">
      <w:pPr>
        <w:tabs>
          <w:tab w:val="left" w:pos="284"/>
        </w:tabs>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 xml:space="preserve">3. </w:t>
      </w:r>
      <w:r w:rsidRPr="00E703A8">
        <w:rPr>
          <w:rFonts w:ascii="Times New Roman" w:hAnsi="Times New Roman"/>
          <w:b/>
          <w:bCs/>
          <w:sz w:val="21"/>
          <w:szCs w:val="21"/>
        </w:rPr>
        <w:tab/>
        <w:t>Руководство проведением.</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 xml:space="preserve">3.1. </w:t>
      </w:r>
      <w:r w:rsidRPr="00E703A8">
        <w:rPr>
          <w:rFonts w:ascii="Times New Roman" w:hAnsi="Times New Roman"/>
          <w:sz w:val="21"/>
          <w:szCs w:val="21"/>
        </w:rPr>
        <w:tab/>
        <w:t>Информация о Первенстве размещается на официальном сайте ГБУ ДО ДДЮТ Кировского района Санкт-Петербурга http://www.kirov.spb.ru/sc/ddut/</w:t>
      </w:r>
      <w:r w:rsidRPr="00E703A8">
        <w:rPr>
          <w:rFonts w:ascii="Times New Roman" w:hAnsi="Times New Roman"/>
          <w:sz w:val="21"/>
          <w:szCs w:val="21"/>
          <w:u w:val="single"/>
        </w:rPr>
        <w:t>.</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3.2. Руководство проведением Первенства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D85D04" w:rsidRDefault="00F1137B" w:rsidP="006D2BAA">
      <w:pPr>
        <w:pStyle w:val="aa"/>
        <w:numPr>
          <w:ilvl w:val="1"/>
          <w:numId w:val="304"/>
        </w:numPr>
        <w:tabs>
          <w:tab w:val="left" w:pos="284"/>
          <w:tab w:val="left" w:pos="426"/>
        </w:tabs>
        <w:spacing w:after="0"/>
        <w:ind w:left="0" w:firstLine="0"/>
        <w:jc w:val="both"/>
        <w:rPr>
          <w:rFonts w:ascii="Times New Roman" w:eastAsia="Calibri" w:hAnsi="Times New Roman"/>
          <w:sz w:val="21"/>
          <w:szCs w:val="21"/>
        </w:rPr>
      </w:pPr>
      <w:r w:rsidRPr="00D85D04">
        <w:rPr>
          <w:rFonts w:ascii="Times New Roman" w:eastAsia="Calibri" w:hAnsi="Times New Roman"/>
          <w:sz w:val="21"/>
          <w:szCs w:val="21"/>
        </w:rPr>
        <w:t>Функции оргкомитета:</w:t>
      </w:r>
    </w:p>
    <w:p w:rsidR="00F1137B" w:rsidRPr="00E703A8" w:rsidRDefault="00F1137B" w:rsidP="006D2BAA">
      <w:pPr>
        <w:pStyle w:val="aa"/>
        <w:numPr>
          <w:ilvl w:val="0"/>
          <w:numId w:val="306"/>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подготовка проекта приказа о проведении Первенства;</w:t>
      </w:r>
    </w:p>
    <w:p w:rsidR="00F1137B" w:rsidRPr="00E703A8" w:rsidRDefault="00F1137B" w:rsidP="006D2BAA">
      <w:pPr>
        <w:pStyle w:val="aa"/>
        <w:numPr>
          <w:ilvl w:val="0"/>
          <w:numId w:val="306"/>
        </w:numPr>
        <w:tabs>
          <w:tab w:val="left" w:pos="0"/>
          <w:tab w:val="left" w:pos="567"/>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 xml:space="preserve"> рассылка информации о проведении Первенства по образовательным учреждениям Кировского района Санкт-Петербурга;</w:t>
      </w:r>
    </w:p>
    <w:p w:rsidR="00F1137B" w:rsidRPr="00E703A8" w:rsidRDefault="00F1137B" w:rsidP="006D2BAA">
      <w:pPr>
        <w:pStyle w:val="aa"/>
        <w:numPr>
          <w:ilvl w:val="0"/>
          <w:numId w:val="306"/>
        </w:numPr>
        <w:tabs>
          <w:tab w:val="left" w:pos="0"/>
          <w:tab w:val="left" w:pos="567"/>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 xml:space="preserve">публикация итогового протокола проведения Первенства на официальном сайте ГБУ ДО ДДЮТ Кировского района Санкт-Петербурга. </w:t>
      </w:r>
    </w:p>
    <w:p w:rsidR="00F1137B" w:rsidRPr="00E703A8" w:rsidRDefault="00F1137B" w:rsidP="006D2BAA">
      <w:pPr>
        <w:pStyle w:val="aa"/>
        <w:numPr>
          <w:ilvl w:val="1"/>
          <w:numId w:val="304"/>
        </w:numPr>
        <w:tabs>
          <w:tab w:val="left" w:pos="42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Непосредственное руководство Первенством и его проведение возлагается на судейскую коллегию.</w:t>
      </w:r>
    </w:p>
    <w:p w:rsidR="00F1137B" w:rsidRPr="00E703A8" w:rsidRDefault="00F1137B" w:rsidP="006D2BAA">
      <w:pPr>
        <w:pStyle w:val="aa"/>
        <w:numPr>
          <w:ilvl w:val="1"/>
          <w:numId w:val="304"/>
        </w:numPr>
        <w:tabs>
          <w:tab w:val="left" w:pos="284"/>
          <w:tab w:val="left" w:pos="42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Состав судейской коллегии определяется главным судьей.</w:t>
      </w:r>
    </w:p>
    <w:p w:rsidR="00F1137B" w:rsidRPr="00E703A8" w:rsidRDefault="00F1137B" w:rsidP="006D2BAA">
      <w:pPr>
        <w:pStyle w:val="aa"/>
        <w:numPr>
          <w:ilvl w:val="1"/>
          <w:numId w:val="304"/>
        </w:numPr>
        <w:tabs>
          <w:tab w:val="left" w:pos="42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 xml:space="preserve">Главный судья — руководитель объединения настольного хоккея ГБУ ДО ДДЮТ Кировского района Санкт-Петербурга. </w:t>
      </w:r>
    </w:p>
    <w:p w:rsidR="00F1137B" w:rsidRPr="00E703A8" w:rsidRDefault="00F1137B" w:rsidP="006D2BAA">
      <w:pPr>
        <w:pStyle w:val="aa"/>
        <w:numPr>
          <w:ilvl w:val="1"/>
          <w:numId w:val="304"/>
        </w:numPr>
        <w:tabs>
          <w:tab w:val="left" w:pos="42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Функции судейской коллегии:</w:t>
      </w:r>
    </w:p>
    <w:p w:rsidR="00F1137B" w:rsidRPr="00E703A8" w:rsidRDefault="00F1137B" w:rsidP="006D2BAA">
      <w:pPr>
        <w:pStyle w:val="a6"/>
        <w:numPr>
          <w:ilvl w:val="0"/>
          <w:numId w:val="307"/>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утверждение порядка проведения, организация, проведение Первенства;</w:t>
      </w:r>
    </w:p>
    <w:p w:rsidR="00F1137B" w:rsidRPr="00E703A8" w:rsidRDefault="00F1137B" w:rsidP="006D2BAA">
      <w:pPr>
        <w:pStyle w:val="a6"/>
        <w:numPr>
          <w:ilvl w:val="0"/>
          <w:numId w:val="307"/>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рассмотрение конфликтных ситуаций, возникших при проведении Первенства;</w:t>
      </w:r>
    </w:p>
    <w:p w:rsidR="00F1137B" w:rsidRPr="00E703A8" w:rsidRDefault="00F1137B" w:rsidP="006D2BAA">
      <w:pPr>
        <w:pStyle w:val="a6"/>
        <w:numPr>
          <w:ilvl w:val="0"/>
          <w:numId w:val="307"/>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итогового протокола Первенства.</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tabs>
          <w:tab w:val="left" w:pos="284"/>
          <w:tab w:val="left" w:pos="1276"/>
        </w:tabs>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4.</w:t>
      </w:r>
      <w:r w:rsidRPr="00E703A8">
        <w:rPr>
          <w:rFonts w:ascii="Times New Roman" w:hAnsi="Times New Roman"/>
          <w:b/>
          <w:bCs/>
          <w:sz w:val="21"/>
          <w:szCs w:val="21"/>
        </w:rPr>
        <w:tab/>
        <w:t>Условия участия.</w:t>
      </w:r>
    </w:p>
    <w:p w:rsidR="00F1137B" w:rsidRPr="00E703A8" w:rsidRDefault="00F1137B" w:rsidP="006D2BAA">
      <w:pPr>
        <w:tabs>
          <w:tab w:val="left" w:pos="42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4.1. </w:t>
      </w:r>
      <w:r w:rsidRPr="00E703A8">
        <w:rPr>
          <w:rFonts w:ascii="Times New Roman" w:hAnsi="Times New Roman"/>
          <w:sz w:val="21"/>
          <w:szCs w:val="21"/>
        </w:rPr>
        <w:tab/>
        <w:t>К участию в Первенстве допускаются учащихся 1–11 классов образовательных учреждений Кировского района, независимо от уровня подготовки, своевременно подавшие заявку. Состав команды — 4 человека, разрешается иметь запасных игроков. Количество участников (команд) от одного образовательного учреждения не ограничивается.</w:t>
      </w:r>
    </w:p>
    <w:p w:rsidR="00F1137B" w:rsidRPr="00E703A8" w:rsidRDefault="00F1137B" w:rsidP="006D2BAA">
      <w:pPr>
        <w:tabs>
          <w:tab w:val="left" w:pos="42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4.2. </w:t>
      </w:r>
      <w:r w:rsidRPr="00E703A8">
        <w:rPr>
          <w:rFonts w:ascii="Times New Roman" w:hAnsi="Times New Roman"/>
          <w:sz w:val="21"/>
          <w:szCs w:val="21"/>
        </w:rPr>
        <w:tab/>
        <w:t>Возрастные категории участников:</w:t>
      </w:r>
    </w:p>
    <w:p w:rsidR="00F1137B" w:rsidRPr="00E703A8" w:rsidRDefault="00F1137B" w:rsidP="006D2BAA">
      <w:pPr>
        <w:pStyle w:val="aa"/>
        <w:numPr>
          <w:ilvl w:val="0"/>
          <w:numId w:val="308"/>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1–4 классы;</w:t>
      </w:r>
    </w:p>
    <w:p w:rsidR="00F1137B" w:rsidRPr="00E703A8" w:rsidRDefault="00F1137B" w:rsidP="006D2BAA">
      <w:pPr>
        <w:pStyle w:val="aa"/>
        <w:numPr>
          <w:ilvl w:val="0"/>
          <w:numId w:val="308"/>
        </w:numPr>
        <w:tabs>
          <w:tab w:val="left" w:pos="0"/>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5–11 классы.</w:t>
      </w:r>
    </w:p>
    <w:p w:rsidR="00F1137B" w:rsidRPr="00E703A8" w:rsidRDefault="00F1137B" w:rsidP="006D2BAA">
      <w:pPr>
        <w:pStyle w:val="aa"/>
        <w:tabs>
          <w:tab w:val="left" w:pos="0"/>
        </w:tabs>
        <w:autoSpaceDE w:val="0"/>
        <w:autoSpaceDN w:val="0"/>
        <w:adjustRightInd w:val="0"/>
        <w:spacing w:after="0"/>
        <w:ind w:left="0"/>
        <w:jc w:val="both"/>
        <w:rPr>
          <w:rFonts w:ascii="Times New Roman" w:hAnsi="Times New Roman"/>
          <w:sz w:val="21"/>
          <w:szCs w:val="21"/>
        </w:rPr>
      </w:pPr>
    </w:p>
    <w:p w:rsidR="00F1137B" w:rsidRPr="00E703A8" w:rsidRDefault="00F1137B" w:rsidP="006D2BAA">
      <w:pPr>
        <w:tabs>
          <w:tab w:val="left" w:pos="284"/>
        </w:tabs>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 xml:space="preserve">5. </w:t>
      </w:r>
      <w:r w:rsidRPr="00E703A8">
        <w:rPr>
          <w:rFonts w:ascii="Times New Roman" w:hAnsi="Times New Roman"/>
          <w:b/>
          <w:bCs/>
          <w:sz w:val="21"/>
          <w:szCs w:val="21"/>
        </w:rPr>
        <w:tab/>
        <w:t>Сроки и место проведения.</w:t>
      </w:r>
    </w:p>
    <w:p w:rsidR="00F1137B" w:rsidRPr="00E703A8" w:rsidRDefault="00F1137B" w:rsidP="006D2BAA">
      <w:pPr>
        <w:tabs>
          <w:tab w:val="left" w:pos="42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5.1. </w:t>
      </w:r>
      <w:r w:rsidRPr="00E703A8">
        <w:rPr>
          <w:rFonts w:ascii="Times New Roman" w:hAnsi="Times New Roman"/>
          <w:sz w:val="21"/>
          <w:szCs w:val="21"/>
        </w:rPr>
        <w:tab/>
        <w:t>Первенство проводится 2 раза в год:</w:t>
      </w:r>
    </w:p>
    <w:p w:rsidR="00F1137B" w:rsidRPr="00E703A8" w:rsidRDefault="00F1137B" w:rsidP="006D2BAA">
      <w:pPr>
        <w:pStyle w:val="aa"/>
        <w:numPr>
          <w:ilvl w:val="0"/>
          <w:numId w:val="309"/>
        </w:numPr>
        <w:tabs>
          <w:tab w:val="left" w:pos="0"/>
        </w:tabs>
        <w:autoSpaceDE w:val="0"/>
        <w:autoSpaceDN w:val="0"/>
        <w:adjustRightInd w:val="0"/>
        <w:spacing w:after="0"/>
        <w:ind w:left="0" w:firstLine="0"/>
        <w:jc w:val="both"/>
        <w:rPr>
          <w:rFonts w:ascii="Times New Roman" w:hAnsi="Times New Roman"/>
          <w:b/>
          <w:bCs/>
          <w:sz w:val="21"/>
          <w:szCs w:val="21"/>
        </w:rPr>
      </w:pPr>
      <w:r w:rsidRPr="00E703A8">
        <w:rPr>
          <w:rFonts w:ascii="Times New Roman" w:hAnsi="Times New Roman"/>
          <w:b/>
          <w:bCs/>
          <w:sz w:val="21"/>
          <w:szCs w:val="21"/>
        </w:rPr>
        <w:t xml:space="preserve">октябрь 2020 года. </w:t>
      </w:r>
      <w:r w:rsidRPr="00A42C21">
        <w:rPr>
          <w:rFonts w:ascii="Times New Roman" w:hAnsi="Times New Roman"/>
          <w:bCs/>
          <w:sz w:val="21"/>
          <w:szCs w:val="21"/>
        </w:rPr>
        <w:t>ЛИЧНЫЙ ТУРНИР (планируемая дата</w:t>
      </w:r>
      <w:r w:rsidRPr="00E703A8">
        <w:rPr>
          <w:rFonts w:ascii="Times New Roman" w:hAnsi="Times New Roman"/>
          <w:b/>
          <w:bCs/>
          <w:sz w:val="21"/>
          <w:szCs w:val="21"/>
        </w:rPr>
        <w:t xml:space="preserve"> — 19 октября).</w:t>
      </w:r>
    </w:p>
    <w:p w:rsidR="00F1137B" w:rsidRPr="00D85D04" w:rsidRDefault="00F1137B" w:rsidP="006D2BAA">
      <w:pPr>
        <w:tabs>
          <w:tab w:val="left" w:pos="0"/>
        </w:tabs>
        <w:autoSpaceDE w:val="0"/>
        <w:autoSpaceDN w:val="0"/>
        <w:adjustRightInd w:val="0"/>
        <w:spacing w:after="0"/>
        <w:jc w:val="both"/>
        <w:rPr>
          <w:rFonts w:ascii="Times New Roman" w:hAnsi="Times New Roman"/>
          <w:iCs/>
          <w:sz w:val="21"/>
          <w:szCs w:val="21"/>
        </w:rPr>
      </w:pPr>
      <w:r w:rsidRPr="00D85D04">
        <w:rPr>
          <w:rFonts w:ascii="Times New Roman" w:hAnsi="Times New Roman"/>
          <w:iCs/>
          <w:sz w:val="21"/>
          <w:szCs w:val="21"/>
        </w:rPr>
        <w:t>Заявки принимаются до 17 октября 2020 г.;</w:t>
      </w:r>
    </w:p>
    <w:p w:rsidR="00F1137B" w:rsidRPr="00E703A8" w:rsidRDefault="00F1137B" w:rsidP="006D2BAA">
      <w:pPr>
        <w:pStyle w:val="aa"/>
        <w:numPr>
          <w:ilvl w:val="0"/>
          <w:numId w:val="309"/>
        </w:numPr>
        <w:tabs>
          <w:tab w:val="left" w:pos="0"/>
          <w:tab w:val="left" w:pos="709"/>
        </w:tabs>
        <w:autoSpaceDE w:val="0"/>
        <w:autoSpaceDN w:val="0"/>
        <w:adjustRightInd w:val="0"/>
        <w:spacing w:after="0"/>
        <w:ind w:left="0" w:firstLine="0"/>
        <w:jc w:val="both"/>
        <w:rPr>
          <w:rFonts w:ascii="Times New Roman" w:hAnsi="Times New Roman"/>
          <w:i/>
          <w:iCs/>
          <w:sz w:val="21"/>
          <w:szCs w:val="21"/>
        </w:rPr>
      </w:pPr>
      <w:r w:rsidRPr="00E703A8">
        <w:rPr>
          <w:rFonts w:ascii="Times New Roman" w:hAnsi="Times New Roman"/>
          <w:b/>
          <w:bCs/>
          <w:sz w:val="21"/>
          <w:szCs w:val="21"/>
        </w:rPr>
        <w:t xml:space="preserve">март 2021 года. </w:t>
      </w:r>
      <w:r w:rsidRPr="00A42C21">
        <w:rPr>
          <w:rFonts w:ascii="Times New Roman" w:hAnsi="Times New Roman"/>
          <w:bCs/>
          <w:sz w:val="21"/>
          <w:szCs w:val="21"/>
        </w:rPr>
        <w:t>ЛИЧНЫЙ И КОМАНДНЫЙ ТУРНИРЫ (планируемая дата —</w:t>
      </w:r>
      <w:r w:rsidRPr="00E703A8">
        <w:rPr>
          <w:rFonts w:ascii="Times New Roman" w:hAnsi="Times New Roman"/>
          <w:b/>
          <w:bCs/>
          <w:sz w:val="21"/>
          <w:szCs w:val="21"/>
        </w:rPr>
        <w:t xml:space="preserve"> 20 февраля 2021 года).</w:t>
      </w:r>
    </w:p>
    <w:p w:rsidR="00F1137B" w:rsidRPr="00D85D04" w:rsidRDefault="00F1137B" w:rsidP="006D2BAA">
      <w:pPr>
        <w:tabs>
          <w:tab w:val="left" w:pos="1276"/>
        </w:tabs>
        <w:spacing w:after="0"/>
        <w:jc w:val="both"/>
        <w:rPr>
          <w:rFonts w:ascii="Times New Roman" w:hAnsi="Times New Roman"/>
          <w:sz w:val="21"/>
          <w:szCs w:val="21"/>
        </w:rPr>
      </w:pPr>
      <w:r w:rsidRPr="00D85D04">
        <w:rPr>
          <w:rFonts w:ascii="Times New Roman" w:hAnsi="Times New Roman"/>
          <w:iCs/>
          <w:sz w:val="21"/>
          <w:szCs w:val="21"/>
        </w:rPr>
        <w:t>Заявки принимаются до 15 февраля 2020 г.</w:t>
      </w:r>
    </w:p>
    <w:p w:rsidR="00F1137B" w:rsidRPr="00D85D04" w:rsidRDefault="00F1137B" w:rsidP="006D2BAA">
      <w:pPr>
        <w:pStyle w:val="aa"/>
        <w:tabs>
          <w:tab w:val="left" w:pos="1276"/>
        </w:tabs>
        <w:spacing w:after="0"/>
        <w:ind w:left="0"/>
        <w:jc w:val="both"/>
        <w:rPr>
          <w:rFonts w:ascii="Times New Roman" w:hAnsi="Times New Roman"/>
          <w:sz w:val="21"/>
          <w:szCs w:val="21"/>
        </w:rPr>
      </w:pPr>
      <w:r w:rsidRPr="00D85D04">
        <w:rPr>
          <w:rFonts w:ascii="Times New Roman" w:hAnsi="Times New Roman"/>
          <w:sz w:val="21"/>
          <w:szCs w:val="21"/>
        </w:rPr>
        <w:t>Участники, предоставляя заявку на Первенство, подтверждают свое согласие с условиями Первенства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tabs>
          <w:tab w:val="left" w:pos="127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5.2. Место проведения: ГБУ ДО ДДЮТ Кировского района Санкт-Петербурга, проспект Стачек, д. 206. Регистрация участников проводится в день проведения Первенства.</w:t>
      </w:r>
    </w:p>
    <w:p w:rsidR="00F1137B" w:rsidRPr="00E703A8" w:rsidRDefault="00F1137B" w:rsidP="006D2BAA">
      <w:pPr>
        <w:tabs>
          <w:tab w:val="left" w:pos="127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5.3. Заявку установленной формы </w:t>
      </w:r>
      <w:r w:rsidRPr="00D85D04">
        <w:rPr>
          <w:rFonts w:ascii="Times New Roman" w:hAnsi="Times New Roman"/>
          <w:iCs/>
          <w:sz w:val="21"/>
          <w:szCs w:val="21"/>
        </w:rPr>
        <w:t>(см. Приложение</w:t>
      </w:r>
      <w:r w:rsidRPr="00E703A8">
        <w:rPr>
          <w:rFonts w:ascii="Times New Roman" w:hAnsi="Times New Roman"/>
          <w:sz w:val="21"/>
          <w:szCs w:val="21"/>
        </w:rPr>
        <w:t xml:space="preserve">) на участие в Первенстве необходимо прислать на электронные адреса: </w:t>
      </w:r>
      <w:r w:rsidRPr="00E703A8">
        <w:rPr>
          <w:rFonts w:ascii="Times New Roman" w:hAnsi="Times New Roman"/>
          <w:sz w:val="21"/>
          <w:szCs w:val="21"/>
          <w:u w:val="single"/>
        </w:rPr>
        <w:t>stddut@mail.ru</w:t>
      </w:r>
      <w:r w:rsidRPr="00E703A8">
        <w:rPr>
          <w:rFonts w:ascii="Times New Roman" w:hAnsi="Times New Roman"/>
          <w:sz w:val="21"/>
          <w:szCs w:val="21"/>
        </w:rPr>
        <w:t xml:space="preserve"> и </w:t>
      </w:r>
      <w:r w:rsidRPr="00E703A8">
        <w:rPr>
          <w:rFonts w:ascii="Times New Roman" w:hAnsi="Times New Roman"/>
          <w:sz w:val="21"/>
          <w:szCs w:val="21"/>
          <w:u w:val="single"/>
        </w:rPr>
        <w:t>vskorobogatov@mail.ru</w:t>
      </w:r>
      <w:r w:rsidRPr="00E703A8">
        <w:rPr>
          <w:rFonts w:ascii="Times New Roman" w:hAnsi="Times New Roman"/>
          <w:sz w:val="21"/>
          <w:szCs w:val="21"/>
        </w:rPr>
        <w:t>.</w:t>
      </w:r>
    </w:p>
    <w:p w:rsidR="00F1137B" w:rsidRPr="00D85D04" w:rsidRDefault="00F1137B" w:rsidP="006D2BAA">
      <w:pPr>
        <w:pStyle w:val="aa"/>
        <w:tabs>
          <w:tab w:val="left" w:pos="1276"/>
        </w:tabs>
        <w:spacing w:after="0"/>
        <w:ind w:left="0"/>
        <w:jc w:val="both"/>
        <w:rPr>
          <w:rFonts w:ascii="Times New Roman" w:hAnsi="Times New Roman"/>
          <w:sz w:val="21"/>
          <w:szCs w:val="21"/>
        </w:rPr>
      </w:pPr>
      <w:r w:rsidRPr="00D85D04">
        <w:rPr>
          <w:rFonts w:ascii="Times New Roman" w:hAnsi="Times New Roman"/>
          <w:sz w:val="21"/>
          <w:szCs w:val="21"/>
        </w:rPr>
        <w:t>Участники, предоставляя заявку на Первенство, подтверждают свое согласие с условиями Первенства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a"/>
        <w:tabs>
          <w:tab w:val="left" w:pos="1276"/>
        </w:tabs>
        <w:spacing w:after="0"/>
        <w:ind w:left="0"/>
        <w:jc w:val="both"/>
        <w:rPr>
          <w:rFonts w:ascii="Times New Roman" w:hAnsi="Times New Roman"/>
          <w:b/>
          <w:i/>
          <w:sz w:val="21"/>
          <w:szCs w:val="21"/>
        </w:rPr>
      </w:pPr>
    </w:p>
    <w:p w:rsidR="00F1137B" w:rsidRPr="00E703A8" w:rsidRDefault="00F1137B" w:rsidP="006D2BAA">
      <w:pPr>
        <w:tabs>
          <w:tab w:val="left" w:pos="284"/>
        </w:tabs>
        <w:spacing w:after="0"/>
        <w:jc w:val="both"/>
        <w:rPr>
          <w:rFonts w:ascii="Times New Roman" w:hAnsi="Times New Roman"/>
          <w:sz w:val="21"/>
          <w:szCs w:val="21"/>
        </w:rPr>
      </w:pPr>
      <w:r w:rsidRPr="00E703A8">
        <w:rPr>
          <w:rFonts w:ascii="Times New Roman" w:hAnsi="Times New Roman"/>
          <w:b/>
          <w:bCs/>
          <w:sz w:val="21"/>
          <w:szCs w:val="21"/>
        </w:rPr>
        <w:t xml:space="preserve">6. </w:t>
      </w:r>
      <w:r w:rsidRPr="00E703A8">
        <w:rPr>
          <w:rFonts w:ascii="Times New Roman" w:hAnsi="Times New Roman"/>
          <w:b/>
          <w:bCs/>
          <w:sz w:val="21"/>
          <w:szCs w:val="21"/>
        </w:rPr>
        <w:tab/>
        <w:t>Условия проведения.</w:t>
      </w:r>
    </w:p>
    <w:p w:rsidR="00F1137B" w:rsidRPr="00D85D04" w:rsidRDefault="00F1137B" w:rsidP="006D2BAA">
      <w:pPr>
        <w:tabs>
          <w:tab w:val="left" w:pos="1276"/>
        </w:tabs>
        <w:autoSpaceDE w:val="0"/>
        <w:autoSpaceDN w:val="0"/>
        <w:adjustRightInd w:val="0"/>
        <w:spacing w:after="0"/>
        <w:jc w:val="both"/>
        <w:rPr>
          <w:rFonts w:ascii="Times New Roman" w:hAnsi="Times New Roman"/>
          <w:sz w:val="21"/>
          <w:szCs w:val="21"/>
          <w:u w:val="single"/>
        </w:rPr>
      </w:pPr>
      <w:r w:rsidRPr="00E703A8">
        <w:rPr>
          <w:rFonts w:ascii="Times New Roman" w:hAnsi="Times New Roman"/>
          <w:bCs/>
          <w:sz w:val="21"/>
          <w:szCs w:val="21"/>
        </w:rPr>
        <w:t>6.1</w:t>
      </w:r>
      <w:r w:rsidRPr="00E703A8">
        <w:rPr>
          <w:rFonts w:ascii="Times New Roman" w:hAnsi="Times New Roman"/>
          <w:b/>
          <w:bCs/>
          <w:sz w:val="21"/>
          <w:szCs w:val="21"/>
        </w:rPr>
        <w:t xml:space="preserve">. </w:t>
      </w:r>
      <w:r w:rsidRPr="006D1E7B">
        <w:rPr>
          <w:rFonts w:ascii="Times New Roman" w:hAnsi="Times New Roman"/>
          <w:bCs/>
          <w:sz w:val="21"/>
          <w:szCs w:val="21"/>
        </w:rPr>
        <w:t>Осеннее Первенство (октябрь). ЛИЧНЫЙ ТУРНИР</w:t>
      </w:r>
    </w:p>
    <w:p w:rsidR="00F1137B" w:rsidRPr="00E703A8" w:rsidRDefault="00F1137B" w:rsidP="006D2BAA">
      <w:pPr>
        <w:pStyle w:val="aa"/>
        <w:numPr>
          <w:ilvl w:val="0"/>
          <w:numId w:val="84"/>
        </w:numPr>
        <w:tabs>
          <w:tab w:val="left" w:pos="284"/>
          <w:tab w:val="left" w:pos="1276"/>
        </w:tabs>
        <w:autoSpaceDE w:val="0"/>
        <w:autoSpaceDN w:val="0"/>
        <w:adjustRightInd w:val="0"/>
        <w:spacing w:after="0"/>
        <w:ind w:left="0" w:firstLine="0"/>
        <w:jc w:val="both"/>
        <w:rPr>
          <w:rFonts w:ascii="Times New Roman" w:eastAsiaTheme="minorHAnsi" w:hAnsi="Times New Roman"/>
          <w:i/>
          <w:sz w:val="21"/>
          <w:szCs w:val="21"/>
          <w:u w:val="single"/>
        </w:rPr>
      </w:pPr>
      <w:r w:rsidRPr="00E703A8">
        <w:rPr>
          <w:rFonts w:ascii="Times New Roman" w:eastAsiaTheme="minorHAnsi" w:hAnsi="Times New Roman"/>
          <w:sz w:val="21"/>
          <w:szCs w:val="21"/>
        </w:rPr>
        <w:t>Для возрастной категории «1–4 классы» личная регистрация на участие в Первенстве будет проходить в день турнира с 14.00 до 14.30 ч. В 14.30 — торжественное открытие и начало проведения Первенства.</w:t>
      </w:r>
    </w:p>
    <w:p w:rsidR="00F1137B" w:rsidRPr="00E703A8" w:rsidRDefault="00F1137B" w:rsidP="006D2BAA">
      <w:pPr>
        <w:pStyle w:val="aa"/>
        <w:numPr>
          <w:ilvl w:val="0"/>
          <w:numId w:val="84"/>
        </w:numPr>
        <w:tabs>
          <w:tab w:val="left" w:pos="284"/>
          <w:tab w:val="left" w:pos="1276"/>
        </w:tabs>
        <w:autoSpaceDE w:val="0"/>
        <w:autoSpaceDN w:val="0"/>
        <w:adjustRightInd w:val="0"/>
        <w:spacing w:after="0"/>
        <w:ind w:left="0" w:firstLine="0"/>
        <w:jc w:val="both"/>
        <w:rPr>
          <w:rFonts w:ascii="Times New Roman" w:eastAsiaTheme="minorHAnsi" w:hAnsi="Times New Roman"/>
          <w:i/>
          <w:sz w:val="21"/>
          <w:szCs w:val="21"/>
          <w:u w:val="single"/>
        </w:rPr>
      </w:pPr>
      <w:r w:rsidRPr="00E703A8">
        <w:rPr>
          <w:rFonts w:ascii="Times New Roman" w:eastAsiaTheme="minorHAnsi" w:hAnsi="Times New Roman"/>
          <w:sz w:val="21"/>
          <w:szCs w:val="21"/>
        </w:rPr>
        <w:t>Для возрастной категории «5–11 классы» личная регистрация на участие в Первенстве будет проходить в день турнира с 17.00 до 17.30 ч. В 17.30 — торжественное открытие и начало Первенства.</w:t>
      </w:r>
    </w:p>
    <w:p w:rsidR="00F1137B" w:rsidRPr="006D1E7B" w:rsidRDefault="00F1137B" w:rsidP="006D2BAA">
      <w:pPr>
        <w:tabs>
          <w:tab w:val="left" w:pos="1276"/>
        </w:tabs>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6.2.</w:t>
      </w:r>
      <w:r w:rsidRPr="006D1E7B">
        <w:rPr>
          <w:rFonts w:ascii="Times New Roman" w:hAnsi="Times New Roman"/>
          <w:sz w:val="21"/>
          <w:szCs w:val="21"/>
        </w:rPr>
        <w:t>Весеннее Первенство (март). ЛИЧНЫЙ И КОМАНДНЫЙ ТУРНИРЫ</w:t>
      </w:r>
    </w:p>
    <w:p w:rsidR="00F1137B" w:rsidRPr="00E703A8" w:rsidRDefault="00F1137B" w:rsidP="006D2BAA">
      <w:pPr>
        <w:tabs>
          <w:tab w:val="left" w:pos="1276"/>
        </w:tabs>
        <w:autoSpaceDE w:val="0"/>
        <w:autoSpaceDN w:val="0"/>
        <w:adjustRightInd w:val="0"/>
        <w:spacing w:after="0"/>
        <w:contextualSpacing/>
        <w:jc w:val="both"/>
        <w:rPr>
          <w:rFonts w:ascii="Times New Roman" w:hAnsi="Times New Roman"/>
          <w:sz w:val="21"/>
          <w:szCs w:val="21"/>
        </w:rPr>
      </w:pPr>
      <w:r w:rsidRPr="00E703A8">
        <w:rPr>
          <w:rFonts w:ascii="Times New Roman" w:hAnsi="Times New Roman"/>
          <w:sz w:val="21"/>
          <w:szCs w:val="21"/>
        </w:rPr>
        <w:t xml:space="preserve">Регистрация участников Первенства всех возрастных категорий в личном турнире будет проходить в день турнира с 14.00 до 14.30 час. В командном — с 16.00 до 16.30. В 14.30 — торжественное открытие и начало проведения Первенства. </w:t>
      </w:r>
    </w:p>
    <w:p w:rsidR="00F1137B" w:rsidRPr="00E703A8" w:rsidRDefault="00F1137B" w:rsidP="006D2BAA">
      <w:pPr>
        <w:tabs>
          <w:tab w:val="left" w:pos="1276"/>
        </w:tabs>
        <w:autoSpaceDE w:val="0"/>
        <w:autoSpaceDN w:val="0"/>
        <w:adjustRightInd w:val="0"/>
        <w:spacing w:after="0"/>
        <w:contextualSpacing/>
        <w:jc w:val="both"/>
        <w:rPr>
          <w:rFonts w:ascii="Times New Roman" w:hAnsi="Times New Roman"/>
          <w:sz w:val="21"/>
          <w:szCs w:val="21"/>
          <w:u w:val="single"/>
        </w:rPr>
      </w:pPr>
      <w:r w:rsidRPr="00E703A8">
        <w:rPr>
          <w:rFonts w:ascii="Times New Roman" w:hAnsi="Times New Roman"/>
          <w:sz w:val="21"/>
          <w:szCs w:val="21"/>
          <w:u w:val="single"/>
        </w:rPr>
        <w:t>Первенство состоит из двух турниров:</w:t>
      </w:r>
    </w:p>
    <w:p w:rsidR="00F1137B" w:rsidRPr="00E703A8" w:rsidRDefault="00F1137B" w:rsidP="006D2BAA">
      <w:pPr>
        <w:pStyle w:val="aa"/>
        <w:numPr>
          <w:ilvl w:val="0"/>
          <w:numId w:val="84"/>
        </w:numPr>
        <w:tabs>
          <w:tab w:val="left" w:pos="0"/>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личный турнир;</w:t>
      </w:r>
    </w:p>
    <w:p w:rsidR="00F1137B" w:rsidRPr="00E703A8" w:rsidRDefault="00F1137B" w:rsidP="006D2BAA">
      <w:pPr>
        <w:pStyle w:val="aa"/>
        <w:numPr>
          <w:ilvl w:val="0"/>
          <w:numId w:val="84"/>
        </w:numPr>
        <w:tabs>
          <w:tab w:val="left" w:pos="0"/>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sz w:val="21"/>
          <w:szCs w:val="21"/>
        </w:rPr>
        <w:t>командный турнир.</w:t>
      </w:r>
    </w:p>
    <w:p w:rsidR="00F1137B" w:rsidRPr="00E703A8" w:rsidRDefault="00F1137B" w:rsidP="006D2BAA">
      <w:pPr>
        <w:pStyle w:val="aa"/>
        <w:numPr>
          <w:ilvl w:val="0"/>
          <w:numId w:val="147"/>
        </w:numPr>
        <w:tabs>
          <w:tab w:val="left" w:pos="0"/>
          <w:tab w:val="left" w:pos="709"/>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i/>
          <w:sz w:val="21"/>
          <w:szCs w:val="21"/>
          <w:u w:val="single"/>
        </w:rPr>
        <w:t xml:space="preserve">В </w:t>
      </w:r>
      <w:r w:rsidRPr="006D1E7B">
        <w:rPr>
          <w:rFonts w:ascii="Times New Roman" w:eastAsiaTheme="minorHAnsi" w:hAnsi="Times New Roman"/>
          <w:sz w:val="21"/>
          <w:szCs w:val="21"/>
          <w:u w:val="single"/>
        </w:rPr>
        <w:t>личном турнире</w:t>
      </w:r>
      <w:r w:rsidRPr="00E703A8">
        <w:rPr>
          <w:rFonts w:ascii="Times New Roman" w:eastAsiaTheme="minorHAnsi" w:hAnsi="Times New Roman"/>
          <w:sz w:val="21"/>
          <w:szCs w:val="21"/>
        </w:rPr>
        <w:t xml:space="preserve"> по итогам отборочного раунда участники распределяются на Лиги, в зависимости от общего числа участников.</w:t>
      </w:r>
    </w:p>
    <w:p w:rsidR="00F1137B" w:rsidRPr="00E703A8" w:rsidRDefault="00F1137B" w:rsidP="006D2BAA">
      <w:pPr>
        <w:pStyle w:val="aa"/>
        <w:numPr>
          <w:ilvl w:val="0"/>
          <w:numId w:val="147"/>
        </w:numPr>
        <w:tabs>
          <w:tab w:val="left" w:pos="0"/>
          <w:tab w:val="left" w:pos="709"/>
        </w:tabs>
        <w:autoSpaceDE w:val="0"/>
        <w:autoSpaceDN w:val="0"/>
        <w:adjustRightInd w:val="0"/>
        <w:spacing w:after="0"/>
        <w:ind w:left="0" w:firstLine="0"/>
        <w:jc w:val="both"/>
        <w:rPr>
          <w:rFonts w:ascii="Times New Roman" w:eastAsiaTheme="minorHAnsi" w:hAnsi="Times New Roman"/>
          <w:sz w:val="21"/>
          <w:szCs w:val="21"/>
        </w:rPr>
      </w:pPr>
      <w:r w:rsidRPr="00E703A8">
        <w:rPr>
          <w:rFonts w:ascii="Times New Roman" w:eastAsiaTheme="minorHAnsi" w:hAnsi="Times New Roman"/>
          <w:i/>
          <w:sz w:val="21"/>
          <w:szCs w:val="21"/>
          <w:u w:val="single"/>
        </w:rPr>
        <w:t xml:space="preserve">В </w:t>
      </w:r>
      <w:r w:rsidRPr="006D1E7B">
        <w:rPr>
          <w:rFonts w:ascii="Times New Roman" w:eastAsiaTheme="minorHAnsi" w:hAnsi="Times New Roman"/>
          <w:sz w:val="21"/>
          <w:szCs w:val="21"/>
          <w:u w:val="single"/>
        </w:rPr>
        <w:t>командном турнире</w:t>
      </w:r>
      <w:r w:rsidRPr="00E703A8">
        <w:rPr>
          <w:rFonts w:ascii="Times New Roman" w:eastAsiaTheme="minorHAnsi" w:hAnsi="Times New Roman"/>
          <w:sz w:val="21"/>
          <w:szCs w:val="21"/>
        </w:rPr>
        <w:t xml:space="preserve"> команды распределяются по лигам в зависимости от уровня подготовки.</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Первенства проводятся по круговой системе. Каждый участник должен сыграть с каждым. Продолжительность матча 5 минут. За победу начисляется 2 очка, за ничью — 1°очко. </w:t>
      </w:r>
    </w:p>
    <w:p w:rsidR="00F1137B" w:rsidRPr="00E703A8" w:rsidRDefault="00F1137B" w:rsidP="006D2BAA">
      <w:pPr>
        <w:tabs>
          <w:tab w:val="left" w:pos="0"/>
        </w:tabs>
        <w:spacing w:after="0"/>
        <w:jc w:val="both"/>
        <w:rPr>
          <w:rFonts w:ascii="Times New Roman" w:hAnsi="Times New Roman"/>
          <w:sz w:val="21"/>
          <w:szCs w:val="21"/>
          <w:u w:val="single"/>
        </w:rPr>
      </w:pPr>
      <w:r w:rsidRPr="00E703A8">
        <w:rPr>
          <w:rFonts w:ascii="Times New Roman" w:hAnsi="Times New Roman"/>
          <w:sz w:val="21"/>
          <w:szCs w:val="21"/>
          <w:u w:val="single"/>
        </w:rPr>
        <w:t>При одинаковом количестве набранных очков в отборочном туре победителя определяют:</w:t>
      </w:r>
    </w:p>
    <w:p w:rsidR="00F1137B" w:rsidRPr="00E703A8" w:rsidRDefault="00F1137B" w:rsidP="006D2BAA">
      <w:pPr>
        <w:pStyle w:val="aa"/>
        <w:numPr>
          <w:ilvl w:val="0"/>
          <w:numId w:val="31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 результату личной встречи;</w:t>
      </w:r>
    </w:p>
    <w:p w:rsidR="00F1137B" w:rsidRPr="00E703A8" w:rsidRDefault="00F1137B" w:rsidP="006D2BAA">
      <w:pPr>
        <w:pStyle w:val="aa"/>
        <w:numPr>
          <w:ilvl w:val="0"/>
          <w:numId w:val="31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 разнице забитых и пропущенных шайб;</w:t>
      </w:r>
    </w:p>
    <w:p w:rsidR="00F1137B" w:rsidRPr="00E703A8" w:rsidRDefault="00F1137B" w:rsidP="006D2BAA">
      <w:pPr>
        <w:pStyle w:val="aa"/>
        <w:numPr>
          <w:ilvl w:val="0"/>
          <w:numId w:val="31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по дополнительному матчу. </w:t>
      </w:r>
    </w:p>
    <w:p w:rsidR="00F1137B" w:rsidRPr="006D1E7B" w:rsidRDefault="00F1137B" w:rsidP="006D2BAA">
      <w:pPr>
        <w:tabs>
          <w:tab w:val="left" w:pos="0"/>
          <w:tab w:val="left" w:pos="709"/>
        </w:tabs>
        <w:spacing w:after="0"/>
        <w:jc w:val="both"/>
        <w:rPr>
          <w:rFonts w:ascii="Times New Roman" w:hAnsi="Times New Roman"/>
          <w:sz w:val="21"/>
          <w:szCs w:val="21"/>
        </w:rPr>
      </w:pPr>
      <w:r w:rsidRPr="006D1E7B">
        <w:rPr>
          <w:rFonts w:ascii="Times New Roman" w:hAnsi="Times New Roman"/>
          <w:sz w:val="21"/>
          <w:szCs w:val="21"/>
        </w:rPr>
        <w:t>Соблюдение норм техники безопасности во время официальных стартов и тренировок возлагается на участников. При несоблюдении техники безопасности участник Первенства может быть дисквалифицирован.</w:t>
      </w:r>
    </w:p>
    <w:p w:rsidR="00F1137B" w:rsidRPr="00E703A8" w:rsidRDefault="00F1137B" w:rsidP="006D2BAA">
      <w:pPr>
        <w:tabs>
          <w:tab w:val="left" w:pos="0"/>
          <w:tab w:val="left" w:pos="709"/>
        </w:tabs>
        <w:spacing w:after="0"/>
        <w:jc w:val="both"/>
        <w:rPr>
          <w:rFonts w:ascii="Times New Roman" w:hAnsi="Times New Roman"/>
          <w:b/>
          <w:i/>
          <w:sz w:val="21"/>
          <w:szCs w:val="21"/>
        </w:rPr>
      </w:pPr>
    </w:p>
    <w:p w:rsidR="00F1137B" w:rsidRPr="00E703A8" w:rsidRDefault="00F1137B" w:rsidP="006D2BAA">
      <w:pPr>
        <w:tabs>
          <w:tab w:val="left" w:pos="0"/>
          <w:tab w:val="left" w:pos="284"/>
          <w:tab w:val="left" w:pos="1276"/>
        </w:tabs>
        <w:spacing w:after="0"/>
        <w:jc w:val="both"/>
        <w:rPr>
          <w:rFonts w:ascii="Times New Roman" w:hAnsi="Times New Roman"/>
          <w:b/>
          <w:sz w:val="21"/>
          <w:szCs w:val="21"/>
        </w:rPr>
      </w:pPr>
      <w:r w:rsidRPr="00E703A8">
        <w:rPr>
          <w:rFonts w:ascii="Times New Roman" w:hAnsi="Times New Roman"/>
          <w:b/>
          <w:sz w:val="21"/>
          <w:szCs w:val="21"/>
        </w:rPr>
        <w:t xml:space="preserve">7. </w:t>
      </w:r>
      <w:r w:rsidRPr="00E703A8">
        <w:rPr>
          <w:rFonts w:ascii="Times New Roman" w:hAnsi="Times New Roman"/>
          <w:b/>
          <w:sz w:val="21"/>
          <w:szCs w:val="21"/>
        </w:rPr>
        <w:tab/>
        <w:t>Подведение итогов и награждение.</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7.1. На основании результатов турнирной таблицы формируется рейтинг участников в каждой возрастной группе, лиге. </w:t>
      </w:r>
    </w:p>
    <w:p w:rsidR="00F1137B" w:rsidRPr="00E703A8"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7.2. Участники, занявшие призовые места (1-е, 2-е, 3-е места), награждаются грамотами.</w:t>
      </w:r>
    </w:p>
    <w:p w:rsidR="00F1137B" w:rsidRPr="00E703A8" w:rsidRDefault="00F1137B" w:rsidP="006D2BAA">
      <w:pPr>
        <w:pStyle w:val="a6"/>
        <w:tabs>
          <w:tab w:val="left" w:pos="284"/>
          <w:tab w:val="left" w:pos="1276"/>
        </w:tabs>
        <w:spacing w:line="276" w:lineRule="auto"/>
        <w:jc w:val="both"/>
        <w:rPr>
          <w:rFonts w:ascii="Times New Roman" w:hAnsi="Times New Roman"/>
          <w:sz w:val="21"/>
          <w:szCs w:val="21"/>
        </w:rPr>
      </w:pPr>
      <w:r w:rsidRPr="00E703A8">
        <w:rPr>
          <w:rFonts w:ascii="Times New Roman" w:hAnsi="Times New Roman"/>
          <w:sz w:val="21"/>
          <w:szCs w:val="21"/>
        </w:rPr>
        <w:t>7.3. По результатам Первенства и согласованию с учредителем конкурса, отделом образования администрация Кировского района Санкт-Петербурга, педагоги, подготовившие победителей Первенства, награждаются Благодарностями отдела образования администрации Кировского района Санкт-Петербурга.</w:t>
      </w:r>
    </w:p>
    <w:p w:rsidR="00F1137B" w:rsidRPr="00E703A8" w:rsidRDefault="00F1137B" w:rsidP="006D2BAA">
      <w:pPr>
        <w:tabs>
          <w:tab w:val="left" w:pos="284"/>
          <w:tab w:val="left" w:pos="1276"/>
        </w:tabs>
        <w:spacing w:after="0"/>
        <w:contextualSpacing/>
        <w:jc w:val="both"/>
        <w:rPr>
          <w:rFonts w:ascii="Times New Roman" w:hAnsi="Times New Roman"/>
          <w:sz w:val="21"/>
          <w:szCs w:val="21"/>
        </w:rPr>
      </w:pPr>
      <w:r w:rsidRPr="00E703A8">
        <w:rPr>
          <w:rFonts w:ascii="Times New Roman" w:hAnsi="Times New Roman"/>
          <w:sz w:val="21"/>
          <w:szCs w:val="21"/>
        </w:rPr>
        <w:t>7.5. Награждение победителей проходит после подведения итогов личного и командного турниров. Дата вручения грамот сообщается дополнительно руководителям команд.</w:t>
      </w:r>
    </w:p>
    <w:p w:rsidR="00F1137B" w:rsidRPr="00E703A8" w:rsidRDefault="00F1137B" w:rsidP="006D2BAA">
      <w:pPr>
        <w:pStyle w:val="aa"/>
        <w:tabs>
          <w:tab w:val="left" w:pos="1276"/>
        </w:tabs>
        <w:spacing w:after="0"/>
        <w:ind w:left="0"/>
        <w:jc w:val="both"/>
        <w:rPr>
          <w:rFonts w:ascii="Times New Roman" w:hAnsi="Times New Roman"/>
          <w:sz w:val="21"/>
          <w:szCs w:val="21"/>
        </w:rPr>
      </w:pPr>
    </w:p>
    <w:p w:rsidR="00F1137B" w:rsidRPr="00E703A8" w:rsidRDefault="0081078C" w:rsidP="006D2BAA">
      <w:pPr>
        <w:tabs>
          <w:tab w:val="left" w:pos="1276"/>
        </w:tabs>
        <w:spacing w:after="0"/>
        <w:jc w:val="both"/>
        <w:rPr>
          <w:rFonts w:ascii="Times New Roman" w:hAnsi="Times New Roman"/>
          <w:sz w:val="21"/>
          <w:szCs w:val="21"/>
        </w:rPr>
      </w:pPr>
      <w:r w:rsidRPr="00E703A8">
        <w:rPr>
          <w:rFonts w:ascii="Times New Roman" w:hAnsi="Times New Roman"/>
          <w:b/>
          <w:sz w:val="21"/>
          <w:szCs w:val="21"/>
        </w:rPr>
        <w:t xml:space="preserve">8. </w:t>
      </w:r>
      <w:r w:rsidR="00F1137B" w:rsidRPr="00E703A8">
        <w:rPr>
          <w:rFonts w:ascii="Times New Roman" w:hAnsi="Times New Roman"/>
          <w:b/>
          <w:sz w:val="21"/>
          <w:szCs w:val="21"/>
        </w:rPr>
        <w:t>Контакты:</w:t>
      </w:r>
      <w:r w:rsidR="00F1137B" w:rsidRPr="00E703A8">
        <w:rPr>
          <w:rFonts w:ascii="Times New Roman" w:hAnsi="Times New Roman"/>
          <w:sz w:val="21"/>
          <w:szCs w:val="21"/>
        </w:rPr>
        <w:t xml:space="preserve"> ГБУ ДО ДДЮТ Кировского района Санкт-Петербурга,http://www.kirov.spb.ru/sc/ddut/; </w:t>
      </w:r>
      <w:r w:rsidR="00F1137B" w:rsidRPr="00E703A8">
        <w:rPr>
          <w:rFonts w:ascii="Times New Roman" w:hAnsi="Times New Roman"/>
          <w:sz w:val="21"/>
          <w:szCs w:val="21"/>
          <w:shd w:val="clear" w:color="auto" w:fill="FFFFFF"/>
        </w:rPr>
        <w:t>отдел спортивно-технического образования</w:t>
      </w:r>
      <w:r w:rsidR="00F1137B" w:rsidRPr="00E703A8">
        <w:rPr>
          <w:rFonts w:ascii="Times New Roman" w:hAnsi="Times New Roman"/>
          <w:sz w:val="21"/>
          <w:szCs w:val="21"/>
        </w:rPr>
        <w:t xml:space="preserve">, электронный адрес: </w:t>
      </w:r>
      <w:hyperlink r:id="rId87" w:history="1">
        <w:r w:rsidR="00F1137B" w:rsidRPr="00E703A8">
          <w:rPr>
            <w:rStyle w:val="a7"/>
            <w:rFonts w:ascii="Times New Roman" w:hAnsi="Times New Roman"/>
            <w:color w:val="auto"/>
            <w:sz w:val="21"/>
            <w:szCs w:val="21"/>
            <w:shd w:val="clear" w:color="auto" w:fill="FFFFFF"/>
          </w:rPr>
          <w:t>stddut@mail.r</w:t>
        </w:r>
        <w:r w:rsidR="00F1137B" w:rsidRPr="00E703A8">
          <w:rPr>
            <w:rStyle w:val="a7"/>
            <w:rFonts w:ascii="Times New Roman" w:hAnsi="Times New Roman"/>
            <w:color w:val="auto"/>
            <w:sz w:val="21"/>
            <w:szCs w:val="21"/>
            <w:shd w:val="clear" w:color="auto" w:fill="FFFFFF"/>
            <w:lang w:val="en-US"/>
          </w:rPr>
          <w:t>u</w:t>
        </w:r>
      </w:hyperlink>
      <w:r w:rsidR="00F1137B" w:rsidRPr="00E703A8">
        <w:rPr>
          <w:rFonts w:ascii="Times New Roman" w:hAnsi="Times New Roman"/>
          <w:sz w:val="21"/>
          <w:szCs w:val="21"/>
          <w:shd w:val="clear" w:color="auto" w:fill="FFFFFF"/>
        </w:rPr>
        <w:t>.</w:t>
      </w:r>
    </w:p>
    <w:p w:rsidR="00F1137B" w:rsidRPr="00E703A8" w:rsidRDefault="00F1137B" w:rsidP="006D2BAA">
      <w:pPr>
        <w:tabs>
          <w:tab w:val="left" w:pos="1276"/>
        </w:tabs>
        <w:spacing w:after="0"/>
        <w:jc w:val="both"/>
        <w:rPr>
          <w:rFonts w:ascii="Times New Roman" w:hAnsi="Times New Roman"/>
          <w:i/>
          <w:sz w:val="21"/>
          <w:szCs w:val="21"/>
        </w:rPr>
      </w:pPr>
      <w:r w:rsidRPr="00E703A8">
        <w:rPr>
          <w:rFonts w:ascii="Times New Roman" w:hAnsi="Times New Roman"/>
          <w:sz w:val="21"/>
          <w:szCs w:val="21"/>
          <w:shd w:val="clear" w:color="auto" w:fill="FFFFFF"/>
        </w:rPr>
        <w:t xml:space="preserve">Главный судья — </w:t>
      </w:r>
      <w:r w:rsidRPr="00E703A8">
        <w:rPr>
          <w:rFonts w:ascii="Times New Roman" w:hAnsi="Times New Roman"/>
          <w:sz w:val="21"/>
          <w:szCs w:val="21"/>
        </w:rPr>
        <w:t xml:space="preserve">руководитель объединения настольного хоккея ГБУ ДО ДДЮТ Кировского района Санкт-Петербурга, педагог дополнительного образования Виктор Святославович Скоробогатов, электронный адрес: </w:t>
      </w:r>
      <w:hyperlink r:id="rId88" w:history="1">
        <w:r w:rsidRPr="00E703A8">
          <w:rPr>
            <w:rStyle w:val="a7"/>
            <w:rFonts w:ascii="Times New Roman" w:hAnsi="Times New Roman"/>
            <w:color w:val="auto"/>
            <w:sz w:val="21"/>
            <w:szCs w:val="21"/>
            <w:shd w:val="clear" w:color="auto" w:fill="FFFFFF"/>
            <w:lang w:val="en-US"/>
          </w:rPr>
          <w:t>vskorobogatov</w:t>
        </w:r>
        <w:r w:rsidRPr="00E703A8">
          <w:rPr>
            <w:rStyle w:val="a7"/>
            <w:rFonts w:ascii="Times New Roman" w:hAnsi="Times New Roman"/>
            <w:color w:val="auto"/>
            <w:sz w:val="21"/>
            <w:szCs w:val="21"/>
            <w:shd w:val="clear" w:color="auto" w:fill="FFFFFF"/>
          </w:rPr>
          <w:t>@</w:t>
        </w:r>
        <w:r w:rsidRPr="00E703A8">
          <w:rPr>
            <w:rStyle w:val="a7"/>
            <w:rFonts w:ascii="Times New Roman" w:hAnsi="Times New Roman"/>
            <w:color w:val="auto"/>
            <w:sz w:val="21"/>
            <w:szCs w:val="21"/>
            <w:shd w:val="clear" w:color="auto" w:fill="FFFFFF"/>
            <w:lang w:val="en-US"/>
          </w:rPr>
          <w:t>mail</w:t>
        </w:r>
        <w:r w:rsidRPr="00E703A8">
          <w:rPr>
            <w:rStyle w:val="a7"/>
            <w:rFonts w:ascii="Times New Roman" w:hAnsi="Times New Roman"/>
            <w:color w:val="auto"/>
            <w:sz w:val="21"/>
            <w:szCs w:val="21"/>
            <w:shd w:val="clear" w:color="auto" w:fill="FFFFFF"/>
          </w:rPr>
          <w:t>.</w:t>
        </w:r>
        <w:r w:rsidRPr="00E703A8">
          <w:rPr>
            <w:rStyle w:val="a7"/>
            <w:rFonts w:ascii="Times New Roman" w:hAnsi="Times New Roman"/>
            <w:color w:val="auto"/>
            <w:sz w:val="21"/>
            <w:szCs w:val="21"/>
            <w:shd w:val="clear" w:color="auto" w:fill="FFFFFF"/>
            <w:lang w:val="en-US"/>
          </w:rPr>
          <w:t>ru</w:t>
        </w:r>
      </w:hyperlink>
      <w:r w:rsidRPr="00E703A8">
        <w:rPr>
          <w:rStyle w:val="a7"/>
          <w:rFonts w:ascii="Times New Roman" w:hAnsi="Times New Roman"/>
          <w:color w:val="auto"/>
          <w:sz w:val="21"/>
          <w:szCs w:val="21"/>
          <w:shd w:val="clear" w:color="auto" w:fill="FFFFFF"/>
        </w:rPr>
        <w:t>.</w:t>
      </w:r>
    </w:p>
    <w:p w:rsidR="00F1137B" w:rsidRPr="00E703A8" w:rsidRDefault="00F1137B" w:rsidP="006D2BAA">
      <w:pPr>
        <w:tabs>
          <w:tab w:val="left" w:pos="1276"/>
        </w:tabs>
        <w:spacing w:after="0"/>
        <w:jc w:val="both"/>
        <w:rPr>
          <w:rFonts w:ascii="Times New Roman" w:hAnsi="Times New Roman"/>
          <w:i/>
          <w:sz w:val="21"/>
          <w:szCs w:val="21"/>
        </w:rPr>
      </w:pPr>
    </w:p>
    <w:p w:rsidR="00F1137B" w:rsidRPr="00E703A8" w:rsidRDefault="00F1137B" w:rsidP="0081078C">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81078C">
      <w:pPr>
        <w:spacing w:after="0"/>
        <w:jc w:val="right"/>
        <w:rPr>
          <w:rFonts w:ascii="Times New Roman" w:hAnsi="Times New Roman"/>
          <w:sz w:val="21"/>
          <w:szCs w:val="21"/>
        </w:rPr>
      </w:pPr>
    </w:p>
    <w:p w:rsidR="00F1137B" w:rsidRPr="00E703A8" w:rsidRDefault="00F1137B" w:rsidP="0081078C">
      <w:pPr>
        <w:spacing w:after="0"/>
        <w:jc w:val="right"/>
        <w:rPr>
          <w:rFonts w:ascii="Times New Roman" w:hAnsi="Times New Roman"/>
          <w:sz w:val="21"/>
          <w:szCs w:val="21"/>
        </w:rPr>
      </w:pPr>
      <w:r w:rsidRPr="00E703A8">
        <w:rPr>
          <w:rFonts w:ascii="Times New Roman" w:hAnsi="Times New Roman"/>
          <w:sz w:val="21"/>
          <w:szCs w:val="21"/>
        </w:rPr>
        <w:t>В Оргкомитет</w:t>
      </w:r>
    </w:p>
    <w:p w:rsidR="00F1137B" w:rsidRPr="00E703A8" w:rsidRDefault="00F1137B" w:rsidP="0081078C">
      <w:pPr>
        <w:autoSpaceDE w:val="0"/>
        <w:autoSpaceDN w:val="0"/>
        <w:adjustRightInd w:val="0"/>
        <w:spacing w:after="0"/>
        <w:jc w:val="right"/>
        <w:rPr>
          <w:rFonts w:ascii="Times New Roman" w:hAnsi="Times New Roman"/>
          <w:bCs/>
          <w:caps/>
          <w:sz w:val="21"/>
          <w:szCs w:val="21"/>
        </w:rPr>
      </w:pPr>
      <w:r w:rsidRPr="00E703A8">
        <w:rPr>
          <w:rFonts w:ascii="Times New Roman" w:hAnsi="Times New Roman"/>
          <w:bCs/>
          <w:caps/>
          <w:sz w:val="21"/>
          <w:szCs w:val="21"/>
        </w:rPr>
        <w:t xml:space="preserve">районного первенства </w:t>
      </w:r>
    </w:p>
    <w:p w:rsidR="00F1137B" w:rsidRPr="00E703A8" w:rsidRDefault="00F1137B" w:rsidP="0081078C">
      <w:pPr>
        <w:autoSpaceDE w:val="0"/>
        <w:autoSpaceDN w:val="0"/>
        <w:adjustRightInd w:val="0"/>
        <w:spacing w:after="0"/>
        <w:jc w:val="right"/>
        <w:rPr>
          <w:rFonts w:ascii="Times New Roman" w:hAnsi="Times New Roman"/>
          <w:bCs/>
          <w:sz w:val="21"/>
          <w:szCs w:val="21"/>
        </w:rPr>
      </w:pPr>
      <w:r w:rsidRPr="00E703A8">
        <w:rPr>
          <w:rFonts w:ascii="Times New Roman" w:hAnsi="Times New Roman"/>
          <w:bCs/>
          <w:caps/>
          <w:sz w:val="21"/>
          <w:szCs w:val="21"/>
        </w:rPr>
        <w:t>по настольному хоккею</w:t>
      </w:r>
      <w:r w:rsidRPr="00E703A8">
        <w:rPr>
          <w:rFonts w:ascii="Times New Roman" w:hAnsi="Times New Roman"/>
          <w:bCs/>
          <w:caps/>
          <w:sz w:val="21"/>
          <w:szCs w:val="21"/>
        </w:rPr>
        <w:br/>
      </w:r>
      <w:r w:rsidRPr="00E703A8">
        <w:rPr>
          <w:rFonts w:ascii="Times New Roman" w:hAnsi="Times New Roman"/>
          <w:bCs/>
          <w:sz w:val="21"/>
          <w:szCs w:val="21"/>
        </w:rPr>
        <w:t xml:space="preserve"> В 2020–2021 УЧЕБНОМ ГОДУ</w:t>
      </w:r>
    </w:p>
    <w:p w:rsidR="00F1137B" w:rsidRPr="00E703A8" w:rsidRDefault="00F1137B" w:rsidP="0081078C">
      <w:pPr>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от _________________________________________________________, </w:t>
      </w:r>
    </w:p>
    <w:p w:rsidR="00F1137B" w:rsidRPr="00E703A8" w:rsidRDefault="00F1137B" w:rsidP="0081078C">
      <w:pPr>
        <w:autoSpaceDE w:val="0"/>
        <w:autoSpaceDN w:val="0"/>
        <w:adjustRightInd w:val="0"/>
        <w:spacing w:after="0"/>
        <w:ind w:left="709" w:firstLine="709"/>
        <w:jc w:val="right"/>
        <w:rPr>
          <w:rFonts w:ascii="Times New Roman" w:hAnsi="Times New Roman"/>
          <w:sz w:val="21"/>
          <w:szCs w:val="21"/>
          <w:vertAlign w:val="superscript"/>
        </w:rPr>
      </w:pPr>
      <w:r w:rsidRPr="00E703A8">
        <w:rPr>
          <w:rFonts w:ascii="Times New Roman" w:hAnsi="Times New Roman"/>
          <w:sz w:val="21"/>
          <w:szCs w:val="21"/>
          <w:vertAlign w:val="superscript"/>
        </w:rPr>
        <w:t>(Фамилия, Имя, Отчество (полностью, в родительном падеже)</w:t>
      </w:r>
    </w:p>
    <w:p w:rsidR="00F1137B" w:rsidRPr="00E703A8" w:rsidRDefault="00F1137B" w:rsidP="0081078C">
      <w:pPr>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педагога дополнительного образования физкультурно-спортивной направленности /учителя физкультуры</w:t>
      </w:r>
    </w:p>
    <w:p w:rsidR="0081078C" w:rsidRPr="00E703A8" w:rsidRDefault="0081078C"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Учреждение:___________________________________________________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vertAlign w:val="superscript"/>
        </w:rPr>
        <w:t xml:space="preserve"> (наименование образовательного учреждения полностью с указанием района)</w:t>
      </w:r>
    </w:p>
    <w:p w:rsidR="00F1137B" w:rsidRPr="00E703A8" w:rsidRDefault="00F1137B" w:rsidP="006D2BAA">
      <w:pPr>
        <w:shd w:val="clear" w:color="auto" w:fill="FFFFFF"/>
        <w:spacing w:after="0"/>
        <w:jc w:val="both"/>
        <w:rPr>
          <w:rFonts w:ascii="Times New Roman" w:hAnsi="Times New Roman"/>
          <w:b/>
          <w:sz w:val="21"/>
          <w:szCs w:val="21"/>
        </w:rPr>
      </w:pPr>
    </w:p>
    <w:p w:rsidR="00F1137B" w:rsidRPr="00E703A8" w:rsidRDefault="00F1137B" w:rsidP="0081078C">
      <w:pPr>
        <w:shd w:val="clear" w:color="auto" w:fill="FFFFFF"/>
        <w:spacing w:after="0"/>
        <w:jc w:val="center"/>
        <w:rPr>
          <w:rFonts w:ascii="Times New Roman" w:hAnsi="Times New Roman"/>
          <w:b/>
          <w:bCs/>
          <w:sz w:val="21"/>
          <w:szCs w:val="21"/>
        </w:rPr>
      </w:pPr>
      <w:r w:rsidRPr="00E703A8">
        <w:rPr>
          <w:rFonts w:ascii="Times New Roman" w:hAnsi="Times New Roman"/>
          <w:b/>
          <w:sz w:val="21"/>
          <w:szCs w:val="21"/>
        </w:rPr>
        <w:t>ЗАЯВКА</w:t>
      </w:r>
      <w:r w:rsidRPr="00E703A8">
        <w:rPr>
          <w:rFonts w:ascii="Times New Roman" w:hAnsi="Times New Roman"/>
          <w:b/>
          <w:sz w:val="21"/>
          <w:szCs w:val="21"/>
        </w:rPr>
        <w:br/>
        <w:t xml:space="preserve">на участие </w:t>
      </w:r>
      <w:r w:rsidRPr="00E703A8">
        <w:rPr>
          <w:rFonts w:ascii="Times New Roman" w:hAnsi="Times New Roman"/>
          <w:b/>
          <w:sz w:val="21"/>
          <w:szCs w:val="21"/>
        </w:rPr>
        <w:br/>
        <w:t xml:space="preserve">в </w:t>
      </w:r>
      <w:r w:rsidRPr="00E703A8">
        <w:rPr>
          <w:rFonts w:ascii="Times New Roman" w:hAnsi="Times New Roman"/>
          <w:b/>
          <w:bCs/>
          <w:caps/>
          <w:sz w:val="21"/>
          <w:szCs w:val="21"/>
        </w:rPr>
        <w:t>районном первенстве по настольному хоккею</w:t>
      </w:r>
      <w:r w:rsidRPr="00E703A8">
        <w:rPr>
          <w:rFonts w:ascii="Times New Roman" w:hAnsi="Times New Roman"/>
          <w:b/>
          <w:bCs/>
          <w:caps/>
          <w:sz w:val="21"/>
          <w:szCs w:val="21"/>
        </w:rPr>
        <w:br/>
      </w:r>
      <w:r w:rsidRPr="00E703A8">
        <w:rPr>
          <w:rFonts w:ascii="Times New Roman" w:hAnsi="Times New Roman"/>
          <w:b/>
          <w:bCs/>
          <w:sz w:val="21"/>
          <w:szCs w:val="21"/>
        </w:rPr>
        <w:t xml:space="preserve"> В 2020–2021 УЧЕБНОМ ГОДУ</w:t>
      </w:r>
    </w:p>
    <w:p w:rsidR="00F1137B" w:rsidRPr="00E703A8" w:rsidRDefault="00F1137B" w:rsidP="006D2BAA">
      <w:pPr>
        <w:spacing w:after="0"/>
        <w:jc w:val="both"/>
        <w:rPr>
          <w:rFonts w:ascii="Times New Roman" w:hAnsi="Times New Roman"/>
          <w:bCs/>
          <w:spacing w:val="-1"/>
          <w:sz w:val="21"/>
          <w:szCs w:val="21"/>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663"/>
        <w:gridCol w:w="862"/>
        <w:gridCol w:w="1189"/>
        <w:gridCol w:w="1945"/>
        <w:gridCol w:w="1581"/>
      </w:tblGrid>
      <w:tr w:rsidR="00F1137B" w:rsidRPr="00E703A8" w:rsidTr="00F1137B">
        <w:trPr>
          <w:jc w:val="center"/>
        </w:trPr>
        <w:tc>
          <w:tcPr>
            <w:tcW w:w="28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tc>
        <w:tc>
          <w:tcPr>
            <w:tcW w:w="18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учащегося (полностью)</w:t>
            </w:r>
          </w:p>
        </w:tc>
        <w:tc>
          <w:tcPr>
            <w:tcW w:w="44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w:t>
            </w:r>
          </w:p>
          <w:p w:rsidR="00F1137B" w:rsidRPr="00E703A8" w:rsidRDefault="00F1137B" w:rsidP="006D2BAA">
            <w:pPr>
              <w:spacing w:after="0"/>
              <w:jc w:val="both"/>
              <w:rPr>
                <w:rFonts w:ascii="Times New Roman" w:hAnsi="Times New Roman"/>
                <w:sz w:val="21"/>
                <w:szCs w:val="21"/>
              </w:rPr>
            </w:pPr>
          </w:p>
        </w:tc>
        <w:tc>
          <w:tcPr>
            <w:tcW w:w="607"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(полных лет)</w:t>
            </w:r>
          </w:p>
        </w:tc>
        <w:tc>
          <w:tcPr>
            <w:tcW w:w="993"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Учитель физкультуры, педагог дополнительного образования физкультурно-спортивной направленности</w:t>
            </w:r>
          </w:p>
          <w:p w:rsidR="00F1137B" w:rsidRPr="00E703A8" w:rsidRDefault="00F1137B" w:rsidP="006D2BAA">
            <w:pPr>
              <w:spacing w:after="0"/>
              <w:jc w:val="both"/>
              <w:rPr>
                <w:rFonts w:ascii="Times New Roman" w:hAnsi="Times New Roman"/>
                <w:sz w:val="21"/>
                <w:szCs w:val="21"/>
              </w:rPr>
            </w:pPr>
          </w:p>
        </w:tc>
        <w:tc>
          <w:tcPr>
            <w:tcW w:w="8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 электронный адрес руководителя</w:t>
            </w:r>
          </w:p>
        </w:tc>
      </w:tr>
      <w:tr w:rsidR="00F1137B" w:rsidRPr="00E703A8" w:rsidTr="00F1137B">
        <w:trPr>
          <w:jc w:val="center"/>
        </w:trPr>
        <w:tc>
          <w:tcPr>
            <w:tcW w:w="28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18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44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6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99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8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28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w:t>
            </w:r>
          </w:p>
        </w:tc>
        <w:tc>
          <w:tcPr>
            <w:tcW w:w="1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44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6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99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8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28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w:t>
            </w:r>
          </w:p>
        </w:tc>
        <w:tc>
          <w:tcPr>
            <w:tcW w:w="18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44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6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993"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807"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(подпись)</w:t>
      </w:r>
      <w:r w:rsidRPr="00E703A8">
        <w:rPr>
          <w:rFonts w:ascii="Times New Roman" w:hAnsi="Times New Roman"/>
          <w:sz w:val="21"/>
          <w:szCs w:val="21"/>
          <w:vertAlign w:val="superscript"/>
        </w:rPr>
        <w:tab/>
        <w:t xml:space="preserve"> (Фамилия, И.О)</w:t>
      </w: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t xml:space="preserve">ПОЛОЖЕНИЕО РАЙОННОМ ЛИЧНО-КОМАНДНОМ ПЕРВЕНСТВЕ </w:t>
      </w:r>
      <w:r w:rsidRPr="00E703A8">
        <w:rPr>
          <w:rFonts w:ascii="Times New Roman" w:eastAsia="Tahoma" w:hAnsi="Times New Roman"/>
          <w:b/>
          <w:sz w:val="24"/>
          <w:szCs w:val="24"/>
        </w:rPr>
        <w:t xml:space="preserve">ПО СТРЕЛЬБЕ ИЗ </w:t>
      </w:r>
      <w:r w:rsidRPr="00E703A8">
        <w:rPr>
          <w:rFonts w:ascii="Times New Roman" w:hAnsi="Times New Roman"/>
          <w:b/>
          <w:sz w:val="24"/>
          <w:szCs w:val="24"/>
        </w:rPr>
        <w:t>ОПТИКО-ЭЛЕКТРОННОГО ОРУЖИЯ СРЕДИ УЧАЩИХСЯ ОБРАЗОВАТЕЛЬНЫХ УЧРЕЖДЕНИЙ КИРОВСКОГО РАЙОНА</w:t>
      </w: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t>В 2020-2021 УЧЕБНОМ ГОДУ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sz w:val="21"/>
          <w:szCs w:val="21"/>
        </w:rPr>
        <w:t>1. Общие положения.</w:t>
      </w:r>
    </w:p>
    <w:p w:rsidR="00F1137B" w:rsidRPr="00E703A8" w:rsidRDefault="00F1137B" w:rsidP="006D2BAA">
      <w:pPr>
        <w:tabs>
          <w:tab w:val="left" w:pos="426"/>
          <w:tab w:val="left" w:pos="1276"/>
        </w:tabs>
        <w:spacing w:after="0"/>
        <w:contextualSpacing/>
        <w:jc w:val="both"/>
        <w:rPr>
          <w:rFonts w:ascii="Times New Roman" w:eastAsia="Calibri" w:hAnsi="Times New Roman"/>
          <w:sz w:val="21"/>
          <w:szCs w:val="21"/>
        </w:rPr>
      </w:pPr>
      <w:r w:rsidRPr="00E703A8">
        <w:rPr>
          <w:rFonts w:ascii="Times New Roman" w:hAnsi="Times New Roman"/>
          <w:sz w:val="21"/>
          <w:szCs w:val="21"/>
        </w:rPr>
        <w:t xml:space="preserve">1.1. </w:t>
      </w:r>
      <w:r w:rsidRPr="00E703A8">
        <w:rPr>
          <w:rFonts w:ascii="Times New Roman" w:hAnsi="Times New Roman"/>
          <w:sz w:val="21"/>
          <w:szCs w:val="21"/>
        </w:rPr>
        <w:tab/>
        <w:t xml:space="preserve">Настоящее положение о районном лично-командном первенстве по стрельбе из оптико-электронного оружия среди учащихся образовательных учреждений Кировского района Санкт-Петербурга определяет условия, порядок организации, проведение данного первенства </w:t>
      </w:r>
      <w:r w:rsidRPr="00E703A8">
        <w:rPr>
          <w:rFonts w:ascii="Times New Roman" w:eastAsia="Calibri" w:hAnsi="Times New Roman"/>
          <w:sz w:val="21"/>
          <w:szCs w:val="21"/>
        </w:rPr>
        <w:t xml:space="preserve">в 2020–2021 учебном году </w:t>
      </w:r>
      <w:r w:rsidRPr="00E703A8">
        <w:rPr>
          <w:rFonts w:ascii="Times New Roman" w:hAnsi="Times New Roman"/>
          <w:sz w:val="21"/>
          <w:szCs w:val="21"/>
        </w:rPr>
        <w:t>(далее — Первенство)</w:t>
      </w:r>
      <w:r w:rsidRPr="00E703A8">
        <w:rPr>
          <w:rFonts w:ascii="Times New Roman" w:eastAsia="Calibri" w:hAnsi="Times New Roman"/>
          <w:sz w:val="21"/>
          <w:szCs w:val="21"/>
        </w:rPr>
        <w:t>.</w:t>
      </w:r>
    </w:p>
    <w:p w:rsidR="00F1137B" w:rsidRPr="00E703A8" w:rsidRDefault="00F1137B" w:rsidP="006D2BAA">
      <w:pPr>
        <w:tabs>
          <w:tab w:val="left" w:pos="426"/>
          <w:tab w:val="left" w:pos="709"/>
          <w:tab w:val="left" w:pos="1276"/>
        </w:tabs>
        <w:spacing w:after="0"/>
        <w:contextualSpacing/>
        <w:jc w:val="both"/>
        <w:rPr>
          <w:rFonts w:ascii="Times New Roman" w:eastAsia="Calibri" w:hAnsi="Times New Roman"/>
          <w:sz w:val="21"/>
          <w:szCs w:val="21"/>
        </w:rPr>
      </w:pPr>
      <w:r w:rsidRPr="00E703A8">
        <w:rPr>
          <w:rFonts w:ascii="Times New Roman" w:hAnsi="Times New Roman"/>
          <w:sz w:val="21"/>
          <w:szCs w:val="21"/>
        </w:rPr>
        <w:t>1.2. Учредителем Первенства является отдел образования администрации Кировского района Санкт-Петербурга.</w:t>
      </w:r>
    </w:p>
    <w:p w:rsidR="00F1137B" w:rsidRPr="00E703A8" w:rsidRDefault="00F1137B" w:rsidP="006D2BAA">
      <w:pPr>
        <w:tabs>
          <w:tab w:val="left" w:pos="426"/>
          <w:tab w:val="left" w:pos="1276"/>
        </w:tabs>
        <w:spacing w:after="0"/>
        <w:contextualSpacing/>
        <w:jc w:val="both"/>
        <w:rPr>
          <w:rFonts w:eastAsia="Calibri"/>
          <w:sz w:val="21"/>
          <w:szCs w:val="21"/>
        </w:rPr>
      </w:pPr>
      <w:r w:rsidRPr="00E703A8">
        <w:rPr>
          <w:rFonts w:ascii="Times New Roman" w:eastAsia="Calibri" w:hAnsi="Times New Roman"/>
          <w:sz w:val="21"/>
          <w:szCs w:val="21"/>
        </w:rPr>
        <w:t xml:space="preserve">1.3. </w:t>
      </w:r>
      <w:r w:rsidRPr="00E703A8">
        <w:rPr>
          <w:rFonts w:ascii="Times New Roman" w:eastAsia="Calibri" w:hAnsi="Times New Roman"/>
          <w:sz w:val="21"/>
          <w:szCs w:val="21"/>
        </w:rPr>
        <w:tab/>
        <w:t>Положение о Первенстве подготовлено на основании Правил соревнований по пулевой стрельбе, утвержденных Исполкомом Стрелкового Союза России от «16» ноября 2005 г., введенных в действие с «01» января 2006 г. и являющихся официальным документом Общероссийской спортивной общественной организации «Стрелковый Союз России» и Федерального агентства РФ по физической культуре и спорту. Правила предназначены для спортивных организаций, судей, тренеров и спортсменов – стрелков, участвующих во всех соревнованиях по пулевой стрельбе на территории Российской Федерации.</w:t>
      </w:r>
    </w:p>
    <w:p w:rsidR="00F1137B" w:rsidRPr="00E703A8" w:rsidRDefault="00F1137B" w:rsidP="006D2BAA">
      <w:pPr>
        <w:tabs>
          <w:tab w:val="left" w:pos="426"/>
          <w:tab w:val="left" w:pos="1276"/>
        </w:tabs>
        <w:spacing w:after="0"/>
        <w:contextualSpacing/>
        <w:jc w:val="both"/>
        <w:rPr>
          <w:rFonts w:ascii="Times New Roman" w:eastAsia="Calibri" w:hAnsi="Times New Roman"/>
          <w:sz w:val="21"/>
          <w:szCs w:val="21"/>
        </w:rPr>
      </w:pPr>
    </w:p>
    <w:p w:rsidR="00F1137B" w:rsidRPr="00E703A8" w:rsidRDefault="00F1137B" w:rsidP="006D2BAA">
      <w:pPr>
        <w:tabs>
          <w:tab w:val="left" w:pos="709"/>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2.  Цель и задачи.</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2.1. Цель</w:t>
      </w:r>
      <w:r w:rsidRPr="00E703A8">
        <w:rPr>
          <w:rFonts w:ascii="Times New Roman" w:eastAsia="Calibri" w:hAnsi="Times New Roman"/>
          <w:sz w:val="21"/>
          <w:szCs w:val="21"/>
          <w:shd w:val="clear" w:color="auto" w:fill="FFFFFF"/>
        </w:rPr>
        <w:t xml:space="preserve">: </w:t>
      </w:r>
      <w:r w:rsidRPr="00E703A8">
        <w:rPr>
          <w:rFonts w:ascii="Times New Roman" w:hAnsi="Times New Roman"/>
          <w:sz w:val="21"/>
          <w:szCs w:val="21"/>
        </w:rPr>
        <w:t>популяризация и развитие стрелкового спорта.</w:t>
      </w:r>
    </w:p>
    <w:p w:rsidR="00F1137B" w:rsidRPr="00E703A8" w:rsidRDefault="00F1137B" w:rsidP="006D2BAA">
      <w:pPr>
        <w:tabs>
          <w:tab w:val="left" w:pos="1276"/>
        </w:tabs>
        <w:spacing w:after="0"/>
        <w:jc w:val="both"/>
        <w:rPr>
          <w:rFonts w:ascii="Times New Roman" w:eastAsia="Calibri" w:hAnsi="Times New Roman"/>
          <w:sz w:val="21"/>
          <w:szCs w:val="21"/>
          <w:shd w:val="clear" w:color="auto" w:fill="FFFFFF"/>
        </w:rPr>
      </w:pPr>
      <w:r w:rsidRPr="00E703A8">
        <w:rPr>
          <w:rFonts w:ascii="Times New Roman" w:eastAsia="Calibri" w:hAnsi="Times New Roman"/>
          <w:sz w:val="21"/>
          <w:szCs w:val="21"/>
        </w:rPr>
        <w:t>2.2. Задачи:</w:t>
      </w:r>
    </w:p>
    <w:p w:rsidR="00F1137B" w:rsidRPr="00E703A8" w:rsidRDefault="00F1137B" w:rsidP="006D2BAA">
      <w:pPr>
        <w:pStyle w:val="aa"/>
        <w:numPr>
          <w:ilvl w:val="0"/>
          <w:numId w:val="101"/>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определение уровня стрелковой подготовки учащихся;</w:t>
      </w:r>
    </w:p>
    <w:p w:rsidR="00F1137B" w:rsidRPr="00E703A8" w:rsidRDefault="00F1137B" w:rsidP="006D2BAA">
      <w:pPr>
        <w:pStyle w:val="aa"/>
        <w:numPr>
          <w:ilvl w:val="0"/>
          <w:numId w:val="101"/>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shd w:val="clear" w:color="auto" w:fill="FFFFFF"/>
        </w:rPr>
        <w:t xml:space="preserve">выявление лучших учащихся в </w:t>
      </w:r>
      <w:r w:rsidRPr="00E703A8">
        <w:rPr>
          <w:rFonts w:ascii="Times New Roman" w:eastAsia="Calibri" w:hAnsi="Times New Roman"/>
          <w:sz w:val="21"/>
          <w:szCs w:val="21"/>
        </w:rPr>
        <w:t>стрелковом спорте;</w:t>
      </w:r>
    </w:p>
    <w:p w:rsidR="00F1137B" w:rsidRPr="00E703A8" w:rsidRDefault="00F1137B" w:rsidP="006D2BAA">
      <w:pPr>
        <w:pStyle w:val="aa"/>
        <w:numPr>
          <w:ilvl w:val="0"/>
          <w:numId w:val="101"/>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shd w:val="clear" w:color="auto" w:fill="FFFFFF"/>
        </w:rPr>
        <w:t>повышение уровня военно-прикладного мастерства;</w:t>
      </w:r>
    </w:p>
    <w:p w:rsidR="00F1137B" w:rsidRPr="00E703A8" w:rsidRDefault="00F1137B" w:rsidP="006D2BAA">
      <w:pPr>
        <w:pStyle w:val="aa"/>
        <w:numPr>
          <w:ilvl w:val="0"/>
          <w:numId w:val="101"/>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shd w:val="clear" w:color="auto" w:fill="FFFFFF"/>
        </w:rPr>
        <w:t>приобретение соревновательного опыта;</w:t>
      </w:r>
    </w:p>
    <w:p w:rsidR="00F1137B" w:rsidRPr="00E703A8" w:rsidRDefault="00F1137B" w:rsidP="006D2BAA">
      <w:pPr>
        <w:pStyle w:val="aa"/>
        <w:numPr>
          <w:ilvl w:val="0"/>
          <w:numId w:val="101"/>
        </w:numPr>
        <w:tabs>
          <w:tab w:val="left" w:pos="0"/>
          <w:tab w:val="left" w:pos="709"/>
        </w:tabs>
        <w:spacing w:after="0"/>
        <w:ind w:left="0" w:firstLine="0"/>
        <w:jc w:val="both"/>
        <w:rPr>
          <w:rFonts w:eastAsia="Calibri"/>
          <w:sz w:val="21"/>
          <w:szCs w:val="21"/>
        </w:rPr>
      </w:pPr>
      <w:r w:rsidRPr="00E703A8">
        <w:rPr>
          <w:rFonts w:ascii="Times New Roman" w:eastAsia="Calibri" w:hAnsi="Times New Roman"/>
          <w:sz w:val="21"/>
          <w:szCs w:val="21"/>
        </w:rPr>
        <w:t>обмен опытом педагогов спортивных объединений в целях совершенствования форм и методов работы по привлечению учащихся к занятиям стрелковым спортом.</w:t>
      </w:r>
    </w:p>
    <w:p w:rsidR="00F1137B" w:rsidRPr="00E703A8" w:rsidRDefault="00F1137B" w:rsidP="006D2BAA">
      <w:pPr>
        <w:pStyle w:val="aa"/>
        <w:tabs>
          <w:tab w:val="left" w:pos="0"/>
          <w:tab w:val="left" w:pos="709"/>
        </w:tabs>
        <w:spacing w:after="0"/>
        <w:ind w:left="0"/>
        <w:jc w:val="both"/>
        <w:rPr>
          <w:rFonts w:ascii="Times New Roman" w:eastAsia="Calibri" w:hAnsi="Times New Roman"/>
          <w:sz w:val="21"/>
          <w:szCs w:val="21"/>
        </w:rPr>
      </w:pPr>
    </w:p>
    <w:p w:rsidR="00F1137B" w:rsidRPr="00E703A8" w:rsidRDefault="00F1137B" w:rsidP="006D2BAA">
      <w:pPr>
        <w:tabs>
          <w:tab w:val="left" w:pos="0"/>
          <w:tab w:val="left" w:pos="284"/>
        </w:tabs>
        <w:spacing w:after="0"/>
        <w:jc w:val="both"/>
        <w:rPr>
          <w:rFonts w:ascii="Times New Roman" w:eastAsia="Calibri" w:hAnsi="Times New Roman"/>
          <w:b/>
          <w:sz w:val="21"/>
          <w:szCs w:val="21"/>
        </w:rPr>
      </w:pPr>
      <w:r w:rsidRPr="00E703A8">
        <w:rPr>
          <w:rFonts w:ascii="Times New Roman" w:eastAsia="Calibri" w:hAnsi="Times New Roman"/>
          <w:b/>
          <w:sz w:val="21"/>
          <w:szCs w:val="21"/>
        </w:rPr>
        <w:t xml:space="preserve">3. </w:t>
      </w:r>
      <w:r w:rsidRPr="00E703A8">
        <w:rPr>
          <w:rFonts w:ascii="Times New Roman" w:eastAsia="Calibri" w:hAnsi="Times New Roman"/>
          <w:b/>
          <w:sz w:val="21"/>
          <w:szCs w:val="21"/>
        </w:rPr>
        <w:tab/>
        <w:t>Руководство проведением.</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eastAsia="Calibri" w:hAnsi="Times New Roman"/>
          <w:sz w:val="21"/>
          <w:szCs w:val="21"/>
        </w:rPr>
        <w:t xml:space="preserve">3.1. </w:t>
      </w:r>
      <w:r w:rsidRPr="00E703A8">
        <w:rPr>
          <w:rFonts w:ascii="Times New Roman" w:eastAsia="Calibri" w:hAnsi="Times New Roman"/>
          <w:sz w:val="21"/>
          <w:szCs w:val="21"/>
        </w:rPr>
        <w:tab/>
        <w:t xml:space="preserve">Информация о </w:t>
      </w:r>
      <w:r w:rsidRPr="00E703A8">
        <w:rPr>
          <w:rFonts w:ascii="Times New Roman" w:hAnsi="Times New Roman"/>
          <w:sz w:val="21"/>
          <w:szCs w:val="21"/>
        </w:rPr>
        <w:t>Первенстве</w:t>
      </w:r>
      <w:r w:rsidRPr="00E703A8">
        <w:rPr>
          <w:rFonts w:ascii="Times New Roman" w:eastAsia="Calibri" w:hAnsi="Times New Roman"/>
          <w:sz w:val="21"/>
          <w:szCs w:val="21"/>
        </w:rPr>
        <w:t xml:space="preserve"> размещается на официальном сайте ГБУ ДО ДДЮТ Кировского района Санкт-Петербурга</w:t>
      </w:r>
      <w:hyperlink r:id="rId89" w:history="1">
        <w:r w:rsidRPr="00E703A8">
          <w:rPr>
            <w:rStyle w:val="a7"/>
            <w:rFonts w:ascii="Times New Roman" w:hAnsi="Times New Roman"/>
            <w:color w:val="auto"/>
            <w:sz w:val="21"/>
            <w:szCs w:val="21"/>
          </w:rPr>
          <w:t>http://www.kirov.spb.ru/sc/ddut/</w:t>
        </w:r>
      </w:hyperlink>
      <w:r w:rsidRPr="00E703A8">
        <w:rPr>
          <w:rFonts w:ascii="Times New Roman" w:hAnsi="Times New Roman"/>
          <w:sz w:val="21"/>
          <w:szCs w:val="21"/>
        </w:rPr>
        <w:t>.</w:t>
      </w:r>
    </w:p>
    <w:p w:rsidR="00F1137B" w:rsidRPr="00E703A8" w:rsidRDefault="00F1137B" w:rsidP="006D2BAA">
      <w:pPr>
        <w:pStyle w:val="aa"/>
        <w:numPr>
          <w:ilvl w:val="1"/>
          <w:numId w:val="311"/>
        </w:numPr>
        <w:tabs>
          <w:tab w:val="left" w:pos="426"/>
        </w:tabs>
        <w:spacing w:after="0"/>
        <w:ind w:left="0" w:firstLine="0"/>
        <w:jc w:val="both"/>
        <w:rPr>
          <w:rFonts w:ascii="Times New Roman" w:eastAsia="Calibri" w:hAnsi="Times New Roman"/>
          <w:sz w:val="21"/>
          <w:szCs w:val="21"/>
        </w:rPr>
      </w:pPr>
      <w:r w:rsidRPr="00E703A8">
        <w:rPr>
          <w:rFonts w:ascii="Times New Roman" w:hAnsi="Times New Roman"/>
          <w:sz w:val="21"/>
          <w:szCs w:val="21"/>
        </w:rPr>
        <w:t>Руководство проведением Первенства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E703A8" w:rsidRDefault="00F1137B" w:rsidP="006D2BAA">
      <w:pPr>
        <w:pStyle w:val="aa"/>
        <w:numPr>
          <w:ilvl w:val="1"/>
          <w:numId w:val="311"/>
        </w:numPr>
        <w:tabs>
          <w:tab w:val="left" w:pos="426"/>
          <w:tab w:val="left" w:pos="1276"/>
        </w:tabs>
        <w:spacing w:after="0"/>
        <w:ind w:left="0" w:firstLine="0"/>
        <w:jc w:val="both"/>
        <w:rPr>
          <w:rFonts w:ascii="Times New Roman" w:hAnsi="Times New Roman"/>
          <w:sz w:val="21"/>
          <w:szCs w:val="21"/>
          <w:shd w:val="clear" w:color="auto" w:fill="FFFFFF"/>
        </w:rPr>
      </w:pPr>
      <w:r w:rsidRPr="00E703A8">
        <w:rPr>
          <w:rFonts w:ascii="Times New Roman" w:hAnsi="Times New Roman"/>
          <w:sz w:val="21"/>
          <w:szCs w:val="21"/>
        </w:rPr>
        <w:t>Функции оргкомитета:</w:t>
      </w:r>
    </w:p>
    <w:p w:rsidR="00F1137B" w:rsidRPr="00E703A8" w:rsidRDefault="00F1137B" w:rsidP="006D2BAA">
      <w:pPr>
        <w:pStyle w:val="aa"/>
        <w:numPr>
          <w:ilvl w:val="0"/>
          <w:numId w:val="14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 подготовка проекта приказа о проведении Первенства;</w:t>
      </w:r>
    </w:p>
    <w:p w:rsidR="00F1137B" w:rsidRPr="00E703A8" w:rsidRDefault="00F1137B" w:rsidP="006D2BAA">
      <w:pPr>
        <w:pStyle w:val="aa"/>
        <w:numPr>
          <w:ilvl w:val="0"/>
          <w:numId w:val="14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рассылка информации о проведении Первенства по образовательным учреждениям Кировского района Санкт-Петербурга;</w:t>
      </w:r>
    </w:p>
    <w:p w:rsidR="00F1137B" w:rsidRPr="00E703A8" w:rsidRDefault="00F1137B" w:rsidP="006D2BAA">
      <w:pPr>
        <w:pStyle w:val="aa"/>
        <w:numPr>
          <w:ilvl w:val="0"/>
          <w:numId w:val="14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публикация итогового протокола проведения Первенства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pStyle w:val="aa"/>
        <w:numPr>
          <w:ilvl w:val="1"/>
          <w:numId w:val="311"/>
        </w:numPr>
        <w:tabs>
          <w:tab w:val="left" w:pos="426"/>
          <w:tab w:val="left" w:pos="1276"/>
        </w:tabs>
        <w:spacing w:after="0"/>
        <w:ind w:left="0" w:firstLine="0"/>
        <w:jc w:val="both"/>
        <w:rPr>
          <w:rFonts w:ascii="Times New Roman" w:eastAsia="Calibri" w:hAnsi="Times New Roman"/>
          <w:sz w:val="21"/>
          <w:szCs w:val="21"/>
        </w:rPr>
      </w:pPr>
      <w:r w:rsidRPr="00E703A8">
        <w:rPr>
          <w:rFonts w:ascii="Times New Roman" w:hAnsi="Times New Roman"/>
          <w:sz w:val="21"/>
          <w:szCs w:val="21"/>
        </w:rPr>
        <w:t xml:space="preserve">Непосредственное руководство Первенством и его проведение возлагается на судейскую коллегию. </w:t>
      </w:r>
    </w:p>
    <w:p w:rsidR="00F1137B" w:rsidRPr="00E703A8" w:rsidRDefault="00F1137B" w:rsidP="006D2BAA">
      <w:pPr>
        <w:pStyle w:val="aa"/>
        <w:numPr>
          <w:ilvl w:val="1"/>
          <w:numId w:val="311"/>
        </w:numPr>
        <w:tabs>
          <w:tab w:val="left" w:pos="426"/>
          <w:tab w:val="left" w:pos="127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 xml:space="preserve">Для проведения </w:t>
      </w:r>
      <w:r w:rsidRPr="00E703A8">
        <w:rPr>
          <w:rFonts w:ascii="Times New Roman" w:hAnsi="Times New Roman"/>
          <w:sz w:val="21"/>
          <w:szCs w:val="21"/>
        </w:rPr>
        <w:t>Первенства</w:t>
      </w:r>
      <w:r w:rsidRPr="00E703A8">
        <w:rPr>
          <w:rFonts w:ascii="Times New Roman" w:eastAsia="Calibri" w:hAnsi="Times New Roman"/>
          <w:sz w:val="21"/>
          <w:szCs w:val="21"/>
        </w:rPr>
        <w:t xml:space="preserve"> назначается судейская коллегия в составе:</w:t>
      </w:r>
    </w:p>
    <w:p w:rsidR="00F1137B" w:rsidRPr="00E703A8" w:rsidRDefault="00F1137B" w:rsidP="006D2BAA">
      <w:pPr>
        <w:pStyle w:val="aa"/>
        <w:numPr>
          <w:ilvl w:val="0"/>
          <w:numId w:val="102"/>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главный судья;</w:t>
      </w:r>
    </w:p>
    <w:p w:rsidR="00F1137B" w:rsidRPr="00E703A8" w:rsidRDefault="00F1137B" w:rsidP="006D2BAA">
      <w:pPr>
        <w:pStyle w:val="aa"/>
        <w:numPr>
          <w:ilvl w:val="0"/>
          <w:numId w:val="102"/>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судья при участниках;</w:t>
      </w:r>
    </w:p>
    <w:p w:rsidR="00F1137B" w:rsidRPr="00E703A8" w:rsidRDefault="00F1137B" w:rsidP="006D2BAA">
      <w:pPr>
        <w:pStyle w:val="aa"/>
        <w:numPr>
          <w:ilvl w:val="0"/>
          <w:numId w:val="102"/>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судья на огневом рубеже (линии огня).</w:t>
      </w:r>
    </w:p>
    <w:p w:rsidR="00F1137B" w:rsidRPr="00E703A8" w:rsidRDefault="00F1137B" w:rsidP="006D2BAA">
      <w:pPr>
        <w:pStyle w:val="aa"/>
        <w:numPr>
          <w:ilvl w:val="1"/>
          <w:numId w:val="299"/>
        </w:numPr>
        <w:tabs>
          <w:tab w:val="left" w:pos="0"/>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Функции судейской коллегии:</w:t>
      </w:r>
    </w:p>
    <w:p w:rsidR="00F1137B" w:rsidRPr="00E703A8" w:rsidRDefault="00F1137B" w:rsidP="006D2BAA">
      <w:pPr>
        <w:pStyle w:val="a6"/>
        <w:numPr>
          <w:ilvl w:val="0"/>
          <w:numId w:val="312"/>
        </w:numPr>
        <w:spacing w:line="276" w:lineRule="auto"/>
        <w:ind w:left="0" w:firstLine="0"/>
        <w:jc w:val="both"/>
        <w:rPr>
          <w:rFonts w:ascii="Times New Roman" w:hAnsi="Times New Roman"/>
          <w:spacing w:val="-6"/>
          <w:sz w:val="21"/>
          <w:szCs w:val="21"/>
        </w:rPr>
      </w:pPr>
      <w:r w:rsidRPr="00E703A8">
        <w:rPr>
          <w:rFonts w:ascii="Times New Roman" w:hAnsi="Times New Roman"/>
          <w:spacing w:val="-6"/>
          <w:sz w:val="21"/>
          <w:szCs w:val="21"/>
        </w:rPr>
        <w:t xml:space="preserve">подготовка, утверждение порядка проведения, организация, проведение </w:t>
      </w:r>
      <w:r w:rsidRPr="00E703A8">
        <w:rPr>
          <w:rFonts w:ascii="Times New Roman" w:hAnsi="Times New Roman"/>
          <w:sz w:val="21"/>
          <w:szCs w:val="21"/>
        </w:rPr>
        <w:t>Первенства</w:t>
      </w:r>
      <w:r w:rsidRPr="00E703A8">
        <w:rPr>
          <w:rFonts w:ascii="Times New Roman" w:hAnsi="Times New Roman"/>
          <w:spacing w:val="-6"/>
          <w:sz w:val="21"/>
          <w:szCs w:val="21"/>
        </w:rPr>
        <w:t>;</w:t>
      </w:r>
    </w:p>
    <w:p w:rsidR="00F1137B" w:rsidRPr="00E703A8" w:rsidRDefault="00F1137B" w:rsidP="006D2BAA">
      <w:pPr>
        <w:pStyle w:val="a6"/>
        <w:numPr>
          <w:ilvl w:val="0"/>
          <w:numId w:val="312"/>
        </w:numPr>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внесение результатов в карточку стрельбы участника;</w:t>
      </w:r>
    </w:p>
    <w:p w:rsidR="00F1137B" w:rsidRPr="00E703A8" w:rsidRDefault="00F1137B" w:rsidP="006D2BAA">
      <w:pPr>
        <w:pStyle w:val="a6"/>
        <w:numPr>
          <w:ilvl w:val="0"/>
          <w:numId w:val="312"/>
        </w:numPr>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 xml:space="preserve">формирование рейтинга участников в каждой возрастной группе </w:t>
      </w:r>
      <w:r w:rsidRPr="00E703A8">
        <w:rPr>
          <w:rFonts w:ascii="Times New Roman" w:eastAsia="Calibri" w:hAnsi="Times New Roman"/>
          <w:sz w:val="21"/>
          <w:szCs w:val="21"/>
        </w:rPr>
        <w:t xml:space="preserve">в личном и командном зачетах </w:t>
      </w:r>
      <w:r w:rsidRPr="00E703A8">
        <w:rPr>
          <w:rFonts w:ascii="Times New Roman" w:hAnsi="Times New Roman"/>
          <w:sz w:val="21"/>
          <w:szCs w:val="21"/>
        </w:rPr>
        <w:t>на основании зафиксированных результатов;</w:t>
      </w:r>
    </w:p>
    <w:p w:rsidR="00F1137B" w:rsidRPr="00E703A8" w:rsidRDefault="00F1137B" w:rsidP="006D2BAA">
      <w:pPr>
        <w:pStyle w:val="a6"/>
        <w:numPr>
          <w:ilvl w:val="0"/>
          <w:numId w:val="312"/>
        </w:numPr>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оформление протокола Первенства;</w:t>
      </w:r>
    </w:p>
    <w:p w:rsidR="00F1137B" w:rsidRPr="00E703A8" w:rsidRDefault="00F1137B" w:rsidP="006D2BAA">
      <w:pPr>
        <w:pStyle w:val="a6"/>
        <w:numPr>
          <w:ilvl w:val="0"/>
          <w:numId w:val="312"/>
        </w:numPr>
        <w:spacing w:line="276" w:lineRule="auto"/>
        <w:ind w:left="0" w:firstLine="0"/>
        <w:jc w:val="both"/>
        <w:rPr>
          <w:rFonts w:ascii="Times New Roman" w:hAnsi="Times New Roman"/>
          <w:spacing w:val="-6"/>
          <w:sz w:val="21"/>
          <w:szCs w:val="21"/>
        </w:rPr>
      </w:pPr>
      <w:r w:rsidRPr="00E703A8">
        <w:rPr>
          <w:rFonts w:ascii="Times New Roman" w:hAnsi="Times New Roman"/>
          <w:sz w:val="21"/>
          <w:szCs w:val="21"/>
        </w:rPr>
        <w:t>рассмотрение конфликтных ситуаций, возникших при проведении Первенства.</w:t>
      </w:r>
    </w:p>
    <w:p w:rsidR="00F1137B" w:rsidRPr="00E703A8" w:rsidRDefault="00F1137B" w:rsidP="006D2BAA">
      <w:pPr>
        <w:pStyle w:val="a6"/>
        <w:numPr>
          <w:ilvl w:val="1"/>
          <w:numId w:val="311"/>
        </w:numPr>
        <w:tabs>
          <w:tab w:val="left" w:pos="426"/>
        </w:tabs>
        <w:spacing w:line="276" w:lineRule="auto"/>
        <w:ind w:left="0" w:firstLine="0"/>
        <w:jc w:val="both"/>
        <w:rPr>
          <w:rFonts w:ascii="Times New Roman" w:hAnsi="Times New Roman"/>
          <w:sz w:val="21"/>
          <w:szCs w:val="21"/>
        </w:rPr>
      </w:pPr>
      <w:r w:rsidRPr="00E703A8">
        <w:rPr>
          <w:rFonts w:ascii="Times New Roman" w:eastAsia="Calibri" w:hAnsi="Times New Roman"/>
          <w:sz w:val="21"/>
          <w:szCs w:val="21"/>
        </w:rPr>
        <w:t>Судьи не имеют права помогать участнику или давать ему советы при выполнении упражнения.</w:t>
      </w:r>
    </w:p>
    <w:p w:rsidR="00F1137B" w:rsidRPr="00E703A8" w:rsidRDefault="00F1137B" w:rsidP="006D2BAA">
      <w:pPr>
        <w:pStyle w:val="a6"/>
        <w:numPr>
          <w:ilvl w:val="1"/>
          <w:numId w:val="311"/>
        </w:numPr>
        <w:tabs>
          <w:tab w:val="left" w:pos="426"/>
        </w:tabs>
        <w:spacing w:line="276" w:lineRule="auto"/>
        <w:ind w:left="0" w:firstLine="0"/>
        <w:jc w:val="both"/>
        <w:rPr>
          <w:rFonts w:ascii="Times New Roman" w:hAnsi="Times New Roman"/>
          <w:sz w:val="21"/>
          <w:szCs w:val="21"/>
        </w:rPr>
      </w:pPr>
      <w:r w:rsidRPr="00E703A8">
        <w:rPr>
          <w:rFonts w:ascii="Times New Roman" w:hAnsi="Times New Roman"/>
          <w:sz w:val="21"/>
          <w:szCs w:val="21"/>
        </w:rPr>
        <w:t>Судейская коллегия рассматривает конфликтные ситуации, возникшие при проведении Первенства.</w:t>
      </w:r>
    </w:p>
    <w:p w:rsidR="00F1137B" w:rsidRPr="00E703A8" w:rsidRDefault="00F1137B" w:rsidP="006D2BAA">
      <w:pPr>
        <w:pStyle w:val="aa"/>
        <w:numPr>
          <w:ilvl w:val="1"/>
          <w:numId w:val="311"/>
        </w:numPr>
        <w:tabs>
          <w:tab w:val="left" w:pos="284"/>
          <w:tab w:val="left" w:pos="426"/>
        </w:tabs>
        <w:spacing w:after="0"/>
        <w:ind w:left="0" w:firstLine="0"/>
        <w:jc w:val="both"/>
        <w:rPr>
          <w:rFonts w:eastAsia="Calibri"/>
          <w:sz w:val="21"/>
          <w:szCs w:val="21"/>
        </w:rPr>
      </w:pPr>
      <w:r w:rsidRPr="00E703A8">
        <w:rPr>
          <w:rFonts w:ascii="Times New Roman" w:eastAsia="Calibri" w:hAnsi="Times New Roman"/>
          <w:sz w:val="21"/>
          <w:szCs w:val="21"/>
          <w:shd w:val="clear" w:color="auto" w:fill="FFFFFF"/>
        </w:rPr>
        <w:t xml:space="preserve">Главный судья </w:t>
      </w:r>
      <w:r w:rsidRPr="00E703A8">
        <w:rPr>
          <w:rFonts w:ascii="Times New Roman" w:hAnsi="Times New Roman"/>
          <w:sz w:val="21"/>
          <w:szCs w:val="21"/>
        </w:rPr>
        <w:t>Первенства</w:t>
      </w:r>
      <w:r w:rsidRPr="00E703A8">
        <w:rPr>
          <w:rFonts w:ascii="Times New Roman" w:eastAsia="Calibri" w:hAnsi="Times New Roman"/>
          <w:sz w:val="21"/>
          <w:szCs w:val="21"/>
          <w:shd w:val="clear" w:color="auto" w:fill="FFFFFF"/>
        </w:rPr>
        <w:t xml:space="preserve"> — руководитель объединения «Пулевая стрельба и автодело» </w:t>
      </w:r>
      <w:r w:rsidRPr="00E703A8">
        <w:rPr>
          <w:rFonts w:ascii="Times New Roman" w:eastAsia="Calibri" w:hAnsi="Times New Roman"/>
          <w:sz w:val="21"/>
          <w:szCs w:val="21"/>
        </w:rPr>
        <w:t>ГБУ ДО ДДЮТ Кировского района Санкт-Петербурга</w:t>
      </w:r>
      <w:r w:rsidRPr="00E703A8">
        <w:rPr>
          <w:rFonts w:ascii="Times New Roman" w:eastAsia="Calibri" w:hAnsi="Times New Roman"/>
          <w:sz w:val="21"/>
          <w:szCs w:val="21"/>
          <w:shd w:val="clear" w:color="auto" w:fill="FFFFFF"/>
        </w:rPr>
        <w:t>.</w:t>
      </w:r>
    </w:p>
    <w:p w:rsidR="00F1137B" w:rsidRPr="00E703A8" w:rsidRDefault="00F1137B" w:rsidP="006D2BAA">
      <w:pPr>
        <w:pStyle w:val="aa"/>
        <w:tabs>
          <w:tab w:val="left" w:pos="284"/>
          <w:tab w:val="left" w:pos="426"/>
        </w:tabs>
        <w:spacing w:after="0"/>
        <w:ind w:left="0"/>
        <w:jc w:val="both"/>
        <w:rPr>
          <w:rStyle w:val="a7"/>
          <w:rFonts w:ascii="Times New Roman" w:eastAsia="Calibri" w:hAnsi="Times New Roman"/>
          <w:color w:val="auto"/>
          <w:sz w:val="21"/>
          <w:szCs w:val="21"/>
        </w:rPr>
      </w:pPr>
    </w:p>
    <w:p w:rsidR="00F1137B" w:rsidRPr="00E703A8" w:rsidRDefault="00F1137B" w:rsidP="006D2BAA">
      <w:pPr>
        <w:tabs>
          <w:tab w:val="left" w:pos="284"/>
        </w:tabs>
        <w:spacing w:after="0"/>
        <w:jc w:val="both"/>
        <w:rPr>
          <w:rFonts w:ascii="Times New Roman" w:eastAsia="Calibri" w:hAnsi="Times New Roman"/>
          <w:b/>
          <w:sz w:val="21"/>
          <w:szCs w:val="21"/>
        </w:rPr>
      </w:pPr>
      <w:r w:rsidRPr="00E703A8">
        <w:rPr>
          <w:rFonts w:ascii="Times New Roman" w:eastAsia="Calibri" w:hAnsi="Times New Roman"/>
          <w:b/>
          <w:sz w:val="21"/>
          <w:szCs w:val="21"/>
        </w:rPr>
        <w:t xml:space="preserve">4. </w:t>
      </w:r>
      <w:r w:rsidRPr="00E703A8">
        <w:rPr>
          <w:rFonts w:ascii="Times New Roman" w:eastAsia="Calibri" w:hAnsi="Times New Roman"/>
          <w:b/>
          <w:sz w:val="21"/>
          <w:szCs w:val="21"/>
        </w:rPr>
        <w:tab/>
        <w:t>Условия участия.</w:t>
      </w:r>
    </w:p>
    <w:p w:rsidR="00F1137B" w:rsidRPr="00E703A8" w:rsidRDefault="00F1137B" w:rsidP="006D2BAA">
      <w:pPr>
        <w:tabs>
          <w:tab w:val="left" w:pos="284"/>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4.1. К участию в </w:t>
      </w:r>
      <w:r w:rsidRPr="00E703A8">
        <w:rPr>
          <w:rFonts w:ascii="Times New Roman" w:hAnsi="Times New Roman"/>
          <w:sz w:val="21"/>
          <w:szCs w:val="21"/>
        </w:rPr>
        <w:t>Первенстве</w:t>
      </w:r>
      <w:r w:rsidRPr="00E703A8">
        <w:rPr>
          <w:rFonts w:ascii="Times New Roman" w:eastAsia="Calibri" w:hAnsi="Times New Roman"/>
          <w:sz w:val="21"/>
          <w:szCs w:val="21"/>
        </w:rPr>
        <w:t xml:space="preserve"> допускаются учащиеся, команды образовательных учреждений Кировского района Санкт-Петербурга, своевременно подавшие заявки на участие в Первенстве с указанием полного состава команды и участников личного Первенства.</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z w:val="21"/>
          <w:szCs w:val="21"/>
        </w:rPr>
        <w:t xml:space="preserve">4.2. </w:t>
      </w:r>
      <w:r w:rsidRPr="00E703A8">
        <w:rPr>
          <w:rFonts w:ascii="Times New Roman" w:hAnsi="Times New Roman"/>
          <w:sz w:val="21"/>
          <w:szCs w:val="21"/>
        </w:rPr>
        <w:tab/>
      </w:r>
      <w:r w:rsidRPr="00E703A8">
        <w:rPr>
          <w:rFonts w:ascii="Times New Roman" w:hAnsi="Times New Roman"/>
          <w:sz w:val="21"/>
          <w:szCs w:val="21"/>
          <w:lang w:eastAsia="ar-SA"/>
        </w:rPr>
        <w:t xml:space="preserve">К Первенству допускаются участники и команды, прошедшие медицинскую комиссию по допуску к участию в Первенстве, что подтверждается подписью и печатью врача (см. </w:t>
      </w:r>
      <w:r w:rsidRPr="00E703A8">
        <w:rPr>
          <w:rFonts w:ascii="Times New Roman" w:hAnsi="Times New Roman"/>
          <w:i/>
          <w:sz w:val="21"/>
          <w:szCs w:val="21"/>
          <w:lang w:eastAsia="ar-SA"/>
        </w:rPr>
        <w:t>Приложения 1, 2</w:t>
      </w:r>
      <w:r w:rsidRPr="00E703A8">
        <w:rPr>
          <w:rFonts w:ascii="Times New Roman" w:hAnsi="Times New Roman"/>
          <w:sz w:val="21"/>
          <w:szCs w:val="21"/>
          <w:lang w:eastAsia="ar-SA"/>
        </w:rPr>
        <w:t>).</w:t>
      </w:r>
    </w:p>
    <w:p w:rsidR="00F1137B" w:rsidRPr="00E703A8" w:rsidRDefault="00F1137B" w:rsidP="006D2BAA">
      <w:pPr>
        <w:pStyle w:val="a6"/>
        <w:tabs>
          <w:tab w:val="left" w:pos="0"/>
          <w:tab w:val="left" w:pos="1276"/>
        </w:tabs>
        <w:spacing w:line="276" w:lineRule="auto"/>
        <w:jc w:val="both"/>
        <w:rPr>
          <w:rFonts w:ascii="Times New Roman" w:hAnsi="Times New Roman"/>
          <w:sz w:val="21"/>
          <w:szCs w:val="21"/>
        </w:rPr>
      </w:pPr>
      <w:r w:rsidRPr="00E703A8">
        <w:rPr>
          <w:rFonts w:ascii="Times New Roman" w:hAnsi="Times New Roman"/>
          <w:sz w:val="21"/>
          <w:szCs w:val="21"/>
        </w:rPr>
        <w:t>4.3. Первенство проводится в личном и командном зачете одновременно.</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4.4. Состав команды </w:t>
      </w:r>
      <w:r w:rsidRPr="00E703A8">
        <w:rPr>
          <w:rFonts w:ascii="Times New Roman" w:hAnsi="Times New Roman"/>
          <w:sz w:val="21"/>
          <w:szCs w:val="21"/>
        </w:rPr>
        <w:t xml:space="preserve">для командного зачета — </w:t>
      </w:r>
      <w:r w:rsidRPr="00E703A8">
        <w:rPr>
          <w:rFonts w:ascii="Times New Roman" w:eastAsia="Calibri" w:hAnsi="Times New Roman"/>
          <w:sz w:val="21"/>
          <w:szCs w:val="21"/>
        </w:rPr>
        <w:t xml:space="preserve">смешанный (девочки, мальчики), 5 человек. </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 xml:space="preserve">4.5. В личном зачете по стрельбе принимают участие три </w:t>
      </w:r>
      <w:r w:rsidRPr="00E703A8">
        <w:rPr>
          <w:rFonts w:ascii="Times New Roman" w:hAnsi="Times New Roman"/>
          <w:sz w:val="21"/>
          <w:szCs w:val="21"/>
        </w:rPr>
        <w:t>возрастные категории учащихся:</w:t>
      </w:r>
    </w:p>
    <w:p w:rsidR="00F1137B" w:rsidRPr="00E703A8" w:rsidRDefault="00F1137B" w:rsidP="006D2BAA">
      <w:pPr>
        <w:pStyle w:val="aa"/>
        <w:numPr>
          <w:ilvl w:val="0"/>
          <w:numId w:val="31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10–11 лет;</w:t>
      </w:r>
    </w:p>
    <w:p w:rsidR="00F1137B" w:rsidRPr="00E703A8" w:rsidRDefault="00F1137B" w:rsidP="006D2BAA">
      <w:pPr>
        <w:pStyle w:val="aa"/>
        <w:numPr>
          <w:ilvl w:val="0"/>
          <w:numId w:val="31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12–13 лет;</w:t>
      </w:r>
    </w:p>
    <w:p w:rsidR="00F1137B" w:rsidRPr="00E703A8" w:rsidRDefault="00F1137B" w:rsidP="006D2BAA">
      <w:pPr>
        <w:pStyle w:val="aa"/>
        <w:numPr>
          <w:ilvl w:val="0"/>
          <w:numId w:val="31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14 лет и старше. </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eastAsia="Calibri" w:hAnsi="Times New Roman"/>
          <w:sz w:val="21"/>
          <w:szCs w:val="21"/>
        </w:rPr>
        <w:t xml:space="preserve">4.6. </w:t>
      </w:r>
      <w:r w:rsidRPr="00E703A8">
        <w:rPr>
          <w:rFonts w:ascii="Times New Roman" w:eastAsia="Calibri" w:hAnsi="Times New Roman"/>
          <w:sz w:val="21"/>
          <w:szCs w:val="21"/>
        </w:rPr>
        <w:tab/>
        <w:t xml:space="preserve">В командном зачете по стрельбе принимают участие две </w:t>
      </w:r>
      <w:r w:rsidRPr="00E703A8">
        <w:rPr>
          <w:rFonts w:ascii="Times New Roman" w:hAnsi="Times New Roman"/>
          <w:sz w:val="21"/>
          <w:szCs w:val="21"/>
        </w:rPr>
        <w:t>возрастные категории учащихся:</w:t>
      </w:r>
    </w:p>
    <w:p w:rsidR="00F1137B" w:rsidRPr="00E703A8" w:rsidRDefault="00F1137B" w:rsidP="006D2BAA">
      <w:pPr>
        <w:pStyle w:val="aa"/>
        <w:numPr>
          <w:ilvl w:val="0"/>
          <w:numId w:val="31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10–12 лет;</w:t>
      </w:r>
    </w:p>
    <w:p w:rsidR="00F1137B" w:rsidRPr="00E703A8" w:rsidRDefault="00F1137B" w:rsidP="006D2BAA">
      <w:pPr>
        <w:pStyle w:val="aa"/>
        <w:numPr>
          <w:ilvl w:val="0"/>
          <w:numId w:val="314"/>
        </w:numPr>
        <w:tabs>
          <w:tab w:val="left" w:pos="0"/>
        </w:tabs>
        <w:spacing w:after="0"/>
        <w:ind w:left="0" w:firstLine="0"/>
        <w:jc w:val="both"/>
        <w:rPr>
          <w:sz w:val="21"/>
          <w:szCs w:val="21"/>
        </w:rPr>
      </w:pPr>
      <w:r w:rsidRPr="00E703A8">
        <w:rPr>
          <w:rFonts w:ascii="Times New Roman" w:hAnsi="Times New Roman"/>
          <w:sz w:val="21"/>
          <w:szCs w:val="21"/>
        </w:rPr>
        <w:t>13 лет и старше.</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tabs>
          <w:tab w:val="left" w:pos="284"/>
        </w:tabs>
        <w:spacing w:after="0"/>
        <w:jc w:val="both"/>
        <w:rPr>
          <w:rFonts w:ascii="Times New Roman" w:eastAsia="Calibri" w:hAnsi="Times New Roman"/>
          <w:b/>
          <w:sz w:val="21"/>
          <w:szCs w:val="21"/>
        </w:rPr>
      </w:pPr>
      <w:r w:rsidRPr="00E703A8">
        <w:rPr>
          <w:rFonts w:ascii="Times New Roman" w:eastAsia="Calibri" w:hAnsi="Times New Roman"/>
          <w:b/>
          <w:sz w:val="21"/>
          <w:szCs w:val="21"/>
        </w:rPr>
        <w:t xml:space="preserve">5. </w:t>
      </w:r>
      <w:r w:rsidRPr="00E703A8">
        <w:rPr>
          <w:rFonts w:ascii="Times New Roman" w:eastAsia="Calibri" w:hAnsi="Times New Roman"/>
          <w:b/>
          <w:sz w:val="21"/>
          <w:szCs w:val="21"/>
          <w:lang w:val="en-US"/>
        </w:rPr>
        <w:tab/>
      </w:r>
      <w:r w:rsidRPr="00E703A8">
        <w:rPr>
          <w:rFonts w:ascii="Times New Roman" w:eastAsia="Calibri" w:hAnsi="Times New Roman"/>
          <w:b/>
          <w:sz w:val="21"/>
          <w:szCs w:val="21"/>
        </w:rPr>
        <w:t>Сроки и место проведения.</w:t>
      </w:r>
    </w:p>
    <w:p w:rsidR="00F1137B" w:rsidRPr="00A42C21" w:rsidRDefault="00F1137B" w:rsidP="006D2BAA">
      <w:pPr>
        <w:tabs>
          <w:tab w:val="left" w:pos="426"/>
        </w:tabs>
        <w:spacing w:after="0"/>
        <w:jc w:val="both"/>
        <w:rPr>
          <w:rFonts w:ascii="Times New Roman" w:hAnsi="Times New Roman"/>
          <w:sz w:val="21"/>
          <w:szCs w:val="21"/>
        </w:rPr>
      </w:pPr>
      <w:r w:rsidRPr="00E703A8">
        <w:rPr>
          <w:rFonts w:ascii="Times New Roman" w:eastAsia="Calibri" w:hAnsi="Times New Roman"/>
          <w:sz w:val="21"/>
          <w:szCs w:val="21"/>
        </w:rPr>
        <w:t xml:space="preserve">5.1. </w:t>
      </w:r>
      <w:r w:rsidRPr="00E703A8">
        <w:rPr>
          <w:rFonts w:ascii="Times New Roman" w:eastAsia="Calibri" w:hAnsi="Times New Roman"/>
          <w:sz w:val="21"/>
          <w:szCs w:val="21"/>
        </w:rPr>
        <w:tab/>
        <w:t xml:space="preserve">Первенство проводится </w:t>
      </w:r>
      <w:r w:rsidRPr="00A42C21">
        <w:rPr>
          <w:rFonts w:ascii="Times New Roman" w:hAnsi="Times New Roman"/>
          <w:b/>
          <w:sz w:val="21"/>
          <w:szCs w:val="21"/>
        </w:rPr>
        <w:t xml:space="preserve">3 декабря 2020 года </w:t>
      </w:r>
      <w:r w:rsidRPr="00A42C21">
        <w:rPr>
          <w:rFonts w:ascii="Times New Roman" w:hAnsi="Times New Roman"/>
          <w:sz w:val="21"/>
          <w:szCs w:val="21"/>
        </w:rPr>
        <w:t>с 12.00 до 20.00.</w:t>
      </w:r>
    </w:p>
    <w:p w:rsidR="00F1137B" w:rsidRPr="00E703A8" w:rsidRDefault="00F1137B" w:rsidP="006D2BAA">
      <w:pPr>
        <w:tabs>
          <w:tab w:val="left" w:pos="426"/>
        </w:tabs>
        <w:spacing w:after="0"/>
        <w:jc w:val="both"/>
        <w:rPr>
          <w:rFonts w:ascii="Times New Roman" w:hAnsi="Times New Roman"/>
          <w:b/>
          <w:i/>
          <w:sz w:val="21"/>
          <w:szCs w:val="21"/>
        </w:rPr>
      </w:pPr>
      <w:r w:rsidRPr="00E703A8">
        <w:rPr>
          <w:rFonts w:ascii="Times New Roman" w:hAnsi="Times New Roman"/>
          <w:sz w:val="21"/>
          <w:szCs w:val="21"/>
        </w:rPr>
        <w:t xml:space="preserve">5.2. </w:t>
      </w:r>
      <w:r w:rsidRPr="00E703A8">
        <w:rPr>
          <w:rFonts w:ascii="Times New Roman" w:hAnsi="Times New Roman"/>
          <w:sz w:val="21"/>
          <w:szCs w:val="21"/>
        </w:rPr>
        <w:tab/>
        <w:t>Место проведения:</w:t>
      </w:r>
      <w:r w:rsidRPr="00E703A8">
        <w:rPr>
          <w:rFonts w:ascii="Times New Roman" w:eastAsia="Calibri" w:hAnsi="Times New Roman"/>
          <w:sz w:val="21"/>
          <w:szCs w:val="21"/>
        </w:rPr>
        <w:t>ГБУ ДО ДДЮТ Кировского района, пр. Стачек 206, каб. 208.</w:t>
      </w:r>
    </w:p>
    <w:p w:rsidR="00F1137B" w:rsidRPr="00E703A8" w:rsidRDefault="00F1137B" w:rsidP="006D2BAA">
      <w:pPr>
        <w:pStyle w:val="a6"/>
        <w:tabs>
          <w:tab w:val="left" w:pos="426"/>
        </w:tabs>
        <w:spacing w:line="276" w:lineRule="auto"/>
        <w:jc w:val="both"/>
        <w:rPr>
          <w:rFonts w:ascii="Times New Roman" w:eastAsia="Calibri" w:hAnsi="Times New Roman"/>
          <w:sz w:val="21"/>
          <w:szCs w:val="21"/>
        </w:rPr>
      </w:pPr>
      <w:r w:rsidRPr="00E703A8">
        <w:rPr>
          <w:rFonts w:ascii="Times New Roman" w:eastAsia="Calibri" w:hAnsi="Times New Roman"/>
          <w:sz w:val="21"/>
          <w:szCs w:val="21"/>
        </w:rPr>
        <w:t xml:space="preserve">5.3. </w:t>
      </w:r>
      <w:r w:rsidRPr="00E703A8">
        <w:rPr>
          <w:rFonts w:ascii="Times New Roman" w:eastAsia="Calibri" w:hAnsi="Times New Roman"/>
          <w:sz w:val="21"/>
          <w:szCs w:val="21"/>
        </w:rPr>
        <w:tab/>
        <w:t xml:space="preserve">Заявки </w:t>
      </w:r>
      <w:r w:rsidRPr="00E703A8">
        <w:rPr>
          <w:rFonts w:ascii="Times New Roman" w:hAnsi="Times New Roman"/>
          <w:sz w:val="21"/>
          <w:szCs w:val="21"/>
        </w:rPr>
        <w:t>с указанием полного состава команды, названия команды и участников личного Первенства</w:t>
      </w:r>
      <w:r w:rsidRPr="00E703A8">
        <w:rPr>
          <w:rFonts w:ascii="Times New Roman" w:eastAsia="Calibri" w:hAnsi="Times New Roman"/>
          <w:sz w:val="21"/>
          <w:szCs w:val="21"/>
        </w:rPr>
        <w:t xml:space="preserve"> принимаются </w:t>
      </w:r>
      <w:r w:rsidRPr="006D1E7B">
        <w:rPr>
          <w:rFonts w:ascii="Times New Roman" w:eastAsia="Calibri" w:hAnsi="Times New Roman"/>
          <w:b/>
          <w:sz w:val="21"/>
          <w:szCs w:val="21"/>
        </w:rPr>
        <w:t xml:space="preserve">до </w:t>
      </w:r>
      <w:r w:rsidRPr="006D1E7B">
        <w:rPr>
          <w:rFonts w:ascii="Times New Roman" w:hAnsi="Times New Roman"/>
          <w:b/>
          <w:sz w:val="21"/>
          <w:szCs w:val="21"/>
        </w:rPr>
        <w:t>26 ноября 2020 года</w:t>
      </w:r>
      <w:r w:rsidRPr="00E703A8">
        <w:rPr>
          <w:rFonts w:ascii="Times New Roman" w:eastAsia="Calibri" w:hAnsi="Times New Roman"/>
          <w:sz w:val="21"/>
          <w:szCs w:val="21"/>
        </w:rPr>
        <w:t xml:space="preserve">по установленной форме (для командного зачета — </w:t>
      </w:r>
      <w:r w:rsidRPr="006D1E7B">
        <w:rPr>
          <w:rFonts w:ascii="Times New Roman" w:eastAsia="Calibri" w:hAnsi="Times New Roman"/>
          <w:sz w:val="21"/>
          <w:szCs w:val="21"/>
        </w:rPr>
        <w:t>Приложение 1</w:t>
      </w:r>
      <w:r w:rsidRPr="00E703A8">
        <w:rPr>
          <w:rFonts w:ascii="Times New Roman" w:eastAsia="Calibri" w:hAnsi="Times New Roman"/>
          <w:i/>
          <w:sz w:val="21"/>
          <w:szCs w:val="21"/>
        </w:rPr>
        <w:t xml:space="preserve">, </w:t>
      </w:r>
      <w:r w:rsidRPr="00E703A8">
        <w:rPr>
          <w:rFonts w:ascii="Times New Roman" w:eastAsia="Calibri" w:hAnsi="Times New Roman"/>
          <w:sz w:val="21"/>
          <w:szCs w:val="21"/>
        </w:rPr>
        <w:t xml:space="preserve">для личного зачета — </w:t>
      </w:r>
      <w:r w:rsidRPr="00A42C21">
        <w:rPr>
          <w:rFonts w:ascii="Times New Roman" w:eastAsia="Calibri" w:hAnsi="Times New Roman"/>
          <w:sz w:val="21"/>
          <w:szCs w:val="21"/>
        </w:rPr>
        <w:t>Приложение 2</w:t>
      </w:r>
      <w:r w:rsidRPr="00E703A8">
        <w:rPr>
          <w:rFonts w:ascii="Times New Roman" w:eastAsia="Calibri" w:hAnsi="Times New Roman"/>
          <w:sz w:val="21"/>
          <w:szCs w:val="21"/>
        </w:rPr>
        <w:t xml:space="preserve">) на электронный адрес: </w:t>
      </w:r>
      <w:hyperlink r:id="rId90" w:history="1">
        <w:r w:rsidRPr="00E703A8">
          <w:rPr>
            <w:rStyle w:val="a7"/>
            <w:rFonts w:ascii="Times New Roman" w:eastAsia="Calibri" w:hAnsi="Times New Roman"/>
            <w:color w:val="auto"/>
            <w:sz w:val="21"/>
            <w:szCs w:val="21"/>
            <w:lang w:val="en-US"/>
          </w:rPr>
          <w:t>stddut</w:t>
        </w:r>
        <w:r w:rsidRPr="00E703A8">
          <w:rPr>
            <w:rStyle w:val="a7"/>
            <w:rFonts w:ascii="Times New Roman" w:eastAsia="Calibri" w:hAnsi="Times New Roman"/>
            <w:color w:val="auto"/>
            <w:sz w:val="21"/>
            <w:szCs w:val="21"/>
          </w:rPr>
          <w:t>@</w:t>
        </w:r>
        <w:r w:rsidRPr="00E703A8">
          <w:rPr>
            <w:rStyle w:val="a7"/>
            <w:rFonts w:ascii="Times New Roman" w:eastAsia="Calibri" w:hAnsi="Times New Roman"/>
            <w:color w:val="auto"/>
            <w:sz w:val="21"/>
            <w:szCs w:val="21"/>
            <w:lang w:val="en-US"/>
          </w:rPr>
          <w:t>mail</w:t>
        </w:r>
        <w:r w:rsidRPr="00E703A8">
          <w:rPr>
            <w:rStyle w:val="a7"/>
            <w:rFonts w:ascii="Times New Roman" w:eastAsia="Calibri" w:hAnsi="Times New Roman"/>
            <w:color w:val="auto"/>
            <w:sz w:val="21"/>
            <w:szCs w:val="21"/>
          </w:rPr>
          <w:t>.</w:t>
        </w:r>
        <w:r w:rsidRPr="00E703A8">
          <w:rPr>
            <w:rStyle w:val="a7"/>
            <w:rFonts w:ascii="Times New Roman" w:eastAsia="Calibri" w:hAnsi="Times New Roman"/>
            <w:color w:val="auto"/>
            <w:sz w:val="21"/>
            <w:szCs w:val="21"/>
            <w:lang w:val="en-US"/>
          </w:rPr>
          <w:t>ru</w:t>
        </w:r>
      </w:hyperlink>
      <w:r w:rsidRPr="00E703A8">
        <w:rPr>
          <w:rStyle w:val="a7"/>
          <w:rFonts w:ascii="Times New Roman" w:eastAsia="Calibri" w:hAnsi="Times New Roman"/>
          <w:color w:val="auto"/>
          <w:sz w:val="21"/>
          <w:szCs w:val="21"/>
        </w:rPr>
        <w:t>.</w:t>
      </w:r>
    </w:p>
    <w:p w:rsidR="00F1137B" w:rsidRPr="006D1E7B" w:rsidRDefault="00F1137B" w:rsidP="006D2BAA">
      <w:pPr>
        <w:pStyle w:val="a6"/>
        <w:tabs>
          <w:tab w:val="left" w:pos="1276"/>
        </w:tabs>
        <w:spacing w:line="276" w:lineRule="auto"/>
        <w:ind w:firstLine="709"/>
        <w:jc w:val="both"/>
        <w:rPr>
          <w:sz w:val="21"/>
          <w:szCs w:val="21"/>
        </w:rPr>
      </w:pPr>
      <w:r w:rsidRPr="006D1E7B">
        <w:rPr>
          <w:rFonts w:ascii="Times New Roman" w:hAnsi="Times New Roman"/>
          <w:sz w:val="21"/>
          <w:szCs w:val="21"/>
        </w:rPr>
        <w:t>Участники, предоставляя заявку на Первенство, подтверждают свое согласие с условиями Первенства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6"/>
        <w:tabs>
          <w:tab w:val="left" w:pos="1276"/>
        </w:tabs>
        <w:spacing w:line="276" w:lineRule="auto"/>
        <w:ind w:firstLine="709"/>
        <w:jc w:val="both"/>
        <w:rPr>
          <w:rFonts w:ascii="Times New Roman" w:hAnsi="Times New Roman"/>
          <w:b/>
          <w:i/>
          <w:sz w:val="21"/>
          <w:szCs w:val="21"/>
        </w:rPr>
      </w:pPr>
    </w:p>
    <w:p w:rsidR="00F1137B" w:rsidRPr="00E703A8" w:rsidRDefault="00F1137B" w:rsidP="006D2BAA">
      <w:pPr>
        <w:tabs>
          <w:tab w:val="left" w:pos="284"/>
        </w:tabs>
        <w:spacing w:after="0"/>
        <w:jc w:val="both"/>
        <w:rPr>
          <w:rFonts w:ascii="Times New Roman" w:eastAsia="Calibri" w:hAnsi="Times New Roman"/>
          <w:b/>
          <w:sz w:val="21"/>
          <w:szCs w:val="21"/>
        </w:rPr>
      </w:pPr>
      <w:r w:rsidRPr="00E703A8">
        <w:rPr>
          <w:rFonts w:ascii="Times New Roman" w:eastAsia="Calibri" w:hAnsi="Times New Roman"/>
          <w:b/>
          <w:sz w:val="21"/>
          <w:szCs w:val="21"/>
        </w:rPr>
        <w:t>6. Условия проведения.</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 xml:space="preserve">6.1. Вид </w:t>
      </w:r>
      <w:r w:rsidRPr="00E703A8">
        <w:rPr>
          <w:rFonts w:ascii="Times New Roman" w:hAnsi="Times New Roman"/>
          <w:sz w:val="21"/>
          <w:szCs w:val="21"/>
        </w:rPr>
        <w:t>Первенства</w:t>
      </w:r>
      <w:r w:rsidRPr="00E703A8">
        <w:rPr>
          <w:rFonts w:ascii="Times New Roman" w:eastAsia="Calibri" w:hAnsi="Times New Roman"/>
          <w:sz w:val="21"/>
          <w:szCs w:val="21"/>
        </w:rPr>
        <w:t>: лично-командный (в личном и командном зачете одновременно).</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6.2. Очередность выступления команд определяется по предварительной жеребьевке.</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6.3. Стрельба из оптико-электронного оружия (массогабаритный макет пистолета системы Макарова (ПМ)) по проецируемой мишени № 4, дистанция 25 м.</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6.4. Для проведения Первенства используется интерактивный лазерный тир «Рубин».</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6.5. Количество пробных выстрелов — 4. Количество зачетных выстрелов — 10. </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6.6. Время на стрельбу — 20 минут. </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 xml:space="preserve">6.7. </w:t>
      </w:r>
      <w:r w:rsidRPr="00E703A8">
        <w:rPr>
          <w:rFonts w:ascii="Times New Roman" w:hAnsi="Times New Roman"/>
          <w:sz w:val="21"/>
          <w:szCs w:val="21"/>
        </w:rPr>
        <w:t>Хват и удержание пистолета осуществляется только одной рукой.</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6.8. Личный результат определяется по наибольшей сумме очков в упражнении.</w:t>
      </w:r>
    </w:p>
    <w:p w:rsidR="00F1137B" w:rsidRPr="00E703A8" w:rsidRDefault="00F1137B" w:rsidP="006D2BAA">
      <w:pPr>
        <w:tabs>
          <w:tab w:val="left" w:pos="1276"/>
        </w:tabs>
        <w:spacing w:after="0"/>
        <w:jc w:val="both"/>
        <w:rPr>
          <w:sz w:val="21"/>
          <w:szCs w:val="21"/>
        </w:rPr>
      </w:pPr>
      <w:r w:rsidRPr="00E703A8">
        <w:rPr>
          <w:rFonts w:ascii="Times New Roman" w:hAnsi="Times New Roman"/>
          <w:sz w:val="21"/>
          <w:szCs w:val="21"/>
        </w:rPr>
        <w:t>6.9. Командный результат определяется по сумме очков 4 лучших спортсменов команды (состав зачетной группы – смешанный).</w:t>
      </w:r>
    </w:p>
    <w:p w:rsidR="00F1137B" w:rsidRPr="00E703A8" w:rsidRDefault="00F1137B" w:rsidP="006D2BAA">
      <w:pPr>
        <w:tabs>
          <w:tab w:val="left" w:pos="1276"/>
        </w:tabs>
        <w:spacing w:after="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7. Правила выполнения стрельбы.</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7.1. Участнику необходимо:</w:t>
      </w:r>
    </w:p>
    <w:p w:rsidR="00F1137B" w:rsidRPr="00E703A8" w:rsidRDefault="00F1137B" w:rsidP="006D2BAA">
      <w:pPr>
        <w:pStyle w:val="aa"/>
        <w:numPr>
          <w:ilvl w:val="0"/>
          <w:numId w:val="315"/>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выполнять указания судей и соблюдать нормы спортивной этики;</w:t>
      </w:r>
    </w:p>
    <w:p w:rsidR="00F1137B" w:rsidRPr="00E703A8" w:rsidRDefault="00F1137B" w:rsidP="006D2BAA">
      <w:pPr>
        <w:pStyle w:val="aa"/>
        <w:numPr>
          <w:ilvl w:val="0"/>
          <w:numId w:val="315"/>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располагаться при выполнении упражнения на отведенной позиции, не выдвигаясь за переднюю границу линии огня;</w:t>
      </w:r>
    </w:p>
    <w:p w:rsidR="00F1137B" w:rsidRPr="00E703A8" w:rsidRDefault="00F1137B" w:rsidP="006D2BAA">
      <w:pPr>
        <w:pStyle w:val="aa"/>
        <w:numPr>
          <w:ilvl w:val="0"/>
          <w:numId w:val="315"/>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направлять оружие в процессе зарядки только в сторону мишеней.</w:t>
      </w:r>
    </w:p>
    <w:p w:rsidR="00F1137B" w:rsidRPr="00E703A8" w:rsidRDefault="00F1137B" w:rsidP="006D2BAA">
      <w:pPr>
        <w:pStyle w:val="aa"/>
        <w:numPr>
          <w:ilvl w:val="0"/>
          <w:numId w:val="315"/>
        </w:numPr>
        <w:tabs>
          <w:tab w:val="left" w:pos="0"/>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Эти требования необходимо выполнять и в тех случаях, когда стрельба прерывается по какой-либо причине или когда стрелок кладет оружие, выпуская его из рук.</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7.2. Каждый участник выполняет 4 (четыре) пробных и 10 (десять) зачетных выстрелов. Пробные выстрелы показываются участнику на экране. Зачетные выстрелы регистрируются судьей и представителем команды. Достоинство каждого выстрела указывается в карточке стрельбы участника.</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7.3.В случае явного нарушения участнику объявляется предупреждение и предоставляется возможность исправить допущенную ошибку.</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7.4. За повторное нарушение участника дисквалифицируют в упражнении. </w:t>
      </w:r>
    </w:p>
    <w:p w:rsidR="00F1137B" w:rsidRPr="00E703A8" w:rsidRDefault="00F1137B" w:rsidP="006D2BAA">
      <w:pPr>
        <w:tabs>
          <w:tab w:val="left" w:pos="426"/>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7.5. </w:t>
      </w:r>
      <w:r w:rsidRPr="00E703A8">
        <w:rPr>
          <w:rFonts w:ascii="Times New Roman" w:eastAsia="Calibri" w:hAnsi="Times New Roman"/>
          <w:sz w:val="21"/>
          <w:szCs w:val="21"/>
        </w:rPr>
        <w:tab/>
        <w:t>Участника отстраняют от выполнения упражнений без предупреждения, если он направляет оружие (даже незаряженное) в сторону зрителей, судей или других стрелков.</w:t>
      </w:r>
    </w:p>
    <w:p w:rsidR="00F1137B" w:rsidRPr="00E703A8" w:rsidRDefault="00F1137B" w:rsidP="006D2BAA">
      <w:pPr>
        <w:tabs>
          <w:tab w:val="left" w:pos="1276"/>
        </w:tabs>
        <w:spacing w:after="0"/>
        <w:jc w:val="both"/>
        <w:rPr>
          <w:rFonts w:eastAsia="Calibri"/>
          <w:sz w:val="21"/>
          <w:szCs w:val="21"/>
        </w:rPr>
      </w:pPr>
      <w:r w:rsidRPr="00E703A8">
        <w:rPr>
          <w:rFonts w:ascii="Times New Roman" w:eastAsia="Calibri" w:hAnsi="Times New Roman"/>
          <w:sz w:val="21"/>
          <w:szCs w:val="21"/>
        </w:rPr>
        <w:t>7.6. Участник команды, дисквалифицированный в упражнении или отстраненный от участия в Первенстве, другим участником команды не заменяется.</w:t>
      </w:r>
    </w:p>
    <w:p w:rsidR="00F1137B" w:rsidRPr="00E703A8" w:rsidRDefault="00F1137B" w:rsidP="006D2BAA">
      <w:pPr>
        <w:tabs>
          <w:tab w:val="left" w:pos="1276"/>
        </w:tabs>
        <w:spacing w:after="0"/>
        <w:jc w:val="both"/>
        <w:rPr>
          <w:rFonts w:ascii="Times New Roman" w:eastAsia="Calibri"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8. Результаты Первенства.</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8.1. Официальные результаты Первенства в личном и командном зачетах оформляются протоколом.</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8.2. Командные результаты фиксируются с указанием места, занятого командой в упражнении, названия команды, суммы очков в упражнении, состава команды (фамилии перечисляются в порядке убывания индивидуального результата).</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8.3 Командный результат определяется по сумме очков 4 лучших спортсменов команды (состав зачетной группы – смешанный).</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8.4. Места в командном зачете определяются суммой очков, показанных спортсменами, выступавшими в составе команды. При равенстве командных результатов победитель определяется по наибольшему числу «10», «9», «8» и т. д. набранных всеми стрелками команды в упражнении. Если преимущество не выявится и после этого, присуждаются одинаковые места.</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8.5. Места в личном зачете определяются по наибольшей сумме очков в упражнении. В случае равенства очков места определяются по наибольшему числу «10», «9», «8» и т. д. в упражнении. Если преимущество не выявится и после этого, присуждаются одинаковые места.</w:t>
      </w:r>
    </w:p>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b/>
          <w:sz w:val="21"/>
          <w:szCs w:val="21"/>
        </w:rPr>
        <w:t>9. Награждение.</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eastAsia="Calibri" w:hAnsi="Times New Roman"/>
          <w:sz w:val="21"/>
          <w:szCs w:val="21"/>
        </w:rPr>
        <w:t>9.1.</w:t>
      </w:r>
      <w:r w:rsidRPr="00E703A8">
        <w:rPr>
          <w:rFonts w:ascii="Times New Roman" w:hAnsi="Times New Roman"/>
          <w:sz w:val="21"/>
          <w:szCs w:val="21"/>
        </w:rPr>
        <w:t xml:space="preserve">На основании протокола Первенства формируется рейтинг участников </w:t>
      </w:r>
      <w:r w:rsidRPr="00E703A8">
        <w:rPr>
          <w:rFonts w:ascii="Times New Roman" w:eastAsia="Calibri" w:hAnsi="Times New Roman"/>
          <w:sz w:val="21"/>
          <w:szCs w:val="21"/>
        </w:rPr>
        <w:t xml:space="preserve">(в личном зачете </w:t>
      </w:r>
      <w:r w:rsidRPr="00E703A8">
        <w:rPr>
          <w:rFonts w:ascii="Times New Roman" w:hAnsi="Times New Roman"/>
          <w:sz w:val="21"/>
          <w:szCs w:val="21"/>
        </w:rPr>
        <w:t xml:space="preserve">в каждой возрастной группе среди мальчиков и девочек) и команд. </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hAnsi="Times New Roman"/>
          <w:sz w:val="21"/>
          <w:szCs w:val="21"/>
        </w:rPr>
        <w:t>9.2.</w:t>
      </w:r>
      <w:r w:rsidRPr="00E703A8">
        <w:rPr>
          <w:rFonts w:ascii="Times New Roman" w:eastAsia="Calibri" w:hAnsi="Times New Roman"/>
          <w:sz w:val="21"/>
          <w:szCs w:val="21"/>
        </w:rPr>
        <w:t xml:space="preserve"> Награждение по результатам личного Первенства проводится </w:t>
      </w:r>
      <w:r w:rsidRPr="00E703A8">
        <w:rPr>
          <w:rFonts w:ascii="Times New Roman" w:hAnsi="Times New Roman"/>
          <w:sz w:val="21"/>
          <w:szCs w:val="21"/>
        </w:rPr>
        <w:t>по трем возрастным категориям: 10–11, 12–13 лет</w:t>
      </w:r>
      <w:r w:rsidRPr="00E703A8">
        <w:rPr>
          <w:rFonts w:ascii="Times New Roman" w:eastAsia="Calibri" w:hAnsi="Times New Roman"/>
          <w:sz w:val="21"/>
          <w:szCs w:val="21"/>
        </w:rPr>
        <w:t xml:space="preserve">; </w:t>
      </w:r>
      <w:r w:rsidRPr="00E703A8">
        <w:rPr>
          <w:rFonts w:ascii="Times New Roman" w:hAnsi="Times New Roman"/>
          <w:sz w:val="21"/>
          <w:szCs w:val="21"/>
        </w:rPr>
        <w:t>14 лет и старше (девочки и мальчики отдельно). Участники, занявшие призовые места (1-е, 2-е, 3-е места), награждаются дипломами</w:t>
      </w:r>
      <w:r w:rsidRPr="00E703A8">
        <w:rPr>
          <w:rFonts w:ascii="Times New Roman" w:eastAsia="Calibri" w:hAnsi="Times New Roman"/>
          <w:sz w:val="21"/>
          <w:szCs w:val="21"/>
        </w:rPr>
        <w:t>.</w:t>
      </w:r>
    </w:p>
    <w:p w:rsidR="00F1137B" w:rsidRPr="00E703A8" w:rsidRDefault="00F1137B" w:rsidP="006D2BAA">
      <w:pPr>
        <w:tabs>
          <w:tab w:val="left" w:pos="284"/>
          <w:tab w:val="left" w:pos="1276"/>
        </w:tabs>
        <w:spacing w:after="0"/>
        <w:contextualSpacing/>
        <w:jc w:val="both"/>
        <w:rPr>
          <w:rFonts w:ascii="Times New Roman" w:eastAsia="Calibri" w:hAnsi="Times New Roman"/>
          <w:sz w:val="21"/>
          <w:szCs w:val="21"/>
        </w:rPr>
      </w:pPr>
      <w:r w:rsidRPr="00E703A8">
        <w:rPr>
          <w:rFonts w:ascii="Times New Roman" w:eastAsia="Calibri" w:hAnsi="Times New Roman"/>
          <w:sz w:val="21"/>
          <w:szCs w:val="21"/>
        </w:rPr>
        <w:t>9.3. Награждение победителей проходит после подведения итогов Первенства. Дата вручения дипломов сообщается дополнительно руководителям команд.</w:t>
      </w:r>
    </w:p>
    <w:p w:rsidR="00F1137B" w:rsidRPr="00E703A8" w:rsidRDefault="00F1137B" w:rsidP="006D2BAA">
      <w:pPr>
        <w:tabs>
          <w:tab w:val="left" w:pos="284"/>
          <w:tab w:val="left" w:pos="1276"/>
        </w:tabs>
        <w:spacing w:after="0"/>
        <w:contextualSpacing/>
        <w:jc w:val="both"/>
        <w:rPr>
          <w:rFonts w:ascii="Times New Roman" w:eastAsia="Calibri" w:hAnsi="Times New Roman"/>
          <w:sz w:val="21"/>
          <w:szCs w:val="21"/>
        </w:rPr>
      </w:pPr>
      <w:r w:rsidRPr="00E703A8">
        <w:rPr>
          <w:rFonts w:ascii="Times New Roman" w:eastAsia="Calibri" w:hAnsi="Times New Roman"/>
          <w:sz w:val="21"/>
          <w:szCs w:val="21"/>
        </w:rPr>
        <w:t>9.4. По согласованию с учредителем, отделом образования  администрации Кировского района Санкт-Петербурга, педагоги, подготовившие победителей Первенства, награждаются Благодарностями отдела образования администрации Кировского района Санкт-Петербурга.</w:t>
      </w:r>
    </w:p>
    <w:p w:rsidR="00F1137B" w:rsidRPr="00E703A8" w:rsidRDefault="00F1137B" w:rsidP="006D2BAA">
      <w:pPr>
        <w:tabs>
          <w:tab w:val="left" w:pos="1276"/>
        </w:tabs>
        <w:spacing w:after="0"/>
        <w:jc w:val="both"/>
        <w:rPr>
          <w:rFonts w:ascii="Times New Roman" w:hAnsi="Times New Roman"/>
          <w:b/>
          <w:sz w:val="21"/>
          <w:szCs w:val="21"/>
        </w:rPr>
      </w:pP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b/>
          <w:sz w:val="21"/>
          <w:szCs w:val="21"/>
        </w:rPr>
        <w:t>10. Контакты:</w:t>
      </w:r>
      <w:r w:rsidRPr="00E703A8">
        <w:rPr>
          <w:rFonts w:ascii="Times New Roman" w:hAnsi="Times New Roman"/>
          <w:sz w:val="21"/>
          <w:szCs w:val="21"/>
        </w:rPr>
        <w:t xml:space="preserve"> ГБУ ДО ДДЮТ Кировского района Санкт-Петербурга, </w:t>
      </w:r>
      <w:hyperlink r:id="rId91" w:history="1">
        <w:r w:rsidRPr="00E703A8">
          <w:rPr>
            <w:rFonts w:ascii="Times New Roman" w:hAnsi="Times New Roman"/>
            <w:sz w:val="21"/>
            <w:szCs w:val="21"/>
          </w:rPr>
          <w:t>http://www.kirov.spb.ru/sc/ddut/</w:t>
        </w:r>
      </w:hyperlink>
      <w:r w:rsidRPr="00E703A8">
        <w:rPr>
          <w:rFonts w:ascii="Times New Roman" w:hAnsi="Times New Roman"/>
          <w:sz w:val="21"/>
          <w:szCs w:val="21"/>
        </w:rPr>
        <w:t>;</w:t>
      </w:r>
      <w:r w:rsidRPr="00E703A8">
        <w:rPr>
          <w:rFonts w:ascii="Times New Roman" w:hAnsi="Times New Roman"/>
          <w:sz w:val="21"/>
          <w:szCs w:val="21"/>
          <w:shd w:val="clear" w:color="auto" w:fill="FFFFFF"/>
        </w:rPr>
        <w:t>отдел спортивно-технического образования</w:t>
      </w:r>
      <w:r w:rsidRPr="00E703A8">
        <w:rPr>
          <w:rFonts w:ascii="Times New Roman" w:hAnsi="Times New Roman"/>
          <w:sz w:val="21"/>
          <w:szCs w:val="21"/>
        </w:rPr>
        <w:t xml:space="preserve">, электронный адрес: </w:t>
      </w:r>
      <w:hyperlink r:id="rId92"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tabs>
          <w:tab w:val="left" w:pos="1276"/>
        </w:tabs>
        <w:spacing w:after="0"/>
        <w:jc w:val="both"/>
        <w:rPr>
          <w:rStyle w:val="a7"/>
          <w:rFonts w:ascii="Times New Roman" w:hAnsi="Times New Roman"/>
          <w:color w:val="auto"/>
          <w:sz w:val="21"/>
          <w:szCs w:val="21"/>
        </w:rPr>
      </w:pPr>
      <w:r w:rsidRPr="00E703A8">
        <w:rPr>
          <w:rFonts w:ascii="Times New Roman" w:hAnsi="Times New Roman"/>
          <w:sz w:val="21"/>
          <w:szCs w:val="21"/>
        </w:rPr>
        <w:tab/>
      </w:r>
      <w:r w:rsidRPr="00E703A8">
        <w:rPr>
          <w:rFonts w:ascii="Times New Roman" w:hAnsi="Times New Roman"/>
          <w:sz w:val="21"/>
          <w:szCs w:val="21"/>
          <w:shd w:val="clear" w:color="auto" w:fill="FFFFFF"/>
        </w:rPr>
        <w:t xml:space="preserve">Главный судья — руководитель </w:t>
      </w:r>
      <w:r w:rsidRPr="00E703A8">
        <w:rPr>
          <w:rFonts w:ascii="Times New Roman" w:eastAsia="Calibri" w:hAnsi="Times New Roman"/>
          <w:sz w:val="21"/>
          <w:szCs w:val="21"/>
          <w:shd w:val="clear" w:color="auto" w:fill="FFFFFF"/>
        </w:rPr>
        <w:t>объединения «Пулевая стрельба и автодело»</w:t>
      </w:r>
      <w:r w:rsidRPr="00E703A8">
        <w:rPr>
          <w:rFonts w:ascii="Times New Roman" w:hAnsi="Times New Roman"/>
          <w:sz w:val="21"/>
          <w:szCs w:val="21"/>
        </w:rPr>
        <w:t xml:space="preserve"> ГБУ ДО ДДЮТ Кировского района Санкт-Петербурга</w:t>
      </w:r>
      <w:r w:rsidRPr="00E703A8">
        <w:rPr>
          <w:rFonts w:ascii="Times New Roman" w:eastAsia="Calibri" w:hAnsi="Times New Roman"/>
          <w:sz w:val="21"/>
          <w:szCs w:val="21"/>
          <w:shd w:val="clear" w:color="auto" w:fill="FFFFFF"/>
        </w:rPr>
        <w:t>, Мастер Спорта СССР по пулевой стрельбе педагог дополнительного образования Бондаренко Эдуард Павлович</w:t>
      </w:r>
      <w:r w:rsidRPr="00E703A8">
        <w:rPr>
          <w:rFonts w:ascii="Times New Roman" w:eastAsia="Calibri" w:hAnsi="Times New Roman"/>
          <w:sz w:val="21"/>
          <w:szCs w:val="21"/>
        </w:rPr>
        <w:t xml:space="preserve">, </w:t>
      </w:r>
      <w:r w:rsidRPr="00E703A8">
        <w:rPr>
          <w:rFonts w:ascii="Times New Roman" w:eastAsia="Calibri" w:hAnsi="Times New Roman"/>
          <w:sz w:val="21"/>
          <w:szCs w:val="21"/>
          <w:lang w:val="en-US"/>
        </w:rPr>
        <w:t>e</w:t>
      </w:r>
      <w:r w:rsidRPr="00E703A8">
        <w:rPr>
          <w:rFonts w:ascii="Times New Roman" w:eastAsia="Calibri" w:hAnsi="Times New Roman"/>
          <w:sz w:val="21"/>
          <w:szCs w:val="21"/>
        </w:rPr>
        <w:t>-</w:t>
      </w:r>
      <w:r w:rsidRPr="00E703A8">
        <w:rPr>
          <w:rFonts w:ascii="Times New Roman" w:eastAsia="Calibri" w:hAnsi="Times New Roman"/>
          <w:sz w:val="21"/>
          <w:szCs w:val="21"/>
          <w:lang w:val="en-US"/>
        </w:rPr>
        <w:t>mail</w:t>
      </w:r>
      <w:r w:rsidRPr="00E703A8">
        <w:rPr>
          <w:rFonts w:ascii="Times New Roman" w:eastAsia="Calibri" w:hAnsi="Times New Roman"/>
          <w:sz w:val="21"/>
          <w:szCs w:val="21"/>
        </w:rPr>
        <w:t>:</w:t>
      </w:r>
      <w:r w:rsidRPr="00E703A8">
        <w:rPr>
          <w:rFonts w:ascii="Times New Roman" w:eastAsia="Calibri" w:hAnsi="Times New Roman"/>
          <w:sz w:val="21"/>
          <w:szCs w:val="21"/>
          <w:shd w:val="clear" w:color="auto" w:fill="FFFFFF"/>
        </w:rPr>
        <w:t> </w:t>
      </w:r>
      <w:hyperlink r:id="rId93" w:history="1">
        <w:r w:rsidRPr="00E703A8">
          <w:rPr>
            <w:rStyle w:val="a7"/>
            <w:rFonts w:ascii="Times New Roman" w:hAnsi="Times New Roman"/>
            <w:color w:val="auto"/>
            <w:sz w:val="21"/>
            <w:szCs w:val="21"/>
            <w:shd w:val="clear" w:color="auto" w:fill="FFFFFF"/>
            <w:lang w:val="en-US"/>
          </w:rPr>
          <w:t>badmond</w:t>
        </w:r>
        <w:r w:rsidRPr="00E703A8">
          <w:rPr>
            <w:rStyle w:val="a7"/>
            <w:rFonts w:ascii="Times New Roman" w:hAnsi="Times New Roman"/>
            <w:color w:val="auto"/>
            <w:sz w:val="21"/>
            <w:szCs w:val="21"/>
            <w:shd w:val="clear" w:color="auto" w:fill="FFFFFF"/>
          </w:rPr>
          <w:t>67@</w:t>
        </w:r>
        <w:r w:rsidRPr="00E703A8">
          <w:rPr>
            <w:rStyle w:val="a7"/>
            <w:rFonts w:ascii="Times New Roman" w:hAnsi="Times New Roman"/>
            <w:color w:val="auto"/>
            <w:sz w:val="21"/>
            <w:szCs w:val="21"/>
            <w:shd w:val="clear" w:color="auto" w:fill="FFFFFF"/>
            <w:lang w:val="en-US"/>
          </w:rPr>
          <w:t>yandex</w:t>
        </w:r>
        <w:r w:rsidRPr="00E703A8">
          <w:rPr>
            <w:rStyle w:val="a7"/>
            <w:rFonts w:ascii="Times New Roman" w:hAnsi="Times New Roman"/>
            <w:color w:val="auto"/>
            <w:sz w:val="21"/>
            <w:szCs w:val="21"/>
            <w:shd w:val="clear" w:color="auto" w:fill="FFFFFF"/>
          </w:rPr>
          <w:t>.</w:t>
        </w:r>
        <w:r w:rsidRPr="00E703A8">
          <w:rPr>
            <w:rStyle w:val="a7"/>
            <w:rFonts w:ascii="Times New Roman" w:hAnsi="Times New Roman"/>
            <w:color w:val="auto"/>
            <w:sz w:val="21"/>
            <w:szCs w:val="21"/>
            <w:shd w:val="clear" w:color="auto" w:fill="FFFFFF"/>
            <w:lang w:val="en-US"/>
          </w:rPr>
          <w:t>ru</w:t>
        </w:r>
      </w:hyperlink>
      <w:r w:rsidRPr="00E703A8">
        <w:rPr>
          <w:rStyle w:val="a7"/>
          <w:rFonts w:ascii="Times New Roman" w:hAnsi="Times New Roman"/>
          <w:color w:val="auto"/>
          <w:sz w:val="21"/>
          <w:szCs w:val="21"/>
          <w:shd w:val="clear" w:color="auto" w:fill="FFFFFF"/>
        </w:rPr>
        <w:t>.</w:t>
      </w:r>
    </w:p>
    <w:p w:rsidR="00F1137B" w:rsidRPr="00E703A8" w:rsidRDefault="00F1137B" w:rsidP="006D2BAA">
      <w:pPr>
        <w:spacing w:after="0"/>
        <w:jc w:val="both"/>
        <w:rPr>
          <w:rStyle w:val="a7"/>
          <w:rFonts w:ascii="Times New Roman" w:hAnsi="Times New Roman"/>
          <w:color w:val="auto"/>
          <w:sz w:val="21"/>
          <w:szCs w:val="21"/>
          <w:shd w:val="clear" w:color="auto" w:fill="FFFFFF"/>
        </w:rPr>
      </w:pPr>
    </w:p>
    <w:p w:rsidR="00F1137B" w:rsidRPr="00E703A8" w:rsidRDefault="00F1137B" w:rsidP="006D2BAA">
      <w:pPr>
        <w:spacing w:after="0" w:line="240" w:lineRule="auto"/>
        <w:jc w:val="both"/>
        <w:rPr>
          <w:rFonts w:ascii="Times New Roman" w:eastAsia="Calibri" w:hAnsi="Times New Roman"/>
          <w:i/>
          <w:sz w:val="21"/>
          <w:szCs w:val="21"/>
        </w:rPr>
      </w:pPr>
      <w:r w:rsidRPr="00E703A8">
        <w:rPr>
          <w:rFonts w:ascii="Times New Roman" w:eastAsia="Calibri" w:hAnsi="Times New Roman"/>
          <w:i/>
          <w:sz w:val="21"/>
          <w:szCs w:val="21"/>
        </w:rPr>
        <w:br w:type="page"/>
      </w:r>
    </w:p>
    <w:p w:rsidR="00F1137B" w:rsidRPr="00E703A8" w:rsidRDefault="00F1137B" w:rsidP="00FE04D5">
      <w:pPr>
        <w:spacing w:after="0"/>
        <w:jc w:val="right"/>
        <w:rPr>
          <w:rFonts w:ascii="Times New Roman" w:eastAsia="Calibri" w:hAnsi="Times New Roman"/>
          <w:i/>
          <w:sz w:val="21"/>
          <w:szCs w:val="21"/>
        </w:rPr>
      </w:pPr>
      <w:r w:rsidRPr="00E703A8">
        <w:rPr>
          <w:rFonts w:ascii="Times New Roman" w:eastAsia="Calibri" w:hAnsi="Times New Roman"/>
          <w:i/>
          <w:sz w:val="21"/>
          <w:szCs w:val="21"/>
        </w:rPr>
        <w:t>Приложение 1</w:t>
      </w:r>
    </w:p>
    <w:p w:rsidR="00F1137B" w:rsidRPr="00E703A8" w:rsidRDefault="00F1137B" w:rsidP="006D2BAA">
      <w:pPr>
        <w:keepNext/>
        <w:spacing w:after="0"/>
        <w:ind w:left="432"/>
        <w:jc w:val="both"/>
        <w:outlineLvl w:val="0"/>
        <w:rPr>
          <w:rFonts w:ascii="Times New Roman" w:hAnsi="Times New Roman"/>
          <w:b/>
          <w:bCs/>
          <w:sz w:val="21"/>
          <w:szCs w:val="21"/>
        </w:rPr>
      </w:pPr>
    </w:p>
    <w:p w:rsidR="00F1137B" w:rsidRPr="00E703A8" w:rsidRDefault="00F1137B" w:rsidP="00FE04D5">
      <w:pPr>
        <w:keepNext/>
        <w:spacing w:after="0"/>
        <w:ind w:left="432"/>
        <w:jc w:val="center"/>
        <w:outlineLvl w:val="0"/>
        <w:rPr>
          <w:rFonts w:ascii="Times New Roman" w:hAnsi="Times New Roman"/>
          <w:b/>
          <w:bCs/>
          <w:sz w:val="21"/>
          <w:szCs w:val="21"/>
        </w:rPr>
      </w:pPr>
      <w:r w:rsidRPr="00E703A8">
        <w:rPr>
          <w:rFonts w:ascii="Times New Roman" w:hAnsi="Times New Roman"/>
          <w:b/>
          <w:bCs/>
          <w:sz w:val="21"/>
          <w:szCs w:val="21"/>
        </w:rPr>
        <w:t>Заявка</w:t>
      </w:r>
    </w:p>
    <w:p w:rsidR="00F1137B" w:rsidRPr="00E703A8" w:rsidRDefault="00F1137B" w:rsidP="00FE04D5">
      <w:pPr>
        <w:spacing w:after="0"/>
        <w:jc w:val="center"/>
        <w:rPr>
          <w:rFonts w:ascii="Times New Roman" w:hAnsi="Times New Roman"/>
          <w:sz w:val="21"/>
          <w:szCs w:val="21"/>
          <w:u w:val="single"/>
        </w:rPr>
      </w:pPr>
      <w:r w:rsidRPr="00E703A8">
        <w:rPr>
          <w:rFonts w:ascii="Times New Roman" w:hAnsi="Times New Roman"/>
          <w:sz w:val="21"/>
          <w:szCs w:val="21"/>
        </w:rPr>
        <w:t xml:space="preserve">от команды </w:t>
      </w:r>
      <w:r w:rsidRPr="00E703A8">
        <w:rPr>
          <w:rFonts w:ascii="Times New Roman" w:hAnsi="Times New Roman"/>
          <w:sz w:val="21"/>
          <w:szCs w:val="21"/>
          <w:u w:val="single"/>
        </w:rPr>
        <w:t>_________________________________________________</w:t>
      </w:r>
    </w:p>
    <w:p w:rsidR="00F1137B" w:rsidRPr="00E703A8" w:rsidRDefault="00F1137B" w:rsidP="00FE04D5">
      <w:pPr>
        <w:spacing w:after="0"/>
        <w:jc w:val="center"/>
        <w:rPr>
          <w:rFonts w:ascii="Times New Roman" w:hAnsi="Times New Roman"/>
          <w:sz w:val="21"/>
          <w:szCs w:val="21"/>
          <w:u w:val="single"/>
          <w:vertAlign w:val="superscript"/>
        </w:rPr>
      </w:pPr>
      <w:r w:rsidRPr="00E703A8">
        <w:rPr>
          <w:rFonts w:ascii="Times New Roman" w:hAnsi="Times New Roman"/>
          <w:sz w:val="21"/>
          <w:szCs w:val="21"/>
          <w:u w:val="single"/>
          <w:vertAlign w:val="superscript"/>
        </w:rPr>
        <w:t>(наименование учреждения, название команды)</w:t>
      </w:r>
    </w:p>
    <w:p w:rsidR="00F1137B" w:rsidRPr="00E703A8" w:rsidRDefault="00F1137B" w:rsidP="00FE04D5">
      <w:pPr>
        <w:spacing w:after="0"/>
        <w:ind w:left="-720" w:firstLine="540"/>
        <w:jc w:val="center"/>
        <w:rPr>
          <w:rFonts w:ascii="Times New Roman" w:eastAsia="Calibri" w:hAnsi="Times New Roman"/>
          <w:sz w:val="21"/>
          <w:szCs w:val="21"/>
        </w:rPr>
      </w:pPr>
      <w:r w:rsidRPr="00E703A8">
        <w:rPr>
          <w:rFonts w:ascii="Times New Roman" w:hAnsi="Times New Roman"/>
          <w:sz w:val="21"/>
          <w:szCs w:val="21"/>
        </w:rPr>
        <w:t xml:space="preserve">на участие в </w:t>
      </w:r>
      <w:r w:rsidRPr="00E703A8">
        <w:rPr>
          <w:rFonts w:ascii="Times New Roman" w:eastAsia="Calibri" w:hAnsi="Times New Roman"/>
          <w:sz w:val="21"/>
          <w:szCs w:val="21"/>
        </w:rPr>
        <w:t xml:space="preserve">районном Первенстве </w:t>
      </w:r>
      <w:r w:rsidRPr="00E703A8">
        <w:rPr>
          <w:rFonts w:ascii="Times New Roman" w:eastAsia="Tahoma" w:hAnsi="Times New Roman"/>
          <w:sz w:val="21"/>
          <w:szCs w:val="21"/>
        </w:rPr>
        <w:t xml:space="preserve">по стрельбе из </w:t>
      </w:r>
      <w:r w:rsidRPr="00E703A8">
        <w:rPr>
          <w:rFonts w:ascii="Times New Roman" w:eastAsia="Calibri" w:hAnsi="Times New Roman"/>
          <w:sz w:val="21"/>
          <w:szCs w:val="21"/>
        </w:rPr>
        <w:t>оптико-электронного оружия среди учащихся образовательных учреждений Санкт-Петербурга</w:t>
      </w:r>
    </w:p>
    <w:p w:rsidR="00F1137B" w:rsidRPr="00E703A8" w:rsidRDefault="00F1137B" w:rsidP="00FE04D5">
      <w:pPr>
        <w:spacing w:after="0"/>
        <w:ind w:left="-720" w:firstLine="540"/>
        <w:jc w:val="center"/>
        <w:rPr>
          <w:rFonts w:ascii="Times New Roman" w:eastAsia="Calibri" w:hAnsi="Times New Roman"/>
          <w:sz w:val="21"/>
          <w:szCs w:val="21"/>
        </w:rPr>
      </w:pPr>
      <w:r w:rsidRPr="00E703A8">
        <w:rPr>
          <w:rFonts w:ascii="Times New Roman" w:eastAsia="Calibri" w:hAnsi="Times New Roman"/>
          <w:sz w:val="21"/>
          <w:szCs w:val="21"/>
        </w:rPr>
        <w:t>в 2020–2021 учебном году</w:t>
      </w:r>
    </w:p>
    <w:p w:rsidR="00F1137B" w:rsidRPr="00E703A8" w:rsidRDefault="00F1137B" w:rsidP="00FE04D5">
      <w:pPr>
        <w:spacing w:after="0"/>
        <w:ind w:left="-720" w:firstLine="540"/>
        <w:jc w:val="center"/>
        <w:rPr>
          <w:rFonts w:ascii="Times New Roman" w:eastAsia="Calibri" w:hAnsi="Times New Roman"/>
          <w:b/>
          <w:sz w:val="21"/>
          <w:szCs w:val="21"/>
        </w:rPr>
      </w:pPr>
      <w:r w:rsidRPr="00E703A8">
        <w:rPr>
          <w:rFonts w:ascii="Times New Roman" w:eastAsia="Calibri" w:hAnsi="Times New Roman"/>
          <w:b/>
          <w:sz w:val="21"/>
          <w:szCs w:val="21"/>
        </w:rPr>
        <w:t>в командном зачете</w:t>
      </w:r>
    </w:p>
    <w:p w:rsidR="00F1137B" w:rsidRPr="00E703A8" w:rsidRDefault="00F1137B" w:rsidP="006D2BAA">
      <w:pPr>
        <w:spacing w:after="0"/>
        <w:ind w:left="-720" w:firstLine="540"/>
        <w:jc w:val="both"/>
        <w:rPr>
          <w:rFonts w:ascii="Times New Roman" w:hAnsi="Times New Roman"/>
          <w:sz w:val="21"/>
          <w:szCs w:val="21"/>
          <w:u w:val="single"/>
        </w:rPr>
      </w:pPr>
    </w:p>
    <w:p w:rsidR="00F1137B" w:rsidRPr="00E703A8" w:rsidRDefault="00F1137B" w:rsidP="006D2BAA">
      <w:pPr>
        <w:spacing w:after="0"/>
        <w:ind w:left="-720" w:firstLine="540"/>
        <w:jc w:val="both"/>
        <w:rPr>
          <w:rFonts w:ascii="Times New Roman" w:eastAsia="Calibri" w:hAnsi="Times New Roman"/>
          <w:sz w:val="21"/>
          <w:szCs w:val="21"/>
        </w:rPr>
      </w:pPr>
      <w:r w:rsidRPr="00E703A8">
        <w:rPr>
          <w:rFonts w:ascii="Times New Roman" w:hAnsi="Times New Roman"/>
          <w:sz w:val="21"/>
          <w:szCs w:val="21"/>
        </w:rPr>
        <w:t>Место проведения:</w:t>
      </w:r>
      <w:r w:rsidRPr="00E703A8">
        <w:rPr>
          <w:rFonts w:ascii="Times New Roman" w:eastAsia="Calibri" w:hAnsi="Times New Roman"/>
          <w:sz w:val="21"/>
          <w:szCs w:val="21"/>
        </w:rPr>
        <w:t>ГБУ ДО ДДЮТ Кировского района Санкт-Петербурга,</w:t>
      </w:r>
    </w:p>
    <w:p w:rsidR="00F1137B" w:rsidRPr="00E703A8" w:rsidRDefault="00F1137B" w:rsidP="006D2BAA">
      <w:pPr>
        <w:spacing w:after="0"/>
        <w:ind w:left="-720" w:firstLine="540"/>
        <w:jc w:val="both"/>
        <w:rPr>
          <w:rFonts w:ascii="Times New Roman" w:hAnsi="Times New Roman"/>
          <w:sz w:val="21"/>
          <w:szCs w:val="21"/>
          <w:u w:val="single"/>
        </w:rPr>
      </w:pPr>
      <w:r w:rsidRPr="00E703A8">
        <w:rPr>
          <w:rFonts w:ascii="Times New Roman" w:eastAsia="Calibri" w:hAnsi="Times New Roman"/>
          <w:sz w:val="21"/>
          <w:szCs w:val="21"/>
        </w:rPr>
        <w:t>пр. Стачек 206, каб. 208.</w:t>
      </w:r>
      <w:r w:rsidRPr="00E703A8">
        <w:rPr>
          <w:rFonts w:ascii="Times New Roman" w:hAnsi="Times New Roman"/>
          <w:sz w:val="21"/>
          <w:szCs w:val="21"/>
        </w:rPr>
        <w:t xml:space="preserve"> Дата ____________</w:t>
      </w:r>
    </w:p>
    <w:p w:rsidR="00F1137B" w:rsidRPr="00E703A8" w:rsidRDefault="00F1137B" w:rsidP="006D2BAA">
      <w:pPr>
        <w:spacing w:after="0"/>
        <w:jc w:val="both"/>
        <w:rPr>
          <w:rFonts w:ascii="Times New Roman" w:hAnsi="Times New Roman"/>
          <w:sz w:val="21"/>
          <w:szCs w:val="21"/>
          <w:u w:val="single"/>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2"/>
        <w:gridCol w:w="1703"/>
        <w:gridCol w:w="2126"/>
        <w:gridCol w:w="1560"/>
        <w:gridCol w:w="1275"/>
      </w:tblGrid>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26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Фамилия, Имя  </w:t>
            </w:r>
          </w:p>
        </w:tc>
        <w:tc>
          <w:tcPr>
            <w:tcW w:w="170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рождения</w:t>
            </w:r>
          </w:p>
        </w:tc>
        <w:tc>
          <w:tcPr>
            <w:tcW w:w="212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Спортивная квалификация (если имеется)</w:t>
            </w:r>
          </w:p>
        </w:tc>
        <w:tc>
          <w:tcPr>
            <w:tcW w:w="156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Отметка врача о допуске</w:t>
            </w: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Приме-чание</w:t>
            </w:r>
          </w:p>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i/>
                <w:sz w:val="21"/>
                <w:szCs w:val="21"/>
              </w:rPr>
              <w:t>заполняется полностью</w:t>
            </w:r>
          </w:p>
        </w:tc>
        <w:tc>
          <w:tcPr>
            <w:tcW w:w="170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i/>
                <w:sz w:val="21"/>
                <w:szCs w:val="21"/>
              </w:rPr>
              <w:t>обязательно указывать число, месяц и год</w:t>
            </w:r>
          </w:p>
        </w:tc>
        <w:tc>
          <w:tcPr>
            <w:tcW w:w="212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i/>
                <w:sz w:val="21"/>
                <w:szCs w:val="21"/>
              </w:rPr>
              <w:t xml:space="preserve">Указывается последний </w:t>
            </w:r>
            <w:r w:rsidRPr="00E703A8">
              <w:rPr>
                <w:rFonts w:ascii="Times New Roman" w:hAnsi="Times New Roman"/>
                <w:i/>
                <w:sz w:val="21"/>
                <w:szCs w:val="21"/>
                <w:u w:val="single"/>
              </w:rPr>
              <w:t xml:space="preserve">оформленный </w:t>
            </w:r>
            <w:r w:rsidRPr="00E703A8">
              <w:rPr>
                <w:rFonts w:ascii="Times New Roman" w:hAnsi="Times New Roman"/>
                <w:i/>
                <w:sz w:val="21"/>
                <w:szCs w:val="21"/>
              </w:rPr>
              <w:t xml:space="preserve">разряд или звание с указанием вида спорта </w:t>
            </w: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(подпись)</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jc w:val="both"/>
        <w:rPr>
          <w:rStyle w:val="aff2"/>
          <w:rFonts w:ascii="Times New Roman" w:hAnsi="Times New Roman"/>
          <w:i w:val="0"/>
          <w:iCs w:val="0"/>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К участию в Первенстве по стрельбе допущены:_____________________человек.</w:t>
      </w:r>
    </w:p>
    <w:p w:rsidR="00F1137B" w:rsidRPr="00E703A8" w:rsidRDefault="00F1137B" w:rsidP="006D2BAA">
      <w:pPr>
        <w:spacing w:after="0"/>
        <w:ind w:left="5664" w:hanging="277"/>
        <w:jc w:val="both"/>
        <w:rPr>
          <w:rFonts w:ascii="Times New Roman" w:hAnsi="Times New Roman"/>
          <w:sz w:val="21"/>
          <w:szCs w:val="21"/>
          <w:vertAlign w:val="superscript"/>
        </w:rPr>
      </w:pPr>
      <w:r w:rsidRPr="00E703A8">
        <w:rPr>
          <w:rFonts w:ascii="Times New Roman" w:hAnsi="Times New Roman"/>
          <w:sz w:val="21"/>
          <w:szCs w:val="21"/>
          <w:u w:val="single"/>
          <w:vertAlign w:val="superscript"/>
        </w:rPr>
        <w:t>(цифра),(цифра прописью)</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«_____»_____20___г.</w:t>
      </w:r>
      <w:r w:rsidRPr="00E703A8">
        <w:rPr>
          <w:rFonts w:ascii="Times New Roman" w:hAnsi="Times New Roman"/>
          <w:sz w:val="21"/>
          <w:szCs w:val="21"/>
        </w:rPr>
        <w:tab/>
        <w:t>Врач</w:t>
      </w:r>
      <w:r w:rsidRPr="00E703A8">
        <w:rPr>
          <w:rFonts w:ascii="Times New Roman" w:hAnsi="Times New Roman"/>
          <w:sz w:val="21"/>
          <w:szCs w:val="21"/>
          <w:u w:val="single"/>
        </w:rPr>
        <w:t>__________________________</w:t>
      </w:r>
      <w:r w:rsidRPr="00E703A8">
        <w:rPr>
          <w:rFonts w:ascii="Times New Roman" w:hAnsi="Times New Roman"/>
          <w:sz w:val="21"/>
          <w:szCs w:val="21"/>
          <w:u w:val="single"/>
        </w:rPr>
        <w:tab/>
        <w:t>/____________</w:t>
      </w:r>
      <w:r w:rsidRPr="00E703A8">
        <w:rPr>
          <w:rFonts w:ascii="Times New Roman" w:hAnsi="Times New Roman"/>
          <w:sz w:val="21"/>
          <w:szCs w:val="21"/>
          <w:u w:val="single"/>
        </w:rPr>
        <w:tab/>
        <w:t>/</w:t>
      </w:r>
    </w:p>
    <w:p w:rsidR="00F1137B" w:rsidRPr="00E703A8" w:rsidRDefault="00F1137B" w:rsidP="006D2BAA">
      <w:pPr>
        <w:spacing w:after="0"/>
        <w:ind w:left="4248" w:firstLine="708"/>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424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FE04D5">
      <w:pPr>
        <w:spacing w:after="0"/>
        <w:jc w:val="right"/>
        <w:rPr>
          <w:rFonts w:ascii="Times New Roman" w:eastAsia="Calibri" w:hAnsi="Times New Roman"/>
          <w:i/>
          <w:sz w:val="21"/>
          <w:szCs w:val="21"/>
        </w:rPr>
      </w:pPr>
      <w:r w:rsidRPr="00E703A8">
        <w:rPr>
          <w:rFonts w:ascii="Times New Roman" w:eastAsia="Calibri" w:hAnsi="Times New Roman"/>
          <w:i/>
          <w:sz w:val="21"/>
          <w:szCs w:val="21"/>
        </w:rPr>
        <w:t>Приложение 2</w:t>
      </w:r>
    </w:p>
    <w:p w:rsidR="00F1137B" w:rsidRPr="00E703A8" w:rsidRDefault="00F1137B" w:rsidP="006D2BAA">
      <w:pPr>
        <w:keepNext/>
        <w:spacing w:after="0"/>
        <w:ind w:left="432"/>
        <w:jc w:val="both"/>
        <w:outlineLvl w:val="0"/>
        <w:rPr>
          <w:rFonts w:ascii="Times New Roman" w:hAnsi="Times New Roman"/>
          <w:b/>
          <w:bCs/>
          <w:sz w:val="21"/>
          <w:szCs w:val="21"/>
        </w:rPr>
      </w:pPr>
    </w:p>
    <w:p w:rsidR="00F1137B" w:rsidRPr="00E703A8" w:rsidRDefault="00F1137B" w:rsidP="00FE04D5">
      <w:pPr>
        <w:keepNext/>
        <w:spacing w:after="0"/>
        <w:ind w:left="432"/>
        <w:jc w:val="center"/>
        <w:outlineLvl w:val="0"/>
        <w:rPr>
          <w:rFonts w:ascii="Times New Roman" w:hAnsi="Times New Roman"/>
          <w:b/>
          <w:bCs/>
          <w:sz w:val="21"/>
          <w:szCs w:val="21"/>
        </w:rPr>
      </w:pPr>
      <w:r w:rsidRPr="00E703A8">
        <w:rPr>
          <w:rFonts w:ascii="Times New Roman" w:hAnsi="Times New Roman"/>
          <w:b/>
          <w:bCs/>
          <w:sz w:val="21"/>
          <w:szCs w:val="21"/>
        </w:rPr>
        <w:t>Заявка</w:t>
      </w:r>
    </w:p>
    <w:p w:rsidR="00F1137B" w:rsidRPr="00E703A8" w:rsidRDefault="00F1137B" w:rsidP="00FE04D5">
      <w:pPr>
        <w:spacing w:after="0"/>
        <w:jc w:val="center"/>
        <w:rPr>
          <w:rFonts w:ascii="Times New Roman" w:hAnsi="Times New Roman"/>
          <w:sz w:val="21"/>
          <w:szCs w:val="21"/>
          <w:u w:val="single"/>
        </w:rPr>
      </w:pPr>
      <w:r w:rsidRPr="00E703A8">
        <w:rPr>
          <w:rFonts w:ascii="Times New Roman" w:hAnsi="Times New Roman"/>
          <w:sz w:val="21"/>
          <w:szCs w:val="21"/>
        </w:rPr>
        <w:t xml:space="preserve">от </w:t>
      </w:r>
      <w:r w:rsidRPr="00E703A8">
        <w:rPr>
          <w:rFonts w:ascii="Times New Roman" w:hAnsi="Times New Roman"/>
          <w:sz w:val="21"/>
          <w:szCs w:val="21"/>
          <w:u w:val="single"/>
        </w:rPr>
        <w:t>_________________________________________________</w:t>
      </w:r>
    </w:p>
    <w:p w:rsidR="00F1137B" w:rsidRPr="00E703A8" w:rsidRDefault="00F1137B" w:rsidP="00FE04D5">
      <w:pPr>
        <w:spacing w:after="0"/>
        <w:jc w:val="center"/>
        <w:rPr>
          <w:rFonts w:ascii="Times New Roman" w:hAnsi="Times New Roman"/>
          <w:sz w:val="21"/>
          <w:szCs w:val="21"/>
          <w:u w:val="single"/>
          <w:vertAlign w:val="superscript"/>
        </w:rPr>
      </w:pPr>
      <w:r w:rsidRPr="00E703A8">
        <w:rPr>
          <w:rFonts w:ascii="Times New Roman" w:hAnsi="Times New Roman"/>
          <w:sz w:val="21"/>
          <w:szCs w:val="21"/>
          <w:u w:val="single"/>
          <w:vertAlign w:val="superscript"/>
        </w:rPr>
        <w:t>(наименование учреждения)</w:t>
      </w:r>
    </w:p>
    <w:p w:rsidR="00F1137B" w:rsidRPr="00E703A8" w:rsidRDefault="00F1137B" w:rsidP="00FE04D5">
      <w:pPr>
        <w:spacing w:after="0"/>
        <w:ind w:left="-720" w:firstLine="540"/>
        <w:jc w:val="center"/>
        <w:rPr>
          <w:rFonts w:ascii="Times New Roman" w:eastAsia="Calibri" w:hAnsi="Times New Roman"/>
          <w:sz w:val="21"/>
          <w:szCs w:val="21"/>
        </w:rPr>
      </w:pPr>
      <w:r w:rsidRPr="00E703A8">
        <w:rPr>
          <w:rFonts w:ascii="Times New Roman" w:hAnsi="Times New Roman"/>
          <w:sz w:val="21"/>
          <w:szCs w:val="21"/>
        </w:rPr>
        <w:t xml:space="preserve">на участие в </w:t>
      </w:r>
      <w:r w:rsidRPr="00E703A8">
        <w:rPr>
          <w:rFonts w:ascii="Times New Roman" w:eastAsia="Calibri" w:hAnsi="Times New Roman"/>
          <w:sz w:val="21"/>
          <w:szCs w:val="21"/>
        </w:rPr>
        <w:t xml:space="preserve">районном Первенстве </w:t>
      </w:r>
      <w:r w:rsidRPr="00E703A8">
        <w:rPr>
          <w:rFonts w:ascii="Times New Roman" w:eastAsia="Tahoma" w:hAnsi="Times New Roman"/>
          <w:sz w:val="21"/>
          <w:szCs w:val="21"/>
        </w:rPr>
        <w:t xml:space="preserve">по стрельбе из </w:t>
      </w:r>
      <w:r w:rsidRPr="00E703A8">
        <w:rPr>
          <w:rFonts w:ascii="Times New Roman" w:eastAsia="Calibri" w:hAnsi="Times New Roman"/>
          <w:sz w:val="21"/>
          <w:szCs w:val="21"/>
        </w:rPr>
        <w:t>оптико-электронного оружия</w:t>
      </w:r>
    </w:p>
    <w:p w:rsidR="00F1137B" w:rsidRPr="00E703A8" w:rsidRDefault="00F1137B" w:rsidP="00FE04D5">
      <w:pPr>
        <w:spacing w:after="0"/>
        <w:ind w:left="-720" w:firstLine="540"/>
        <w:jc w:val="center"/>
        <w:rPr>
          <w:rFonts w:ascii="Times New Roman" w:eastAsia="Calibri" w:hAnsi="Times New Roman"/>
          <w:sz w:val="21"/>
          <w:szCs w:val="21"/>
        </w:rPr>
      </w:pPr>
      <w:r w:rsidRPr="00E703A8">
        <w:rPr>
          <w:rFonts w:ascii="Times New Roman" w:eastAsia="Calibri" w:hAnsi="Times New Roman"/>
          <w:sz w:val="21"/>
          <w:szCs w:val="21"/>
        </w:rPr>
        <w:t>среди учащихся образовательных учреждений Санкт-Петербурга</w:t>
      </w:r>
    </w:p>
    <w:p w:rsidR="00F1137B" w:rsidRPr="00E703A8" w:rsidRDefault="00F1137B" w:rsidP="00FE04D5">
      <w:pPr>
        <w:spacing w:after="0"/>
        <w:ind w:left="-720" w:firstLine="540"/>
        <w:jc w:val="center"/>
        <w:rPr>
          <w:rFonts w:ascii="Times New Roman" w:eastAsia="Calibri" w:hAnsi="Times New Roman"/>
          <w:sz w:val="21"/>
          <w:szCs w:val="21"/>
        </w:rPr>
      </w:pPr>
      <w:r w:rsidRPr="00E703A8">
        <w:rPr>
          <w:rFonts w:ascii="Times New Roman" w:eastAsia="Calibri" w:hAnsi="Times New Roman"/>
          <w:sz w:val="21"/>
          <w:szCs w:val="21"/>
        </w:rPr>
        <w:t>в 2020–2021 учебном году</w:t>
      </w:r>
    </w:p>
    <w:p w:rsidR="00F1137B" w:rsidRPr="00E703A8" w:rsidRDefault="00F1137B" w:rsidP="00FE04D5">
      <w:pPr>
        <w:spacing w:after="0"/>
        <w:ind w:left="-720" w:firstLine="540"/>
        <w:jc w:val="center"/>
        <w:rPr>
          <w:rFonts w:ascii="Times New Roman" w:eastAsia="Calibri" w:hAnsi="Times New Roman"/>
          <w:b/>
          <w:sz w:val="21"/>
          <w:szCs w:val="21"/>
        </w:rPr>
      </w:pPr>
      <w:r w:rsidRPr="00E703A8">
        <w:rPr>
          <w:rFonts w:ascii="Times New Roman" w:eastAsia="Calibri" w:hAnsi="Times New Roman"/>
          <w:b/>
          <w:sz w:val="21"/>
          <w:szCs w:val="21"/>
        </w:rPr>
        <w:t>в личном зачете</w:t>
      </w:r>
    </w:p>
    <w:p w:rsidR="00F1137B" w:rsidRPr="00E703A8" w:rsidRDefault="00F1137B" w:rsidP="006D2BAA">
      <w:pPr>
        <w:spacing w:after="0"/>
        <w:ind w:left="-720" w:firstLine="540"/>
        <w:jc w:val="both"/>
        <w:rPr>
          <w:rFonts w:ascii="Times New Roman" w:hAnsi="Times New Roman"/>
          <w:sz w:val="21"/>
          <w:szCs w:val="21"/>
          <w:u w:val="single"/>
        </w:rPr>
      </w:pPr>
    </w:p>
    <w:p w:rsidR="00F1137B" w:rsidRPr="00E703A8" w:rsidRDefault="00F1137B" w:rsidP="006D2BAA">
      <w:pPr>
        <w:spacing w:after="0"/>
        <w:ind w:left="-720" w:firstLine="540"/>
        <w:jc w:val="both"/>
        <w:rPr>
          <w:rFonts w:ascii="Times New Roman" w:eastAsia="Calibri" w:hAnsi="Times New Roman"/>
          <w:sz w:val="21"/>
          <w:szCs w:val="21"/>
        </w:rPr>
      </w:pPr>
      <w:r w:rsidRPr="00E703A8">
        <w:rPr>
          <w:rFonts w:ascii="Times New Roman" w:hAnsi="Times New Roman"/>
          <w:sz w:val="21"/>
          <w:szCs w:val="21"/>
        </w:rPr>
        <w:t>Место проведения:</w:t>
      </w:r>
      <w:r w:rsidRPr="00E703A8">
        <w:rPr>
          <w:rFonts w:ascii="Times New Roman" w:eastAsia="Calibri" w:hAnsi="Times New Roman"/>
          <w:sz w:val="21"/>
          <w:szCs w:val="21"/>
        </w:rPr>
        <w:t>ГБУ ДО ДДЮТ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eastAsia="Calibri" w:hAnsi="Times New Roman"/>
          <w:sz w:val="21"/>
          <w:szCs w:val="21"/>
        </w:rPr>
        <w:t>пр. Стачек 206, каб. 208.</w:t>
      </w:r>
      <w:r w:rsidRPr="00E703A8">
        <w:rPr>
          <w:rFonts w:ascii="Times New Roman" w:hAnsi="Times New Roman"/>
          <w:sz w:val="21"/>
          <w:szCs w:val="21"/>
        </w:rPr>
        <w:t xml:space="preserve"> Дата _____________</w:t>
      </w:r>
    </w:p>
    <w:p w:rsidR="00F1137B" w:rsidRPr="00E703A8" w:rsidRDefault="00F1137B" w:rsidP="006D2BAA">
      <w:pPr>
        <w:spacing w:after="0"/>
        <w:jc w:val="both"/>
        <w:rPr>
          <w:rFonts w:ascii="Times New Roman" w:hAnsi="Times New Roman"/>
          <w:sz w:val="21"/>
          <w:szCs w:val="21"/>
          <w:u w:val="single"/>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2"/>
        <w:gridCol w:w="1703"/>
        <w:gridCol w:w="2126"/>
        <w:gridCol w:w="1560"/>
        <w:gridCol w:w="1275"/>
      </w:tblGrid>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26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Фамилия, Имя  </w:t>
            </w:r>
          </w:p>
        </w:tc>
        <w:tc>
          <w:tcPr>
            <w:tcW w:w="170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рождения</w:t>
            </w:r>
          </w:p>
        </w:tc>
        <w:tc>
          <w:tcPr>
            <w:tcW w:w="212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Спортивная квалификация (если имеется)</w:t>
            </w:r>
          </w:p>
        </w:tc>
        <w:tc>
          <w:tcPr>
            <w:tcW w:w="156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Отметка врача о допуске</w:t>
            </w: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Приме-чание</w:t>
            </w:r>
          </w:p>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i/>
                <w:sz w:val="21"/>
                <w:szCs w:val="21"/>
              </w:rPr>
              <w:t>заполняется полностью</w:t>
            </w:r>
          </w:p>
        </w:tc>
        <w:tc>
          <w:tcPr>
            <w:tcW w:w="170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i/>
                <w:sz w:val="21"/>
                <w:szCs w:val="21"/>
              </w:rPr>
              <w:t>обязательно указывать число, месяц и год</w:t>
            </w:r>
          </w:p>
        </w:tc>
        <w:tc>
          <w:tcPr>
            <w:tcW w:w="212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i/>
                <w:sz w:val="21"/>
                <w:szCs w:val="21"/>
              </w:rPr>
              <w:t xml:space="preserve">Указывается последний </w:t>
            </w:r>
            <w:r w:rsidRPr="00E703A8">
              <w:rPr>
                <w:rFonts w:ascii="Times New Roman" w:hAnsi="Times New Roman"/>
                <w:i/>
                <w:sz w:val="21"/>
                <w:szCs w:val="21"/>
                <w:u w:val="single"/>
              </w:rPr>
              <w:t xml:space="preserve">оформленный </w:t>
            </w:r>
            <w:r w:rsidRPr="00E703A8">
              <w:rPr>
                <w:rFonts w:ascii="Times New Roman" w:hAnsi="Times New Roman"/>
                <w:i/>
                <w:sz w:val="21"/>
                <w:szCs w:val="21"/>
              </w:rPr>
              <w:t xml:space="preserve">разряд или звание с указанием вида спорта </w:t>
            </w: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r w:rsidR="00F1137B" w:rsidRPr="00E703A8" w:rsidTr="00F1137B">
        <w:trPr>
          <w:jc w:val="center"/>
        </w:trPr>
        <w:tc>
          <w:tcPr>
            <w:tcW w:w="567"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69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7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21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56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c>
          <w:tcPr>
            <w:tcW w:w="127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u w:val="single"/>
              </w:rPr>
            </w:pPr>
          </w:p>
        </w:tc>
      </w:tr>
    </w:tbl>
    <w:p w:rsidR="00F1137B" w:rsidRPr="00E703A8" w:rsidRDefault="00F1137B" w:rsidP="006D2BAA">
      <w:pPr>
        <w:spacing w:after="0"/>
        <w:ind w:left="-720" w:firstLine="540"/>
        <w:jc w:val="both"/>
        <w:rPr>
          <w:rFonts w:ascii="Times New Roman" w:hAnsi="Times New Roman"/>
          <w:sz w:val="21"/>
          <w:szCs w:val="21"/>
          <w:u w:val="single"/>
        </w:rPr>
      </w:pPr>
    </w:p>
    <w:p w:rsidR="00F1137B" w:rsidRPr="00E703A8" w:rsidRDefault="00F1137B" w:rsidP="006D2BAA">
      <w:pPr>
        <w:spacing w:after="0"/>
        <w:ind w:left="-720" w:firstLine="540"/>
        <w:jc w:val="both"/>
        <w:rPr>
          <w:rFonts w:ascii="Times New Roman" w:eastAsia="Calibri"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(подпись)</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Style w:val="aff2"/>
          <w:rFonts w:ascii="Times New Roman" w:hAnsi="Times New Roman"/>
          <w:i w:val="0"/>
          <w:iCs w:val="0"/>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К участию в Первенстве по стрельбе допущены:_____________________человек.</w:t>
      </w:r>
    </w:p>
    <w:p w:rsidR="00F1137B" w:rsidRPr="00E703A8" w:rsidRDefault="00F1137B" w:rsidP="006D2BAA">
      <w:pPr>
        <w:spacing w:after="0"/>
        <w:ind w:left="5664" w:hanging="277"/>
        <w:jc w:val="both"/>
        <w:rPr>
          <w:rFonts w:ascii="Times New Roman" w:hAnsi="Times New Roman"/>
          <w:sz w:val="21"/>
          <w:szCs w:val="21"/>
          <w:vertAlign w:val="superscript"/>
        </w:rPr>
      </w:pPr>
      <w:r w:rsidRPr="00E703A8">
        <w:rPr>
          <w:rFonts w:ascii="Times New Roman" w:hAnsi="Times New Roman"/>
          <w:sz w:val="21"/>
          <w:szCs w:val="21"/>
          <w:u w:val="single"/>
          <w:vertAlign w:val="superscript"/>
        </w:rPr>
        <w:t>(цифра),(цифра прописью)</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«_____»_____20___г.</w:t>
      </w:r>
      <w:r w:rsidRPr="00E703A8">
        <w:rPr>
          <w:rFonts w:ascii="Times New Roman" w:hAnsi="Times New Roman"/>
          <w:sz w:val="21"/>
          <w:szCs w:val="21"/>
        </w:rPr>
        <w:tab/>
        <w:t>Врач</w:t>
      </w:r>
      <w:r w:rsidRPr="00E703A8">
        <w:rPr>
          <w:rFonts w:ascii="Times New Roman" w:hAnsi="Times New Roman"/>
          <w:sz w:val="21"/>
          <w:szCs w:val="21"/>
          <w:u w:val="single"/>
        </w:rPr>
        <w:t>__________________________</w:t>
      </w:r>
      <w:r w:rsidRPr="00E703A8">
        <w:rPr>
          <w:rFonts w:ascii="Times New Roman" w:hAnsi="Times New Roman"/>
          <w:sz w:val="21"/>
          <w:szCs w:val="21"/>
          <w:u w:val="single"/>
        </w:rPr>
        <w:tab/>
        <w:t>/____________</w:t>
      </w:r>
      <w:r w:rsidRPr="00E703A8">
        <w:rPr>
          <w:rFonts w:ascii="Times New Roman" w:hAnsi="Times New Roman"/>
          <w:sz w:val="21"/>
          <w:szCs w:val="21"/>
          <w:u w:val="single"/>
        </w:rPr>
        <w:tab/>
        <w:t>/</w:t>
      </w:r>
    </w:p>
    <w:p w:rsidR="00F1137B" w:rsidRPr="00E703A8" w:rsidRDefault="00F1137B" w:rsidP="006D2BAA">
      <w:pPr>
        <w:spacing w:after="0"/>
        <w:ind w:left="4248" w:firstLine="708"/>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424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jc w:val="both"/>
        <w:rPr>
          <w:rFonts w:ascii="Times New Roman" w:hAnsi="Times New Roman"/>
          <w:b/>
          <w:sz w:val="24"/>
          <w:szCs w:val="24"/>
        </w:rPr>
      </w:pPr>
      <w:r w:rsidRPr="00E703A8">
        <w:rPr>
          <w:rFonts w:ascii="Times New Roman" w:hAnsi="Times New Roman"/>
          <w:b/>
          <w:sz w:val="24"/>
          <w:szCs w:val="24"/>
        </w:rPr>
        <w:t>ПОЛОЖЕНИЕ РАЙОННОГО КОНКУРСА ДЕТСКОГО ТВОРЧЕСТВА «БЕЗОПАСНОСТЬ ГЛАЗАМИ ДЕТЕЙ» В 2020-2021 УЧЕБНОМ ГОДУ</w:t>
      </w:r>
      <w:r w:rsidR="00495C73">
        <w:rPr>
          <w:noProof/>
          <w:lang w:eastAsia="ru-RU"/>
        </w:rPr>
        <mc:AlternateContent>
          <mc:Choice Requires="wps">
            <w:drawing>
              <wp:anchor distT="0" distB="0" distL="63500" distR="63500" simplePos="0" relativeHeight="251666432" behindDoc="0" locked="0" layoutInCell="1" allowOverlap="1">
                <wp:simplePos x="0" y="0"/>
                <wp:positionH relativeFrom="margin">
                  <wp:posOffset>1365885</wp:posOffset>
                </wp:positionH>
                <wp:positionV relativeFrom="paragraph">
                  <wp:posOffset>685800</wp:posOffset>
                </wp:positionV>
                <wp:extent cx="871855" cy="15240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8D6" w:rsidRDefault="001C38D6" w:rsidP="00F1137B">
                            <w:pPr>
                              <w:pStyle w:val="afffb"/>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107.55pt;margin-top:54pt;width:68.65pt;height:12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dHsAIAALA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" filled="f" stroked="f">
                <v:textbox style="mso-fit-shape-to-text:t" inset="0,0,0,0">
                  <w:txbxContent>
                    <w:p w:rsidR="001C38D6" w:rsidRDefault="001C38D6" w:rsidP="00F1137B">
                      <w:pPr>
                        <w:pStyle w:val="afffb"/>
                        <w:shd w:val="clear" w:color="auto" w:fill="auto"/>
                        <w:spacing w:line="240" w:lineRule="exact"/>
                      </w:pPr>
                    </w:p>
                  </w:txbxContent>
                </v:textbox>
                <w10:wrap anchorx="margin"/>
              </v:shape>
            </w:pict>
          </mc:Fallback>
        </mc:AlternateContent>
      </w:r>
    </w:p>
    <w:p w:rsidR="00F1137B" w:rsidRPr="00E703A8" w:rsidRDefault="00F1137B" w:rsidP="006D2BAA">
      <w:pPr>
        <w:spacing w:after="0"/>
        <w:jc w:val="both"/>
        <w:rPr>
          <w:rFonts w:ascii="Times New Roman" w:hAnsi="Times New Roman"/>
          <w:b/>
          <w:sz w:val="21"/>
          <w:szCs w:val="21"/>
        </w:rPr>
      </w:pPr>
      <w:r w:rsidRPr="00E703A8">
        <w:rPr>
          <w:rFonts w:ascii="Times New Roman" w:eastAsia="Arial Unicode MS" w:hAnsi="Times New Roman"/>
          <w:b/>
          <w:sz w:val="21"/>
          <w:szCs w:val="21"/>
        </w:rPr>
        <w:t>1.Общее положение</w:t>
      </w:r>
    </w:p>
    <w:p w:rsidR="00F1137B" w:rsidRPr="00E703A8" w:rsidRDefault="00F1137B" w:rsidP="006D2BAA">
      <w:pPr>
        <w:pStyle w:val="2f"/>
        <w:shd w:val="clear" w:color="auto" w:fill="auto"/>
        <w:spacing w:line="276" w:lineRule="auto"/>
        <w:ind w:firstLine="0"/>
        <w:rPr>
          <w:sz w:val="21"/>
          <w:szCs w:val="21"/>
        </w:rPr>
      </w:pPr>
      <w:r w:rsidRPr="00E703A8">
        <w:rPr>
          <w:sz w:val="21"/>
          <w:szCs w:val="21"/>
        </w:rPr>
        <w:t>1.1. Учредитель районного конкурса детского творчества «Безопасность глазами детей» (далее конкурс) отдел образования администрации Кировского района.</w:t>
      </w:r>
    </w:p>
    <w:p w:rsidR="00F1137B" w:rsidRPr="00E703A8" w:rsidRDefault="00F1137B" w:rsidP="006D2BAA">
      <w:pPr>
        <w:pStyle w:val="2f"/>
        <w:shd w:val="clear" w:color="auto" w:fill="auto"/>
        <w:spacing w:line="276" w:lineRule="auto"/>
        <w:ind w:firstLine="0"/>
        <w:rPr>
          <w:sz w:val="21"/>
          <w:szCs w:val="21"/>
        </w:rPr>
      </w:pPr>
      <w:r w:rsidRPr="00E703A8">
        <w:rPr>
          <w:sz w:val="21"/>
          <w:szCs w:val="21"/>
        </w:rPr>
        <w:t>1.2. Организатор конкурса: Государственное бюджетное учреждение дополнительного образования Дворец детского (юношеского) творчества Кировского района Санкт-Петербурга, отдел социально-педагогических программ и краеведения.</w:t>
      </w:r>
    </w:p>
    <w:p w:rsidR="00F1137B" w:rsidRPr="00E703A8" w:rsidRDefault="00F1137B" w:rsidP="006D2BAA">
      <w:pPr>
        <w:pStyle w:val="2f"/>
        <w:spacing w:line="276" w:lineRule="auto"/>
        <w:ind w:firstLine="0"/>
        <w:rPr>
          <w:sz w:val="21"/>
          <w:szCs w:val="21"/>
        </w:rPr>
      </w:pPr>
      <w:r w:rsidRPr="00E703A8">
        <w:rPr>
          <w:sz w:val="21"/>
          <w:szCs w:val="21"/>
        </w:rPr>
        <w:t>1.3 Районный конкурс является первым этапом городского конкурса детского творчества «Безопасность глазами детей» ГДЮЦ ГПВ ГБОУ «Балтийский берег» в рамках Всероссийского конкурса детско-юношеского творчества по пожарной безопасности «Неопалимая Купина».</w:t>
      </w:r>
    </w:p>
    <w:p w:rsidR="00F1137B" w:rsidRPr="00E703A8" w:rsidRDefault="00F1137B" w:rsidP="006D2BAA">
      <w:pPr>
        <w:pStyle w:val="2f"/>
        <w:spacing w:line="276" w:lineRule="auto"/>
        <w:rPr>
          <w:sz w:val="21"/>
          <w:szCs w:val="21"/>
        </w:rPr>
      </w:pPr>
    </w:p>
    <w:p w:rsidR="00F1137B" w:rsidRPr="00E703A8" w:rsidRDefault="00F1137B" w:rsidP="006D2BAA">
      <w:pPr>
        <w:pStyle w:val="2f"/>
        <w:spacing w:line="276" w:lineRule="auto"/>
        <w:rPr>
          <w:b/>
          <w:sz w:val="21"/>
          <w:szCs w:val="21"/>
        </w:rPr>
      </w:pPr>
      <w:r w:rsidRPr="00E703A8">
        <w:rPr>
          <w:b/>
          <w:sz w:val="21"/>
          <w:szCs w:val="21"/>
        </w:rPr>
        <w:t>2. Цель и задачи</w:t>
      </w:r>
    </w:p>
    <w:p w:rsidR="00F1137B" w:rsidRPr="00E703A8" w:rsidRDefault="00F1137B" w:rsidP="006D2BAA">
      <w:pPr>
        <w:pStyle w:val="2f"/>
        <w:numPr>
          <w:ilvl w:val="1"/>
          <w:numId w:val="316"/>
        </w:numPr>
        <w:shd w:val="clear" w:color="auto" w:fill="auto"/>
        <w:tabs>
          <w:tab w:val="left" w:pos="536"/>
        </w:tabs>
        <w:spacing w:line="276" w:lineRule="auto"/>
        <w:ind w:firstLine="0"/>
        <w:rPr>
          <w:sz w:val="21"/>
          <w:szCs w:val="21"/>
        </w:rPr>
      </w:pPr>
      <w:r w:rsidRPr="00E703A8">
        <w:rPr>
          <w:sz w:val="21"/>
          <w:szCs w:val="21"/>
        </w:rPr>
        <w:t>Цель: формирование у подрастающего поколения сознательного и ответственного отношения к вопросам личной безопасности и безопасности окружающих.</w:t>
      </w:r>
    </w:p>
    <w:p w:rsidR="00F1137B" w:rsidRPr="00E703A8" w:rsidRDefault="00F1137B" w:rsidP="006D2BAA">
      <w:pPr>
        <w:pStyle w:val="2f"/>
        <w:numPr>
          <w:ilvl w:val="1"/>
          <w:numId w:val="316"/>
        </w:numPr>
        <w:shd w:val="clear" w:color="auto" w:fill="auto"/>
        <w:tabs>
          <w:tab w:val="left" w:pos="536"/>
        </w:tabs>
        <w:spacing w:line="276" w:lineRule="auto"/>
        <w:ind w:firstLine="0"/>
        <w:rPr>
          <w:sz w:val="21"/>
          <w:szCs w:val="21"/>
        </w:rPr>
      </w:pPr>
      <w:r w:rsidRPr="00E703A8">
        <w:rPr>
          <w:sz w:val="21"/>
          <w:szCs w:val="21"/>
        </w:rPr>
        <w:t>Задачи</w:t>
      </w:r>
    </w:p>
    <w:p w:rsidR="00F1137B" w:rsidRPr="00E703A8" w:rsidRDefault="00F1137B" w:rsidP="006D2BAA">
      <w:pPr>
        <w:pStyle w:val="2f"/>
        <w:numPr>
          <w:ilvl w:val="0"/>
          <w:numId w:val="319"/>
        </w:numPr>
        <w:shd w:val="clear" w:color="auto" w:fill="auto"/>
        <w:tabs>
          <w:tab w:val="left" w:pos="0"/>
        </w:tabs>
        <w:spacing w:line="276" w:lineRule="auto"/>
        <w:ind w:left="0" w:firstLine="0"/>
        <w:rPr>
          <w:sz w:val="21"/>
          <w:szCs w:val="21"/>
        </w:rPr>
      </w:pPr>
      <w:r w:rsidRPr="00E703A8">
        <w:rPr>
          <w:sz w:val="21"/>
          <w:szCs w:val="21"/>
        </w:rPr>
        <w:t>пропаганда самоотверженного и героического труда пожарных и спасателей: обеспечения безопасности людей, спасения их жизней и оказания помощи пострадавшим;</w:t>
      </w:r>
    </w:p>
    <w:p w:rsidR="00F1137B" w:rsidRPr="00E703A8" w:rsidRDefault="00F1137B" w:rsidP="006D2BAA">
      <w:pPr>
        <w:pStyle w:val="2f"/>
        <w:numPr>
          <w:ilvl w:val="0"/>
          <w:numId w:val="319"/>
        </w:numPr>
        <w:shd w:val="clear" w:color="auto" w:fill="auto"/>
        <w:tabs>
          <w:tab w:val="left" w:pos="0"/>
        </w:tabs>
        <w:spacing w:line="276" w:lineRule="auto"/>
        <w:ind w:left="0" w:firstLine="0"/>
        <w:rPr>
          <w:sz w:val="21"/>
          <w:szCs w:val="21"/>
        </w:rPr>
      </w:pPr>
      <w:r w:rsidRPr="00E703A8">
        <w:rPr>
          <w:sz w:val="21"/>
          <w:szCs w:val="21"/>
        </w:rPr>
        <w:t>воспитание и формирование гражданской ответственности, осуществление противопожарной пропаганды и привлечение учащихся в Дружины юных пожарных;</w:t>
      </w:r>
    </w:p>
    <w:p w:rsidR="00F1137B" w:rsidRPr="00E703A8" w:rsidRDefault="00F1137B" w:rsidP="006D2BAA">
      <w:pPr>
        <w:pStyle w:val="2f"/>
        <w:numPr>
          <w:ilvl w:val="0"/>
          <w:numId w:val="319"/>
        </w:numPr>
        <w:shd w:val="clear" w:color="auto" w:fill="auto"/>
        <w:tabs>
          <w:tab w:val="left" w:pos="0"/>
        </w:tabs>
        <w:spacing w:line="276" w:lineRule="auto"/>
        <w:ind w:left="0" w:firstLine="0"/>
        <w:rPr>
          <w:sz w:val="21"/>
          <w:szCs w:val="21"/>
        </w:rPr>
      </w:pPr>
      <w:r w:rsidRPr="00E703A8">
        <w:rPr>
          <w:sz w:val="21"/>
          <w:szCs w:val="21"/>
        </w:rPr>
        <w:t>выявление и поддержка одаренных детей, в том числе с ограниченными возможностями здоровья.</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d"/>
        <w:keepNext/>
        <w:keepLines/>
        <w:numPr>
          <w:ilvl w:val="0"/>
          <w:numId w:val="316"/>
        </w:numPr>
        <w:shd w:val="clear" w:color="auto" w:fill="auto"/>
        <w:tabs>
          <w:tab w:val="left" w:pos="363"/>
        </w:tabs>
        <w:spacing w:before="0" w:after="0" w:line="276" w:lineRule="auto"/>
        <w:rPr>
          <w:sz w:val="21"/>
          <w:szCs w:val="21"/>
        </w:rPr>
      </w:pPr>
      <w:r w:rsidRPr="00E703A8">
        <w:rPr>
          <w:bCs w:val="0"/>
          <w:sz w:val="21"/>
          <w:szCs w:val="21"/>
        </w:rPr>
        <w:t>Участники конкурса</w:t>
      </w:r>
    </w:p>
    <w:p w:rsidR="00F1137B" w:rsidRPr="00E703A8" w:rsidRDefault="00F1137B" w:rsidP="006D2BAA">
      <w:pPr>
        <w:pStyle w:val="2f"/>
        <w:shd w:val="clear" w:color="auto" w:fill="auto"/>
        <w:spacing w:line="276" w:lineRule="auto"/>
        <w:rPr>
          <w:sz w:val="21"/>
          <w:szCs w:val="21"/>
        </w:rPr>
      </w:pPr>
      <w:r w:rsidRPr="00E703A8">
        <w:rPr>
          <w:sz w:val="21"/>
          <w:szCs w:val="21"/>
        </w:rPr>
        <w:t xml:space="preserve">К участию в конкурсе приглашаются учащиеся дошкольных образовательных учреждений, общеобразовательных учреждений, учреждений начального профессионального образования Кировского района в четырех возрастных группах: </w:t>
      </w:r>
    </w:p>
    <w:p w:rsidR="00F1137B" w:rsidRPr="00E703A8" w:rsidRDefault="00F1137B" w:rsidP="006D2BAA">
      <w:pPr>
        <w:pStyle w:val="2f"/>
        <w:numPr>
          <w:ilvl w:val="0"/>
          <w:numId w:val="320"/>
        </w:numPr>
        <w:shd w:val="clear" w:color="auto" w:fill="auto"/>
        <w:tabs>
          <w:tab w:val="left" w:pos="0"/>
        </w:tabs>
        <w:spacing w:line="276" w:lineRule="auto"/>
        <w:ind w:left="0" w:firstLine="0"/>
        <w:rPr>
          <w:sz w:val="21"/>
          <w:szCs w:val="21"/>
        </w:rPr>
      </w:pPr>
      <w:r w:rsidRPr="00E703A8">
        <w:rPr>
          <w:sz w:val="21"/>
          <w:szCs w:val="21"/>
        </w:rPr>
        <w:t>1 группа - воспитанники дошкольных образовательных учреждений (6-7 лет);</w:t>
      </w:r>
    </w:p>
    <w:p w:rsidR="00F1137B" w:rsidRPr="00E703A8" w:rsidRDefault="00F1137B" w:rsidP="006D2BAA">
      <w:pPr>
        <w:pStyle w:val="2f"/>
        <w:numPr>
          <w:ilvl w:val="0"/>
          <w:numId w:val="320"/>
        </w:numPr>
        <w:shd w:val="clear" w:color="auto" w:fill="auto"/>
        <w:tabs>
          <w:tab w:val="left" w:pos="0"/>
        </w:tabs>
        <w:spacing w:line="276" w:lineRule="auto"/>
        <w:ind w:left="0" w:firstLine="0"/>
        <w:rPr>
          <w:sz w:val="21"/>
          <w:szCs w:val="21"/>
        </w:rPr>
      </w:pPr>
      <w:r w:rsidRPr="00E703A8">
        <w:rPr>
          <w:sz w:val="21"/>
          <w:szCs w:val="21"/>
        </w:rPr>
        <w:t>2 группа - 1-4 классы;</w:t>
      </w:r>
    </w:p>
    <w:p w:rsidR="00F1137B" w:rsidRPr="00E703A8" w:rsidRDefault="00F1137B" w:rsidP="006D2BAA">
      <w:pPr>
        <w:pStyle w:val="2f"/>
        <w:numPr>
          <w:ilvl w:val="0"/>
          <w:numId w:val="320"/>
        </w:numPr>
        <w:shd w:val="clear" w:color="auto" w:fill="auto"/>
        <w:tabs>
          <w:tab w:val="left" w:pos="0"/>
        </w:tabs>
        <w:spacing w:line="276" w:lineRule="auto"/>
        <w:ind w:left="0" w:firstLine="0"/>
        <w:rPr>
          <w:sz w:val="21"/>
          <w:szCs w:val="21"/>
        </w:rPr>
      </w:pPr>
      <w:r w:rsidRPr="00E703A8">
        <w:rPr>
          <w:sz w:val="21"/>
          <w:szCs w:val="21"/>
        </w:rPr>
        <w:t>3 группа - 5-8 классы;</w:t>
      </w:r>
    </w:p>
    <w:p w:rsidR="00F1137B" w:rsidRPr="00E703A8" w:rsidRDefault="00F1137B" w:rsidP="006D2BAA">
      <w:pPr>
        <w:pStyle w:val="2f"/>
        <w:numPr>
          <w:ilvl w:val="0"/>
          <w:numId w:val="320"/>
        </w:numPr>
        <w:shd w:val="clear" w:color="auto" w:fill="auto"/>
        <w:tabs>
          <w:tab w:val="left" w:pos="0"/>
        </w:tabs>
        <w:spacing w:line="276" w:lineRule="auto"/>
        <w:ind w:left="0" w:firstLine="0"/>
        <w:rPr>
          <w:sz w:val="21"/>
          <w:szCs w:val="21"/>
        </w:rPr>
      </w:pPr>
      <w:r w:rsidRPr="00E703A8">
        <w:rPr>
          <w:sz w:val="21"/>
          <w:szCs w:val="21"/>
        </w:rPr>
        <w:t>4 группа - 9-11 классы.</w:t>
      </w:r>
    </w:p>
    <w:p w:rsidR="00F1137B" w:rsidRPr="00E703A8" w:rsidRDefault="00F1137B" w:rsidP="006D2BAA">
      <w:pPr>
        <w:pStyle w:val="2f"/>
        <w:shd w:val="clear" w:color="auto" w:fill="auto"/>
        <w:spacing w:line="276" w:lineRule="auto"/>
        <w:ind w:firstLine="0"/>
        <w:rPr>
          <w:sz w:val="21"/>
          <w:szCs w:val="21"/>
          <w:u w:val="single"/>
        </w:rPr>
      </w:pPr>
      <w:r w:rsidRPr="00E703A8">
        <w:rPr>
          <w:sz w:val="21"/>
          <w:szCs w:val="21"/>
        </w:rPr>
        <w:t xml:space="preserve">Возраст участника определяется на момент подачи заявки на конкурс. </w:t>
      </w:r>
      <w:r w:rsidRPr="00E703A8">
        <w:rPr>
          <w:sz w:val="21"/>
          <w:szCs w:val="21"/>
        </w:rPr>
        <w:tab/>
        <w:t xml:space="preserve">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E703A8">
        <w:rPr>
          <w:i/>
          <w:sz w:val="21"/>
          <w:szCs w:val="21"/>
        </w:rPr>
        <w:t>(</w:t>
      </w:r>
      <w:r w:rsidRPr="00A42C21">
        <w:rPr>
          <w:sz w:val="21"/>
          <w:szCs w:val="21"/>
        </w:rPr>
        <w:t>Приложение 1</w:t>
      </w:r>
      <w:r w:rsidRPr="00E703A8">
        <w:rPr>
          <w:i/>
          <w:sz w:val="21"/>
          <w:szCs w:val="21"/>
        </w:rPr>
        <w:t xml:space="preserve">). </w:t>
      </w:r>
      <w:r w:rsidRPr="00E703A8">
        <w:rPr>
          <w:sz w:val="21"/>
          <w:szCs w:val="21"/>
        </w:rPr>
        <w:t xml:space="preserve">Данное согласие вместе с заявкой на участие в конкурсе принимаются в отсканированном видена электронный адрес: </w:t>
      </w:r>
      <w:hyperlink r:id="rId94" w:history="1">
        <w:r w:rsidRPr="00E703A8">
          <w:rPr>
            <w:sz w:val="21"/>
            <w:szCs w:val="21"/>
            <w:u w:val="single"/>
          </w:rPr>
          <w:t>kraeved-ddut@mail.ru</w:t>
        </w:r>
      </w:hyperlink>
      <w:r w:rsidRPr="00E703A8">
        <w:rPr>
          <w:sz w:val="21"/>
          <w:szCs w:val="21"/>
          <w:u w:val="single"/>
        </w:rPr>
        <w:t>.</w:t>
      </w:r>
    </w:p>
    <w:p w:rsidR="00F1137B" w:rsidRPr="00E703A8" w:rsidRDefault="00F1137B" w:rsidP="006D2BAA">
      <w:pPr>
        <w:pStyle w:val="2f"/>
        <w:shd w:val="clear" w:color="auto" w:fill="auto"/>
        <w:spacing w:line="276" w:lineRule="auto"/>
        <w:ind w:firstLine="0"/>
        <w:rPr>
          <w:b/>
          <w:sz w:val="21"/>
          <w:szCs w:val="21"/>
        </w:rPr>
      </w:pPr>
    </w:p>
    <w:p w:rsidR="00F1137B" w:rsidRPr="00E703A8" w:rsidRDefault="00F1137B" w:rsidP="006D2BAA">
      <w:pPr>
        <w:pStyle w:val="2d"/>
        <w:keepNext/>
        <w:keepLines/>
        <w:numPr>
          <w:ilvl w:val="0"/>
          <w:numId w:val="316"/>
        </w:numPr>
        <w:shd w:val="clear" w:color="auto" w:fill="auto"/>
        <w:tabs>
          <w:tab w:val="left" w:pos="363"/>
        </w:tabs>
        <w:spacing w:before="0" w:after="0" w:line="276" w:lineRule="auto"/>
        <w:rPr>
          <w:sz w:val="21"/>
          <w:szCs w:val="21"/>
        </w:rPr>
      </w:pPr>
      <w:r w:rsidRPr="00E703A8">
        <w:rPr>
          <w:bCs w:val="0"/>
          <w:sz w:val="21"/>
          <w:szCs w:val="21"/>
        </w:rPr>
        <w:t>Сроки и порядок проведения конкурса</w:t>
      </w:r>
    </w:p>
    <w:p w:rsidR="00F1137B" w:rsidRPr="006D1E7B" w:rsidRDefault="00F1137B" w:rsidP="006D2BAA">
      <w:pPr>
        <w:pStyle w:val="2f"/>
        <w:shd w:val="clear" w:color="auto" w:fill="auto"/>
        <w:spacing w:line="276" w:lineRule="auto"/>
        <w:ind w:firstLine="0"/>
        <w:rPr>
          <w:rStyle w:val="2f1"/>
          <w:b w:val="0"/>
          <w:i w:val="0"/>
          <w:color w:val="auto"/>
          <w:sz w:val="21"/>
          <w:szCs w:val="21"/>
        </w:rPr>
      </w:pPr>
      <w:r w:rsidRPr="00E703A8">
        <w:rPr>
          <w:sz w:val="21"/>
          <w:szCs w:val="21"/>
        </w:rPr>
        <w:t xml:space="preserve">4.1 Заявка </w:t>
      </w:r>
      <w:r w:rsidRPr="00E703A8">
        <w:rPr>
          <w:rStyle w:val="2f0"/>
          <w:color w:val="auto"/>
          <w:sz w:val="21"/>
          <w:szCs w:val="21"/>
        </w:rPr>
        <w:t>(</w:t>
      </w:r>
      <w:r w:rsidRPr="006D1E7B">
        <w:rPr>
          <w:rStyle w:val="2f0"/>
          <w:i w:val="0"/>
          <w:color w:val="auto"/>
          <w:sz w:val="21"/>
          <w:szCs w:val="21"/>
        </w:rPr>
        <w:t>Приложение 2</w:t>
      </w:r>
      <w:r w:rsidRPr="00E703A8">
        <w:rPr>
          <w:rStyle w:val="2f0"/>
          <w:color w:val="auto"/>
          <w:sz w:val="21"/>
          <w:szCs w:val="21"/>
        </w:rPr>
        <w:t>)</w:t>
      </w:r>
      <w:r w:rsidRPr="00E703A8">
        <w:rPr>
          <w:sz w:val="21"/>
          <w:szCs w:val="21"/>
        </w:rPr>
        <w:t xml:space="preserve">и конкурсные работы и принимаются </w:t>
      </w:r>
      <w:r w:rsidR="006D1E7B">
        <w:rPr>
          <w:rStyle w:val="2e"/>
          <w:color w:val="auto"/>
          <w:sz w:val="21"/>
          <w:szCs w:val="21"/>
        </w:rPr>
        <w:t xml:space="preserve">с 02 по 27 ноября </w:t>
      </w:r>
      <w:r w:rsidRPr="00E703A8">
        <w:rPr>
          <w:rStyle w:val="2e"/>
          <w:color w:val="auto"/>
          <w:sz w:val="21"/>
          <w:szCs w:val="21"/>
        </w:rPr>
        <w:t xml:space="preserve">2020 </w:t>
      </w:r>
      <w:r w:rsidR="006D1E7B">
        <w:rPr>
          <w:rStyle w:val="2e"/>
          <w:color w:val="auto"/>
          <w:sz w:val="21"/>
          <w:szCs w:val="21"/>
        </w:rPr>
        <w:t xml:space="preserve">г. </w:t>
      </w:r>
      <w:r w:rsidRPr="00E703A8">
        <w:rPr>
          <w:sz w:val="21"/>
          <w:szCs w:val="21"/>
        </w:rPr>
        <w:t xml:space="preserve">в ГБУ ДО ДДЮТ Кировского района, отдел социально-педагогических программ и краеведения, </w:t>
      </w:r>
      <w:r w:rsidRPr="006D1E7B">
        <w:rPr>
          <w:rStyle w:val="2f1"/>
          <w:b w:val="0"/>
          <w:i w:val="0"/>
          <w:color w:val="auto"/>
          <w:sz w:val="21"/>
          <w:szCs w:val="21"/>
        </w:rPr>
        <w:t>по адресу: Ленинский пр., д.133, к.4, 3 этаж, 315 каб.</w:t>
      </w:r>
    </w:p>
    <w:p w:rsidR="00F1137B" w:rsidRPr="00E703A8" w:rsidRDefault="00F1137B" w:rsidP="006D2BAA">
      <w:pPr>
        <w:pStyle w:val="2f"/>
        <w:shd w:val="clear" w:color="auto" w:fill="auto"/>
        <w:spacing w:line="276" w:lineRule="auto"/>
        <w:ind w:firstLine="0"/>
        <w:rPr>
          <w:sz w:val="21"/>
          <w:szCs w:val="21"/>
        </w:rPr>
      </w:pPr>
      <w:r w:rsidRPr="00E703A8">
        <w:rPr>
          <w:sz w:val="21"/>
          <w:szCs w:val="21"/>
        </w:rPr>
        <w:t xml:space="preserve">Обязательна предварительная регистрация участников в гугл-форме «Участие в районных конкурсах 2020-2021»: </w:t>
      </w:r>
      <w:hyperlink r:id="rId95" w:history="1">
        <w:r w:rsidRPr="00E703A8">
          <w:rPr>
            <w:rStyle w:val="a7"/>
            <w:color w:val="auto"/>
            <w:sz w:val="21"/>
            <w:szCs w:val="21"/>
          </w:rPr>
          <w:t>https://docs.google.com/forms/d/e/1FAIpQLScNTlZGbXtJBQJ5aOpXEQaGp7TvxaF1lUJASAVAEZCjiRtCoA/viewform?vc=0&amp;c=0&amp;w=1_</w:t>
        </w:r>
      </w:hyperlink>
    </w:p>
    <w:p w:rsidR="00F1137B" w:rsidRPr="00E703A8" w:rsidRDefault="00F1137B" w:rsidP="006D2BAA">
      <w:pPr>
        <w:pStyle w:val="2f"/>
        <w:shd w:val="clear" w:color="auto" w:fill="auto"/>
        <w:spacing w:line="276" w:lineRule="auto"/>
        <w:ind w:firstLine="0"/>
        <w:rPr>
          <w:sz w:val="21"/>
          <w:szCs w:val="21"/>
        </w:rPr>
      </w:pPr>
      <w:r w:rsidRPr="00E703A8">
        <w:rPr>
          <w:sz w:val="21"/>
          <w:szCs w:val="21"/>
        </w:rPr>
        <w:t>Заявка оформляется отдельно, на каждую представленную на конкурс творческую работу.</w:t>
      </w:r>
    </w:p>
    <w:p w:rsidR="00F1137B" w:rsidRPr="00E703A8" w:rsidRDefault="00F1137B" w:rsidP="006D2BAA">
      <w:pPr>
        <w:spacing w:after="0"/>
        <w:jc w:val="both"/>
        <w:rPr>
          <w:rFonts w:ascii="Times New Roman" w:hAnsi="Times New Roman"/>
          <w:sz w:val="21"/>
          <w:szCs w:val="21"/>
        </w:rPr>
      </w:pPr>
      <w:r w:rsidRPr="00E703A8">
        <w:rPr>
          <w:rStyle w:val="66"/>
          <w:rFonts w:eastAsia="Lucida Sans Unicode"/>
          <w:b w:val="0"/>
          <w:bCs w:val="0"/>
          <w:i w:val="0"/>
          <w:iCs w:val="0"/>
          <w:color w:val="auto"/>
          <w:sz w:val="21"/>
          <w:szCs w:val="21"/>
        </w:rPr>
        <w:t>Внимание! На конкурс от ОУ принимается не более 2-х работ по каждой номинации для каждой возрастной группы.</w:t>
      </w:r>
    </w:p>
    <w:p w:rsidR="00F1137B" w:rsidRPr="00E703A8" w:rsidRDefault="00F1137B" w:rsidP="006D2BAA">
      <w:pPr>
        <w:pStyle w:val="2d"/>
        <w:keepNext/>
        <w:keepLines/>
        <w:numPr>
          <w:ilvl w:val="0"/>
          <w:numId w:val="317"/>
        </w:numPr>
        <w:shd w:val="clear" w:color="auto" w:fill="auto"/>
        <w:tabs>
          <w:tab w:val="left" w:pos="541"/>
        </w:tabs>
        <w:spacing w:before="0" w:after="0" w:line="276" w:lineRule="auto"/>
        <w:rPr>
          <w:sz w:val="21"/>
          <w:szCs w:val="21"/>
        </w:rPr>
      </w:pPr>
      <w:r w:rsidRPr="00E703A8">
        <w:rPr>
          <w:b w:val="0"/>
          <w:bCs w:val="0"/>
          <w:sz w:val="21"/>
          <w:szCs w:val="21"/>
        </w:rPr>
        <w:t>Тематика работ, представляемых на конкурс:</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предупреждение пожаров от шалости с огнем;</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история развития пожарной охраны Санкт-Петербурга;</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работа, учеба и быт профессиональных пожарных и спасателей, работников ВДПО, дружин юных пожарных, занятия пожарно-прикладным спортом;</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пожары в быту, на производстве, лесные пожары, на сельскохозяйственных объектах и объектах транспортной инфраструктуры;</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современная противопожарная и спасательная техника и перспективы ее развития;</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нарушения правил пожарной безопасности, являющиеся причинами возникновения пожаров;</w:t>
      </w:r>
    </w:p>
    <w:p w:rsidR="00F1137B" w:rsidRPr="00E703A8" w:rsidRDefault="00F1137B" w:rsidP="006D2BAA">
      <w:pPr>
        <w:pStyle w:val="2f"/>
        <w:numPr>
          <w:ilvl w:val="0"/>
          <w:numId w:val="321"/>
        </w:numPr>
        <w:shd w:val="clear" w:color="auto" w:fill="auto"/>
        <w:tabs>
          <w:tab w:val="left" w:pos="0"/>
        </w:tabs>
        <w:spacing w:line="276" w:lineRule="auto"/>
        <w:ind w:left="0" w:firstLine="0"/>
        <w:rPr>
          <w:sz w:val="21"/>
          <w:szCs w:val="21"/>
        </w:rPr>
      </w:pPr>
      <w:r w:rsidRPr="00E703A8">
        <w:rPr>
          <w:sz w:val="21"/>
          <w:szCs w:val="21"/>
        </w:rPr>
        <w:t>реклама и комиксы в пожарном деле.</w:t>
      </w:r>
    </w:p>
    <w:p w:rsidR="00F1137B" w:rsidRPr="006D1E7B" w:rsidRDefault="00F1137B" w:rsidP="006D2BAA">
      <w:pPr>
        <w:pStyle w:val="55"/>
        <w:shd w:val="clear" w:color="auto" w:fill="auto"/>
        <w:spacing w:line="276" w:lineRule="auto"/>
        <w:ind w:firstLine="480"/>
        <w:rPr>
          <w:b w:val="0"/>
          <w:i w:val="0"/>
          <w:iCs w:val="0"/>
        </w:rPr>
      </w:pPr>
      <w:r w:rsidRPr="006D1E7B">
        <w:rPr>
          <w:rFonts w:ascii="Times New Roman" w:hAnsi="Times New Roman"/>
          <w:b w:val="0"/>
          <w:i w:val="0"/>
        </w:rPr>
        <w:t>Работы по теме «Безопасность на дорогах» на конкурс не принимаются! К участию в конкур</w:t>
      </w:r>
      <w:r w:rsidR="006D1E7B">
        <w:rPr>
          <w:rFonts w:ascii="Times New Roman" w:hAnsi="Times New Roman"/>
          <w:b w:val="0"/>
          <w:i w:val="0"/>
        </w:rPr>
        <w:t xml:space="preserve">се не принимаются коллективные </w:t>
      </w:r>
      <w:r w:rsidRPr="006D1E7B">
        <w:rPr>
          <w:rFonts w:ascii="Times New Roman" w:hAnsi="Times New Roman"/>
          <w:b w:val="0"/>
          <w:i w:val="0"/>
        </w:rPr>
        <w:t>работы, выполненные двумя и более авторами.</w:t>
      </w:r>
    </w:p>
    <w:p w:rsidR="00F1137B" w:rsidRPr="00E703A8" w:rsidRDefault="00F1137B" w:rsidP="006D2BAA">
      <w:pPr>
        <w:pStyle w:val="2d"/>
        <w:keepNext/>
        <w:keepLines/>
        <w:numPr>
          <w:ilvl w:val="0"/>
          <w:numId w:val="316"/>
        </w:numPr>
        <w:shd w:val="clear" w:color="auto" w:fill="auto"/>
        <w:tabs>
          <w:tab w:val="left" w:pos="0"/>
        </w:tabs>
        <w:spacing w:before="0" w:after="0" w:line="276" w:lineRule="auto"/>
        <w:rPr>
          <w:sz w:val="21"/>
          <w:szCs w:val="21"/>
        </w:rPr>
      </w:pPr>
      <w:r w:rsidRPr="00E703A8">
        <w:rPr>
          <w:sz w:val="21"/>
          <w:szCs w:val="21"/>
        </w:rPr>
        <w:t>Порядок и условия проведения конкурса</w:t>
      </w:r>
    </w:p>
    <w:p w:rsidR="00F1137B" w:rsidRPr="00E703A8" w:rsidRDefault="00F1137B" w:rsidP="006D2BAA">
      <w:pPr>
        <w:pStyle w:val="2f"/>
        <w:numPr>
          <w:ilvl w:val="1"/>
          <w:numId w:val="316"/>
        </w:numPr>
        <w:shd w:val="clear" w:color="auto" w:fill="auto"/>
        <w:spacing w:line="276" w:lineRule="auto"/>
        <w:ind w:firstLine="0"/>
        <w:rPr>
          <w:sz w:val="21"/>
          <w:szCs w:val="21"/>
        </w:rPr>
      </w:pPr>
      <w:r w:rsidRPr="00E703A8">
        <w:rPr>
          <w:sz w:val="21"/>
          <w:szCs w:val="21"/>
        </w:rPr>
        <w:t xml:space="preserve">Конкурс проводится по следующим </w:t>
      </w:r>
      <w:r w:rsidRPr="00E703A8">
        <w:rPr>
          <w:rStyle w:val="2e"/>
          <w:color w:val="auto"/>
          <w:sz w:val="21"/>
          <w:szCs w:val="21"/>
        </w:rPr>
        <w:t>номинациям</w:t>
      </w:r>
      <w:r w:rsidRPr="00E703A8">
        <w:rPr>
          <w:sz w:val="21"/>
          <w:szCs w:val="21"/>
        </w:rPr>
        <w:t>:</w:t>
      </w:r>
    </w:p>
    <w:p w:rsidR="00F1137B" w:rsidRPr="00EF0DF8" w:rsidRDefault="00F1137B" w:rsidP="006D2BAA">
      <w:pPr>
        <w:pStyle w:val="2f"/>
        <w:spacing w:line="276" w:lineRule="auto"/>
        <w:rPr>
          <w:rStyle w:val="57"/>
          <w:i w:val="0"/>
          <w:iCs w:val="0"/>
          <w:color w:val="auto"/>
          <w:sz w:val="21"/>
          <w:szCs w:val="21"/>
        </w:rPr>
      </w:pPr>
      <w:r w:rsidRPr="00E703A8">
        <w:rPr>
          <w:rStyle w:val="57"/>
          <w:color w:val="auto"/>
          <w:sz w:val="21"/>
          <w:szCs w:val="21"/>
        </w:rPr>
        <w:t>1</w:t>
      </w:r>
      <w:r w:rsidRPr="00EF0DF8">
        <w:rPr>
          <w:rStyle w:val="57"/>
          <w:i w:val="0"/>
          <w:color w:val="auto"/>
          <w:sz w:val="21"/>
          <w:szCs w:val="21"/>
        </w:rPr>
        <w:t xml:space="preserve">. </w:t>
      </w:r>
      <w:r w:rsidRPr="00EF0DF8">
        <w:rPr>
          <w:rStyle w:val="57"/>
          <w:b/>
          <w:i w:val="0"/>
          <w:color w:val="auto"/>
          <w:sz w:val="21"/>
          <w:szCs w:val="21"/>
        </w:rPr>
        <w:t>Художественно-изобразительное творчество</w:t>
      </w:r>
      <w:r w:rsidRPr="00EF0DF8">
        <w:rPr>
          <w:rStyle w:val="57"/>
          <w:i w:val="0"/>
          <w:color w:val="auto"/>
          <w:sz w:val="21"/>
          <w:szCs w:val="21"/>
        </w:rPr>
        <w:t xml:space="preserve"> (рисунок, плакат, стенгазета, эмблемы ДЮП, МЧС, ВДПО, книжная графика, иллюстрации информационного и познавательного содержания и т.п.).</w:t>
      </w:r>
    </w:p>
    <w:p w:rsidR="00F1137B" w:rsidRPr="00EF0DF8" w:rsidRDefault="00F1137B" w:rsidP="006D2BAA">
      <w:pPr>
        <w:pStyle w:val="2f"/>
        <w:spacing w:line="276" w:lineRule="auto"/>
        <w:rPr>
          <w:rStyle w:val="57"/>
          <w:i w:val="0"/>
          <w:iCs w:val="0"/>
          <w:color w:val="auto"/>
          <w:sz w:val="21"/>
          <w:szCs w:val="21"/>
        </w:rPr>
      </w:pPr>
      <w:r w:rsidRPr="00EF0DF8">
        <w:rPr>
          <w:rStyle w:val="57"/>
          <w:i w:val="0"/>
          <w:color w:val="auto"/>
          <w:sz w:val="21"/>
          <w:szCs w:val="21"/>
        </w:rPr>
        <w:t>Специализированные художественные учреждения оцениваются отдельно от работ, выполненных учащимися общеобразовательных учреждений.</w:t>
      </w:r>
    </w:p>
    <w:p w:rsidR="00F1137B" w:rsidRPr="00EF0DF8" w:rsidRDefault="00F1137B" w:rsidP="006D2BAA">
      <w:pPr>
        <w:pStyle w:val="2f"/>
        <w:spacing w:line="276" w:lineRule="auto"/>
        <w:rPr>
          <w:rStyle w:val="57"/>
          <w:i w:val="0"/>
          <w:iCs w:val="0"/>
          <w:color w:val="auto"/>
          <w:sz w:val="21"/>
          <w:szCs w:val="21"/>
        </w:rPr>
      </w:pPr>
      <w:r w:rsidRPr="00EF0DF8">
        <w:rPr>
          <w:rStyle w:val="57"/>
          <w:i w:val="0"/>
          <w:color w:val="auto"/>
          <w:sz w:val="21"/>
          <w:szCs w:val="21"/>
        </w:rPr>
        <w:t xml:space="preserve">2. </w:t>
      </w:r>
      <w:r w:rsidRPr="00EF0DF8">
        <w:rPr>
          <w:rStyle w:val="57"/>
          <w:b/>
          <w:i w:val="0"/>
          <w:color w:val="auto"/>
          <w:sz w:val="21"/>
          <w:szCs w:val="21"/>
        </w:rPr>
        <w:t>Декоративно-прикладное творчество</w:t>
      </w:r>
      <w:r w:rsidRPr="00EF0DF8">
        <w:rPr>
          <w:rStyle w:val="57"/>
          <w:i w:val="0"/>
          <w:color w:val="auto"/>
          <w:sz w:val="21"/>
          <w:szCs w:val="21"/>
        </w:rPr>
        <w:t xml:space="preserve"> (работы традиционных народных ремесел и декоративно-прикладного искусства: сюжетная композиция, аппликация, оригами, коллаж, вышивка, вязание, батик, лоскутное шитье, бисероплетение, выжигание, художественная резьба, керамика, лепка, текстильный дизайн, игрушка, витраж, папье-маше, декупаж, тестопластика, пластилинография и т.п.).</w:t>
      </w:r>
    </w:p>
    <w:p w:rsidR="00F1137B" w:rsidRPr="00EF0DF8" w:rsidRDefault="00F1137B" w:rsidP="006D2BAA">
      <w:pPr>
        <w:pStyle w:val="2f"/>
        <w:spacing w:line="276" w:lineRule="auto"/>
        <w:rPr>
          <w:rStyle w:val="57"/>
          <w:i w:val="0"/>
          <w:iCs w:val="0"/>
          <w:color w:val="auto"/>
          <w:sz w:val="21"/>
          <w:szCs w:val="21"/>
        </w:rPr>
      </w:pPr>
      <w:r w:rsidRPr="00EF0DF8">
        <w:rPr>
          <w:rStyle w:val="57"/>
          <w:i w:val="0"/>
          <w:color w:val="auto"/>
          <w:sz w:val="21"/>
          <w:szCs w:val="21"/>
        </w:rPr>
        <w:t xml:space="preserve">3. </w:t>
      </w:r>
      <w:r w:rsidRPr="00EF0DF8">
        <w:rPr>
          <w:rStyle w:val="57"/>
          <w:b/>
          <w:i w:val="0"/>
          <w:color w:val="auto"/>
          <w:sz w:val="21"/>
          <w:szCs w:val="21"/>
        </w:rPr>
        <w:t>Технические виды творчества</w:t>
      </w:r>
      <w:r w:rsidRPr="00EF0DF8">
        <w:rPr>
          <w:rStyle w:val="57"/>
          <w:i w:val="0"/>
          <w:color w:val="auto"/>
          <w:sz w:val="21"/>
          <w:szCs w:val="21"/>
        </w:rPr>
        <w:t xml:space="preserve"> (моделирование, конструирование, макеты, технические приборы, настольные игры, головоломки, кроссворды, компьютерная презентация, мультфильм, видеофильм и т.п.).</w:t>
      </w:r>
    </w:p>
    <w:p w:rsidR="00F1137B" w:rsidRPr="00E703A8" w:rsidRDefault="00F1137B" w:rsidP="006D2BAA">
      <w:pPr>
        <w:pStyle w:val="2f"/>
        <w:shd w:val="clear" w:color="auto" w:fill="auto"/>
        <w:spacing w:line="276" w:lineRule="auto"/>
        <w:ind w:firstLine="380"/>
        <w:rPr>
          <w:sz w:val="21"/>
          <w:szCs w:val="21"/>
        </w:rPr>
      </w:pPr>
      <w:r w:rsidRPr="00E703A8">
        <w:rPr>
          <w:sz w:val="21"/>
          <w:szCs w:val="21"/>
        </w:rPr>
        <w:t>В номинации «</w:t>
      </w:r>
      <w:r w:rsidRPr="00E703A8">
        <w:rPr>
          <w:rStyle w:val="57"/>
          <w:b/>
          <w:color w:val="auto"/>
          <w:sz w:val="21"/>
          <w:szCs w:val="21"/>
        </w:rPr>
        <w:t>Художественно-изобразительное творчество</w:t>
      </w:r>
      <w:r w:rsidRPr="00E703A8">
        <w:rPr>
          <w:sz w:val="21"/>
          <w:szCs w:val="21"/>
        </w:rPr>
        <w:t xml:space="preserve">» принимаются работы выполненные карандашом, пастелью, акварелью, гуашью и т.п., оформленные в соответствии с выставочными требованиями форматом от 210*300 мм до 300*400 мм (ф. А4 - А3) работа оформляется </w:t>
      </w:r>
      <w:r w:rsidRPr="00E703A8">
        <w:rPr>
          <w:rStyle w:val="2e"/>
          <w:color w:val="auto"/>
          <w:sz w:val="21"/>
          <w:szCs w:val="21"/>
        </w:rPr>
        <w:t>обязательно в паспарту и в крепкую раму</w:t>
      </w:r>
      <w:r w:rsidRPr="00E703A8">
        <w:rPr>
          <w:sz w:val="21"/>
          <w:szCs w:val="21"/>
        </w:rPr>
        <w:t>,</w:t>
      </w:r>
    </w:p>
    <w:p w:rsidR="00F1137B" w:rsidRPr="000600FE" w:rsidRDefault="00F1137B" w:rsidP="006D2BAA">
      <w:pPr>
        <w:pStyle w:val="55"/>
        <w:shd w:val="clear" w:color="auto" w:fill="auto"/>
        <w:tabs>
          <w:tab w:val="left" w:pos="3715"/>
          <w:tab w:val="left" w:pos="4877"/>
        </w:tabs>
        <w:spacing w:after="0" w:line="276" w:lineRule="auto"/>
        <w:ind w:firstLine="380"/>
        <w:rPr>
          <w:rFonts w:ascii="Times New Roman" w:hAnsi="Times New Roman"/>
          <w:b w:val="0"/>
          <w:i w:val="0"/>
          <w:iCs w:val="0"/>
        </w:rPr>
      </w:pPr>
      <w:r w:rsidRPr="000600FE">
        <w:rPr>
          <w:rFonts w:ascii="Times New Roman" w:hAnsi="Times New Roman"/>
          <w:b w:val="0"/>
          <w:i w:val="0"/>
        </w:rPr>
        <w:t>Работа, оформленная в раме должна иметь два прочных крепления для её экспонирования (слева, справа)  соответствующие экспозиционному (горизонтальному, вертикальному) решению работы.</w:t>
      </w:r>
    </w:p>
    <w:p w:rsidR="00F1137B" w:rsidRPr="000600FE" w:rsidRDefault="00F1137B" w:rsidP="006D2BAA">
      <w:pPr>
        <w:spacing w:after="0"/>
        <w:jc w:val="both"/>
        <w:rPr>
          <w:rStyle w:val="66"/>
          <w:rFonts w:eastAsiaTheme="minorHAnsi"/>
          <w:b w:val="0"/>
          <w:bCs w:val="0"/>
          <w:i w:val="0"/>
          <w:color w:val="auto"/>
          <w:sz w:val="21"/>
          <w:szCs w:val="21"/>
        </w:rPr>
      </w:pPr>
    </w:p>
    <w:p w:rsidR="00F1137B" w:rsidRPr="000600FE" w:rsidRDefault="00F1137B" w:rsidP="006D2BAA">
      <w:pPr>
        <w:spacing w:after="0"/>
        <w:jc w:val="both"/>
        <w:rPr>
          <w:rFonts w:ascii="Times New Roman" w:hAnsi="Times New Roman"/>
          <w:i/>
          <w:sz w:val="21"/>
          <w:szCs w:val="21"/>
        </w:rPr>
      </w:pPr>
      <w:r w:rsidRPr="000600FE">
        <w:rPr>
          <w:rStyle w:val="66"/>
          <w:rFonts w:eastAsiaTheme="minorHAnsi"/>
          <w:b w:val="0"/>
          <w:bCs w:val="0"/>
          <w:i w:val="0"/>
          <w:color w:val="auto"/>
          <w:sz w:val="21"/>
          <w:szCs w:val="21"/>
        </w:rPr>
        <w:t>Образец</w:t>
      </w:r>
      <w:r w:rsidRPr="000600FE">
        <w:rPr>
          <w:rFonts w:ascii="Times New Roman" w:hAnsi="Times New Roman"/>
          <w:i/>
          <w:sz w:val="21"/>
          <w:szCs w:val="21"/>
        </w:rPr>
        <w:t xml:space="preserve"> этикетки</w:t>
      </w:r>
    </w:p>
    <w:tbl>
      <w:tblPr>
        <w:tblStyle w:val="ac"/>
        <w:tblW w:w="0" w:type="auto"/>
        <w:jc w:val="center"/>
        <w:tblLook w:val="04A0" w:firstRow="1" w:lastRow="0" w:firstColumn="1" w:lastColumn="0" w:noHBand="0" w:noVBand="1"/>
      </w:tblPr>
      <w:tblGrid>
        <w:gridCol w:w="3369"/>
      </w:tblGrid>
      <w:tr w:rsidR="00F1137B" w:rsidRPr="00E703A8" w:rsidTr="00F1137B">
        <w:trPr>
          <w:jc w:val="center"/>
        </w:trPr>
        <w:tc>
          <w:tcPr>
            <w:tcW w:w="3369" w:type="dxa"/>
          </w:tcPr>
          <w:p w:rsidR="00F1137B" w:rsidRPr="00E703A8" w:rsidRDefault="00F1137B" w:rsidP="006D2BAA">
            <w:pPr>
              <w:pStyle w:val="2f"/>
              <w:shd w:val="clear" w:color="auto" w:fill="auto"/>
              <w:spacing w:line="276" w:lineRule="auto"/>
              <w:ind w:firstLine="0"/>
              <w:rPr>
                <w:sz w:val="21"/>
                <w:szCs w:val="21"/>
              </w:rPr>
            </w:pPr>
            <w:r w:rsidRPr="00E703A8">
              <w:rPr>
                <w:sz w:val="21"/>
                <w:szCs w:val="21"/>
              </w:rPr>
              <w:t>Иванов Петр Сергеевич, 11 лет</w:t>
            </w:r>
          </w:p>
          <w:p w:rsidR="00F1137B" w:rsidRPr="00E703A8" w:rsidRDefault="00F1137B" w:rsidP="006D2BAA">
            <w:pPr>
              <w:pStyle w:val="2f"/>
              <w:shd w:val="clear" w:color="auto" w:fill="auto"/>
              <w:spacing w:line="276" w:lineRule="auto"/>
              <w:ind w:firstLine="0"/>
              <w:rPr>
                <w:sz w:val="21"/>
                <w:szCs w:val="21"/>
              </w:rPr>
            </w:pPr>
            <w:r w:rsidRPr="00E703A8">
              <w:rPr>
                <w:rStyle w:val="2Exact"/>
              </w:rPr>
              <w:t xml:space="preserve">Пожар в жилом доме», графика ГБОУ СОШ № __ Объединение «Юный художник» Руководитель - ФИО полностью </w:t>
            </w:r>
            <w:r w:rsidRPr="00E703A8">
              <w:rPr>
                <w:rStyle w:val="2Exact"/>
              </w:rPr>
              <w:tab/>
              <w:t>Адрес ОУ</w:t>
            </w:r>
          </w:p>
        </w:tc>
      </w:tr>
    </w:tbl>
    <w:p w:rsidR="00F1137B" w:rsidRPr="00E703A8" w:rsidRDefault="00F1137B" w:rsidP="006D2BAA">
      <w:pPr>
        <w:pStyle w:val="2f"/>
        <w:shd w:val="clear" w:color="auto" w:fill="auto"/>
        <w:spacing w:line="276" w:lineRule="auto"/>
        <w:rPr>
          <w:sz w:val="21"/>
          <w:szCs w:val="21"/>
        </w:rPr>
      </w:pPr>
    </w:p>
    <w:p w:rsidR="00F1137B" w:rsidRPr="00E703A8" w:rsidRDefault="00F1137B" w:rsidP="006D2BAA">
      <w:pPr>
        <w:pStyle w:val="2f"/>
        <w:shd w:val="clear" w:color="auto" w:fill="auto"/>
        <w:spacing w:line="276" w:lineRule="auto"/>
        <w:ind w:firstLine="708"/>
        <w:rPr>
          <w:sz w:val="21"/>
          <w:szCs w:val="21"/>
        </w:rPr>
      </w:pPr>
      <w:r w:rsidRPr="00E703A8">
        <w:rPr>
          <w:sz w:val="21"/>
          <w:szCs w:val="21"/>
        </w:rPr>
        <w:t>На каждой работе оформляется этикетка (с лицевой стороны конкурсной работы, внизу справа), в которой указываются: фамилия, имя, отчество автора, возраст, название работы, техника исполнения, наименование учреждения, название студии/объединения, фамилия, имя, отчество руководителя, адрес учебного заведения.</w:t>
      </w:r>
    </w:p>
    <w:p w:rsidR="00F1137B" w:rsidRPr="00E703A8" w:rsidRDefault="00F1137B" w:rsidP="006D2BAA">
      <w:pPr>
        <w:pStyle w:val="2f"/>
        <w:shd w:val="clear" w:color="auto" w:fill="auto"/>
        <w:spacing w:line="276" w:lineRule="auto"/>
        <w:rPr>
          <w:sz w:val="21"/>
          <w:szCs w:val="21"/>
        </w:rPr>
      </w:pPr>
      <w:r w:rsidRPr="00E703A8">
        <w:rPr>
          <w:sz w:val="21"/>
          <w:szCs w:val="21"/>
        </w:rPr>
        <w:t xml:space="preserve">5.2. В номинации </w:t>
      </w:r>
      <w:r w:rsidRPr="00E703A8">
        <w:rPr>
          <w:rStyle w:val="2f1"/>
          <w:color w:val="auto"/>
          <w:sz w:val="21"/>
          <w:szCs w:val="21"/>
        </w:rPr>
        <w:t>«Декоративно-прикладное творчество»</w:t>
      </w:r>
      <w:r w:rsidRPr="00E703A8">
        <w:rPr>
          <w:sz w:val="21"/>
          <w:szCs w:val="21"/>
        </w:rPr>
        <w:t xml:space="preserve"> принимаются работы с сюжетной композицией в рамках традиционных народных ремесел и декоративно</w:t>
      </w:r>
      <w:r w:rsidRPr="00E703A8">
        <w:rPr>
          <w:sz w:val="21"/>
          <w:szCs w:val="21"/>
        </w:rPr>
        <w:softHyphen/>
        <w:t>прикладного искусства: аппликация, оригами, коллаж, вышивка, нитяная графика, вязание, батик, лоскутное шитье, бисероплетение, выжигание, художественная резьба, керамика, лепка, текстильный дизайн, игрушка, витраж и др.</w:t>
      </w:r>
    </w:p>
    <w:p w:rsidR="00F1137B" w:rsidRPr="000600FE" w:rsidRDefault="00F1137B" w:rsidP="006D2BAA">
      <w:pPr>
        <w:pStyle w:val="55"/>
        <w:shd w:val="clear" w:color="auto" w:fill="auto"/>
        <w:spacing w:after="0" w:line="276" w:lineRule="auto"/>
        <w:ind w:firstLine="740"/>
        <w:rPr>
          <w:rFonts w:ascii="Times New Roman" w:hAnsi="Times New Roman"/>
          <w:b w:val="0"/>
          <w:i w:val="0"/>
        </w:rPr>
      </w:pPr>
      <w:r w:rsidRPr="000600FE">
        <w:rPr>
          <w:rFonts w:ascii="Times New Roman" w:hAnsi="Times New Roman"/>
          <w:b w:val="0"/>
          <w:i w:val="0"/>
        </w:rPr>
        <w:t>Настольные работы устанавливаются и закрепляются на жесткой подставке (основе), которая должна соответствовать размеру работы, форматом не более 300*400 мм.</w:t>
      </w:r>
    </w:p>
    <w:p w:rsidR="00F1137B" w:rsidRPr="00E703A8" w:rsidRDefault="00F1137B" w:rsidP="006D2BAA">
      <w:pPr>
        <w:pStyle w:val="2f"/>
        <w:shd w:val="clear" w:color="auto" w:fill="auto"/>
        <w:spacing w:line="276" w:lineRule="auto"/>
        <w:ind w:firstLine="740"/>
        <w:rPr>
          <w:sz w:val="21"/>
          <w:szCs w:val="21"/>
        </w:rPr>
      </w:pPr>
      <w:r w:rsidRPr="00E703A8">
        <w:rPr>
          <w:sz w:val="21"/>
          <w:szCs w:val="21"/>
        </w:rPr>
        <w:t xml:space="preserve">На каждой работе оформляется этикетка (с лицевой стороны конкурсной работы), в которой указываются: фамилия, имя, отчество автора, возраст, название работы, техника исполнения, наименование учреждения, название студии/объединения, фамилия, имя, отчество руководителя, адрес учебного заведения (см. </w:t>
      </w:r>
      <w:r w:rsidRPr="00E703A8">
        <w:rPr>
          <w:rStyle w:val="2f0"/>
          <w:color w:val="auto"/>
          <w:sz w:val="21"/>
          <w:szCs w:val="21"/>
        </w:rPr>
        <w:t>Образец этикетки).</w:t>
      </w:r>
    </w:p>
    <w:p w:rsidR="00F1137B" w:rsidRPr="000600FE" w:rsidRDefault="00F1137B" w:rsidP="006D2BAA">
      <w:pPr>
        <w:pStyle w:val="2f"/>
        <w:shd w:val="clear" w:color="auto" w:fill="auto"/>
        <w:spacing w:line="276" w:lineRule="auto"/>
        <w:rPr>
          <w:rStyle w:val="57"/>
          <w:i w:val="0"/>
          <w:iCs w:val="0"/>
          <w:color w:val="auto"/>
          <w:sz w:val="21"/>
          <w:szCs w:val="21"/>
        </w:rPr>
      </w:pPr>
      <w:r w:rsidRPr="00E703A8">
        <w:rPr>
          <w:sz w:val="21"/>
          <w:szCs w:val="21"/>
        </w:rPr>
        <w:t xml:space="preserve">5.3. В номинации </w:t>
      </w:r>
      <w:r w:rsidRPr="000600FE">
        <w:rPr>
          <w:i/>
          <w:sz w:val="21"/>
          <w:szCs w:val="21"/>
        </w:rPr>
        <w:t>«</w:t>
      </w:r>
      <w:r w:rsidRPr="000600FE">
        <w:rPr>
          <w:rStyle w:val="57"/>
          <w:b/>
          <w:i w:val="0"/>
          <w:color w:val="auto"/>
          <w:sz w:val="21"/>
          <w:szCs w:val="21"/>
        </w:rPr>
        <w:t>Технические виды творчества»</w:t>
      </w:r>
      <w:r w:rsidRPr="000600FE">
        <w:rPr>
          <w:rStyle w:val="57"/>
          <w:i w:val="0"/>
          <w:color w:val="auto"/>
          <w:sz w:val="21"/>
          <w:szCs w:val="21"/>
        </w:rPr>
        <w:t xml:space="preserve"> принимаются работы выполненные в технике моделирования, конструирования, а также макеты, технические приборы, настольные игры, головоломки, кроссворды, компьютерная презентации, мультфильмы, видеофильмы и т.п.</w:t>
      </w:r>
    </w:p>
    <w:p w:rsidR="00F1137B" w:rsidRPr="00E703A8" w:rsidRDefault="00F1137B" w:rsidP="006D2BAA">
      <w:pPr>
        <w:pStyle w:val="2f"/>
        <w:shd w:val="clear" w:color="auto" w:fill="auto"/>
        <w:tabs>
          <w:tab w:val="left" w:pos="509"/>
        </w:tabs>
        <w:spacing w:line="276" w:lineRule="auto"/>
        <w:rPr>
          <w:sz w:val="21"/>
          <w:szCs w:val="21"/>
        </w:rPr>
      </w:pPr>
      <w:r w:rsidRPr="00E703A8">
        <w:rPr>
          <w:rStyle w:val="2e"/>
          <w:color w:val="auto"/>
          <w:sz w:val="21"/>
          <w:szCs w:val="21"/>
        </w:rPr>
        <w:tab/>
        <w:t xml:space="preserve">Компьютерная презентация </w:t>
      </w:r>
      <w:r w:rsidRPr="00E703A8">
        <w:rPr>
          <w:sz w:val="21"/>
          <w:szCs w:val="21"/>
        </w:rPr>
        <w:t>должна содержать не более 10 слайдов</w:t>
      </w:r>
      <w:r w:rsidRPr="00E703A8">
        <w:rPr>
          <w:rStyle w:val="2e"/>
          <w:color w:val="auto"/>
          <w:sz w:val="21"/>
          <w:szCs w:val="21"/>
        </w:rPr>
        <w:t xml:space="preserve">.Мультфильмы и видеофильмы </w:t>
      </w:r>
      <w:r w:rsidRPr="00E703A8">
        <w:rPr>
          <w:sz w:val="21"/>
          <w:szCs w:val="21"/>
        </w:rPr>
        <w:t>продолжительностью не более 5 минут (принимаются на дисках, флэш-картах). Электронные носители не возвращаются.</w:t>
      </w:r>
    </w:p>
    <w:p w:rsidR="00F1137B" w:rsidRPr="000600FE" w:rsidRDefault="00F1137B" w:rsidP="006D2BAA">
      <w:pPr>
        <w:pStyle w:val="55"/>
        <w:shd w:val="clear" w:color="auto" w:fill="auto"/>
        <w:spacing w:after="0" w:line="276" w:lineRule="auto"/>
        <w:ind w:firstLine="500"/>
        <w:rPr>
          <w:rFonts w:ascii="Times New Roman" w:hAnsi="Times New Roman"/>
          <w:b w:val="0"/>
          <w:i w:val="0"/>
        </w:rPr>
      </w:pPr>
      <w:r w:rsidRPr="000600FE">
        <w:rPr>
          <w:rFonts w:ascii="Times New Roman" w:hAnsi="Times New Roman"/>
          <w:b w:val="0"/>
          <w:i w:val="0"/>
        </w:rPr>
        <w:t>Направление работы для участия в конкурсе означает согласие автора(ов) и их законных представителей с условиями конкурса указанными в положении о конкурсе.</w:t>
      </w:r>
    </w:p>
    <w:p w:rsidR="00F1137B" w:rsidRPr="000600FE" w:rsidRDefault="00F1137B" w:rsidP="006D2BAA">
      <w:pPr>
        <w:pStyle w:val="55"/>
        <w:shd w:val="clear" w:color="auto" w:fill="auto"/>
        <w:spacing w:after="0" w:line="276" w:lineRule="auto"/>
        <w:ind w:firstLine="500"/>
        <w:rPr>
          <w:rFonts w:ascii="Times New Roman" w:hAnsi="Times New Roman"/>
          <w:b w:val="0"/>
          <w:i w:val="0"/>
        </w:rPr>
      </w:pPr>
      <w:r w:rsidRPr="000600FE">
        <w:rPr>
          <w:rFonts w:ascii="Times New Roman" w:hAnsi="Times New Roman"/>
          <w:b w:val="0"/>
          <w:i w:val="0"/>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96" w:history="1">
        <w:r w:rsidRPr="000600FE">
          <w:rPr>
            <w:rStyle w:val="a7"/>
            <w:rFonts w:ascii="Times New Roman" w:hAnsi="Times New Roman"/>
            <w:b w:val="0"/>
            <w:i w:val="0"/>
            <w:color w:val="auto"/>
            <w:lang w:bidi="en-US"/>
          </w:rPr>
          <w:t>(</w:t>
        </w:r>
        <w:r w:rsidRPr="000600FE">
          <w:rPr>
            <w:rStyle w:val="a7"/>
            <w:rFonts w:ascii="Times New Roman" w:hAnsi="Times New Roman"/>
            <w:b w:val="0"/>
            <w:i w:val="0"/>
            <w:color w:val="auto"/>
          </w:rPr>
          <w:t>http://www.kirov.spb.ru/sc/ddut/</w:t>
        </w:r>
        <w:r w:rsidRPr="000600FE">
          <w:rPr>
            <w:rStyle w:val="a7"/>
            <w:rFonts w:ascii="Times New Roman" w:hAnsi="Times New Roman"/>
            <w:b w:val="0"/>
            <w:i w:val="0"/>
            <w:color w:val="auto"/>
            <w:lang w:bidi="en-US"/>
          </w:rPr>
          <w:t>)</w:t>
        </w:r>
      </w:hyperlink>
      <w:r w:rsidRPr="000600FE">
        <w:rPr>
          <w:rFonts w:ascii="Times New Roman" w:hAnsi="Times New Roman"/>
          <w:b w:val="0"/>
          <w:i w:val="0"/>
          <w:lang w:bidi="en-US"/>
        </w:rPr>
        <w:t>.</w:t>
      </w:r>
    </w:p>
    <w:p w:rsidR="00F1137B" w:rsidRPr="000600FE" w:rsidRDefault="00F1137B" w:rsidP="006D2BAA">
      <w:pPr>
        <w:spacing w:after="0"/>
        <w:ind w:firstLine="500"/>
        <w:jc w:val="both"/>
        <w:rPr>
          <w:rFonts w:ascii="Times New Roman" w:hAnsi="Times New Roman"/>
          <w:i/>
          <w:sz w:val="21"/>
          <w:szCs w:val="21"/>
        </w:rPr>
      </w:pPr>
      <w:r w:rsidRPr="000600FE">
        <w:rPr>
          <w:rStyle w:val="66"/>
          <w:rFonts w:eastAsiaTheme="minorHAnsi"/>
          <w:b w:val="0"/>
          <w:bCs w:val="0"/>
          <w:i w:val="0"/>
          <w:color w:val="auto"/>
          <w:sz w:val="21"/>
          <w:szCs w:val="21"/>
        </w:rPr>
        <w:t>Работы, выполненные вне требований Положения, на конкурс не принимаются.</w:t>
      </w:r>
    </w:p>
    <w:p w:rsidR="00F1137B" w:rsidRPr="00E703A8" w:rsidRDefault="00F1137B" w:rsidP="006D2BAA">
      <w:pPr>
        <w:pStyle w:val="2f"/>
        <w:numPr>
          <w:ilvl w:val="0"/>
          <w:numId w:val="318"/>
        </w:numPr>
        <w:shd w:val="clear" w:color="auto" w:fill="auto"/>
        <w:tabs>
          <w:tab w:val="left" w:pos="509"/>
        </w:tabs>
        <w:spacing w:line="276" w:lineRule="auto"/>
        <w:ind w:firstLine="0"/>
        <w:rPr>
          <w:sz w:val="21"/>
          <w:szCs w:val="21"/>
        </w:rPr>
      </w:pPr>
      <w:r w:rsidRPr="00E703A8">
        <w:rPr>
          <w:sz w:val="21"/>
          <w:szCs w:val="21"/>
        </w:rPr>
        <w:t xml:space="preserve">По итогам конкурса </w:t>
      </w:r>
      <w:r w:rsidRPr="00E703A8">
        <w:rPr>
          <w:rStyle w:val="2f0"/>
          <w:color w:val="auto"/>
          <w:sz w:val="21"/>
          <w:szCs w:val="21"/>
          <w:lang w:val="en-US" w:bidi="en-US"/>
        </w:rPr>
        <w:t>c</w:t>
      </w:r>
      <w:r w:rsidRPr="00E703A8">
        <w:rPr>
          <w:rStyle w:val="2f0"/>
          <w:color w:val="auto"/>
          <w:sz w:val="21"/>
          <w:szCs w:val="21"/>
        </w:rPr>
        <w:t>15.01.21-28.01.21</w:t>
      </w:r>
      <w:r w:rsidRPr="00E703A8">
        <w:rPr>
          <w:sz w:val="21"/>
          <w:szCs w:val="21"/>
        </w:rPr>
        <w:t xml:space="preserve">будет смонтирована выставка. Демонтаж выставки производится </w:t>
      </w:r>
      <w:r w:rsidRPr="00E703A8">
        <w:rPr>
          <w:rStyle w:val="2f1"/>
          <w:color w:val="auto"/>
          <w:sz w:val="21"/>
          <w:szCs w:val="21"/>
        </w:rPr>
        <w:t>29.01.21.</w:t>
      </w:r>
    </w:p>
    <w:p w:rsidR="00F1137B" w:rsidRPr="00E703A8" w:rsidRDefault="00F1137B" w:rsidP="006D2BAA">
      <w:pPr>
        <w:pStyle w:val="2f"/>
        <w:shd w:val="clear" w:color="auto" w:fill="auto"/>
        <w:spacing w:line="276" w:lineRule="auto"/>
        <w:ind w:firstLine="500"/>
        <w:rPr>
          <w:sz w:val="21"/>
          <w:szCs w:val="21"/>
        </w:rPr>
      </w:pPr>
      <w:r w:rsidRPr="000600FE">
        <w:rPr>
          <w:rStyle w:val="2f1"/>
          <w:b w:val="0"/>
          <w:i w:val="0"/>
          <w:color w:val="auto"/>
          <w:sz w:val="21"/>
          <w:szCs w:val="21"/>
        </w:rPr>
        <w:t>Невостребованные работы по окончании выставки хранятся не более двух недель.</w:t>
      </w:r>
      <w:r w:rsidRPr="00E703A8">
        <w:rPr>
          <w:sz w:val="21"/>
          <w:szCs w:val="21"/>
        </w:rPr>
        <w:t xml:space="preserve"> Администрация не несёт ответственность за целостность и сохранность оставленных работ.</w:t>
      </w:r>
    </w:p>
    <w:p w:rsidR="00F1137B" w:rsidRPr="00E703A8" w:rsidRDefault="00F1137B" w:rsidP="006D2BAA">
      <w:pPr>
        <w:pStyle w:val="2f"/>
        <w:shd w:val="clear" w:color="auto" w:fill="auto"/>
        <w:spacing w:line="276" w:lineRule="auto"/>
        <w:ind w:firstLine="500"/>
        <w:rPr>
          <w:sz w:val="21"/>
          <w:szCs w:val="21"/>
        </w:rPr>
      </w:pPr>
    </w:p>
    <w:p w:rsidR="00F1137B" w:rsidRPr="00E703A8" w:rsidRDefault="00F1137B" w:rsidP="006D2BAA">
      <w:pPr>
        <w:pStyle w:val="2d"/>
        <w:keepNext/>
        <w:keepLines/>
        <w:numPr>
          <w:ilvl w:val="0"/>
          <w:numId w:val="316"/>
        </w:numPr>
        <w:shd w:val="clear" w:color="auto" w:fill="auto"/>
        <w:tabs>
          <w:tab w:val="left" w:pos="341"/>
        </w:tabs>
        <w:spacing w:before="0" w:after="0" w:line="276" w:lineRule="auto"/>
        <w:rPr>
          <w:sz w:val="21"/>
          <w:szCs w:val="21"/>
        </w:rPr>
      </w:pPr>
      <w:r w:rsidRPr="00E703A8">
        <w:rPr>
          <w:sz w:val="21"/>
          <w:szCs w:val="21"/>
        </w:rPr>
        <w:t>Критерии оценки работ</w:t>
      </w:r>
    </w:p>
    <w:p w:rsidR="00F1137B" w:rsidRPr="00E703A8" w:rsidRDefault="00F1137B" w:rsidP="006D2BAA">
      <w:pPr>
        <w:pStyle w:val="2f"/>
        <w:numPr>
          <w:ilvl w:val="1"/>
          <w:numId w:val="316"/>
        </w:numPr>
        <w:shd w:val="clear" w:color="auto" w:fill="auto"/>
        <w:tabs>
          <w:tab w:val="left" w:pos="509"/>
        </w:tabs>
        <w:spacing w:line="276" w:lineRule="auto"/>
        <w:ind w:firstLine="0"/>
        <w:rPr>
          <w:sz w:val="21"/>
          <w:szCs w:val="21"/>
        </w:rPr>
      </w:pPr>
      <w:r w:rsidRPr="00E703A8">
        <w:rPr>
          <w:sz w:val="21"/>
          <w:szCs w:val="21"/>
        </w:rPr>
        <w:t xml:space="preserve">Жюри оценивает работы по следующим </w:t>
      </w:r>
      <w:r w:rsidRPr="00E703A8">
        <w:rPr>
          <w:rStyle w:val="2e"/>
          <w:color w:val="auto"/>
          <w:sz w:val="21"/>
          <w:szCs w:val="21"/>
        </w:rPr>
        <w:t>критериям</w:t>
      </w:r>
      <w:r w:rsidRPr="00E703A8">
        <w:rPr>
          <w:sz w:val="21"/>
          <w:szCs w:val="21"/>
        </w:rPr>
        <w:t>:</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соответствие заявленной тематике;</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соответствие работы возрасту участника;</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общая культура исполнения и эстетичный вид работы;</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художественность, оригинальность и выразительность;</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использование нестандартных материалов;</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новаторство и оригинальность;</w:t>
      </w:r>
    </w:p>
    <w:p w:rsidR="00F1137B" w:rsidRPr="00E703A8" w:rsidRDefault="00F1137B" w:rsidP="006D2BAA">
      <w:pPr>
        <w:pStyle w:val="2f"/>
        <w:numPr>
          <w:ilvl w:val="0"/>
          <w:numId w:val="322"/>
        </w:numPr>
        <w:shd w:val="clear" w:color="auto" w:fill="auto"/>
        <w:tabs>
          <w:tab w:val="left" w:pos="0"/>
        </w:tabs>
        <w:spacing w:line="276" w:lineRule="auto"/>
        <w:ind w:left="0" w:firstLine="0"/>
        <w:rPr>
          <w:sz w:val="21"/>
          <w:szCs w:val="21"/>
        </w:rPr>
      </w:pPr>
      <w:r w:rsidRPr="00E703A8">
        <w:rPr>
          <w:sz w:val="21"/>
          <w:szCs w:val="21"/>
        </w:rPr>
        <w:t>высокий уровень выполнения в конкретной технике исполнения.</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d"/>
        <w:keepNext/>
        <w:keepLines/>
        <w:numPr>
          <w:ilvl w:val="0"/>
          <w:numId w:val="316"/>
        </w:numPr>
        <w:shd w:val="clear" w:color="auto" w:fill="auto"/>
        <w:tabs>
          <w:tab w:val="left" w:pos="341"/>
        </w:tabs>
        <w:spacing w:before="0" w:after="0" w:line="276" w:lineRule="auto"/>
        <w:rPr>
          <w:sz w:val="21"/>
          <w:szCs w:val="21"/>
        </w:rPr>
      </w:pPr>
      <w:r w:rsidRPr="00E703A8">
        <w:rPr>
          <w:sz w:val="21"/>
          <w:szCs w:val="21"/>
        </w:rPr>
        <w:t>Подведение итогов конкурса</w:t>
      </w:r>
    </w:p>
    <w:p w:rsidR="00F1137B" w:rsidRPr="00E703A8" w:rsidRDefault="00F1137B" w:rsidP="006D2BAA">
      <w:pPr>
        <w:pStyle w:val="2f"/>
        <w:numPr>
          <w:ilvl w:val="1"/>
          <w:numId w:val="316"/>
        </w:numPr>
        <w:shd w:val="clear" w:color="auto" w:fill="auto"/>
        <w:tabs>
          <w:tab w:val="left" w:pos="552"/>
        </w:tabs>
        <w:spacing w:line="276" w:lineRule="auto"/>
        <w:ind w:firstLine="0"/>
        <w:rPr>
          <w:sz w:val="21"/>
          <w:szCs w:val="21"/>
        </w:rPr>
      </w:pPr>
      <w:r w:rsidRPr="00E703A8">
        <w:rPr>
          <w:sz w:val="21"/>
          <w:szCs w:val="21"/>
        </w:rPr>
        <w:t>На основании результатов критериев конкурса заседанием жюри 11.12.2020  формируется рейтинг участников по каждой номинации. Победителями (1 место), лауреатами (2 место), дипломантами (3 место) становятся участники, набравшие наибольшее количество баллов в рейтинге по каждой номинации (награждаются грамотами, дипломами).</w:t>
      </w:r>
    </w:p>
    <w:p w:rsidR="00F1137B" w:rsidRPr="00E703A8" w:rsidRDefault="00F1137B" w:rsidP="006D2BAA">
      <w:pPr>
        <w:spacing w:after="0"/>
        <w:ind w:firstLine="500"/>
        <w:jc w:val="both"/>
        <w:rPr>
          <w:rFonts w:ascii="Times New Roman" w:hAnsi="Times New Roman"/>
          <w:sz w:val="21"/>
          <w:szCs w:val="21"/>
        </w:rPr>
      </w:pPr>
      <w:r w:rsidRPr="00E703A8">
        <w:rPr>
          <w:rFonts w:ascii="Times New Roman" w:hAnsi="Times New Roman"/>
          <w:sz w:val="21"/>
          <w:szCs w:val="21"/>
        </w:rPr>
        <w:t>По итогам районного конкурса победители принимают участие в городском конкурсе детского творчества «Безопасность глазами детей» в рамках Всероссийского конкурса детско-юношеского творчества по пожарной безопасности «Неопалимая Купина». Работы, направленные на городской конкурс, не возвращаются. Основание -  городское положение о конкурсе.</w:t>
      </w:r>
    </w:p>
    <w:p w:rsidR="00F1137B" w:rsidRPr="00E703A8" w:rsidRDefault="00F1137B" w:rsidP="006D2BAA">
      <w:pPr>
        <w:pStyle w:val="2f"/>
        <w:shd w:val="clear" w:color="auto" w:fill="auto"/>
        <w:tabs>
          <w:tab w:val="left" w:pos="1555"/>
        </w:tabs>
        <w:spacing w:line="276" w:lineRule="auto"/>
        <w:rPr>
          <w:sz w:val="21"/>
          <w:szCs w:val="21"/>
        </w:rPr>
      </w:pPr>
      <w:r w:rsidRPr="00E703A8">
        <w:rPr>
          <w:rStyle w:val="2e"/>
          <w:color w:val="auto"/>
          <w:sz w:val="21"/>
          <w:szCs w:val="21"/>
        </w:rPr>
        <w:t>Контактные данные:</w:t>
      </w:r>
      <w:r w:rsidRPr="00E703A8">
        <w:rPr>
          <w:rStyle w:val="2e"/>
          <w:b w:val="0"/>
          <w:color w:val="auto"/>
          <w:sz w:val="21"/>
          <w:szCs w:val="21"/>
        </w:rPr>
        <w:t xml:space="preserve">  тел.</w:t>
      </w:r>
      <w:r w:rsidRPr="00E703A8">
        <w:rPr>
          <w:sz w:val="21"/>
          <w:szCs w:val="21"/>
        </w:rPr>
        <w:t xml:space="preserve"> 246-04-56 - отдел социально-педагогических программ и краеведения, электронный адрес: </w:t>
      </w:r>
      <w:hyperlink r:id="rId97" w:history="1">
        <w:r w:rsidRPr="00E703A8">
          <w:rPr>
            <w:rStyle w:val="a7"/>
            <w:color w:val="auto"/>
            <w:sz w:val="21"/>
            <w:szCs w:val="21"/>
          </w:rPr>
          <w:t>kraeved-ddut@mail.ru</w:t>
        </w:r>
      </w:hyperlink>
      <w:r w:rsidRPr="00E703A8">
        <w:rPr>
          <w:rStyle w:val="a7"/>
          <w:color w:val="auto"/>
          <w:sz w:val="21"/>
          <w:szCs w:val="21"/>
        </w:rPr>
        <w:t xml:space="preserve">, </w:t>
      </w:r>
      <w:r w:rsidRPr="00E703A8">
        <w:rPr>
          <w:sz w:val="21"/>
          <w:szCs w:val="21"/>
        </w:rPr>
        <w:t>зав. отделом - Зименко Виктория Михайловна, педагог-организатор - Попова Анастасия Геннадьевна.</w:t>
      </w:r>
    </w:p>
    <w:p w:rsidR="00F1137B" w:rsidRPr="00E703A8" w:rsidRDefault="00F1137B" w:rsidP="006D2BAA">
      <w:pPr>
        <w:pStyle w:val="2f"/>
        <w:shd w:val="clear" w:color="auto" w:fill="auto"/>
        <w:tabs>
          <w:tab w:val="left" w:pos="1555"/>
        </w:tabs>
        <w:spacing w:line="276" w:lineRule="auto"/>
        <w:rPr>
          <w:rStyle w:val="2e"/>
          <w:color w:val="auto"/>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i/>
          <w:sz w:val="21"/>
          <w:szCs w:val="21"/>
        </w:rPr>
        <w:br w:type="page"/>
      </w:r>
    </w:p>
    <w:p w:rsidR="00F1137B" w:rsidRPr="00E703A8" w:rsidRDefault="00F1137B" w:rsidP="00FE04D5">
      <w:pPr>
        <w:pStyle w:val="2f"/>
        <w:tabs>
          <w:tab w:val="left" w:pos="1555"/>
        </w:tabs>
        <w:spacing w:line="276" w:lineRule="auto"/>
        <w:jc w:val="right"/>
        <w:rPr>
          <w:i/>
          <w:sz w:val="21"/>
          <w:szCs w:val="21"/>
        </w:rPr>
      </w:pPr>
      <w:r w:rsidRPr="00E703A8">
        <w:rPr>
          <w:i/>
          <w:sz w:val="21"/>
          <w:szCs w:val="21"/>
        </w:rPr>
        <w:t>Приложение 1</w:t>
      </w:r>
    </w:p>
    <w:p w:rsidR="00F1137B" w:rsidRPr="00E703A8" w:rsidRDefault="00F1137B" w:rsidP="00FE04D5">
      <w:pPr>
        <w:pStyle w:val="2f"/>
        <w:tabs>
          <w:tab w:val="left" w:pos="1555"/>
        </w:tabs>
        <w:spacing w:line="276" w:lineRule="auto"/>
        <w:jc w:val="right"/>
        <w:rPr>
          <w:sz w:val="21"/>
          <w:szCs w:val="21"/>
        </w:rPr>
      </w:pPr>
      <w:r w:rsidRPr="00E703A8">
        <w:rPr>
          <w:sz w:val="21"/>
          <w:szCs w:val="21"/>
        </w:rPr>
        <w:t xml:space="preserve">к Положению о конкурсе детского творчества </w:t>
      </w:r>
    </w:p>
    <w:p w:rsidR="00F1137B" w:rsidRPr="00E703A8" w:rsidRDefault="00F1137B" w:rsidP="00FE04D5">
      <w:pPr>
        <w:pStyle w:val="2f"/>
        <w:tabs>
          <w:tab w:val="left" w:pos="1555"/>
        </w:tabs>
        <w:spacing w:line="276" w:lineRule="auto"/>
        <w:jc w:val="right"/>
        <w:rPr>
          <w:sz w:val="21"/>
          <w:szCs w:val="21"/>
        </w:rPr>
      </w:pPr>
      <w:r w:rsidRPr="00E703A8">
        <w:rPr>
          <w:sz w:val="21"/>
          <w:szCs w:val="21"/>
        </w:rPr>
        <w:t xml:space="preserve">«Безопасность глазами детей» </w:t>
      </w:r>
    </w:p>
    <w:p w:rsidR="00F1137B" w:rsidRPr="00E703A8" w:rsidRDefault="00F1137B" w:rsidP="00FE04D5">
      <w:pPr>
        <w:pStyle w:val="2f"/>
        <w:tabs>
          <w:tab w:val="left" w:pos="1555"/>
        </w:tabs>
        <w:spacing w:line="276" w:lineRule="auto"/>
        <w:jc w:val="right"/>
        <w:rPr>
          <w:sz w:val="21"/>
          <w:szCs w:val="21"/>
        </w:rPr>
      </w:pPr>
      <w:r w:rsidRPr="00E703A8">
        <w:rPr>
          <w:sz w:val="21"/>
          <w:szCs w:val="21"/>
        </w:rPr>
        <w:t xml:space="preserve">в рамках Всероссийского конкурса </w:t>
      </w:r>
    </w:p>
    <w:p w:rsidR="00F1137B" w:rsidRPr="00E703A8" w:rsidRDefault="00F1137B" w:rsidP="00FE04D5">
      <w:pPr>
        <w:pStyle w:val="2f"/>
        <w:tabs>
          <w:tab w:val="left" w:pos="1555"/>
        </w:tabs>
        <w:spacing w:line="276" w:lineRule="auto"/>
        <w:ind w:left="-426"/>
        <w:jc w:val="right"/>
        <w:rPr>
          <w:sz w:val="21"/>
          <w:szCs w:val="21"/>
        </w:rPr>
      </w:pPr>
      <w:r w:rsidRPr="00E703A8">
        <w:rPr>
          <w:sz w:val="21"/>
          <w:szCs w:val="21"/>
        </w:rPr>
        <w:t xml:space="preserve">детско-юношеского творчества по пожарной безопасности </w:t>
      </w:r>
    </w:p>
    <w:p w:rsidR="00F1137B" w:rsidRPr="00E703A8" w:rsidRDefault="00F1137B" w:rsidP="00FE04D5">
      <w:pPr>
        <w:pStyle w:val="2f"/>
        <w:tabs>
          <w:tab w:val="left" w:pos="1555"/>
        </w:tabs>
        <w:spacing w:line="276" w:lineRule="auto"/>
        <w:ind w:left="-426"/>
        <w:jc w:val="right"/>
        <w:rPr>
          <w:sz w:val="21"/>
          <w:szCs w:val="21"/>
        </w:rPr>
      </w:pPr>
      <w:r w:rsidRPr="00E703A8">
        <w:rPr>
          <w:sz w:val="21"/>
          <w:szCs w:val="21"/>
        </w:rPr>
        <w:t>«Неопалимая Купина»</w:t>
      </w:r>
    </w:p>
    <w:p w:rsidR="00FE04D5" w:rsidRPr="00E703A8" w:rsidRDefault="00FE04D5" w:rsidP="00FE04D5">
      <w:pPr>
        <w:pStyle w:val="2f"/>
        <w:tabs>
          <w:tab w:val="left" w:pos="1555"/>
        </w:tabs>
        <w:spacing w:line="276" w:lineRule="auto"/>
        <w:ind w:left="-142" w:right="-172"/>
        <w:jc w:val="center"/>
        <w:rPr>
          <w:b/>
          <w:sz w:val="21"/>
          <w:szCs w:val="21"/>
        </w:rPr>
      </w:pPr>
    </w:p>
    <w:p w:rsidR="00F1137B" w:rsidRPr="00E703A8" w:rsidRDefault="00F1137B" w:rsidP="00FE04D5">
      <w:pPr>
        <w:pStyle w:val="2f"/>
        <w:tabs>
          <w:tab w:val="left" w:pos="1555"/>
        </w:tabs>
        <w:spacing w:line="276" w:lineRule="auto"/>
        <w:ind w:left="-142" w:right="-172"/>
        <w:jc w:val="center"/>
        <w:rPr>
          <w:b/>
          <w:sz w:val="21"/>
          <w:szCs w:val="21"/>
        </w:rPr>
      </w:pPr>
      <w:r w:rsidRPr="00E703A8">
        <w:rPr>
          <w:b/>
          <w:sz w:val="21"/>
          <w:szCs w:val="21"/>
        </w:rPr>
        <w:t>СОГЛАСИЕ</w:t>
      </w:r>
    </w:p>
    <w:p w:rsidR="00F1137B" w:rsidRPr="00E703A8" w:rsidRDefault="00F1137B" w:rsidP="00FE04D5">
      <w:pPr>
        <w:pStyle w:val="2f"/>
        <w:tabs>
          <w:tab w:val="left" w:pos="1555"/>
        </w:tabs>
        <w:spacing w:line="276" w:lineRule="auto"/>
        <w:ind w:left="-142" w:right="-172"/>
        <w:jc w:val="center"/>
        <w:rPr>
          <w:b/>
          <w:sz w:val="21"/>
          <w:szCs w:val="21"/>
        </w:rPr>
      </w:pPr>
      <w:r w:rsidRPr="00E703A8">
        <w:rPr>
          <w:b/>
          <w:sz w:val="21"/>
          <w:szCs w:val="21"/>
        </w:rPr>
        <w:t>на использование и обработку персональных данных</w:t>
      </w:r>
    </w:p>
    <w:p w:rsidR="00F1137B" w:rsidRPr="00E703A8" w:rsidRDefault="00F1137B" w:rsidP="006D2BAA">
      <w:pPr>
        <w:pStyle w:val="2f"/>
        <w:tabs>
          <w:tab w:val="left" w:pos="1555"/>
        </w:tabs>
        <w:spacing w:line="276" w:lineRule="auto"/>
        <w:ind w:left="-142" w:right="-172"/>
        <w:rPr>
          <w:i/>
          <w:sz w:val="21"/>
          <w:szCs w:val="21"/>
        </w:rPr>
      </w:pPr>
      <w:r w:rsidRPr="00E703A8">
        <w:rPr>
          <w:sz w:val="21"/>
          <w:szCs w:val="21"/>
        </w:rPr>
        <w:t>Я</w:t>
      </w:r>
      <w:r w:rsidRPr="00E703A8">
        <w:rPr>
          <w:i/>
          <w:sz w:val="21"/>
          <w:szCs w:val="21"/>
        </w:rPr>
        <w:t>,_____________________________________________________________________________________,</w:t>
      </w:r>
    </w:p>
    <w:p w:rsidR="00F1137B" w:rsidRPr="00E703A8" w:rsidRDefault="00F1137B" w:rsidP="006D2BAA">
      <w:pPr>
        <w:pStyle w:val="2f"/>
        <w:tabs>
          <w:tab w:val="left" w:pos="1555"/>
        </w:tabs>
        <w:spacing w:line="276" w:lineRule="auto"/>
        <w:ind w:left="-142" w:right="-172"/>
        <w:rPr>
          <w:i/>
          <w:sz w:val="21"/>
          <w:szCs w:val="21"/>
        </w:rPr>
      </w:pPr>
      <w:r w:rsidRPr="00E703A8">
        <w:rPr>
          <w:i/>
          <w:sz w:val="21"/>
          <w:szCs w:val="21"/>
        </w:rPr>
        <w:t>ФИО родителя или законного представителя</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паспорт____________________,выдан______________________________________________________</w:t>
      </w:r>
    </w:p>
    <w:p w:rsidR="00F1137B" w:rsidRPr="00E703A8" w:rsidRDefault="00F1137B" w:rsidP="006D2BAA">
      <w:pPr>
        <w:pStyle w:val="2f"/>
        <w:tabs>
          <w:tab w:val="left" w:pos="1555"/>
        </w:tabs>
        <w:spacing w:line="276" w:lineRule="auto"/>
        <w:ind w:left="-142" w:right="-172"/>
        <w:rPr>
          <w:i/>
          <w:sz w:val="21"/>
          <w:szCs w:val="21"/>
        </w:rPr>
      </w:pPr>
      <w:r w:rsidRPr="00E703A8">
        <w:rPr>
          <w:i/>
          <w:sz w:val="21"/>
          <w:szCs w:val="21"/>
        </w:rPr>
        <w:tab/>
        <w:t>серия          номер                                                               когда, кем</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________________________________________________________________________________________</w:t>
      </w:r>
    </w:p>
    <w:p w:rsidR="00F1137B" w:rsidRPr="00E703A8" w:rsidRDefault="00F1137B" w:rsidP="006D2BAA">
      <w:pPr>
        <w:pStyle w:val="2f"/>
        <w:pBdr>
          <w:bottom w:val="single" w:sz="12" w:space="1" w:color="auto"/>
        </w:pBdr>
        <w:tabs>
          <w:tab w:val="left" w:pos="1555"/>
        </w:tabs>
        <w:spacing w:line="276" w:lineRule="auto"/>
        <w:ind w:left="-142" w:right="-172"/>
        <w:rPr>
          <w:sz w:val="21"/>
          <w:szCs w:val="21"/>
        </w:rPr>
      </w:pPr>
      <w:r w:rsidRPr="00E703A8">
        <w:rPr>
          <w:sz w:val="21"/>
          <w:szCs w:val="21"/>
        </w:rPr>
        <w:t>(в случае опекунства / попечительства указать реквизиты документа, на основании которого осуществляется опека или попечительство)</w:t>
      </w:r>
    </w:p>
    <w:p w:rsidR="00F1137B" w:rsidRPr="00E703A8" w:rsidRDefault="00F1137B" w:rsidP="006D2BAA">
      <w:pPr>
        <w:pStyle w:val="2f"/>
        <w:tabs>
          <w:tab w:val="left" w:pos="1555"/>
        </w:tabs>
        <w:spacing w:line="276" w:lineRule="auto"/>
        <w:ind w:left="-142" w:right="-172"/>
        <w:rPr>
          <w:sz w:val="21"/>
          <w:szCs w:val="21"/>
        </w:rPr>
      </w:pPr>
      <w:r w:rsidRPr="00E703A8">
        <w:rPr>
          <w:i/>
          <w:sz w:val="21"/>
          <w:szCs w:val="21"/>
        </w:rPr>
        <w:t>адрес проживания</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являющийся родителем (законным представителем) ребенка _______________________________________________________________________________________</w:t>
      </w:r>
    </w:p>
    <w:p w:rsidR="00F1137B" w:rsidRPr="00E703A8" w:rsidRDefault="00F1137B" w:rsidP="006D2BAA">
      <w:pPr>
        <w:pStyle w:val="2f"/>
        <w:tabs>
          <w:tab w:val="left" w:pos="1555"/>
        </w:tabs>
        <w:spacing w:line="276" w:lineRule="auto"/>
        <w:ind w:left="-142" w:right="-172"/>
        <w:rPr>
          <w:sz w:val="21"/>
          <w:szCs w:val="21"/>
        </w:rPr>
      </w:pPr>
      <w:r w:rsidRPr="00E703A8">
        <w:rPr>
          <w:i/>
          <w:sz w:val="21"/>
          <w:szCs w:val="21"/>
        </w:rPr>
        <w:t>фамилия, имя, отчество ребенка</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паспорт (свидетельство о рождении)_________________________________,выдан________________________________________</w:t>
      </w:r>
    </w:p>
    <w:p w:rsidR="00F1137B" w:rsidRPr="00E703A8" w:rsidRDefault="00F1137B" w:rsidP="006D2BAA">
      <w:pPr>
        <w:pStyle w:val="2f"/>
        <w:pBdr>
          <w:bottom w:val="single" w:sz="12" w:space="1" w:color="auto"/>
        </w:pBdr>
        <w:tabs>
          <w:tab w:val="left" w:pos="1555"/>
        </w:tabs>
        <w:spacing w:line="276" w:lineRule="auto"/>
        <w:ind w:left="-142" w:right="-172"/>
        <w:rPr>
          <w:i/>
          <w:sz w:val="21"/>
          <w:szCs w:val="21"/>
        </w:rPr>
      </w:pPr>
      <w:r w:rsidRPr="00E703A8">
        <w:rPr>
          <w:i/>
          <w:sz w:val="21"/>
          <w:szCs w:val="21"/>
        </w:rPr>
        <w:t>серия       номер                                     когда, кем</w:t>
      </w:r>
    </w:p>
    <w:p w:rsidR="00F1137B" w:rsidRPr="00E703A8" w:rsidRDefault="00F1137B" w:rsidP="006D2BAA">
      <w:pPr>
        <w:pStyle w:val="2f"/>
        <w:tabs>
          <w:tab w:val="left" w:pos="1555"/>
        </w:tabs>
        <w:spacing w:line="276" w:lineRule="auto"/>
        <w:ind w:left="-142" w:right="-172"/>
        <w:rPr>
          <w:i/>
          <w:sz w:val="21"/>
          <w:szCs w:val="21"/>
        </w:rPr>
      </w:pPr>
      <w:r w:rsidRPr="00E703A8">
        <w:rPr>
          <w:i/>
          <w:sz w:val="21"/>
          <w:szCs w:val="21"/>
        </w:rPr>
        <w:t>адрес проживания</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 Ребенок) ГБОУ «Балтийский берег», расположенному по адресу: Санкт-Петербург, ул. Черняховского, д. 49, литер А, в связи с направлением Ребенка на игру КВН.</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Перечень своих персональных данных, на обработку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место работы, занимаемая должность, номер служебного телефона, дополнительные данные, которые я сообщил(а) в заявлении, договоре, других заполняемых мною документах.</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Перечень персональных данных Ребенка, на обработку которых даю согласие: фамилия, имя, отчество, школа, класс, домашний адрес, дата регистрации по месту проживания,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серия и номер миграционной карты, вида на жительство, разрешения на временное проживание, телефон, адрес электроннойпочты,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 (а) в заявлении, договоре, других заполняемых мною документах.</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любыми СМИ и любым способом, в частности в рекламных буклетах и во всех средствах массовой информации, ТВ, кинофильмах, видео, в Интернете, листовках, почтовых рассылках, каталогах, постерах, промо статьях, рекламной кампании, на упаковке, и т.д. при условии, что произведенные фотографии и видео не нанесут вред достоинству и репутации моего ребенка. </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Я согласен (-сна), что обработка персональных данных может осуществляться как с использованием автоматизированных средств, так и без таковых. Я оставляю за собой право отозвать настоящее согласие, письменно уведомив об этом ГБОУ «Балтийский берег». В случае получения моего письменного заявления об отзыве настоящего согласия ГБОУ «Балтийский берег» обязан прекратить обработку и использование.</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«____» _____________ 20___ г.                                    _______________ / 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Подпись                       Фамилия, инициалы                                        </w:t>
      </w:r>
    </w:p>
    <w:p w:rsidR="00FE04D5" w:rsidRPr="00E703A8" w:rsidRDefault="00FE04D5" w:rsidP="006D2BAA">
      <w:pPr>
        <w:spacing w:after="0"/>
        <w:jc w:val="both"/>
        <w:rPr>
          <w:rFonts w:ascii="Times New Roman" w:hAnsi="Times New Roman"/>
          <w:i/>
          <w:sz w:val="21"/>
          <w:szCs w:val="21"/>
        </w:rPr>
      </w:pPr>
    </w:p>
    <w:p w:rsidR="00F1137B" w:rsidRPr="00E703A8" w:rsidRDefault="00F1137B" w:rsidP="00FE04D5">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FE04D5">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E04D5" w:rsidRPr="00E703A8" w:rsidRDefault="00FE04D5" w:rsidP="006D2BAA">
      <w:pPr>
        <w:pStyle w:val="46"/>
        <w:shd w:val="clear" w:color="auto" w:fill="auto"/>
        <w:spacing w:after="0" w:line="276" w:lineRule="auto"/>
        <w:ind w:right="618"/>
        <w:rPr>
          <w:sz w:val="21"/>
          <w:szCs w:val="21"/>
        </w:rPr>
      </w:pPr>
    </w:p>
    <w:p w:rsidR="00F1137B" w:rsidRPr="00E703A8" w:rsidRDefault="00F1137B" w:rsidP="00FE04D5">
      <w:pPr>
        <w:pStyle w:val="46"/>
        <w:shd w:val="clear" w:color="auto" w:fill="auto"/>
        <w:spacing w:after="0" w:line="276" w:lineRule="auto"/>
        <w:ind w:right="618"/>
        <w:jc w:val="center"/>
        <w:rPr>
          <w:sz w:val="21"/>
          <w:szCs w:val="21"/>
        </w:rPr>
      </w:pPr>
      <w:r w:rsidRPr="00E703A8">
        <w:rPr>
          <w:sz w:val="21"/>
          <w:szCs w:val="21"/>
        </w:rPr>
        <w:t>Заявка</w:t>
      </w:r>
    </w:p>
    <w:p w:rsidR="00F1137B" w:rsidRPr="00E703A8" w:rsidRDefault="00F1137B" w:rsidP="00FE04D5">
      <w:pPr>
        <w:pStyle w:val="46"/>
        <w:shd w:val="clear" w:color="auto" w:fill="auto"/>
        <w:spacing w:after="0" w:line="276" w:lineRule="auto"/>
        <w:ind w:right="618"/>
        <w:jc w:val="center"/>
        <w:rPr>
          <w:sz w:val="21"/>
          <w:szCs w:val="21"/>
        </w:rPr>
      </w:pPr>
      <w:r w:rsidRPr="00E703A8">
        <w:rPr>
          <w:sz w:val="21"/>
          <w:szCs w:val="21"/>
        </w:rPr>
        <w:t>на участие в районном конкурсе детского творчества</w:t>
      </w:r>
    </w:p>
    <w:p w:rsidR="00F1137B" w:rsidRPr="00E703A8" w:rsidRDefault="00F1137B" w:rsidP="00FE04D5">
      <w:pPr>
        <w:pStyle w:val="46"/>
        <w:shd w:val="clear" w:color="auto" w:fill="auto"/>
        <w:spacing w:after="0" w:line="276" w:lineRule="auto"/>
        <w:ind w:right="618"/>
        <w:jc w:val="center"/>
        <w:rPr>
          <w:sz w:val="21"/>
          <w:szCs w:val="21"/>
        </w:rPr>
      </w:pPr>
      <w:r w:rsidRPr="00E703A8">
        <w:rPr>
          <w:sz w:val="21"/>
          <w:szCs w:val="21"/>
        </w:rPr>
        <w:t>«БЕЗОПАСНОСТЬ ГЛАЗАМИ ДЕТЕЙ»</w:t>
      </w:r>
    </w:p>
    <w:p w:rsidR="00F1137B" w:rsidRPr="00E703A8" w:rsidRDefault="00F1137B" w:rsidP="00FE04D5">
      <w:pPr>
        <w:pStyle w:val="46"/>
        <w:shd w:val="clear" w:color="auto" w:fill="auto"/>
        <w:spacing w:after="0" w:line="276" w:lineRule="auto"/>
        <w:ind w:right="618"/>
        <w:jc w:val="center"/>
        <w:rPr>
          <w:sz w:val="21"/>
          <w:szCs w:val="21"/>
        </w:rPr>
      </w:pPr>
      <w:r w:rsidRPr="00E703A8">
        <w:rPr>
          <w:sz w:val="21"/>
          <w:szCs w:val="21"/>
        </w:rPr>
        <w:t>в 2020/2021 учебном году</w:t>
      </w:r>
    </w:p>
    <w:tbl>
      <w:tblPr>
        <w:tblpPr w:leftFromText="180" w:rightFromText="180" w:vertAnchor="text" w:horzAnchor="margin" w:tblpXSpec="center" w:tblpY="584"/>
        <w:tblW w:w="10783" w:type="dxa"/>
        <w:tblLayout w:type="fixed"/>
        <w:tblCellMar>
          <w:left w:w="10" w:type="dxa"/>
          <w:right w:w="10" w:type="dxa"/>
        </w:tblCellMar>
        <w:tblLook w:val="04A0" w:firstRow="1" w:lastRow="0" w:firstColumn="1" w:lastColumn="0" w:noHBand="0" w:noVBand="1"/>
      </w:tblPr>
      <w:tblGrid>
        <w:gridCol w:w="421"/>
        <w:gridCol w:w="1149"/>
        <w:gridCol w:w="1701"/>
        <w:gridCol w:w="851"/>
        <w:gridCol w:w="850"/>
        <w:gridCol w:w="1276"/>
        <w:gridCol w:w="992"/>
        <w:gridCol w:w="1678"/>
        <w:gridCol w:w="1298"/>
        <w:gridCol w:w="567"/>
      </w:tblGrid>
      <w:tr w:rsidR="00F1137B" w:rsidRPr="00E703A8" w:rsidTr="00F1137B">
        <w:trPr>
          <w:trHeight w:hRule="exact" w:val="1894"/>
        </w:trPr>
        <w:tc>
          <w:tcPr>
            <w:tcW w:w="421"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00" w:lineRule="exact"/>
              <w:ind w:left="15" w:hanging="15"/>
              <w:rPr>
                <w:sz w:val="20"/>
                <w:szCs w:val="20"/>
              </w:rPr>
            </w:pPr>
            <w:r w:rsidRPr="00E703A8">
              <w:rPr>
                <w:rStyle w:val="210pt0"/>
                <w:b w:val="0"/>
                <w:color w:val="auto"/>
              </w:rPr>
              <w:t>№</w:t>
            </w:r>
          </w:p>
        </w:tc>
        <w:tc>
          <w:tcPr>
            <w:tcW w:w="1149"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ind w:left="160"/>
              <w:rPr>
                <w:sz w:val="20"/>
                <w:szCs w:val="20"/>
              </w:rPr>
            </w:pPr>
            <w:r w:rsidRPr="00E703A8">
              <w:rPr>
                <w:rStyle w:val="210pt0"/>
                <w:b w:val="0"/>
                <w:color w:val="auto"/>
              </w:rPr>
              <w:t>Фамилия,</w:t>
            </w:r>
          </w:p>
          <w:p w:rsidR="00F1137B" w:rsidRPr="00E703A8" w:rsidRDefault="00F1137B" w:rsidP="006D2BAA">
            <w:pPr>
              <w:pStyle w:val="2f"/>
              <w:shd w:val="clear" w:color="auto" w:fill="auto"/>
              <w:spacing w:line="230" w:lineRule="exact"/>
              <w:rPr>
                <w:sz w:val="20"/>
                <w:szCs w:val="20"/>
              </w:rPr>
            </w:pPr>
            <w:r w:rsidRPr="00E703A8">
              <w:rPr>
                <w:rStyle w:val="210pt0"/>
                <w:b w:val="0"/>
                <w:color w:val="auto"/>
              </w:rPr>
              <w:t>имя</w:t>
            </w:r>
          </w:p>
          <w:p w:rsidR="00F1137B" w:rsidRPr="00E703A8" w:rsidRDefault="00F1137B" w:rsidP="006D2BAA">
            <w:pPr>
              <w:pStyle w:val="2f"/>
              <w:shd w:val="clear" w:color="auto" w:fill="auto"/>
              <w:spacing w:line="230" w:lineRule="exact"/>
              <w:ind w:left="160"/>
              <w:rPr>
                <w:sz w:val="20"/>
                <w:szCs w:val="20"/>
              </w:rPr>
            </w:pPr>
            <w:r w:rsidRPr="00E703A8">
              <w:rPr>
                <w:rStyle w:val="210pt0"/>
                <w:b w:val="0"/>
                <w:color w:val="auto"/>
              </w:rPr>
              <w:t>участника</w:t>
            </w:r>
          </w:p>
          <w:p w:rsidR="00F1137B" w:rsidRPr="00E703A8" w:rsidRDefault="00F1137B" w:rsidP="006D2BAA">
            <w:pPr>
              <w:pStyle w:val="2f"/>
              <w:shd w:val="clear" w:color="auto" w:fill="auto"/>
              <w:spacing w:line="230" w:lineRule="exact"/>
              <w:ind w:left="160"/>
              <w:rPr>
                <w:sz w:val="20"/>
                <w:szCs w:val="20"/>
              </w:rPr>
            </w:pPr>
            <w:r w:rsidRPr="00E703A8">
              <w:rPr>
                <w:rStyle w:val="210pt0"/>
                <w:b w:val="0"/>
                <w:color w:val="auto"/>
              </w:rPr>
              <w:t>полностью</w:t>
            </w:r>
          </w:p>
        </w:tc>
        <w:tc>
          <w:tcPr>
            <w:tcW w:w="1701"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rStyle w:val="210pt0"/>
                <w:b w:val="0"/>
                <w:color w:val="auto"/>
              </w:rPr>
            </w:pPr>
            <w:r w:rsidRPr="00E703A8">
              <w:rPr>
                <w:rStyle w:val="210pt0"/>
                <w:b w:val="0"/>
                <w:color w:val="auto"/>
              </w:rPr>
              <w:t>Дата рождения участника</w:t>
            </w:r>
          </w:p>
          <w:p w:rsidR="00F1137B" w:rsidRPr="00E703A8" w:rsidRDefault="00F1137B" w:rsidP="006D2BAA">
            <w:pPr>
              <w:pStyle w:val="2f"/>
              <w:shd w:val="clear" w:color="auto" w:fill="auto"/>
              <w:spacing w:line="230" w:lineRule="exact"/>
              <w:rPr>
                <w:sz w:val="20"/>
                <w:szCs w:val="20"/>
              </w:rPr>
            </w:pPr>
            <w:r w:rsidRPr="00E703A8">
              <w:rPr>
                <w:rStyle w:val="210pt0"/>
                <w:b w:val="0"/>
                <w:color w:val="auto"/>
              </w:rPr>
              <w:t>(число, месяц, год)</w:t>
            </w:r>
          </w:p>
        </w:tc>
        <w:tc>
          <w:tcPr>
            <w:tcW w:w="851" w:type="dxa"/>
            <w:tcBorders>
              <w:top w:val="single" w:sz="4" w:space="0" w:color="auto"/>
              <w:left w:val="single" w:sz="4" w:space="0" w:color="auto"/>
              <w:right w:val="single" w:sz="4" w:space="0" w:color="auto"/>
            </w:tcBorders>
            <w:shd w:val="clear" w:color="auto" w:fill="FFFFFF"/>
          </w:tcPr>
          <w:p w:rsidR="00F1137B" w:rsidRPr="00E703A8" w:rsidRDefault="00F1137B" w:rsidP="006D2BAA">
            <w:pPr>
              <w:pStyle w:val="2f"/>
              <w:shd w:val="clear" w:color="auto" w:fill="auto"/>
              <w:spacing w:line="200" w:lineRule="exact"/>
              <w:ind w:left="-10" w:firstLine="0"/>
              <w:rPr>
                <w:rStyle w:val="210pt0"/>
                <w:b w:val="0"/>
                <w:color w:val="auto"/>
              </w:rPr>
            </w:pPr>
            <w:r w:rsidRPr="00E703A8">
              <w:rPr>
                <w:rStyle w:val="210pt0"/>
                <w:b w:val="0"/>
                <w:color w:val="auto"/>
              </w:rPr>
              <w:t>Возраст (полных лет)</w:t>
            </w:r>
          </w:p>
        </w:tc>
        <w:tc>
          <w:tcPr>
            <w:tcW w:w="850"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00" w:lineRule="exact"/>
              <w:ind w:hanging="11"/>
              <w:rPr>
                <w:sz w:val="20"/>
                <w:szCs w:val="20"/>
              </w:rPr>
            </w:pPr>
            <w:r w:rsidRPr="00E703A8">
              <w:rPr>
                <w:rStyle w:val="210pt0"/>
                <w:b w:val="0"/>
                <w:color w:val="auto"/>
              </w:rPr>
              <w:t xml:space="preserve">Класс </w:t>
            </w:r>
            <w:r w:rsidRPr="00E703A8">
              <w:rPr>
                <w:rStyle w:val="210pt0"/>
                <w:b w:val="0"/>
                <w:color w:val="auto"/>
                <w:lang w:val="en-US"/>
              </w:rPr>
              <w:t>/</w:t>
            </w:r>
            <w:r w:rsidRPr="00E703A8">
              <w:rPr>
                <w:rStyle w:val="210pt0"/>
                <w:b w:val="0"/>
                <w:color w:val="auto"/>
              </w:rPr>
              <w:t>группа</w:t>
            </w:r>
          </w:p>
        </w:tc>
        <w:tc>
          <w:tcPr>
            <w:tcW w:w="1276"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sz w:val="20"/>
                <w:szCs w:val="20"/>
              </w:rPr>
            </w:pPr>
            <w:r w:rsidRPr="00E703A8">
              <w:rPr>
                <w:rStyle w:val="210pt0"/>
                <w:b w:val="0"/>
                <w:color w:val="auto"/>
              </w:rPr>
              <w:t>Номинация конкурсной работы</w:t>
            </w:r>
          </w:p>
        </w:tc>
        <w:tc>
          <w:tcPr>
            <w:tcW w:w="992"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after="60" w:line="200" w:lineRule="exact"/>
              <w:rPr>
                <w:sz w:val="20"/>
                <w:szCs w:val="20"/>
              </w:rPr>
            </w:pPr>
            <w:r w:rsidRPr="00E703A8">
              <w:rPr>
                <w:rStyle w:val="210pt0"/>
                <w:b w:val="0"/>
                <w:color w:val="auto"/>
              </w:rPr>
              <w:t>Название</w:t>
            </w:r>
          </w:p>
          <w:p w:rsidR="00F1137B" w:rsidRPr="00E703A8" w:rsidRDefault="00F1137B" w:rsidP="006D2BAA">
            <w:pPr>
              <w:pStyle w:val="2f"/>
              <w:shd w:val="clear" w:color="auto" w:fill="auto"/>
              <w:spacing w:before="60" w:line="200" w:lineRule="exact"/>
              <w:rPr>
                <w:sz w:val="20"/>
                <w:szCs w:val="20"/>
              </w:rPr>
            </w:pPr>
            <w:r w:rsidRPr="00E703A8">
              <w:rPr>
                <w:rStyle w:val="210pt0"/>
                <w:b w:val="0"/>
                <w:color w:val="auto"/>
              </w:rPr>
              <w:t>работы</w:t>
            </w:r>
          </w:p>
        </w:tc>
        <w:tc>
          <w:tcPr>
            <w:tcW w:w="1678"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sz w:val="20"/>
                <w:szCs w:val="20"/>
              </w:rPr>
            </w:pPr>
            <w:r w:rsidRPr="00E703A8">
              <w:rPr>
                <w:rStyle w:val="210pt0"/>
                <w:b w:val="0"/>
                <w:color w:val="auto"/>
              </w:rPr>
              <w:t>ФИО</w:t>
            </w:r>
          </w:p>
          <w:p w:rsidR="00F1137B" w:rsidRPr="00E703A8" w:rsidRDefault="00F1137B" w:rsidP="006D2BAA">
            <w:pPr>
              <w:pStyle w:val="2f"/>
              <w:shd w:val="clear" w:color="auto" w:fill="auto"/>
              <w:spacing w:line="230" w:lineRule="exact"/>
              <w:rPr>
                <w:sz w:val="20"/>
                <w:szCs w:val="20"/>
              </w:rPr>
            </w:pPr>
            <w:r w:rsidRPr="00E703A8">
              <w:rPr>
                <w:rStyle w:val="210pt0"/>
                <w:b w:val="0"/>
                <w:color w:val="auto"/>
              </w:rPr>
              <w:t>руководителя полностью (должность, место работы)</w:t>
            </w:r>
          </w:p>
        </w:tc>
        <w:tc>
          <w:tcPr>
            <w:tcW w:w="1298" w:type="dxa"/>
            <w:tcBorders>
              <w:top w:val="single" w:sz="4" w:space="0" w:color="auto"/>
              <w:left w:val="single" w:sz="4" w:space="0" w:color="auto"/>
              <w:right w:val="single" w:sz="4" w:space="0" w:color="auto"/>
            </w:tcBorders>
            <w:shd w:val="clear" w:color="auto" w:fill="FFFFFF"/>
          </w:tcPr>
          <w:p w:rsidR="00F1137B" w:rsidRPr="00E703A8" w:rsidRDefault="00F1137B" w:rsidP="006D2BAA">
            <w:pPr>
              <w:pStyle w:val="2f"/>
              <w:shd w:val="clear" w:color="auto" w:fill="auto"/>
              <w:spacing w:line="230" w:lineRule="exact"/>
              <w:ind w:left="180"/>
              <w:rPr>
                <w:sz w:val="20"/>
                <w:szCs w:val="20"/>
              </w:rPr>
            </w:pPr>
            <w:r w:rsidRPr="00E703A8">
              <w:rPr>
                <w:rStyle w:val="210pt0"/>
                <w:b w:val="0"/>
                <w:color w:val="auto"/>
              </w:rPr>
              <w:t>Контактный</w:t>
            </w:r>
          </w:p>
          <w:p w:rsidR="00F1137B" w:rsidRPr="00E703A8" w:rsidRDefault="00F1137B" w:rsidP="006D2BAA">
            <w:pPr>
              <w:pStyle w:val="2f"/>
              <w:shd w:val="clear" w:color="auto" w:fill="auto"/>
              <w:spacing w:line="230" w:lineRule="exact"/>
              <w:rPr>
                <w:sz w:val="20"/>
                <w:szCs w:val="20"/>
              </w:rPr>
            </w:pPr>
            <w:r w:rsidRPr="00E703A8">
              <w:rPr>
                <w:rStyle w:val="210pt0"/>
                <w:b w:val="0"/>
                <w:color w:val="auto"/>
              </w:rPr>
              <w:t>телефон</w:t>
            </w:r>
          </w:p>
          <w:p w:rsidR="00F1137B" w:rsidRPr="00E703A8" w:rsidRDefault="00F1137B" w:rsidP="006D2BAA">
            <w:pPr>
              <w:pStyle w:val="2f"/>
              <w:shd w:val="clear" w:color="auto" w:fill="auto"/>
              <w:spacing w:line="230" w:lineRule="exact"/>
              <w:ind w:left="180"/>
              <w:rPr>
                <w:sz w:val="20"/>
                <w:szCs w:val="20"/>
              </w:rPr>
            </w:pPr>
            <w:r w:rsidRPr="00E703A8">
              <w:rPr>
                <w:rStyle w:val="210pt0"/>
                <w:b w:val="0"/>
                <w:color w:val="auto"/>
              </w:rPr>
              <w:t>руководителя</w:t>
            </w:r>
          </w:p>
        </w:tc>
        <w:tc>
          <w:tcPr>
            <w:tcW w:w="567" w:type="dxa"/>
            <w:tcBorders>
              <w:top w:val="single" w:sz="4" w:space="0" w:color="auto"/>
              <w:left w:val="single" w:sz="4" w:space="0" w:color="auto"/>
              <w:right w:val="single" w:sz="4" w:space="0" w:color="auto"/>
            </w:tcBorders>
            <w:shd w:val="clear" w:color="auto" w:fill="FFFFFF"/>
          </w:tcPr>
          <w:p w:rsidR="00F1137B" w:rsidRPr="00E703A8" w:rsidRDefault="00F1137B" w:rsidP="006D2BAA">
            <w:pPr>
              <w:pStyle w:val="2f"/>
              <w:shd w:val="clear" w:color="auto" w:fill="auto"/>
              <w:spacing w:line="230" w:lineRule="exact"/>
              <w:ind w:left="180"/>
              <w:rPr>
                <w:rStyle w:val="210pt0"/>
                <w:b w:val="0"/>
                <w:color w:val="auto"/>
              </w:rPr>
            </w:pPr>
            <w:r w:rsidRPr="00E703A8">
              <w:rPr>
                <w:rStyle w:val="210pt0"/>
                <w:b w:val="0"/>
                <w:color w:val="auto"/>
              </w:rPr>
              <w:t>ОУ</w:t>
            </w:r>
          </w:p>
        </w:tc>
      </w:tr>
      <w:tr w:rsidR="00F1137B" w:rsidRPr="00E703A8" w:rsidTr="00F1137B">
        <w:trPr>
          <w:trHeight w:hRule="exact" w:val="303"/>
        </w:trPr>
        <w:tc>
          <w:tcPr>
            <w:tcW w:w="421" w:type="dxa"/>
            <w:tcBorders>
              <w:top w:val="single" w:sz="4" w:space="0" w:color="auto"/>
              <w:left w:val="single" w:sz="4" w:space="0" w:color="auto"/>
              <w:bottom w:val="single" w:sz="4" w:space="0" w:color="auto"/>
            </w:tcBorders>
            <w:shd w:val="clear" w:color="auto" w:fill="FFFFFF"/>
            <w:vAlign w:val="bottom"/>
          </w:tcPr>
          <w:p w:rsidR="00F1137B" w:rsidRPr="00E703A8" w:rsidRDefault="00F1137B" w:rsidP="006D2BAA">
            <w:pPr>
              <w:pStyle w:val="2f"/>
              <w:shd w:val="clear" w:color="auto" w:fill="auto"/>
              <w:spacing w:line="200" w:lineRule="exact"/>
              <w:rPr>
                <w:sz w:val="20"/>
                <w:szCs w:val="20"/>
              </w:rPr>
            </w:pPr>
            <w:r w:rsidRPr="00E703A8">
              <w:rPr>
                <w:rStyle w:val="210pt0"/>
                <w:b w:val="0"/>
                <w:color w:val="auto"/>
              </w:rPr>
              <w:t>1</w:t>
            </w:r>
          </w:p>
        </w:tc>
        <w:tc>
          <w:tcPr>
            <w:tcW w:w="1149"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1701"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1137B" w:rsidRPr="00E703A8" w:rsidRDefault="00F1137B" w:rsidP="006D2BAA">
            <w:pPr>
              <w:jc w:val="both"/>
              <w:rPr>
                <w:sz w:val="20"/>
                <w:szCs w:val="20"/>
              </w:rPr>
            </w:pPr>
          </w:p>
        </w:tc>
        <w:tc>
          <w:tcPr>
            <w:tcW w:w="850"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1276"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992"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1678"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0"/>
                <w:szCs w:val="20"/>
              </w:rPr>
            </w:pP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1137B" w:rsidRPr="00E703A8" w:rsidRDefault="00F1137B" w:rsidP="006D2BAA">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1137B" w:rsidRPr="00E703A8" w:rsidRDefault="00F1137B" w:rsidP="006D2BAA">
            <w:pPr>
              <w:jc w:val="both"/>
              <w:rPr>
                <w:sz w:val="20"/>
                <w:szCs w:val="20"/>
              </w:rPr>
            </w:pPr>
          </w:p>
        </w:tc>
      </w:tr>
    </w:tbl>
    <w:p w:rsidR="00F1137B" w:rsidRPr="00E703A8" w:rsidRDefault="00F1137B" w:rsidP="006D2BAA">
      <w:pPr>
        <w:pStyle w:val="2f"/>
        <w:shd w:val="clear" w:color="auto" w:fill="auto"/>
        <w:tabs>
          <w:tab w:val="left" w:leader="underscore" w:pos="1962"/>
          <w:tab w:val="left" w:leader="underscore" w:pos="3287"/>
          <w:tab w:val="left" w:leader="underscore" w:pos="3762"/>
        </w:tabs>
        <w:spacing w:before="811" w:after="533" w:line="240" w:lineRule="exact"/>
        <w:ind w:firstLine="0"/>
        <w:rPr>
          <w:sz w:val="20"/>
          <w:szCs w:val="20"/>
        </w:rPr>
      </w:pPr>
    </w:p>
    <w:p w:rsidR="00F1137B" w:rsidRPr="00E703A8" w:rsidRDefault="00F1137B" w:rsidP="006D2BAA">
      <w:pPr>
        <w:pStyle w:val="2f"/>
        <w:shd w:val="clear" w:color="auto" w:fill="auto"/>
        <w:tabs>
          <w:tab w:val="left" w:leader="underscore" w:pos="1962"/>
          <w:tab w:val="left" w:leader="underscore" w:pos="3287"/>
          <w:tab w:val="left" w:leader="underscore" w:pos="3762"/>
        </w:tabs>
        <w:spacing w:before="811" w:after="533" w:line="240" w:lineRule="exact"/>
        <w:ind w:left="580"/>
        <w:rPr>
          <w:sz w:val="20"/>
          <w:szCs w:val="20"/>
        </w:rPr>
      </w:pPr>
      <w:r w:rsidRPr="00E703A8">
        <w:rPr>
          <w:sz w:val="20"/>
          <w:szCs w:val="20"/>
        </w:rPr>
        <w:t>Дата «</w:t>
      </w:r>
      <w:r w:rsidRPr="00E703A8">
        <w:rPr>
          <w:sz w:val="20"/>
          <w:szCs w:val="20"/>
        </w:rPr>
        <w:tab/>
        <w:t>»</w:t>
      </w:r>
      <w:r w:rsidRPr="00E703A8">
        <w:rPr>
          <w:sz w:val="20"/>
          <w:szCs w:val="20"/>
        </w:rPr>
        <w:tab/>
        <w:t>20</w:t>
      </w:r>
      <w:r w:rsidRPr="00E703A8">
        <w:rPr>
          <w:sz w:val="20"/>
          <w:szCs w:val="20"/>
        </w:rPr>
        <w:tab/>
        <w:t>г.</w:t>
      </w:r>
      <w:r w:rsidRPr="00E703A8">
        <w:rPr>
          <w:sz w:val="20"/>
          <w:szCs w:val="20"/>
        </w:rPr>
        <w:br/>
      </w:r>
    </w:p>
    <w:p w:rsidR="00F1137B" w:rsidRPr="00E703A8" w:rsidRDefault="00F1137B" w:rsidP="006D2BAA">
      <w:pPr>
        <w:pStyle w:val="2f"/>
        <w:shd w:val="clear" w:color="auto" w:fill="auto"/>
        <w:tabs>
          <w:tab w:val="left" w:leader="underscore" w:pos="3762"/>
          <w:tab w:val="left" w:leader="underscore" w:pos="5241"/>
        </w:tabs>
        <w:spacing w:line="240" w:lineRule="exact"/>
        <w:ind w:left="580"/>
        <w:rPr>
          <w:sz w:val="20"/>
          <w:szCs w:val="20"/>
        </w:rPr>
      </w:pPr>
      <w:r w:rsidRPr="00E703A8">
        <w:rPr>
          <w:sz w:val="20"/>
          <w:szCs w:val="20"/>
        </w:rPr>
        <w:t>Директор ОУ</w:t>
      </w:r>
      <w:r w:rsidRPr="00E703A8">
        <w:rPr>
          <w:sz w:val="20"/>
          <w:szCs w:val="20"/>
          <w:u w:val="single"/>
        </w:rPr>
        <w:t>___________</w:t>
      </w:r>
      <w:r w:rsidRPr="00E703A8">
        <w:rPr>
          <w:sz w:val="20"/>
          <w:szCs w:val="20"/>
          <w:u w:val="single"/>
        </w:rPr>
        <w:tab/>
      </w:r>
      <w:r w:rsidRPr="00E703A8">
        <w:rPr>
          <w:sz w:val="20"/>
          <w:szCs w:val="20"/>
        </w:rPr>
        <w:t xml:space="preserve">/подпись/  </w:t>
      </w:r>
      <w:r w:rsidRPr="00E703A8">
        <w:rPr>
          <w:sz w:val="20"/>
          <w:szCs w:val="20"/>
        </w:rPr>
        <w:tab/>
      </w:r>
    </w:p>
    <w:p w:rsidR="00F1137B" w:rsidRPr="00E703A8" w:rsidRDefault="00F1137B" w:rsidP="006D2BAA">
      <w:pPr>
        <w:pStyle w:val="2f"/>
        <w:shd w:val="clear" w:color="auto" w:fill="auto"/>
        <w:spacing w:line="240" w:lineRule="exact"/>
        <w:ind w:left="4800"/>
        <w:rPr>
          <w:sz w:val="20"/>
          <w:szCs w:val="20"/>
        </w:rPr>
      </w:pPr>
    </w:p>
    <w:p w:rsidR="00F1137B" w:rsidRPr="00E703A8" w:rsidRDefault="00F1137B" w:rsidP="006D2BAA">
      <w:pPr>
        <w:pStyle w:val="2f"/>
        <w:shd w:val="clear" w:color="auto" w:fill="auto"/>
        <w:spacing w:line="240" w:lineRule="exact"/>
        <w:ind w:left="4800"/>
        <w:rPr>
          <w:sz w:val="20"/>
          <w:szCs w:val="20"/>
        </w:rPr>
      </w:pPr>
      <w:r w:rsidRPr="00E703A8">
        <w:rPr>
          <w:sz w:val="20"/>
          <w:szCs w:val="20"/>
        </w:rPr>
        <w:t xml:space="preserve">                                                                                                                  МП</w:t>
      </w:r>
    </w:p>
    <w:p w:rsidR="00F1137B" w:rsidRPr="00E703A8" w:rsidRDefault="00F1137B" w:rsidP="006D2BAA">
      <w:pPr>
        <w:spacing w:after="0" w:line="240" w:lineRule="auto"/>
        <w:jc w:val="both"/>
        <w:rPr>
          <w:rFonts w:ascii="Times New Roman" w:hAnsi="Times New Roman"/>
          <w:sz w:val="20"/>
          <w:szCs w:val="20"/>
        </w:rPr>
      </w:pPr>
      <w:r w:rsidRPr="00E703A8">
        <w:rPr>
          <w:rFonts w:ascii="Times New Roman" w:hAnsi="Times New Roman"/>
          <w:sz w:val="20"/>
          <w:szCs w:val="20"/>
        </w:rPr>
        <w:br w:type="page"/>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t>ПОЛОЖЕНИЕ О РАЙОННОМ ЛИЧНО-КОМАНДНОМ ПЕРВЕНСТВЕ КИРОВСКОГО РАЙОНА САНКТ-ПЕТЕРБУРГА ПО АВИАМОДЕЛЬНОМУ СПОРТУ В КЛАССЕ КОМНАТНЫХ МОДЕЛЕЙ САМОЛЕТА В 2020-2021 УЧЕБНОМ ГОДУ</w:t>
      </w: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pStyle w:val="a6"/>
        <w:tabs>
          <w:tab w:val="left" w:pos="1276"/>
        </w:tabs>
        <w:spacing w:line="276" w:lineRule="auto"/>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tabs>
          <w:tab w:val="left" w:pos="1276"/>
        </w:tabs>
        <w:spacing w:after="0"/>
        <w:jc w:val="both"/>
        <w:rPr>
          <w:rFonts w:ascii="Times New Roman" w:hAnsi="Times New Roman"/>
          <w:spacing w:val="165"/>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 Н</w:t>
      </w:r>
      <w:r w:rsidRPr="00E703A8">
        <w:rPr>
          <w:rFonts w:ascii="Times New Roman" w:hAnsi="Times New Roman"/>
          <w:spacing w:val="-1"/>
          <w:sz w:val="21"/>
          <w:szCs w:val="21"/>
        </w:rPr>
        <w:t>ас</w:t>
      </w:r>
      <w:r w:rsidRPr="00E703A8">
        <w:rPr>
          <w:rFonts w:ascii="Times New Roman" w:hAnsi="Times New Roman"/>
          <w:sz w:val="21"/>
          <w:szCs w:val="21"/>
        </w:rPr>
        <w:t>т</w:t>
      </w:r>
      <w:r w:rsidRPr="00E703A8">
        <w:rPr>
          <w:rFonts w:ascii="Times New Roman" w:hAnsi="Times New Roman"/>
          <w:spacing w:val="-1"/>
          <w:sz w:val="21"/>
          <w:szCs w:val="21"/>
        </w:rPr>
        <w:t>о</w:t>
      </w:r>
      <w:r w:rsidRPr="00E703A8">
        <w:rPr>
          <w:rFonts w:ascii="Times New Roman" w:hAnsi="Times New Roman"/>
          <w:sz w:val="21"/>
          <w:szCs w:val="21"/>
        </w:rPr>
        <w:t>ящ</w:t>
      </w:r>
      <w:r w:rsidRPr="00E703A8">
        <w:rPr>
          <w:rFonts w:ascii="Times New Roman" w:hAnsi="Times New Roman"/>
          <w:spacing w:val="-1"/>
          <w:sz w:val="21"/>
          <w:szCs w:val="21"/>
        </w:rPr>
        <w:t>е</w:t>
      </w:r>
      <w:r w:rsidRPr="00E703A8">
        <w:rPr>
          <w:rFonts w:ascii="Times New Roman" w:hAnsi="Times New Roman"/>
          <w:sz w:val="21"/>
          <w:szCs w:val="21"/>
        </w:rPr>
        <w:t>еПоложен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150"/>
          <w:sz w:val="21"/>
          <w:szCs w:val="21"/>
        </w:rPr>
        <w:t xml:space="preserve"> о </w:t>
      </w:r>
      <w:r w:rsidRPr="00E703A8">
        <w:rPr>
          <w:rFonts w:ascii="Times New Roman" w:hAnsi="Times New Roman"/>
          <w:sz w:val="21"/>
          <w:szCs w:val="21"/>
        </w:rPr>
        <w:t>районном лично-командном первенстве Кировского района Санкт-Петербурга по авиамодельному спорту в классе комнатных моделей самолета определяет условия, порядок организации, проведение данного первенства в 2020–2021 учебном году (далее — Первенство).</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Учредителем Первенства является отдел образования администрации Кировского района Санкт-Петербурга.</w:t>
      </w:r>
    </w:p>
    <w:p w:rsidR="00F1137B" w:rsidRPr="00E703A8" w:rsidRDefault="00F1137B" w:rsidP="006D2BAA">
      <w:pPr>
        <w:tabs>
          <w:tab w:val="left" w:pos="1276"/>
        </w:tabs>
        <w:spacing w:after="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hAnsi="Times New Roman"/>
          <w:sz w:val="21"/>
          <w:szCs w:val="21"/>
          <w:shd w:val="clear" w:color="auto" w:fill="FFFFFF"/>
        </w:rPr>
      </w:pPr>
      <w:r w:rsidRPr="00E703A8">
        <w:rPr>
          <w:rFonts w:ascii="Times New Roman" w:hAnsi="Times New Roman"/>
          <w:b/>
          <w:spacing w:val="1"/>
          <w:sz w:val="21"/>
          <w:szCs w:val="21"/>
        </w:rPr>
        <w:t>2. Цель и задачи.</w:t>
      </w:r>
    </w:p>
    <w:p w:rsidR="00F1137B" w:rsidRPr="00E703A8"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E703A8">
        <w:rPr>
          <w:rFonts w:ascii="Times New Roman" w:hAnsi="Times New Roman"/>
          <w:spacing w:val="1"/>
          <w:sz w:val="21"/>
          <w:szCs w:val="21"/>
        </w:rPr>
        <w:t>Цель:</w:t>
      </w:r>
      <w:r w:rsidRPr="00E703A8">
        <w:rPr>
          <w:rFonts w:ascii="Times New Roman" w:hAnsi="Times New Roman"/>
          <w:sz w:val="21"/>
          <w:szCs w:val="21"/>
        </w:rPr>
        <w:t xml:space="preserve"> популяризация и пропаганда авиамодельного спорта среди учащихся и молодежи Кировского района Санкт-Петербурга.</w:t>
      </w:r>
    </w:p>
    <w:p w:rsidR="00F1137B" w:rsidRPr="00E703A8"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Задачи</w:t>
      </w:r>
      <w:r w:rsidRPr="00E703A8">
        <w:rPr>
          <w:rFonts w:ascii="Times New Roman" w:hAnsi="Times New Roman"/>
          <w:sz w:val="21"/>
          <w:szCs w:val="21"/>
          <w:shd w:val="clear" w:color="auto" w:fill="FFFFFF"/>
        </w:rPr>
        <w:t>:</w:t>
      </w:r>
    </w:p>
    <w:p w:rsidR="00F1137B" w:rsidRPr="00E703A8" w:rsidRDefault="00F1137B" w:rsidP="006D2BAA">
      <w:pPr>
        <w:pStyle w:val="aa"/>
        <w:numPr>
          <w:ilvl w:val="0"/>
          <w:numId w:val="61"/>
        </w:numPr>
        <w:spacing w:after="0"/>
        <w:ind w:left="0" w:firstLine="0"/>
        <w:jc w:val="both"/>
        <w:rPr>
          <w:rFonts w:ascii="Times New Roman" w:hAnsi="Times New Roman"/>
          <w:sz w:val="21"/>
          <w:szCs w:val="21"/>
        </w:rPr>
      </w:pPr>
      <w:r w:rsidRPr="00E703A8">
        <w:rPr>
          <w:rFonts w:ascii="Times New Roman" w:hAnsi="Times New Roman"/>
          <w:sz w:val="21"/>
          <w:szCs w:val="21"/>
        </w:rPr>
        <w:t>организация Первенства авиамоделистов для популяризации авиамодельного спорта;</w:t>
      </w:r>
    </w:p>
    <w:p w:rsidR="00F1137B" w:rsidRPr="00E703A8" w:rsidRDefault="00F1137B" w:rsidP="006D2BAA">
      <w:pPr>
        <w:pStyle w:val="aa"/>
        <w:numPr>
          <w:ilvl w:val="0"/>
          <w:numId w:val="6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формирование и развитие технических и творческих способностей учащихся через моделирование, конструирование и изготовление комнатных моделей самолета, публичную демонстрацию их качеств;</w:t>
      </w:r>
    </w:p>
    <w:p w:rsidR="00F1137B" w:rsidRPr="00E703A8" w:rsidRDefault="00F1137B" w:rsidP="006D2BAA">
      <w:pPr>
        <w:pStyle w:val="aa"/>
        <w:numPr>
          <w:ilvl w:val="0"/>
          <w:numId w:val="6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выявление лучших учащихся в авиамоделировании и повышение их спортивного мастерства.</w:t>
      </w:r>
    </w:p>
    <w:p w:rsidR="00F1137B" w:rsidRPr="00E703A8" w:rsidRDefault="00F1137B" w:rsidP="006D2BAA">
      <w:pPr>
        <w:pStyle w:val="aa"/>
        <w:tabs>
          <w:tab w:val="left" w:pos="993"/>
        </w:tabs>
        <w:spacing w:after="0"/>
        <w:ind w:left="0"/>
        <w:jc w:val="both"/>
        <w:rPr>
          <w:rFonts w:ascii="Times New Roman" w:hAnsi="Times New Roman"/>
          <w:sz w:val="21"/>
          <w:szCs w:val="21"/>
        </w:rPr>
      </w:pPr>
    </w:p>
    <w:p w:rsidR="00F1137B" w:rsidRPr="00E703A8" w:rsidRDefault="00F1137B" w:rsidP="006D2BAA">
      <w:pPr>
        <w:pStyle w:val="aa"/>
        <w:numPr>
          <w:ilvl w:val="0"/>
          <w:numId w:val="42"/>
        </w:numPr>
        <w:tabs>
          <w:tab w:val="left" w:pos="284"/>
        </w:tabs>
        <w:spacing w:after="0"/>
        <w:ind w:left="0" w:firstLine="0"/>
        <w:jc w:val="both"/>
        <w:rPr>
          <w:rFonts w:ascii="Times New Roman" w:hAnsi="Times New Roman"/>
          <w:b/>
          <w:sz w:val="21"/>
          <w:szCs w:val="21"/>
        </w:rPr>
      </w:pPr>
      <w:r w:rsidRPr="00E703A8">
        <w:rPr>
          <w:rFonts w:ascii="Times New Roman" w:hAnsi="Times New Roman"/>
          <w:b/>
          <w:sz w:val="21"/>
          <w:szCs w:val="21"/>
        </w:rPr>
        <w:t>Руководство проведением.</w:t>
      </w:r>
    </w:p>
    <w:p w:rsidR="00F1137B" w:rsidRPr="00E703A8" w:rsidRDefault="00F1137B" w:rsidP="006D2BAA">
      <w:pPr>
        <w:pStyle w:val="aa"/>
        <w:numPr>
          <w:ilvl w:val="1"/>
          <w:numId w:val="42"/>
        </w:numPr>
        <w:tabs>
          <w:tab w:val="left" w:pos="284"/>
          <w:tab w:val="left" w:pos="426"/>
        </w:tabs>
        <w:spacing w:after="0"/>
        <w:ind w:left="0" w:firstLine="0"/>
        <w:jc w:val="both"/>
        <w:rPr>
          <w:rFonts w:ascii="Times New Roman" w:hAnsi="Times New Roman"/>
          <w:sz w:val="21"/>
          <w:szCs w:val="21"/>
        </w:rPr>
      </w:pPr>
      <w:r w:rsidRPr="00E703A8">
        <w:rPr>
          <w:rFonts w:ascii="Times New Roman" w:eastAsia="Calibri" w:hAnsi="Times New Roman"/>
          <w:sz w:val="21"/>
          <w:szCs w:val="21"/>
        </w:rPr>
        <w:t xml:space="preserve">Информация о </w:t>
      </w:r>
      <w:r w:rsidRPr="00E703A8">
        <w:rPr>
          <w:rFonts w:ascii="Times New Roman" w:hAnsi="Times New Roman"/>
          <w:sz w:val="21"/>
          <w:szCs w:val="21"/>
        </w:rPr>
        <w:t>Первенстве</w:t>
      </w:r>
      <w:r w:rsidRPr="00E703A8">
        <w:rPr>
          <w:rFonts w:ascii="Times New Roman" w:eastAsia="Calibri" w:hAnsi="Times New Roman"/>
          <w:sz w:val="21"/>
          <w:szCs w:val="21"/>
        </w:rPr>
        <w:t xml:space="preserve"> размещается на официальном сайте ГБУ ДО ДДЮТ Кировского района Санкт-Петербурга</w:t>
      </w:r>
      <w:hyperlink r:id="rId98" w:history="1">
        <w:r w:rsidRPr="00E703A8">
          <w:rPr>
            <w:rStyle w:val="a7"/>
            <w:rFonts w:ascii="Times New Roman" w:hAnsi="Times New Roman"/>
            <w:color w:val="auto"/>
            <w:sz w:val="21"/>
            <w:szCs w:val="21"/>
          </w:rPr>
          <w:t>http://www.kirov.spb.ru/sc/ddut/</w:t>
        </w:r>
      </w:hyperlink>
      <w:r w:rsidRPr="00E703A8">
        <w:rPr>
          <w:rFonts w:ascii="Times New Roman" w:hAnsi="Times New Roman"/>
          <w:sz w:val="21"/>
          <w:szCs w:val="21"/>
        </w:rPr>
        <w:t>.</w:t>
      </w:r>
    </w:p>
    <w:p w:rsidR="00F1137B" w:rsidRPr="00E703A8" w:rsidRDefault="00F1137B" w:rsidP="006D2BAA">
      <w:pPr>
        <w:pStyle w:val="aa"/>
        <w:numPr>
          <w:ilvl w:val="1"/>
          <w:numId w:val="42"/>
        </w:numPr>
        <w:tabs>
          <w:tab w:val="left" w:pos="284"/>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Руководство проведением Первенства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0600FE"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0600FE">
        <w:rPr>
          <w:rFonts w:ascii="Times New Roman" w:hAnsi="Times New Roman"/>
          <w:sz w:val="21"/>
          <w:szCs w:val="21"/>
        </w:rPr>
        <w:t>Функции оргкомитета:</w:t>
      </w:r>
    </w:p>
    <w:p w:rsidR="00F1137B" w:rsidRPr="00E703A8" w:rsidRDefault="00F1137B" w:rsidP="006D2BAA">
      <w:pPr>
        <w:pStyle w:val="aa"/>
        <w:numPr>
          <w:ilvl w:val="0"/>
          <w:numId w:val="32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подготовка проекта приказа о проведении Первенства;</w:t>
      </w:r>
    </w:p>
    <w:p w:rsidR="00F1137B" w:rsidRPr="00E703A8" w:rsidRDefault="00F1137B" w:rsidP="006D2BAA">
      <w:pPr>
        <w:pStyle w:val="aa"/>
        <w:numPr>
          <w:ilvl w:val="0"/>
          <w:numId w:val="323"/>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рассылка информации о проведении Первенства по образовательным учреждениям Кировского района Санкт-Петербурга;</w:t>
      </w:r>
    </w:p>
    <w:p w:rsidR="00F1137B" w:rsidRPr="00E703A8" w:rsidRDefault="00F1137B" w:rsidP="006D2BAA">
      <w:pPr>
        <w:pStyle w:val="aa"/>
        <w:numPr>
          <w:ilvl w:val="0"/>
          <w:numId w:val="323"/>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публикация итогового протокола проведения Первенства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Непосредственное руководство Первенством и его проведение возлагается на судейскую коллегию.</w:t>
      </w:r>
    </w:p>
    <w:p w:rsidR="00F1137B" w:rsidRPr="00E703A8"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Состав судейской коллегии определяется п</w:t>
      </w:r>
      <w:r w:rsidRPr="00E703A8">
        <w:rPr>
          <w:rFonts w:ascii="Times New Roman" w:hAnsi="Times New Roman"/>
          <w:sz w:val="21"/>
          <w:szCs w:val="21"/>
          <w:shd w:val="clear" w:color="auto" w:fill="FFFFFF"/>
        </w:rPr>
        <w:t>редседателем судейской коллегии.</w:t>
      </w:r>
    </w:p>
    <w:p w:rsidR="00F1137B" w:rsidRPr="00E703A8" w:rsidRDefault="00F1137B" w:rsidP="006D2BAA">
      <w:pPr>
        <w:pStyle w:val="aa"/>
        <w:numPr>
          <w:ilvl w:val="1"/>
          <w:numId w:val="42"/>
        </w:numPr>
        <w:tabs>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Председатель судейской коллегии — </w:t>
      </w:r>
      <w:r w:rsidRPr="00E703A8">
        <w:rPr>
          <w:rFonts w:ascii="Times New Roman" w:hAnsi="Times New Roman"/>
          <w:sz w:val="21"/>
          <w:szCs w:val="21"/>
          <w:shd w:val="clear" w:color="auto" w:fill="FFFFFF"/>
        </w:rPr>
        <w:t xml:space="preserve">руководитель объединения «Аэронавт» 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 Председатель вправе пригласить в судейскую коллегию выпускников коллектива «Аэронавт».</w:t>
      </w:r>
    </w:p>
    <w:p w:rsidR="00F1137B" w:rsidRPr="000600FE" w:rsidRDefault="00F1137B" w:rsidP="006D2BAA">
      <w:pPr>
        <w:pStyle w:val="aa"/>
        <w:numPr>
          <w:ilvl w:val="1"/>
          <w:numId w:val="42"/>
        </w:numPr>
        <w:tabs>
          <w:tab w:val="left" w:pos="0"/>
          <w:tab w:val="left" w:pos="426"/>
          <w:tab w:val="left" w:pos="1276"/>
        </w:tabs>
        <w:spacing w:after="0"/>
        <w:ind w:left="0" w:firstLine="0"/>
        <w:jc w:val="both"/>
        <w:rPr>
          <w:rFonts w:ascii="Times New Roman" w:hAnsi="Times New Roman"/>
          <w:sz w:val="21"/>
          <w:szCs w:val="21"/>
        </w:rPr>
      </w:pPr>
      <w:r w:rsidRPr="000600FE">
        <w:rPr>
          <w:rFonts w:ascii="Times New Roman" w:hAnsi="Times New Roman"/>
          <w:sz w:val="21"/>
          <w:szCs w:val="21"/>
        </w:rPr>
        <w:t>Функции судейской коллегии:</w:t>
      </w:r>
    </w:p>
    <w:p w:rsidR="00F1137B" w:rsidRPr="00E703A8" w:rsidRDefault="00F1137B" w:rsidP="006D2BAA">
      <w:pPr>
        <w:pStyle w:val="a6"/>
        <w:numPr>
          <w:ilvl w:val="0"/>
          <w:numId w:val="324"/>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утверждение порядка проведения, организация, проведение Первенства;</w:t>
      </w:r>
    </w:p>
    <w:p w:rsidR="00F1137B" w:rsidRPr="00E703A8" w:rsidRDefault="00F1137B" w:rsidP="006D2BAA">
      <w:pPr>
        <w:pStyle w:val="a6"/>
        <w:numPr>
          <w:ilvl w:val="0"/>
          <w:numId w:val="324"/>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рассмотрение конфликтных ситуаций, возникших при проведении Первенства;</w:t>
      </w:r>
    </w:p>
    <w:p w:rsidR="00F1137B" w:rsidRPr="00E703A8" w:rsidRDefault="00F1137B" w:rsidP="006D2BAA">
      <w:pPr>
        <w:pStyle w:val="a6"/>
        <w:numPr>
          <w:ilvl w:val="0"/>
          <w:numId w:val="324"/>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итогового протокола Первенства.</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pStyle w:val="aa"/>
        <w:numPr>
          <w:ilvl w:val="0"/>
          <w:numId w:val="42"/>
        </w:numPr>
        <w:tabs>
          <w:tab w:val="left" w:pos="284"/>
          <w:tab w:val="left" w:pos="1276"/>
        </w:tabs>
        <w:spacing w:after="0"/>
        <w:ind w:left="0" w:firstLine="0"/>
        <w:jc w:val="both"/>
        <w:rPr>
          <w:rFonts w:ascii="Times New Roman" w:hAnsi="Times New Roman"/>
          <w:b/>
          <w:sz w:val="21"/>
          <w:szCs w:val="21"/>
        </w:rPr>
      </w:pPr>
      <w:r w:rsidRPr="00E703A8">
        <w:rPr>
          <w:rFonts w:ascii="Times New Roman" w:hAnsi="Times New Roman"/>
          <w:b/>
          <w:sz w:val="21"/>
          <w:szCs w:val="21"/>
        </w:rPr>
        <w:t>Условия участия.</w:t>
      </w:r>
    </w:p>
    <w:p w:rsidR="00F1137B" w:rsidRPr="00E703A8" w:rsidRDefault="00F1137B" w:rsidP="006D2BAA">
      <w:pPr>
        <w:tabs>
          <w:tab w:val="left" w:pos="284"/>
          <w:tab w:val="left" w:pos="1276"/>
        </w:tabs>
        <w:spacing w:after="0"/>
        <w:jc w:val="both"/>
        <w:rPr>
          <w:rFonts w:ascii="Times New Roman" w:hAnsi="Times New Roman"/>
          <w:b/>
          <w:sz w:val="21"/>
          <w:szCs w:val="21"/>
        </w:rPr>
      </w:pPr>
      <w:r w:rsidRPr="00E703A8">
        <w:rPr>
          <w:rFonts w:ascii="Times New Roman" w:hAnsi="Times New Roman"/>
          <w:sz w:val="21"/>
          <w:szCs w:val="21"/>
        </w:rPr>
        <w:t>К участию в Первенстве допускаются учащиеся в возрасте 9–14 лет образовательных учреждений Кировского района Санкт-Петербургав следующих классах моделей:</w:t>
      </w:r>
    </w:p>
    <w:p w:rsidR="00F1137B" w:rsidRPr="00E703A8" w:rsidRDefault="00F1137B" w:rsidP="006D2BAA">
      <w:pPr>
        <w:pStyle w:val="aa"/>
        <w:numPr>
          <w:ilvl w:val="0"/>
          <w:numId w:val="325"/>
        </w:numPr>
        <w:spacing w:after="0"/>
        <w:ind w:left="0" w:firstLine="0"/>
        <w:jc w:val="both"/>
        <w:rPr>
          <w:rFonts w:ascii="Times New Roman" w:hAnsi="Times New Roman"/>
          <w:sz w:val="21"/>
          <w:szCs w:val="21"/>
        </w:rPr>
      </w:pPr>
      <w:r w:rsidRPr="00E703A8">
        <w:rPr>
          <w:rFonts w:ascii="Times New Roman" w:hAnsi="Times New Roman"/>
          <w:sz w:val="21"/>
          <w:szCs w:val="21"/>
        </w:rPr>
        <w:t>метательнаяполукопия самолета МиГ-15;</w:t>
      </w:r>
    </w:p>
    <w:p w:rsidR="00F1137B" w:rsidRPr="00E703A8" w:rsidRDefault="00F1137B" w:rsidP="006D2BAA">
      <w:pPr>
        <w:pStyle w:val="aa"/>
        <w:numPr>
          <w:ilvl w:val="0"/>
          <w:numId w:val="325"/>
        </w:numPr>
        <w:spacing w:after="0"/>
        <w:ind w:left="0" w:firstLine="0"/>
        <w:jc w:val="both"/>
        <w:rPr>
          <w:rFonts w:ascii="Times New Roman" w:hAnsi="Times New Roman"/>
          <w:sz w:val="21"/>
          <w:szCs w:val="21"/>
        </w:rPr>
      </w:pPr>
      <w:r w:rsidRPr="00E703A8">
        <w:rPr>
          <w:rFonts w:ascii="Times New Roman" w:hAnsi="Times New Roman"/>
          <w:sz w:val="21"/>
          <w:szCs w:val="21"/>
        </w:rPr>
        <w:t>метательнаяполукопия самолета МиГ-21.</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numPr>
          <w:ilvl w:val="0"/>
          <w:numId w:val="42"/>
        </w:numPr>
        <w:tabs>
          <w:tab w:val="left" w:pos="284"/>
          <w:tab w:val="left" w:pos="1276"/>
        </w:tabs>
        <w:spacing w:after="0"/>
        <w:ind w:left="0" w:firstLine="0"/>
        <w:jc w:val="both"/>
        <w:rPr>
          <w:rFonts w:ascii="Times New Roman" w:hAnsi="Times New Roman"/>
          <w:b/>
          <w:sz w:val="21"/>
          <w:szCs w:val="21"/>
        </w:rPr>
      </w:pPr>
      <w:r w:rsidRPr="00E703A8">
        <w:rPr>
          <w:rFonts w:ascii="Times New Roman" w:hAnsi="Times New Roman"/>
          <w:b/>
          <w:sz w:val="21"/>
          <w:szCs w:val="21"/>
        </w:rPr>
        <w:t>Сроки и место проведения.</w:t>
      </w:r>
    </w:p>
    <w:p w:rsidR="00F1137B" w:rsidRPr="00E703A8" w:rsidRDefault="00F1137B" w:rsidP="006D2BAA">
      <w:pPr>
        <w:pStyle w:val="aa"/>
        <w:numPr>
          <w:ilvl w:val="1"/>
          <w:numId w:val="42"/>
        </w:numPr>
        <w:tabs>
          <w:tab w:val="left" w:pos="284"/>
          <w:tab w:val="left" w:pos="426"/>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 xml:space="preserve">Первенство проводится </w:t>
      </w:r>
      <w:r w:rsidRPr="000600FE">
        <w:rPr>
          <w:rFonts w:ascii="Times New Roman" w:hAnsi="Times New Roman"/>
          <w:b/>
          <w:sz w:val="21"/>
          <w:szCs w:val="21"/>
        </w:rPr>
        <w:t>19 декабря 2020 года с 15.00 часов до 18.00 часов</w:t>
      </w:r>
      <w:r w:rsidRPr="00E703A8">
        <w:rPr>
          <w:rFonts w:ascii="Times New Roman" w:hAnsi="Times New Roman"/>
          <w:sz w:val="21"/>
          <w:szCs w:val="21"/>
        </w:rPr>
        <w:t>по адресу: ГБУ ДО ДДЮТ Кировского района Санкт-Петербурга, пр. Стачек, д. 206.</w:t>
      </w:r>
    </w:p>
    <w:p w:rsidR="00F1137B" w:rsidRPr="00E703A8" w:rsidRDefault="00F1137B" w:rsidP="006D2BAA">
      <w:pPr>
        <w:pStyle w:val="aa"/>
        <w:numPr>
          <w:ilvl w:val="1"/>
          <w:numId w:val="42"/>
        </w:numPr>
        <w:tabs>
          <w:tab w:val="left" w:pos="284"/>
          <w:tab w:val="left" w:pos="426"/>
          <w:tab w:val="left" w:pos="1276"/>
        </w:tabs>
        <w:spacing w:after="0"/>
        <w:ind w:left="0" w:firstLine="0"/>
        <w:jc w:val="both"/>
        <w:rPr>
          <w:rStyle w:val="a7"/>
          <w:rFonts w:ascii="Times New Roman" w:hAnsi="Times New Roman"/>
          <w:color w:val="auto"/>
          <w:sz w:val="21"/>
          <w:szCs w:val="21"/>
        </w:rPr>
      </w:pPr>
      <w:r w:rsidRPr="00E703A8">
        <w:rPr>
          <w:rFonts w:ascii="Times New Roman" w:eastAsia="Calibri" w:hAnsi="Times New Roman"/>
          <w:sz w:val="21"/>
          <w:szCs w:val="21"/>
        </w:rPr>
        <w:t xml:space="preserve">Заявки </w:t>
      </w:r>
      <w:r w:rsidRPr="00E703A8">
        <w:rPr>
          <w:rFonts w:ascii="Times New Roman" w:hAnsi="Times New Roman"/>
          <w:sz w:val="21"/>
          <w:szCs w:val="21"/>
        </w:rPr>
        <w:t>с указанием полного состава команды, названия команды и участников личного Первенства</w:t>
      </w:r>
      <w:r w:rsidRPr="00E703A8">
        <w:rPr>
          <w:rFonts w:ascii="Times New Roman" w:eastAsia="Calibri" w:hAnsi="Times New Roman"/>
          <w:sz w:val="21"/>
          <w:szCs w:val="21"/>
        </w:rPr>
        <w:t xml:space="preserve"> принимаются </w:t>
      </w:r>
      <w:r w:rsidRPr="000600FE">
        <w:rPr>
          <w:rFonts w:ascii="Times New Roman" w:eastAsia="Calibri" w:hAnsi="Times New Roman"/>
          <w:b/>
          <w:sz w:val="21"/>
          <w:szCs w:val="21"/>
        </w:rPr>
        <w:t xml:space="preserve">до </w:t>
      </w:r>
      <w:r w:rsidRPr="000600FE">
        <w:rPr>
          <w:rFonts w:ascii="Times New Roman" w:hAnsi="Times New Roman"/>
          <w:b/>
          <w:sz w:val="21"/>
          <w:szCs w:val="21"/>
        </w:rPr>
        <w:t>11 декабря 2020 года</w:t>
      </w:r>
      <w:r w:rsidRPr="00E703A8">
        <w:rPr>
          <w:rFonts w:ascii="Times New Roman" w:eastAsia="Calibri" w:hAnsi="Times New Roman"/>
          <w:sz w:val="21"/>
          <w:szCs w:val="21"/>
        </w:rPr>
        <w:t xml:space="preserve">по установленной форме (см. </w:t>
      </w:r>
      <w:r w:rsidRPr="000600FE">
        <w:rPr>
          <w:rFonts w:ascii="Times New Roman" w:eastAsia="Calibri" w:hAnsi="Times New Roman"/>
          <w:sz w:val="21"/>
          <w:szCs w:val="21"/>
        </w:rPr>
        <w:t>Приложение 1</w:t>
      </w:r>
      <w:r w:rsidRPr="00E703A8">
        <w:rPr>
          <w:rFonts w:ascii="Times New Roman" w:eastAsia="Calibri" w:hAnsi="Times New Roman"/>
          <w:i/>
          <w:sz w:val="21"/>
          <w:szCs w:val="21"/>
        </w:rPr>
        <w:t>)</w:t>
      </w:r>
      <w:r w:rsidRPr="00E703A8">
        <w:rPr>
          <w:rFonts w:ascii="Times New Roman" w:hAnsi="Times New Roman"/>
          <w:sz w:val="21"/>
          <w:szCs w:val="21"/>
        </w:rPr>
        <w:t xml:space="preserve"> на электронные адреса </w:t>
      </w:r>
      <w:hyperlink r:id="rId99" w:history="1">
        <w:r w:rsidRPr="00E703A8">
          <w:rPr>
            <w:rStyle w:val="a7"/>
            <w:rFonts w:ascii="Times New Roman" w:hAnsi="Times New Roman"/>
            <w:color w:val="auto"/>
            <w:sz w:val="21"/>
            <w:szCs w:val="21"/>
            <w:lang w:val="en-US"/>
          </w:rPr>
          <w:t>stddut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Style w:val="a7"/>
          <w:rFonts w:ascii="Times New Roman" w:hAnsi="Times New Roman"/>
          <w:color w:val="auto"/>
          <w:sz w:val="21"/>
          <w:szCs w:val="21"/>
        </w:rPr>
        <w:t xml:space="preserve"> и</w:t>
      </w:r>
      <w:hyperlink r:id="rId100" w:history="1">
        <w:r w:rsidRPr="00E703A8">
          <w:rPr>
            <w:rStyle w:val="a7"/>
            <w:rFonts w:ascii="Times New Roman" w:hAnsi="Times New Roman"/>
            <w:color w:val="auto"/>
            <w:sz w:val="21"/>
            <w:szCs w:val="21"/>
            <w:lang w:val="en-US"/>
          </w:rPr>
          <w:t>topaz</w:t>
        </w:r>
        <w:r w:rsidRPr="00E703A8">
          <w:rPr>
            <w:rStyle w:val="a7"/>
            <w:rFonts w:ascii="Times New Roman" w:hAnsi="Times New Roman"/>
            <w:color w:val="auto"/>
            <w:sz w:val="21"/>
            <w:szCs w:val="21"/>
          </w:rPr>
          <w:t>252@</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Style w:val="a7"/>
          <w:rFonts w:ascii="Times New Roman" w:hAnsi="Times New Roman"/>
          <w:color w:val="auto"/>
          <w:sz w:val="21"/>
          <w:szCs w:val="21"/>
        </w:rPr>
        <w:t>.</w:t>
      </w:r>
    </w:p>
    <w:p w:rsidR="00F1137B" w:rsidRPr="000600FE"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b/>
          <w:i/>
          <w:sz w:val="21"/>
          <w:szCs w:val="21"/>
        </w:rPr>
        <w:tab/>
      </w:r>
      <w:r w:rsidRPr="000600FE">
        <w:rPr>
          <w:rFonts w:ascii="Times New Roman" w:hAnsi="Times New Roman"/>
          <w:sz w:val="21"/>
          <w:szCs w:val="21"/>
        </w:rPr>
        <w:t>Участники, предоставляя заявку на Первенство, подтверждают свое согласие с условиями Первенства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6"/>
        <w:tabs>
          <w:tab w:val="left" w:pos="1276"/>
        </w:tabs>
        <w:spacing w:line="276" w:lineRule="auto"/>
        <w:jc w:val="both"/>
        <w:rPr>
          <w:rFonts w:ascii="Times New Roman" w:hAnsi="Times New Roman"/>
          <w:b/>
          <w:i/>
          <w:sz w:val="21"/>
          <w:szCs w:val="21"/>
        </w:rPr>
      </w:pPr>
    </w:p>
    <w:p w:rsidR="00F1137B" w:rsidRPr="00E703A8" w:rsidRDefault="00F1137B" w:rsidP="006D2BAA">
      <w:pPr>
        <w:pStyle w:val="aa"/>
        <w:numPr>
          <w:ilvl w:val="0"/>
          <w:numId w:val="148"/>
        </w:numPr>
        <w:tabs>
          <w:tab w:val="left" w:pos="284"/>
          <w:tab w:val="left" w:pos="1276"/>
        </w:tabs>
        <w:spacing w:after="0"/>
        <w:ind w:left="0" w:firstLine="0"/>
        <w:jc w:val="both"/>
        <w:rPr>
          <w:rFonts w:ascii="Times New Roman" w:hAnsi="Times New Roman"/>
          <w:b/>
          <w:sz w:val="21"/>
          <w:szCs w:val="21"/>
        </w:rPr>
      </w:pPr>
      <w:r w:rsidRPr="00E703A8">
        <w:rPr>
          <w:rFonts w:ascii="Times New Roman" w:hAnsi="Times New Roman"/>
          <w:b/>
          <w:sz w:val="21"/>
          <w:szCs w:val="21"/>
        </w:rPr>
        <w:t>Условия проведения.</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6.1. Первенство проводится по комнатным моделям самолета в закрытых помещениях. Разыгрывается лично-командное Первенство среди участников.</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6.2. </w:t>
      </w:r>
      <w:r w:rsidRPr="00E703A8">
        <w:rPr>
          <w:rFonts w:ascii="Times New Roman" w:hAnsi="Times New Roman"/>
          <w:sz w:val="21"/>
          <w:szCs w:val="21"/>
        </w:rPr>
        <w:tab/>
        <w:t>От команды в лично-командном Первенстве может быть выдвинуто любое количество участников. Минимальное количество участников от команды — 2 человека.</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6.3. </w:t>
      </w:r>
      <w:r w:rsidRPr="00E703A8">
        <w:rPr>
          <w:rFonts w:ascii="Times New Roman" w:hAnsi="Times New Roman"/>
          <w:sz w:val="21"/>
          <w:szCs w:val="21"/>
        </w:rPr>
        <w:tab/>
        <w:t>В Первенстве участвуют следующие классы моделей:</w:t>
      </w:r>
    </w:p>
    <w:p w:rsidR="00F1137B" w:rsidRPr="00E703A8" w:rsidRDefault="00F1137B" w:rsidP="006D2BAA">
      <w:pPr>
        <w:pStyle w:val="aa"/>
        <w:tabs>
          <w:tab w:val="left" w:pos="0"/>
        </w:tabs>
        <w:spacing w:after="0"/>
        <w:ind w:left="0"/>
        <w:jc w:val="both"/>
        <w:rPr>
          <w:rFonts w:ascii="Times New Roman" w:hAnsi="Times New Roman"/>
          <w:sz w:val="21"/>
          <w:szCs w:val="21"/>
        </w:rPr>
      </w:pPr>
      <w:r w:rsidRPr="00E703A8">
        <w:rPr>
          <w:rFonts w:ascii="Times New Roman" w:hAnsi="Times New Roman"/>
          <w:sz w:val="21"/>
          <w:szCs w:val="21"/>
        </w:rPr>
        <w:t xml:space="preserve">1. Метательнаяполукопия самолета МиГ-15 (см. чертеж в </w:t>
      </w:r>
      <w:r w:rsidRPr="00E703A8">
        <w:rPr>
          <w:rFonts w:ascii="Times New Roman" w:hAnsi="Times New Roman"/>
          <w:i/>
          <w:sz w:val="21"/>
          <w:szCs w:val="21"/>
        </w:rPr>
        <w:t>Приложении 2</w:t>
      </w:r>
      <w:r w:rsidRPr="00E703A8">
        <w:rPr>
          <w:rFonts w:ascii="Times New Roman" w:hAnsi="Times New Roman"/>
          <w:sz w:val="21"/>
          <w:szCs w:val="21"/>
        </w:rPr>
        <w:t>).</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2. Метательнаяполукопия самолета МиГ-21 (см. чертеж в </w:t>
      </w:r>
      <w:r w:rsidRPr="00E703A8">
        <w:rPr>
          <w:rFonts w:ascii="Times New Roman" w:hAnsi="Times New Roman"/>
          <w:i/>
          <w:sz w:val="21"/>
          <w:szCs w:val="21"/>
        </w:rPr>
        <w:t>Приложении 3</w:t>
      </w:r>
      <w:r w:rsidRPr="00E703A8">
        <w:rPr>
          <w:rFonts w:ascii="Times New Roman" w:hAnsi="Times New Roman"/>
          <w:sz w:val="21"/>
          <w:szCs w:val="21"/>
        </w:rPr>
        <w:t>).</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6.4. </w:t>
      </w:r>
      <w:r w:rsidRPr="00E703A8">
        <w:rPr>
          <w:rFonts w:ascii="Times New Roman" w:hAnsi="Times New Roman"/>
          <w:sz w:val="21"/>
          <w:szCs w:val="21"/>
        </w:rPr>
        <w:tab/>
        <w:t xml:space="preserve">Каждый участник имеет право выступать в каждом из двух классов моделей. Допускается использование до двух моделей в каждом классе. </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b/>
          <w:i/>
          <w:sz w:val="21"/>
          <w:szCs w:val="21"/>
          <w:u w:val="single"/>
        </w:rPr>
      </w:pPr>
      <w:r w:rsidRPr="00E703A8">
        <w:rPr>
          <w:rFonts w:ascii="Times New Roman" w:hAnsi="Times New Roman"/>
          <w:sz w:val="21"/>
          <w:szCs w:val="21"/>
        </w:rPr>
        <w:t xml:space="preserve">6.5. </w:t>
      </w:r>
      <w:r w:rsidRPr="00E703A8">
        <w:rPr>
          <w:rFonts w:ascii="Times New Roman" w:hAnsi="Times New Roman"/>
          <w:sz w:val="21"/>
          <w:szCs w:val="21"/>
        </w:rPr>
        <w:tab/>
        <w:t>Тактико-технические характеристики моделей</w:t>
      </w:r>
    </w:p>
    <w:p w:rsidR="00F1137B" w:rsidRPr="00E703A8" w:rsidRDefault="00F1137B" w:rsidP="006D2BAA">
      <w:pPr>
        <w:pStyle w:val="aa"/>
        <w:numPr>
          <w:ilvl w:val="0"/>
          <w:numId w:val="32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Класс: метание на точность (полукопия самолета МиГ-15):</w:t>
      </w:r>
    </w:p>
    <w:p w:rsidR="00F1137B" w:rsidRPr="00E703A8" w:rsidRDefault="00F1137B" w:rsidP="006D2BAA">
      <w:pPr>
        <w:pStyle w:val="aa"/>
        <w:numPr>
          <w:ilvl w:val="0"/>
          <w:numId w:val="327"/>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Материал изготовления модели — пенопласт.</w:t>
      </w:r>
    </w:p>
    <w:p w:rsidR="00F1137B" w:rsidRPr="00E703A8" w:rsidRDefault="00F1137B" w:rsidP="006D2BAA">
      <w:pPr>
        <w:pStyle w:val="aa"/>
        <w:numPr>
          <w:ilvl w:val="0"/>
          <w:numId w:val="327"/>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Масса модели — не более 50 г.</w:t>
      </w:r>
    </w:p>
    <w:p w:rsidR="00F1137B" w:rsidRPr="00E703A8" w:rsidRDefault="00F1137B" w:rsidP="006D2BAA">
      <w:pPr>
        <w:pStyle w:val="aa"/>
        <w:numPr>
          <w:ilvl w:val="0"/>
          <w:numId w:val="327"/>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Минимальный радиус носовой части модели (вид сбоку) — не менее 15 мм.</w:t>
      </w:r>
    </w:p>
    <w:p w:rsidR="00F1137B" w:rsidRPr="00E703A8" w:rsidRDefault="00F1137B" w:rsidP="006D2BAA">
      <w:pPr>
        <w:pStyle w:val="aa"/>
        <w:numPr>
          <w:ilvl w:val="0"/>
          <w:numId w:val="327"/>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u w:val="single"/>
        </w:rPr>
        <w:t>Старт рукой. Приспособления недопустимы.</w:t>
      </w:r>
    </w:p>
    <w:p w:rsidR="00F1137B" w:rsidRPr="00E703A8" w:rsidRDefault="00F1137B" w:rsidP="006D2BAA">
      <w:pPr>
        <w:pStyle w:val="aa"/>
        <w:numPr>
          <w:ilvl w:val="0"/>
          <w:numId w:val="32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Класс: метание на точность (полукопия самолета МиГ-21):</w:t>
      </w:r>
    </w:p>
    <w:p w:rsidR="00F1137B" w:rsidRPr="00E703A8" w:rsidRDefault="00F1137B" w:rsidP="006D2BAA">
      <w:pPr>
        <w:pStyle w:val="aa"/>
        <w:numPr>
          <w:ilvl w:val="0"/>
          <w:numId w:val="328"/>
        </w:numPr>
        <w:tabs>
          <w:tab w:val="left" w:pos="0"/>
          <w:tab w:val="left" w:pos="851"/>
        </w:tabs>
        <w:spacing w:after="0"/>
        <w:ind w:left="0" w:firstLine="0"/>
        <w:jc w:val="both"/>
        <w:rPr>
          <w:rFonts w:ascii="Times New Roman" w:hAnsi="Times New Roman"/>
          <w:sz w:val="21"/>
          <w:szCs w:val="21"/>
        </w:rPr>
      </w:pPr>
      <w:r w:rsidRPr="00E703A8">
        <w:rPr>
          <w:rFonts w:ascii="Times New Roman" w:hAnsi="Times New Roman"/>
          <w:sz w:val="21"/>
          <w:szCs w:val="21"/>
        </w:rPr>
        <w:t>Материал изготовления модели — пенопласт.</w:t>
      </w:r>
    </w:p>
    <w:p w:rsidR="00F1137B" w:rsidRPr="00E703A8" w:rsidRDefault="00F1137B" w:rsidP="006D2BAA">
      <w:pPr>
        <w:pStyle w:val="aa"/>
        <w:numPr>
          <w:ilvl w:val="0"/>
          <w:numId w:val="328"/>
        </w:numPr>
        <w:tabs>
          <w:tab w:val="left" w:pos="0"/>
          <w:tab w:val="left" w:pos="851"/>
        </w:tabs>
        <w:spacing w:after="0"/>
        <w:ind w:left="0" w:firstLine="0"/>
        <w:jc w:val="both"/>
        <w:rPr>
          <w:rFonts w:ascii="Times New Roman" w:hAnsi="Times New Roman"/>
          <w:sz w:val="21"/>
          <w:szCs w:val="21"/>
        </w:rPr>
      </w:pPr>
      <w:r w:rsidRPr="00E703A8">
        <w:rPr>
          <w:rFonts w:ascii="Times New Roman" w:hAnsi="Times New Roman"/>
          <w:sz w:val="21"/>
          <w:szCs w:val="21"/>
        </w:rPr>
        <w:t>Масса модели — не более 50 г.</w:t>
      </w:r>
    </w:p>
    <w:p w:rsidR="00F1137B" w:rsidRPr="00E703A8" w:rsidRDefault="00F1137B" w:rsidP="006D2BAA">
      <w:pPr>
        <w:pStyle w:val="aa"/>
        <w:numPr>
          <w:ilvl w:val="0"/>
          <w:numId w:val="328"/>
        </w:numPr>
        <w:tabs>
          <w:tab w:val="left" w:pos="0"/>
          <w:tab w:val="left" w:pos="851"/>
        </w:tabs>
        <w:spacing w:after="0"/>
        <w:ind w:left="0" w:firstLine="0"/>
        <w:jc w:val="both"/>
        <w:rPr>
          <w:rFonts w:ascii="Times New Roman" w:hAnsi="Times New Roman"/>
          <w:sz w:val="21"/>
          <w:szCs w:val="21"/>
        </w:rPr>
      </w:pPr>
      <w:r w:rsidRPr="00E703A8">
        <w:rPr>
          <w:rFonts w:ascii="Times New Roman" w:hAnsi="Times New Roman"/>
          <w:sz w:val="21"/>
          <w:szCs w:val="21"/>
        </w:rPr>
        <w:t>Минимальный радиус носовой части модели (вид сбоку) – не менее 15 мм.</w:t>
      </w:r>
    </w:p>
    <w:p w:rsidR="00F1137B" w:rsidRPr="00E703A8" w:rsidRDefault="00F1137B" w:rsidP="006D2BAA">
      <w:pPr>
        <w:pStyle w:val="aa"/>
        <w:numPr>
          <w:ilvl w:val="0"/>
          <w:numId w:val="328"/>
        </w:numPr>
        <w:tabs>
          <w:tab w:val="left" w:pos="0"/>
          <w:tab w:val="left" w:pos="851"/>
        </w:tabs>
        <w:spacing w:after="0"/>
        <w:ind w:left="0" w:firstLine="0"/>
        <w:jc w:val="both"/>
        <w:rPr>
          <w:rFonts w:ascii="Times New Roman" w:hAnsi="Times New Roman"/>
          <w:sz w:val="21"/>
          <w:szCs w:val="21"/>
        </w:rPr>
      </w:pPr>
      <w:r w:rsidRPr="00E703A8">
        <w:rPr>
          <w:rFonts w:ascii="Times New Roman" w:hAnsi="Times New Roman"/>
          <w:sz w:val="21"/>
          <w:szCs w:val="21"/>
          <w:u w:val="single"/>
        </w:rPr>
        <w:t>Старт рукой. Приспособления недопустимы.</w:t>
      </w:r>
    </w:p>
    <w:p w:rsidR="00F1137B" w:rsidRPr="00E703A8" w:rsidRDefault="00F1137B" w:rsidP="006D2BAA">
      <w:pPr>
        <w:pStyle w:val="aa"/>
        <w:tabs>
          <w:tab w:val="left" w:pos="1276"/>
        </w:tabs>
        <w:spacing w:after="0"/>
        <w:ind w:left="0"/>
        <w:jc w:val="both"/>
        <w:rPr>
          <w:rFonts w:ascii="Times New Roman" w:hAnsi="Times New Roman"/>
          <w:sz w:val="21"/>
          <w:szCs w:val="21"/>
          <w:u w:val="single"/>
        </w:rPr>
      </w:pPr>
    </w:p>
    <w:p w:rsidR="00F1137B" w:rsidRPr="000600FE" w:rsidRDefault="00F1137B" w:rsidP="006D2BAA">
      <w:pPr>
        <w:tabs>
          <w:tab w:val="left" w:pos="284"/>
        </w:tabs>
        <w:spacing w:after="0"/>
        <w:jc w:val="both"/>
        <w:rPr>
          <w:rFonts w:ascii="Times New Roman" w:hAnsi="Times New Roman"/>
          <w:sz w:val="21"/>
          <w:szCs w:val="21"/>
          <w:shd w:val="clear" w:color="auto" w:fill="FFFFFF"/>
        </w:rPr>
      </w:pPr>
      <w:r w:rsidRPr="000600FE">
        <w:rPr>
          <w:rFonts w:ascii="Times New Roman" w:hAnsi="Times New Roman"/>
          <w:b/>
          <w:sz w:val="21"/>
          <w:szCs w:val="21"/>
          <w:shd w:val="clear" w:color="auto" w:fill="FFFFFF"/>
        </w:rPr>
        <w:tab/>
      </w:r>
      <w:r w:rsidR="000600FE">
        <w:rPr>
          <w:rFonts w:ascii="Times New Roman" w:hAnsi="Times New Roman"/>
          <w:sz w:val="21"/>
          <w:szCs w:val="21"/>
          <w:shd w:val="clear" w:color="auto" w:fill="FFFFFF"/>
        </w:rPr>
        <w:t>Руководитель</w:t>
      </w:r>
      <w:r w:rsidRPr="000600FE">
        <w:rPr>
          <w:rFonts w:ascii="Times New Roman" w:hAnsi="Times New Roman"/>
          <w:sz w:val="21"/>
          <w:szCs w:val="21"/>
          <w:shd w:val="clear" w:color="auto" w:fill="FFFFFF"/>
        </w:rPr>
        <w:t xml:space="preserve"> команды несет ответственность </w:t>
      </w:r>
      <w:r w:rsidRPr="000600FE">
        <w:rPr>
          <w:rFonts w:ascii="Times New Roman" w:hAnsi="Times New Roman"/>
          <w:sz w:val="21"/>
          <w:szCs w:val="21"/>
        </w:rPr>
        <w:t xml:space="preserve">за жизнь и здоровье участников, </w:t>
      </w:r>
      <w:r w:rsidRPr="000600FE">
        <w:rPr>
          <w:rFonts w:ascii="Times New Roman" w:hAnsi="Times New Roman"/>
          <w:sz w:val="21"/>
          <w:szCs w:val="21"/>
          <w:shd w:val="clear" w:color="auto" w:fill="FFFFFF"/>
        </w:rPr>
        <w:t>отвечает за дисциплину своей команды, за соблюдение мер безопасности во время проведения Первенства, выполняет требования судьи.</w:t>
      </w:r>
      <w:r w:rsidRPr="000600FE">
        <w:rPr>
          <w:rFonts w:ascii="Times New Roman" w:hAnsi="Times New Roman"/>
          <w:sz w:val="21"/>
          <w:szCs w:val="21"/>
        </w:rPr>
        <w:t xml:space="preserve"> Доставку участников на Первенство и обратно обеспечивает </w:t>
      </w:r>
      <w:r w:rsidRPr="000600FE">
        <w:rPr>
          <w:rFonts w:ascii="Times New Roman" w:hAnsi="Times New Roman"/>
          <w:sz w:val="21"/>
          <w:szCs w:val="21"/>
          <w:shd w:val="clear" w:color="auto" w:fill="FFFFFF"/>
        </w:rPr>
        <w:t>руководитель  команд.</w:t>
      </w:r>
    </w:p>
    <w:p w:rsidR="00F1137B" w:rsidRPr="000600FE" w:rsidRDefault="00F1137B" w:rsidP="006D2BAA">
      <w:pPr>
        <w:tabs>
          <w:tab w:val="left" w:pos="284"/>
        </w:tabs>
        <w:spacing w:after="0"/>
        <w:jc w:val="both"/>
        <w:rPr>
          <w:rFonts w:ascii="Times New Roman" w:hAnsi="Times New Roman"/>
          <w:sz w:val="21"/>
          <w:szCs w:val="21"/>
        </w:rPr>
      </w:pPr>
      <w:r w:rsidRPr="000600FE">
        <w:rPr>
          <w:rFonts w:ascii="Times New Roman" w:hAnsi="Times New Roman"/>
          <w:sz w:val="21"/>
          <w:szCs w:val="21"/>
          <w:shd w:val="clear" w:color="auto" w:fill="FFFFFF"/>
        </w:rPr>
        <w:tab/>
      </w:r>
      <w:r w:rsidRPr="000600FE">
        <w:rPr>
          <w:rFonts w:ascii="Times New Roman" w:hAnsi="Times New Roman"/>
          <w:sz w:val="21"/>
          <w:szCs w:val="21"/>
        </w:rPr>
        <w:t>При несоблюдении техники безопасности и нарушении правил поведения участник может быть дисквалифицирован.</w:t>
      </w:r>
    </w:p>
    <w:p w:rsidR="00F1137B" w:rsidRPr="00E703A8" w:rsidRDefault="00F1137B" w:rsidP="006D2BAA">
      <w:pPr>
        <w:tabs>
          <w:tab w:val="left" w:pos="284"/>
        </w:tabs>
        <w:spacing w:after="0"/>
        <w:jc w:val="both"/>
        <w:rPr>
          <w:rFonts w:ascii="Times New Roman" w:hAnsi="Times New Roman"/>
          <w:b/>
          <w:i/>
          <w:sz w:val="21"/>
          <w:szCs w:val="21"/>
          <w:shd w:val="clear" w:color="auto" w:fill="FFFFFF"/>
        </w:rPr>
      </w:pPr>
    </w:p>
    <w:p w:rsidR="00F1137B" w:rsidRPr="00E703A8" w:rsidRDefault="00F1137B" w:rsidP="006D2BAA">
      <w:pPr>
        <w:tabs>
          <w:tab w:val="left" w:pos="1276"/>
        </w:tabs>
        <w:spacing w:after="0"/>
        <w:jc w:val="both"/>
        <w:rPr>
          <w:rFonts w:ascii="Times New Roman" w:hAnsi="Times New Roman"/>
          <w:b/>
          <w:sz w:val="21"/>
          <w:szCs w:val="21"/>
        </w:rPr>
      </w:pPr>
      <w:r w:rsidRPr="00E703A8">
        <w:rPr>
          <w:rFonts w:ascii="Times New Roman" w:hAnsi="Times New Roman"/>
          <w:b/>
          <w:sz w:val="21"/>
          <w:szCs w:val="21"/>
        </w:rPr>
        <w:t>7</w:t>
      </w:r>
      <w:r w:rsidRPr="00E703A8">
        <w:rPr>
          <w:rFonts w:ascii="Times New Roman" w:hAnsi="Times New Roman"/>
          <w:b/>
          <w:i/>
          <w:sz w:val="21"/>
          <w:szCs w:val="21"/>
        </w:rPr>
        <w:t>.</w:t>
      </w:r>
      <w:r w:rsidRPr="00E703A8">
        <w:rPr>
          <w:rFonts w:ascii="Times New Roman" w:hAnsi="Times New Roman"/>
          <w:b/>
          <w:sz w:val="21"/>
          <w:szCs w:val="21"/>
        </w:rPr>
        <w:t xml:space="preserve"> Подведение итогов и награждение.</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 xml:space="preserve">7.1. На основании протокола Первенства формируется рейтинг участников в каждом классе моделей. </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7.2. Участники, занявшие призовые места (1-е, 2-е, 3-е места) в каждом классе моделей, награждаются дипломами.</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7.3. Остальные учащиеся, чьи модели приняли участие в конкурсе, получают сертификат участника.</w:t>
      </w:r>
    </w:p>
    <w:p w:rsidR="00F1137B" w:rsidRPr="00E703A8" w:rsidRDefault="00F1137B" w:rsidP="006D2BAA">
      <w:pPr>
        <w:tabs>
          <w:tab w:val="left" w:pos="284"/>
          <w:tab w:val="left" w:pos="426"/>
        </w:tabs>
        <w:spacing w:after="0"/>
        <w:contextualSpacing/>
        <w:jc w:val="both"/>
        <w:rPr>
          <w:rFonts w:ascii="Times New Roman" w:hAnsi="Times New Roman"/>
          <w:sz w:val="21"/>
          <w:szCs w:val="21"/>
        </w:rPr>
      </w:pPr>
      <w:r w:rsidRPr="00E703A8">
        <w:rPr>
          <w:rFonts w:ascii="Times New Roman" w:hAnsi="Times New Roman"/>
          <w:sz w:val="21"/>
          <w:szCs w:val="21"/>
        </w:rPr>
        <w:t xml:space="preserve">7.4. </w:t>
      </w:r>
      <w:r w:rsidRPr="00E703A8">
        <w:rPr>
          <w:rFonts w:ascii="Times New Roman" w:hAnsi="Times New Roman"/>
          <w:sz w:val="21"/>
          <w:szCs w:val="21"/>
        </w:rPr>
        <w:tab/>
        <w:t>Награждение победителей проходит после подведения итогов Первенства. Дата вручения дипломов и сертификатов сообщается дополнительно руководителям команд.</w:t>
      </w: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7.5. По согласованию с учредителем, отделом образования администрации Кировского района Санкт-Петербурга, педагоги, подготовившие победителей Первенства, награждаются Благодарностями отдела образования администрации Кировского района Санкт-Петербурга.</w:t>
      </w:r>
    </w:p>
    <w:p w:rsidR="00F1137B" w:rsidRPr="00E703A8" w:rsidRDefault="00F1137B" w:rsidP="006D2BAA">
      <w:pPr>
        <w:tabs>
          <w:tab w:val="left" w:pos="1276"/>
        </w:tabs>
        <w:spacing w:after="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b/>
          <w:sz w:val="21"/>
          <w:szCs w:val="21"/>
        </w:rPr>
        <w:t>8. Контакты:</w:t>
      </w:r>
      <w:r w:rsidRPr="00E703A8">
        <w:rPr>
          <w:rFonts w:ascii="Times New Roman" w:hAnsi="Times New Roman"/>
          <w:sz w:val="21"/>
          <w:szCs w:val="21"/>
        </w:rPr>
        <w:t xml:space="preserve"> ГБУ ДО ДДЮТ Кировского района Санкт-Петербурга, </w:t>
      </w:r>
      <w:hyperlink r:id="rId101" w:history="1">
        <w:r w:rsidRPr="00E703A8">
          <w:rPr>
            <w:rStyle w:val="a7"/>
            <w:rFonts w:ascii="Times New Roman" w:hAnsi="Times New Roman"/>
            <w:color w:val="auto"/>
            <w:sz w:val="21"/>
            <w:szCs w:val="21"/>
          </w:rPr>
          <w:t>http://www.kirov.spb.ru/sc/ddut/</w:t>
        </w:r>
      </w:hyperlink>
      <w:r w:rsidRPr="00E703A8">
        <w:rPr>
          <w:rFonts w:ascii="Times New Roman" w:hAnsi="Times New Roman"/>
          <w:sz w:val="21"/>
          <w:szCs w:val="21"/>
        </w:rPr>
        <w:t xml:space="preserve">; </w:t>
      </w:r>
      <w:r w:rsidRPr="00E703A8">
        <w:rPr>
          <w:rFonts w:ascii="Times New Roman" w:hAnsi="Times New Roman"/>
          <w:sz w:val="21"/>
          <w:szCs w:val="21"/>
          <w:shd w:val="clear" w:color="auto" w:fill="FFFFFF"/>
        </w:rPr>
        <w:t>отдел спортивно-технического образования</w:t>
      </w:r>
      <w:r w:rsidRPr="00E703A8">
        <w:rPr>
          <w:rFonts w:ascii="Times New Roman" w:hAnsi="Times New Roman"/>
          <w:sz w:val="21"/>
          <w:szCs w:val="21"/>
        </w:rPr>
        <w:t xml:space="preserve">, электронный адрес: </w:t>
      </w:r>
      <w:hyperlink r:id="rId102"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pStyle w:val="aa"/>
        <w:tabs>
          <w:tab w:val="left" w:pos="284"/>
          <w:tab w:val="left" w:pos="426"/>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Председатель судейской коллегии — </w:t>
      </w:r>
      <w:r w:rsidRPr="00E703A8">
        <w:rPr>
          <w:rFonts w:ascii="Times New Roman" w:hAnsi="Times New Roman"/>
          <w:sz w:val="21"/>
          <w:szCs w:val="21"/>
          <w:shd w:val="clear" w:color="auto" w:fill="FFFFFF"/>
        </w:rPr>
        <w:t xml:space="preserve">руководитель объединения «Аэронавт» ГБУ ДО ДДЮТ Кировского района Санкт-Петербурга, педагог дополнительного образования </w:t>
      </w:r>
      <w:r w:rsidRPr="00E703A8">
        <w:rPr>
          <w:rFonts w:ascii="Times New Roman" w:hAnsi="Times New Roman"/>
          <w:sz w:val="21"/>
          <w:szCs w:val="21"/>
        </w:rPr>
        <w:t xml:space="preserve">Самряков Анатолий Степанович, электронный адрес: </w:t>
      </w:r>
      <w:hyperlink r:id="rId103" w:history="1">
        <w:r w:rsidRPr="00E703A8">
          <w:rPr>
            <w:rStyle w:val="a7"/>
            <w:rFonts w:ascii="Times New Roman" w:hAnsi="Times New Roman"/>
            <w:color w:val="auto"/>
            <w:sz w:val="21"/>
            <w:szCs w:val="21"/>
            <w:lang w:val="en-US"/>
          </w:rPr>
          <w:t>topaz</w:t>
        </w:r>
        <w:r w:rsidRPr="00E703A8">
          <w:rPr>
            <w:rStyle w:val="a7"/>
            <w:rFonts w:ascii="Times New Roman" w:hAnsi="Times New Roman"/>
            <w:color w:val="auto"/>
            <w:sz w:val="21"/>
            <w:szCs w:val="21"/>
          </w:rPr>
          <w:t>252@</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Style w:val="a7"/>
          <w:rFonts w:ascii="Times New Roman" w:hAnsi="Times New Roman"/>
          <w:color w:val="auto"/>
          <w:sz w:val="21"/>
          <w:szCs w:val="21"/>
        </w:rPr>
        <w:t>.</w:t>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FE04D5">
      <w:pPr>
        <w:spacing w:after="0"/>
        <w:ind w:firstLine="709"/>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FE04D5">
      <w:pPr>
        <w:spacing w:after="0"/>
        <w:ind w:firstLine="709"/>
        <w:jc w:val="right"/>
        <w:rPr>
          <w:rFonts w:ascii="Times New Roman" w:hAnsi="Times New Roman"/>
          <w:b/>
          <w:sz w:val="21"/>
          <w:szCs w:val="21"/>
        </w:rPr>
      </w:pPr>
    </w:p>
    <w:p w:rsidR="00F1137B" w:rsidRPr="00E703A8" w:rsidRDefault="00F1137B" w:rsidP="00FE04D5">
      <w:pPr>
        <w:spacing w:after="0"/>
        <w:ind w:firstLine="709"/>
        <w:jc w:val="right"/>
        <w:rPr>
          <w:rFonts w:ascii="Times New Roman" w:hAnsi="Times New Roman"/>
          <w:sz w:val="21"/>
          <w:szCs w:val="21"/>
        </w:rPr>
      </w:pPr>
      <w:r w:rsidRPr="00E703A8">
        <w:rPr>
          <w:rFonts w:ascii="Times New Roman" w:hAnsi="Times New Roman"/>
          <w:sz w:val="21"/>
          <w:szCs w:val="21"/>
        </w:rPr>
        <w:t>В Оргкомитет</w:t>
      </w:r>
    </w:p>
    <w:p w:rsidR="00F1137B" w:rsidRPr="00E703A8" w:rsidRDefault="00F1137B" w:rsidP="00FE04D5">
      <w:pPr>
        <w:spacing w:after="0"/>
        <w:ind w:firstLine="709"/>
        <w:jc w:val="right"/>
        <w:rPr>
          <w:rFonts w:ascii="Times New Roman" w:hAnsi="Times New Roman"/>
          <w:bCs/>
          <w:sz w:val="21"/>
          <w:szCs w:val="21"/>
        </w:rPr>
      </w:pPr>
      <w:r w:rsidRPr="00E703A8">
        <w:rPr>
          <w:rFonts w:ascii="Times New Roman" w:hAnsi="Times New Roman"/>
          <w:bCs/>
          <w:sz w:val="21"/>
          <w:szCs w:val="21"/>
        </w:rPr>
        <w:t>РАЙОННОГО ЛИЧНО-КОМАНДНОГО ПЕРВЕНСТВА</w:t>
      </w:r>
    </w:p>
    <w:p w:rsidR="00F1137B" w:rsidRPr="00E703A8" w:rsidRDefault="00F1137B" w:rsidP="00FE04D5">
      <w:pPr>
        <w:spacing w:after="0"/>
        <w:ind w:firstLine="709"/>
        <w:jc w:val="right"/>
        <w:rPr>
          <w:rFonts w:ascii="Times New Roman" w:hAnsi="Times New Roman"/>
          <w:bCs/>
          <w:sz w:val="21"/>
          <w:szCs w:val="21"/>
        </w:rPr>
      </w:pPr>
      <w:r w:rsidRPr="00E703A8">
        <w:rPr>
          <w:rFonts w:ascii="Times New Roman" w:hAnsi="Times New Roman"/>
          <w:bCs/>
          <w:sz w:val="21"/>
          <w:szCs w:val="21"/>
        </w:rPr>
        <w:t xml:space="preserve"> КИРОВСКОГО РАЙОНА ПО АВИАМОДЕЛЬНОМУ СПОРТУ В КЛАССЕ КОМНАТНЫХ МОДЕЛЕЙ САМОЛЕТА</w:t>
      </w:r>
    </w:p>
    <w:p w:rsidR="00F1137B" w:rsidRPr="00E703A8" w:rsidRDefault="00F1137B" w:rsidP="00FE04D5">
      <w:pPr>
        <w:spacing w:after="0"/>
        <w:ind w:firstLine="709"/>
        <w:jc w:val="right"/>
        <w:rPr>
          <w:rFonts w:ascii="Times New Roman" w:hAnsi="Times New Roman"/>
          <w:bCs/>
          <w:sz w:val="21"/>
          <w:szCs w:val="21"/>
        </w:rPr>
      </w:pPr>
      <w:r w:rsidRPr="00E703A8">
        <w:rPr>
          <w:rFonts w:ascii="Times New Roman" w:hAnsi="Times New Roman"/>
          <w:bCs/>
          <w:sz w:val="21"/>
          <w:szCs w:val="21"/>
        </w:rPr>
        <w:t>В 2020-2021 УЧЕБНОМ ГОДУ</w:t>
      </w:r>
    </w:p>
    <w:p w:rsidR="00F1137B" w:rsidRPr="00E703A8" w:rsidRDefault="00F1137B" w:rsidP="00FE04D5">
      <w:pPr>
        <w:autoSpaceDE w:val="0"/>
        <w:autoSpaceDN w:val="0"/>
        <w:adjustRightInd w:val="0"/>
        <w:spacing w:after="0"/>
        <w:ind w:firstLine="709"/>
        <w:jc w:val="right"/>
        <w:rPr>
          <w:rFonts w:ascii="Times New Roman" w:hAnsi="Times New Roman"/>
          <w:sz w:val="21"/>
          <w:szCs w:val="21"/>
        </w:rPr>
      </w:pPr>
      <w:r w:rsidRPr="00E703A8">
        <w:rPr>
          <w:rFonts w:ascii="Times New Roman" w:hAnsi="Times New Roman"/>
          <w:sz w:val="21"/>
          <w:szCs w:val="21"/>
        </w:rPr>
        <w:t xml:space="preserve">от _________________________________________________________, </w:t>
      </w:r>
    </w:p>
    <w:p w:rsidR="00F1137B" w:rsidRPr="00E703A8" w:rsidRDefault="00F1137B" w:rsidP="00FE04D5">
      <w:pPr>
        <w:autoSpaceDE w:val="0"/>
        <w:autoSpaceDN w:val="0"/>
        <w:adjustRightInd w:val="0"/>
        <w:spacing w:after="0"/>
        <w:ind w:firstLine="709"/>
        <w:jc w:val="right"/>
        <w:rPr>
          <w:rFonts w:ascii="Times New Roman" w:hAnsi="Times New Roman"/>
          <w:sz w:val="21"/>
          <w:szCs w:val="21"/>
          <w:vertAlign w:val="superscript"/>
        </w:rPr>
      </w:pPr>
      <w:r w:rsidRPr="00E703A8">
        <w:rPr>
          <w:rFonts w:ascii="Times New Roman" w:hAnsi="Times New Roman"/>
          <w:sz w:val="21"/>
          <w:szCs w:val="21"/>
          <w:vertAlign w:val="superscript"/>
        </w:rPr>
        <w:t xml:space="preserve"> (Фамилия Имя Отчество (в родительном падеже)) </w:t>
      </w:r>
    </w:p>
    <w:p w:rsidR="00F1137B" w:rsidRPr="00E703A8" w:rsidRDefault="00F1137B" w:rsidP="00FE04D5">
      <w:pPr>
        <w:autoSpaceDE w:val="0"/>
        <w:autoSpaceDN w:val="0"/>
        <w:adjustRightInd w:val="0"/>
        <w:spacing w:after="0"/>
        <w:ind w:firstLine="709"/>
        <w:jc w:val="right"/>
        <w:rPr>
          <w:rFonts w:ascii="Times New Roman" w:hAnsi="Times New Roman"/>
          <w:sz w:val="21"/>
          <w:szCs w:val="21"/>
        </w:rPr>
      </w:pPr>
      <w:r w:rsidRPr="00E703A8">
        <w:rPr>
          <w:rFonts w:ascii="Times New Roman" w:hAnsi="Times New Roman"/>
          <w:sz w:val="21"/>
          <w:szCs w:val="21"/>
        </w:rPr>
        <w:t>педагога дополнительного образования / учителя</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Учреждение:___________________________________________________</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___________________________________________________</w:t>
      </w:r>
    </w:p>
    <w:p w:rsidR="00F1137B" w:rsidRPr="00E703A8" w:rsidRDefault="00F1137B" w:rsidP="006D2BAA">
      <w:pPr>
        <w:autoSpaceDE w:val="0"/>
        <w:autoSpaceDN w:val="0"/>
        <w:adjustRightInd w:val="0"/>
        <w:spacing w:after="0"/>
        <w:ind w:firstLine="709"/>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 (наименование образовательного учреждения полностью)</w:t>
      </w:r>
    </w:p>
    <w:p w:rsidR="00F1137B" w:rsidRPr="00E703A8" w:rsidRDefault="00F1137B" w:rsidP="006D2BAA">
      <w:pPr>
        <w:shd w:val="clear" w:color="auto" w:fill="FFFFFF"/>
        <w:spacing w:after="0"/>
        <w:ind w:firstLine="709"/>
        <w:jc w:val="both"/>
        <w:rPr>
          <w:rFonts w:ascii="Times New Roman" w:hAnsi="Times New Roman"/>
          <w:b/>
          <w:sz w:val="21"/>
          <w:szCs w:val="21"/>
        </w:rPr>
      </w:pPr>
    </w:p>
    <w:p w:rsidR="00F1137B" w:rsidRPr="00E703A8" w:rsidRDefault="00F1137B" w:rsidP="006D2BAA">
      <w:pPr>
        <w:shd w:val="clear" w:color="auto" w:fill="FFFFFF"/>
        <w:spacing w:after="0"/>
        <w:ind w:firstLine="709"/>
        <w:jc w:val="both"/>
        <w:rPr>
          <w:rFonts w:ascii="Times New Roman" w:hAnsi="Times New Roman"/>
          <w:b/>
          <w:sz w:val="21"/>
          <w:szCs w:val="21"/>
        </w:rPr>
      </w:pPr>
    </w:p>
    <w:p w:rsidR="00F1137B" w:rsidRPr="00E703A8" w:rsidRDefault="00F1137B" w:rsidP="0037490B">
      <w:pPr>
        <w:shd w:val="clear" w:color="auto" w:fill="FFFFFF"/>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37490B">
      <w:pPr>
        <w:shd w:val="clear" w:color="auto" w:fill="FFFFFF"/>
        <w:spacing w:after="0"/>
        <w:jc w:val="center"/>
        <w:rPr>
          <w:rFonts w:ascii="Times New Roman" w:hAnsi="Times New Roman"/>
          <w:b/>
          <w:sz w:val="21"/>
          <w:szCs w:val="21"/>
        </w:rPr>
      </w:pPr>
      <w:r w:rsidRPr="00E703A8">
        <w:rPr>
          <w:rFonts w:ascii="Times New Roman" w:hAnsi="Times New Roman"/>
          <w:b/>
          <w:sz w:val="21"/>
          <w:szCs w:val="21"/>
        </w:rPr>
        <w:t xml:space="preserve">НА УЧАСТИЕ В </w:t>
      </w:r>
      <w:r w:rsidRPr="00E703A8">
        <w:rPr>
          <w:rFonts w:ascii="Times New Roman" w:hAnsi="Times New Roman"/>
          <w:b/>
          <w:bCs/>
          <w:sz w:val="21"/>
          <w:szCs w:val="21"/>
        </w:rPr>
        <w:t>РАЙОННОМ</w:t>
      </w:r>
      <w:r w:rsidRPr="00E703A8">
        <w:rPr>
          <w:rFonts w:ascii="Times New Roman" w:hAnsi="Times New Roman"/>
          <w:b/>
          <w:bCs/>
          <w:sz w:val="21"/>
          <w:szCs w:val="21"/>
        </w:rPr>
        <w:br/>
        <w:t>ЛИЧНО-КОМАНДНОМ ПЕРВЕНСТВЕ</w:t>
      </w:r>
      <w:r w:rsidRPr="00E703A8">
        <w:rPr>
          <w:rFonts w:ascii="Times New Roman" w:hAnsi="Times New Roman"/>
          <w:b/>
          <w:sz w:val="21"/>
          <w:szCs w:val="21"/>
        </w:rPr>
        <w:br/>
      </w:r>
      <w:r w:rsidRPr="00E703A8">
        <w:rPr>
          <w:rFonts w:ascii="Times New Roman" w:hAnsi="Times New Roman"/>
          <w:b/>
          <w:bCs/>
          <w:sz w:val="21"/>
          <w:szCs w:val="21"/>
        </w:rPr>
        <w:t>КИРОВСКОГО РАЙОНА ПО АВИАМОДЕЛЬНОМУ СПОРТУ</w:t>
      </w:r>
      <w:r w:rsidRPr="00E703A8">
        <w:rPr>
          <w:rFonts w:ascii="Times New Roman" w:hAnsi="Times New Roman"/>
          <w:b/>
          <w:bCs/>
          <w:sz w:val="21"/>
          <w:szCs w:val="21"/>
        </w:rPr>
        <w:br/>
        <w:t>В КЛАССЕ КОМНАТНЫХ МОДЕЛЕЙ САМОЛЕТА</w:t>
      </w:r>
      <w:r w:rsidRPr="00E703A8">
        <w:rPr>
          <w:rFonts w:ascii="Times New Roman" w:hAnsi="Times New Roman"/>
          <w:b/>
          <w:sz w:val="21"/>
          <w:szCs w:val="21"/>
        </w:rPr>
        <w:br/>
      </w:r>
      <w:r w:rsidRPr="00E703A8">
        <w:rPr>
          <w:rFonts w:ascii="Times New Roman" w:hAnsi="Times New Roman"/>
          <w:b/>
          <w:bCs/>
          <w:sz w:val="21"/>
          <w:szCs w:val="21"/>
        </w:rPr>
        <w:t>В 2020–2021 УЧЕБНОМ ГОДУ</w:t>
      </w:r>
    </w:p>
    <w:p w:rsidR="00F1137B" w:rsidRPr="00E703A8" w:rsidRDefault="00F1137B" w:rsidP="006D2BAA">
      <w:pPr>
        <w:shd w:val="clear" w:color="auto" w:fill="FFFFFF"/>
        <w:spacing w:after="0"/>
        <w:ind w:firstLine="709"/>
        <w:jc w:val="both"/>
        <w:rPr>
          <w:rFonts w:ascii="Times New Roman" w:hAnsi="Times New Roman"/>
          <w:b/>
          <w:sz w:val="21"/>
          <w:szCs w:val="21"/>
        </w:rPr>
      </w:pP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2106"/>
        <w:gridCol w:w="1750"/>
        <w:gridCol w:w="1376"/>
        <w:gridCol w:w="1850"/>
        <w:gridCol w:w="1610"/>
      </w:tblGrid>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w:t>
            </w:r>
          </w:p>
          <w:p w:rsidR="00F1137B" w:rsidRPr="00E703A8" w:rsidRDefault="00F1137B" w:rsidP="006D2BAA">
            <w:pPr>
              <w:spacing w:after="0"/>
              <w:ind w:firstLine="709"/>
              <w:jc w:val="both"/>
              <w:rPr>
                <w:rFonts w:ascii="Times New Roman" w:hAnsi="Times New Roman"/>
                <w:sz w:val="21"/>
                <w:szCs w:val="21"/>
              </w:rPr>
            </w:pPr>
          </w:p>
        </w:tc>
        <w:tc>
          <w:tcPr>
            <w:tcW w:w="1118" w:type="pct"/>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учащихся (полностью)</w:t>
            </w:r>
          </w:p>
        </w:tc>
        <w:tc>
          <w:tcPr>
            <w:tcW w:w="934"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Образовательное учреждение</w:t>
            </w:r>
          </w:p>
        </w:tc>
        <w:tc>
          <w:tcPr>
            <w:tcW w:w="760"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(полных лет)</w:t>
            </w:r>
          </w:p>
        </w:tc>
        <w:tc>
          <w:tcPr>
            <w:tcW w:w="990" w:type="pct"/>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Педагог- руководитель объединения</w:t>
            </w:r>
          </w:p>
        </w:tc>
        <w:tc>
          <w:tcPr>
            <w:tcW w:w="870" w:type="pct"/>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w:t>
            </w:r>
          </w:p>
        </w:tc>
      </w:tr>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1</w:t>
            </w:r>
          </w:p>
        </w:tc>
        <w:tc>
          <w:tcPr>
            <w:tcW w:w="111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tc>
        <w:tc>
          <w:tcPr>
            <w:tcW w:w="76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9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2</w:t>
            </w:r>
          </w:p>
        </w:tc>
        <w:tc>
          <w:tcPr>
            <w:tcW w:w="111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tc>
        <w:tc>
          <w:tcPr>
            <w:tcW w:w="76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9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3</w:t>
            </w:r>
          </w:p>
        </w:tc>
        <w:tc>
          <w:tcPr>
            <w:tcW w:w="111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tc>
        <w:tc>
          <w:tcPr>
            <w:tcW w:w="76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9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4</w:t>
            </w:r>
          </w:p>
        </w:tc>
        <w:tc>
          <w:tcPr>
            <w:tcW w:w="111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tc>
        <w:tc>
          <w:tcPr>
            <w:tcW w:w="76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9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r w:rsidR="00F1137B" w:rsidRPr="00E703A8" w:rsidTr="00F1137B">
        <w:trPr>
          <w:jc w:val="center"/>
        </w:trPr>
        <w:tc>
          <w:tcPr>
            <w:tcW w:w="3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5</w:t>
            </w:r>
          </w:p>
        </w:tc>
        <w:tc>
          <w:tcPr>
            <w:tcW w:w="111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4"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tc>
        <w:tc>
          <w:tcPr>
            <w:tcW w:w="76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9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87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bl>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p>
    <w:p w:rsidR="00A42C21" w:rsidRDefault="00A42C21">
      <w:pPr>
        <w:rPr>
          <w:rFonts w:ascii="Times New Roman" w:hAnsi="Times New Roman"/>
          <w:i/>
          <w:sz w:val="21"/>
          <w:szCs w:val="21"/>
        </w:rPr>
      </w:pPr>
      <w:r>
        <w:rPr>
          <w:rFonts w:ascii="Times New Roman" w:hAnsi="Times New Roman"/>
          <w:i/>
          <w:sz w:val="21"/>
          <w:szCs w:val="21"/>
        </w:rPr>
        <w:br w:type="page"/>
      </w:r>
    </w:p>
    <w:p w:rsidR="00F1137B" w:rsidRPr="00E703A8" w:rsidRDefault="00F1137B" w:rsidP="0037490B">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A42C21">
      <w:pPr>
        <w:spacing w:after="0" w:line="240" w:lineRule="auto"/>
        <w:jc w:val="center"/>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6318885" cy="4075740"/>
            <wp:effectExtent l="0" t="0" r="5715" b="1270"/>
            <wp:docPr id="21" name="Рисунок 21" descr="C:\Users\НДВ\Desktop\Удаленка\Сборни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ДВ\Desktop\Удаленка\Сборник\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18885" cy="4075740"/>
                    </a:xfrm>
                    <a:prstGeom prst="rect">
                      <a:avLst/>
                    </a:prstGeom>
                    <a:noFill/>
                    <a:ln>
                      <a:noFill/>
                    </a:ln>
                  </pic:spPr>
                </pic:pic>
              </a:graphicData>
            </a:graphic>
          </wp:inline>
        </w:drawing>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6318885" cy="4063419"/>
            <wp:effectExtent l="0" t="0" r="5715" b="0"/>
            <wp:docPr id="23" name="Рисунок 23" descr="C:\Users\НДВ\Desktop\Удаленка\Сборни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ДВ\Desktop\Удаленка\Сборник\2.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18885" cy="4063419"/>
                    </a:xfrm>
                    <a:prstGeom prst="rect">
                      <a:avLst/>
                    </a:prstGeom>
                    <a:noFill/>
                    <a:ln>
                      <a:noFill/>
                    </a:ln>
                  </pic:spPr>
                </pic:pic>
              </a:graphicData>
            </a:graphic>
          </wp:inline>
        </w:drawing>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2200275" cy="5598757"/>
            <wp:effectExtent l="0" t="0" r="0" b="2540"/>
            <wp:docPr id="30" name="Рисунок 30" descr="C:\Users\НДВ\Desktop\Удаленка\Сборни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ДВ\Desktop\Удаленка\Сборник\3.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00275" cy="5598757"/>
                    </a:xfrm>
                    <a:prstGeom prst="rect">
                      <a:avLst/>
                    </a:prstGeom>
                    <a:noFill/>
                    <a:ln>
                      <a:noFill/>
                    </a:ln>
                  </pic:spPr>
                </pic:pic>
              </a:graphicData>
            </a:graphic>
          </wp:inline>
        </w:drawing>
      </w:r>
      <w:r w:rsidRPr="00E703A8">
        <w:rPr>
          <w:rFonts w:ascii="Times New Roman" w:hAnsi="Times New Roman"/>
          <w:i/>
          <w:noProof/>
          <w:sz w:val="21"/>
          <w:szCs w:val="21"/>
          <w:lang w:eastAsia="ru-RU"/>
        </w:rPr>
        <w:drawing>
          <wp:inline distT="0" distB="0" distL="0" distR="0">
            <wp:extent cx="2065655" cy="5562600"/>
            <wp:effectExtent l="0" t="0" r="0" b="0"/>
            <wp:docPr id="31" name="Рисунок 31" descr="C:\Users\НДВ\Desktop\Удаленка\Сборни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ДВ\Desktop\Удаленка\Сборник\4.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65655" cy="5562600"/>
                    </a:xfrm>
                    <a:prstGeom prst="rect">
                      <a:avLst/>
                    </a:prstGeom>
                    <a:noFill/>
                    <a:ln>
                      <a:noFill/>
                    </a:ln>
                  </pic:spPr>
                </pic:pic>
              </a:graphicData>
            </a:graphic>
          </wp:inline>
        </w:drawing>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37490B">
      <w:pPr>
        <w:spacing w:after="0" w:line="240" w:lineRule="auto"/>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BA0DE8">
      <w:pPr>
        <w:spacing w:after="0" w:line="240" w:lineRule="auto"/>
        <w:jc w:val="center"/>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6318885" cy="4471653"/>
            <wp:effectExtent l="0" t="0" r="5715" b="5715"/>
            <wp:docPr id="38" name="Рисунок 38" descr="C:\Users\НДВ\Desktop\Удаленка\Сборни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ДВ\Desktop\Удаленка\Сборник\5.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18885" cy="4471653"/>
                    </a:xfrm>
                    <a:prstGeom prst="rect">
                      <a:avLst/>
                    </a:prstGeom>
                    <a:noFill/>
                    <a:ln>
                      <a:noFill/>
                    </a:ln>
                  </pic:spPr>
                </pic:pic>
              </a:graphicData>
            </a:graphic>
          </wp:inline>
        </w:drawing>
      </w:r>
    </w:p>
    <w:p w:rsidR="00F1137B" w:rsidRPr="00E703A8" w:rsidRDefault="00F1137B" w:rsidP="006D2BAA">
      <w:pPr>
        <w:jc w:val="both"/>
        <w:rPr>
          <w:rFonts w:ascii="Times New Roman" w:hAnsi="Times New Roman"/>
          <w:b/>
          <w:sz w:val="32"/>
          <w:szCs w:val="32"/>
        </w:rPr>
      </w:pPr>
      <w:r w:rsidRPr="00E703A8">
        <w:rPr>
          <w:rFonts w:ascii="Times New Roman" w:hAnsi="Times New Roman"/>
          <w:b/>
          <w:sz w:val="32"/>
          <w:szCs w:val="32"/>
        </w:rPr>
        <w:t>МиГ-21 лист 2 увеличенный</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5490101" cy="3695700"/>
            <wp:effectExtent l="0" t="0" r="0" b="0"/>
            <wp:docPr id="68" name="Рисунок 68" descr="C:\Users\НДВ\Desktop\Удаленка\Сборни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ДВ\Desktop\Удаленка\Сборник\6.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95921" cy="3699618"/>
                    </a:xfrm>
                    <a:prstGeom prst="rect">
                      <a:avLst/>
                    </a:prstGeom>
                    <a:noFill/>
                    <a:ln>
                      <a:noFill/>
                    </a:ln>
                  </pic:spPr>
                </pic:pic>
              </a:graphicData>
            </a:graphic>
          </wp:inline>
        </w:drawing>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37490B" w:rsidP="0037490B">
      <w:pPr>
        <w:spacing w:after="0" w:line="240" w:lineRule="auto"/>
        <w:jc w:val="center"/>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5048250" cy="4514884"/>
            <wp:effectExtent l="0" t="0" r="0" b="0"/>
            <wp:docPr id="69" name="Рисунок 69" descr="C:\Users\НДВ\Desktop\Удаленка\Сборни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ДВ\Desktop\Удаленка\Сборник\7.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58252" cy="4523829"/>
                    </a:xfrm>
                    <a:prstGeom prst="rect">
                      <a:avLst/>
                    </a:prstGeom>
                    <a:noFill/>
                    <a:ln>
                      <a:noFill/>
                    </a:ln>
                  </pic:spPr>
                </pic:pic>
              </a:graphicData>
            </a:graphic>
          </wp:inline>
        </w:drawing>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37490B" w:rsidP="006D2BAA">
      <w:pPr>
        <w:spacing w:after="0" w:line="240" w:lineRule="auto"/>
        <w:jc w:val="both"/>
        <w:rPr>
          <w:rFonts w:ascii="Times New Roman" w:hAnsi="Times New Roman"/>
          <w:i/>
          <w:sz w:val="21"/>
          <w:szCs w:val="21"/>
        </w:rPr>
      </w:pPr>
      <w:r w:rsidRPr="00E703A8">
        <w:rPr>
          <w:rFonts w:ascii="Times New Roman" w:hAnsi="Times New Roman"/>
          <w:i/>
          <w:noProof/>
          <w:sz w:val="21"/>
          <w:szCs w:val="21"/>
          <w:lang w:eastAsia="ru-RU"/>
        </w:rPr>
        <w:drawing>
          <wp:inline distT="0" distB="0" distL="0" distR="0">
            <wp:extent cx="5928683" cy="4025234"/>
            <wp:effectExtent l="0" t="0" r="0" b="0"/>
            <wp:docPr id="70" name="Рисунок 70" descr="C:\Users\НДВ\Desktop\Удаленка\Сборни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ДВ\Desktop\Удаленка\Сборник\8.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28683" cy="4025234"/>
                    </a:xfrm>
                    <a:prstGeom prst="rect">
                      <a:avLst/>
                    </a:prstGeom>
                    <a:noFill/>
                    <a:ln>
                      <a:noFill/>
                    </a:ln>
                  </pic:spPr>
                </pic:pic>
              </a:graphicData>
            </a:graphic>
          </wp:inline>
        </w:drawing>
      </w:r>
    </w:p>
    <w:p w:rsidR="00F1137B" w:rsidRPr="00E703A8" w:rsidRDefault="0037490B" w:rsidP="006D2BAA">
      <w:pPr>
        <w:spacing w:after="0" w:line="240" w:lineRule="auto"/>
        <w:jc w:val="both"/>
        <w:rPr>
          <w:rFonts w:ascii="Times New Roman" w:hAnsi="Times New Roman"/>
          <w:b/>
          <w:i/>
          <w:sz w:val="21"/>
          <w:szCs w:val="21"/>
        </w:rPr>
      </w:pPr>
      <w:r w:rsidRPr="00E703A8">
        <w:rPr>
          <w:rFonts w:ascii="Times New Roman" w:hAnsi="Times New Roman"/>
          <w:noProof/>
          <w:sz w:val="21"/>
          <w:szCs w:val="21"/>
          <w:lang w:eastAsia="ru-RU"/>
        </w:rPr>
        <w:drawing>
          <wp:anchor distT="0" distB="0" distL="114300" distR="114300" simplePos="0" relativeHeight="251668480" behindDoc="0" locked="0" layoutInCell="1" allowOverlap="1">
            <wp:simplePos x="0" y="0"/>
            <wp:positionH relativeFrom="column">
              <wp:posOffset>459740</wp:posOffset>
            </wp:positionH>
            <wp:positionV relativeFrom="paragraph">
              <wp:posOffset>137795</wp:posOffset>
            </wp:positionV>
            <wp:extent cx="4568825" cy="5494655"/>
            <wp:effectExtent l="0" t="5715" r="0" b="0"/>
            <wp:wrapNone/>
            <wp:docPr id="48" name="Рисунок 48" descr="C:\Users\D899~1\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899~1\AppData\Local\Temp\FineReader12.00\media\image3.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a:off x="0" y="0"/>
                      <a:ext cx="4568825" cy="5494655"/>
                    </a:xfrm>
                    <a:prstGeom prst="rect">
                      <a:avLst/>
                    </a:prstGeom>
                    <a:noFill/>
                    <a:ln>
                      <a:noFill/>
                    </a:ln>
                  </pic:spPr>
                </pic:pic>
              </a:graphicData>
            </a:graphic>
          </wp:anchor>
        </w:drawing>
      </w:r>
    </w:p>
    <w:p w:rsidR="00F1137B" w:rsidRPr="00E703A8" w:rsidRDefault="00495C73" w:rsidP="006D2BAA">
      <w:pPr>
        <w:spacing w:after="0" w:line="240" w:lineRule="auto"/>
        <w:jc w:val="both"/>
        <w:rPr>
          <w:rFonts w:ascii="Times New Roman" w:hAnsi="Times New Roman"/>
          <w:b/>
          <w:i/>
          <w:sz w:val="21"/>
          <w:szCs w:val="21"/>
        </w:rPr>
      </w:pPr>
      <w:r>
        <w:rPr>
          <w:rFonts w:ascii="Times New Roman" w:hAnsi="Times New Roman"/>
          <w:noProof/>
          <w:sz w:val="21"/>
          <w:szCs w:val="21"/>
          <w:lang w:eastAsia="ru-RU"/>
        </w:rPr>
        <mc:AlternateContent>
          <mc:Choice Requires="wps">
            <w:drawing>
              <wp:anchor distT="0" distB="0" distL="114300" distR="114300" simplePos="0" relativeHeight="251667456" behindDoc="1" locked="0" layoutInCell="1" allowOverlap="1">
                <wp:simplePos x="0" y="0"/>
                <wp:positionH relativeFrom="column">
                  <wp:posOffset>92075</wp:posOffset>
                </wp:positionH>
                <wp:positionV relativeFrom="paragraph">
                  <wp:posOffset>168275</wp:posOffset>
                </wp:positionV>
                <wp:extent cx="5639435" cy="6020435"/>
                <wp:effectExtent l="190500" t="0" r="189865"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39435" cy="60204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D8A79" id="Прямоугольник 42" o:spid="_x0000_s1026" style="position:absolute;margin-left:7.25pt;margin-top:13.25pt;width:444.05pt;height:474.0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" filled="f" strokecolor="black [3213]" strokeweight="1pt">
                <v:path arrowok="t"/>
              </v:rect>
            </w:pict>
          </mc:Fallback>
        </mc:AlternateContent>
      </w:r>
      <w:r w:rsidR="00F1137B" w:rsidRPr="00E703A8">
        <w:rPr>
          <w:rFonts w:ascii="Times New Roman" w:hAnsi="Times New Roman"/>
          <w:b/>
          <w:i/>
          <w:sz w:val="21"/>
          <w:szCs w:val="21"/>
        </w:rPr>
        <w:br w:type="page"/>
      </w:r>
    </w:p>
    <w:p w:rsidR="00F1137B" w:rsidRPr="00E703A8" w:rsidRDefault="00F1137B" w:rsidP="006D2BAA">
      <w:pPr>
        <w:spacing w:after="0" w:line="240" w:lineRule="auto"/>
        <w:jc w:val="both"/>
        <w:rPr>
          <w:rFonts w:ascii="Times New Roman" w:hAnsi="Times New Roman"/>
          <w:b/>
          <w:bCs/>
          <w:sz w:val="24"/>
          <w:szCs w:val="24"/>
        </w:rPr>
      </w:pPr>
      <w:bookmarkStart w:id="25" w:name="bookmark0"/>
      <w:r w:rsidRPr="00E703A8">
        <w:rPr>
          <w:rFonts w:ascii="Times New Roman" w:hAnsi="Times New Roman"/>
          <w:b/>
          <w:bCs/>
          <w:sz w:val="24"/>
          <w:szCs w:val="24"/>
        </w:rPr>
        <w:t>ПОЛОЖЕНИЕ О РАЙОННОМ КОНКУРСЕ ПО ПАРИКМАХЕРСКОМУ ИСКУССТВУ В 2020-2021 УЧЕБНОМ ГОДУ</w:t>
      </w:r>
    </w:p>
    <w:p w:rsidR="00F1137B" w:rsidRPr="00E703A8" w:rsidRDefault="00F1137B" w:rsidP="006D2BAA">
      <w:pPr>
        <w:spacing w:after="0" w:line="240" w:lineRule="auto"/>
        <w:jc w:val="both"/>
        <w:rPr>
          <w:rFonts w:ascii="Times New Roman" w:hAnsi="Times New Roman"/>
          <w:b/>
          <w:bCs/>
          <w:sz w:val="24"/>
          <w:szCs w:val="24"/>
        </w:rPr>
      </w:pPr>
    </w:p>
    <w:p w:rsidR="00F1137B" w:rsidRPr="00E703A8" w:rsidRDefault="00F1137B" w:rsidP="006D2BAA">
      <w:pPr>
        <w:tabs>
          <w:tab w:val="left" w:pos="709"/>
          <w:tab w:val="left" w:pos="1276"/>
        </w:tabs>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1.1. Настоящее Положение о районном конкурсе по парикмахерскому искусству определяет условия, порядок организации, проведение данного конкурса среди учащихся Кировского района Санкт-Петербурга в 2020–2021 учебном году (далее — Конкурс). </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1.2. Учредителем Конкурса является отдел образования администрации Кировского района Санкт-Петербурга.</w:t>
      </w:r>
    </w:p>
    <w:p w:rsidR="00F1137B" w:rsidRPr="00E703A8" w:rsidRDefault="00F1137B" w:rsidP="006D2BAA">
      <w:pPr>
        <w:tabs>
          <w:tab w:val="left" w:pos="709"/>
          <w:tab w:val="left" w:pos="1276"/>
        </w:tabs>
        <w:spacing w:after="0"/>
        <w:jc w:val="both"/>
        <w:rPr>
          <w:rFonts w:ascii="Times New Roman" w:hAnsi="Times New Roman"/>
          <w:sz w:val="21"/>
          <w:szCs w:val="21"/>
        </w:rPr>
      </w:pPr>
    </w:p>
    <w:p w:rsidR="00F1137B" w:rsidRPr="00E703A8" w:rsidRDefault="00F1137B" w:rsidP="006D2BAA">
      <w:pPr>
        <w:tabs>
          <w:tab w:val="left" w:pos="709"/>
          <w:tab w:val="left" w:pos="1276"/>
        </w:tabs>
        <w:spacing w:after="0"/>
        <w:jc w:val="both"/>
        <w:rPr>
          <w:rFonts w:ascii="Times New Roman" w:hAnsi="Times New Roman"/>
          <w:b/>
          <w:bCs/>
          <w:sz w:val="21"/>
          <w:szCs w:val="21"/>
        </w:rPr>
      </w:pPr>
      <w:r w:rsidRPr="00E703A8">
        <w:rPr>
          <w:rFonts w:ascii="Times New Roman" w:hAnsi="Times New Roman"/>
          <w:b/>
          <w:bCs/>
          <w:sz w:val="21"/>
          <w:szCs w:val="21"/>
        </w:rPr>
        <w:t>2. Цель и задачи.</w:t>
      </w:r>
    </w:p>
    <w:p w:rsidR="00F1137B" w:rsidRPr="00E703A8" w:rsidRDefault="00F1137B" w:rsidP="006D2BAA">
      <w:pPr>
        <w:pStyle w:val="af3"/>
        <w:tabs>
          <w:tab w:val="left" w:pos="709"/>
          <w:tab w:val="left" w:pos="1276"/>
        </w:tabs>
        <w:spacing w:before="0" w:beforeAutospacing="0" w:after="0" w:line="276" w:lineRule="auto"/>
        <w:jc w:val="both"/>
        <w:rPr>
          <w:sz w:val="21"/>
          <w:szCs w:val="21"/>
        </w:rPr>
      </w:pPr>
      <w:r w:rsidRPr="00E703A8">
        <w:rPr>
          <w:sz w:val="21"/>
          <w:szCs w:val="21"/>
        </w:rPr>
        <w:t>2.1. Цель: выявление и поддержка творческой молодежи в области парикмахерского искусства, повышение престижа и значения профессии парикмахер.</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2.2. Задачи:</w:t>
      </w:r>
    </w:p>
    <w:p w:rsidR="00F1137B" w:rsidRPr="00E703A8" w:rsidRDefault="00F1137B" w:rsidP="006D2BAA">
      <w:pPr>
        <w:pStyle w:val="aa"/>
        <w:numPr>
          <w:ilvl w:val="0"/>
          <w:numId w:val="62"/>
        </w:numPr>
        <w:tabs>
          <w:tab w:val="left" w:pos="0"/>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содействие в популяризации профессий, связанных с парикмахерским искусством;</w:t>
      </w:r>
    </w:p>
    <w:p w:rsidR="00F1137B" w:rsidRPr="00E703A8" w:rsidRDefault="00F1137B" w:rsidP="006D2BAA">
      <w:pPr>
        <w:pStyle w:val="aa"/>
        <w:numPr>
          <w:ilvl w:val="0"/>
          <w:numId w:val="62"/>
        </w:numPr>
        <w:tabs>
          <w:tab w:val="left" w:pos="0"/>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 xml:space="preserve"> развитие у учащихся прикладных умений, навыков и компетенций парикмахерского искусства;</w:t>
      </w:r>
    </w:p>
    <w:p w:rsidR="00F1137B" w:rsidRPr="00E703A8" w:rsidRDefault="00F1137B" w:rsidP="006D2BAA">
      <w:pPr>
        <w:pStyle w:val="aa"/>
        <w:numPr>
          <w:ilvl w:val="0"/>
          <w:numId w:val="62"/>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 выявление лучших учащихся для дальнейшего участия в профессиональных конкурсах парикмахерского искусства.</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tabs>
          <w:tab w:val="left" w:pos="709"/>
          <w:tab w:val="left" w:pos="1276"/>
        </w:tabs>
        <w:spacing w:after="0"/>
        <w:jc w:val="both"/>
        <w:rPr>
          <w:rFonts w:ascii="Times New Roman" w:hAnsi="Times New Roman"/>
          <w:b/>
          <w:bCs/>
          <w:sz w:val="21"/>
          <w:szCs w:val="21"/>
        </w:rPr>
      </w:pPr>
      <w:r w:rsidRPr="00E703A8">
        <w:rPr>
          <w:rFonts w:ascii="Times New Roman" w:hAnsi="Times New Roman"/>
          <w:b/>
          <w:bCs/>
          <w:sz w:val="21"/>
          <w:szCs w:val="21"/>
        </w:rPr>
        <w:t>3. Условия участия.</w:t>
      </w:r>
    </w:p>
    <w:p w:rsidR="00F1137B" w:rsidRPr="00E703A8" w:rsidRDefault="00F1137B" w:rsidP="006D2BAA">
      <w:pPr>
        <w:pStyle w:val="af6"/>
        <w:tabs>
          <w:tab w:val="num" w:pos="0"/>
          <w:tab w:val="left" w:pos="709"/>
          <w:tab w:val="left" w:pos="1276"/>
        </w:tabs>
        <w:spacing w:after="0"/>
        <w:ind w:left="0"/>
        <w:jc w:val="both"/>
        <w:rPr>
          <w:rFonts w:ascii="Times New Roman" w:hAnsi="Times New Roman"/>
          <w:sz w:val="21"/>
          <w:szCs w:val="21"/>
        </w:rPr>
      </w:pPr>
      <w:r w:rsidRPr="00E703A8">
        <w:rPr>
          <w:rFonts w:ascii="Times New Roman" w:hAnsi="Times New Roman"/>
          <w:sz w:val="21"/>
          <w:szCs w:val="21"/>
        </w:rPr>
        <w:t xml:space="preserve">3.1. К участию в Конкурсе приглашаются учащиеся </w:t>
      </w:r>
      <w:r w:rsidRPr="00E703A8">
        <w:rPr>
          <w:rFonts w:ascii="Times New Roman" w:eastAsiaTheme="minorHAnsi" w:hAnsi="Times New Roman"/>
          <w:sz w:val="21"/>
          <w:szCs w:val="21"/>
        </w:rPr>
        <w:t xml:space="preserve">11–18 лет </w:t>
      </w:r>
      <w:r w:rsidRPr="00E703A8">
        <w:rPr>
          <w:rFonts w:ascii="Times New Roman" w:hAnsi="Times New Roman"/>
          <w:sz w:val="21"/>
          <w:szCs w:val="21"/>
        </w:rPr>
        <w:t xml:space="preserve">общеобразовательных учреждений Кировского района Санкт-Петербурга, </w:t>
      </w:r>
      <w:r w:rsidRPr="00E703A8">
        <w:rPr>
          <w:rFonts w:ascii="Times New Roman" w:eastAsiaTheme="minorHAnsi" w:hAnsi="Times New Roman"/>
          <w:sz w:val="21"/>
          <w:szCs w:val="21"/>
        </w:rPr>
        <w:t xml:space="preserve">независимо от уровня подготовки, но </w:t>
      </w:r>
      <w:r w:rsidRPr="00E703A8">
        <w:rPr>
          <w:rFonts w:ascii="Times New Roman" w:hAnsi="Times New Roman"/>
          <w:sz w:val="21"/>
          <w:szCs w:val="21"/>
        </w:rPr>
        <w:t>обладающие навыками парикмахерского искусства.</w:t>
      </w:r>
    </w:p>
    <w:p w:rsidR="00F1137B" w:rsidRPr="00E703A8" w:rsidRDefault="00F1137B" w:rsidP="006D2BAA">
      <w:pPr>
        <w:pStyle w:val="af6"/>
        <w:tabs>
          <w:tab w:val="num" w:pos="0"/>
          <w:tab w:val="left" w:pos="709"/>
          <w:tab w:val="left" w:pos="1276"/>
        </w:tabs>
        <w:spacing w:after="0"/>
        <w:ind w:left="0"/>
        <w:jc w:val="both"/>
        <w:rPr>
          <w:rFonts w:ascii="Times New Roman" w:hAnsi="Times New Roman"/>
          <w:sz w:val="21"/>
          <w:szCs w:val="21"/>
        </w:rPr>
      </w:pPr>
      <w:r w:rsidRPr="00E703A8">
        <w:rPr>
          <w:rFonts w:ascii="Times New Roman" w:hAnsi="Times New Roman"/>
          <w:sz w:val="21"/>
          <w:szCs w:val="21"/>
          <w:lang w:val="en-US"/>
        </w:rPr>
        <w:t>3</w:t>
      </w:r>
      <w:r w:rsidRPr="00E703A8">
        <w:rPr>
          <w:rFonts w:ascii="Times New Roman" w:hAnsi="Times New Roman"/>
          <w:sz w:val="21"/>
          <w:szCs w:val="21"/>
        </w:rPr>
        <w:t>.2. Возрастные категории участников:</w:t>
      </w:r>
    </w:p>
    <w:p w:rsidR="00F1137B" w:rsidRPr="00E703A8" w:rsidRDefault="00F1137B" w:rsidP="006D2BAA">
      <w:pPr>
        <w:pStyle w:val="af6"/>
        <w:numPr>
          <w:ilvl w:val="0"/>
          <w:numId w:val="62"/>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1-я группа — от 11 лет до 13 лет;</w:t>
      </w:r>
    </w:p>
    <w:p w:rsidR="00F1137B" w:rsidRPr="00E703A8" w:rsidRDefault="00F1137B" w:rsidP="006D2BAA">
      <w:pPr>
        <w:pStyle w:val="af6"/>
        <w:numPr>
          <w:ilvl w:val="0"/>
          <w:numId w:val="62"/>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2-я группа — от</w:t>
      </w:r>
      <w:r w:rsidRPr="00E703A8">
        <w:rPr>
          <w:rFonts w:ascii="Times New Roman" w:hAnsi="Times New Roman"/>
          <w:bCs/>
          <w:sz w:val="21"/>
          <w:szCs w:val="21"/>
        </w:rPr>
        <w:t xml:space="preserve"> 14 лет до </w:t>
      </w:r>
      <w:r w:rsidRPr="00E703A8">
        <w:rPr>
          <w:rFonts w:ascii="Times New Roman" w:hAnsi="Times New Roman"/>
          <w:sz w:val="21"/>
          <w:szCs w:val="21"/>
        </w:rPr>
        <w:t xml:space="preserve">18 </w:t>
      </w:r>
      <w:r w:rsidRPr="00E703A8">
        <w:rPr>
          <w:rFonts w:ascii="Times New Roman" w:hAnsi="Times New Roman"/>
          <w:bCs/>
          <w:sz w:val="21"/>
          <w:szCs w:val="21"/>
        </w:rPr>
        <w:t>лет.</w:t>
      </w:r>
    </w:p>
    <w:p w:rsidR="00F1137B" w:rsidRPr="00E703A8" w:rsidRDefault="00F1137B" w:rsidP="006D2BAA">
      <w:pPr>
        <w:pStyle w:val="af6"/>
        <w:tabs>
          <w:tab w:val="left" w:pos="0"/>
        </w:tabs>
        <w:spacing w:after="0"/>
        <w:ind w:left="0"/>
        <w:jc w:val="both"/>
        <w:rPr>
          <w:rFonts w:ascii="Times New Roman" w:hAnsi="Times New Roman"/>
          <w:sz w:val="21"/>
          <w:szCs w:val="21"/>
        </w:rPr>
      </w:pPr>
    </w:p>
    <w:p w:rsidR="00F1137B" w:rsidRPr="00E703A8" w:rsidRDefault="00F1137B" w:rsidP="006D2BAA">
      <w:pPr>
        <w:tabs>
          <w:tab w:val="left" w:pos="709"/>
          <w:tab w:val="left" w:pos="1276"/>
        </w:tabs>
        <w:spacing w:after="0"/>
        <w:jc w:val="both"/>
        <w:rPr>
          <w:rFonts w:ascii="Times New Roman" w:hAnsi="Times New Roman"/>
          <w:b/>
          <w:bCs/>
          <w:sz w:val="21"/>
          <w:szCs w:val="21"/>
        </w:rPr>
      </w:pPr>
      <w:r w:rsidRPr="00E703A8">
        <w:rPr>
          <w:rFonts w:ascii="Times New Roman" w:hAnsi="Times New Roman"/>
          <w:b/>
          <w:bCs/>
          <w:sz w:val="21"/>
          <w:szCs w:val="21"/>
        </w:rPr>
        <w:t>4. Руководство проведением.</w:t>
      </w:r>
    </w:p>
    <w:p w:rsidR="00F1137B" w:rsidRPr="00E703A8" w:rsidRDefault="00F1137B" w:rsidP="006D2BAA">
      <w:pPr>
        <w:pStyle w:val="212"/>
        <w:shd w:val="clear" w:color="auto" w:fill="auto"/>
        <w:tabs>
          <w:tab w:val="left" w:pos="521"/>
          <w:tab w:val="left" w:pos="709"/>
          <w:tab w:val="left" w:pos="1276"/>
          <w:tab w:val="left" w:pos="1418"/>
        </w:tabs>
        <w:spacing w:before="0" w:line="276" w:lineRule="auto"/>
        <w:ind w:firstLine="0"/>
        <w:rPr>
          <w:rFonts w:ascii="Times New Roman" w:hAnsi="Times New Roman"/>
          <w:sz w:val="21"/>
          <w:szCs w:val="21"/>
        </w:rPr>
      </w:pPr>
      <w:r w:rsidRPr="00E703A8">
        <w:rPr>
          <w:rFonts w:ascii="Times New Roman" w:hAnsi="Times New Roman"/>
          <w:sz w:val="21"/>
          <w:szCs w:val="21"/>
        </w:rPr>
        <w:t>4.1. Информация о конкурсе размещается на официальном сайте ГБУ ДО ДДЮТ Кировского района Санкт-Петербурга http://www.kirov.spb.ru/sc/ddut/.</w:t>
      </w:r>
    </w:p>
    <w:p w:rsidR="00F1137B" w:rsidRPr="00E703A8" w:rsidRDefault="00F1137B" w:rsidP="006D2BAA">
      <w:pPr>
        <w:pStyle w:val="aa"/>
        <w:tabs>
          <w:tab w:val="left" w:pos="1276"/>
        </w:tabs>
        <w:spacing w:after="0"/>
        <w:ind w:left="0"/>
        <w:jc w:val="both"/>
        <w:rPr>
          <w:rFonts w:ascii="Times New Roman" w:hAnsi="Times New Roman"/>
          <w:sz w:val="21"/>
          <w:szCs w:val="21"/>
        </w:rPr>
      </w:pPr>
      <w:r w:rsidRPr="00E703A8">
        <w:rPr>
          <w:rFonts w:ascii="Times New Roman" w:hAnsi="Times New Roman"/>
          <w:sz w:val="21"/>
          <w:szCs w:val="21"/>
        </w:rPr>
        <w:t>4.2. Руководство проведением Конкурса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0600FE" w:rsidRDefault="00F1137B" w:rsidP="006D2BAA">
      <w:pPr>
        <w:tabs>
          <w:tab w:val="left" w:pos="1276"/>
        </w:tabs>
        <w:spacing w:after="0"/>
        <w:jc w:val="both"/>
        <w:rPr>
          <w:rFonts w:ascii="Times New Roman" w:hAnsi="Times New Roman"/>
          <w:sz w:val="21"/>
          <w:szCs w:val="21"/>
        </w:rPr>
      </w:pPr>
      <w:r w:rsidRPr="00E703A8">
        <w:rPr>
          <w:rFonts w:ascii="Times New Roman" w:hAnsi="Times New Roman"/>
          <w:sz w:val="21"/>
          <w:szCs w:val="21"/>
        </w:rPr>
        <w:t xml:space="preserve">4.3. </w:t>
      </w:r>
      <w:r w:rsidRPr="000600FE">
        <w:rPr>
          <w:rFonts w:ascii="Times New Roman" w:hAnsi="Times New Roman"/>
          <w:sz w:val="21"/>
          <w:szCs w:val="21"/>
        </w:rPr>
        <w:t>Функции оргкомитета:</w:t>
      </w:r>
    </w:p>
    <w:p w:rsidR="00F1137B" w:rsidRPr="00E703A8" w:rsidRDefault="00F1137B" w:rsidP="006D2BAA">
      <w:pPr>
        <w:pStyle w:val="aa"/>
        <w:numPr>
          <w:ilvl w:val="0"/>
          <w:numId w:val="330"/>
        </w:numPr>
        <w:tabs>
          <w:tab w:val="left" w:pos="0"/>
          <w:tab w:val="left" w:pos="1276"/>
        </w:tabs>
        <w:spacing w:after="0"/>
        <w:ind w:left="0" w:firstLine="0"/>
        <w:jc w:val="both"/>
        <w:rPr>
          <w:rFonts w:ascii="Times New Roman" w:hAnsi="Times New Roman"/>
          <w:sz w:val="21"/>
          <w:szCs w:val="21"/>
        </w:rPr>
      </w:pPr>
      <w:r w:rsidRPr="00E703A8">
        <w:rPr>
          <w:rFonts w:ascii="Times New Roman" w:hAnsi="Times New Roman"/>
          <w:sz w:val="21"/>
          <w:szCs w:val="21"/>
        </w:rPr>
        <w:t>подготовка проекта приказа о проведении Конкурса;</w:t>
      </w:r>
    </w:p>
    <w:p w:rsidR="00F1137B" w:rsidRPr="00E703A8" w:rsidRDefault="00F1137B" w:rsidP="006D2BAA">
      <w:pPr>
        <w:pStyle w:val="aa"/>
        <w:numPr>
          <w:ilvl w:val="0"/>
          <w:numId w:val="330"/>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 xml:space="preserve">рассылка информации о проведении Конкурса по образовательным учреждениям Кировского района Санкт-Петербурга; </w:t>
      </w:r>
    </w:p>
    <w:p w:rsidR="00F1137B" w:rsidRPr="00E703A8" w:rsidRDefault="00F1137B" w:rsidP="006D2BAA">
      <w:pPr>
        <w:pStyle w:val="aa"/>
        <w:numPr>
          <w:ilvl w:val="0"/>
          <w:numId w:val="330"/>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формирование независимого жюри, в состав которого входят квалифицированные специалисты в сфере парикмахерского искусства, представители ГБУ ДО ДДЮТ Кировского района Санкт-Петербурга.</w:t>
      </w:r>
    </w:p>
    <w:p w:rsidR="00F1137B" w:rsidRPr="00E703A8" w:rsidRDefault="00F1137B" w:rsidP="006D2BAA">
      <w:pPr>
        <w:pStyle w:val="aa"/>
        <w:numPr>
          <w:ilvl w:val="0"/>
          <w:numId w:val="330"/>
        </w:numPr>
        <w:tabs>
          <w:tab w:val="left" w:pos="0"/>
          <w:tab w:val="left" w:pos="709"/>
        </w:tabs>
        <w:spacing w:after="0"/>
        <w:ind w:left="0" w:firstLine="0"/>
        <w:jc w:val="both"/>
        <w:rPr>
          <w:rFonts w:ascii="Times New Roman" w:hAnsi="Times New Roman"/>
          <w:sz w:val="21"/>
          <w:szCs w:val="21"/>
        </w:rPr>
      </w:pPr>
      <w:r w:rsidRPr="00E703A8">
        <w:rPr>
          <w:rFonts w:ascii="Times New Roman" w:hAnsi="Times New Roman"/>
          <w:sz w:val="21"/>
          <w:szCs w:val="21"/>
        </w:rPr>
        <w:t>публикация итогового протокола проведения Конкурса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tabs>
          <w:tab w:val="left" w:pos="0"/>
          <w:tab w:val="left" w:pos="567"/>
          <w:tab w:val="left" w:pos="1276"/>
        </w:tabs>
        <w:suppressAutoHyphens/>
        <w:spacing w:after="0"/>
        <w:jc w:val="both"/>
        <w:rPr>
          <w:rFonts w:ascii="Times New Roman" w:hAnsi="Times New Roman"/>
          <w:b/>
          <w:sz w:val="21"/>
          <w:szCs w:val="21"/>
        </w:rPr>
      </w:pPr>
      <w:r w:rsidRPr="00E703A8">
        <w:rPr>
          <w:rFonts w:ascii="Times New Roman" w:hAnsi="Times New Roman"/>
          <w:sz w:val="21"/>
          <w:szCs w:val="21"/>
        </w:rPr>
        <w:t>4.4. Для оценки Конкурсных работ формируется профессиональное независимое конкурсное жюри.</w:t>
      </w:r>
    </w:p>
    <w:p w:rsidR="00F1137B" w:rsidRPr="00E703A8"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4.5. Состав жюри определяется приказом директора ГБУ ДО ДДЮТ Кировского района Санкт-Петербурга.</w:t>
      </w:r>
    </w:p>
    <w:p w:rsidR="00F1137B" w:rsidRPr="000600FE"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 xml:space="preserve">4.6. </w:t>
      </w:r>
      <w:r w:rsidRPr="000600FE">
        <w:rPr>
          <w:rFonts w:ascii="Times New Roman" w:hAnsi="Times New Roman"/>
          <w:sz w:val="21"/>
          <w:szCs w:val="21"/>
        </w:rPr>
        <w:t>Функции жюри:</w:t>
      </w:r>
    </w:p>
    <w:p w:rsidR="00F1137B" w:rsidRPr="00E703A8" w:rsidRDefault="00F1137B" w:rsidP="006D2BAA">
      <w:pPr>
        <w:pStyle w:val="aa"/>
        <w:numPr>
          <w:ilvl w:val="0"/>
          <w:numId w:val="33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подготовка, утверждение порядка проведения, организация, проведение Конкурса;</w:t>
      </w:r>
    </w:p>
    <w:p w:rsidR="00F1137B" w:rsidRPr="00E703A8" w:rsidRDefault="00F1137B" w:rsidP="006D2BAA">
      <w:pPr>
        <w:pStyle w:val="aa"/>
        <w:numPr>
          <w:ilvl w:val="0"/>
          <w:numId w:val="33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оценка выполненных на Конкурсе работ;</w:t>
      </w:r>
    </w:p>
    <w:p w:rsidR="00F1137B" w:rsidRPr="00E703A8" w:rsidRDefault="00F1137B" w:rsidP="006D2BAA">
      <w:pPr>
        <w:pStyle w:val="aa"/>
        <w:numPr>
          <w:ilvl w:val="0"/>
          <w:numId w:val="33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shd w:val="clear" w:color="auto" w:fill="FFFFFF"/>
        </w:rPr>
        <w:t xml:space="preserve">принятие решения </w:t>
      </w:r>
      <w:r w:rsidRPr="00E703A8">
        <w:rPr>
          <w:rFonts w:ascii="Times New Roman" w:hAnsi="Times New Roman"/>
          <w:sz w:val="21"/>
          <w:szCs w:val="21"/>
        </w:rPr>
        <w:t>в соответствии с общими критериями оценивания работ;</w:t>
      </w:r>
    </w:p>
    <w:p w:rsidR="00F1137B" w:rsidRPr="00E703A8" w:rsidRDefault="00F1137B" w:rsidP="006D2BAA">
      <w:pPr>
        <w:pStyle w:val="aa"/>
        <w:numPr>
          <w:ilvl w:val="0"/>
          <w:numId w:val="330"/>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рассмотрение конфликтных ситуаций, возникших при проведении Конкурса.</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tabs>
          <w:tab w:val="left" w:pos="709"/>
          <w:tab w:val="left" w:pos="1276"/>
        </w:tabs>
        <w:spacing w:after="0"/>
        <w:jc w:val="both"/>
        <w:rPr>
          <w:rFonts w:ascii="Times New Roman" w:hAnsi="Times New Roman"/>
          <w:b/>
          <w:bCs/>
          <w:sz w:val="21"/>
          <w:szCs w:val="21"/>
        </w:rPr>
      </w:pPr>
      <w:r w:rsidRPr="00E703A8">
        <w:rPr>
          <w:rFonts w:ascii="Times New Roman" w:hAnsi="Times New Roman"/>
          <w:b/>
          <w:bCs/>
          <w:sz w:val="21"/>
          <w:szCs w:val="21"/>
        </w:rPr>
        <w:t>5. Сроки и место проведения.</w:t>
      </w:r>
    </w:p>
    <w:p w:rsidR="00F1137B" w:rsidRPr="000600FE"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5.1. Конкурс проводится </w:t>
      </w:r>
      <w:r w:rsidRPr="000600FE">
        <w:rPr>
          <w:rFonts w:ascii="Times New Roman" w:hAnsi="Times New Roman"/>
          <w:b/>
          <w:sz w:val="21"/>
          <w:szCs w:val="21"/>
        </w:rPr>
        <w:t>31 марта 2021 года с 16.00 до 19.00.</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5.2. Место проведения: ГБУ ДО ДДЮТ Кировского района Санкт-Петербурга, пр. Стачек, д. 206. </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5.3. Перед началом Конкурса проводится регистрация и жеребьевка участников.</w:t>
      </w:r>
    </w:p>
    <w:p w:rsidR="00F1137B" w:rsidRPr="00E703A8" w:rsidRDefault="00F1137B" w:rsidP="006D2BAA">
      <w:pPr>
        <w:tabs>
          <w:tab w:val="left" w:pos="709"/>
          <w:tab w:val="left" w:pos="1276"/>
        </w:tabs>
        <w:spacing w:after="0"/>
        <w:jc w:val="both"/>
        <w:rPr>
          <w:rFonts w:ascii="Times New Roman" w:hAnsi="Times New Roman"/>
          <w:sz w:val="21"/>
          <w:szCs w:val="21"/>
          <w:u w:val="single"/>
        </w:rPr>
      </w:pPr>
      <w:r w:rsidRPr="00E703A8">
        <w:rPr>
          <w:rFonts w:ascii="Times New Roman" w:hAnsi="Times New Roman"/>
          <w:sz w:val="21"/>
          <w:szCs w:val="21"/>
        </w:rPr>
        <w:t xml:space="preserve">5.4. Заявки установленной формы </w:t>
      </w:r>
      <w:r w:rsidRPr="000600FE">
        <w:rPr>
          <w:rFonts w:ascii="Times New Roman" w:hAnsi="Times New Roman"/>
          <w:iCs/>
          <w:sz w:val="21"/>
          <w:szCs w:val="21"/>
        </w:rPr>
        <w:t>(см. Приложение</w:t>
      </w:r>
      <w:r w:rsidRPr="00E703A8">
        <w:rPr>
          <w:rFonts w:ascii="Times New Roman" w:hAnsi="Times New Roman"/>
          <w:sz w:val="21"/>
          <w:szCs w:val="21"/>
        </w:rPr>
        <w:t>) на участие в Конкурсе принимаются</w:t>
      </w:r>
      <w:r w:rsidRPr="000600FE">
        <w:rPr>
          <w:rFonts w:ascii="Times New Roman" w:hAnsi="Times New Roman"/>
          <w:b/>
          <w:sz w:val="21"/>
          <w:szCs w:val="21"/>
        </w:rPr>
        <w:t>до 24 марта 2020 года</w:t>
      </w:r>
      <w:r w:rsidRPr="00E703A8">
        <w:rPr>
          <w:rFonts w:ascii="Times New Roman" w:hAnsi="Times New Roman"/>
          <w:sz w:val="21"/>
          <w:szCs w:val="21"/>
        </w:rPr>
        <w:t xml:space="preserve">на электронный адрес: </w:t>
      </w:r>
      <w:hyperlink r:id="rId113" w:history="1">
        <w:r w:rsidRPr="00E703A8">
          <w:rPr>
            <w:rStyle w:val="a7"/>
            <w:rFonts w:ascii="Times New Roman" w:hAnsi="Times New Roman"/>
            <w:color w:val="auto"/>
            <w:sz w:val="21"/>
            <w:szCs w:val="21"/>
          </w:rPr>
          <w:t>stddut@mail.r</w:t>
        </w:r>
        <w:r w:rsidRPr="00E703A8">
          <w:rPr>
            <w:rStyle w:val="a7"/>
            <w:rFonts w:ascii="Times New Roman" w:hAnsi="Times New Roman"/>
            <w:color w:val="auto"/>
            <w:sz w:val="21"/>
            <w:szCs w:val="21"/>
            <w:lang w:val="en-US"/>
          </w:rPr>
          <w:t>u</w:t>
        </w:r>
      </w:hyperlink>
      <w:r w:rsidRPr="00E703A8">
        <w:rPr>
          <w:rFonts w:ascii="Times New Roman" w:hAnsi="Times New Roman"/>
          <w:sz w:val="21"/>
          <w:szCs w:val="21"/>
          <w:u w:val="single"/>
        </w:rPr>
        <w:t>.</w:t>
      </w:r>
    </w:p>
    <w:p w:rsidR="00F1137B" w:rsidRPr="000600FE" w:rsidRDefault="00F1137B" w:rsidP="006D2BAA">
      <w:pPr>
        <w:pStyle w:val="a6"/>
        <w:tabs>
          <w:tab w:val="left" w:pos="709"/>
          <w:tab w:val="left" w:pos="1276"/>
        </w:tabs>
        <w:spacing w:line="276" w:lineRule="auto"/>
        <w:jc w:val="both"/>
        <w:rPr>
          <w:rFonts w:ascii="Times New Roman" w:hAnsi="Times New Roman"/>
          <w:sz w:val="21"/>
          <w:szCs w:val="21"/>
        </w:rPr>
      </w:pPr>
      <w:r w:rsidRPr="000600FE">
        <w:rPr>
          <w:rFonts w:ascii="Times New Roman" w:hAnsi="Times New Roman"/>
          <w:sz w:val="21"/>
          <w:szCs w:val="21"/>
        </w:rPr>
        <w:t>Участники, предоставляя заявку на Конкурс, подтверждают свое согласие с условиями Конкурса и публичным представлением результатов на официальном сайте ГБУ ДО ДДЮТ Кировского района Санкт-Петербурга.</w:t>
      </w:r>
    </w:p>
    <w:p w:rsidR="00F1137B" w:rsidRPr="00E703A8" w:rsidRDefault="00F1137B" w:rsidP="006D2BAA">
      <w:pPr>
        <w:pStyle w:val="a6"/>
        <w:tabs>
          <w:tab w:val="left" w:pos="709"/>
          <w:tab w:val="left" w:pos="1276"/>
        </w:tabs>
        <w:spacing w:line="276" w:lineRule="auto"/>
        <w:jc w:val="both"/>
        <w:rPr>
          <w:rFonts w:ascii="Times New Roman" w:hAnsi="Times New Roman"/>
          <w:b/>
          <w:i/>
          <w:sz w:val="21"/>
          <w:szCs w:val="21"/>
        </w:rPr>
      </w:pPr>
    </w:p>
    <w:p w:rsidR="00F1137B" w:rsidRPr="00E703A8" w:rsidRDefault="00F1137B" w:rsidP="006D2BAA">
      <w:pPr>
        <w:tabs>
          <w:tab w:val="left" w:pos="709"/>
          <w:tab w:val="left" w:pos="1276"/>
        </w:tabs>
        <w:spacing w:after="0"/>
        <w:jc w:val="both"/>
        <w:rPr>
          <w:rFonts w:ascii="Times New Roman" w:hAnsi="Times New Roman"/>
          <w:b/>
          <w:bCs/>
          <w:sz w:val="21"/>
          <w:szCs w:val="21"/>
        </w:rPr>
      </w:pPr>
      <w:r w:rsidRPr="00E703A8">
        <w:rPr>
          <w:rFonts w:ascii="Times New Roman" w:hAnsi="Times New Roman"/>
          <w:b/>
          <w:bCs/>
          <w:sz w:val="21"/>
          <w:szCs w:val="21"/>
        </w:rPr>
        <w:t>6. Условия проведения.</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6.1. Тематика конкурсного задания для участников размещается на официальном сайте ГБУ ДО ДДЮТ Кировского района Санкт-Петербурга за месяц до начала Конкурса. </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6.2. Конкурс проводится в очном формате. Участие индивидуальное. Конкурсное задание выполняется на манекене (тренировочная голова), участник должен быть в фартуке парикмахера.</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6.3. За 10 минут до начала Конкурса участник подготавливает рабочее место и проходит инструктаж по технике безопасности. </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6.4. На выполнение конкурсного задания отводится 2 часа 15 минут (три академических часа) для всех участников. Все участники Конкурса начинают работу одновременно.</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6.5. Для выполнения конкурсного задания разрешается использовать любые инструменты и препараты для укладки и фиксации волос. Украшения не должны занимать более 30% площади головы, они должны соответствовать выполненной прическе и быть ей пропорциональными. Украшения могут быть из различных материалов, но при необходимости должны легко сниматься по требованию жюри как доказательство, что они не являются поддержкой прически.</w:t>
      </w:r>
    </w:p>
    <w:p w:rsidR="00F1137B" w:rsidRPr="00E703A8" w:rsidRDefault="00F1137B" w:rsidP="006D2BAA">
      <w:pPr>
        <w:pStyle w:val="a6"/>
        <w:numPr>
          <w:ilvl w:val="1"/>
          <w:numId w:val="329"/>
        </w:numPr>
        <w:tabs>
          <w:tab w:val="left" w:pos="426"/>
          <w:tab w:val="left" w:pos="1276"/>
        </w:tabs>
        <w:spacing w:line="276" w:lineRule="auto"/>
        <w:ind w:left="0" w:firstLine="0"/>
        <w:jc w:val="both"/>
        <w:rPr>
          <w:rFonts w:ascii="Times New Roman" w:hAnsi="Times New Roman"/>
          <w:sz w:val="21"/>
          <w:szCs w:val="21"/>
        </w:rPr>
      </w:pPr>
      <w:r w:rsidRPr="00E703A8">
        <w:rPr>
          <w:rFonts w:ascii="Times New Roman" w:hAnsi="Times New Roman"/>
          <w:sz w:val="21"/>
          <w:szCs w:val="21"/>
        </w:rPr>
        <w:t>Члены жюри оценивают работу каждого участника по следующим критериям:</w:t>
      </w:r>
    </w:p>
    <w:p w:rsidR="00F1137B" w:rsidRPr="00E703A8" w:rsidRDefault="00F1137B" w:rsidP="006D2BAA">
      <w:pPr>
        <w:pStyle w:val="af6"/>
        <w:numPr>
          <w:ilvl w:val="0"/>
          <w:numId w:val="33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целостность образа — 5 баллов;</w:t>
      </w:r>
    </w:p>
    <w:p w:rsidR="00F1137B" w:rsidRPr="00E703A8" w:rsidRDefault="00F1137B" w:rsidP="006D2BAA">
      <w:pPr>
        <w:pStyle w:val="af6"/>
        <w:numPr>
          <w:ilvl w:val="0"/>
          <w:numId w:val="33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форма, чистота исполнения прически;</w:t>
      </w:r>
      <w:r w:rsidRPr="00E703A8">
        <w:rPr>
          <w:rFonts w:ascii="Times New Roman" w:hAnsi="Times New Roman"/>
          <w:sz w:val="21"/>
          <w:szCs w:val="21"/>
        </w:rPr>
        <w:tab/>
        <w:t>— 5 баллов;</w:t>
      </w:r>
    </w:p>
    <w:p w:rsidR="00F1137B" w:rsidRPr="00E703A8" w:rsidRDefault="00F1137B" w:rsidP="006D2BAA">
      <w:pPr>
        <w:pStyle w:val="af6"/>
        <w:numPr>
          <w:ilvl w:val="0"/>
          <w:numId w:val="33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оригинальность — 5 баллов;</w:t>
      </w:r>
    </w:p>
    <w:p w:rsidR="00F1137B" w:rsidRPr="00E703A8" w:rsidRDefault="00F1137B" w:rsidP="006D2BAA">
      <w:pPr>
        <w:pStyle w:val="af6"/>
        <w:numPr>
          <w:ilvl w:val="0"/>
          <w:numId w:val="33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соответствие заданному образу</w:t>
      </w:r>
      <w:r w:rsidRPr="00E703A8">
        <w:rPr>
          <w:rFonts w:ascii="Times New Roman" w:hAnsi="Times New Roman"/>
          <w:sz w:val="21"/>
          <w:szCs w:val="21"/>
        </w:rPr>
        <w:tab/>
        <w:t xml:space="preserve"> — 5 баллов;</w:t>
      </w:r>
    </w:p>
    <w:p w:rsidR="00F1137B" w:rsidRPr="00E703A8" w:rsidRDefault="00F1137B" w:rsidP="006D2BAA">
      <w:pPr>
        <w:pStyle w:val="af6"/>
        <w:numPr>
          <w:ilvl w:val="0"/>
          <w:numId w:val="33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степень сложности — 5 баллов.</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6.7. Участник, завершивший работу до обозначенного в настоящих условиях времени, не имеет преимуществ перед другими участниками Конкурса.</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6.8. После выполнения конкурсного задания участники убирают рабочие места, оставляя манекен для оценки жюри.</w:t>
      </w:r>
    </w:p>
    <w:p w:rsidR="00F1137B" w:rsidRPr="00E703A8" w:rsidRDefault="00F1137B" w:rsidP="006D2BAA">
      <w:pPr>
        <w:tabs>
          <w:tab w:val="left" w:pos="0"/>
          <w:tab w:val="left" w:pos="426"/>
          <w:tab w:val="left" w:pos="709"/>
          <w:tab w:val="left" w:pos="1276"/>
        </w:tabs>
        <w:suppressAutoHyphens/>
        <w:spacing w:after="0"/>
        <w:jc w:val="both"/>
        <w:rPr>
          <w:rFonts w:ascii="Times New Roman" w:hAnsi="Times New Roman"/>
          <w:sz w:val="21"/>
          <w:szCs w:val="21"/>
        </w:rPr>
      </w:pPr>
      <w:r w:rsidRPr="00E703A8">
        <w:rPr>
          <w:rFonts w:ascii="Times New Roman" w:hAnsi="Times New Roman"/>
          <w:sz w:val="21"/>
          <w:szCs w:val="21"/>
        </w:rPr>
        <w:t xml:space="preserve">6.9. </w:t>
      </w:r>
      <w:r w:rsidRPr="00E703A8">
        <w:rPr>
          <w:rFonts w:ascii="Times New Roman" w:hAnsi="Times New Roman"/>
          <w:sz w:val="21"/>
          <w:szCs w:val="21"/>
        </w:rPr>
        <w:tab/>
        <w:t xml:space="preserve">За несоблюдение правил (дисциплина и соблюдение мер безопасности в период проведения Конкурса) с участника снимаются баллы. </w:t>
      </w:r>
    </w:p>
    <w:p w:rsidR="00F1137B" w:rsidRPr="0066296B" w:rsidRDefault="00F1137B" w:rsidP="006D2BAA">
      <w:pPr>
        <w:tabs>
          <w:tab w:val="left" w:pos="0"/>
          <w:tab w:val="left" w:pos="426"/>
          <w:tab w:val="left" w:pos="709"/>
          <w:tab w:val="left" w:pos="1276"/>
        </w:tabs>
        <w:suppressAutoHyphens/>
        <w:spacing w:after="0"/>
        <w:jc w:val="both"/>
        <w:rPr>
          <w:rFonts w:ascii="Times New Roman" w:hAnsi="Times New Roman"/>
          <w:sz w:val="21"/>
          <w:szCs w:val="21"/>
        </w:rPr>
      </w:pPr>
      <w:r w:rsidRPr="0066296B">
        <w:rPr>
          <w:rFonts w:ascii="Times New Roman" w:hAnsi="Times New Roman"/>
          <w:sz w:val="21"/>
          <w:szCs w:val="21"/>
        </w:rPr>
        <w:t>После завершения Конкурса для участников проводится фотосессия.</w:t>
      </w:r>
    </w:p>
    <w:p w:rsidR="00F1137B" w:rsidRPr="00E703A8" w:rsidRDefault="00F1137B" w:rsidP="006D2BAA">
      <w:pPr>
        <w:tabs>
          <w:tab w:val="left" w:pos="0"/>
          <w:tab w:val="left" w:pos="426"/>
          <w:tab w:val="left" w:pos="709"/>
          <w:tab w:val="left" w:pos="1276"/>
        </w:tabs>
        <w:suppressAutoHyphens/>
        <w:spacing w:after="0"/>
        <w:jc w:val="both"/>
        <w:rPr>
          <w:rFonts w:ascii="Times New Roman" w:hAnsi="Times New Roman"/>
          <w:b/>
          <w:i/>
          <w:sz w:val="21"/>
          <w:szCs w:val="21"/>
        </w:rPr>
      </w:pP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b/>
          <w:bCs/>
          <w:sz w:val="21"/>
          <w:szCs w:val="21"/>
        </w:rPr>
        <w:t>7. Подведение итогов и награждение.</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 xml:space="preserve">7.1. Официальный результат Конкурса оформляется протоколом. На основании результатов протокола формируется рейтинг участников в каждой возрастной категории. </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7.2. Участники, набравшие наибольшее количество баллов, награждаются дипломами: победитель (1-е место), лауреат (2-е место), дипломант (3-е место).</w:t>
      </w:r>
    </w:p>
    <w:p w:rsidR="00F1137B" w:rsidRPr="00E703A8" w:rsidRDefault="00F1137B" w:rsidP="006D2BAA">
      <w:pPr>
        <w:tabs>
          <w:tab w:val="left" w:pos="284"/>
          <w:tab w:val="left" w:pos="709"/>
          <w:tab w:val="left" w:pos="1276"/>
        </w:tabs>
        <w:spacing w:after="0"/>
        <w:contextualSpacing/>
        <w:jc w:val="both"/>
        <w:rPr>
          <w:rFonts w:ascii="Times New Roman" w:hAnsi="Times New Roman"/>
          <w:sz w:val="21"/>
          <w:szCs w:val="21"/>
        </w:rPr>
      </w:pPr>
      <w:r w:rsidRPr="00E703A8">
        <w:rPr>
          <w:rFonts w:ascii="Times New Roman" w:hAnsi="Times New Roman"/>
          <w:sz w:val="21"/>
          <w:szCs w:val="21"/>
        </w:rPr>
        <w:t>7.3 По результатам Конкурса и согласованию с учредителем Конкурса, отделом образования администрации Кировского района Санкт-Петербурга, педагоги, подготовившие победителей Конкурса, награждаются Благодарностями отдела образования администрации Кировского района Санкт-Петербурга.</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rPr>
        <w:t>7.4. Награждение победителей проходит после подведения итогов Конкурса. Дата вручения дипломов сообщается дополнительно.</w:t>
      </w:r>
    </w:p>
    <w:p w:rsidR="00F1137B" w:rsidRPr="00E703A8" w:rsidRDefault="00F1137B" w:rsidP="006D2BAA">
      <w:pPr>
        <w:tabs>
          <w:tab w:val="left" w:pos="709"/>
          <w:tab w:val="left" w:pos="1276"/>
        </w:tabs>
        <w:spacing w:after="0"/>
        <w:jc w:val="both"/>
        <w:rPr>
          <w:rFonts w:ascii="Times New Roman" w:hAnsi="Times New Roman"/>
          <w:sz w:val="21"/>
          <w:szCs w:val="21"/>
        </w:rPr>
      </w:pP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b/>
          <w:sz w:val="21"/>
          <w:szCs w:val="21"/>
        </w:rPr>
        <w:t>8. Контакты:</w:t>
      </w:r>
      <w:r w:rsidRPr="00E703A8">
        <w:rPr>
          <w:rFonts w:ascii="Times New Roman" w:hAnsi="Times New Roman"/>
          <w:sz w:val="21"/>
          <w:szCs w:val="21"/>
        </w:rPr>
        <w:t xml:space="preserve"> ГБУ ДО ДДЮТ Кировского района Санкт-Петербурга, </w:t>
      </w:r>
      <w:hyperlink r:id="rId114" w:history="1">
        <w:r w:rsidRPr="00E703A8">
          <w:rPr>
            <w:rStyle w:val="a7"/>
            <w:rFonts w:ascii="Times New Roman" w:hAnsi="Times New Roman"/>
            <w:color w:val="auto"/>
            <w:sz w:val="21"/>
            <w:szCs w:val="21"/>
          </w:rPr>
          <w:t>http://www.kirov.spb.ru/sc/ddut/</w:t>
        </w:r>
      </w:hyperlink>
      <w:r w:rsidRPr="00E703A8">
        <w:rPr>
          <w:rFonts w:ascii="Times New Roman" w:hAnsi="Times New Roman"/>
          <w:sz w:val="21"/>
          <w:szCs w:val="21"/>
          <w:shd w:val="clear" w:color="auto" w:fill="FFFFFF"/>
        </w:rPr>
        <w:t>, отдел спортивно-технического образования</w:t>
      </w:r>
      <w:r w:rsidRPr="00E703A8">
        <w:rPr>
          <w:rFonts w:ascii="Times New Roman" w:hAnsi="Times New Roman"/>
          <w:sz w:val="21"/>
          <w:szCs w:val="21"/>
        </w:rPr>
        <w:t xml:space="preserve">, электронный адрес: </w:t>
      </w:r>
      <w:hyperlink r:id="rId115"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tabs>
          <w:tab w:val="left" w:pos="709"/>
          <w:tab w:val="left" w:pos="1276"/>
        </w:tabs>
        <w:spacing w:after="0"/>
        <w:jc w:val="both"/>
        <w:rPr>
          <w:rFonts w:ascii="Times New Roman" w:hAnsi="Times New Roman"/>
          <w:sz w:val="21"/>
          <w:szCs w:val="21"/>
        </w:rPr>
      </w:pPr>
      <w:r w:rsidRPr="00E703A8">
        <w:rPr>
          <w:rFonts w:ascii="Times New Roman" w:hAnsi="Times New Roman"/>
          <w:sz w:val="21"/>
          <w:szCs w:val="21"/>
          <w:shd w:val="clear" w:color="auto" w:fill="FFFFFF"/>
        </w:rPr>
        <w:t xml:space="preserve">Непосредственным организатором Конкурса является </w:t>
      </w:r>
      <w:r w:rsidRPr="00E703A8">
        <w:rPr>
          <w:rFonts w:ascii="Times New Roman" w:hAnsi="Times New Roman"/>
          <w:sz w:val="21"/>
          <w:szCs w:val="21"/>
        </w:rPr>
        <w:t xml:space="preserve">руководитель объединения «Юный парикмахер» ГБУ ДО ДДЮТ Кировского района Санкт-Петербурга, педагог дополнительного образования Савицкая Татьяна Владимировна, </w:t>
      </w:r>
      <w:r w:rsidRPr="00E703A8">
        <w:rPr>
          <w:rStyle w:val="apple-converted-space"/>
          <w:rFonts w:ascii="Times New Roman" w:hAnsi="Times New Roman"/>
          <w:sz w:val="21"/>
          <w:szCs w:val="21"/>
          <w:lang w:val="en-US"/>
        </w:rPr>
        <w:t>e</w:t>
      </w:r>
      <w:r w:rsidRPr="00E703A8">
        <w:rPr>
          <w:rStyle w:val="apple-converted-space"/>
          <w:rFonts w:ascii="Times New Roman" w:hAnsi="Times New Roman"/>
          <w:sz w:val="21"/>
          <w:szCs w:val="21"/>
        </w:rPr>
        <w:t>-</w:t>
      </w:r>
      <w:r w:rsidRPr="00E703A8">
        <w:rPr>
          <w:rStyle w:val="apple-converted-space"/>
          <w:rFonts w:ascii="Times New Roman" w:hAnsi="Times New Roman"/>
          <w:sz w:val="21"/>
          <w:szCs w:val="21"/>
          <w:lang w:val="en-US"/>
        </w:rPr>
        <w:t>mail</w:t>
      </w:r>
      <w:r w:rsidRPr="00E703A8">
        <w:rPr>
          <w:rStyle w:val="apple-converted-space"/>
          <w:rFonts w:ascii="Times New Roman" w:hAnsi="Times New Roman"/>
          <w:sz w:val="21"/>
          <w:szCs w:val="21"/>
        </w:rPr>
        <w:t>:</w:t>
      </w:r>
      <w:r w:rsidRPr="00E703A8">
        <w:rPr>
          <w:rFonts w:ascii="Times New Roman" w:hAnsi="Times New Roman"/>
          <w:sz w:val="21"/>
          <w:szCs w:val="21"/>
          <w:lang w:val="en-US"/>
        </w:rPr>
        <w:t> </w:t>
      </w:r>
      <w:r w:rsidRPr="00E703A8">
        <w:rPr>
          <w:rStyle w:val="a7"/>
          <w:rFonts w:ascii="Times New Roman" w:hAnsi="Times New Roman"/>
          <w:color w:val="auto"/>
          <w:sz w:val="21"/>
          <w:szCs w:val="21"/>
          <w:shd w:val="clear" w:color="auto" w:fill="FFFFFF"/>
        </w:rPr>
        <w:t>tatyanasytina@yandex.ru.</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37490B">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37490B">
      <w:pPr>
        <w:spacing w:after="0"/>
        <w:jc w:val="right"/>
        <w:rPr>
          <w:rFonts w:ascii="Times New Roman" w:hAnsi="Times New Roman"/>
          <w:sz w:val="21"/>
          <w:szCs w:val="21"/>
        </w:rPr>
      </w:pPr>
    </w:p>
    <w:p w:rsidR="00F1137B" w:rsidRPr="00E703A8" w:rsidRDefault="00F1137B" w:rsidP="0037490B">
      <w:pPr>
        <w:spacing w:after="0"/>
        <w:jc w:val="right"/>
        <w:rPr>
          <w:rFonts w:ascii="Times New Roman" w:hAnsi="Times New Roman"/>
          <w:sz w:val="21"/>
          <w:szCs w:val="21"/>
        </w:rPr>
      </w:pPr>
      <w:r w:rsidRPr="00E703A8">
        <w:rPr>
          <w:rFonts w:ascii="Times New Roman" w:hAnsi="Times New Roman"/>
          <w:sz w:val="21"/>
          <w:szCs w:val="21"/>
        </w:rPr>
        <w:t>В Оргкомитет</w:t>
      </w:r>
    </w:p>
    <w:p w:rsidR="00F1137B" w:rsidRPr="00E703A8" w:rsidRDefault="00F1137B" w:rsidP="0037490B">
      <w:pPr>
        <w:spacing w:after="0"/>
        <w:jc w:val="right"/>
        <w:rPr>
          <w:rFonts w:ascii="Times New Roman" w:hAnsi="Times New Roman"/>
          <w:bCs/>
          <w:sz w:val="21"/>
          <w:szCs w:val="21"/>
        </w:rPr>
      </w:pPr>
      <w:r w:rsidRPr="00E703A8">
        <w:rPr>
          <w:rFonts w:ascii="Times New Roman" w:hAnsi="Times New Roman"/>
          <w:bCs/>
          <w:sz w:val="21"/>
          <w:szCs w:val="21"/>
        </w:rPr>
        <w:t xml:space="preserve">РАЙОННОГО КОНКУРСА </w:t>
      </w:r>
    </w:p>
    <w:p w:rsidR="00F1137B" w:rsidRPr="00E703A8" w:rsidRDefault="00F1137B" w:rsidP="0037490B">
      <w:pPr>
        <w:spacing w:after="0"/>
        <w:jc w:val="right"/>
        <w:rPr>
          <w:rFonts w:ascii="Times New Roman" w:hAnsi="Times New Roman"/>
          <w:bCs/>
          <w:sz w:val="21"/>
          <w:szCs w:val="21"/>
        </w:rPr>
      </w:pPr>
      <w:r w:rsidRPr="00E703A8">
        <w:rPr>
          <w:rFonts w:ascii="Times New Roman" w:hAnsi="Times New Roman"/>
          <w:bCs/>
          <w:sz w:val="21"/>
          <w:szCs w:val="21"/>
        </w:rPr>
        <w:t xml:space="preserve">ПО ПАРИКМАХЕРСКОМУ ИСКУССТВУ </w:t>
      </w:r>
    </w:p>
    <w:p w:rsidR="00F1137B" w:rsidRPr="00E703A8" w:rsidRDefault="00F1137B" w:rsidP="0037490B">
      <w:pPr>
        <w:spacing w:after="0"/>
        <w:jc w:val="right"/>
        <w:rPr>
          <w:rFonts w:ascii="Times New Roman" w:hAnsi="Times New Roman"/>
          <w:bCs/>
          <w:sz w:val="21"/>
          <w:szCs w:val="21"/>
        </w:rPr>
      </w:pPr>
      <w:r w:rsidRPr="00E703A8">
        <w:rPr>
          <w:rFonts w:ascii="Times New Roman" w:hAnsi="Times New Roman"/>
          <w:bCs/>
          <w:sz w:val="21"/>
          <w:szCs w:val="21"/>
        </w:rPr>
        <w:t>В 2020–2021 УЧЕБНОМ ГОДУ</w:t>
      </w:r>
    </w:p>
    <w:p w:rsidR="00F1137B" w:rsidRPr="00E703A8" w:rsidRDefault="00F1137B" w:rsidP="0037490B">
      <w:pPr>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от _________________________________________________________, </w:t>
      </w:r>
    </w:p>
    <w:p w:rsidR="00F1137B" w:rsidRPr="00E703A8" w:rsidRDefault="00F1137B" w:rsidP="0037490B">
      <w:pPr>
        <w:autoSpaceDE w:val="0"/>
        <w:autoSpaceDN w:val="0"/>
        <w:adjustRightInd w:val="0"/>
        <w:spacing w:after="0"/>
        <w:ind w:left="2832" w:firstLine="708"/>
        <w:jc w:val="right"/>
        <w:rPr>
          <w:rFonts w:ascii="Times New Roman" w:hAnsi="Times New Roman"/>
          <w:sz w:val="21"/>
          <w:szCs w:val="21"/>
          <w:vertAlign w:val="superscript"/>
        </w:rPr>
      </w:pPr>
      <w:r w:rsidRPr="00E703A8">
        <w:rPr>
          <w:rFonts w:ascii="Times New Roman" w:hAnsi="Times New Roman"/>
          <w:sz w:val="21"/>
          <w:szCs w:val="21"/>
          <w:vertAlign w:val="superscript"/>
        </w:rPr>
        <w:t>(Фамилия, Имя, Отчество (полностью, в родительном падеже)</w:t>
      </w:r>
    </w:p>
    <w:p w:rsidR="00F1137B" w:rsidRPr="00E703A8" w:rsidRDefault="00F1137B" w:rsidP="0037490B">
      <w:pPr>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педагога дополнительного образования /учителя </w:t>
      </w:r>
    </w:p>
    <w:p w:rsidR="0037490B" w:rsidRPr="00E703A8" w:rsidRDefault="0037490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Учреждение:___________________________________________________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vertAlign w:val="superscript"/>
        </w:rPr>
        <w:t xml:space="preserve"> (наименование образовательного учреждения полностью с указанием района)</w:t>
      </w:r>
    </w:p>
    <w:p w:rsidR="00F1137B" w:rsidRPr="00E703A8" w:rsidRDefault="00F1137B" w:rsidP="0037490B">
      <w:pPr>
        <w:shd w:val="clear" w:color="auto" w:fill="FFFFFF"/>
        <w:spacing w:after="0"/>
        <w:jc w:val="center"/>
        <w:rPr>
          <w:rFonts w:ascii="Times New Roman" w:hAnsi="Times New Roman"/>
          <w:b/>
          <w:sz w:val="21"/>
          <w:szCs w:val="21"/>
        </w:rPr>
      </w:pPr>
    </w:p>
    <w:p w:rsidR="00F1137B" w:rsidRPr="00E703A8" w:rsidRDefault="00F1137B" w:rsidP="0037490B">
      <w:pPr>
        <w:shd w:val="clear" w:color="auto" w:fill="FFFFFF"/>
        <w:spacing w:after="0"/>
        <w:jc w:val="center"/>
        <w:rPr>
          <w:rFonts w:ascii="Times New Roman" w:hAnsi="Times New Roman"/>
          <w:b/>
          <w:sz w:val="21"/>
          <w:szCs w:val="21"/>
        </w:rPr>
      </w:pPr>
      <w:r w:rsidRPr="00E703A8">
        <w:rPr>
          <w:rFonts w:ascii="Times New Roman" w:hAnsi="Times New Roman"/>
          <w:b/>
          <w:sz w:val="21"/>
          <w:szCs w:val="21"/>
        </w:rPr>
        <w:t xml:space="preserve">ЗАЯВКА </w:t>
      </w:r>
      <w:r w:rsidRPr="00E703A8">
        <w:rPr>
          <w:rFonts w:ascii="Times New Roman" w:hAnsi="Times New Roman"/>
          <w:b/>
          <w:sz w:val="21"/>
          <w:szCs w:val="21"/>
        </w:rPr>
        <w:br/>
        <w:t xml:space="preserve">на участие в </w:t>
      </w:r>
      <w:r w:rsidRPr="00E703A8">
        <w:rPr>
          <w:rFonts w:ascii="Times New Roman" w:hAnsi="Times New Roman"/>
          <w:b/>
          <w:bCs/>
          <w:sz w:val="21"/>
          <w:szCs w:val="21"/>
        </w:rPr>
        <w:t>РАЙОННОМ КОНКУРСЕ</w:t>
      </w:r>
      <w:r w:rsidRPr="00E703A8">
        <w:rPr>
          <w:rFonts w:ascii="Times New Roman" w:hAnsi="Times New Roman"/>
          <w:b/>
          <w:sz w:val="21"/>
          <w:szCs w:val="21"/>
        </w:rPr>
        <w:br/>
      </w:r>
      <w:r w:rsidRPr="00E703A8">
        <w:rPr>
          <w:rFonts w:ascii="Times New Roman" w:hAnsi="Times New Roman"/>
          <w:b/>
          <w:bCs/>
          <w:sz w:val="21"/>
          <w:szCs w:val="21"/>
        </w:rPr>
        <w:t>ПО ПАРИКМАХЕРСКОМУ ИСКУССТВУ</w:t>
      </w:r>
      <w:r w:rsidRPr="00E703A8">
        <w:rPr>
          <w:rFonts w:ascii="Times New Roman" w:hAnsi="Times New Roman"/>
          <w:b/>
          <w:sz w:val="21"/>
          <w:szCs w:val="21"/>
        </w:rPr>
        <w:br/>
      </w:r>
      <w:r w:rsidRPr="00E703A8">
        <w:rPr>
          <w:rFonts w:ascii="Times New Roman" w:hAnsi="Times New Roman"/>
          <w:b/>
          <w:bCs/>
          <w:sz w:val="21"/>
          <w:szCs w:val="21"/>
        </w:rPr>
        <w:t>В 2020–2021 УЧЕБНОМ ГОДУ</w:t>
      </w:r>
    </w:p>
    <w:p w:rsidR="00F1137B" w:rsidRPr="00E703A8" w:rsidRDefault="00F1137B" w:rsidP="006D2BAA">
      <w:pPr>
        <w:shd w:val="clear" w:color="auto" w:fill="FFFFFF"/>
        <w:spacing w:after="0"/>
        <w:jc w:val="both"/>
        <w:rPr>
          <w:rFonts w:ascii="Times New Roman" w:hAnsi="Times New Roman"/>
          <w:bCs/>
          <w:spacing w:val="-1"/>
          <w:sz w:val="21"/>
          <w:szCs w:val="21"/>
        </w:rPr>
      </w:pP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2007"/>
        <w:gridCol w:w="1868"/>
        <w:gridCol w:w="1366"/>
        <w:gridCol w:w="1970"/>
        <w:gridCol w:w="1744"/>
      </w:tblGrid>
      <w:tr w:rsidR="00F1137B" w:rsidRPr="00E703A8" w:rsidTr="00F1137B">
        <w:trPr>
          <w:jc w:val="center"/>
        </w:trPr>
        <w:tc>
          <w:tcPr>
            <w:tcW w:w="226"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p>
        </w:tc>
        <w:tc>
          <w:tcPr>
            <w:tcW w:w="10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учащихся (полностью)</w:t>
            </w:r>
          </w:p>
        </w:tc>
        <w:tc>
          <w:tcPr>
            <w:tcW w:w="996"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Образовательное учреждение</w:t>
            </w:r>
          </w:p>
        </w:tc>
        <w:tc>
          <w:tcPr>
            <w:tcW w:w="728"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(полных лет)</w:t>
            </w:r>
          </w:p>
        </w:tc>
        <w:tc>
          <w:tcPr>
            <w:tcW w:w="105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Педагог, руководитель объединения</w:t>
            </w:r>
          </w:p>
        </w:tc>
        <w:tc>
          <w:tcPr>
            <w:tcW w:w="93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 электронный адрес</w:t>
            </w:r>
          </w:p>
        </w:tc>
      </w:tr>
      <w:tr w:rsidR="00F1137B" w:rsidRPr="00E703A8" w:rsidTr="00F1137B">
        <w:trPr>
          <w:trHeight w:hRule="exact" w:val="567"/>
          <w:jc w:val="center"/>
        </w:trPr>
        <w:tc>
          <w:tcPr>
            <w:tcW w:w="226"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a"/>
              <w:numPr>
                <w:ilvl w:val="0"/>
                <w:numId w:val="149"/>
              </w:numPr>
              <w:spacing w:after="0"/>
              <w:ind w:left="0" w:firstLine="0"/>
              <w:jc w:val="both"/>
              <w:rPr>
                <w:rFonts w:ascii="Times New Roman" w:hAnsi="Times New Roman"/>
                <w:sz w:val="21"/>
                <w:szCs w:val="21"/>
              </w:rPr>
            </w:pPr>
          </w:p>
        </w:tc>
        <w:tc>
          <w:tcPr>
            <w:tcW w:w="10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996"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c>
          <w:tcPr>
            <w:tcW w:w="72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05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93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hRule="exact" w:val="567"/>
          <w:jc w:val="center"/>
        </w:trPr>
        <w:tc>
          <w:tcPr>
            <w:tcW w:w="226"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a"/>
              <w:numPr>
                <w:ilvl w:val="0"/>
                <w:numId w:val="149"/>
              </w:numPr>
              <w:spacing w:after="0"/>
              <w:ind w:left="0" w:firstLine="0"/>
              <w:jc w:val="both"/>
              <w:rPr>
                <w:rFonts w:ascii="Times New Roman" w:hAnsi="Times New Roman"/>
                <w:sz w:val="21"/>
                <w:szCs w:val="21"/>
              </w:rPr>
            </w:pPr>
          </w:p>
        </w:tc>
        <w:tc>
          <w:tcPr>
            <w:tcW w:w="10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996"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c>
          <w:tcPr>
            <w:tcW w:w="72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05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93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hRule="exact" w:val="567"/>
          <w:jc w:val="center"/>
        </w:trPr>
        <w:tc>
          <w:tcPr>
            <w:tcW w:w="226"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a"/>
              <w:numPr>
                <w:ilvl w:val="0"/>
                <w:numId w:val="149"/>
              </w:numPr>
              <w:spacing w:after="0"/>
              <w:ind w:left="0" w:firstLine="0"/>
              <w:jc w:val="both"/>
              <w:rPr>
                <w:rFonts w:ascii="Times New Roman" w:hAnsi="Times New Roman"/>
                <w:sz w:val="21"/>
                <w:szCs w:val="21"/>
              </w:rPr>
            </w:pPr>
          </w:p>
        </w:tc>
        <w:tc>
          <w:tcPr>
            <w:tcW w:w="1070" w:type="pct"/>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996"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c>
          <w:tcPr>
            <w:tcW w:w="728"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050"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c>
          <w:tcPr>
            <w:tcW w:w="931" w:type="pct"/>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ind w:firstLine="709"/>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552"/>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tabs>
          <w:tab w:val="left" w:pos="3544"/>
        </w:tabs>
        <w:spacing w:after="0"/>
        <w:jc w:val="both"/>
        <w:rPr>
          <w:rFonts w:ascii="Times New Roman" w:hAnsi="Times New Roman"/>
          <w:sz w:val="21"/>
          <w:szCs w:val="21"/>
        </w:rPr>
      </w:pPr>
      <w:r w:rsidRPr="00E703A8">
        <w:rPr>
          <w:rFonts w:ascii="Times New Roman" w:hAnsi="Times New Roman"/>
          <w:sz w:val="21"/>
          <w:szCs w:val="21"/>
          <w:vertAlign w:val="superscript"/>
        </w:rPr>
        <w:tab/>
      </w:r>
      <w:r w:rsidRPr="00E703A8">
        <w:rPr>
          <w:rFonts w:ascii="Times New Roman" w:hAnsi="Times New Roman"/>
          <w:sz w:val="21"/>
          <w:szCs w:val="21"/>
        </w:rPr>
        <w:t>М.П.</w:t>
      </w:r>
    </w:p>
    <w:p w:rsidR="00F1137B" w:rsidRPr="00E703A8" w:rsidRDefault="00F1137B" w:rsidP="006D2BAA">
      <w:pPr>
        <w:tabs>
          <w:tab w:val="left" w:pos="3544"/>
        </w:tabs>
        <w:spacing w:after="0"/>
        <w:jc w:val="both"/>
        <w:rPr>
          <w:rFonts w:ascii="Times New Roman" w:hAnsi="Times New Roman"/>
          <w:sz w:val="21"/>
          <w:szCs w:val="21"/>
          <w:vertAlign w:val="superscript"/>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педагога)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jc w:val="both"/>
        <w:rPr>
          <w:rStyle w:val="aff2"/>
          <w:rFonts w:ascii="Times New Roman" w:hAnsi="Times New Roman"/>
          <w:i w:val="0"/>
          <w:iCs w:val="0"/>
          <w:sz w:val="21"/>
          <w:szCs w:val="21"/>
        </w:rPr>
      </w:pPr>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shd w:val="clear" w:color="auto" w:fill="FFFFFF"/>
        <w:spacing w:after="0" w:line="240" w:lineRule="auto"/>
        <w:jc w:val="both"/>
        <w:rPr>
          <w:rFonts w:ascii="Times New Roman" w:hAnsi="Times New Roman"/>
          <w:b/>
          <w:sz w:val="24"/>
          <w:szCs w:val="24"/>
        </w:rPr>
      </w:pPr>
      <w:r w:rsidRPr="00E703A8">
        <w:rPr>
          <w:rFonts w:ascii="Times New Roman" w:hAnsi="Times New Roman"/>
          <w:b/>
          <w:sz w:val="24"/>
          <w:szCs w:val="24"/>
        </w:rPr>
        <w:t xml:space="preserve">ПОЛОЖЕНИЕ О РАЙОННОЙ КРАЕВЕДЧЕСКОЙ ИГРЕ-ТУРНИРЕ «СОКРОВИЩНИЦЫ НЕВСКИХ БЕРЕГОВ» </w:t>
      </w:r>
      <w:r w:rsidRPr="00E703A8">
        <w:rPr>
          <w:rFonts w:ascii="Times New Roman" w:hAnsi="Times New Roman"/>
          <w:b/>
          <w:bCs/>
          <w:sz w:val="24"/>
          <w:szCs w:val="24"/>
        </w:rPr>
        <w:t>В 2020-2021 УЧЕБНОМ ГОДУ</w:t>
      </w:r>
    </w:p>
    <w:p w:rsidR="00F1137B" w:rsidRPr="00E703A8" w:rsidRDefault="00F1137B" w:rsidP="006D2BAA">
      <w:pPr>
        <w:spacing w:after="0" w:line="240" w:lineRule="auto"/>
        <w:jc w:val="both"/>
        <w:rPr>
          <w:b/>
          <w:bCs/>
          <w:szCs w:val="28"/>
        </w:rPr>
      </w:pPr>
    </w:p>
    <w:p w:rsidR="00F1137B" w:rsidRPr="00E703A8" w:rsidRDefault="00F1137B" w:rsidP="006D2BAA">
      <w:pPr>
        <w:numPr>
          <w:ilvl w:val="0"/>
          <w:numId w:val="63"/>
        </w:numPr>
        <w:tabs>
          <w:tab w:val="left" w:pos="284"/>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numPr>
          <w:ilvl w:val="1"/>
          <w:numId w:val="86"/>
        </w:numPr>
        <w:tabs>
          <w:tab w:val="left" w:pos="426"/>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Учредитель районной краеведческой игры-турнира «Сокровищница невских берегов» отдел образования администрации Кировского района.</w:t>
      </w:r>
    </w:p>
    <w:p w:rsidR="00F1137B" w:rsidRPr="00E703A8" w:rsidRDefault="00F1137B" w:rsidP="006D2BAA">
      <w:pPr>
        <w:numPr>
          <w:ilvl w:val="1"/>
          <w:numId w:val="86"/>
        </w:numPr>
        <w:tabs>
          <w:tab w:val="left" w:pos="426"/>
        </w:tabs>
        <w:suppressAutoHyphens/>
        <w:spacing w:after="0" w:line="276" w:lineRule="auto"/>
        <w:ind w:left="0" w:firstLine="0"/>
        <w:jc w:val="both"/>
        <w:rPr>
          <w:sz w:val="21"/>
          <w:szCs w:val="21"/>
        </w:rPr>
      </w:pPr>
      <w:r w:rsidRPr="00E703A8">
        <w:rPr>
          <w:rFonts w:ascii="Times New Roman" w:hAnsi="Times New Roman"/>
          <w:sz w:val="21"/>
          <w:szCs w:val="21"/>
        </w:rPr>
        <w:t>Организатор игры-турнира:</w:t>
      </w:r>
      <w:r w:rsidRPr="00E703A8">
        <w:rPr>
          <w:rFonts w:ascii="Times New Roman" w:hAnsi="Times New Roman"/>
          <w:bCs/>
          <w:sz w:val="21"/>
          <w:szCs w:val="21"/>
        </w:rPr>
        <w:t xml:space="preserve">Дворец детского (юношеского) творчества Кировского района, отдел социально-педагогических программ и краеведения. </w:t>
      </w:r>
      <w:r w:rsidRPr="00E703A8">
        <w:rPr>
          <w:rFonts w:ascii="Times New Roman" w:hAnsi="Times New Roman"/>
          <w:sz w:val="21"/>
          <w:szCs w:val="21"/>
        </w:rPr>
        <w:t>Игра-турнир юных знатоков Петербурга проводится в форме командных соревнований.</w:t>
      </w:r>
    </w:p>
    <w:p w:rsidR="00F1137B" w:rsidRPr="00E703A8" w:rsidRDefault="00F1137B" w:rsidP="006D2BAA">
      <w:pPr>
        <w:tabs>
          <w:tab w:val="left" w:pos="426"/>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2.Цель и задачи</w:t>
      </w: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Cs/>
          <w:sz w:val="21"/>
          <w:szCs w:val="21"/>
        </w:rPr>
        <w:t>2.1.Цель:</w:t>
      </w:r>
      <w:r w:rsidRPr="00E703A8">
        <w:rPr>
          <w:rFonts w:ascii="Times New Roman" w:hAnsi="Times New Roman"/>
          <w:sz w:val="21"/>
          <w:szCs w:val="21"/>
        </w:rPr>
        <w:t xml:space="preserve"> пропаганда историко-культурных знаний через организацию краеведческих игр.</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2.2. Задачи:</w:t>
      </w:r>
    </w:p>
    <w:p w:rsidR="00F1137B" w:rsidRPr="00E703A8" w:rsidRDefault="00F1137B" w:rsidP="006D2BAA">
      <w:pPr>
        <w:numPr>
          <w:ilvl w:val="0"/>
          <w:numId w:val="38"/>
        </w:numPr>
        <w:tabs>
          <w:tab w:val="clear" w:pos="360"/>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пробуждение интереса школьников к истории и культуре Санкт-Петербурга, к самостоятельному поисковому творчеству в области краеведения;</w:t>
      </w:r>
    </w:p>
    <w:p w:rsidR="00F1137B" w:rsidRPr="00E703A8" w:rsidRDefault="00F1137B" w:rsidP="006D2BAA">
      <w:pPr>
        <w:numPr>
          <w:ilvl w:val="0"/>
          <w:numId w:val="38"/>
        </w:numPr>
        <w:tabs>
          <w:tab w:val="clear" w:pos="360"/>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развитие у ребят навыка работы в команде, формирование отношений дружбы и взаимовыручки в творческом коллективе;</w:t>
      </w:r>
    </w:p>
    <w:p w:rsidR="00F1137B" w:rsidRPr="00E703A8" w:rsidRDefault="00F1137B" w:rsidP="006D2BAA">
      <w:pPr>
        <w:numPr>
          <w:ilvl w:val="0"/>
          <w:numId w:val="38"/>
        </w:numPr>
        <w:tabs>
          <w:tab w:val="clear" w:pos="360"/>
          <w:tab w:val="left" w:pos="0"/>
        </w:tabs>
        <w:suppressAutoHyphens/>
        <w:spacing w:after="0" w:line="276" w:lineRule="auto"/>
        <w:ind w:left="0" w:firstLine="0"/>
        <w:jc w:val="both"/>
        <w:rPr>
          <w:sz w:val="21"/>
          <w:szCs w:val="21"/>
        </w:rPr>
      </w:pPr>
      <w:r w:rsidRPr="00E703A8">
        <w:rPr>
          <w:rFonts w:ascii="Times New Roman" w:hAnsi="Times New Roman"/>
          <w:sz w:val="21"/>
          <w:szCs w:val="21"/>
        </w:rPr>
        <w:t>развитие смекалки, образного, ассоциативного мышления, умения принять решение, найти и сформулировать ответ на поставленный вопрос.</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3.Участники игры-турнира</w:t>
      </w:r>
    </w:p>
    <w:p w:rsidR="00F1137B" w:rsidRPr="00E703A8" w:rsidRDefault="00F1137B" w:rsidP="006D2BAA">
      <w:pPr>
        <w:spacing w:after="0"/>
        <w:ind w:firstLine="284"/>
        <w:jc w:val="both"/>
        <w:rPr>
          <w:sz w:val="21"/>
          <w:szCs w:val="21"/>
        </w:rPr>
      </w:pPr>
      <w:r w:rsidRPr="00E703A8">
        <w:rPr>
          <w:rFonts w:ascii="Times New Roman" w:hAnsi="Times New Roman"/>
          <w:sz w:val="21"/>
          <w:szCs w:val="21"/>
        </w:rPr>
        <w:t>В турнире участвуют команды обучающихся 6–7 классов школ Кировского района и объединений ДДЮТ. Состав команды — 6 человек (5 знатоков + капитан команды).</w:t>
      </w:r>
    </w:p>
    <w:p w:rsidR="00F1137B" w:rsidRPr="00E703A8" w:rsidRDefault="00F1137B" w:rsidP="006D2BAA">
      <w:pPr>
        <w:spacing w:after="0"/>
        <w:ind w:firstLine="284"/>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4.Порядок проведения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sz w:val="21"/>
          <w:szCs w:val="21"/>
        </w:rPr>
        <w:t xml:space="preserve">4.1.Игра–турнир проводится </w:t>
      </w:r>
      <w:r w:rsidRPr="00E703A8">
        <w:rPr>
          <w:rFonts w:ascii="Times New Roman" w:hAnsi="Times New Roman"/>
          <w:b/>
          <w:sz w:val="21"/>
          <w:szCs w:val="21"/>
        </w:rPr>
        <w:t xml:space="preserve">16 апреля </w:t>
      </w:r>
      <w:r w:rsidRPr="00E703A8">
        <w:rPr>
          <w:rFonts w:ascii="Times New Roman" w:hAnsi="Times New Roman"/>
          <w:b/>
          <w:bCs/>
          <w:sz w:val="21"/>
          <w:szCs w:val="21"/>
        </w:rPr>
        <w:t>2021 года (предварительная дата).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4.2.Заявку (</w:t>
      </w:r>
      <w:r w:rsidRPr="0066296B">
        <w:rPr>
          <w:rFonts w:ascii="Times New Roman" w:hAnsi="Times New Roman"/>
          <w:bCs/>
          <w:sz w:val="21"/>
          <w:szCs w:val="21"/>
        </w:rPr>
        <w:t>Приложение 1</w:t>
      </w:r>
      <w:r w:rsidRPr="00E703A8">
        <w:rPr>
          <w:rFonts w:ascii="Times New Roman" w:hAnsi="Times New Roman"/>
          <w:bCs/>
          <w:sz w:val="21"/>
          <w:szCs w:val="21"/>
        </w:rPr>
        <w:t xml:space="preserve">) на участие в краеведческой игре-турнире необходимо подать </w:t>
      </w:r>
      <w:r w:rsidRPr="00E703A8">
        <w:rPr>
          <w:rFonts w:ascii="Times New Roman" w:hAnsi="Times New Roman"/>
          <w:b/>
          <w:bCs/>
          <w:sz w:val="21"/>
          <w:szCs w:val="21"/>
        </w:rPr>
        <w:t xml:space="preserve">до 31 марта 2021 года </w:t>
      </w:r>
      <w:r w:rsidRPr="00E703A8">
        <w:rPr>
          <w:rFonts w:ascii="Times New Roman" w:hAnsi="Times New Roman"/>
          <w:bCs/>
          <w:sz w:val="21"/>
          <w:szCs w:val="21"/>
        </w:rPr>
        <w:t xml:space="preserve">в отдел социально-педагогических программ и краеведения (Ленинский пр., д.133, к.4, каб.315) или по эл. почте </w:t>
      </w:r>
      <w:hyperlink r:id="rId116" w:history="1">
        <w:r w:rsidRPr="00E703A8">
          <w:rPr>
            <w:rStyle w:val="a7"/>
            <w:rFonts w:ascii="Times New Roman" w:hAnsi="Times New Roman"/>
            <w:bCs/>
            <w:color w:val="auto"/>
            <w:sz w:val="21"/>
            <w:szCs w:val="21"/>
            <w:lang w:val="en-US"/>
          </w:rPr>
          <w:t>kraeved</w:t>
        </w:r>
        <w:r w:rsidRPr="00E703A8">
          <w:rPr>
            <w:rStyle w:val="a7"/>
            <w:rFonts w:ascii="Times New Roman" w:hAnsi="Times New Roman"/>
            <w:bCs/>
            <w:color w:val="auto"/>
            <w:sz w:val="21"/>
            <w:szCs w:val="21"/>
          </w:rPr>
          <w:t>-</w:t>
        </w:r>
        <w:r w:rsidRPr="00E703A8">
          <w:rPr>
            <w:rStyle w:val="a7"/>
            <w:rFonts w:ascii="Times New Roman" w:hAnsi="Times New Roman"/>
            <w:bCs/>
            <w:color w:val="auto"/>
            <w:sz w:val="21"/>
            <w:szCs w:val="21"/>
            <w:lang w:val="en-US"/>
          </w:rPr>
          <w:t>ddut</w:t>
        </w:r>
        <w:r w:rsidRPr="00E703A8">
          <w:rPr>
            <w:rStyle w:val="a7"/>
            <w:rFonts w:ascii="Times New Roman" w:hAnsi="Times New Roman"/>
            <w:bCs/>
            <w:color w:val="auto"/>
            <w:sz w:val="21"/>
            <w:szCs w:val="21"/>
          </w:rPr>
          <w:t>@mail.ru</w:t>
        </w:r>
      </w:hyperlink>
      <w:r w:rsidRPr="00E703A8">
        <w:rPr>
          <w:rFonts w:ascii="Times New Roman" w:hAnsi="Times New Roman"/>
          <w:bCs/>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4.3.Игра-турнир</w:t>
      </w:r>
      <w:r w:rsidRPr="00E703A8">
        <w:rPr>
          <w:rFonts w:ascii="Times New Roman" w:hAnsi="Times New Roman"/>
          <w:sz w:val="21"/>
          <w:szCs w:val="21"/>
        </w:rPr>
        <w:t xml:space="preserve"> проводится в форме игры по станциям. Игра проходит в один или несколько дней (в зависимости от числа команд–участниц)</w:t>
      </w:r>
      <w:r w:rsidRPr="00E703A8">
        <w:rPr>
          <w:rFonts w:ascii="Times New Roman" w:hAnsi="Times New Roman"/>
          <w:b/>
          <w:sz w:val="21"/>
          <w:szCs w:val="21"/>
        </w:rPr>
        <w:t xml:space="preserve">  *</w:t>
      </w:r>
      <w:r w:rsidRPr="00E703A8">
        <w:rPr>
          <w:rFonts w:ascii="Times New Roman" w:hAnsi="Times New Roman"/>
          <w:b/>
          <w:bCs/>
          <w:sz w:val="21"/>
          <w:szCs w:val="21"/>
        </w:rPr>
        <w:t>апреля 2021 года</w:t>
      </w:r>
      <w:r w:rsidRPr="00E703A8">
        <w:rPr>
          <w:rFonts w:ascii="Times New Roman" w:hAnsi="Times New Roman"/>
          <w:bCs/>
          <w:sz w:val="21"/>
          <w:szCs w:val="21"/>
        </w:rPr>
        <w:t xml:space="preserve">. </w:t>
      </w:r>
      <w:r w:rsidRPr="00E703A8">
        <w:rPr>
          <w:rFonts w:ascii="Times New Roman" w:hAnsi="Times New Roman"/>
          <w:sz w:val="21"/>
          <w:szCs w:val="21"/>
        </w:rPr>
        <w:t xml:space="preserve">Для каждой станции будет предложена своя форма ее прохождения. На одной из станции пройдет конкурс капитанов. Каждая команда по очереди проходит все станции, получая определённое количество баллов, которые заносятся в маршрутный лист. Темы для подготовки к игре: * </w:t>
      </w:r>
    </w:p>
    <w:p w:rsidR="00F1137B" w:rsidRPr="0066296B" w:rsidRDefault="00F1137B" w:rsidP="006D2BAA">
      <w:pPr>
        <w:spacing w:after="0"/>
        <w:ind w:firstLine="708"/>
        <w:jc w:val="both"/>
        <w:rPr>
          <w:sz w:val="21"/>
          <w:szCs w:val="21"/>
        </w:rPr>
      </w:pPr>
      <w:r w:rsidRPr="0066296B">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17" w:history="1">
        <w:r w:rsidRPr="0066296B">
          <w:rPr>
            <w:rFonts w:ascii="Times New Roman" w:hAnsi="Times New Roman"/>
            <w:sz w:val="21"/>
            <w:szCs w:val="21"/>
            <w:u w:val="single"/>
          </w:rPr>
          <w:t>http://www.kirov.spb.ru/sc/ddut/</w:t>
        </w:r>
      </w:hyperlink>
      <w:r w:rsidRPr="0066296B">
        <w:rPr>
          <w:rFonts w:ascii="Times New Roman" w:hAnsi="Times New Roman"/>
          <w:sz w:val="21"/>
          <w:szCs w:val="21"/>
        </w:rPr>
        <w:t>).</w:t>
      </w:r>
    </w:p>
    <w:p w:rsidR="00F1137B" w:rsidRPr="00E703A8" w:rsidRDefault="00F1137B" w:rsidP="006D2BAA">
      <w:pPr>
        <w:spacing w:after="0"/>
        <w:ind w:firstLine="708"/>
        <w:jc w:val="both"/>
        <w:rPr>
          <w:rFonts w:ascii="Times New Roman" w:hAnsi="Times New Roman"/>
          <w:i/>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Подведение итогов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5.1.На основании результатов игры-турнира формируется рейтинг участников команд. Команды, набравшие наибольшее количество балов становятся победителями (1место), лауреатами (2 место), дипломантами (3 место). Команды, набравшие наименьшее количество баллов получают сертификат.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5.2.В отдельной номинации будут отмечены победители конкурса капитанов.</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Контактный тел.:</w:t>
      </w:r>
      <w:r w:rsidRPr="00E703A8">
        <w:rPr>
          <w:rFonts w:ascii="Times New Roman" w:hAnsi="Times New Roman"/>
          <w:sz w:val="21"/>
          <w:szCs w:val="21"/>
        </w:rPr>
        <w:t xml:space="preserve"> 246-04-56  - отдел социально – педагогических программ и краеведения, зав. отделом  - Зименко Виктория Михайловна,  педагог-организатор Евпета Вероника Виргиниевна.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Электронный адрес: </w:t>
      </w:r>
      <w:hyperlink r:id="rId118" w:history="1">
        <w:r w:rsidRPr="00E703A8">
          <w:rPr>
            <w:rStyle w:val="a7"/>
            <w:rFonts w:ascii="Times New Roman" w:hAnsi="Times New Roman"/>
            <w:color w:val="auto"/>
            <w:sz w:val="21"/>
            <w:szCs w:val="21"/>
            <w:lang w:val="en-US"/>
          </w:rPr>
          <w:t>kraeved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ddut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i/>
          <w:sz w:val="21"/>
          <w:szCs w:val="21"/>
        </w:rPr>
        <w:t xml:space="preserve">* Информация о дате проведения, приема заявок и темах игры будет дополнительно размещена на сайте </w:t>
      </w:r>
      <w:r w:rsidRPr="00E703A8">
        <w:rPr>
          <w:rFonts w:ascii="Times New Roman" w:hAnsi="Times New Roman"/>
          <w:sz w:val="21"/>
          <w:szCs w:val="21"/>
        </w:rPr>
        <w:t>ГБУ ДО ДДЮТ</w:t>
      </w:r>
      <w:r w:rsidRPr="00E703A8">
        <w:rPr>
          <w:rFonts w:ascii="Times New Roman" w:hAnsi="Times New Roman"/>
          <w:i/>
          <w:sz w:val="21"/>
          <w:szCs w:val="21"/>
        </w:rPr>
        <w:t xml:space="preserve"> в разделе Конкурсы, а также отправлена по электронной почте в ОУ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37490B">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37490B">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jc w:val="both"/>
        <w:rPr>
          <w:rFonts w:ascii="Times New Roman" w:hAnsi="Times New Roman"/>
          <w:i/>
          <w:sz w:val="21"/>
          <w:szCs w:val="21"/>
        </w:rPr>
      </w:pPr>
    </w:p>
    <w:p w:rsidR="00F1137B" w:rsidRPr="00E703A8" w:rsidRDefault="00F1137B" w:rsidP="0037490B">
      <w:pPr>
        <w:spacing w:after="0"/>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37490B">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районной краеведческой игре-турнире</w:t>
      </w:r>
    </w:p>
    <w:p w:rsidR="00F1137B" w:rsidRPr="00E703A8" w:rsidRDefault="00F1137B" w:rsidP="0037490B">
      <w:pPr>
        <w:spacing w:after="0"/>
        <w:jc w:val="center"/>
        <w:rPr>
          <w:rFonts w:ascii="Times New Roman" w:hAnsi="Times New Roman"/>
          <w:b/>
          <w:sz w:val="21"/>
          <w:szCs w:val="21"/>
        </w:rPr>
      </w:pPr>
      <w:r w:rsidRPr="00E703A8">
        <w:rPr>
          <w:rFonts w:ascii="Times New Roman" w:hAnsi="Times New Roman"/>
          <w:b/>
          <w:sz w:val="21"/>
          <w:szCs w:val="21"/>
        </w:rPr>
        <w:t>«Сокровищницы невских берегов»</w:t>
      </w:r>
    </w:p>
    <w:p w:rsidR="00F1137B" w:rsidRPr="00E703A8" w:rsidRDefault="00F1137B" w:rsidP="0037490B">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tbl>
      <w:tblPr>
        <w:tblW w:w="9214" w:type="dxa"/>
        <w:jc w:val="center"/>
        <w:tblLayout w:type="fixed"/>
        <w:tblLook w:val="0000" w:firstRow="0" w:lastRow="0" w:firstColumn="0" w:lastColumn="0" w:noHBand="0" w:noVBand="0"/>
      </w:tblPr>
      <w:tblGrid>
        <w:gridCol w:w="425"/>
        <w:gridCol w:w="1843"/>
        <w:gridCol w:w="1985"/>
        <w:gridCol w:w="3260"/>
        <w:gridCol w:w="1701"/>
      </w:tblGrid>
      <w:tr w:rsidR="00F1137B" w:rsidRPr="00E703A8" w:rsidTr="00F1137B">
        <w:trPr>
          <w:trHeight w:val="1096"/>
          <w:jc w:val="center"/>
        </w:trPr>
        <w:tc>
          <w:tcPr>
            <w:tcW w:w="425"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w:t>
            </w:r>
          </w:p>
        </w:tc>
        <w:tc>
          <w:tcPr>
            <w:tcW w:w="1843"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команды</w:t>
            </w:r>
          </w:p>
        </w:tc>
        <w:tc>
          <w:tcPr>
            <w:tcW w:w="1985"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Школа, класс</w:t>
            </w:r>
          </w:p>
        </w:tc>
        <w:tc>
          <w:tcPr>
            <w:tcW w:w="3260"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педагог-руководителя, должность</w:t>
            </w:r>
          </w:p>
          <w:p w:rsidR="00F1137B" w:rsidRPr="00E703A8" w:rsidRDefault="00F1137B" w:rsidP="006D2BAA">
            <w:pPr>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Контактный телефон</w:t>
            </w:r>
          </w:p>
        </w:tc>
      </w:tr>
      <w:tr w:rsidR="00F1137B" w:rsidRPr="00E703A8" w:rsidTr="00F1137B">
        <w:trPr>
          <w:jc w:val="center"/>
        </w:trPr>
        <w:tc>
          <w:tcPr>
            <w:tcW w:w="42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3260"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ind w:firstLine="708"/>
        <w:jc w:val="both"/>
        <w:rPr>
          <w:rFonts w:ascii="Times New Roman" w:hAnsi="Times New Roman"/>
          <w:sz w:val="21"/>
          <w:szCs w:val="21"/>
        </w:rPr>
      </w:pPr>
    </w:p>
    <w:bookmarkEnd w:id="25"/>
    <w:p w:rsidR="00F1137B" w:rsidRPr="00E703A8" w:rsidRDefault="00F1137B" w:rsidP="006D2BAA">
      <w:pPr>
        <w:spacing w:after="0" w:line="240" w:lineRule="auto"/>
        <w:jc w:val="both"/>
        <w:rPr>
          <w:rFonts w:ascii="Times New Roman" w:hAnsi="Times New Roman"/>
          <w:b/>
          <w:bCs/>
          <w:sz w:val="24"/>
          <w:szCs w:val="24"/>
        </w:rPr>
      </w:pPr>
      <w:r w:rsidRPr="00E703A8">
        <w:rPr>
          <w:sz w:val="24"/>
          <w:szCs w:val="24"/>
        </w:rPr>
        <w:br w:type="page"/>
      </w:r>
    </w:p>
    <w:p w:rsidR="00F1137B" w:rsidRPr="00E703A8" w:rsidRDefault="00F1137B" w:rsidP="006D2BAA">
      <w:pPr>
        <w:spacing w:after="0" w:line="240" w:lineRule="auto"/>
        <w:jc w:val="both"/>
        <w:rPr>
          <w:rFonts w:ascii="Times New Roman" w:hAnsi="Times New Roman"/>
          <w:sz w:val="24"/>
          <w:szCs w:val="24"/>
        </w:rPr>
      </w:pPr>
      <w:r w:rsidRPr="00E703A8">
        <w:rPr>
          <w:rFonts w:ascii="Times New Roman" w:hAnsi="Times New Roman"/>
          <w:b/>
          <w:sz w:val="24"/>
          <w:szCs w:val="24"/>
        </w:rPr>
        <w:t>ПОЛОЖЕНИЕРАЙОННОГО ФЕСТИВАЛЯ ТАНЦЕВАЛЬНЫХ КОЛЛЕКТИВОВ «ВЕСЕЛЫЕ КАБЛУЧКИ»В 2020-2021 УЧЕБНОМ ГОДУ</w:t>
      </w:r>
    </w:p>
    <w:p w:rsidR="00F1137B" w:rsidRPr="00E703A8" w:rsidRDefault="00F1137B" w:rsidP="006D2BAA">
      <w:pPr>
        <w:spacing w:after="0" w:line="240" w:lineRule="auto"/>
        <w:jc w:val="both"/>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1.Общие положения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1.1. Настоящее Положение определяет условия, порядок организации и проведения районного фестиваля танцевальных коллективов (далее фестиваль) для хореографических коллективов ОУ Кировского района «Веселые каблучки».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1.2. Учредителем фестиваля является отдел образования администрация Кировского района Санкт-Петербурга. </w:t>
      </w:r>
    </w:p>
    <w:p w:rsidR="00F1137B" w:rsidRPr="00E703A8" w:rsidRDefault="00F1137B" w:rsidP="006D2BAA">
      <w:pPr>
        <w:spacing w:after="0"/>
        <w:jc w:val="both"/>
        <w:rPr>
          <w:sz w:val="21"/>
          <w:szCs w:val="21"/>
        </w:rPr>
      </w:pPr>
      <w:r w:rsidRPr="00E703A8">
        <w:rPr>
          <w:rFonts w:ascii="Times New Roman" w:hAnsi="Times New Roman"/>
          <w:sz w:val="21"/>
          <w:szCs w:val="21"/>
        </w:rPr>
        <w:t>1.3. Общее руководство, организацию и проведение фестиваля осуществляет оргкомитет отдела художественно-эстетического образования ГБУ ДО ДДЮТ Кировского района</w:t>
      </w:r>
      <w:r w:rsidRPr="00E703A8">
        <w:rPr>
          <w:sz w:val="21"/>
          <w:szCs w:val="21"/>
        </w:rPr>
        <w:t>.</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2.Цель и задачи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w:t>
      </w:r>
      <w:r w:rsidRPr="00E703A8">
        <w:rPr>
          <w:rFonts w:ascii="Times New Roman" w:hAnsi="Times New Roman"/>
          <w:i/>
          <w:sz w:val="21"/>
          <w:szCs w:val="21"/>
        </w:rPr>
        <w:t>Цель:</w:t>
      </w:r>
      <w:r w:rsidRPr="00E703A8">
        <w:rPr>
          <w:rFonts w:ascii="Times New Roman" w:hAnsi="Times New Roman"/>
          <w:sz w:val="21"/>
          <w:szCs w:val="21"/>
        </w:rPr>
        <w:t xml:space="preserve"> сохранение и развитие жанра хореографии среди детей и подростков в лучших традициях отечественной хореографической школычерезсоздания открытого пространства для творческого общения танцевальных коллективов.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w:t>
      </w:r>
      <w:r w:rsidRPr="00E703A8">
        <w:rPr>
          <w:rFonts w:ascii="Times New Roman" w:hAnsi="Times New Roman"/>
          <w:i/>
          <w:sz w:val="21"/>
          <w:szCs w:val="21"/>
        </w:rPr>
        <w:t>Задачи:</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содействие повышению художественного уровня исполнительского мастерства хореографических коллективов;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выявление талантов среди обучающихся образовательных учреждений;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создание условий для реализации творческого потенциала учащихся;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популяризация различных видов и направлений творческой деятельности детей в хореографическом искусстве;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развитие и укрепление профессиональных связей между творческими коллективами учреждений;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распространение передового опыта педагогов ОУ Кировского района; </w:t>
      </w:r>
    </w:p>
    <w:p w:rsidR="00F1137B" w:rsidRPr="00E703A8" w:rsidRDefault="00F1137B" w:rsidP="006D2BAA">
      <w:pPr>
        <w:pStyle w:val="aa"/>
        <w:numPr>
          <w:ilvl w:val="0"/>
          <w:numId w:val="336"/>
        </w:numPr>
        <w:spacing w:after="0"/>
        <w:ind w:left="0" w:firstLine="0"/>
        <w:jc w:val="both"/>
        <w:rPr>
          <w:sz w:val="21"/>
          <w:szCs w:val="21"/>
        </w:rPr>
      </w:pPr>
      <w:r w:rsidRPr="00E703A8">
        <w:rPr>
          <w:rFonts w:ascii="Times New Roman" w:hAnsi="Times New Roman"/>
          <w:sz w:val="21"/>
          <w:szCs w:val="21"/>
        </w:rPr>
        <w:t xml:space="preserve">развитие социального партнёрства в образовательном пространстве района. </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3</w:t>
      </w:r>
      <w:r w:rsidRPr="00E703A8">
        <w:rPr>
          <w:rFonts w:ascii="Times New Roman" w:hAnsi="Times New Roman"/>
          <w:b w:val="0"/>
          <w:sz w:val="21"/>
          <w:szCs w:val="21"/>
        </w:rPr>
        <w:t>.</w:t>
      </w:r>
      <w:r w:rsidRPr="00E703A8">
        <w:rPr>
          <w:rFonts w:ascii="Times New Roman" w:hAnsi="Times New Roman"/>
          <w:sz w:val="21"/>
          <w:szCs w:val="21"/>
        </w:rPr>
        <w:t xml:space="preserve">Оргкомитет и жюри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Оргкомитет фестиваля формируется из представителей ГБУ ДО ДДЮТ Кировского района. </w:t>
      </w:r>
    </w:p>
    <w:p w:rsidR="00F1137B" w:rsidRPr="0066296B" w:rsidRDefault="00F1137B" w:rsidP="006D2BAA">
      <w:pPr>
        <w:spacing w:after="0"/>
        <w:jc w:val="both"/>
        <w:rPr>
          <w:rFonts w:ascii="Times New Roman" w:hAnsi="Times New Roman"/>
          <w:sz w:val="21"/>
          <w:szCs w:val="21"/>
        </w:rPr>
      </w:pPr>
      <w:r w:rsidRPr="0066296B">
        <w:rPr>
          <w:rFonts w:ascii="Times New Roman" w:hAnsi="Times New Roman"/>
          <w:sz w:val="21"/>
          <w:szCs w:val="21"/>
        </w:rPr>
        <w:t xml:space="preserve">Функции оргкомитета: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контроль и координация проведения фестиваля;</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определение условий проведения фестиваля (порядок проведения, состав жюри, критерии оценки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3.3.Состав жюри формируется и утверждается оргкомитетом из ведущих представителей образовательных учреждений Санкт-Петербурга.  </w:t>
      </w:r>
    </w:p>
    <w:p w:rsidR="00F1137B" w:rsidRPr="0066296B" w:rsidRDefault="00F1137B" w:rsidP="006D2BAA">
      <w:pPr>
        <w:spacing w:after="0"/>
        <w:jc w:val="both"/>
        <w:rPr>
          <w:rFonts w:ascii="Times New Roman" w:hAnsi="Times New Roman"/>
          <w:sz w:val="21"/>
          <w:szCs w:val="21"/>
        </w:rPr>
      </w:pPr>
      <w:r w:rsidRPr="0066296B">
        <w:rPr>
          <w:rFonts w:ascii="Times New Roman" w:hAnsi="Times New Roman"/>
          <w:sz w:val="21"/>
          <w:szCs w:val="21"/>
        </w:rPr>
        <w:t xml:space="preserve">Функции жюри: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оценка представленных на фестиваль номеров;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принятие решения на основе экспертных заключений;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жюри оценивает исполнение по 10-бальной системе, по каждому направлению и в каждой возрастной категории; </w:t>
      </w:r>
    </w:p>
    <w:p w:rsidR="00F1137B" w:rsidRPr="00E703A8" w:rsidRDefault="00F1137B" w:rsidP="006D2BAA">
      <w:pPr>
        <w:pStyle w:val="aa"/>
        <w:numPr>
          <w:ilvl w:val="0"/>
          <w:numId w:val="336"/>
        </w:numPr>
        <w:spacing w:after="0"/>
        <w:ind w:left="0" w:firstLine="0"/>
        <w:jc w:val="both"/>
        <w:rPr>
          <w:rFonts w:ascii="Times New Roman" w:hAnsi="Times New Roman"/>
          <w:sz w:val="21"/>
          <w:szCs w:val="21"/>
        </w:rPr>
      </w:pPr>
      <w:r w:rsidRPr="00E703A8">
        <w:rPr>
          <w:rFonts w:ascii="Times New Roman" w:hAnsi="Times New Roman"/>
          <w:sz w:val="21"/>
          <w:szCs w:val="21"/>
        </w:rPr>
        <w:t>решение жюри оформляется протоколом и не подлежит пересмотру;</w:t>
      </w:r>
    </w:p>
    <w:p w:rsidR="00F1137B" w:rsidRPr="00E703A8" w:rsidRDefault="00F1137B" w:rsidP="006D2BAA">
      <w:pPr>
        <w:pStyle w:val="aa"/>
        <w:numPr>
          <w:ilvl w:val="0"/>
          <w:numId w:val="336"/>
        </w:numPr>
        <w:spacing w:after="0"/>
        <w:ind w:left="0" w:firstLine="0"/>
        <w:jc w:val="both"/>
        <w:rPr>
          <w:sz w:val="21"/>
          <w:szCs w:val="21"/>
        </w:rPr>
      </w:pPr>
      <w:r w:rsidRPr="00E703A8">
        <w:rPr>
          <w:rFonts w:ascii="Times New Roman" w:hAnsi="Times New Roman"/>
          <w:sz w:val="21"/>
          <w:szCs w:val="21"/>
        </w:rPr>
        <w:t xml:space="preserve">протоколы жюри не высылаются. </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 xml:space="preserve">4.Срок проведения </w:t>
      </w:r>
    </w:p>
    <w:p w:rsidR="00F1137B" w:rsidRPr="00E703A8" w:rsidRDefault="00F1137B" w:rsidP="006D2BAA">
      <w:pPr>
        <w:pStyle w:val="aa"/>
        <w:numPr>
          <w:ilvl w:val="1"/>
          <w:numId w:val="332"/>
        </w:numPr>
        <w:tabs>
          <w:tab w:val="left" w:pos="0"/>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Фестиваль проводится </w:t>
      </w:r>
      <w:r w:rsidRPr="0066296B">
        <w:rPr>
          <w:rFonts w:ascii="Times New Roman" w:hAnsi="Times New Roman"/>
          <w:b/>
          <w:sz w:val="21"/>
          <w:szCs w:val="21"/>
        </w:rPr>
        <w:t>28.11.2020 годав 11.00.</w:t>
      </w:r>
      <w:r w:rsidRPr="00E703A8">
        <w:rPr>
          <w:rFonts w:ascii="Times New Roman" w:hAnsi="Times New Roman"/>
          <w:sz w:val="21"/>
          <w:szCs w:val="21"/>
        </w:rPr>
        <w:t xml:space="preserve"> по адресу: </w:t>
      </w:r>
      <w:bookmarkStart w:id="26" w:name="_Hlk39568876"/>
      <w:r w:rsidRPr="00E703A8">
        <w:rPr>
          <w:rFonts w:ascii="Times New Roman" w:hAnsi="Times New Roman"/>
          <w:sz w:val="21"/>
          <w:szCs w:val="21"/>
        </w:rPr>
        <w:t xml:space="preserve">СПб, Ленинский пр., д. 133, корп. 4, лит. А (ст. метро «Ленинский проспект») Концертный зал.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4.2.Дляучастия в фестивале необходимо</w:t>
      </w:r>
      <w:r w:rsidRPr="0066296B">
        <w:rPr>
          <w:rFonts w:ascii="Times New Roman" w:hAnsi="Times New Roman"/>
          <w:b/>
          <w:sz w:val="21"/>
          <w:szCs w:val="21"/>
        </w:rPr>
        <w:t>до 17 ноября 2020 г.</w:t>
      </w:r>
      <w:r w:rsidRPr="00E703A8">
        <w:rPr>
          <w:rFonts w:ascii="Times New Roman" w:hAnsi="Times New Roman"/>
          <w:sz w:val="21"/>
          <w:szCs w:val="21"/>
        </w:rPr>
        <w:t xml:space="preserve">направить в адрес Оргкомитета следующие документы и материалы:  </w:t>
      </w:r>
    </w:p>
    <w:p w:rsidR="00F1137B" w:rsidRPr="00E703A8" w:rsidRDefault="00F1137B" w:rsidP="006D2BAA">
      <w:pPr>
        <w:pStyle w:val="aa"/>
        <w:numPr>
          <w:ilvl w:val="0"/>
          <w:numId w:val="337"/>
        </w:numPr>
        <w:spacing w:after="0"/>
        <w:ind w:left="0" w:firstLine="0"/>
        <w:jc w:val="both"/>
        <w:rPr>
          <w:rFonts w:ascii="Times New Roman" w:hAnsi="Times New Roman"/>
          <w:sz w:val="21"/>
          <w:szCs w:val="21"/>
        </w:rPr>
      </w:pPr>
      <w:r w:rsidRPr="00E703A8">
        <w:rPr>
          <w:rFonts w:ascii="Times New Roman" w:hAnsi="Times New Roman"/>
          <w:sz w:val="21"/>
          <w:szCs w:val="21"/>
        </w:rPr>
        <w:t>заявку, в печатном и электронном виде, с подписью и печатью директора образовательного учреждения (</w:t>
      </w:r>
      <w:r w:rsidRPr="00E703A8">
        <w:rPr>
          <w:rFonts w:ascii="Times New Roman" w:hAnsi="Times New Roman"/>
          <w:i/>
          <w:sz w:val="21"/>
          <w:szCs w:val="21"/>
        </w:rPr>
        <w:t>Приложение 1</w:t>
      </w:r>
      <w:r w:rsidRPr="00E703A8">
        <w:rPr>
          <w:rFonts w:ascii="Times New Roman" w:hAnsi="Times New Roman"/>
          <w:sz w:val="21"/>
          <w:szCs w:val="21"/>
        </w:rPr>
        <w:t xml:space="preserve">); </w:t>
      </w:r>
    </w:p>
    <w:p w:rsidR="00F1137B" w:rsidRPr="00E703A8" w:rsidRDefault="00F1137B" w:rsidP="006D2BAA">
      <w:pPr>
        <w:pStyle w:val="aa"/>
        <w:numPr>
          <w:ilvl w:val="0"/>
          <w:numId w:val="33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информация о коллективе в формате Word (когда был создан, кто руководитель, в каком направлении работает, какие награды имеет, традиции коллектива), 2 фотографии </w:t>
      </w:r>
      <w:r w:rsidRPr="00E703A8">
        <w:rPr>
          <w:rFonts w:ascii="Times New Roman" w:hAnsi="Times New Roman"/>
          <w:sz w:val="21"/>
          <w:szCs w:val="21"/>
          <w:u w:val="single" w:color="000000"/>
        </w:rPr>
        <w:t>(материал предоставить в электронном виде);</w:t>
      </w:r>
    </w:p>
    <w:p w:rsidR="00F1137B" w:rsidRPr="00E703A8" w:rsidRDefault="00F1137B" w:rsidP="006D2BAA">
      <w:pPr>
        <w:pStyle w:val="aa"/>
        <w:numPr>
          <w:ilvl w:val="0"/>
          <w:numId w:val="33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звукозапись на цифровом носителе с указанием </w:t>
      </w:r>
      <w:r w:rsidRPr="0066296B">
        <w:rPr>
          <w:rFonts w:ascii="Times New Roman" w:hAnsi="Times New Roman"/>
          <w:sz w:val="21"/>
          <w:szCs w:val="21"/>
        </w:rPr>
        <w:t>названия номера, названия коллектива</w:t>
      </w:r>
      <w:r w:rsidRPr="00E703A8">
        <w:rPr>
          <w:rFonts w:ascii="Times New Roman" w:hAnsi="Times New Roman"/>
          <w:sz w:val="21"/>
          <w:szCs w:val="21"/>
        </w:rPr>
        <w:t xml:space="preserve"> в форматах  mp3, wmv, wma, wave, при необходимости с отметкой о «начале с точки» (в случае, если музыкальное сопровождение начинается с момента позиции на сцене). </w:t>
      </w:r>
    </w:p>
    <w:p w:rsidR="00F1137B" w:rsidRPr="0066296B" w:rsidRDefault="00F1137B" w:rsidP="006D2BAA">
      <w:pPr>
        <w:pStyle w:val="10"/>
        <w:spacing w:after="0"/>
        <w:ind w:firstLine="360"/>
        <w:jc w:val="both"/>
        <w:rPr>
          <w:b w:val="0"/>
          <w:sz w:val="21"/>
          <w:szCs w:val="21"/>
        </w:rPr>
      </w:pPr>
      <w:r w:rsidRPr="0066296B">
        <w:rPr>
          <w:rFonts w:ascii="Times New Roman" w:hAnsi="Times New Roman"/>
          <w:b w:val="0"/>
          <w:sz w:val="21"/>
          <w:szCs w:val="21"/>
        </w:rPr>
        <w:t>Коллективы, не предоставившие материалы в соответствии с положением, не допускаются к участию в фестивале.</w:t>
      </w:r>
    </w:p>
    <w:p w:rsidR="00F1137B" w:rsidRPr="0066296B" w:rsidRDefault="00F1137B" w:rsidP="006D2BAA">
      <w:pPr>
        <w:jc w:val="both"/>
      </w:pPr>
    </w:p>
    <w:bookmarkEnd w:id="26"/>
    <w:p w:rsidR="00F1137B" w:rsidRPr="00E703A8" w:rsidRDefault="00F1137B" w:rsidP="006D2BAA">
      <w:pPr>
        <w:pStyle w:val="10"/>
        <w:spacing w:before="0" w:after="0"/>
        <w:jc w:val="both"/>
        <w:rPr>
          <w:rFonts w:ascii="Times New Roman" w:hAnsi="Times New Roman"/>
          <w:sz w:val="21"/>
          <w:szCs w:val="21"/>
        </w:rPr>
      </w:pPr>
      <w:r w:rsidRPr="00E703A8">
        <w:rPr>
          <w:rFonts w:ascii="Times New Roman" w:hAnsi="Times New Roman"/>
          <w:sz w:val="21"/>
          <w:szCs w:val="21"/>
        </w:rPr>
        <w:t>5.Условия участия и порядок проведения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5.1.К участию в фестивале приглашаются хореографические коллективы образовательных учреждений Кировского района.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5.2.В фестивале могут принять участие учащиеся 5-х возрастных категорий: </w:t>
      </w:r>
    </w:p>
    <w:p w:rsidR="00F1137B" w:rsidRPr="00E703A8" w:rsidRDefault="00F1137B" w:rsidP="006D2BAA">
      <w:pPr>
        <w:pStyle w:val="aa"/>
        <w:numPr>
          <w:ilvl w:val="0"/>
          <w:numId w:val="333"/>
        </w:numPr>
        <w:spacing w:after="0"/>
        <w:jc w:val="both"/>
        <w:rPr>
          <w:rFonts w:ascii="Times New Roman" w:hAnsi="Times New Roman"/>
          <w:sz w:val="21"/>
          <w:szCs w:val="21"/>
        </w:rPr>
      </w:pPr>
      <w:r w:rsidRPr="00E703A8">
        <w:rPr>
          <w:rFonts w:ascii="Times New Roman" w:hAnsi="Times New Roman"/>
          <w:sz w:val="21"/>
          <w:szCs w:val="21"/>
        </w:rPr>
        <w:t xml:space="preserve">8-9 лет; </w:t>
      </w:r>
    </w:p>
    <w:p w:rsidR="00F1137B" w:rsidRPr="00E703A8" w:rsidRDefault="00F1137B" w:rsidP="006D2BAA">
      <w:pPr>
        <w:pStyle w:val="aa"/>
        <w:numPr>
          <w:ilvl w:val="0"/>
          <w:numId w:val="333"/>
        </w:numPr>
        <w:spacing w:after="0"/>
        <w:ind w:left="0" w:firstLine="0"/>
        <w:jc w:val="both"/>
        <w:rPr>
          <w:rFonts w:ascii="Times New Roman" w:hAnsi="Times New Roman"/>
          <w:sz w:val="21"/>
          <w:szCs w:val="21"/>
        </w:rPr>
      </w:pPr>
      <w:r w:rsidRPr="00E703A8">
        <w:rPr>
          <w:rFonts w:ascii="Times New Roman" w:hAnsi="Times New Roman"/>
          <w:sz w:val="21"/>
          <w:szCs w:val="21"/>
        </w:rPr>
        <w:t xml:space="preserve">10-11лет; </w:t>
      </w:r>
    </w:p>
    <w:p w:rsidR="00F1137B" w:rsidRPr="00E703A8" w:rsidRDefault="00F1137B" w:rsidP="006D2BAA">
      <w:pPr>
        <w:pStyle w:val="aa"/>
        <w:numPr>
          <w:ilvl w:val="0"/>
          <w:numId w:val="333"/>
        </w:numPr>
        <w:spacing w:after="0"/>
        <w:ind w:left="0" w:firstLine="0"/>
        <w:jc w:val="both"/>
        <w:rPr>
          <w:rFonts w:ascii="Times New Roman" w:hAnsi="Times New Roman"/>
          <w:sz w:val="21"/>
          <w:szCs w:val="21"/>
        </w:rPr>
      </w:pPr>
      <w:r w:rsidRPr="00E703A8">
        <w:rPr>
          <w:rFonts w:ascii="Times New Roman" w:hAnsi="Times New Roman"/>
          <w:sz w:val="21"/>
          <w:szCs w:val="21"/>
        </w:rPr>
        <w:t>12-13лет;</w:t>
      </w:r>
    </w:p>
    <w:p w:rsidR="00F1137B" w:rsidRPr="00E703A8" w:rsidRDefault="00F1137B" w:rsidP="006D2BAA">
      <w:pPr>
        <w:pStyle w:val="aa"/>
        <w:numPr>
          <w:ilvl w:val="0"/>
          <w:numId w:val="333"/>
        </w:numPr>
        <w:spacing w:after="0"/>
        <w:ind w:left="0" w:firstLine="0"/>
        <w:jc w:val="both"/>
        <w:rPr>
          <w:rFonts w:ascii="Times New Roman" w:hAnsi="Times New Roman"/>
          <w:sz w:val="21"/>
          <w:szCs w:val="21"/>
        </w:rPr>
      </w:pPr>
      <w:r w:rsidRPr="00E703A8">
        <w:rPr>
          <w:rFonts w:ascii="Times New Roman" w:hAnsi="Times New Roman"/>
          <w:sz w:val="21"/>
          <w:szCs w:val="21"/>
        </w:rPr>
        <w:t>14-16 лет;</w:t>
      </w:r>
    </w:p>
    <w:p w:rsidR="00F1137B" w:rsidRPr="00E703A8" w:rsidRDefault="00F1137B" w:rsidP="006D2BAA">
      <w:pPr>
        <w:pStyle w:val="aa"/>
        <w:numPr>
          <w:ilvl w:val="0"/>
          <w:numId w:val="333"/>
        </w:numPr>
        <w:spacing w:after="0"/>
        <w:ind w:left="0" w:firstLine="0"/>
        <w:jc w:val="both"/>
        <w:rPr>
          <w:rFonts w:ascii="Times New Roman" w:hAnsi="Times New Roman"/>
          <w:sz w:val="21"/>
          <w:szCs w:val="21"/>
        </w:rPr>
      </w:pPr>
      <w:r w:rsidRPr="00E703A8">
        <w:rPr>
          <w:rFonts w:ascii="Times New Roman" w:hAnsi="Times New Roman"/>
          <w:sz w:val="21"/>
          <w:szCs w:val="21"/>
        </w:rPr>
        <w:t>смешанная группа.</w:t>
      </w:r>
    </w:p>
    <w:p w:rsidR="00F1137B" w:rsidRPr="0066296B" w:rsidRDefault="00F1137B" w:rsidP="006D2BAA">
      <w:pPr>
        <w:pStyle w:val="aa"/>
        <w:spacing w:after="0"/>
        <w:jc w:val="both"/>
        <w:rPr>
          <w:rFonts w:ascii="Times New Roman" w:hAnsi="Times New Roman"/>
          <w:sz w:val="21"/>
          <w:szCs w:val="21"/>
        </w:rPr>
      </w:pPr>
      <w:bookmarkStart w:id="27" w:name="_Hlk39569472"/>
      <w:r w:rsidRPr="0066296B">
        <w:rPr>
          <w:rFonts w:ascii="Times New Roman" w:hAnsi="Times New Roman"/>
          <w:sz w:val="21"/>
          <w:szCs w:val="21"/>
        </w:rPr>
        <w:t>Возрастная категория определяется по самому старшему участнику группы.</w:t>
      </w:r>
    </w:p>
    <w:bookmarkEnd w:id="27"/>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5.3.Участники фестиваля представляют не более 1 танцевального номера (возможно представление в виде сольных номеров), который ранее не был представлен в районных хореографических фестивалях и конкурсах, в каждой возрастной группе от учреждения </w:t>
      </w:r>
      <w:r w:rsidRPr="00E703A8">
        <w:rPr>
          <w:rFonts w:ascii="Times New Roman" w:hAnsi="Times New Roman"/>
          <w:b/>
          <w:sz w:val="21"/>
          <w:szCs w:val="21"/>
          <w:u w:val="single"/>
        </w:rPr>
        <w:t>по номинациям</w:t>
      </w:r>
      <w:r w:rsidRPr="00E703A8">
        <w:rPr>
          <w:rFonts w:ascii="Times New Roman" w:hAnsi="Times New Roman"/>
          <w:sz w:val="21"/>
          <w:szCs w:val="21"/>
        </w:rPr>
        <w:t xml:space="preserve">: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 xml:space="preserve">Детский танец (сюжетно-игровой)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Классический танец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 xml:space="preserve">Народный танец и стилизация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Современная хореография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 xml:space="preserve">Эстрадный танец </w:t>
      </w:r>
    </w:p>
    <w:p w:rsidR="00F1137B" w:rsidRPr="00E703A8" w:rsidRDefault="00F1137B" w:rsidP="006D2BAA">
      <w:pPr>
        <w:pStyle w:val="aa"/>
        <w:numPr>
          <w:ilvl w:val="0"/>
          <w:numId w:val="338"/>
        </w:numPr>
        <w:spacing w:after="0"/>
        <w:ind w:left="0" w:firstLine="0"/>
        <w:jc w:val="both"/>
        <w:rPr>
          <w:rFonts w:ascii="Times New Roman" w:hAnsi="Times New Roman"/>
          <w:sz w:val="21"/>
          <w:szCs w:val="21"/>
        </w:rPr>
      </w:pPr>
      <w:r w:rsidRPr="00E703A8">
        <w:rPr>
          <w:rFonts w:ascii="Times New Roman" w:hAnsi="Times New Roman"/>
          <w:sz w:val="21"/>
          <w:szCs w:val="21"/>
        </w:rPr>
        <w:t>Спортивный танец (танец с элементами спортивной хореографии и акробатики, рок-н-ролл и др.).</w:t>
      </w:r>
    </w:p>
    <w:p w:rsidR="00F1137B" w:rsidRPr="00E703A8" w:rsidRDefault="00F1137B" w:rsidP="006D2BAA">
      <w:pPr>
        <w:pStyle w:val="aa"/>
        <w:numPr>
          <w:ilvl w:val="1"/>
          <w:numId w:val="334"/>
        </w:numPr>
        <w:tabs>
          <w:tab w:val="left" w:pos="426"/>
        </w:tabs>
        <w:spacing w:after="0"/>
        <w:ind w:left="0" w:firstLine="0"/>
        <w:jc w:val="both"/>
        <w:rPr>
          <w:rFonts w:ascii="Times New Roman" w:hAnsi="Times New Roman"/>
          <w:sz w:val="21"/>
          <w:szCs w:val="21"/>
        </w:rPr>
      </w:pPr>
      <w:r w:rsidRPr="00E703A8">
        <w:rPr>
          <w:rFonts w:ascii="Times New Roman" w:hAnsi="Times New Roman"/>
          <w:sz w:val="21"/>
          <w:szCs w:val="21"/>
        </w:rPr>
        <w:t xml:space="preserve">Танцевальные номера учреждений дополнительного образования и специализированных образовательных учреждений оцениваются отдельно. </w:t>
      </w:r>
    </w:p>
    <w:p w:rsidR="00F1137B" w:rsidRPr="00E703A8" w:rsidRDefault="00F1137B" w:rsidP="006D2BAA">
      <w:pPr>
        <w:pStyle w:val="aa"/>
        <w:numPr>
          <w:ilvl w:val="1"/>
          <w:numId w:val="334"/>
        </w:numPr>
        <w:tabs>
          <w:tab w:val="left" w:pos="426"/>
        </w:tabs>
        <w:spacing w:after="0"/>
        <w:ind w:left="0" w:firstLine="0"/>
        <w:jc w:val="both"/>
        <w:rPr>
          <w:rFonts w:ascii="Times New Roman" w:hAnsi="Times New Roman"/>
          <w:sz w:val="21"/>
          <w:szCs w:val="21"/>
        </w:rPr>
      </w:pPr>
      <w:bookmarkStart w:id="28" w:name="_Hlk39569155"/>
      <w:r w:rsidRPr="00E703A8">
        <w:rPr>
          <w:rFonts w:ascii="Times New Roman" w:hAnsi="Times New Roman"/>
          <w:sz w:val="21"/>
          <w:szCs w:val="21"/>
        </w:rPr>
        <w:t xml:space="preserve">За нарушение условий положения и недостоверных данных об участниках фестиваля, танцевальный коллектив снимается с участия. </w:t>
      </w:r>
    </w:p>
    <w:bookmarkEnd w:id="28"/>
    <w:p w:rsidR="00F1137B" w:rsidRPr="00E703A8" w:rsidRDefault="00F1137B" w:rsidP="006D2BAA">
      <w:pPr>
        <w:numPr>
          <w:ilvl w:val="1"/>
          <w:numId w:val="334"/>
        </w:numPr>
        <w:tabs>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Руководители танцевальных коллективов, участвующих в фестивале, несут полную ответственность за: </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точность сведений, указанных в заявке (оформленная не по правилам и поданная позже указанного срока заявка не принимается); </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качество подготовки танцевальных номеров; </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качество предоставленного музыкального сопровождения; </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культуру поведения воспитанников коллектива и родителей во время проведения фестиваля </w:t>
      </w:r>
      <w:r w:rsidRPr="00E703A8">
        <w:rPr>
          <w:rFonts w:ascii="Times New Roman" w:hAnsi="Times New Roman"/>
          <w:i/>
          <w:sz w:val="21"/>
          <w:szCs w:val="21"/>
        </w:rPr>
        <w:t>(Оргкомитет оставляет за собой право снятия с участия танцевальный коллектив за нарушение данного пункта);</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чистоту и порядок помещения ГБУ ДО ДДЮТ, в котором размещается коллектив для подготовки к выступлению; </w:t>
      </w:r>
    </w:p>
    <w:p w:rsidR="00F1137B" w:rsidRPr="00E703A8" w:rsidRDefault="00F1137B" w:rsidP="006D2BAA">
      <w:pPr>
        <w:pStyle w:val="aa"/>
        <w:numPr>
          <w:ilvl w:val="0"/>
          <w:numId w:val="339"/>
        </w:numPr>
        <w:spacing w:after="0"/>
        <w:ind w:left="0" w:firstLine="0"/>
        <w:jc w:val="both"/>
        <w:rPr>
          <w:rFonts w:ascii="Times New Roman" w:hAnsi="Times New Roman"/>
          <w:sz w:val="21"/>
          <w:szCs w:val="21"/>
        </w:rPr>
      </w:pPr>
      <w:r w:rsidRPr="00E703A8">
        <w:rPr>
          <w:rFonts w:ascii="Times New Roman" w:hAnsi="Times New Roman"/>
          <w:sz w:val="21"/>
          <w:szCs w:val="21"/>
        </w:rPr>
        <w:t xml:space="preserve">личные ценные вещи воспитанников своего коллектива. </w:t>
      </w:r>
    </w:p>
    <w:p w:rsidR="00F1137B" w:rsidRPr="00E703A8" w:rsidRDefault="00F1137B" w:rsidP="006D2BAA">
      <w:pPr>
        <w:pStyle w:val="aa"/>
        <w:numPr>
          <w:ilvl w:val="1"/>
          <w:numId w:val="334"/>
        </w:numPr>
        <w:spacing w:after="0"/>
        <w:ind w:left="0" w:firstLine="0"/>
        <w:jc w:val="both"/>
        <w:rPr>
          <w:rFonts w:ascii="Times New Roman" w:hAnsi="Times New Roman"/>
          <w:sz w:val="21"/>
          <w:szCs w:val="21"/>
        </w:rPr>
      </w:pPr>
      <w:r w:rsidRPr="00E703A8">
        <w:rPr>
          <w:rFonts w:ascii="Times New Roman" w:hAnsi="Times New Roman"/>
          <w:sz w:val="21"/>
          <w:szCs w:val="21"/>
        </w:rPr>
        <w:t xml:space="preserve">Репетиция на сцене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участники фестиваля репетируют согласно порядку, установленному оргкомитетом в соответствии номеру регистрации. </w:t>
      </w:r>
    </w:p>
    <w:p w:rsidR="00F1137B" w:rsidRPr="0066296B" w:rsidRDefault="00F1137B" w:rsidP="006D2BAA">
      <w:pPr>
        <w:spacing w:after="0"/>
        <w:jc w:val="both"/>
        <w:rPr>
          <w:rFonts w:ascii="Times New Roman" w:hAnsi="Times New Roman"/>
          <w:sz w:val="21"/>
          <w:szCs w:val="21"/>
        </w:rPr>
      </w:pPr>
      <w:r w:rsidRPr="0066296B">
        <w:rPr>
          <w:rFonts w:ascii="Times New Roman" w:hAnsi="Times New Roman"/>
          <w:sz w:val="21"/>
          <w:szCs w:val="21"/>
        </w:rPr>
        <w:t>В зале могут присутствовать не более двух родителей от коллектива.</w:t>
      </w:r>
    </w:p>
    <w:p w:rsidR="00964003" w:rsidRPr="00E703A8" w:rsidRDefault="00964003" w:rsidP="006D2BAA">
      <w:pPr>
        <w:spacing w:after="0"/>
        <w:jc w:val="both"/>
        <w:rPr>
          <w:rFonts w:ascii="Times New Roman" w:hAnsi="Times New Roman"/>
          <w:i/>
          <w:sz w:val="21"/>
          <w:szCs w:val="21"/>
        </w:rPr>
      </w:pPr>
    </w:p>
    <w:p w:rsidR="00F1137B" w:rsidRPr="00E703A8" w:rsidRDefault="00F1137B" w:rsidP="006D2BAA">
      <w:pPr>
        <w:pStyle w:val="10"/>
        <w:keepLines/>
        <w:numPr>
          <w:ilvl w:val="0"/>
          <w:numId w:val="334"/>
        </w:numPr>
        <w:spacing w:before="0" w:after="0"/>
        <w:ind w:left="284" w:hanging="284"/>
        <w:jc w:val="both"/>
        <w:rPr>
          <w:rFonts w:ascii="Times New Roman" w:hAnsi="Times New Roman"/>
          <w:sz w:val="21"/>
          <w:szCs w:val="21"/>
        </w:rPr>
      </w:pPr>
      <w:r w:rsidRPr="00E703A8">
        <w:rPr>
          <w:rFonts w:ascii="Times New Roman" w:hAnsi="Times New Roman"/>
          <w:sz w:val="21"/>
          <w:szCs w:val="21"/>
        </w:rPr>
        <w:t xml:space="preserve">Подведение итогов и награждение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6.1.На основании результатов экспертных листов формируется рейтинг участников по каждому направлению, в каждой возрастной категории. По результатам фестиваля «Веселые каблучки» участники награждаются специальными дипломами в каждой номинации в соответствии с возрастными категориями.</w:t>
      </w:r>
    </w:p>
    <w:p w:rsidR="00F1137B" w:rsidRPr="00E703A8" w:rsidRDefault="00F1137B" w:rsidP="006D2BAA">
      <w:pPr>
        <w:pStyle w:val="aa"/>
        <w:numPr>
          <w:ilvl w:val="1"/>
          <w:numId w:val="335"/>
        </w:numPr>
        <w:spacing w:after="0"/>
        <w:jc w:val="both"/>
        <w:rPr>
          <w:rFonts w:ascii="Times New Roman" w:hAnsi="Times New Roman"/>
          <w:sz w:val="21"/>
          <w:szCs w:val="21"/>
        </w:rPr>
      </w:pPr>
      <w:r w:rsidRPr="00E703A8">
        <w:rPr>
          <w:rFonts w:ascii="Times New Roman" w:hAnsi="Times New Roman"/>
          <w:i/>
          <w:sz w:val="21"/>
          <w:szCs w:val="21"/>
          <w:u w:val="single"/>
        </w:rPr>
        <w:t>Критерии оценки номеров</w:t>
      </w:r>
      <w:r w:rsidRPr="00E703A8">
        <w:rPr>
          <w:rFonts w:ascii="Times New Roman" w:hAnsi="Times New Roman"/>
          <w:sz w:val="21"/>
          <w:szCs w:val="21"/>
        </w:rPr>
        <w:t xml:space="preserve">: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техника исполнения;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композиционное построение номера;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сценичность/пластика, костюм, реквизит, культура исполнения;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подбор и соответствие музыкального и хореографического материала возрастным особенностям исполнителей;  </w:t>
      </w:r>
    </w:p>
    <w:p w:rsidR="00F1137B" w:rsidRPr="00E703A8" w:rsidRDefault="00F1137B" w:rsidP="006D2BAA">
      <w:pPr>
        <w:pStyle w:val="aa"/>
        <w:numPr>
          <w:ilvl w:val="0"/>
          <w:numId w:val="340"/>
        </w:numPr>
        <w:spacing w:after="0"/>
        <w:ind w:left="0" w:firstLine="0"/>
        <w:jc w:val="both"/>
        <w:rPr>
          <w:rFonts w:ascii="Times New Roman" w:hAnsi="Times New Roman"/>
          <w:sz w:val="21"/>
          <w:szCs w:val="21"/>
        </w:rPr>
      </w:pPr>
      <w:r w:rsidRPr="00E703A8">
        <w:rPr>
          <w:rFonts w:ascii="Times New Roman" w:hAnsi="Times New Roman"/>
          <w:sz w:val="21"/>
          <w:szCs w:val="21"/>
        </w:rPr>
        <w:t xml:space="preserve">артистизм, раскрытие художественного образа. </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numPr>
          <w:ilvl w:val="0"/>
          <w:numId w:val="335"/>
        </w:numPr>
        <w:tabs>
          <w:tab w:val="left" w:pos="284"/>
        </w:tabs>
        <w:spacing w:after="0"/>
        <w:ind w:left="0" w:firstLine="0"/>
        <w:jc w:val="both"/>
        <w:rPr>
          <w:rFonts w:ascii="Times New Roman" w:hAnsi="Times New Roman"/>
          <w:sz w:val="21"/>
          <w:szCs w:val="21"/>
        </w:rPr>
      </w:pPr>
      <w:r w:rsidRPr="00E703A8">
        <w:rPr>
          <w:rFonts w:ascii="Times New Roman" w:hAnsi="Times New Roman"/>
          <w:b/>
          <w:sz w:val="21"/>
          <w:szCs w:val="21"/>
        </w:rPr>
        <w:t>Контакты</w:t>
      </w:r>
      <w:r w:rsidRPr="00E703A8">
        <w:rPr>
          <w:rFonts w:ascii="Times New Roman" w:hAnsi="Times New Roman"/>
          <w:sz w:val="21"/>
          <w:szCs w:val="21"/>
        </w:rPr>
        <w:t xml:space="preserve">: </w:t>
      </w:r>
      <w:bookmarkStart w:id="29" w:name="_Hlk39569547"/>
      <w:r w:rsidRPr="00E703A8">
        <w:rPr>
          <w:rFonts w:ascii="Times New Roman" w:hAnsi="Times New Roman"/>
          <w:sz w:val="21"/>
          <w:szCs w:val="21"/>
        </w:rPr>
        <w:t xml:space="preserve">Волобуева Оксана Владимировна, 89319713165, зав. отделом художественно-эстетического образования  ГБУ ДО ДДЮТ, e-mail: </w:t>
      </w:r>
      <w:r w:rsidRPr="00E703A8">
        <w:rPr>
          <w:rFonts w:ascii="Times New Roman" w:hAnsi="Times New Roman"/>
          <w:sz w:val="21"/>
          <w:szCs w:val="21"/>
          <w:u w:val="single" w:color="0066CC"/>
        </w:rPr>
        <w:t>ddut.ddut@mail.ru</w:t>
      </w:r>
      <w:r w:rsidRPr="00E703A8">
        <w:rPr>
          <w:rFonts w:ascii="Times New Roman" w:hAnsi="Times New Roman"/>
          <w:sz w:val="21"/>
          <w:szCs w:val="21"/>
        </w:rPr>
        <w:t xml:space="preserve"> адрес: Ленинский пр., д. 133, корп. 4, лит. А (ст. метро «Ленинский проспект»), 401 каб. с 10.00 до 17.00 (перерыв 13.00-14.00). </w:t>
      </w:r>
      <w:bookmarkEnd w:id="29"/>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6D2BAA">
      <w:pPr>
        <w:spacing w:after="0"/>
        <w:ind w:firstLine="7513"/>
        <w:jc w:val="both"/>
        <w:rPr>
          <w:rFonts w:ascii="Times New Roman" w:hAnsi="Times New Roman"/>
          <w:i/>
          <w:sz w:val="21"/>
          <w:szCs w:val="21"/>
        </w:rPr>
      </w:pPr>
      <w:r w:rsidRPr="00E703A8">
        <w:rPr>
          <w:rFonts w:ascii="Times New Roman" w:hAnsi="Times New Roman"/>
          <w:i/>
          <w:sz w:val="21"/>
          <w:szCs w:val="21"/>
        </w:rPr>
        <w:t xml:space="preserve">Приложение 1 </w:t>
      </w:r>
    </w:p>
    <w:p w:rsidR="00F1137B" w:rsidRPr="00E703A8" w:rsidRDefault="00F1137B" w:rsidP="00964003">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jc w:val="both"/>
        <w:rPr>
          <w:rFonts w:ascii="Times New Roman" w:hAnsi="Times New Roman"/>
          <w:sz w:val="21"/>
          <w:szCs w:val="21"/>
        </w:rPr>
      </w:pPr>
    </w:p>
    <w:p w:rsidR="00F1137B" w:rsidRPr="00E703A8" w:rsidRDefault="00F1137B" w:rsidP="00964003">
      <w:pPr>
        <w:spacing w:after="0"/>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964003">
      <w:pPr>
        <w:spacing w:after="0"/>
        <w:jc w:val="center"/>
        <w:rPr>
          <w:rFonts w:ascii="Times New Roman" w:hAnsi="Times New Roman"/>
          <w:sz w:val="21"/>
          <w:szCs w:val="21"/>
        </w:rPr>
      </w:pPr>
      <w:r w:rsidRPr="00E703A8">
        <w:rPr>
          <w:rFonts w:ascii="Times New Roman" w:hAnsi="Times New Roman"/>
          <w:b/>
          <w:sz w:val="21"/>
          <w:szCs w:val="21"/>
        </w:rPr>
        <w:t>на участие в районном фестивале танцевальных коллективов</w:t>
      </w:r>
    </w:p>
    <w:p w:rsidR="00F1137B" w:rsidRPr="00E703A8" w:rsidRDefault="00F1137B" w:rsidP="00964003">
      <w:pPr>
        <w:spacing w:after="0"/>
        <w:jc w:val="center"/>
        <w:rPr>
          <w:rFonts w:ascii="Times New Roman" w:hAnsi="Times New Roman"/>
          <w:sz w:val="21"/>
          <w:szCs w:val="21"/>
        </w:rPr>
      </w:pPr>
      <w:r w:rsidRPr="00E703A8">
        <w:rPr>
          <w:rFonts w:ascii="Times New Roman" w:hAnsi="Times New Roman"/>
          <w:b/>
          <w:sz w:val="21"/>
          <w:szCs w:val="21"/>
        </w:rPr>
        <w:t>«Веселые каблучки»  в 2020-2021 учебном году</w:t>
      </w:r>
    </w:p>
    <w:p w:rsidR="00F1137B" w:rsidRPr="00E703A8" w:rsidRDefault="00F1137B" w:rsidP="006D2BAA">
      <w:pPr>
        <w:spacing w:after="0"/>
        <w:jc w:val="both"/>
        <w:rPr>
          <w:rFonts w:ascii="Times New Roman" w:hAnsi="Times New Roman"/>
          <w:sz w:val="21"/>
          <w:szCs w:val="21"/>
        </w:rPr>
      </w:pPr>
      <w:bookmarkStart w:id="30" w:name="_Hlk39569770"/>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Название учреждения (Согласно Уставу)_ ___________________________________________</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Название коллектива полностью (Коллектив современного танца, студия и т.д.)__________________</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Руководитель коллектива Ф.И.О. (полностью) ___________  </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Должность руководителя коллектива __________________  </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Контактный телефон руководителя коллектива, (моб. тел.), </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Электронная почта (e-mail) ___________________________  </w:t>
      </w:r>
    </w:p>
    <w:p w:rsidR="00F1137B" w:rsidRPr="00E703A8" w:rsidRDefault="00F1137B" w:rsidP="006D2BAA">
      <w:pPr>
        <w:pStyle w:val="aa"/>
        <w:numPr>
          <w:ilvl w:val="3"/>
          <w:numId w:val="107"/>
        </w:numPr>
        <w:tabs>
          <w:tab w:val="clear" w:pos="2880"/>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Всего воспитанников коллектива, приезжающих на конкурс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Style w:val="ac"/>
        <w:tblW w:w="10590" w:type="dxa"/>
        <w:jc w:val="center"/>
        <w:tblLayout w:type="fixed"/>
        <w:tblLook w:val="04A0" w:firstRow="1" w:lastRow="0" w:firstColumn="1" w:lastColumn="0" w:noHBand="0" w:noVBand="1"/>
      </w:tblPr>
      <w:tblGrid>
        <w:gridCol w:w="851"/>
        <w:gridCol w:w="1276"/>
        <w:gridCol w:w="1276"/>
        <w:gridCol w:w="1258"/>
        <w:gridCol w:w="990"/>
        <w:gridCol w:w="1275"/>
        <w:gridCol w:w="1134"/>
        <w:gridCol w:w="1073"/>
        <w:gridCol w:w="1457"/>
      </w:tblGrid>
      <w:tr w:rsidR="00F1137B" w:rsidRPr="00E703A8" w:rsidTr="00F1137B">
        <w:trPr>
          <w:jc w:val="center"/>
        </w:trPr>
        <w:tc>
          <w:tcPr>
            <w:tcW w:w="851" w:type="dxa"/>
            <w:vAlign w:val="center"/>
          </w:tcPr>
          <w:p w:rsidR="00F1137B" w:rsidRPr="00E703A8" w:rsidRDefault="00F1137B" w:rsidP="006D2BAA">
            <w:pPr>
              <w:jc w:val="both"/>
              <w:rPr>
                <w:sz w:val="21"/>
                <w:szCs w:val="21"/>
              </w:rPr>
            </w:pPr>
            <w:r w:rsidRPr="00E703A8">
              <w:rPr>
                <w:sz w:val="21"/>
                <w:szCs w:val="21"/>
              </w:rPr>
              <w:t>ОУ</w:t>
            </w:r>
          </w:p>
        </w:tc>
        <w:tc>
          <w:tcPr>
            <w:tcW w:w="1276" w:type="dxa"/>
            <w:vAlign w:val="center"/>
          </w:tcPr>
          <w:p w:rsidR="00F1137B" w:rsidRPr="00E703A8" w:rsidRDefault="00F1137B" w:rsidP="006D2BAA">
            <w:pPr>
              <w:jc w:val="both"/>
              <w:rPr>
                <w:sz w:val="21"/>
                <w:szCs w:val="21"/>
              </w:rPr>
            </w:pPr>
            <w:r w:rsidRPr="00E703A8">
              <w:rPr>
                <w:sz w:val="21"/>
                <w:szCs w:val="21"/>
              </w:rPr>
              <w:t>Название коллектива</w:t>
            </w:r>
          </w:p>
        </w:tc>
        <w:tc>
          <w:tcPr>
            <w:tcW w:w="1276" w:type="dxa"/>
            <w:vAlign w:val="center"/>
          </w:tcPr>
          <w:p w:rsidR="00F1137B" w:rsidRPr="00E703A8" w:rsidRDefault="00F1137B" w:rsidP="006D2BAA">
            <w:pPr>
              <w:jc w:val="both"/>
              <w:rPr>
                <w:sz w:val="21"/>
                <w:szCs w:val="21"/>
              </w:rPr>
            </w:pPr>
            <w:r w:rsidRPr="00E703A8">
              <w:rPr>
                <w:sz w:val="21"/>
                <w:szCs w:val="21"/>
              </w:rPr>
              <w:t>Руководитель</w:t>
            </w:r>
          </w:p>
        </w:tc>
        <w:tc>
          <w:tcPr>
            <w:tcW w:w="1258" w:type="dxa"/>
            <w:vAlign w:val="center"/>
          </w:tcPr>
          <w:p w:rsidR="00F1137B" w:rsidRPr="00E703A8" w:rsidRDefault="00F1137B" w:rsidP="006D2BAA">
            <w:pPr>
              <w:jc w:val="both"/>
              <w:rPr>
                <w:sz w:val="21"/>
                <w:szCs w:val="21"/>
              </w:rPr>
            </w:pPr>
            <w:r w:rsidRPr="00E703A8">
              <w:rPr>
                <w:sz w:val="21"/>
                <w:szCs w:val="21"/>
              </w:rPr>
              <w:t>Название номера</w:t>
            </w:r>
          </w:p>
        </w:tc>
        <w:tc>
          <w:tcPr>
            <w:tcW w:w="990" w:type="dxa"/>
            <w:vAlign w:val="center"/>
          </w:tcPr>
          <w:p w:rsidR="00F1137B" w:rsidRPr="00E703A8" w:rsidRDefault="00F1137B" w:rsidP="006D2BAA">
            <w:pPr>
              <w:jc w:val="both"/>
              <w:rPr>
                <w:sz w:val="21"/>
                <w:szCs w:val="21"/>
              </w:rPr>
            </w:pPr>
            <w:r w:rsidRPr="00E703A8">
              <w:rPr>
                <w:sz w:val="21"/>
                <w:szCs w:val="21"/>
              </w:rPr>
              <w:t>Кол-во участников</w:t>
            </w:r>
          </w:p>
        </w:tc>
        <w:tc>
          <w:tcPr>
            <w:tcW w:w="1275" w:type="dxa"/>
            <w:vAlign w:val="center"/>
          </w:tcPr>
          <w:p w:rsidR="00F1137B" w:rsidRPr="00E703A8" w:rsidRDefault="00F1137B" w:rsidP="006D2BAA">
            <w:pPr>
              <w:jc w:val="both"/>
              <w:rPr>
                <w:sz w:val="21"/>
                <w:szCs w:val="21"/>
              </w:rPr>
            </w:pPr>
            <w:r w:rsidRPr="00E703A8">
              <w:rPr>
                <w:sz w:val="21"/>
                <w:szCs w:val="21"/>
              </w:rPr>
              <w:t>Возрастная категория участников</w:t>
            </w:r>
          </w:p>
        </w:tc>
        <w:tc>
          <w:tcPr>
            <w:tcW w:w="1134" w:type="dxa"/>
            <w:vAlign w:val="center"/>
          </w:tcPr>
          <w:p w:rsidR="00F1137B" w:rsidRPr="00E703A8" w:rsidRDefault="00F1137B" w:rsidP="006D2BAA">
            <w:pPr>
              <w:jc w:val="both"/>
              <w:rPr>
                <w:sz w:val="21"/>
                <w:szCs w:val="21"/>
              </w:rPr>
            </w:pPr>
            <w:r w:rsidRPr="00E703A8">
              <w:rPr>
                <w:sz w:val="21"/>
                <w:szCs w:val="21"/>
              </w:rPr>
              <w:t>Номинация</w:t>
            </w:r>
          </w:p>
        </w:tc>
        <w:tc>
          <w:tcPr>
            <w:tcW w:w="1073" w:type="dxa"/>
            <w:vAlign w:val="center"/>
          </w:tcPr>
          <w:p w:rsidR="00F1137B" w:rsidRPr="00E703A8" w:rsidRDefault="00F1137B" w:rsidP="006D2BAA">
            <w:pPr>
              <w:jc w:val="both"/>
              <w:rPr>
                <w:sz w:val="21"/>
                <w:szCs w:val="21"/>
              </w:rPr>
            </w:pPr>
            <w:r w:rsidRPr="00E703A8">
              <w:rPr>
                <w:sz w:val="21"/>
                <w:szCs w:val="21"/>
              </w:rPr>
              <w:t>Хронометраж</w:t>
            </w:r>
          </w:p>
        </w:tc>
        <w:tc>
          <w:tcPr>
            <w:tcW w:w="1457" w:type="dxa"/>
            <w:vAlign w:val="center"/>
          </w:tcPr>
          <w:p w:rsidR="00F1137B" w:rsidRPr="00E703A8" w:rsidRDefault="00F1137B" w:rsidP="006D2BAA">
            <w:pPr>
              <w:ind w:hanging="22"/>
              <w:jc w:val="both"/>
              <w:rPr>
                <w:sz w:val="21"/>
                <w:szCs w:val="21"/>
              </w:rPr>
            </w:pPr>
            <w:r w:rsidRPr="00E703A8">
              <w:rPr>
                <w:sz w:val="21"/>
                <w:szCs w:val="21"/>
              </w:rPr>
              <w:t>В примечании указать</w:t>
            </w:r>
          </w:p>
          <w:p w:rsidR="00F1137B" w:rsidRPr="00E703A8" w:rsidRDefault="00F1137B" w:rsidP="006D2BAA">
            <w:pPr>
              <w:pStyle w:val="aa"/>
              <w:spacing w:after="0"/>
              <w:ind w:left="23"/>
              <w:jc w:val="both"/>
              <w:rPr>
                <w:sz w:val="21"/>
                <w:szCs w:val="21"/>
              </w:rPr>
            </w:pPr>
            <w:r w:rsidRPr="00E703A8">
              <w:rPr>
                <w:sz w:val="21"/>
                <w:szCs w:val="21"/>
              </w:rPr>
              <w:t>1.начало «с точки»</w:t>
            </w:r>
          </w:p>
          <w:p w:rsidR="00F1137B" w:rsidRPr="00E703A8" w:rsidRDefault="00F1137B" w:rsidP="006D2BAA">
            <w:pPr>
              <w:pStyle w:val="aa"/>
              <w:spacing w:after="0"/>
              <w:ind w:left="23"/>
              <w:jc w:val="both"/>
              <w:rPr>
                <w:sz w:val="21"/>
                <w:szCs w:val="21"/>
              </w:rPr>
            </w:pPr>
            <w:r w:rsidRPr="00E703A8">
              <w:rPr>
                <w:sz w:val="21"/>
                <w:szCs w:val="21"/>
              </w:rPr>
              <w:t>2. необходимы й реквизит</w:t>
            </w:r>
          </w:p>
          <w:p w:rsidR="00F1137B" w:rsidRPr="00E703A8" w:rsidRDefault="00F1137B" w:rsidP="006D2BAA">
            <w:pPr>
              <w:pStyle w:val="aa"/>
              <w:spacing w:after="0"/>
              <w:ind w:left="23"/>
              <w:jc w:val="both"/>
              <w:rPr>
                <w:sz w:val="21"/>
                <w:szCs w:val="21"/>
              </w:rPr>
            </w:pPr>
            <w:r w:rsidRPr="00E703A8">
              <w:rPr>
                <w:sz w:val="21"/>
                <w:szCs w:val="21"/>
              </w:rPr>
              <w:t>3. нужна ли репетиция</w:t>
            </w:r>
          </w:p>
        </w:tc>
      </w:tr>
      <w:tr w:rsidR="00F1137B" w:rsidRPr="00E703A8" w:rsidTr="00F1137B">
        <w:trPr>
          <w:jc w:val="center"/>
        </w:trPr>
        <w:tc>
          <w:tcPr>
            <w:tcW w:w="851" w:type="dxa"/>
            <w:vAlign w:val="center"/>
          </w:tcPr>
          <w:p w:rsidR="00F1137B" w:rsidRPr="00E703A8" w:rsidRDefault="00F1137B" w:rsidP="006D2BAA">
            <w:pPr>
              <w:jc w:val="both"/>
              <w:rPr>
                <w:sz w:val="21"/>
                <w:szCs w:val="21"/>
              </w:rPr>
            </w:pPr>
            <w:r w:rsidRPr="00E703A8">
              <w:rPr>
                <w:sz w:val="21"/>
                <w:szCs w:val="21"/>
              </w:rPr>
              <w:t>ДДЮТ</w:t>
            </w:r>
          </w:p>
        </w:tc>
        <w:tc>
          <w:tcPr>
            <w:tcW w:w="1276" w:type="dxa"/>
            <w:vAlign w:val="center"/>
          </w:tcPr>
          <w:p w:rsidR="00F1137B" w:rsidRPr="00E703A8" w:rsidRDefault="00F1137B" w:rsidP="006D2BAA">
            <w:pPr>
              <w:jc w:val="both"/>
              <w:rPr>
                <w:sz w:val="21"/>
                <w:szCs w:val="21"/>
              </w:rPr>
            </w:pPr>
            <w:r w:rsidRPr="00E703A8">
              <w:rPr>
                <w:sz w:val="21"/>
                <w:szCs w:val="21"/>
              </w:rPr>
              <w:t>Хореограф.</w:t>
            </w:r>
          </w:p>
          <w:p w:rsidR="00F1137B" w:rsidRPr="00E703A8" w:rsidRDefault="00F1137B" w:rsidP="006D2BAA">
            <w:pPr>
              <w:jc w:val="both"/>
              <w:rPr>
                <w:sz w:val="21"/>
                <w:szCs w:val="21"/>
              </w:rPr>
            </w:pPr>
            <w:r w:rsidRPr="00E703A8">
              <w:rPr>
                <w:sz w:val="21"/>
                <w:szCs w:val="21"/>
              </w:rPr>
              <w:t>коллектив «Стиль»</w:t>
            </w:r>
          </w:p>
        </w:tc>
        <w:tc>
          <w:tcPr>
            <w:tcW w:w="1276" w:type="dxa"/>
            <w:vAlign w:val="center"/>
          </w:tcPr>
          <w:p w:rsidR="00F1137B" w:rsidRPr="00E703A8" w:rsidRDefault="00F1137B" w:rsidP="006D2BAA">
            <w:pPr>
              <w:jc w:val="both"/>
              <w:rPr>
                <w:sz w:val="21"/>
                <w:szCs w:val="21"/>
              </w:rPr>
            </w:pPr>
            <w:r w:rsidRPr="00E703A8">
              <w:rPr>
                <w:sz w:val="21"/>
                <w:szCs w:val="21"/>
              </w:rPr>
              <w:t>Иванова А.А.</w:t>
            </w:r>
          </w:p>
        </w:tc>
        <w:tc>
          <w:tcPr>
            <w:tcW w:w="1258" w:type="dxa"/>
            <w:vAlign w:val="center"/>
          </w:tcPr>
          <w:p w:rsidR="00F1137B" w:rsidRPr="00E703A8" w:rsidRDefault="00F1137B" w:rsidP="006D2BAA">
            <w:pPr>
              <w:jc w:val="both"/>
              <w:rPr>
                <w:sz w:val="21"/>
                <w:szCs w:val="21"/>
              </w:rPr>
            </w:pPr>
            <w:r w:rsidRPr="00E703A8">
              <w:rPr>
                <w:i/>
                <w:sz w:val="21"/>
                <w:szCs w:val="21"/>
              </w:rPr>
              <w:t>«Карусель»</w:t>
            </w:r>
          </w:p>
        </w:tc>
        <w:tc>
          <w:tcPr>
            <w:tcW w:w="990" w:type="dxa"/>
            <w:vAlign w:val="center"/>
          </w:tcPr>
          <w:p w:rsidR="00F1137B" w:rsidRPr="00E703A8" w:rsidRDefault="00F1137B" w:rsidP="006D2BAA">
            <w:pPr>
              <w:jc w:val="both"/>
              <w:rPr>
                <w:sz w:val="21"/>
                <w:szCs w:val="21"/>
              </w:rPr>
            </w:pPr>
            <w:r w:rsidRPr="00E703A8">
              <w:rPr>
                <w:sz w:val="21"/>
                <w:szCs w:val="21"/>
              </w:rPr>
              <w:t>10</w:t>
            </w:r>
          </w:p>
        </w:tc>
        <w:tc>
          <w:tcPr>
            <w:tcW w:w="1275" w:type="dxa"/>
            <w:vAlign w:val="center"/>
          </w:tcPr>
          <w:p w:rsidR="00F1137B" w:rsidRPr="00E703A8" w:rsidRDefault="00F1137B" w:rsidP="006D2BAA">
            <w:pPr>
              <w:jc w:val="both"/>
              <w:rPr>
                <w:sz w:val="21"/>
                <w:szCs w:val="21"/>
              </w:rPr>
            </w:pPr>
            <w:r w:rsidRPr="00E703A8">
              <w:rPr>
                <w:sz w:val="21"/>
                <w:szCs w:val="21"/>
              </w:rPr>
              <w:t>8-9 лет</w:t>
            </w:r>
          </w:p>
        </w:tc>
        <w:tc>
          <w:tcPr>
            <w:tcW w:w="1134" w:type="dxa"/>
            <w:vAlign w:val="center"/>
          </w:tcPr>
          <w:p w:rsidR="00F1137B" w:rsidRPr="00E703A8" w:rsidRDefault="00F1137B" w:rsidP="006D2BAA">
            <w:pPr>
              <w:jc w:val="both"/>
              <w:rPr>
                <w:sz w:val="21"/>
                <w:szCs w:val="21"/>
              </w:rPr>
            </w:pPr>
            <w:r w:rsidRPr="00E703A8">
              <w:rPr>
                <w:sz w:val="21"/>
                <w:szCs w:val="21"/>
              </w:rPr>
              <w:t>Детский танец</w:t>
            </w:r>
          </w:p>
        </w:tc>
        <w:tc>
          <w:tcPr>
            <w:tcW w:w="1073" w:type="dxa"/>
          </w:tcPr>
          <w:p w:rsidR="00F1137B" w:rsidRPr="00E703A8" w:rsidRDefault="00F1137B" w:rsidP="006D2BAA">
            <w:pPr>
              <w:jc w:val="both"/>
              <w:rPr>
                <w:sz w:val="21"/>
                <w:szCs w:val="21"/>
              </w:rPr>
            </w:pPr>
            <w:r w:rsidRPr="00E703A8">
              <w:rPr>
                <w:sz w:val="21"/>
                <w:szCs w:val="21"/>
              </w:rPr>
              <w:t>2,55</w:t>
            </w:r>
          </w:p>
        </w:tc>
        <w:tc>
          <w:tcPr>
            <w:tcW w:w="1457" w:type="dxa"/>
          </w:tcPr>
          <w:p w:rsidR="00F1137B" w:rsidRPr="00E703A8" w:rsidRDefault="00F1137B" w:rsidP="006D2BAA">
            <w:pPr>
              <w:jc w:val="both"/>
              <w:rPr>
                <w:sz w:val="21"/>
                <w:szCs w:val="21"/>
              </w:rPr>
            </w:pPr>
            <w:r w:rsidRPr="00E703A8">
              <w:rPr>
                <w:sz w:val="21"/>
                <w:szCs w:val="21"/>
              </w:rPr>
              <w:t>1. с точки</w:t>
            </w:r>
          </w:p>
          <w:p w:rsidR="00F1137B" w:rsidRPr="00E703A8" w:rsidRDefault="00F1137B" w:rsidP="006D2BAA">
            <w:pPr>
              <w:jc w:val="both"/>
              <w:rPr>
                <w:sz w:val="21"/>
                <w:szCs w:val="21"/>
              </w:rPr>
            </w:pPr>
            <w:r w:rsidRPr="00E703A8">
              <w:rPr>
                <w:sz w:val="21"/>
                <w:szCs w:val="21"/>
              </w:rPr>
              <w:t>2. нет</w:t>
            </w:r>
          </w:p>
          <w:p w:rsidR="00F1137B" w:rsidRPr="00E703A8" w:rsidRDefault="00F1137B" w:rsidP="006D2BAA">
            <w:pPr>
              <w:jc w:val="both"/>
              <w:rPr>
                <w:sz w:val="21"/>
                <w:szCs w:val="21"/>
              </w:rPr>
            </w:pPr>
            <w:r w:rsidRPr="00E703A8">
              <w:rPr>
                <w:sz w:val="21"/>
                <w:szCs w:val="21"/>
              </w:rPr>
              <w:t>3.нужна</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Дата  ____________________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___________________ / ______________________ / </w:t>
      </w:r>
    </w:p>
    <w:p w:rsidR="00F1137B" w:rsidRPr="00E703A8" w:rsidRDefault="00F1137B" w:rsidP="006D2BAA">
      <w:pPr>
        <w:spacing w:after="0"/>
        <w:ind w:left="1188" w:firstLine="228"/>
        <w:jc w:val="both"/>
        <w:rPr>
          <w:rFonts w:ascii="Times New Roman" w:hAnsi="Times New Roman"/>
          <w:sz w:val="21"/>
          <w:szCs w:val="21"/>
        </w:rPr>
      </w:pPr>
      <w:r w:rsidRPr="00E703A8">
        <w:rPr>
          <w:rFonts w:ascii="Times New Roman" w:hAnsi="Times New Roman"/>
          <w:sz w:val="21"/>
          <w:szCs w:val="21"/>
        </w:rPr>
        <w:t xml:space="preserve">(подпись) </w:t>
      </w:r>
    </w:p>
    <w:bookmarkEnd w:id="30"/>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highlight w:val="yellow"/>
        </w:rPr>
      </w:pPr>
      <w:r w:rsidRPr="00E703A8">
        <w:rPr>
          <w:rFonts w:ascii="Times New Roman" w:hAnsi="Times New Roman"/>
          <w:b/>
          <w:sz w:val="24"/>
          <w:szCs w:val="24"/>
          <w:highlight w:val="yellow"/>
        </w:rPr>
        <w:br w:type="page"/>
      </w:r>
    </w:p>
    <w:p w:rsidR="00F1137B" w:rsidRPr="00E703A8" w:rsidRDefault="00F1137B" w:rsidP="006D2BAA">
      <w:pPr>
        <w:jc w:val="both"/>
        <w:rPr>
          <w:rFonts w:ascii="Times New Roman" w:hAnsi="Times New Roman"/>
          <w:b/>
          <w:sz w:val="24"/>
          <w:szCs w:val="24"/>
        </w:rPr>
      </w:pPr>
      <w:r w:rsidRPr="00E703A8">
        <w:rPr>
          <w:rFonts w:ascii="Times New Roman" w:hAnsi="Times New Roman"/>
          <w:b/>
          <w:sz w:val="24"/>
          <w:szCs w:val="24"/>
        </w:rPr>
        <w:t>ПОЛОЖЕНИЕ О РАЙОННОМ ЗАОЧНОМ КОНКУРСЕ НА ЛУЧШУЮ АВТОРСКУЮ ЭКСКУРСИЮ В 2020-2021 УЧЕБНОМ ГОДУ</w:t>
      </w:r>
    </w:p>
    <w:p w:rsidR="00F1137B" w:rsidRPr="00E703A8" w:rsidRDefault="00F1137B" w:rsidP="006D2BAA">
      <w:pPr>
        <w:keepNext/>
        <w:keepLines/>
        <w:widowControl w:val="0"/>
        <w:numPr>
          <w:ilvl w:val="0"/>
          <w:numId w:val="341"/>
        </w:numPr>
        <w:tabs>
          <w:tab w:val="left" w:pos="0"/>
        </w:tabs>
        <w:spacing w:after="0" w:line="276" w:lineRule="auto"/>
        <w:jc w:val="both"/>
        <w:outlineLvl w:val="0"/>
        <w:rPr>
          <w:rFonts w:ascii="Times New Roman" w:hAnsi="Times New Roman"/>
          <w:sz w:val="21"/>
          <w:szCs w:val="21"/>
        </w:rPr>
      </w:pPr>
      <w:r w:rsidRPr="00E703A8">
        <w:rPr>
          <w:rStyle w:val="121"/>
          <w:rFonts w:eastAsiaTheme="minorHAnsi"/>
          <w:bCs w:val="0"/>
          <w:color w:val="auto"/>
          <w:sz w:val="21"/>
          <w:szCs w:val="21"/>
        </w:rPr>
        <w:t>Общие положения.</w:t>
      </w:r>
    </w:p>
    <w:p w:rsidR="00F1137B" w:rsidRPr="00E703A8" w:rsidRDefault="00F1137B" w:rsidP="006D2BAA">
      <w:pPr>
        <w:pStyle w:val="2f"/>
        <w:numPr>
          <w:ilvl w:val="1"/>
          <w:numId w:val="341"/>
        </w:numPr>
        <w:shd w:val="clear" w:color="auto" w:fill="auto"/>
        <w:tabs>
          <w:tab w:val="left" w:pos="0"/>
          <w:tab w:val="left" w:pos="452"/>
        </w:tabs>
        <w:spacing w:line="276" w:lineRule="auto"/>
        <w:ind w:firstLine="0"/>
        <w:rPr>
          <w:sz w:val="21"/>
          <w:szCs w:val="21"/>
        </w:rPr>
      </w:pPr>
      <w:r w:rsidRPr="00E703A8">
        <w:rPr>
          <w:sz w:val="21"/>
          <w:szCs w:val="21"/>
        </w:rPr>
        <w:t>Учредитель районного заочного конкурса на лучшую авторскую экскурсию 2021 года (далее конкурс) отдел образования администрации Кировского района.</w:t>
      </w:r>
    </w:p>
    <w:p w:rsidR="00F1137B" w:rsidRPr="00E703A8" w:rsidRDefault="00F1137B" w:rsidP="006D2BAA">
      <w:pPr>
        <w:pStyle w:val="2f"/>
        <w:shd w:val="clear" w:color="auto" w:fill="auto"/>
        <w:tabs>
          <w:tab w:val="left" w:pos="0"/>
          <w:tab w:val="left" w:pos="466"/>
        </w:tabs>
        <w:spacing w:line="276" w:lineRule="auto"/>
        <w:ind w:firstLine="0"/>
        <w:rPr>
          <w:sz w:val="21"/>
          <w:szCs w:val="21"/>
        </w:rPr>
      </w:pPr>
      <w:r w:rsidRPr="00E703A8">
        <w:rPr>
          <w:sz w:val="21"/>
          <w:szCs w:val="21"/>
        </w:rPr>
        <w:t>1.2.Организатор районного конкурса: Дворец детского (юношеского) творчества Кировского района, отдел социально-педагогических программ и краеведения.</w:t>
      </w:r>
    </w:p>
    <w:p w:rsidR="00F1137B" w:rsidRPr="00E703A8" w:rsidRDefault="00F1137B" w:rsidP="006D2BAA">
      <w:pPr>
        <w:pStyle w:val="2f"/>
        <w:shd w:val="clear" w:color="auto" w:fill="auto"/>
        <w:tabs>
          <w:tab w:val="left" w:pos="0"/>
          <w:tab w:val="left" w:pos="466"/>
        </w:tabs>
        <w:spacing w:line="276" w:lineRule="auto"/>
        <w:ind w:firstLine="0"/>
        <w:rPr>
          <w:sz w:val="21"/>
          <w:szCs w:val="21"/>
        </w:rPr>
      </w:pPr>
      <w:r w:rsidRPr="00E703A8">
        <w:rPr>
          <w:sz w:val="21"/>
          <w:szCs w:val="21"/>
        </w:rPr>
        <w:t>1.3 Районный конкурс является первым этапом городского конкурса на звание «Лучший юный экскурсовод года», номинация «Конкурс авторских экскурсий», в рамках городской комплексной краеведческой программы гражданско-патриотической направленности «Наследники великого города».</w:t>
      </w:r>
    </w:p>
    <w:p w:rsidR="00F1137B" w:rsidRPr="00E703A8" w:rsidRDefault="00F1137B" w:rsidP="006D2BAA">
      <w:pPr>
        <w:pStyle w:val="2f"/>
        <w:shd w:val="clear" w:color="auto" w:fill="auto"/>
        <w:tabs>
          <w:tab w:val="left" w:pos="0"/>
          <w:tab w:val="left" w:pos="466"/>
        </w:tabs>
        <w:spacing w:line="276" w:lineRule="auto"/>
        <w:ind w:firstLine="0"/>
        <w:rPr>
          <w:b/>
          <w:bCs/>
          <w:sz w:val="21"/>
          <w:szCs w:val="21"/>
        </w:rPr>
      </w:pPr>
    </w:p>
    <w:p w:rsidR="00F1137B" w:rsidRPr="00E703A8" w:rsidRDefault="00F1137B" w:rsidP="006D2BAA">
      <w:pPr>
        <w:pStyle w:val="2f"/>
        <w:numPr>
          <w:ilvl w:val="0"/>
          <w:numId w:val="341"/>
        </w:numPr>
        <w:shd w:val="clear" w:color="auto" w:fill="auto"/>
        <w:tabs>
          <w:tab w:val="left" w:pos="0"/>
          <w:tab w:val="left" w:pos="466"/>
        </w:tabs>
        <w:spacing w:line="276" w:lineRule="auto"/>
        <w:ind w:firstLine="0"/>
        <w:rPr>
          <w:b/>
          <w:sz w:val="21"/>
          <w:szCs w:val="21"/>
        </w:rPr>
      </w:pPr>
      <w:r w:rsidRPr="00E703A8">
        <w:rPr>
          <w:b/>
          <w:sz w:val="21"/>
          <w:szCs w:val="21"/>
        </w:rPr>
        <w:t>Цель конкурса</w:t>
      </w:r>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Развитие творческого потенциала учащихся через разработку и создание авторских экскурсий.</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keepNext/>
        <w:keepLines/>
        <w:widowControl w:val="0"/>
        <w:numPr>
          <w:ilvl w:val="0"/>
          <w:numId w:val="341"/>
        </w:numPr>
        <w:tabs>
          <w:tab w:val="left" w:pos="0"/>
        </w:tabs>
        <w:spacing w:after="0" w:line="276" w:lineRule="auto"/>
        <w:jc w:val="both"/>
        <w:outlineLvl w:val="0"/>
        <w:rPr>
          <w:rFonts w:ascii="Times New Roman" w:hAnsi="Times New Roman"/>
          <w:sz w:val="21"/>
          <w:szCs w:val="21"/>
        </w:rPr>
      </w:pPr>
      <w:bookmarkStart w:id="31" w:name="bookmark1"/>
      <w:r w:rsidRPr="00E703A8">
        <w:rPr>
          <w:rStyle w:val="121"/>
          <w:rFonts w:eastAsiaTheme="minorHAnsi"/>
          <w:bCs w:val="0"/>
          <w:color w:val="auto"/>
          <w:sz w:val="21"/>
          <w:szCs w:val="21"/>
        </w:rPr>
        <w:t>Задачи конкурса:</w:t>
      </w:r>
      <w:bookmarkEnd w:id="31"/>
    </w:p>
    <w:p w:rsidR="00F1137B" w:rsidRPr="00E703A8" w:rsidRDefault="00F1137B" w:rsidP="006D2BAA">
      <w:pPr>
        <w:pStyle w:val="2f"/>
        <w:numPr>
          <w:ilvl w:val="0"/>
          <w:numId w:val="342"/>
        </w:numPr>
        <w:shd w:val="clear" w:color="auto" w:fill="auto"/>
        <w:tabs>
          <w:tab w:val="left" w:pos="0"/>
        </w:tabs>
        <w:spacing w:line="276" w:lineRule="auto"/>
        <w:ind w:firstLine="0"/>
        <w:rPr>
          <w:sz w:val="21"/>
          <w:szCs w:val="21"/>
        </w:rPr>
      </w:pPr>
      <w:r w:rsidRPr="00E703A8">
        <w:rPr>
          <w:sz w:val="21"/>
          <w:szCs w:val="21"/>
        </w:rPr>
        <w:t>пробуждение интереса у учащихся к истории и культуре Санкт-Петербурга;</w:t>
      </w:r>
    </w:p>
    <w:p w:rsidR="00F1137B" w:rsidRPr="00E703A8" w:rsidRDefault="00F1137B" w:rsidP="006D2BAA">
      <w:pPr>
        <w:pStyle w:val="2f"/>
        <w:numPr>
          <w:ilvl w:val="0"/>
          <w:numId w:val="342"/>
        </w:numPr>
        <w:shd w:val="clear" w:color="auto" w:fill="auto"/>
        <w:tabs>
          <w:tab w:val="left" w:pos="0"/>
        </w:tabs>
        <w:spacing w:line="276" w:lineRule="auto"/>
        <w:ind w:firstLine="0"/>
        <w:rPr>
          <w:sz w:val="21"/>
          <w:szCs w:val="21"/>
        </w:rPr>
      </w:pPr>
      <w:r w:rsidRPr="00E703A8">
        <w:rPr>
          <w:sz w:val="21"/>
          <w:szCs w:val="21"/>
        </w:rPr>
        <w:t>создание необходимых условий для выявления одарённых детей;</w:t>
      </w:r>
    </w:p>
    <w:p w:rsidR="00F1137B" w:rsidRPr="00E703A8" w:rsidRDefault="00F1137B" w:rsidP="006D2BAA">
      <w:pPr>
        <w:pStyle w:val="2f"/>
        <w:numPr>
          <w:ilvl w:val="0"/>
          <w:numId w:val="342"/>
        </w:numPr>
        <w:shd w:val="clear" w:color="auto" w:fill="auto"/>
        <w:tabs>
          <w:tab w:val="left" w:pos="0"/>
        </w:tabs>
        <w:spacing w:line="276" w:lineRule="auto"/>
        <w:ind w:firstLine="0"/>
        <w:rPr>
          <w:sz w:val="21"/>
          <w:szCs w:val="21"/>
        </w:rPr>
      </w:pPr>
      <w:r w:rsidRPr="00E703A8">
        <w:rPr>
          <w:sz w:val="21"/>
          <w:szCs w:val="21"/>
        </w:rPr>
        <w:t>создание условий для личностного роста и развития учащихся;</w:t>
      </w:r>
    </w:p>
    <w:p w:rsidR="00F1137B" w:rsidRPr="00E703A8" w:rsidRDefault="00F1137B" w:rsidP="006D2BAA">
      <w:pPr>
        <w:pStyle w:val="2f"/>
        <w:numPr>
          <w:ilvl w:val="0"/>
          <w:numId w:val="342"/>
        </w:numPr>
        <w:shd w:val="clear" w:color="auto" w:fill="auto"/>
        <w:tabs>
          <w:tab w:val="left" w:pos="0"/>
        </w:tabs>
        <w:spacing w:line="276" w:lineRule="auto"/>
        <w:ind w:firstLine="0"/>
        <w:rPr>
          <w:sz w:val="21"/>
          <w:szCs w:val="21"/>
        </w:rPr>
      </w:pPr>
      <w:r w:rsidRPr="00E703A8">
        <w:rPr>
          <w:sz w:val="21"/>
          <w:szCs w:val="21"/>
        </w:rPr>
        <w:t>пробуждение интереса к овладению методиками экскурсионной работы и дальнейшей трансляции приобретённых знаний и навыков;</w:t>
      </w:r>
    </w:p>
    <w:p w:rsidR="00F1137B" w:rsidRPr="00E703A8" w:rsidRDefault="00F1137B" w:rsidP="006D2BAA">
      <w:pPr>
        <w:pStyle w:val="2f"/>
        <w:numPr>
          <w:ilvl w:val="0"/>
          <w:numId w:val="342"/>
        </w:numPr>
        <w:shd w:val="clear" w:color="auto" w:fill="auto"/>
        <w:tabs>
          <w:tab w:val="left" w:pos="0"/>
        </w:tabs>
        <w:spacing w:line="276" w:lineRule="auto"/>
        <w:ind w:firstLine="0"/>
        <w:rPr>
          <w:sz w:val="21"/>
          <w:szCs w:val="21"/>
        </w:rPr>
      </w:pPr>
      <w:r w:rsidRPr="00E703A8">
        <w:rPr>
          <w:sz w:val="21"/>
          <w:szCs w:val="21"/>
        </w:rPr>
        <w:t>обмен опытом среди юных экскурсоводов и их научных руководителей.</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keepNext/>
        <w:keepLines/>
        <w:widowControl w:val="0"/>
        <w:numPr>
          <w:ilvl w:val="0"/>
          <w:numId w:val="341"/>
        </w:numPr>
        <w:tabs>
          <w:tab w:val="left" w:pos="0"/>
        </w:tabs>
        <w:spacing w:after="0" w:line="276" w:lineRule="auto"/>
        <w:jc w:val="both"/>
        <w:outlineLvl w:val="0"/>
        <w:rPr>
          <w:rFonts w:ascii="Times New Roman" w:hAnsi="Times New Roman"/>
          <w:sz w:val="21"/>
          <w:szCs w:val="21"/>
        </w:rPr>
      </w:pPr>
      <w:r w:rsidRPr="00E703A8">
        <w:rPr>
          <w:rStyle w:val="121"/>
          <w:rFonts w:eastAsiaTheme="minorHAnsi"/>
          <w:bCs w:val="0"/>
          <w:color w:val="auto"/>
          <w:sz w:val="21"/>
          <w:szCs w:val="21"/>
        </w:rPr>
        <w:t>Участники конкурса</w:t>
      </w:r>
    </w:p>
    <w:p w:rsidR="00F1137B" w:rsidRPr="00E703A8" w:rsidRDefault="00F1137B" w:rsidP="006D2BAA">
      <w:pPr>
        <w:tabs>
          <w:tab w:val="left" w:pos="0"/>
        </w:tabs>
        <w:jc w:val="both"/>
        <w:rPr>
          <w:rStyle w:val="a7"/>
          <w:rFonts w:ascii="Times New Roman" w:hAnsi="Times New Roman"/>
          <w:color w:val="auto"/>
          <w:sz w:val="21"/>
          <w:szCs w:val="21"/>
        </w:rPr>
      </w:pPr>
      <w:r w:rsidRPr="00E703A8">
        <w:rPr>
          <w:rFonts w:ascii="Times New Roman" w:eastAsia="Arial Unicode MS" w:hAnsi="Times New Roman"/>
          <w:sz w:val="21"/>
          <w:szCs w:val="21"/>
        </w:rPr>
        <w:t>К участию в конкурсе приглашаются учащиеся 7-11 классов ОУ Кировского района Санкт-Петербурга.</w:t>
      </w:r>
      <w:r w:rsidRPr="00E703A8">
        <w:rPr>
          <w:rFonts w:ascii="Times New Roman" w:hAnsi="Times New Roman"/>
          <w:sz w:val="21"/>
          <w:szCs w:val="21"/>
        </w:rPr>
        <w:t xml:space="preserve"> 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E703A8">
        <w:rPr>
          <w:rFonts w:ascii="Times New Roman" w:hAnsi="Times New Roman"/>
          <w:i/>
          <w:sz w:val="21"/>
          <w:szCs w:val="21"/>
        </w:rPr>
        <w:t xml:space="preserve">(Приложение 1). </w:t>
      </w:r>
      <w:r w:rsidRPr="00E703A8">
        <w:rPr>
          <w:rFonts w:ascii="Times New Roman" w:hAnsi="Times New Roman"/>
          <w:sz w:val="21"/>
          <w:szCs w:val="21"/>
        </w:rPr>
        <w:t xml:space="preserve">Данное согласие вместе с заявкой на участие в конкурсе принимаются в отсканированном видена электронный адрес: </w:t>
      </w:r>
      <w:hyperlink r:id="rId119" w:history="1">
        <w:r w:rsidRPr="00E703A8">
          <w:rPr>
            <w:rStyle w:val="a7"/>
            <w:rFonts w:ascii="Times New Roman" w:hAnsi="Times New Roman"/>
            <w:color w:val="auto"/>
            <w:sz w:val="21"/>
            <w:szCs w:val="21"/>
          </w:rPr>
          <w:t>kraeved-ddut@mail.ru</w:t>
        </w:r>
      </w:hyperlink>
      <w:r w:rsidRPr="00E703A8">
        <w:rPr>
          <w:rStyle w:val="a7"/>
          <w:rFonts w:ascii="Times New Roman" w:hAnsi="Times New Roman"/>
          <w:color w:val="auto"/>
          <w:sz w:val="21"/>
          <w:szCs w:val="21"/>
        </w:rPr>
        <w:t>.</w:t>
      </w:r>
    </w:p>
    <w:p w:rsidR="00F1137B" w:rsidRPr="00E703A8" w:rsidRDefault="00F1137B" w:rsidP="006D2BAA">
      <w:pPr>
        <w:tabs>
          <w:tab w:val="left" w:pos="0"/>
        </w:tabs>
        <w:spacing w:after="0"/>
        <w:jc w:val="both"/>
        <w:rPr>
          <w:rFonts w:ascii="Times New Roman" w:hAnsi="Times New Roman"/>
          <w:sz w:val="21"/>
          <w:szCs w:val="21"/>
        </w:rPr>
      </w:pPr>
    </w:p>
    <w:p w:rsidR="00F1137B" w:rsidRPr="00E703A8" w:rsidRDefault="00F1137B" w:rsidP="006D2BAA">
      <w:pPr>
        <w:keepNext/>
        <w:keepLines/>
        <w:widowControl w:val="0"/>
        <w:numPr>
          <w:ilvl w:val="0"/>
          <w:numId w:val="341"/>
        </w:numPr>
        <w:tabs>
          <w:tab w:val="left" w:pos="0"/>
        </w:tabs>
        <w:spacing w:after="0" w:line="276" w:lineRule="auto"/>
        <w:jc w:val="both"/>
        <w:outlineLvl w:val="0"/>
        <w:rPr>
          <w:rFonts w:ascii="Times New Roman" w:hAnsi="Times New Roman"/>
          <w:sz w:val="21"/>
          <w:szCs w:val="21"/>
        </w:rPr>
      </w:pPr>
      <w:r w:rsidRPr="00E703A8">
        <w:rPr>
          <w:rStyle w:val="121"/>
          <w:rFonts w:eastAsiaTheme="minorHAnsi"/>
          <w:bCs w:val="0"/>
          <w:color w:val="auto"/>
          <w:sz w:val="21"/>
          <w:szCs w:val="21"/>
        </w:rPr>
        <w:t>Сроки и порядок проведения</w:t>
      </w:r>
    </w:p>
    <w:p w:rsidR="00F1137B" w:rsidRPr="0066296B" w:rsidRDefault="00F1137B" w:rsidP="006D2BAA">
      <w:pPr>
        <w:pStyle w:val="2f"/>
        <w:shd w:val="clear" w:color="auto" w:fill="auto"/>
        <w:tabs>
          <w:tab w:val="left" w:pos="0"/>
        </w:tabs>
        <w:spacing w:line="276" w:lineRule="auto"/>
        <w:ind w:firstLine="0"/>
        <w:rPr>
          <w:i/>
          <w:sz w:val="21"/>
          <w:szCs w:val="21"/>
        </w:rPr>
      </w:pPr>
      <w:r w:rsidRPr="00E703A8">
        <w:rPr>
          <w:sz w:val="21"/>
          <w:szCs w:val="21"/>
        </w:rPr>
        <w:t xml:space="preserve">5.1. Заявка </w:t>
      </w:r>
      <w:r w:rsidRPr="00E703A8">
        <w:rPr>
          <w:rStyle w:val="2f0"/>
          <w:color w:val="auto"/>
          <w:sz w:val="21"/>
          <w:szCs w:val="21"/>
        </w:rPr>
        <w:t>(</w:t>
      </w:r>
      <w:r w:rsidRPr="0066296B">
        <w:rPr>
          <w:rStyle w:val="2f0"/>
          <w:i w:val="0"/>
          <w:color w:val="auto"/>
          <w:sz w:val="21"/>
          <w:szCs w:val="21"/>
        </w:rPr>
        <w:t>Приложение 2</w:t>
      </w:r>
      <w:r w:rsidRPr="00E703A8">
        <w:rPr>
          <w:sz w:val="21"/>
          <w:szCs w:val="21"/>
        </w:rPr>
        <w:t xml:space="preserve">) и конкурсные работы принимаются </w:t>
      </w:r>
      <w:r w:rsidRPr="0066296B">
        <w:rPr>
          <w:rStyle w:val="2f1"/>
          <w:i w:val="0"/>
          <w:color w:val="auto"/>
          <w:sz w:val="21"/>
          <w:szCs w:val="21"/>
        </w:rPr>
        <w:t xml:space="preserve">до 8 февраля 2021 </w:t>
      </w:r>
      <w:r w:rsidRPr="0066296B">
        <w:rPr>
          <w:rStyle w:val="2f0"/>
          <w:b/>
          <w:i w:val="0"/>
          <w:color w:val="auto"/>
          <w:sz w:val="21"/>
          <w:szCs w:val="21"/>
        </w:rPr>
        <w:t>года</w:t>
      </w:r>
      <w:r w:rsidRPr="00E703A8">
        <w:rPr>
          <w:sz w:val="21"/>
          <w:szCs w:val="21"/>
        </w:rPr>
        <w:t xml:space="preserve"> в ГБУ ДО ДДЮТ Кировского района, отдел социально-педагогических программ и краеведения, по адресу: </w:t>
      </w:r>
      <w:r w:rsidRPr="0066296B">
        <w:rPr>
          <w:rStyle w:val="2f0"/>
          <w:i w:val="0"/>
          <w:color w:val="auto"/>
          <w:sz w:val="21"/>
          <w:szCs w:val="21"/>
        </w:rPr>
        <w:t xml:space="preserve">Ленинский пр., д.133, к. 4, </w:t>
      </w:r>
      <w:r w:rsidRPr="0066296B">
        <w:rPr>
          <w:rStyle w:val="2f1"/>
          <w:b w:val="0"/>
          <w:i w:val="0"/>
          <w:color w:val="auto"/>
          <w:sz w:val="21"/>
          <w:szCs w:val="21"/>
        </w:rPr>
        <w:t>3</w:t>
      </w:r>
      <w:r w:rsidRPr="0066296B">
        <w:rPr>
          <w:rStyle w:val="2f0"/>
          <w:i w:val="0"/>
          <w:color w:val="auto"/>
          <w:sz w:val="21"/>
          <w:szCs w:val="21"/>
        </w:rPr>
        <w:t xml:space="preserve">этаж, </w:t>
      </w:r>
      <w:r w:rsidRPr="0066296B">
        <w:rPr>
          <w:rStyle w:val="2f1"/>
          <w:b w:val="0"/>
          <w:i w:val="0"/>
          <w:color w:val="auto"/>
          <w:sz w:val="21"/>
          <w:szCs w:val="21"/>
        </w:rPr>
        <w:t xml:space="preserve">315 </w:t>
      </w:r>
      <w:r w:rsidRPr="0066296B">
        <w:rPr>
          <w:rStyle w:val="2f0"/>
          <w:i w:val="0"/>
          <w:color w:val="auto"/>
          <w:sz w:val="21"/>
          <w:szCs w:val="21"/>
        </w:rPr>
        <w:t>каб.</w:t>
      </w:r>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5.2. В заявке указать: название (тему) экскурсии; фамилию, имя участника; школу, класс, творческое объединение; фамилию, имя, отчество, должность рецензента на авторскую экскурсию; контактный телефон. Вместе с текстом экскурсии ее авторы представляют диск и портфель экскурсовода.</w:t>
      </w:r>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5.3</w:t>
      </w:r>
      <w:r w:rsidRPr="0066296B">
        <w:rPr>
          <w:rStyle w:val="2f1"/>
          <w:rFonts w:eastAsia="Book Antiqua"/>
          <w:b w:val="0"/>
          <w:i w:val="0"/>
          <w:color w:val="auto"/>
          <w:sz w:val="21"/>
          <w:szCs w:val="21"/>
        </w:rPr>
        <w:t>Организатор районного конкурса проводит</w:t>
      </w:r>
      <w:r w:rsidRPr="00E703A8">
        <w:rPr>
          <w:rStyle w:val="2f1"/>
          <w:rFonts w:eastAsia="Book Antiqua"/>
          <w:color w:val="auto"/>
          <w:sz w:val="21"/>
          <w:szCs w:val="21"/>
        </w:rPr>
        <w:t xml:space="preserve"> с</w:t>
      </w:r>
      <w:r w:rsidRPr="00E703A8">
        <w:rPr>
          <w:sz w:val="21"/>
          <w:szCs w:val="21"/>
        </w:rPr>
        <w:t>еминар-консультацию для руководителей участников конкурса по подготовке к районному конкурсу «Актуальные вопросы в подготовке  к конкурсу «Лучший экскурсовод-школьник»».  Информация о дате проведения консультации будет дополнительно размещена на сайте учреждения в разделе Конкурсы, а также отправлена по электронной почте в ОУ района.</w:t>
      </w:r>
    </w:p>
    <w:p w:rsidR="00F1137B" w:rsidRPr="00E703A8" w:rsidRDefault="00F1137B" w:rsidP="006D2BAA">
      <w:pPr>
        <w:pStyle w:val="2f"/>
        <w:shd w:val="clear" w:color="auto" w:fill="auto"/>
        <w:tabs>
          <w:tab w:val="left" w:pos="0"/>
        </w:tabs>
        <w:spacing w:line="276" w:lineRule="auto"/>
        <w:ind w:firstLine="0"/>
        <w:rPr>
          <w:rFonts w:eastAsia="Book Antiqua"/>
          <w:b/>
          <w:bCs/>
          <w:i/>
          <w:iCs/>
          <w:sz w:val="21"/>
          <w:szCs w:val="21"/>
        </w:rPr>
      </w:pPr>
    </w:p>
    <w:p w:rsidR="00F1137B" w:rsidRPr="00E703A8" w:rsidRDefault="00F1137B" w:rsidP="006D2BAA">
      <w:pPr>
        <w:keepNext/>
        <w:keepLines/>
        <w:widowControl w:val="0"/>
        <w:numPr>
          <w:ilvl w:val="0"/>
          <w:numId w:val="341"/>
        </w:numPr>
        <w:tabs>
          <w:tab w:val="left" w:pos="0"/>
        </w:tabs>
        <w:spacing w:after="0" w:line="276" w:lineRule="auto"/>
        <w:jc w:val="both"/>
        <w:outlineLvl w:val="0"/>
        <w:rPr>
          <w:rFonts w:ascii="Times New Roman" w:hAnsi="Times New Roman"/>
          <w:sz w:val="21"/>
          <w:szCs w:val="21"/>
        </w:rPr>
      </w:pPr>
      <w:bookmarkStart w:id="32" w:name="bookmark4"/>
      <w:r w:rsidRPr="00E703A8">
        <w:rPr>
          <w:rStyle w:val="121"/>
          <w:rFonts w:eastAsiaTheme="minorHAnsi"/>
          <w:bCs w:val="0"/>
          <w:color w:val="auto"/>
          <w:sz w:val="21"/>
          <w:szCs w:val="21"/>
        </w:rPr>
        <w:t>Условия конкурса:</w:t>
      </w:r>
      <w:bookmarkEnd w:id="32"/>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6.1. Работа выполняется на стандартных страницах белой бумаги формата А4. Текст печатается чёрным шрифтом (размер шрифта - 12 кегель) через 1,5 интервала между строками на одной стороне листа. Весь материал должен быть хорошо читаемым. Объём текста не должен превышать 25 стандартных страниц. Для приложения может быть дополнительно отведено не более 20 стандартных страниц. Нумерация страниц производится в правом верхнем углу. Основной текст нумеруется арабскими цифрами, страницы приложений («Портфель экскурсовода») - римскими цифрами. Сокращение слов в тексте (кроме общепринятых) недопустимо.</w:t>
      </w:r>
    </w:p>
    <w:p w:rsidR="00F1137B" w:rsidRPr="00E703A8" w:rsidRDefault="00F1137B" w:rsidP="006D2BAA">
      <w:pPr>
        <w:pStyle w:val="2f"/>
        <w:numPr>
          <w:ilvl w:val="0"/>
          <w:numId w:val="343"/>
        </w:numPr>
        <w:shd w:val="clear" w:color="auto" w:fill="auto"/>
        <w:tabs>
          <w:tab w:val="left" w:pos="0"/>
          <w:tab w:val="left" w:pos="426"/>
        </w:tabs>
        <w:spacing w:line="276" w:lineRule="auto"/>
        <w:ind w:firstLine="0"/>
        <w:rPr>
          <w:sz w:val="21"/>
          <w:szCs w:val="21"/>
        </w:rPr>
      </w:pPr>
      <w:r w:rsidRPr="00E703A8">
        <w:rPr>
          <w:sz w:val="21"/>
          <w:szCs w:val="21"/>
        </w:rPr>
        <w:t>В представленной работе должны содержаться:</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титульный лист с указанием на нём названия работы; фамилии и имени автора; школы, класса; фамилии, имени, отчества руководителя работы;</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оглавление;</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цели и задачи экскурсии;</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продолжительность экскурсии;</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тип экскурсии (пешеходная, автобусная, на экспозиции музея, теплоходная и др.)</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указание возраста слушателей;</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маршрут экскурсии с указанием времени на каждой остановке и переходах между ними;</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содержательная часть: рассказ на остановках и логические переходы между объектами;</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«Портфель экскурсовода»: необходимый иллюстративный и другой материал, предназначенный для показа на экскурсии;</w:t>
      </w:r>
    </w:p>
    <w:p w:rsidR="00F1137B" w:rsidRPr="00E703A8" w:rsidRDefault="00F1137B" w:rsidP="006D2BAA">
      <w:pPr>
        <w:pStyle w:val="2f"/>
        <w:numPr>
          <w:ilvl w:val="0"/>
          <w:numId w:val="344"/>
        </w:numPr>
        <w:shd w:val="clear" w:color="auto" w:fill="auto"/>
        <w:tabs>
          <w:tab w:val="left" w:pos="0"/>
        </w:tabs>
        <w:spacing w:line="276" w:lineRule="auto"/>
        <w:ind w:firstLine="0"/>
        <w:rPr>
          <w:sz w:val="21"/>
          <w:szCs w:val="21"/>
        </w:rPr>
      </w:pPr>
      <w:r w:rsidRPr="00E703A8">
        <w:rPr>
          <w:sz w:val="21"/>
          <w:szCs w:val="21"/>
        </w:rPr>
        <w:t>список использованных источников.</w:t>
      </w:r>
    </w:p>
    <w:p w:rsidR="00F1137B" w:rsidRPr="00E703A8" w:rsidRDefault="00F1137B" w:rsidP="006D2BAA">
      <w:pPr>
        <w:pStyle w:val="2f"/>
        <w:shd w:val="clear" w:color="auto" w:fill="auto"/>
        <w:tabs>
          <w:tab w:val="left" w:pos="0"/>
        </w:tabs>
        <w:spacing w:line="276" w:lineRule="auto"/>
        <w:ind w:firstLine="0"/>
        <w:rPr>
          <w:b/>
          <w:sz w:val="21"/>
          <w:szCs w:val="21"/>
        </w:rPr>
      </w:pPr>
      <w:r w:rsidRPr="00E703A8">
        <w:rPr>
          <w:b/>
          <w:sz w:val="21"/>
          <w:szCs w:val="21"/>
        </w:rPr>
        <w:t>Критерии оценки работ</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оригинальность, новизна темы;</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логика построения маршрута;</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вербальный показ объекта;</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художественно-образная основа языка экскурсии;</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информационная насыщенность и научная достоверность текста;</w:t>
      </w:r>
    </w:p>
    <w:p w:rsidR="00F1137B" w:rsidRPr="00E703A8" w:rsidRDefault="00F1137B" w:rsidP="006D2BAA">
      <w:pPr>
        <w:pStyle w:val="2f"/>
        <w:numPr>
          <w:ilvl w:val="0"/>
          <w:numId w:val="344"/>
        </w:numPr>
        <w:shd w:val="clear" w:color="auto" w:fill="auto"/>
        <w:tabs>
          <w:tab w:val="left" w:pos="0"/>
          <w:tab w:val="left" w:pos="1232"/>
        </w:tabs>
        <w:spacing w:line="276" w:lineRule="auto"/>
        <w:ind w:firstLine="0"/>
        <w:rPr>
          <w:sz w:val="21"/>
          <w:szCs w:val="21"/>
        </w:rPr>
      </w:pPr>
      <w:r w:rsidRPr="00E703A8">
        <w:rPr>
          <w:sz w:val="21"/>
          <w:szCs w:val="21"/>
        </w:rPr>
        <w:t>идейно-тематическое единство экскурсии;</w:t>
      </w:r>
    </w:p>
    <w:p w:rsidR="00F1137B" w:rsidRPr="00E703A8" w:rsidRDefault="00F1137B" w:rsidP="006D2BAA">
      <w:pPr>
        <w:pStyle w:val="2f"/>
        <w:numPr>
          <w:ilvl w:val="0"/>
          <w:numId w:val="344"/>
        </w:numPr>
        <w:shd w:val="clear" w:color="auto" w:fill="auto"/>
        <w:tabs>
          <w:tab w:val="left" w:pos="0"/>
          <w:tab w:val="left" w:pos="1223"/>
        </w:tabs>
        <w:spacing w:line="276" w:lineRule="auto"/>
        <w:ind w:firstLine="0"/>
        <w:rPr>
          <w:sz w:val="21"/>
          <w:szCs w:val="21"/>
        </w:rPr>
      </w:pPr>
      <w:r w:rsidRPr="00E703A8">
        <w:rPr>
          <w:sz w:val="21"/>
          <w:szCs w:val="21"/>
        </w:rPr>
        <w:t>решение коммуникативных и интерактивных задач в тексте (диалог юного экскурсовода с экскурсантами);</w:t>
      </w:r>
    </w:p>
    <w:p w:rsidR="00F1137B" w:rsidRPr="00E703A8" w:rsidRDefault="00F1137B" w:rsidP="006D2BAA">
      <w:pPr>
        <w:pStyle w:val="2f"/>
        <w:numPr>
          <w:ilvl w:val="0"/>
          <w:numId w:val="344"/>
        </w:numPr>
        <w:shd w:val="clear" w:color="auto" w:fill="auto"/>
        <w:tabs>
          <w:tab w:val="left" w:pos="0"/>
          <w:tab w:val="left" w:pos="1227"/>
        </w:tabs>
        <w:spacing w:line="276" w:lineRule="auto"/>
        <w:ind w:firstLine="0"/>
        <w:rPr>
          <w:sz w:val="21"/>
          <w:szCs w:val="21"/>
        </w:rPr>
      </w:pPr>
      <w:r w:rsidRPr="00E703A8">
        <w:rPr>
          <w:sz w:val="21"/>
          <w:szCs w:val="21"/>
        </w:rPr>
        <w:t>авторское начало, выраженное в тексте экскурсии;</w:t>
      </w:r>
    </w:p>
    <w:p w:rsidR="00F1137B" w:rsidRPr="00E703A8" w:rsidRDefault="00F1137B" w:rsidP="006D2BAA">
      <w:pPr>
        <w:pStyle w:val="2f"/>
        <w:numPr>
          <w:ilvl w:val="0"/>
          <w:numId w:val="344"/>
        </w:numPr>
        <w:shd w:val="clear" w:color="auto" w:fill="auto"/>
        <w:tabs>
          <w:tab w:val="left" w:pos="0"/>
          <w:tab w:val="left" w:pos="1227"/>
        </w:tabs>
        <w:spacing w:line="276" w:lineRule="auto"/>
        <w:ind w:firstLine="0"/>
        <w:rPr>
          <w:sz w:val="21"/>
          <w:szCs w:val="21"/>
        </w:rPr>
      </w:pPr>
      <w:r w:rsidRPr="00E703A8">
        <w:rPr>
          <w:sz w:val="21"/>
          <w:szCs w:val="21"/>
        </w:rPr>
        <w:t>культура оформления текста, наличие списка использованной литературы, составленного в соответствии с требованиями ГОСТа.</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d"/>
        <w:keepNext/>
        <w:keepLines/>
        <w:numPr>
          <w:ilvl w:val="0"/>
          <w:numId w:val="341"/>
        </w:numPr>
        <w:shd w:val="clear" w:color="auto" w:fill="auto"/>
        <w:tabs>
          <w:tab w:val="left" w:pos="0"/>
          <w:tab w:val="left" w:pos="284"/>
        </w:tabs>
        <w:spacing w:before="0" w:after="0" w:line="276" w:lineRule="auto"/>
        <w:rPr>
          <w:sz w:val="21"/>
          <w:szCs w:val="21"/>
        </w:rPr>
      </w:pPr>
      <w:r w:rsidRPr="00E703A8">
        <w:rPr>
          <w:sz w:val="21"/>
          <w:szCs w:val="21"/>
        </w:rPr>
        <w:t>Подведение итогов:</w:t>
      </w:r>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 xml:space="preserve">На основании результатов конкурса формируется рейтинг. Победителями (1 место), лауреатами (2 место), дипломантами (3 место) становятся участники, получившие наибольшее количество баллов (награждаются грамотами, дипломами). Участники, набравшие наименьшее количество баллов получают сертификаты. </w:t>
      </w:r>
    </w:p>
    <w:p w:rsidR="00F1137B" w:rsidRPr="00E703A8" w:rsidRDefault="00F1137B" w:rsidP="006D2BAA">
      <w:pPr>
        <w:pStyle w:val="2f"/>
        <w:shd w:val="clear" w:color="auto" w:fill="auto"/>
        <w:tabs>
          <w:tab w:val="left" w:pos="0"/>
        </w:tabs>
        <w:spacing w:line="276" w:lineRule="auto"/>
        <w:ind w:firstLine="0"/>
        <w:rPr>
          <w:sz w:val="21"/>
          <w:szCs w:val="21"/>
        </w:rPr>
      </w:pPr>
      <w:r w:rsidRPr="00E703A8">
        <w:rPr>
          <w:sz w:val="21"/>
          <w:szCs w:val="21"/>
        </w:rPr>
        <w:tab/>
      </w:r>
    </w:p>
    <w:p w:rsidR="00F1137B" w:rsidRPr="0066296B" w:rsidRDefault="00F1137B" w:rsidP="006D2BAA">
      <w:pPr>
        <w:pStyle w:val="2f"/>
        <w:shd w:val="clear" w:color="auto" w:fill="auto"/>
        <w:tabs>
          <w:tab w:val="left" w:pos="0"/>
        </w:tabs>
        <w:spacing w:line="276" w:lineRule="auto"/>
        <w:ind w:firstLine="0"/>
        <w:rPr>
          <w:sz w:val="21"/>
          <w:szCs w:val="21"/>
        </w:rPr>
      </w:pPr>
      <w:r w:rsidRPr="0066296B">
        <w:rPr>
          <w:sz w:val="21"/>
          <w:szCs w:val="21"/>
        </w:rPr>
        <w:t>Победителям и призерам данного конкурса рекомендуется участие в номинации «Конкурс авторских экскурсий» в городском конкурсе на звание «Лучший юный экскурсовод года», в рамках городской комплексной краеведческой программы гражданско-патриотической направленности «Наследники великого города». Работы, направленные на городской конкурс, не возвращаются. Основание - городское положение о конкурсе.</w:t>
      </w:r>
    </w:p>
    <w:p w:rsidR="00F1137B" w:rsidRPr="0066296B" w:rsidRDefault="00F1137B" w:rsidP="006D2BAA">
      <w:pPr>
        <w:pStyle w:val="95"/>
        <w:shd w:val="clear" w:color="auto" w:fill="auto"/>
        <w:tabs>
          <w:tab w:val="left" w:pos="0"/>
        </w:tabs>
        <w:spacing w:before="0" w:after="0" w:line="276" w:lineRule="auto"/>
        <w:rPr>
          <w:bCs w:val="0"/>
          <w:sz w:val="21"/>
          <w:szCs w:val="21"/>
        </w:rPr>
      </w:pPr>
    </w:p>
    <w:p w:rsidR="00F1137B" w:rsidRPr="00E703A8" w:rsidRDefault="00F1137B" w:rsidP="006D2BAA">
      <w:pPr>
        <w:pStyle w:val="95"/>
        <w:shd w:val="clear" w:color="auto" w:fill="auto"/>
        <w:tabs>
          <w:tab w:val="left" w:pos="0"/>
        </w:tabs>
        <w:spacing w:before="0" w:after="0" w:line="276" w:lineRule="auto"/>
        <w:rPr>
          <w:b w:val="0"/>
          <w:sz w:val="21"/>
          <w:szCs w:val="21"/>
        </w:rPr>
      </w:pPr>
      <w:r w:rsidRPr="0066296B">
        <w:rPr>
          <w:b w:val="0"/>
          <w:sz w:val="21"/>
          <w:szCs w:val="21"/>
        </w:rPr>
        <w:t xml:space="preserve">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20" w:history="1">
        <w:r w:rsidRPr="0066296B">
          <w:rPr>
            <w:rStyle w:val="a7"/>
            <w:b w:val="0"/>
            <w:color w:val="auto"/>
            <w:sz w:val="21"/>
            <w:szCs w:val="21"/>
          </w:rPr>
          <w:t>(http://www.kirov.spb.ru/sc/ddut/)</w:t>
        </w:r>
      </w:hyperlink>
      <w:r w:rsidRPr="0066296B">
        <w:rPr>
          <w:b w:val="0"/>
          <w:sz w:val="21"/>
          <w:szCs w:val="21"/>
          <w:lang w:bidi="en-US"/>
        </w:rPr>
        <w:t>.</w:t>
      </w:r>
      <w:r w:rsidRPr="0066296B">
        <w:rPr>
          <w:b w:val="0"/>
          <w:sz w:val="21"/>
          <w:szCs w:val="21"/>
          <w:lang w:bidi="en-US"/>
        </w:rPr>
        <w:br/>
      </w:r>
      <w:r w:rsidRPr="00E703A8">
        <w:rPr>
          <w:sz w:val="21"/>
          <w:szCs w:val="21"/>
          <w:lang w:bidi="en-US"/>
        </w:rPr>
        <w:br/>
      </w:r>
      <w:r w:rsidRPr="00E703A8">
        <w:rPr>
          <w:rStyle w:val="2e"/>
          <w:color w:val="auto"/>
          <w:sz w:val="21"/>
          <w:szCs w:val="21"/>
        </w:rPr>
        <w:t>Контактные данные:  тел.</w:t>
      </w:r>
      <w:r w:rsidRPr="00E703A8">
        <w:rPr>
          <w:b w:val="0"/>
          <w:sz w:val="21"/>
          <w:szCs w:val="21"/>
        </w:rPr>
        <w:t xml:space="preserve"> 246-04-56 - отдел социально-педагогических программ и краеведения,</w:t>
      </w:r>
    </w:p>
    <w:p w:rsidR="00F1137B" w:rsidRPr="00E703A8" w:rsidRDefault="00F1137B" w:rsidP="006D2BAA">
      <w:pPr>
        <w:pStyle w:val="95"/>
        <w:shd w:val="clear" w:color="auto" w:fill="auto"/>
        <w:tabs>
          <w:tab w:val="left" w:pos="0"/>
        </w:tabs>
        <w:spacing w:before="0" w:after="0" w:line="276" w:lineRule="auto"/>
        <w:rPr>
          <w:b w:val="0"/>
          <w:sz w:val="21"/>
          <w:szCs w:val="21"/>
        </w:rPr>
      </w:pPr>
      <w:r w:rsidRPr="00E703A8">
        <w:rPr>
          <w:b w:val="0"/>
          <w:sz w:val="21"/>
          <w:szCs w:val="21"/>
        </w:rPr>
        <w:t xml:space="preserve">электронный адрес: </w:t>
      </w:r>
      <w:hyperlink r:id="rId121" w:history="1">
        <w:r w:rsidRPr="00E703A8">
          <w:rPr>
            <w:rStyle w:val="a7"/>
            <w:b w:val="0"/>
            <w:color w:val="auto"/>
            <w:sz w:val="21"/>
            <w:szCs w:val="21"/>
          </w:rPr>
          <w:t>kraeved-ddut@mail.ru</w:t>
        </w:r>
      </w:hyperlink>
      <w:r w:rsidRPr="00E703A8">
        <w:rPr>
          <w:rStyle w:val="a7"/>
          <w:b w:val="0"/>
          <w:color w:val="auto"/>
          <w:sz w:val="21"/>
          <w:szCs w:val="21"/>
        </w:rPr>
        <w:t xml:space="preserve">, </w:t>
      </w:r>
      <w:r w:rsidRPr="00E703A8">
        <w:rPr>
          <w:b w:val="0"/>
          <w:sz w:val="21"/>
          <w:szCs w:val="21"/>
        </w:rPr>
        <w:t>зав. отделом - Зименко Виктория Михайловна, педагог-организатор - Попова Анастасия Геннадьевна.</w:t>
      </w:r>
    </w:p>
    <w:p w:rsidR="00F1137B" w:rsidRPr="00E703A8" w:rsidRDefault="00F1137B" w:rsidP="006D2BAA">
      <w:pPr>
        <w:pStyle w:val="95"/>
        <w:shd w:val="clear" w:color="auto" w:fill="auto"/>
        <w:tabs>
          <w:tab w:val="left" w:pos="0"/>
        </w:tabs>
        <w:spacing w:before="0" w:after="0" w:line="276" w:lineRule="auto"/>
        <w:rPr>
          <w:sz w:val="21"/>
          <w:szCs w:val="21"/>
        </w:rPr>
      </w:pPr>
    </w:p>
    <w:p w:rsidR="00964003" w:rsidRPr="00E703A8" w:rsidRDefault="00964003">
      <w:pPr>
        <w:rPr>
          <w:rFonts w:ascii="Times New Roman" w:hAnsi="Times New Roman"/>
          <w:i/>
          <w:sz w:val="21"/>
          <w:szCs w:val="21"/>
        </w:rPr>
      </w:pPr>
    </w:p>
    <w:p w:rsidR="00F1137B" w:rsidRPr="00E703A8" w:rsidRDefault="00F1137B" w:rsidP="00964003">
      <w:pPr>
        <w:pStyle w:val="a9"/>
        <w:tabs>
          <w:tab w:val="left" w:pos="0"/>
        </w:tabs>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964003">
      <w:pPr>
        <w:pStyle w:val="a9"/>
        <w:tabs>
          <w:tab w:val="left" w:pos="0"/>
        </w:tabs>
        <w:spacing w:after="0" w:line="276" w:lineRule="auto"/>
        <w:jc w:val="right"/>
        <w:rPr>
          <w:rFonts w:ascii="Times New Roman" w:hAnsi="Times New Roman"/>
          <w:sz w:val="21"/>
          <w:szCs w:val="21"/>
        </w:rPr>
      </w:pPr>
      <w:r w:rsidRPr="00E703A8">
        <w:rPr>
          <w:rFonts w:ascii="Times New Roman" w:hAnsi="Times New Roman"/>
          <w:sz w:val="21"/>
          <w:szCs w:val="21"/>
        </w:rPr>
        <w:t>В оргкомитет ХХX городского конкурса</w:t>
      </w:r>
    </w:p>
    <w:p w:rsidR="00F1137B" w:rsidRPr="00E703A8" w:rsidRDefault="00F1137B" w:rsidP="00964003">
      <w:pPr>
        <w:pStyle w:val="a9"/>
        <w:tabs>
          <w:tab w:val="left" w:pos="0"/>
        </w:tabs>
        <w:spacing w:after="0" w:line="276" w:lineRule="auto"/>
        <w:jc w:val="right"/>
        <w:rPr>
          <w:rFonts w:ascii="Times New Roman" w:hAnsi="Times New Roman"/>
          <w:sz w:val="21"/>
          <w:szCs w:val="21"/>
        </w:rPr>
      </w:pPr>
      <w:r w:rsidRPr="00E703A8">
        <w:rPr>
          <w:rFonts w:ascii="Times New Roman" w:hAnsi="Times New Roman"/>
          <w:sz w:val="21"/>
          <w:szCs w:val="21"/>
        </w:rPr>
        <w:t>«Лучший юный экскурсовод года»</w:t>
      </w: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964003">
      <w:pPr>
        <w:pStyle w:val="a9"/>
        <w:tabs>
          <w:tab w:val="left" w:pos="0"/>
        </w:tabs>
        <w:spacing w:after="0" w:line="276" w:lineRule="auto"/>
        <w:jc w:val="center"/>
        <w:rPr>
          <w:rFonts w:ascii="Times New Roman" w:hAnsi="Times New Roman"/>
          <w:sz w:val="21"/>
          <w:szCs w:val="21"/>
        </w:rPr>
      </w:pPr>
      <w:r w:rsidRPr="00E703A8">
        <w:rPr>
          <w:rFonts w:ascii="Times New Roman" w:hAnsi="Times New Roman"/>
          <w:sz w:val="21"/>
          <w:szCs w:val="21"/>
        </w:rPr>
        <w:t>СОГЛАСИЕ НА ОБРАБОТКУ ПЕРСОНАЛЬНЫХ ДАННЫХ</w:t>
      </w: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Я, родитель (законный представитель)</w:t>
      </w: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(ФИО ребёнка)</w:t>
      </w: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в соответствии с Федеральным законом РФ «О персональных данных», №152-ФЗ от 27.07.2006 даю свое согласие на обработку предоставленных персональных данных моего ребенка, а также публикацию фото и видео материалов с его участием по итогам мероприятия.</w:t>
      </w: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ФИО____________________________________________________________________________</w:t>
      </w: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(ФИО родителя /законного представителя)</w:t>
      </w: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Дата «____»___________________ 20___г.</w:t>
      </w: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6D2BAA">
      <w:pPr>
        <w:pStyle w:val="a9"/>
        <w:tabs>
          <w:tab w:val="left" w:pos="0"/>
        </w:tabs>
        <w:spacing w:after="0" w:line="276" w:lineRule="auto"/>
        <w:jc w:val="both"/>
        <w:rPr>
          <w:rFonts w:ascii="Times New Roman" w:hAnsi="Times New Roman"/>
          <w:sz w:val="21"/>
          <w:szCs w:val="21"/>
        </w:rPr>
      </w:pPr>
    </w:p>
    <w:p w:rsidR="00F1137B" w:rsidRPr="00E703A8" w:rsidRDefault="00F1137B" w:rsidP="006D2BAA">
      <w:pPr>
        <w:pStyle w:val="a9"/>
        <w:tabs>
          <w:tab w:val="left" w:pos="0"/>
        </w:tabs>
        <w:spacing w:after="0" w:line="276" w:lineRule="auto"/>
        <w:jc w:val="both"/>
        <w:rPr>
          <w:rFonts w:ascii="Times New Roman" w:hAnsi="Times New Roman"/>
          <w:sz w:val="21"/>
          <w:szCs w:val="21"/>
        </w:rPr>
      </w:pPr>
      <w:r w:rsidRPr="00E703A8">
        <w:rPr>
          <w:rFonts w:ascii="Times New Roman" w:hAnsi="Times New Roman"/>
          <w:sz w:val="21"/>
          <w:szCs w:val="21"/>
        </w:rPr>
        <w:t>Подпись ___________________________</w:t>
      </w:r>
    </w:p>
    <w:p w:rsidR="00F1137B" w:rsidRPr="00E703A8" w:rsidRDefault="00F1137B" w:rsidP="006D2BAA">
      <w:pPr>
        <w:pStyle w:val="a9"/>
        <w:tabs>
          <w:tab w:val="left" w:pos="0"/>
        </w:tabs>
        <w:spacing w:after="0" w:line="276" w:lineRule="auto"/>
        <w:jc w:val="both"/>
        <w:rPr>
          <w:rFonts w:ascii="Times New Roman" w:hAnsi="Times New Roman"/>
          <w:i/>
          <w:sz w:val="21"/>
          <w:szCs w:val="21"/>
        </w:rPr>
      </w:pPr>
    </w:p>
    <w:p w:rsidR="00F1137B" w:rsidRPr="00E703A8" w:rsidRDefault="00F1137B" w:rsidP="00964003">
      <w:pPr>
        <w:pStyle w:val="a9"/>
        <w:tabs>
          <w:tab w:val="left" w:pos="0"/>
        </w:tabs>
        <w:spacing w:after="0" w:line="276" w:lineRule="auto"/>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pStyle w:val="a9"/>
        <w:spacing w:after="0" w:line="276" w:lineRule="auto"/>
        <w:jc w:val="both"/>
        <w:rPr>
          <w:rFonts w:ascii="Times New Roman" w:hAnsi="Times New Roman"/>
          <w:sz w:val="21"/>
          <w:szCs w:val="21"/>
        </w:rPr>
      </w:pPr>
    </w:p>
    <w:p w:rsidR="00F1137B" w:rsidRPr="00E703A8" w:rsidRDefault="00F1137B" w:rsidP="00964003">
      <w:pPr>
        <w:spacing w:after="0"/>
        <w:ind w:left="57"/>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964003">
      <w:pPr>
        <w:spacing w:after="0"/>
        <w:ind w:left="57"/>
        <w:jc w:val="center"/>
        <w:rPr>
          <w:rFonts w:ascii="Times New Roman" w:hAnsi="Times New Roman"/>
          <w:b/>
          <w:sz w:val="21"/>
          <w:szCs w:val="21"/>
        </w:rPr>
      </w:pPr>
      <w:r w:rsidRPr="00E703A8">
        <w:rPr>
          <w:rFonts w:ascii="Times New Roman" w:hAnsi="Times New Roman"/>
          <w:b/>
          <w:sz w:val="21"/>
          <w:szCs w:val="21"/>
        </w:rPr>
        <w:t>на участие в районном заочном конкурсе на лучшую авторскую экскурсию</w:t>
      </w:r>
    </w:p>
    <w:p w:rsidR="00F1137B" w:rsidRPr="00E703A8" w:rsidRDefault="00F1137B" w:rsidP="00964003">
      <w:pPr>
        <w:spacing w:after="0"/>
        <w:ind w:left="57"/>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ind w:left="57"/>
        <w:jc w:val="both"/>
        <w:rPr>
          <w:rFonts w:ascii="Times New Roman" w:hAnsi="Times New Roman"/>
          <w:sz w:val="21"/>
          <w:szCs w:val="21"/>
        </w:rPr>
      </w:pPr>
    </w:p>
    <w:p w:rsidR="00F1137B" w:rsidRPr="00E703A8" w:rsidRDefault="00F1137B" w:rsidP="006D2BAA">
      <w:pPr>
        <w:spacing w:after="0"/>
        <w:ind w:left="57"/>
        <w:jc w:val="both"/>
        <w:rPr>
          <w:rFonts w:ascii="Times New Roman" w:hAnsi="Times New Roman"/>
          <w:sz w:val="21"/>
          <w:szCs w:val="21"/>
        </w:rPr>
      </w:pPr>
      <w:r w:rsidRPr="00E703A8">
        <w:rPr>
          <w:rFonts w:ascii="Times New Roman" w:hAnsi="Times New Roman"/>
          <w:sz w:val="21"/>
          <w:szCs w:val="21"/>
        </w:rPr>
        <w:t>Полное наименование учебного заведения_________________________________________________</w:t>
      </w:r>
    </w:p>
    <w:p w:rsidR="00F1137B" w:rsidRPr="00E703A8" w:rsidRDefault="00F1137B" w:rsidP="006D2BAA">
      <w:pPr>
        <w:spacing w:after="0"/>
        <w:ind w:left="57"/>
        <w:jc w:val="both"/>
        <w:rPr>
          <w:rFonts w:ascii="Times New Roman" w:hAnsi="Times New Roman"/>
          <w:sz w:val="21"/>
          <w:szCs w:val="21"/>
        </w:rPr>
      </w:pPr>
    </w:p>
    <w:p w:rsidR="00F1137B" w:rsidRPr="00E703A8" w:rsidRDefault="00F1137B" w:rsidP="006D2BAA">
      <w:pPr>
        <w:spacing w:after="0"/>
        <w:ind w:left="57"/>
        <w:jc w:val="both"/>
        <w:rPr>
          <w:rFonts w:ascii="Times New Roman" w:hAnsi="Times New Roman"/>
          <w:sz w:val="21"/>
          <w:szCs w:val="21"/>
        </w:rPr>
      </w:pPr>
      <w:r w:rsidRPr="00E703A8">
        <w:rPr>
          <w:rFonts w:ascii="Times New Roman" w:hAnsi="Times New Roman"/>
          <w:sz w:val="21"/>
          <w:szCs w:val="21"/>
        </w:rPr>
        <w:t>Сокращенное наименование учебного заведения___________________________________________</w:t>
      </w:r>
    </w:p>
    <w:p w:rsidR="00F1137B" w:rsidRPr="00E703A8" w:rsidRDefault="00F1137B" w:rsidP="006D2BAA">
      <w:pPr>
        <w:spacing w:after="0"/>
        <w:ind w:left="57"/>
        <w:jc w:val="both"/>
        <w:rPr>
          <w:rFonts w:ascii="Times New Roman" w:hAnsi="Times New Roman"/>
          <w:b/>
          <w:sz w:val="21"/>
          <w:szCs w:val="21"/>
        </w:rPr>
      </w:pPr>
    </w:p>
    <w:p w:rsidR="00F1137B" w:rsidRPr="00E703A8" w:rsidRDefault="00F1137B" w:rsidP="006D2BAA">
      <w:pPr>
        <w:spacing w:after="0"/>
        <w:ind w:left="57"/>
        <w:jc w:val="both"/>
        <w:rPr>
          <w:rFonts w:ascii="Times New Roman" w:hAnsi="Times New Roman"/>
          <w:b/>
          <w:sz w:val="21"/>
          <w:szCs w:val="21"/>
        </w:rPr>
      </w:pPr>
    </w:p>
    <w:tbl>
      <w:tblPr>
        <w:tblW w:w="10348" w:type="dxa"/>
        <w:tblInd w:w="-459" w:type="dxa"/>
        <w:tblLayout w:type="fixed"/>
        <w:tblLook w:val="0000" w:firstRow="0" w:lastRow="0" w:firstColumn="0" w:lastColumn="0" w:noHBand="0" w:noVBand="0"/>
      </w:tblPr>
      <w:tblGrid>
        <w:gridCol w:w="425"/>
        <w:gridCol w:w="1843"/>
        <w:gridCol w:w="1701"/>
        <w:gridCol w:w="1276"/>
        <w:gridCol w:w="1417"/>
        <w:gridCol w:w="1985"/>
        <w:gridCol w:w="1701"/>
      </w:tblGrid>
      <w:tr w:rsidR="00F1137B" w:rsidRPr="00E703A8" w:rsidTr="00F1137B">
        <w:trPr>
          <w:trHeight w:val="1096"/>
        </w:trPr>
        <w:tc>
          <w:tcPr>
            <w:tcW w:w="425" w:type="dxa"/>
            <w:tcBorders>
              <w:top w:val="single" w:sz="4" w:space="0" w:color="000000"/>
              <w:left w:val="single" w:sz="4" w:space="0" w:color="000000"/>
              <w:bottom w:val="single" w:sz="4" w:space="0" w:color="000000"/>
            </w:tcBorders>
          </w:tcPr>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w:t>
            </w:r>
          </w:p>
        </w:tc>
        <w:tc>
          <w:tcPr>
            <w:tcW w:w="1843" w:type="dxa"/>
            <w:tcBorders>
              <w:top w:val="single" w:sz="4" w:space="0" w:color="000000"/>
              <w:left w:val="single" w:sz="4" w:space="0" w:color="000000"/>
              <w:bottom w:val="single" w:sz="4" w:space="0" w:color="000000"/>
            </w:tcBorders>
          </w:tcPr>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Ф.И. О. участника</w:t>
            </w:r>
          </w:p>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(полностью)</w:t>
            </w: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Дата рождения</w:t>
            </w:r>
          </w:p>
        </w:tc>
        <w:tc>
          <w:tcPr>
            <w:tcW w:w="1276" w:type="dxa"/>
            <w:tcBorders>
              <w:top w:val="single" w:sz="4" w:space="0" w:color="000000"/>
              <w:left w:val="single" w:sz="4" w:space="0" w:color="000000"/>
              <w:bottom w:val="single" w:sz="4" w:space="0" w:color="000000"/>
            </w:tcBorders>
          </w:tcPr>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Класс</w:t>
            </w:r>
          </w:p>
        </w:tc>
        <w:tc>
          <w:tcPr>
            <w:tcW w:w="1417" w:type="dxa"/>
            <w:tcBorders>
              <w:top w:val="single" w:sz="4" w:space="0" w:color="000000"/>
              <w:left w:val="single" w:sz="4" w:space="0" w:color="000000"/>
              <w:bottom w:val="single" w:sz="4" w:space="0" w:color="000000"/>
            </w:tcBorders>
          </w:tcPr>
          <w:p w:rsidR="00F1137B" w:rsidRPr="00E703A8" w:rsidRDefault="00F1137B" w:rsidP="00964003">
            <w:pPr>
              <w:spacing w:after="0"/>
              <w:jc w:val="center"/>
              <w:rPr>
                <w:rFonts w:ascii="Times New Roman" w:hAnsi="Times New Roman"/>
                <w:sz w:val="21"/>
                <w:szCs w:val="21"/>
              </w:rPr>
            </w:pPr>
            <w:r w:rsidRPr="00E703A8">
              <w:rPr>
                <w:rFonts w:ascii="Times New Roman" w:hAnsi="Times New Roman"/>
                <w:sz w:val="21"/>
                <w:szCs w:val="21"/>
              </w:rPr>
              <w:t>Название экскурсии</w:t>
            </w:r>
          </w:p>
        </w:tc>
        <w:tc>
          <w:tcPr>
            <w:tcW w:w="1985" w:type="dxa"/>
            <w:tcBorders>
              <w:top w:val="single" w:sz="4" w:space="0" w:color="000000"/>
              <w:left w:val="single" w:sz="4" w:space="0" w:color="000000"/>
              <w:bottom w:val="single" w:sz="4" w:space="0" w:color="000000"/>
            </w:tcBorders>
          </w:tcPr>
          <w:p w:rsidR="00F1137B" w:rsidRPr="00E703A8" w:rsidRDefault="00F1137B" w:rsidP="00964003">
            <w:pPr>
              <w:snapToGrid w:val="0"/>
              <w:spacing w:after="0"/>
              <w:jc w:val="center"/>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964003">
            <w:pPr>
              <w:snapToGrid w:val="0"/>
              <w:spacing w:after="0"/>
              <w:jc w:val="center"/>
              <w:rPr>
                <w:rFonts w:ascii="Times New Roman" w:hAnsi="Times New Roman"/>
                <w:sz w:val="21"/>
                <w:szCs w:val="21"/>
              </w:rPr>
            </w:pPr>
            <w:r w:rsidRPr="00E703A8">
              <w:rPr>
                <w:rFonts w:ascii="Times New Roman" w:hAnsi="Times New Roman"/>
                <w:sz w:val="21"/>
                <w:szCs w:val="21"/>
              </w:rPr>
              <w:t>должность</w:t>
            </w:r>
          </w:p>
          <w:p w:rsidR="00F1137B" w:rsidRPr="00E703A8" w:rsidRDefault="00F1137B" w:rsidP="00964003">
            <w:pPr>
              <w:snapToGrid w:val="0"/>
              <w:spacing w:after="0"/>
              <w:jc w:val="center"/>
              <w:rPr>
                <w:rFonts w:ascii="Times New Roman" w:hAnsi="Times New Roman"/>
                <w:sz w:val="21"/>
                <w:szCs w:val="21"/>
              </w:rPr>
            </w:pPr>
            <w:r w:rsidRPr="00E703A8">
              <w:rPr>
                <w:rFonts w:ascii="Times New Roman" w:hAnsi="Times New Roman"/>
                <w:sz w:val="21"/>
                <w:szCs w:val="21"/>
              </w:rPr>
              <w:t>руководителя</w:t>
            </w:r>
          </w:p>
          <w:p w:rsidR="00F1137B" w:rsidRPr="00E703A8" w:rsidRDefault="00F1137B" w:rsidP="00964003">
            <w:pPr>
              <w:snapToGrid w:val="0"/>
              <w:spacing w:after="0"/>
              <w:jc w:val="center"/>
              <w:rPr>
                <w:rFonts w:ascii="Times New Roman" w:hAnsi="Times New Roman"/>
                <w:sz w:val="21"/>
                <w:szCs w:val="21"/>
              </w:rPr>
            </w:pPr>
          </w:p>
          <w:p w:rsidR="00F1137B" w:rsidRPr="00E703A8" w:rsidRDefault="00F1137B" w:rsidP="00964003">
            <w:pPr>
              <w:spacing w:after="0"/>
              <w:jc w:val="center"/>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964003">
            <w:pPr>
              <w:snapToGrid w:val="0"/>
              <w:spacing w:after="0"/>
              <w:jc w:val="center"/>
              <w:rPr>
                <w:rFonts w:ascii="Times New Roman" w:hAnsi="Times New Roman"/>
                <w:sz w:val="21"/>
                <w:szCs w:val="21"/>
              </w:rPr>
            </w:pPr>
            <w:r w:rsidRPr="00E703A8">
              <w:rPr>
                <w:rFonts w:ascii="Times New Roman" w:hAnsi="Times New Roman"/>
                <w:sz w:val="21"/>
                <w:szCs w:val="21"/>
              </w:rPr>
              <w:t>Контактные данные руководителя</w:t>
            </w:r>
          </w:p>
        </w:tc>
      </w:tr>
      <w:tr w:rsidR="00F1137B" w:rsidRPr="00E703A8" w:rsidTr="00F1137B">
        <w:tc>
          <w:tcPr>
            <w:tcW w:w="42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843"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276"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41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985"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70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 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424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keepNext/>
        <w:widowControl w:val="0"/>
        <w:spacing w:after="0" w:line="240" w:lineRule="auto"/>
        <w:ind w:right="-23"/>
        <w:jc w:val="both"/>
        <w:rPr>
          <w:rFonts w:ascii="Times New Roman" w:hAnsi="Times New Roman"/>
          <w:sz w:val="24"/>
          <w:szCs w:val="24"/>
        </w:rPr>
      </w:pPr>
      <w:r w:rsidRPr="00E703A8">
        <w:rPr>
          <w:rFonts w:ascii="Times New Roman" w:hAnsi="Times New Roman"/>
          <w:b/>
          <w:bCs/>
          <w:sz w:val="24"/>
          <w:szCs w:val="24"/>
        </w:rPr>
        <w:t>ПО</w:t>
      </w:r>
      <w:r w:rsidRPr="00E703A8">
        <w:rPr>
          <w:rFonts w:ascii="Times New Roman" w:hAnsi="Times New Roman"/>
          <w:b/>
          <w:bCs/>
          <w:spacing w:val="1"/>
          <w:sz w:val="24"/>
          <w:szCs w:val="24"/>
        </w:rPr>
        <w:t>Л</w:t>
      </w:r>
      <w:r w:rsidRPr="00E703A8">
        <w:rPr>
          <w:rFonts w:ascii="Times New Roman" w:hAnsi="Times New Roman"/>
          <w:b/>
          <w:bCs/>
          <w:sz w:val="24"/>
          <w:szCs w:val="24"/>
        </w:rPr>
        <w:t>ОЖЕН</w:t>
      </w:r>
      <w:r w:rsidRPr="00E703A8">
        <w:rPr>
          <w:rFonts w:ascii="Times New Roman" w:hAnsi="Times New Roman"/>
          <w:b/>
          <w:bCs/>
          <w:spacing w:val="2"/>
          <w:sz w:val="24"/>
          <w:szCs w:val="24"/>
        </w:rPr>
        <w:t>И</w:t>
      </w:r>
      <w:r w:rsidRPr="00E703A8">
        <w:rPr>
          <w:rFonts w:ascii="Times New Roman" w:hAnsi="Times New Roman"/>
          <w:b/>
          <w:bCs/>
          <w:sz w:val="24"/>
          <w:szCs w:val="24"/>
        </w:rPr>
        <w:t>Е ОПРО</w:t>
      </w:r>
      <w:r w:rsidRPr="00E703A8">
        <w:rPr>
          <w:rFonts w:ascii="Times New Roman" w:hAnsi="Times New Roman"/>
          <w:b/>
          <w:bCs/>
          <w:spacing w:val="1"/>
          <w:sz w:val="24"/>
          <w:szCs w:val="24"/>
        </w:rPr>
        <w:t>В</w:t>
      </w:r>
      <w:r w:rsidRPr="00E703A8">
        <w:rPr>
          <w:rFonts w:ascii="Times New Roman" w:hAnsi="Times New Roman"/>
          <w:b/>
          <w:bCs/>
          <w:sz w:val="24"/>
          <w:szCs w:val="24"/>
        </w:rPr>
        <w:t>ЕД</w:t>
      </w:r>
      <w:r w:rsidRPr="00E703A8">
        <w:rPr>
          <w:rFonts w:ascii="Times New Roman" w:hAnsi="Times New Roman"/>
          <w:b/>
          <w:bCs/>
          <w:spacing w:val="1"/>
          <w:sz w:val="24"/>
          <w:szCs w:val="24"/>
        </w:rPr>
        <w:t>Е</w:t>
      </w:r>
      <w:r w:rsidRPr="00E703A8">
        <w:rPr>
          <w:rFonts w:ascii="Times New Roman" w:hAnsi="Times New Roman"/>
          <w:b/>
          <w:bCs/>
          <w:sz w:val="24"/>
          <w:szCs w:val="24"/>
        </w:rPr>
        <w:t>НИИ</w:t>
      </w:r>
      <w:r w:rsidRPr="00E703A8">
        <w:rPr>
          <w:rFonts w:ascii="Times New Roman" w:hAnsi="Times New Roman"/>
          <w:b/>
          <w:bCs/>
          <w:spacing w:val="2"/>
          <w:sz w:val="24"/>
          <w:szCs w:val="24"/>
        </w:rPr>
        <w:t>Р</w:t>
      </w:r>
      <w:r w:rsidRPr="00E703A8">
        <w:rPr>
          <w:rFonts w:ascii="Times New Roman" w:hAnsi="Times New Roman"/>
          <w:b/>
          <w:bCs/>
          <w:sz w:val="24"/>
          <w:szCs w:val="24"/>
        </w:rPr>
        <w:t>АЙОН</w:t>
      </w:r>
      <w:r w:rsidRPr="00E703A8">
        <w:rPr>
          <w:rFonts w:ascii="Times New Roman" w:hAnsi="Times New Roman"/>
          <w:b/>
          <w:bCs/>
          <w:spacing w:val="2"/>
          <w:sz w:val="24"/>
          <w:szCs w:val="24"/>
        </w:rPr>
        <w:t>Н</w:t>
      </w:r>
      <w:r w:rsidRPr="00E703A8">
        <w:rPr>
          <w:rFonts w:ascii="Times New Roman" w:hAnsi="Times New Roman"/>
          <w:b/>
          <w:bCs/>
          <w:sz w:val="24"/>
          <w:szCs w:val="24"/>
        </w:rPr>
        <w:t>ОЙ</w:t>
      </w:r>
      <w:r w:rsidRPr="00E703A8">
        <w:rPr>
          <w:rFonts w:ascii="Times New Roman" w:hAnsi="Times New Roman"/>
          <w:b/>
          <w:bCs/>
          <w:spacing w:val="2"/>
          <w:sz w:val="24"/>
          <w:szCs w:val="24"/>
        </w:rPr>
        <w:t>В</w:t>
      </w:r>
      <w:r w:rsidRPr="00E703A8">
        <w:rPr>
          <w:rFonts w:ascii="Times New Roman" w:hAnsi="Times New Roman"/>
          <w:b/>
          <w:bCs/>
          <w:sz w:val="24"/>
          <w:szCs w:val="24"/>
        </w:rPr>
        <w:t>ЫСТ</w:t>
      </w:r>
      <w:r w:rsidRPr="00E703A8">
        <w:rPr>
          <w:rFonts w:ascii="Times New Roman" w:hAnsi="Times New Roman"/>
          <w:b/>
          <w:bCs/>
          <w:spacing w:val="2"/>
          <w:sz w:val="24"/>
          <w:szCs w:val="24"/>
        </w:rPr>
        <w:t>А</w:t>
      </w:r>
      <w:r w:rsidRPr="00E703A8">
        <w:rPr>
          <w:rFonts w:ascii="Times New Roman" w:hAnsi="Times New Roman"/>
          <w:b/>
          <w:bCs/>
          <w:sz w:val="24"/>
          <w:szCs w:val="24"/>
        </w:rPr>
        <w:t>ВКИСЕМЕ</w:t>
      </w:r>
      <w:r w:rsidRPr="00E703A8">
        <w:rPr>
          <w:rFonts w:ascii="Times New Roman" w:hAnsi="Times New Roman"/>
          <w:b/>
          <w:bCs/>
          <w:spacing w:val="2"/>
          <w:sz w:val="24"/>
          <w:szCs w:val="24"/>
        </w:rPr>
        <w:t>Й</w:t>
      </w:r>
      <w:r w:rsidRPr="00E703A8">
        <w:rPr>
          <w:rFonts w:ascii="Times New Roman" w:hAnsi="Times New Roman"/>
          <w:b/>
          <w:bCs/>
          <w:sz w:val="24"/>
          <w:szCs w:val="24"/>
        </w:rPr>
        <w:t>НОГО</w:t>
      </w:r>
      <w:r w:rsidRPr="00E703A8">
        <w:rPr>
          <w:rFonts w:ascii="Times New Roman" w:hAnsi="Times New Roman"/>
          <w:b/>
          <w:bCs/>
          <w:spacing w:val="2"/>
          <w:sz w:val="24"/>
          <w:szCs w:val="24"/>
        </w:rPr>
        <w:t>Т</w:t>
      </w:r>
      <w:r w:rsidRPr="00E703A8">
        <w:rPr>
          <w:rFonts w:ascii="Times New Roman" w:hAnsi="Times New Roman"/>
          <w:b/>
          <w:bCs/>
          <w:sz w:val="24"/>
          <w:szCs w:val="24"/>
        </w:rPr>
        <w:t>В</w:t>
      </w:r>
      <w:r w:rsidRPr="00E703A8">
        <w:rPr>
          <w:rFonts w:ascii="Times New Roman" w:hAnsi="Times New Roman"/>
          <w:b/>
          <w:bCs/>
          <w:spacing w:val="2"/>
          <w:sz w:val="24"/>
          <w:szCs w:val="24"/>
        </w:rPr>
        <w:t>О</w:t>
      </w:r>
      <w:r w:rsidRPr="00E703A8">
        <w:rPr>
          <w:rFonts w:ascii="Times New Roman" w:hAnsi="Times New Roman"/>
          <w:b/>
          <w:bCs/>
          <w:sz w:val="24"/>
          <w:szCs w:val="24"/>
        </w:rPr>
        <w:t>РЧЕС</w:t>
      </w:r>
      <w:r w:rsidRPr="00E703A8">
        <w:rPr>
          <w:rFonts w:ascii="Times New Roman" w:hAnsi="Times New Roman"/>
          <w:b/>
          <w:bCs/>
          <w:spacing w:val="1"/>
          <w:sz w:val="24"/>
          <w:szCs w:val="24"/>
        </w:rPr>
        <w:t>Т</w:t>
      </w:r>
      <w:r w:rsidRPr="00E703A8">
        <w:rPr>
          <w:rFonts w:ascii="Times New Roman" w:hAnsi="Times New Roman"/>
          <w:b/>
          <w:bCs/>
          <w:sz w:val="24"/>
          <w:szCs w:val="24"/>
        </w:rPr>
        <w:t>ВА (ИЗО</w:t>
      </w:r>
      <w:r w:rsidRPr="00E703A8">
        <w:rPr>
          <w:rFonts w:ascii="Times New Roman" w:hAnsi="Times New Roman"/>
          <w:b/>
          <w:bCs/>
          <w:spacing w:val="1"/>
          <w:sz w:val="24"/>
          <w:szCs w:val="24"/>
        </w:rPr>
        <w:t>Б</w:t>
      </w:r>
      <w:r w:rsidRPr="00E703A8">
        <w:rPr>
          <w:rFonts w:ascii="Times New Roman" w:hAnsi="Times New Roman"/>
          <w:b/>
          <w:bCs/>
          <w:sz w:val="24"/>
          <w:szCs w:val="24"/>
        </w:rPr>
        <w:t>РАЗ</w:t>
      </w:r>
      <w:r w:rsidRPr="00E703A8">
        <w:rPr>
          <w:rFonts w:ascii="Times New Roman" w:hAnsi="Times New Roman"/>
          <w:b/>
          <w:bCs/>
          <w:spacing w:val="2"/>
          <w:sz w:val="24"/>
          <w:szCs w:val="24"/>
        </w:rPr>
        <w:t>И</w:t>
      </w:r>
      <w:r w:rsidRPr="00E703A8">
        <w:rPr>
          <w:rFonts w:ascii="Times New Roman" w:hAnsi="Times New Roman"/>
          <w:b/>
          <w:bCs/>
          <w:sz w:val="24"/>
          <w:szCs w:val="24"/>
        </w:rPr>
        <w:t>Т</w:t>
      </w:r>
      <w:r w:rsidRPr="00E703A8">
        <w:rPr>
          <w:rFonts w:ascii="Times New Roman" w:hAnsi="Times New Roman"/>
          <w:b/>
          <w:bCs/>
          <w:spacing w:val="2"/>
          <w:sz w:val="24"/>
          <w:szCs w:val="24"/>
        </w:rPr>
        <w:t>Е</w:t>
      </w:r>
      <w:r w:rsidRPr="00E703A8">
        <w:rPr>
          <w:rFonts w:ascii="Times New Roman" w:hAnsi="Times New Roman"/>
          <w:b/>
          <w:bCs/>
          <w:sz w:val="24"/>
          <w:szCs w:val="24"/>
        </w:rPr>
        <w:t>Л</w:t>
      </w:r>
      <w:r w:rsidRPr="00E703A8">
        <w:rPr>
          <w:rFonts w:ascii="Times New Roman" w:hAnsi="Times New Roman"/>
          <w:b/>
          <w:bCs/>
          <w:spacing w:val="-1"/>
          <w:sz w:val="24"/>
          <w:szCs w:val="24"/>
        </w:rPr>
        <w:t>Ь</w:t>
      </w:r>
      <w:r w:rsidRPr="00E703A8">
        <w:rPr>
          <w:rFonts w:ascii="Times New Roman" w:hAnsi="Times New Roman"/>
          <w:b/>
          <w:bCs/>
          <w:spacing w:val="1"/>
          <w:sz w:val="24"/>
          <w:szCs w:val="24"/>
        </w:rPr>
        <w:t>Н</w:t>
      </w:r>
      <w:r w:rsidRPr="00E703A8">
        <w:rPr>
          <w:rFonts w:ascii="Times New Roman" w:hAnsi="Times New Roman"/>
          <w:b/>
          <w:bCs/>
          <w:sz w:val="24"/>
          <w:szCs w:val="24"/>
        </w:rPr>
        <w:t>ОГОИ</w:t>
      </w:r>
      <w:r w:rsidRPr="00E703A8">
        <w:rPr>
          <w:rFonts w:ascii="Times New Roman" w:hAnsi="Times New Roman"/>
          <w:b/>
          <w:bCs/>
          <w:spacing w:val="1"/>
          <w:sz w:val="24"/>
          <w:szCs w:val="24"/>
        </w:rPr>
        <w:t>Д</w:t>
      </w:r>
      <w:r w:rsidRPr="00E703A8">
        <w:rPr>
          <w:rFonts w:ascii="Times New Roman" w:hAnsi="Times New Roman"/>
          <w:b/>
          <w:bCs/>
          <w:sz w:val="24"/>
          <w:szCs w:val="24"/>
        </w:rPr>
        <w:t>Е</w:t>
      </w:r>
      <w:r w:rsidRPr="00E703A8">
        <w:rPr>
          <w:rFonts w:ascii="Times New Roman" w:hAnsi="Times New Roman"/>
          <w:b/>
          <w:bCs/>
          <w:spacing w:val="2"/>
          <w:sz w:val="24"/>
          <w:szCs w:val="24"/>
        </w:rPr>
        <w:t>К</w:t>
      </w:r>
      <w:r w:rsidRPr="00E703A8">
        <w:rPr>
          <w:rFonts w:ascii="Times New Roman" w:hAnsi="Times New Roman"/>
          <w:b/>
          <w:bCs/>
          <w:sz w:val="24"/>
          <w:szCs w:val="24"/>
        </w:rPr>
        <w:t>ОРА</w:t>
      </w:r>
      <w:r w:rsidRPr="00E703A8">
        <w:rPr>
          <w:rFonts w:ascii="Times New Roman" w:hAnsi="Times New Roman"/>
          <w:b/>
          <w:bCs/>
          <w:spacing w:val="2"/>
          <w:sz w:val="24"/>
          <w:szCs w:val="24"/>
        </w:rPr>
        <w:t>ТИ</w:t>
      </w:r>
      <w:r w:rsidRPr="00E703A8">
        <w:rPr>
          <w:rFonts w:ascii="Times New Roman" w:hAnsi="Times New Roman"/>
          <w:b/>
          <w:bCs/>
          <w:sz w:val="24"/>
          <w:szCs w:val="24"/>
        </w:rPr>
        <w:t>ВН</w:t>
      </w:r>
      <w:r w:rsidRPr="00E703A8">
        <w:rPr>
          <w:rFonts w:ascii="Times New Roman" w:hAnsi="Times New Roman"/>
          <w:b/>
          <w:bCs/>
          <w:spacing w:val="3"/>
          <w:sz w:val="24"/>
          <w:szCs w:val="24"/>
        </w:rPr>
        <w:t>О</w:t>
      </w:r>
      <w:r w:rsidRPr="00E703A8">
        <w:rPr>
          <w:rFonts w:ascii="Times New Roman" w:hAnsi="Times New Roman"/>
          <w:b/>
          <w:bCs/>
          <w:sz w:val="24"/>
          <w:szCs w:val="24"/>
        </w:rPr>
        <w:t>-П</w:t>
      </w:r>
      <w:r w:rsidRPr="00E703A8">
        <w:rPr>
          <w:rFonts w:ascii="Times New Roman" w:hAnsi="Times New Roman"/>
          <w:b/>
          <w:bCs/>
          <w:spacing w:val="2"/>
          <w:sz w:val="24"/>
          <w:szCs w:val="24"/>
        </w:rPr>
        <w:t>Р</w:t>
      </w:r>
      <w:r w:rsidRPr="00E703A8">
        <w:rPr>
          <w:rFonts w:ascii="Times New Roman" w:hAnsi="Times New Roman"/>
          <w:b/>
          <w:bCs/>
          <w:sz w:val="24"/>
          <w:szCs w:val="24"/>
        </w:rPr>
        <w:t>И</w:t>
      </w:r>
      <w:r w:rsidRPr="00E703A8">
        <w:rPr>
          <w:rFonts w:ascii="Times New Roman" w:hAnsi="Times New Roman"/>
          <w:b/>
          <w:bCs/>
          <w:spacing w:val="1"/>
          <w:sz w:val="24"/>
          <w:szCs w:val="24"/>
        </w:rPr>
        <w:t>К</w:t>
      </w:r>
      <w:r w:rsidRPr="00E703A8">
        <w:rPr>
          <w:rFonts w:ascii="Times New Roman" w:hAnsi="Times New Roman"/>
          <w:b/>
          <w:bCs/>
          <w:sz w:val="24"/>
          <w:szCs w:val="24"/>
        </w:rPr>
        <w:t>Л</w:t>
      </w:r>
      <w:r w:rsidRPr="00E703A8">
        <w:rPr>
          <w:rFonts w:ascii="Times New Roman" w:hAnsi="Times New Roman"/>
          <w:b/>
          <w:bCs/>
          <w:spacing w:val="1"/>
          <w:sz w:val="24"/>
          <w:szCs w:val="24"/>
        </w:rPr>
        <w:t>А</w:t>
      </w:r>
      <w:r w:rsidRPr="00E703A8">
        <w:rPr>
          <w:rFonts w:ascii="Times New Roman" w:hAnsi="Times New Roman"/>
          <w:b/>
          <w:bCs/>
          <w:sz w:val="24"/>
          <w:szCs w:val="24"/>
        </w:rPr>
        <w:t>ДН</w:t>
      </w:r>
      <w:r w:rsidRPr="00E703A8">
        <w:rPr>
          <w:rFonts w:ascii="Times New Roman" w:hAnsi="Times New Roman"/>
          <w:b/>
          <w:bCs/>
          <w:spacing w:val="1"/>
          <w:sz w:val="24"/>
          <w:szCs w:val="24"/>
        </w:rPr>
        <w:t>О</w:t>
      </w:r>
      <w:r w:rsidRPr="00E703A8">
        <w:rPr>
          <w:rFonts w:ascii="Times New Roman" w:hAnsi="Times New Roman"/>
          <w:b/>
          <w:bCs/>
          <w:sz w:val="24"/>
          <w:szCs w:val="24"/>
        </w:rPr>
        <w:t>ГОИС</w:t>
      </w:r>
      <w:r w:rsidRPr="00E703A8">
        <w:rPr>
          <w:rFonts w:ascii="Times New Roman" w:hAnsi="Times New Roman"/>
          <w:b/>
          <w:bCs/>
          <w:spacing w:val="2"/>
          <w:sz w:val="24"/>
          <w:szCs w:val="24"/>
        </w:rPr>
        <w:t>К</w:t>
      </w:r>
      <w:r w:rsidRPr="00E703A8">
        <w:rPr>
          <w:rFonts w:ascii="Times New Roman" w:hAnsi="Times New Roman"/>
          <w:b/>
          <w:bCs/>
          <w:sz w:val="24"/>
          <w:szCs w:val="24"/>
        </w:rPr>
        <w:t>УС</w:t>
      </w:r>
      <w:r w:rsidRPr="00E703A8">
        <w:rPr>
          <w:rFonts w:ascii="Times New Roman" w:hAnsi="Times New Roman"/>
          <w:b/>
          <w:bCs/>
          <w:spacing w:val="2"/>
          <w:sz w:val="24"/>
          <w:szCs w:val="24"/>
        </w:rPr>
        <w:t>С</w:t>
      </w:r>
      <w:r w:rsidRPr="00E703A8">
        <w:rPr>
          <w:rFonts w:ascii="Times New Roman" w:hAnsi="Times New Roman"/>
          <w:b/>
          <w:bCs/>
          <w:sz w:val="24"/>
          <w:szCs w:val="24"/>
        </w:rPr>
        <w:t>ТВА)«СЕМ</w:t>
      </w:r>
      <w:r w:rsidRPr="00E703A8">
        <w:rPr>
          <w:rFonts w:ascii="Times New Roman" w:hAnsi="Times New Roman"/>
          <w:b/>
          <w:bCs/>
          <w:spacing w:val="2"/>
          <w:sz w:val="24"/>
          <w:szCs w:val="24"/>
        </w:rPr>
        <w:t>Е</w:t>
      </w:r>
      <w:r w:rsidRPr="00E703A8">
        <w:rPr>
          <w:rFonts w:ascii="Times New Roman" w:hAnsi="Times New Roman"/>
          <w:b/>
          <w:bCs/>
          <w:sz w:val="24"/>
          <w:szCs w:val="24"/>
        </w:rPr>
        <w:t>ЙНЫЙВЕ</w:t>
      </w:r>
      <w:r w:rsidRPr="00E703A8">
        <w:rPr>
          <w:rFonts w:ascii="Times New Roman" w:hAnsi="Times New Roman"/>
          <w:b/>
          <w:bCs/>
          <w:spacing w:val="2"/>
          <w:sz w:val="24"/>
          <w:szCs w:val="24"/>
        </w:rPr>
        <w:t>Р</w:t>
      </w:r>
      <w:r w:rsidRPr="00E703A8">
        <w:rPr>
          <w:rFonts w:ascii="Times New Roman" w:hAnsi="Times New Roman"/>
          <w:b/>
          <w:bCs/>
          <w:sz w:val="24"/>
          <w:szCs w:val="24"/>
        </w:rPr>
        <w:t>НИСАЖ» В2020-2</w:t>
      </w:r>
      <w:r w:rsidRPr="00E703A8">
        <w:rPr>
          <w:rFonts w:ascii="Times New Roman" w:hAnsi="Times New Roman"/>
          <w:b/>
          <w:bCs/>
          <w:spacing w:val="1"/>
          <w:sz w:val="24"/>
          <w:szCs w:val="24"/>
        </w:rPr>
        <w:t>0</w:t>
      </w:r>
      <w:r w:rsidRPr="00E703A8">
        <w:rPr>
          <w:rFonts w:ascii="Times New Roman" w:hAnsi="Times New Roman"/>
          <w:b/>
          <w:bCs/>
          <w:sz w:val="24"/>
          <w:szCs w:val="24"/>
        </w:rPr>
        <w:t>21</w:t>
      </w:r>
      <w:r w:rsidRPr="00E703A8">
        <w:rPr>
          <w:rFonts w:ascii="Times New Roman" w:hAnsi="Times New Roman"/>
          <w:b/>
          <w:bCs/>
          <w:spacing w:val="2"/>
          <w:sz w:val="24"/>
          <w:szCs w:val="24"/>
        </w:rPr>
        <w:t>У</w:t>
      </w:r>
      <w:r w:rsidRPr="00E703A8">
        <w:rPr>
          <w:rFonts w:ascii="Times New Roman" w:hAnsi="Times New Roman"/>
          <w:b/>
          <w:bCs/>
          <w:sz w:val="24"/>
          <w:szCs w:val="24"/>
        </w:rPr>
        <w:t>Ч</w:t>
      </w:r>
      <w:r w:rsidRPr="00E703A8">
        <w:rPr>
          <w:rFonts w:ascii="Times New Roman" w:hAnsi="Times New Roman"/>
          <w:b/>
          <w:bCs/>
          <w:spacing w:val="1"/>
          <w:sz w:val="24"/>
          <w:szCs w:val="24"/>
        </w:rPr>
        <w:t>Е</w:t>
      </w:r>
      <w:r w:rsidRPr="00E703A8">
        <w:rPr>
          <w:rFonts w:ascii="Times New Roman" w:hAnsi="Times New Roman"/>
          <w:b/>
          <w:bCs/>
          <w:sz w:val="24"/>
          <w:szCs w:val="24"/>
        </w:rPr>
        <w:t>Б</w:t>
      </w:r>
      <w:r w:rsidRPr="00E703A8">
        <w:rPr>
          <w:rFonts w:ascii="Times New Roman" w:hAnsi="Times New Roman"/>
          <w:b/>
          <w:bCs/>
          <w:spacing w:val="1"/>
          <w:sz w:val="24"/>
          <w:szCs w:val="24"/>
        </w:rPr>
        <w:t>Н</w:t>
      </w:r>
      <w:r w:rsidRPr="00E703A8">
        <w:rPr>
          <w:rFonts w:ascii="Times New Roman" w:hAnsi="Times New Roman"/>
          <w:b/>
          <w:bCs/>
          <w:sz w:val="24"/>
          <w:szCs w:val="24"/>
        </w:rPr>
        <w:t>ОМГО</w:t>
      </w:r>
      <w:r w:rsidRPr="00E703A8">
        <w:rPr>
          <w:rFonts w:ascii="Times New Roman" w:hAnsi="Times New Roman"/>
          <w:b/>
          <w:bCs/>
          <w:spacing w:val="2"/>
          <w:sz w:val="24"/>
          <w:szCs w:val="24"/>
        </w:rPr>
        <w:t>Д</w:t>
      </w:r>
      <w:r w:rsidRPr="00E703A8">
        <w:rPr>
          <w:rFonts w:ascii="Times New Roman" w:hAnsi="Times New Roman"/>
          <w:b/>
          <w:bCs/>
          <w:sz w:val="24"/>
          <w:szCs w:val="24"/>
        </w:rPr>
        <w:t>У</w:t>
      </w:r>
    </w:p>
    <w:p w:rsidR="00F1137B" w:rsidRPr="00E703A8" w:rsidRDefault="00F1137B" w:rsidP="006D2BAA">
      <w:pPr>
        <w:spacing w:after="55" w:line="240" w:lineRule="exact"/>
        <w:jc w:val="both"/>
        <w:rPr>
          <w:rFonts w:ascii="Times New Roman" w:hAnsi="Times New Roman"/>
          <w:sz w:val="24"/>
          <w:szCs w:val="24"/>
        </w:rPr>
      </w:pPr>
    </w:p>
    <w:p w:rsidR="00F1137B" w:rsidRPr="00E703A8" w:rsidRDefault="00F1137B" w:rsidP="006D2BAA">
      <w:pPr>
        <w:spacing w:after="0"/>
        <w:ind w:left="1" w:right="-20"/>
        <w:jc w:val="both"/>
        <w:rPr>
          <w:rFonts w:ascii="Times New Roman" w:hAnsi="Times New Roman"/>
          <w:b/>
          <w:bCs/>
          <w:sz w:val="21"/>
          <w:szCs w:val="21"/>
        </w:rPr>
      </w:pPr>
      <w:r w:rsidRPr="00E703A8">
        <w:rPr>
          <w:rFonts w:ascii="Times New Roman" w:hAnsi="Times New Roman"/>
          <w:b/>
          <w:bCs/>
          <w:sz w:val="21"/>
          <w:szCs w:val="21"/>
        </w:rPr>
        <w:t>1.О</w:t>
      </w:r>
      <w:r w:rsidRPr="00E703A8">
        <w:rPr>
          <w:rFonts w:ascii="Times New Roman" w:hAnsi="Times New Roman"/>
          <w:b/>
          <w:bCs/>
          <w:spacing w:val="2"/>
          <w:sz w:val="21"/>
          <w:szCs w:val="21"/>
        </w:rPr>
        <w:t>б</w:t>
      </w:r>
      <w:r w:rsidRPr="00E703A8">
        <w:rPr>
          <w:rFonts w:ascii="Times New Roman" w:hAnsi="Times New Roman"/>
          <w:b/>
          <w:bCs/>
          <w:spacing w:val="-5"/>
          <w:sz w:val="21"/>
          <w:szCs w:val="21"/>
        </w:rPr>
        <w:t>щ</w:t>
      </w:r>
      <w:r w:rsidRPr="00E703A8">
        <w:rPr>
          <w:rFonts w:ascii="Times New Roman" w:hAnsi="Times New Roman"/>
          <w:b/>
          <w:bCs/>
          <w:sz w:val="21"/>
          <w:szCs w:val="21"/>
        </w:rPr>
        <w:t>иепол</w:t>
      </w:r>
      <w:r w:rsidRPr="00E703A8">
        <w:rPr>
          <w:rFonts w:ascii="Times New Roman" w:hAnsi="Times New Roman"/>
          <w:b/>
          <w:bCs/>
          <w:spacing w:val="2"/>
          <w:sz w:val="21"/>
          <w:szCs w:val="21"/>
        </w:rPr>
        <w:t>о</w:t>
      </w:r>
      <w:r w:rsidRPr="00E703A8">
        <w:rPr>
          <w:rFonts w:ascii="Times New Roman" w:hAnsi="Times New Roman"/>
          <w:b/>
          <w:bCs/>
          <w:sz w:val="21"/>
          <w:szCs w:val="21"/>
        </w:rPr>
        <w:t>ж</w:t>
      </w:r>
      <w:r w:rsidRPr="00E703A8">
        <w:rPr>
          <w:rFonts w:ascii="Times New Roman" w:hAnsi="Times New Roman"/>
          <w:b/>
          <w:bCs/>
          <w:spacing w:val="-1"/>
          <w:sz w:val="21"/>
          <w:szCs w:val="21"/>
        </w:rPr>
        <w:t>е</w:t>
      </w:r>
      <w:r w:rsidRPr="00E703A8">
        <w:rPr>
          <w:rFonts w:ascii="Times New Roman" w:hAnsi="Times New Roman"/>
          <w:b/>
          <w:bCs/>
          <w:sz w:val="21"/>
          <w:szCs w:val="21"/>
        </w:rPr>
        <w:t>ния</w:t>
      </w:r>
    </w:p>
    <w:p w:rsidR="00F1137B" w:rsidRPr="00E703A8" w:rsidRDefault="00F1137B" w:rsidP="006D2BAA">
      <w:pPr>
        <w:spacing w:after="0"/>
        <w:ind w:left="1" w:right="-19"/>
        <w:jc w:val="both"/>
        <w:rPr>
          <w:rFonts w:ascii="Times New Roman" w:hAnsi="Times New Roman"/>
          <w:sz w:val="21"/>
          <w:szCs w:val="21"/>
        </w:rPr>
      </w:pPr>
      <w:r w:rsidRPr="00E703A8">
        <w:rPr>
          <w:rFonts w:ascii="Times New Roman" w:hAnsi="Times New Roman"/>
          <w:sz w:val="21"/>
          <w:szCs w:val="21"/>
        </w:rPr>
        <w:t>1.1.На</w:t>
      </w:r>
      <w:r w:rsidRPr="00E703A8">
        <w:rPr>
          <w:rFonts w:ascii="Times New Roman" w:hAnsi="Times New Roman"/>
          <w:spacing w:val="-1"/>
          <w:sz w:val="21"/>
          <w:szCs w:val="21"/>
        </w:rPr>
        <w:t>с</w:t>
      </w:r>
      <w:r w:rsidRPr="00E703A8">
        <w:rPr>
          <w:rFonts w:ascii="Times New Roman" w:hAnsi="Times New Roman"/>
          <w:sz w:val="21"/>
          <w:szCs w:val="21"/>
        </w:rPr>
        <w:t>тоящ</w:t>
      </w:r>
      <w:r w:rsidRPr="00E703A8">
        <w:rPr>
          <w:rFonts w:ascii="Times New Roman" w:hAnsi="Times New Roman"/>
          <w:spacing w:val="1"/>
          <w:sz w:val="21"/>
          <w:szCs w:val="21"/>
        </w:rPr>
        <w:t>е</w:t>
      </w:r>
      <w:r w:rsidRPr="00E703A8">
        <w:rPr>
          <w:rFonts w:ascii="Times New Roman" w:hAnsi="Times New Roman"/>
          <w:sz w:val="21"/>
          <w:szCs w:val="21"/>
        </w:rPr>
        <w:t>е</w:t>
      </w:r>
      <w:r w:rsidRPr="00E703A8">
        <w:rPr>
          <w:rFonts w:ascii="Times New Roman" w:hAnsi="Times New Roman"/>
          <w:spacing w:val="1"/>
          <w:sz w:val="21"/>
          <w:szCs w:val="21"/>
        </w:rPr>
        <w:t>п</w:t>
      </w:r>
      <w:r w:rsidRPr="00E703A8">
        <w:rPr>
          <w:rFonts w:ascii="Times New Roman" w:hAnsi="Times New Roman"/>
          <w:sz w:val="21"/>
          <w:szCs w:val="21"/>
        </w:rPr>
        <w:t>оложен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3"/>
          <w:sz w:val="21"/>
          <w:szCs w:val="21"/>
        </w:rPr>
        <w:t>у</w:t>
      </w:r>
      <w:r w:rsidRPr="00E703A8">
        <w:rPr>
          <w:rFonts w:ascii="Times New Roman" w:hAnsi="Times New Roman"/>
          <w:spacing w:val="-1"/>
          <w:sz w:val="21"/>
          <w:szCs w:val="21"/>
        </w:rPr>
        <w:t>с</w:t>
      </w:r>
      <w:r w:rsidRPr="00E703A8">
        <w:rPr>
          <w:rFonts w:ascii="Times New Roman" w:hAnsi="Times New Roman"/>
          <w:sz w:val="21"/>
          <w:szCs w:val="21"/>
        </w:rPr>
        <w:t>тан</w:t>
      </w:r>
      <w:r w:rsidRPr="00E703A8">
        <w:rPr>
          <w:rFonts w:ascii="Times New Roman" w:hAnsi="Times New Roman"/>
          <w:spacing w:val="1"/>
          <w:sz w:val="21"/>
          <w:szCs w:val="21"/>
        </w:rPr>
        <w:t>а</w:t>
      </w:r>
      <w:r w:rsidRPr="00E703A8">
        <w:rPr>
          <w:rFonts w:ascii="Times New Roman" w:hAnsi="Times New Roman"/>
          <w:sz w:val="21"/>
          <w:szCs w:val="21"/>
        </w:rPr>
        <w:t>влива</w:t>
      </w:r>
      <w:r w:rsidRPr="00E703A8">
        <w:rPr>
          <w:rFonts w:ascii="Times New Roman" w:hAnsi="Times New Roman"/>
          <w:spacing w:val="-1"/>
          <w:sz w:val="21"/>
          <w:szCs w:val="21"/>
        </w:rPr>
        <w:t>е</w:t>
      </w:r>
      <w:r w:rsidRPr="00E703A8">
        <w:rPr>
          <w:rFonts w:ascii="Times New Roman" w:hAnsi="Times New Roman"/>
          <w:sz w:val="21"/>
          <w:szCs w:val="21"/>
        </w:rPr>
        <w:t>т</w:t>
      </w:r>
      <w:r w:rsidRPr="00E703A8">
        <w:rPr>
          <w:rFonts w:ascii="Times New Roman" w:hAnsi="Times New Roman"/>
          <w:spacing w:val="1"/>
          <w:sz w:val="21"/>
          <w:szCs w:val="21"/>
        </w:rPr>
        <w:t>п</w:t>
      </w:r>
      <w:r w:rsidRPr="00E703A8">
        <w:rPr>
          <w:rFonts w:ascii="Times New Roman" w:hAnsi="Times New Roman"/>
          <w:sz w:val="21"/>
          <w:szCs w:val="21"/>
        </w:rPr>
        <w:t>орядокорган</w:t>
      </w:r>
      <w:r w:rsidRPr="00E703A8">
        <w:rPr>
          <w:rFonts w:ascii="Times New Roman" w:hAnsi="Times New Roman"/>
          <w:spacing w:val="1"/>
          <w:sz w:val="21"/>
          <w:szCs w:val="21"/>
        </w:rPr>
        <w:t>из</w:t>
      </w:r>
      <w:r w:rsidRPr="00E703A8">
        <w:rPr>
          <w:rFonts w:ascii="Times New Roman" w:hAnsi="Times New Roman"/>
          <w:spacing w:val="-2"/>
          <w:sz w:val="21"/>
          <w:szCs w:val="21"/>
        </w:rPr>
        <w:t>а</w:t>
      </w:r>
      <w:r w:rsidRPr="00E703A8">
        <w:rPr>
          <w:rFonts w:ascii="Times New Roman" w:hAnsi="Times New Roman"/>
          <w:sz w:val="21"/>
          <w:szCs w:val="21"/>
        </w:rPr>
        <w:t>ц</w:t>
      </w:r>
      <w:r w:rsidRPr="00E703A8">
        <w:rPr>
          <w:rFonts w:ascii="Times New Roman" w:hAnsi="Times New Roman"/>
          <w:spacing w:val="-1"/>
          <w:sz w:val="21"/>
          <w:szCs w:val="21"/>
        </w:rPr>
        <w:t>и</w:t>
      </w:r>
      <w:r w:rsidRPr="00E703A8">
        <w:rPr>
          <w:rFonts w:ascii="Times New Roman" w:hAnsi="Times New Roman"/>
          <w:sz w:val="21"/>
          <w:szCs w:val="21"/>
        </w:rPr>
        <w:t>ии</w:t>
      </w:r>
      <w:r w:rsidRPr="00E703A8">
        <w:rPr>
          <w:rFonts w:ascii="Times New Roman" w:hAnsi="Times New Roman"/>
          <w:spacing w:val="1"/>
          <w:sz w:val="21"/>
          <w:szCs w:val="21"/>
        </w:rPr>
        <w:t>п</w:t>
      </w:r>
      <w:r w:rsidRPr="00E703A8">
        <w:rPr>
          <w:rFonts w:ascii="Times New Roman" w:hAnsi="Times New Roman"/>
          <w:sz w:val="21"/>
          <w:szCs w:val="21"/>
        </w:rPr>
        <w:t>р</w:t>
      </w:r>
      <w:r w:rsidRPr="00E703A8">
        <w:rPr>
          <w:rFonts w:ascii="Times New Roman" w:hAnsi="Times New Roman"/>
          <w:spacing w:val="7"/>
          <w:sz w:val="21"/>
          <w:szCs w:val="21"/>
        </w:rPr>
        <w:t>о</w:t>
      </w:r>
      <w:r w:rsidRPr="00E703A8">
        <w:rPr>
          <w:rFonts w:ascii="Times New Roman" w:hAnsi="Times New Roman"/>
          <w:sz w:val="21"/>
          <w:szCs w:val="21"/>
        </w:rPr>
        <w:t>вед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ярайо</w:t>
      </w:r>
      <w:r w:rsidRPr="00E703A8">
        <w:rPr>
          <w:rFonts w:ascii="Times New Roman" w:hAnsi="Times New Roman"/>
          <w:spacing w:val="1"/>
          <w:sz w:val="21"/>
          <w:szCs w:val="21"/>
        </w:rPr>
        <w:t>нн</w:t>
      </w:r>
      <w:r w:rsidRPr="00E703A8">
        <w:rPr>
          <w:rFonts w:ascii="Times New Roman" w:hAnsi="Times New Roman"/>
          <w:spacing w:val="-2"/>
          <w:sz w:val="21"/>
          <w:szCs w:val="21"/>
        </w:rPr>
        <w:t>о</w:t>
      </w:r>
      <w:r w:rsidRPr="00E703A8">
        <w:rPr>
          <w:rFonts w:ascii="Times New Roman" w:hAnsi="Times New Roman"/>
          <w:sz w:val="21"/>
          <w:szCs w:val="21"/>
        </w:rPr>
        <w:t>й 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кисем</w:t>
      </w:r>
      <w:r w:rsidRPr="00E703A8">
        <w:rPr>
          <w:rFonts w:ascii="Times New Roman" w:hAnsi="Times New Roman"/>
          <w:spacing w:val="-1"/>
          <w:sz w:val="21"/>
          <w:szCs w:val="21"/>
        </w:rPr>
        <w:t>е</w:t>
      </w:r>
      <w:r w:rsidRPr="00E703A8">
        <w:rPr>
          <w:rFonts w:ascii="Times New Roman" w:hAnsi="Times New Roman"/>
          <w:sz w:val="21"/>
          <w:szCs w:val="21"/>
        </w:rPr>
        <w:t>й</w:t>
      </w:r>
      <w:r w:rsidRPr="00E703A8">
        <w:rPr>
          <w:rFonts w:ascii="Times New Roman" w:hAnsi="Times New Roman"/>
          <w:spacing w:val="1"/>
          <w:sz w:val="21"/>
          <w:szCs w:val="21"/>
        </w:rPr>
        <w:t>н</w:t>
      </w:r>
      <w:r w:rsidRPr="00E703A8">
        <w:rPr>
          <w:rFonts w:ascii="Times New Roman" w:hAnsi="Times New Roman"/>
          <w:sz w:val="21"/>
          <w:szCs w:val="21"/>
        </w:rPr>
        <w:t>огот</w:t>
      </w:r>
      <w:r w:rsidRPr="00E703A8">
        <w:rPr>
          <w:rFonts w:ascii="Times New Roman" w:hAnsi="Times New Roman"/>
          <w:spacing w:val="2"/>
          <w:sz w:val="21"/>
          <w:szCs w:val="21"/>
        </w:rPr>
        <w:t>в</w:t>
      </w:r>
      <w:r w:rsidRPr="00E703A8">
        <w:rPr>
          <w:rFonts w:ascii="Times New Roman" w:hAnsi="Times New Roman"/>
          <w:sz w:val="21"/>
          <w:szCs w:val="21"/>
        </w:rPr>
        <w:t>орч</w:t>
      </w:r>
      <w:r w:rsidRPr="00E703A8">
        <w:rPr>
          <w:rFonts w:ascii="Times New Roman" w:hAnsi="Times New Roman"/>
          <w:spacing w:val="-1"/>
          <w:sz w:val="21"/>
          <w:szCs w:val="21"/>
        </w:rPr>
        <w:t>е</w:t>
      </w:r>
      <w:r w:rsidRPr="00E703A8">
        <w:rPr>
          <w:rFonts w:ascii="Times New Roman" w:hAnsi="Times New Roman"/>
          <w:sz w:val="21"/>
          <w:szCs w:val="21"/>
        </w:rPr>
        <w:t>ства(и</w:t>
      </w:r>
      <w:r w:rsidRPr="00E703A8">
        <w:rPr>
          <w:rFonts w:ascii="Times New Roman" w:hAnsi="Times New Roman"/>
          <w:spacing w:val="2"/>
          <w:sz w:val="21"/>
          <w:szCs w:val="21"/>
        </w:rPr>
        <w:t>з</w:t>
      </w:r>
      <w:r w:rsidRPr="00E703A8">
        <w:rPr>
          <w:rFonts w:ascii="Times New Roman" w:hAnsi="Times New Roman"/>
          <w:sz w:val="21"/>
          <w:szCs w:val="21"/>
        </w:rPr>
        <w:t>образ</w:t>
      </w:r>
      <w:r w:rsidRPr="00E703A8">
        <w:rPr>
          <w:rFonts w:ascii="Times New Roman" w:hAnsi="Times New Roman"/>
          <w:spacing w:val="1"/>
          <w:sz w:val="21"/>
          <w:szCs w:val="21"/>
        </w:rPr>
        <w:t>и</w:t>
      </w:r>
      <w:r w:rsidRPr="00E703A8">
        <w:rPr>
          <w:rFonts w:ascii="Times New Roman" w:hAnsi="Times New Roman"/>
          <w:sz w:val="21"/>
          <w:szCs w:val="21"/>
        </w:rPr>
        <w:t>тельногоидекорат</w:t>
      </w:r>
      <w:r w:rsidRPr="00E703A8">
        <w:rPr>
          <w:rFonts w:ascii="Times New Roman" w:hAnsi="Times New Roman"/>
          <w:spacing w:val="1"/>
          <w:sz w:val="21"/>
          <w:szCs w:val="21"/>
        </w:rPr>
        <w:t>и</w:t>
      </w:r>
      <w:r w:rsidRPr="00E703A8">
        <w:rPr>
          <w:rFonts w:ascii="Times New Roman" w:hAnsi="Times New Roman"/>
          <w:sz w:val="21"/>
          <w:szCs w:val="21"/>
        </w:rPr>
        <w:t>вн</w:t>
      </w:r>
      <w:r w:rsidRPr="00E703A8">
        <w:rPr>
          <w:rFonts w:ascii="Times New Roman" w:hAnsi="Times New Roman"/>
          <w:spacing w:val="6"/>
          <w:sz w:val="21"/>
          <w:szCs w:val="21"/>
        </w:rPr>
        <w:t>о</w:t>
      </w:r>
      <w:r w:rsidRPr="00E703A8">
        <w:rPr>
          <w:rFonts w:ascii="Times New Roman" w:hAnsi="Times New Roman"/>
          <w:sz w:val="21"/>
          <w:szCs w:val="21"/>
        </w:rPr>
        <w:t>-п</w:t>
      </w:r>
      <w:r w:rsidRPr="00E703A8">
        <w:rPr>
          <w:rFonts w:ascii="Times New Roman" w:hAnsi="Times New Roman"/>
          <w:spacing w:val="-1"/>
          <w:sz w:val="21"/>
          <w:szCs w:val="21"/>
        </w:rPr>
        <w:t>р</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ладного</w:t>
      </w:r>
      <w:r w:rsidRPr="00E703A8">
        <w:rPr>
          <w:rFonts w:ascii="Times New Roman" w:hAnsi="Times New Roman"/>
          <w:spacing w:val="1"/>
          <w:sz w:val="21"/>
          <w:szCs w:val="21"/>
        </w:rPr>
        <w:t>и</w:t>
      </w:r>
      <w:r w:rsidRPr="00E703A8">
        <w:rPr>
          <w:rFonts w:ascii="Times New Roman" w:hAnsi="Times New Roman"/>
          <w:sz w:val="21"/>
          <w:szCs w:val="21"/>
        </w:rPr>
        <w:t>с</w:t>
      </w:r>
      <w:r w:rsidRPr="00E703A8">
        <w:rPr>
          <w:rFonts w:ascii="Times New Roman" w:hAnsi="Times New Roman"/>
          <w:spacing w:val="3"/>
          <w:sz w:val="21"/>
          <w:szCs w:val="21"/>
        </w:rPr>
        <w:t>к</w:t>
      </w:r>
      <w:r w:rsidRPr="00E703A8">
        <w:rPr>
          <w:rFonts w:ascii="Times New Roman" w:hAnsi="Times New Roman"/>
          <w:spacing w:val="-7"/>
          <w:sz w:val="21"/>
          <w:szCs w:val="21"/>
        </w:rPr>
        <w:t>у</w:t>
      </w:r>
      <w:r w:rsidRPr="00E703A8">
        <w:rPr>
          <w:rFonts w:ascii="Times New Roman" w:hAnsi="Times New Roman"/>
          <w:spacing w:val="1"/>
          <w:sz w:val="21"/>
          <w:szCs w:val="21"/>
        </w:rPr>
        <w:t>с</w:t>
      </w:r>
      <w:r w:rsidRPr="00E703A8">
        <w:rPr>
          <w:rFonts w:ascii="Times New Roman" w:hAnsi="Times New Roman"/>
          <w:sz w:val="21"/>
          <w:szCs w:val="21"/>
        </w:rPr>
        <w:t xml:space="preserve">ства) </w:t>
      </w:r>
      <w:r w:rsidRPr="00E703A8">
        <w:rPr>
          <w:rFonts w:ascii="Times New Roman" w:hAnsi="Times New Roman"/>
          <w:spacing w:val="-4"/>
          <w:sz w:val="21"/>
          <w:szCs w:val="21"/>
        </w:rPr>
        <w:t>«</w:t>
      </w:r>
      <w:r w:rsidRPr="00E703A8">
        <w:rPr>
          <w:rFonts w:ascii="Times New Roman" w:hAnsi="Times New Roman"/>
          <w:spacing w:val="2"/>
          <w:sz w:val="21"/>
          <w:szCs w:val="21"/>
        </w:rPr>
        <w:t>С</w:t>
      </w:r>
      <w:r w:rsidRPr="00E703A8">
        <w:rPr>
          <w:rFonts w:ascii="Times New Roman" w:hAnsi="Times New Roman"/>
          <w:sz w:val="21"/>
          <w:szCs w:val="21"/>
        </w:rPr>
        <w:t>емей</w:t>
      </w:r>
      <w:r w:rsidRPr="00E703A8">
        <w:rPr>
          <w:rFonts w:ascii="Times New Roman" w:hAnsi="Times New Roman"/>
          <w:spacing w:val="1"/>
          <w:sz w:val="21"/>
          <w:szCs w:val="21"/>
        </w:rPr>
        <w:t>н</w:t>
      </w:r>
      <w:r w:rsidRPr="00E703A8">
        <w:rPr>
          <w:rFonts w:ascii="Times New Roman" w:hAnsi="Times New Roman"/>
          <w:sz w:val="21"/>
          <w:szCs w:val="21"/>
        </w:rPr>
        <w:t>ыйв</w:t>
      </w:r>
      <w:r w:rsidRPr="00E703A8">
        <w:rPr>
          <w:rFonts w:ascii="Times New Roman" w:hAnsi="Times New Roman"/>
          <w:spacing w:val="-1"/>
          <w:sz w:val="21"/>
          <w:szCs w:val="21"/>
        </w:rPr>
        <w:t>е</w:t>
      </w:r>
      <w:r w:rsidRPr="00E703A8">
        <w:rPr>
          <w:rFonts w:ascii="Times New Roman" w:hAnsi="Times New Roman"/>
          <w:sz w:val="21"/>
          <w:szCs w:val="21"/>
        </w:rPr>
        <w:t>рн</w:t>
      </w:r>
      <w:r w:rsidRPr="00E703A8">
        <w:rPr>
          <w:rFonts w:ascii="Times New Roman" w:hAnsi="Times New Roman"/>
          <w:spacing w:val="1"/>
          <w:sz w:val="21"/>
          <w:szCs w:val="21"/>
        </w:rPr>
        <w:t>и</w:t>
      </w:r>
      <w:r w:rsidRPr="00E703A8">
        <w:rPr>
          <w:rFonts w:ascii="Times New Roman" w:hAnsi="Times New Roman"/>
          <w:sz w:val="21"/>
          <w:szCs w:val="21"/>
        </w:rPr>
        <w:t>с</w:t>
      </w:r>
      <w:r w:rsidRPr="00E703A8">
        <w:rPr>
          <w:rFonts w:ascii="Times New Roman" w:hAnsi="Times New Roman"/>
          <w:spacing w:val="-1"/>
          <w:sz w:val="21"/>
          <w:szCs w:val="21"/>
        </w:rPr>
        <w:t>а</w:t>
      </w:r>
      <w:r w:rsidRPr="00E703A8">
        <w:rPr>
          <w:rFonts w:ascii="Times New Roman" w:hAnsi="Times New Roman"/>
          <w:spacing w:val="3"/>
          <w:sz w:val="21"/>
          <w:szCs w:val="21"/>
        </w:rPr>
        <w:t>ж</w:t>
      </w:r>
      <w:r w:rsidRPr="00E703A8">
        <w:rPr>
          <w:rFonts w:ascii="Times New Roman" w:hAnsi="Times New Roman"/>
          <w:spacing w:val="-6"/>
          <w:sz w:val="21"/>
          <w:szCs w:val="21"/>
        </w:rPr>
        <w:t>» (</w:t>
      </w:r>
      <w:r w:rsidRPr="00E703A8">
        <w:rPr>
          <w:rFonts w:ascii="Times New Roman" w:hAnsi="Times New Roman"/>
          <w:sz w:val="21"/>
          <w:szCs w:val="21"/>
        </w:rPr>
        <w:t>далее выставка).</w:t>
      </w:r>
    </w:p>
    <w:p w:rsidR="00F1137B" w:rsidRPr="00E703A8" w:rsidRDefault="00F1137B" w:rsidP="006D2BAA">
      <w:pPr>
        <w:tabs>
          <w:tab w:val="left" w:pos="622"/>
          <w:tab w:val="left" w:pos="2187"/>
          <w:tab w:val="left" w:pos="3428"/>
          <w:tab w:val="left" w:pos="4705"/>
          <w:tab w:val="left" w:pos="6710"/>
          <w:tab w:val="left" w:pos="8130"/>
        </w:tabs>
        <w:spacing w:after="0"/>
        <w:ind w:left="1" w:right="-17"/>
        <w:jc w:val="both"/>
        <w:rPr>
          <w:rFonts w:ascii="Times New Roman" w:hAnsi="Times New Roman"/>
          <w:sz w:val="21"/>
          <w:szCs w:val="21"/>
        </w:rPr>
      </w:pPr>
      <w:r w:rsidRPr="00E703A8">
        <w:rPr>
          <w:rFonts w:ascii="Times New Roman" w:hAnsi="Times New Roman"/>
          <w:sz w:val="21"/>
          <w:szCs w:val="21"/>
        </w:rPr>
        <w:t>1.2. Учредителем р</w:t>
      </w:r>
      <w:r w:rsidRPr="00E703A8">
        <w:rPr>
          <w:rFonts w:ascii="Times New Roman" w:hAnsi="Times New Roman"/>
          <w:spacing w:val="-3"/>
          <w:sz w:val="21"/>
          <w:szCs w:val="21"/>
        </w:rPr>
        <w:t>а</w:t>
      </w:r>
      <w:r w:rsidRPr="00E703A8">
        <w:rPr>
          <w:rFonts w:ascii="Times New Roman" w:hAnsi="Times New Roman"/>
          <w:sz w:val="21"/>
          <w:szCs w:val="21"/>
        </w:rPr>
        <w:t>йо</w:t>
      </w:r>
      <w:r w:rsidRPr="00E703A8">
        <w:rPr>
          <w:rFonts w:ascii="Times New Roman" w:hAnsi="Times New Roman"/>
          <w:spacing w:val="2"/>
          <w:sz w:val="21"/>
          <w:szCs w:val="21"/>
        </w:rPr>
        <w:t>н</w:t>
      </w:r>
      <w:r w:rsidRPr="00E703A8">
        <w:rPr>
          <w:rFonts w:ascii="Times New Roman" w:hAnsi="Times New Roman"/>
          <w:spacing w:val="1"/>
          <w:sz w:val="21"/>
          <w:szCs w:val="21"/>
        </w:rPr>
        <w:t>н</w:t>
      </w:r>
      <w:r w:rsidRPr="00E703A8">
        <w:rPr>
          <w:rFonts w:ascii="Times New Roman" w:hAnsi="Times New Roman"/>
          <w:spacing w:val="-1"/>
          <w:sz w:val="21"/>
          <w:szCs w:val="21"/>
        </w:rPr>
        <w:t>о</w:t>
      </w:r>
      <w:r w:rsidRPr="00E703A8">
        <w:rPr>
          <w:rFonts w:ascii="Times New Roman" w:hAnsi="Times New Roman"/>
          <w:sz w:val="21"/>
          <w:szCs w:val="21"/>
        </w:rPr>
        <w:t>й 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w:t>
      </w:r>
      <w:r w:rsidRPr="00E703A8">
        <w:rPr>
          <w:rFonts w:ascii="Times New Roman" w:hAnsi="Times New Roman"/>
          <w:spacing w:val="2"/>
          <w:sz w:val="21"/>
          <w:szCs w:val="21"/>
        </w:rPr>
        <w:t>и</w:t>
      </w:r>
      <w:r w:rsidRPr="00E703A8">
        <w:rPr>
          <w:rFonts w:ascii="Times New Roman" w:hAnsi="Times New Roman"/>
          <w:sz w:val="21"/>
          <w:szCs w:val="21"/>
        </w:rPr>
        <w:t xml:space="preserve"> является отдел образования администрации Кировского района Санкт-Петербурга.</w:t>
      </w:r>
    </w:p>
    <w:p w:rsidR="00F1137B" w:rsidRPr="00E703A8" w:rsidRDefault="00F1137B" w:rsidP="006D2BAA">
      <w:pPr>
        <w:spacing w:after="0"/>
        <w:ind w:right="497"/>
        <w:jc w:val="both"/>
        <w:rPr>
          <w:rFonts w:ascii="Times New Roman" w:hAnsi="Times New Roman"/>
          <w:sz w:val="21"/>
          <w:szCs w:val="21"/>
        </w:rPr>
      </w:pPr>
      <w:r w:rsidRPr="00E703A8">
        <w:rPr>
          <w:rFonts w:ascii="Times New Roman" w:hAnsi="Times New Roman"/>
          <w:sz w:val="21"/>
          <w:szCs w:val="21"/>
        </w:rPr>
        <w:t>1.3. Общее руководство, организацию и проведения районной вставки осуществляет оргкомитет отдела декоративно-прикладного искусства Государственного бюджетного учреждения дополнительного образования Дворец детского (юношеского) творчества Кировского района.</w:t>
      </w:r>
    </w:p>
    <w:p w:rsidR="00F1137B" w:rsidRPr="00E703A8" w:rsidRDefault="00F1137B" w:rsidP="006D2BAA">
      <w:pPr>
        <w:spacing w:after="0"/>
        <w:ind w:right="497"/>
        <w:jc w:val="both"/>
        <w:rPr>
          <w:rFonts w:ascii="Times New Roman" w:hAnsi="Times New Roman"/>
          <w:sz w:val="21"/>
          <w:szCs w:val="21"/>
        </w:rPr>
      </w:pPr>
    </w:p>
    <w:p w:rsidR="00F1137B" w:rsidRPr="00E703A8" w:rsidRDefault="00F1137B" w:rsidP="006D2BAA">
      <w:pPr>
        <w:spacing w:after="0"/>
        <w:ind w:left="1" w:right="-20"/>
        <w:jc w:val="both"/>
        <w:rPr>
          <w:rFonts w:ascii="Times New Roman" w:hAnsi="Times New Roman"/>
          <w:b/>
          <w:bCs/>
          <w:sz w:val="21"/>
          <w:szCs w:val="21"/>
        </w:rPr>
      </w:pPr>
      <w:r w:rsidRPr="00E703A8">
        <w:rPr>
          <w:rFonts w:ascii="Times New Roman" w:hAnsi="Times New Roman"/>
          <w:b/>
          <w:bCs/>
          <w:sz w:val="21"/>
          <w:szCs w:val="21"/>
        </w:rPr>
        <w:t>2.Целиизадачивыставки</w:t>
      </w:r>
    </w:p>
    <w:p w:rsidR="00F1137B" w:rsidRPr="00E703A8" w:rsidRDefault="00F1137B" w:rsidP="006D2BAA">
      <w:pPr>
        <w:spacing w:after="0"/>
        <w:ind w:left="1" w:right="-20"/>
        <w:jc w:val="both"/>
        <w:rPr>
          <w:rFonts w:ascii="Times New Roman" w:hAnsi="Times New Roman"/>
          <w:sz w:val="21"/>
          <w:szCs w:val="21"/>
        </w:rPr>
      </w:pPr>
      <w:r w:rsidRPr="00E703A8">
        <w:rPr>
          <w:rFonts w:ascii="Times New Roman" w:hAnsi="Times New Roman"/>
          <w:sz w:val="21"/>
          <w:szCs w:val="21"/>
        </w:rPr>
        <w:t>2.1.Цель:разв</w:t>
      </w:r>
      <w:r w:rsidRPr="00E703A8">
        <w:rPr>
          <w:rFonts w:ascii="Times New Roman" w:hAnsi="Times New Roman"/>
          <w:spacing w:val="1"/>
          <w:sz w:val="21"/>
          <w:szCs w:val="21"/>
        </w:rPr>
        <w:t>и</w:t>
      </w:r>
      <w:r w:rsidRPr="00E703A8">
        <w:rPr>
          <w:rFonts w:ascii="Times New Roman" w:hAnsi="Times New Roman"/>
          <w:spacing w:val="-1"/>
          <w:sz w:val="21"/>
          <w:szCs w:val="21"/>
        </w:rPr>
        <w:t>т</w:t>
      </w:r>
      <w:r w:rsidRPr="00E703A8">
        <w:rPr>
          <w:rFonts w:ascii="Times New Roman" w:hAnsi="Times New Roman"/>
          <w:spacing w:val="1"/>
          <w:sz w:val="21"/>
          <w:szCs w:val="21"/>
        </w:rPr>
        <w:t>и</w:t>
      </w:r>
      <w:r w:rsidRPr="00E703A8">
        <w:rPr>
          <w:rFonts w:ascii="Times New Roman" w:hAnsi="Times New Roman"/>
          <w:sz w:val="21"/>
          <w:szCs w:val="21"/>
        </w:rPr>
        <w:t>ес</w:t>
      </w:r>
      <w:r w:rsidRPr="00E703A8">
        <w:rPr>
          <w:rFonts w:ascii="Times New Roman" w:hAnsi="Times New Roman"/>
          <w:spacing w:val="-1"/>
          <w:sz w:val="21"/>
          <w:szCs w:val="21"/>
        </w:rPr>
        <w:t>еме</w:t>
      </w:r>
      <w:r w:rsidRPr="00E703A8">
        <w:rPr>
          <w:rFonts w:ascii="Times New Roman" w:hAnsi="Times New Roman"/>
          <w:sz w:val="21"/>
          <w:szCs w:val="21"/>
        </w:rPr>
        <w:t>й</w:t>
      </w:r>
      <w:r w:rsidRPr="00E703A8">
        <w:rPr>
          <w:rFonts w:ascii="Times New Roman" w:hAnsi="Times New Roman"/>
          <w:spacing w:val="1"/>
          <w:sz w:val="21"/>
          <w:szCs w:val="21"/>
        </w:rPr>
        <w:t>н</w:t>
      </w:r>
      <w:r w:rsidRPr="00E703A8">
        <w:rPr>
          <w:rFonts w:ascii="Times New Roman" w:hAnsi="Times New Roman"/>
          <w:sz w:val="21"/>
          <w:szCs w:val="21"/>
        </w:rPr>
        <w:t>ыхтрад</w:t>
      </w:r>
      <w:r w:rsidRPr="00E703A8">
        <w:rPr>
          <w:rFonts w:ascii="Times New Roman" w:hAnsi="Times New Roman"/>
          <w:spacing w:val="-1"/>
          <w:sz w:val="21"/>
          <w:szCs w:val="21"/>
        </w:rPr>
        <w:t>и</w:t>
      </w:r>
      <w:r w:rsidRPr="00E703A8">
        <w:rPr>
          <w:rFonts w:ascii="Times New Roman" w:hAnsi="Times New Roman"/>
          <w:sz w:val="21"/>
          <w:szCs w:val="21"/>
        </w:rPr>
        <w:t>цийи</w:t>
      </w:r>
      <w:r w:rsidRPr="00E703A8">
        <w:rPr>
          <w:rFonts w:ascii="Times New Roman" w:hAnsi="Times New Roman"/>
          <w:spacing w:val="1"/>
          <w:sz w:val="21"/>
          <w:szCs w:val="21"/>
        </w:rPr>
        <w:t>ц</w:t>
      </w:r>
      <w:r w:rsidRPr="00E703A8">
        <w:rPr>
          <w:rFonts w:ascii="Times New Roman" w:hAnsi="Times New Roman"/>
          <w:sz w:val="21"/>
          <w:szCs w:val="21"/>
        </w:rPr>
        <w:t>ен</w:t>
      </w:r>
      <w:r w:rsidRPr="00E703A8">
        <w:rPr>
          <w:rFonts w:ascii="Times New Roman" w:hAnsi="Times New Roman"/>
          <w:spacing w:val="1"/>
          <w:sz w:val="21"/>
          <w:szCs w:val="21"/>
        </w:rPr>
        <w:t>н</w:t>
      </w:r>
      <w:r w:rsidRPr="00E703A8">
        <w:rPr>
          <w:rFonts w:ascii="Times New Roman" w:hAnsi="Times New Roman"/>
          <w:sz w:val="21"/>
          <w:szCs w:val="21"/>
        </w:rPr>
        <w:t>остейч</w:t>
      </w:r>
      <w:r w:rsidRPr="00E703A8">
        <w:rPr>
          <w:rFonts w:ascii="Times New Roman" w:hAnsi="Times New Roman"/>
          <w:spacing w:val="-1"/>
          <w:sz w:val="21"/>
          <w:szCs w:val="21"/>
        </w:rPr>
        <w:t>е</w:t>
      </w:r>
      <w:r w:rsidRPr="00E703A8">
        <w:rPr>
          <w:rFonts w:ascii="Times New Roman" w:hAnsi="Times New Roman"/>
          <w:sz w:val="21"/>
          <w:szCs w:val="21"/>
        </w:rPr>
        <w:t>р</w:t>
      </w:r>
      <w:r w:rsidRPr="00E703A8">
        <w:rPr>
          <w:rFonts w:ascii="Times New Roman" w:hAnsi="Times New Roman"/>
          <w:spacing w:val="-1"/>
          <w:sz w:val="21"/>
          <w:szCs w:val="21"/>
        </w:rPr>
        <w:t>е</w:t>
      </w:r>
      <w:r w:rsidRPr="00E703A8">
        <w:rPr>
          <w:rFonts w:ascii="Times New Roman" w:hAnsi="Times New Roman"/>
          <w:sz w:val="21"/>
          <w:szCs w:val="21"/>
        </w:rPr>
        <w:t>зсов</w:t>
      </w:r>
      <w:r w:rsidRPr="00E703A8">
        <w:rPr>
          <w:rFonts w:ascii="Times New Roman" w:hAnsi="Times New Roman"/>
          <w:spacing w:val="-1"/>
          <w:sz w:val="21"/>
          <w:szCs w:val="21"/>
        </w:rPr>
        <w:t>мес</w:t>
      </w:r>
      <w:r w:rsidRPr="00E703A8">
        <w:rPr>
          <w:rFonts w:ascii="Times New Roman" w:hAnsi="Times New Roman"/>
          <w:sz w:val="21"/>
          <w:szCs w:val="21"/>
        </w:rPr>
        <w:t>тноетворч</w:t>
      </w:r>
      <w:r w:rsidRPr="00E703A8">
        <w:rPr>
          <w:rFonts w:ascii="Times New Roman" w:hAnsi="Times New Roman"/>
          <w:spacing w:val="1"/>
          <w:sz w:val="21"/>
          <w:szCs w:val="21"/>
        </w:rPr>
        <w:t>е</w:t>
      </w:r>
      <w:r w:rsidRPr="00E703A8">
        <w:rPr>
          <w:rFonts w:ascii="Times New Roman" w:hAnsi="Times New Roman"/>
          <w:sz w:val="21"/>
          <w:szCs w:val="21"/>
        </w:rPr>
        <w:t>ство предста</w:t>
      </w:r>
      <w:r w:rsidRPr="00E703A8">
        <w:rPr>
          <w:rFonts w:ascii="Times New Roman" w:hAnsi="Times New Roman"/>
          <w:spacing w:val="-1"/>
          <w:sz w:val="21"/>
          <w:szCs w:val="21"/>
        </w:rPr>
        <w:t>в</w:t>
      </w:r>
      <w:r w:rsidRPr="00E703A8">
        <w:rPr>
          <w:rFonts w:ascii="Times New Roman" w:hAnsi="Times New Roman"/>
          <w:sz w:val="21"/>
          <w:szCs w:val="21"/>
        </w:rPr>
        <w:t>ителей раз</w:t>
      </w:r>
      <w:r w:rsidRPr="00E703A8">
        <w:rPr>
          <w:rFonts w:ascii="Times New Roman" w:hAnsi="Times New Roman"/>
          <w:spacing w:val="1"/>
          <w:sz w:val="21"/>
          <w:szCs w:val="21"/>
        </w:rPr>
        <w:t>н</w:t>
      </w:r>
      <w:r w:rsidRPr="00E703A8">
        <w:rPr>
          <w:rFonts w:ascii="Times New Roman" w:hAnsi="Times New Roman"/>
          <w:sz w:val="21"/>
          <w:szCs w:val="21"/>
        </w:rPr>
        <w:t>ых по</w:t>
      </w:r>
      <w:r w:rsidRPr="00E703A8">
        <w:rPr>
          <w:rFonts w:ascii="Times New Roman" w:hAnsi="Times New Roman"/>
          <w:spacing w:val="1"/>
          <w:sz w:val="21"/>
          <w:szCs w:val="21"/>
        </w:rPr>
        <w:t>к</w:t>
      </w:r>
      <w:r w:rsidRPr="00E703A8">
        <w:rPr>
          <w:rFonts w:ascii="Times New Roman" w:hAnsi="Times New Roman"/>
          <w:sz w:val="21"/>
          <w:szCs w:val="21"/>
        </w:rPr>
        <w:t>оле</w:t>
      </w:r>
      <w:r w:rsidRPr="00E703A8">
        <w:rPr>
          <w:rFonts w:ascii="Times New Roman" w:hAnsi="Times New Roman"/>
          <w:spacing w:val="-1"/>
          <w:sz w:val="21"/>
          <w:szCs w:val="21"/>
        </w:rPr>
        <w:t>н</w:t>
      </w:r>
      <w:r w:rsidRPr="00E703A8">
        <w:rPr>
          <w:rFonts w:ascii="Times New Roman" w:hAnsi="Times New Roman"/>
          <w:sz w:val="21"/>
          <w:szCs w:val="21"/>
        </w:rPr>
        <w:t>и</w:t>
      </w:r>
      <w:r w:rsidRPr="00E703A8">
        <w:rPr>
          <w:rFonts w:ascii="Times New Roman" w:hAnsi="Times New Roman"/>
          <w:spacing w:val="1"/>
          <w:sz w:val="21"/>
          <w:szCs w:val="21"/>
        </w:rPr>
        <w:t>й</w:t>
      </w:r>
      <w:r w:rsidRPr="00E703A8">
        <w:rPr>
          <w:rFonts w:ascii="Times New Roman" w:hAnsi="Times New Roman"/>
          <w:sz w:val="21"/>
          <w:szCs w:val="21"/>
        </w:rPr>
        <w:t>.</w:t>
      </w:r>
    </w:p>
    <w:p w:rsidR="00F1137B" w:rsidRPr="00E703A8" w:rsidRDefault="00F1137B" w:rsidP="006D2BAA">
      <w:pPr>
        <w:spacing w:after="0"/>
        <w:ind w:left="1" w:right="-20"/>
        <w:jc w:val="both"/>
        <w:rPr>
          <w:rFonts w:ascii="Times New Roman" w:hAnsi="Times New Roman"/>
          <w:sz w:val="21"/>
          <w:szCs w:val="21"/>
        </w:rPr>
      </w:pPr>
      <w:r w:rsidRPr="00E703A8">
        <w:rPr>
          <w:rFonts w:ascii="Times New Roman" w:hAnsi="Times New Roman"/>
          <w:sz w:val="21"/>
          <w:szCs w:val="21"/>
        </w:rPr>
        <w:t>2.2. З</w:t>
      </w:r>
      <w:r w:rsidRPr="00E703A8">
        <w:rPr>
          <w:rFonts w:ascii="Times New Roman" w:hAnsi="Times New Roman"/>
          <w:spacing w:val="-1"/>
          <w:sz w:val="21"/>
          <w:szCs w:val="21"/>
        </w:rPr>
        <w:t>а</w:t>
      </w:r>
      <w:r w:rsidRPr="00E703A8">
        <w:rPr>
          <w:rFonts w:ascii="Times New Roman" w:hAnsi="Times New Roman"/>
          <w:sz w:val="21"/>
          <w:szCs w:val="21"/>
        </w:rPr>
        <w:t>да</w:t>
      </w:r>
      <w:r w:rsidRPr="00E703A8">
        <w:rPr>
          <w:rFonts w:ascii="Times New Roman" w:hAnsi="Times New Roman"/>
          <w:spacing w:val="-1"/>
          <w:sz w:val="21"/>
          <w:szCs w:val="21"/>
        </w:rPr>
        <w:t>ч</w:t>
      </w:r>
      <w:r w:rsidRPr="00E703A8">
        <w:rPr>
          <w:rFonts w:ascii="Times New Roman" w:hAnsi="Times New Roman"/>
          <w:sz w:val="21"/>
          <w:szCs w:val="21"/>
        </w:rPr>
        <w:t>и:</w:t>
      </w:r>
    </w:p>
    <w:p w:rsidR="00F1137B" w:rsidRPr="00E703A8" w:rsidRDefault="00F1137B" w:rsidP="006D2BAA">
      <w:pPr>
        <w:pStyle w:val="aa"/>
        <w:numPr>
          <w:ilvl w:val="0"/>
          <w:numId w:val="150"/>
        </w:numPr>
        <w:spacing w:after="0"/>
        <w:ind w:left="0" w:right="1" w:firstLine="0"/>
        <w:jc w:val="both"/>
        <w:rPr>
          <w:rFonts w:ascii="Times New Roman" w:hAnsi="Times New Roman"/>
          <w:sz w:val="21"/>
          <w:szCs w:val="21"/>
        </w:rPr>
      </w:pPr>
      <w:r w:rsidRPr="00E703A8">
        <w:rPr>
          <w:rFonts w:ascii="Times New Roman" w:hAnsi="Times New Roman"/>
          <w:sz w:val="21"/>
          <w:szCs w:val="21"/>
        </w:rPr>
        <w:t>формирован</w:t>
      </w:r>
      <w:r w:rsidRPr="00E703A8">
        <w:rPr>
          <w:rFonts w:ascii="Times New Roman" w:hAnsi="Times New Roman"/>
          <w:spacing w:val="1"/>
          <w:sz w:val="21"/>
          <w:szCs w:val="21"/>
        </w:rPr>
        <w:t>и</w:t>
      </w:r>
      <w:r w:rsidRPr="00E703A8">
        <w:rPr>
          <w:rFonts w:ascii="Times New Roman" w:hAnsi="Times New Roman"/>
          <w:sz w:val="21"/>
          <w:szCs w:val="21"/>
        </w:rPr>
        <w:t>е пози</w:t>
      </w:r>
      <w:r w:rsidRPr="00E703A8">
        <w:rPr>
          <w:rFonts w:ascii="Times New Roman" w:hAnsi="Times New Roman"/>
          <w:spacing w:val="-1"/>
          <w:sz w:val="21"/>
          <w:szCs w:val="21"/>
        </w:rPr>
        <w:t>т</w:t>
      </w:r>
      <w:r w:rsidRPr="00E703A8">
        <w:rPr>
          <w:rFonts w:ascii="Times New Roman" w:hAnsi="Times New Roman"/>
          <w:sz w:val="21"/>
          <w:szCs w:val="21"/>
        </w:rPr>
        <w:t xml:space="preserve">ивного </w:t>
      </w:r>
      <w:r w:rsidRPr="00E703A8">
        <w:rPr>
          <w:rFonts w:ascii="Times New Roman" w:hAnsi="Times New Roman"/>
          <w:spacing w:val="1"/>
          <w:sz w:val="21"/>
          <w:szCs w:val="21"/>
        </w:rPr>
        <w:t>и</w:t>
      </w:r>
      <w:r w:rsidRPr="00E703A8">
        <w:rPr>
          <w:rFonts w:ascii="Times New Roman" w:hAnsi="Times New Roman"/>
          <w:sz w:val="21"/>
          <w:szCs w:val="21"/>
        </w:rPr>
        <w:t xml:space="preserve">миджа </w:t>
      </w:r>
      <w:r w:rsidRPr="00E703A8">
        <w:rPr>
          <w:rFonts w:ascii="Times New Roman" w:hAnsi="Times New Roman"/>
          <w:spacing w:val="-1"/>
          <w:sz w:val="21"/>
          <w:szCs w:val="21"/>
        </w:rPr>
        <w:t>и</w:t>
      </w:r>
      <w:r w:rsidRPr="00E703A8">
        <w:rPr>
          <w:rFonts w:ascii="Times New Roman" w:hAnsi="Times New Roman"/>
          <w:sz w:val="21"/>
          <w:szCs w:val="21"/>
        </w:rPr>
        <w:t>н</w:t>
      </w:r>
      <w:r w:rsidRPr="00E703A8">
        <w:rPr>
          <w:rFonts w:ascii="Times New Roman" w:hAnsi="Times New Roman"/>
          <w:spacing w:val="2"/>
          <w:sz w:val="21"/>
          <w:szCs w:val="21"/>
        </w:rPr>
        <w:t>с</w:t>
      </w:r>
      <w:r w:rsidRPr="00E703A8">
        <w:rPr>
          <w:rFonts w:ascii="Times New Roman" w:hAnsi="Times New Roman"/>
          <w:sz w:val="21"/>
          <w:szCs w:val="21"/>
        </w:rPr>
        <w:t>т</w:t>
      </w:r>
      <w:r w:rsidRPr="00E703A8">
        <w:rPr>
          <w:rFonts w:ascii="Times New Roman" w:hAnsi="Times New Roman"/>
          <w:spacing w:val="2"/>
          <w:sz w:val="21"/>
          <w:szCs w:val="21"/>
        </w:rPr>
        <w:t>и</w:t>
      </w:r>
      <w:r w:rsidRPr="00E703A8">
        <w:rPr>
          <w:rFonts w:ascii="Times New Roman" w:hAnsi="Times New Roman"/>
          <w:spacing w:val="3"/>
          <w:sz w:val="21"/>
          <w:szCs w:val="21"/>
        </w:rPr>
        <w:t>т</w:t>
      </w:r>
      <w:r w:rsidRPr="00E703A8">
        <w:rPr>
          <w:rFonts w:ascii="Times New Roman" w:hAnsi="Times New Roman"/>
          <w:spacing w:val="-6"/>
          <w:sz w:val="21"/>
          <w:szCs w:val="21"/>
        </w:rPr>
        <w:t>у</w:t>
      </w:r>
      <w:r w:rsidRPr="00E703A8">
        <w:rPr>
          <w:rFonts w:ascii="Times New Roman" w:hAnsi="Times New Roman"/>
          <w:sz w:val="21"/>
          <w:szCs w:val="21"/>
        </w:rPr>
        <w:t>та се</w:t>
      </w:r>
      <w:r w:rsidRPr="00E703A8">
        <w:rPr>
          <w:rFonts w:ascii="Times New Roman" w:hAnsi="Times New Roman"/>
          <w:spacing w:val="-1"/>
          <w:sz w:val="21"/>
          <w:szCs w:val="21"/>
        </w:rPr>
        <w:t>м</w:t>
      </w:r>
      <w:r w:rsidRPr="00E703A8">
        <w:rPr>
          <w:rFonts w:ascii="Times New Roman" w:hAnsi="Times New Roman"/>
          <w:sz w:val="21"/>
          <w:szCs w:val="21"/>
        </w:rPr>
        <w:t>ь</w:t>
      </w:r>
      <w:r w:rsidRPr="00E703A8">
        <w:rPr>
          <w:rFonts w:ascii="Times New Roman" w:hAnsi="Times New Roman"/>
          <w:spacing w:val="1"/>
          <w:sz w:val="21"/>
          <w:szCs w:val="21"/>
        </w:rPr>
        <w:t>и</w:t>
      </w:r>
      <w:r w:rsidRPr="00E703A8">
        <w:rPr>
          <w:rFonts w:ascii="Times New Roman" w:hAnsi="Times New Roman"/>
          <w:sz w:val="21"/>
          <w:szCs w:val="21"/>
        </w:rPr>
        <w:t>;</w:t>
      </w:r>
    </w:p>
    <w:p w:rsidR="00F1137B" w:rsidRPr="00E703A8" w:rsidRDefault="00F1137B" w:rsidP="006D2BAA">
      <w:pPr>
        <w:pStyle w:val="aa"/>
        <w:numPr>
          <w:ilvl w:val="0"/>
          <w:numId w:val="150"/>
        </w:numPr>
        <w:spacing w:after="0"/>
        <w:ind w:left="0" w:right="1" w:firstLine="0"/>
        <w:jc w:val="both"/>
        <w:rPr>
          <w:rFonts w:ascii="Times New Roman" w:hAnsi="Times New Roman"/>
          <w:sz w:val="21"/>
          <w:szCs w:val="21"/>
        </w:rPr>
      </w:pPr>
      <w:r w:rsidRPr="00E703A8">
        <w:rPr>
          <w:rFonts w:ascii="Times New Roman" w:hAnsi="Times New Roman"/>
          <w:sz w:val="21"/>
          <w:szCs w:val="21"/>
        </w:rPr>
        <w:t>выявл</w:t>
      </w:r>
      <w:r w:rsidRPr="00E703A8">
        <w:rPr>
          <w:rFonts w:ascii="Times New Roman" w:hAnsi="Times New Roman"/>
          <w:spacing w:val="-2"/>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 творч</w:t>
      </w:r>
      <w:r w:rsidRPr="00E703A8">
        <w:rPr>
          <w:rFonts w:ascii="Times New Roman" w:hAnsi="Times New Roman"/>
          <w:spacing w:val="-1"/>
          <w:sz w:val="21"/>
          <w:szCs w:val="21"/>
        </w:rPr>
        <w:t>ес</w:t>
      </w:r>
      <w:r w:rsidRPr="00E703A8">
        <w:rPr>
          <w:rFonts w:ascii="Times New Roman" w:hAnsi="Times New Roman"/>
          <w:sz w:val="21"/>
          <w:szCs w:val="21"/>
        </w:rPr>
        <w:t>кого</w:t>
      </w:r>
      <w:r w:rsidRPr="00E703A8">
        <w:rPr>
          <w:rFonts w:ascii="Times New Roman" w:hAnsi="Times New Roman"/>
          <w:spacing w:val="1"/>
          <w:sz w:val="21"/>
          <w:szCs w:val="21"/>
        </w:rPr>
        <w:t>п</w:t>
      </w:r>
      <w:r w:rsidRPr="00E703A8">
        <w:rPr>
          <w:rFonts w:ascii="Times New Roman" w:hAnsi="Times New Roman"/>
          <w:sz w:val="21"/>
          <w:szCs w:val="21"/>
        </w:rPr>
        <w:t xml:space="preserve">отенциала </w:t>
      </w:r>
      <w:r w:rsidRPr="00E703A8">
        <w:rPr>
          <w:rFonts w:ascii="Times New Roman" w:hAnsi="Times New Roman"/>
          <w:spacing w:val="-1"/>
          <w:sz w:val="21"/>
          <w:szCs w:val="21"/>
        </w:rPr>
        <w:t>семе</w:t>
      </w:r>
      <w:r w:rsidRPr="00E703A8">
        <w:rPr>
          <w:rFonts w:ascii="Times New Roman" w:hAnsi="Times New Roman"/>
          <w:sz w:val="21"/>
          <w:szCs w:val="21"/>
        </w:rPr>
        <w:t>й;</w:t>
      </w:r>
    </w:p>
    <w:p w:rsidR="00F1137B" w:rsidRPr="00E703A8" w:rsidRDefault="00F1137B" w:rsidP="006D2BAA">
      <w:pPr>
        <w:pStyle w:val="aa"/>
        <w:numPr>
          <w:ilvl w:val="0"/>
          <w:numId w:val="150"/>
        </w:numPr>
        <w:tabs>
          <w:tab w:val="left" w:pos="0"/>
        </w:tabs>
        <w:spacing w:after="0"/>
        <w:ind w:left="0" w:right="1" w:firstLine="0"/>
        <w:jc w:val="both"/>
        <w:rPr>
          <w:rFonts w:ascii="Times New Roman" w:hAnsi="Times New Roman"/>
          <w:sz w:val="21"/>
          <w:szCs w:val="21"/>
        </w:rPr>
      </w:pPr>
      <w:r w:rsidRPr="00E703A8">
        <w:rPr>
          <w:rFonts w:ascii="Times New Roman" w:hAnsi="Times New Roman"/>
          <w:sz w:val="21"/>
          <w:szCs w:val="21"/>
        </w:rPr>
        <w:t>про</w:t>
      </w:r>
      <w:r w:rsidRPr="00E703A8">
        <w:rPr>
          <w:rFonts w:ascii="Times New Roman" w:hAnsi="Times New Roman"/>
          <w:spacing w:val="1"/>
          <w:sz w:val="21"/>
          <w:szCs w:val="21"/>
        </w:rPr>
        <w:t>п</w:t>
      </w:r>
      <w:r w:rsidRPr="00E703A8">
        <w:rPr>
          <w:rFonts w:ascii="Times New Roman" w:hAnsi="Times New Roman"/>
          <w:sz w:val="21"/>
          <w:szCs w:val="21"/>
        </w:rPr>
        <w:t>аг</w:t>
      </w:r>
      <w:r w:rsidRPr="00E703A8">
        <w:rPr>
          <w:rFonts w:ascii="Times New Roman" w:hAnsi="Times New Roman"/>
          <w:spacing w:val="-1"/>
          <w:sz w:val="21"/>
          <w:szCs w:val="21"/>
        </w:rPr>
        <w:t>а</w:t>
      </w:r>
      <w:r w:rsidRPr="00E703A8">
        <w:rPr>
          <w:rFonts w:ascii="Times New Roman" w:hAnsi="Times New Roman"/>
          <w:sz w:val="21"/>
          <w:szCs w:val="21"/>
        </w:rPr>
        <w:t>нда ре</w:t>
      </w:r>
      <w:r w:rsidRPr="00E703A8">
        <w:rPr>
          <w:rFonts w:ascii="Times New Roman" w:hAnsi="Times New Roman"/>
          <w:spacing w:val="2"/>
          <w:sz w:val="21"/>
          <w:szCs w:val="21"/>
        </w:rPr>
        <w:t>з</w:t>
      </w:r>
      <w:r w:rsidRPr="00E703A8">
        <w:rPr>
          <w:rFonts w:ascii="Times New Roman" w:hAnsi="Times New Roman"/>
          <w:spacing w:val="-6"/>
          <w:sz w:val="21"/>
          <w:szCs w:val="21"/>
        </w:rPr>
        <w:t>у</w:t>
      </w:r>
      <w:r w:rsidRPr="00E703A8">
        <w:rPr>
          <w:rFonts w:ascii="Times New Roman" w:hAnsi="Times New Roman"/>
          <w:sz w:val="21"/>
          <w:szCs w:val="21"/>
        </w:rPr>
        <w:t>льтатовс</w:t>
      </w:r>
      <w:r w:rsidRPr="00E703A8">
        <w:rPr>
          <w:rFonts w:ascii="Times New Roman" w:hAnsi="Times New Roman"/>
          <w:spacing w:val="-1"/>
          <w:sz w:val="21"/>
          <w:szCs w:val="21"/>
        </w:rPr>
        <w:t>еме</w:t>
      </w:r>
      <w:r w:rsidRPr="00E703A8">
        <w:rPr>
          <w:rFonts w:ascii="Times New Roman" w:hAnsi="Times New Roman"/>
          <w:sz w:val="21"/>
          <w:szCs w:val="21"/>
        </w:rPr>
        <w:t>й</w:t>
      </w:r>
      <w:r w:rsidRPr="00E703A8">
        <w:rPr>
          <w:rFonts w:ascii="Times New Roman" w:hAnsi="Times New Roman"/>
          <w:spacing w:val="1"/>
          <w:sz w:val="21"/>
          <w:szCs w:val="21"/>
        </w:rPr>
        <w:t>н</w:t>
      </w:r>
      <w:r w:rsidRPr="00E703A8">
        <w:rPr>
          <w:rFonts w:ascii="Times New Roman" w:hAnsi="Times New Roman"/>
          <w:sz w:val="21"/>
          <w:szCs w:val="21"/>
        </w:rPr>
        <w:t xml:space="preserve">ого </w:t>
      </w:r>
      <w:r w:rsidRPr="00E703A8">
        <w:rPr>
          <w:rFonts w:ascii="Times New Roman" w:hAnsi="Times New Roman"/>
          <w:spacing w:val="5"/>
          <w:sz w:val="21"/>
          <w:szCs w:val="21"/>
        </w:rPr>
        <w:t>х</w:t>
      </w:r>
      <w:r w:rsidRPr="00E703A8">
        <w:rPr>
          <w:rFonts w:ascii="Times New Roman" w:hAnsi="Times New Roman"/>
          <w:spacing w:val="-6"/>
          <w:sz w:val="21"/>
          <w:szCs w:val="21"/>
        </w:rPr>
        <w:t>у</w:t>
      </w:r>
      <w:r w:rsidRPr="00E703A8">
        <w:rPr>
          <w:rFonts w:ascii="Times New Roman" w:hAnsi="Times New Roman"/>
          <w:sz w:val="21"/>
          <w:szCs w:val="21"/>
        </w:rPr>
        <w:t>д</w:t>
      </w:r>
      <w:r w:rsidRPr="00E703A8">
        <w:rPr>
          <w:rFonts w:ascii="Times New Roman" w:hAnsi="Times New Roman"/>
          <w:spacing w:val="1"/>
          <w:sz w:val="21"/>
          <w:szCs w:val="21"/>
        </w:rPr>
        <w:t>о</w:t>
      </w:r>
      <w:r w:rsidRPr="00E703A8">
        <w:rPr>
          <w:rFonts w:ascii="Times New Roman" w:hAnsi="Times New Roman"/>
          <w:sz w:val="21"/>
          <w:szCs w:val="21"/>
        </w:rPr>
        <w:t>же</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в</w:t>
      </w:r>
      <w:r w:rsidRPr="00E703A8">
        <w:rPr>
          <w:rFonts w:ascii="Times New Roman" w:hAnsi="Times New Roman"/>
          <w:spacing w:val="2"/>
          <w:sz w:val="21"/>
          <w:szCs w:val="21"/>
        </w:rPr>
        <w:t>е</w:t>
      </w:r>
      <w:r w:rsidRPr="00E703A8">
        <w:rPr>
          <w:rFonts w:ascii="Times New Roman" w:hAnsi="Times New Roman"/>
          <w:spacing w:val="1"/>
          <w:sz w:val="21"/>
          <w:szCs w:val="21"/>
        </w:rPr>
        <w:t>нн</w:t>
      </w:r>
      <w:r w:rsidRPr="00E703A8">
        <w:rPr>
          <w:rFonts w:ascii="Times New Roman" w:hAnsi="Times New Roman"/>
          <w:sz w:val="21"/>
          <w:szCs w:val="21"/>
        </w:rPr>
        <w:t xml:space="preserve">ого иприкладного </w:t>
      </w:r>
      <w:r w:rsidRPr="00E703A8">
        <w:rPr>
          <w:rFonts w:ascii="Times New Roman" w:hAnsi="Times New Roman"/>
          <w:spacing w:val="1"/>
          <w:sz w:val="21"/>
          <w:szCs w:val="21"/>
        </w:rPr>
        <w:t>т</w:t>
      </w:r>
      <w:r w:rsidRPr="00E703A8">
        <w:rPr>
          <w:rFonts w:ascii="Times New Roman" w:hAnsi="Times New Roman"/>
          <w:spacing w:val="-2"/>
          <w:sz w:val="21"/>
          <w:szCs w:val="21"/>
        </w:rPr>
        <w:t>в</w:t>
      </w:r>
      <w:r w:rsidRPr="00E703A8">
        <w:rPr>
          <w:rFonts w:ascii="Times New Roman" w:hAnsi="Times New Roman"/>
          <w:sz w:val="21"/>
          <w:szCs w:val="21"/>
        </w:rPr>
        <w:t>ор</w:t>
      </w:r>
      <w:r w:rsidRPr="00E703A8">
        <w:rPr>
          <w:rFonts w:ascii="Times New Roman" w:hAnsi="Times New Roman"/>
          <w:spacing w:val="-1"/>
          <w:sz w:val="21"/>
          <w:szCs w:val="21"/>
        </w:rPr>
        <w:t>чес</w:t>
      </w:r>
      <w:r w:rsidRPr="00E703A8">
        <w:rPr>
          <w:rFonts w:ascii="Times New Roman" w:hAnsi="Times New Roman"/>
          <w:sz w:val="21"/>
          <w:szCs w:val="21"/>
        </w:rPr>
        <w:t>тв</w:t>
      </w:r>
      <w:r w:rsidRPr="00E703A8">
        <w:rPr>
          <w:rFonts w:ascii="Times New Roman" w:hAnsi="Times New Roman"/>
          <w:spacing w:val="4"/>
          <w:sz w:val="21"/>
          <w:szCs w:val="21"/>
        </w:rPr>
        <w:t>а</w:t>
      </w:r>
      <w:r w:rsidRPr="00E703A8">
        <w:rPr>
          <w:rFonts w:ascii="Times New Roman" w:hAnsi="Times New Roman"/>
          <w:sz w:val="21"/>
          <w:szCs w:val="21"/>
        </w:rPr>
        <w:t>;</w:t>
      </w:r>
    </w:p>
    <w:p w:rsidR="00F1137B" w:rsidRPr="00E703A8" w:rsidRDefault="00F1137B" w:rsidP="006D2BAA">
      <w:pPr>
        <w:pStyle w:val="aa"/>
        <w:numPr>
          <w:ilvl w:val="0"/>
          <w:numId w:val="150"/>
        </w:numPr>
        <w:tabs>
          <w:tab w:val="left" w:pos="426"/>
          <w:tab w:val="left" w:pos="4870"/>
          <w:tab w:val="left" w:pos="5323"/>
          <w:tab w:val="left" w:pos="7467"/>
          <w:tab w:val="left" w:pos="8800"/>
        </w:tabs>
        <w:spacing w:after="0"/>
        <w:ind w:left="0" w:right="1" w:firstLine="0"/>
        <w:jc w:val="both"/>
        <w:rPr>
          <w:rFonts w:ascii="Times New Roman" w:hAnsi="Times New Roman"/>
          <w:sz w:val="21"/>
          <w:szCs w:val="21"/>
        </w:rPr>
      </w:pPr>
      <w:r w:rsidRPr="00E703A8">
        <w:rPr>
          <w:rFonts w:ascii="Times New Roman" w:hAnsi="Times New Roman"/>
          <w:sz w:val="21"/>
          <w:szCs w:val="21"/>
        </w:rPr>
        <w:t>по</w:t>
      </w:r>
      <w:r w:rsidRPr="00E703A8">
        <w:rPr>
          <w:rFonts w:ascii="Times New Roman" w:hAnsi="Times New Roman"/>
          <w:spacing w:val="4"/>
          <w:sz w:val="21"/>
          <w:szCs w:val="21"/>
        </w:rPr>
        <w:t>п</w:t>
      </w:r>
      <w:r w:rsidRPr="00E703A8">
        <w:rPr>
          <w:rFonts w:ascii="Times New Roman" w:hAnsi="Times New Roman"/>
          <w:spacing w:val="-6"/>
          <w:sz w:val="21"/>
          <w:szCs w:val="21"/>
        </w:rPr>
        <w:t>у</w:t>
      </w:r>
      <w:r w:rsidRPr="00E703A8">
        <w:rPr>
          <w:rFonts w:ascii="Times New Roman" w:hAnsi="Times New Roman"/>
          <w:sz w:val="21"/>
          <w:szCs w:val="21"/>
        </w:rPr>
        <w:t>ляри</w:t>
      </w:r>
      <w:r w:rsidRPr="00E703A8">
        <w:rPr>
          <w:rFonts w:ascii="Times New Roman" w:hAnsi="Times New Roman"/>
          <w:spacing w:val="1"/>
          <w:sz w:val="21"/>
          <w:szCs w:val="21"/>
        </w:rPr>
        <w:t>з</w:t>
      </w:r>
      <w:r w:rsidRPr="00E703A8">
        <w:rPr>
          <w:rFonts w:ascii="Times New Roman" w:hAnsi="Times New Roman"/>
          <w:sz w:val="21"/>
          <w:szCs w:val="21"/>
        </w:rPr>
        <w:t>ац</w:t>
      </w:r>
      <w:r w:rsidRPr="00E703A8">
        <w:rPr>
          <w:rFonts w:ascii="Times New Roman" w:hAnsi="Times New Roman"/>
          <w:spacing w:val="1"/>
          <w:sz w:val="21"/>
          <w:szCs w:val="21"/>
        </w:rPr>
        <w:t>и</w:t>
      </w:r>
      <w:r w:rsidRPr="00E703A8">
        <w:rPr>
          <w:rFonts w:ascii="Times New Roman" w:hAnsi="Times New Roman"/>
          <w:sz w:val="21"/>
          <w:szCs w:val="21"/>
        </w:rPr>
        <w:t>я декоратив</w:t>
      </w:r>
      <w:r w:rsidRPr="00E703A8">
        <w:rPr>
          <w:rFonts w:ascii="Times New Roman" w:hAnsi="Times New Roman"/>
          <w:spacing w:val="1"/>
          <w:sz w:val="21"/>
          <w:szCs w:val="21"/>
        </w:rPr>
        <w:t>н</w:t>
      </w:r>
      <w:r w:rsidRPr="00E703A8">
        <w:rPr>
          <w:rFonts w:ascii="Times New Roman" w:hAnsi="Times New Roman"/>
          <w:spacing w:val="3"/>
          <w:sz w:val="21"/>
          <w:szCs w:val="21"/>
        </w:rPr>
        <w:t>о</w:t>
      </w:r>
      <w:r w:rsidRPr="00E703A8">
        <w:rPr>
          <w:rFonts w:ascii="Times New Roman" w:hAnsi="Times New Roman"/>
          <w:sz w:val="21"/>
          <w:szCs w:val="21"/>
        </w:rPr>
        <w:t>-прикладного и и</w:t>
      </w:r>
      <w:r w:rsidRPr="00E703A8">
        <w:rPr>
          <w:rFonts w:ascii="Times New Roman" w:hAnsi="Times New Roman"/>
          <w:spacing w:val="1"/>
          <w:sz w:val="21"/>
          <w:szCs w:val="21"/>
        </w:rPr>
        <w:t>з</w:t>
      </w:r>
      <w:r w:rsidRPr="00E703A8">
        <w:rPr>
          <w:rFonts w:ascii="Times New Roman" w:hAnsi="Times New Roman"/>
          <w:sz w:val="21"/>
          <w:szCs w:val="21"/>
        </w:rPr>
        <w:t>обра</w:t>
      </w:r>
      <w:r w:rsidRPr="00E703A8">
        <w:rPr>
          <w:rFonts w:ascii="Times New Roman" w:hAnsi="Times New Roman"/>
          <w:spacing w:val="-1"/>
          <w:sz w:val="21"/>
          <w:szCs w:val="21"/>
        </w:rPr>
        <w:t>з</w:t>
      </w:r>
      <w:r w:rsidRPr="00E703A8">
        <w:rPr>
          <w:rFonts w:ascii="Times New Roman" w:hAnsi="Times New Roman"/>
          <w:sz w:val="21"/>
          <w:szCs w:val="21"/>
        </w:rPr>
        <w:t>ительного ис</w:t>
      </w:r>
      <w:r w:rsidRPr="00E703A8">
        <w:rPr>
          <w:rFonts w:ascii="Times New Roman" w:hAnsi="Times New Roman"/>
          <w:spacing w:val="3"/>
          <w:sz w:val="21"/>
          <w:szCs w:val="21"/>
        </w:rPr>
        <w:t>к</w:t>
      </w:r>
      <w:r w:rsidRPr="00E703A8">
        <w:rPr>
          <w:rFonts w:ascii="Times New Roman" w:hAnsi="Times New Roman"/>
          <w:spacing w:val="-4"/>
          <w:sz w:val="21"/>
          <w:szCs w:val="21"/>
        </w:rPr>
        <w:t>у</w:t>
      </w:r>
      <w:r w:rsidRPr="00E703A8">
        <w:rPr>
          <w:rFonts w:ascii="Times New Roman" w:hAnsi="Times New Roman"/>
          <w:sz w:val="21"/>
          <w:szCs w:val="21"/>
        </w:rPr>
        <w:t>сства ч</w:t>
      </w:r>
      <w:r w:rsidRPr="00E703A8">
        <w:rPr>
          <w:rFonts w:ascii="Times New Roman" w:hAnsi="Times New Roman"/>
          <w:spacing w:val="-1"/>
          <w:sz w:val="21"/>
          <w:szCs w:val="21"/>
        </w:rPr>
        <w:t>е</w:t>
      </w:r>
      <w:r w:rsidRPr="00E703A8">
        <w:rPr>
          <w:rFonts w:ascii="Times New Roman" w:hAnsi="Times New Roman"/>
          <w:spacing w:val="1"/>
          <w:sz w:val="21"/>
          <w:szCs w:val="21"/>
        </w:rPr>
        <w:t>р</w:t>
      </w:r>
      <w:r w:rsidRPr="00E703A8">
        <w:rPr>
          <w:rFonts w:ascii="Times New Roman" w:hAnsi="Times New Roman"/>
          <w:sz w:val="21"/>
          <w:szCs w:val="21"/>
        </w:rPr>
        <w:t>ез органи</w:t>
      </w:r>
      <w:r w:rsidRPr="00E703A8">
        <w:rPr>
          <w:rFonts w:ascii="Times New Roman" w:hAnsi="Times New Roman"/>
          <w:spacing w:val="1"/>
          <w:sz w:val="21"/>
          <w:szCs w:val="21"/>
        </w:rPr>
        <w:t>з</w:t>
      </w:r>
      <w:r w:rsidRPr="00E703A8">
        <w:rPr>
          <w:rFonts w:ascii="Times New Roman" w:hAnsi="Times New Roman"/>
          <w:sz w:val="21"/>
          <w:szCs w:val="21"/>
        </w:rPr>
        <w:t>а</w:t>
      </w:r>
      <w:r w:rsidRPr="00E703A8">
        <w:rPr>
          <w:rFonts w:ascii="Times New Roman" w:hAnsi="Times New Roman"/>
          <w:spacing w:val="-1"/>
          <w:sz w:val="21"/>
          <w:szCs w:val="21"/>
        </w:rPr>
        <w:t>ц</w:t>
      </w:r>
      <w:r w:rsidRPr="00E703A8">
        <w:rPr>
          <w:rFonts w:ascii="Times New Roman" w:hAnsi="Times New Roman"/>
          <w:sz w:val="21"/>
          <w:szCs w:val="21"/>
        </w:rPr>
        <w:t>иювы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о</w:t>
      </w:r>
      <w:r w:rsidRPr="00E703A8">
        <w:rPr>
          <w:rFonts w:ascii="Times New Roman" w:hAnsi="Times New Roman"/>
          <w:spacing w:val="1"/>
          <w:sz w:val="21"/>
          <w:szCs w:val="21"/>
        </w:rPr>
        <w:t>ч</w:t>
      </w:r>
      <w:r w:rsidRPr="00E703A8">
        <w:rPr>
          <w:rFonts w:ascii="Times New Roman" w:hAnsi="Times New Roman"/>
          <w:sz w:val="21"/>
          <w:szCs w:val="21"/>
        </w:rPr>
        <w:t>ного дв</w:t>
      </w:r>
      <w:r w:rsidRPr="00E703A8">
        <w:rPr>
          <w:rFonts w:ascii="Times New Roman" w:hAnsi="Times New Roman"/>
          <w:spacing w:val="1"/>
          <w:sz w:val="21"/>
          <w:szCs w:val="21"/>
        </w:rPr>
        <w:t>и</w:t>
      </w:r>
      <w:r w:rsidRPr="00E703A8">
        <w:rPr>
          <w:rFonts w:ascii="Times New Roman" w:hAnsi="Times New Roman"/>
          <w:sz w:val="21"/>
          <w:szCs w:val="21"/>
        </w:rPr>
        <w:t>жен</w:t>
      </w:r>
      <w:r w:rsidRPr="00E703A8">
        <w:rPr>
          <w:rFonts w:ascii="Times New Roman" w:hAnsi="Times New Roman"/>
          <w:spacing w:val="1"/>
          <w:sz w:val="21"/>
          <w:szCs w:val="21"/>
        </w:rPr>
        <w:t>и</w:t>
      </w:r>
      <w:r w:rsidRPr="00E703A8">
        <w:rPr>
          <w:rFonts w:ascii="Times New Roman" w:hAnsi="Times New Roman"/>
          <w:sz w:val="21"/>
          <w:szCs w:val="21"/>
        </w:rPr>
        <w:t>я.</w:t>
      </w:r>
    </w:p>
    <w:p w:rsidR="00F1137B" w:rsidRPr="00E703A8" w:rsidRDefault="00F1137B" w:rsidP="006D2BAA">
      <w:pPr>
        <w:pStyle w:val="aa"/>
        <w:tabs>
          <w:tab w:val="left" w:pos="426"/>
          <w:tab w:val="left" w:pos="4870"/>
          <w:tab w:val="left" w:pos="5323"/>
          <w:tab w:val="left" w:pos="7467"/>
          <w:tab w:val="left" w:pos="8800"/>
        </w:tabs>
        <w:spacing w:after="0"/>
        <w:ind w:left="142" w:right="1"/>
        <w:jc w:val="both"/>
        <w:rPr>
          <w:rFonts w:ascii="Times New Roman" w:hAnsi="Times New Roman"/>
          <w:sz w:val="21"/>
          <w:szCs w:val="21"/>
        </w:rPr>
      </w:pPr>
    </w:p>
    <w:p w:rsidR="00F1137B" w:rsidRPr="00E703A8" w:rsidRDefault="00F1137B" w:rsidP="006D2BAA">
      <w:pPr>
        <w:spacing w:after="0"/>
        <w:ind w:left="1" w:right="-20"/>
        <w:jc w:val="both"/>
        <w:rPr>
          <w:rFonts w:ascii="Times New Roman" w:hAnsi="Times New Roman"/>
          <w:b/>
          <w:bCs/>
          <w:sz w:val="21"/>
          <w:szCs w:val="21"/>
        </w:rPr>
      </w:pPr>
      <w:r w:rsidRPr="00E703A8">
        <w:rPr>
          <w:rFonts w:ascii="Times New Roman" w:hAnsi="Times New Roman"/>
          <w:b/>
          <w:bCs/>
          <w:sz w:val="21"/>
          <w:szCs w:val="21"/>
        </w:rPr>
        <w:t>3.У</w:t>
      </w:r>
      <w:r w:rsidRPr="00E703A8">
        <w:rPr>
          <w:rFonts w:ascii="Times New Roman" w:hAnsi="Times New Roman"/>
          <w:b/>
          <w:bCs/>
          <w:spacing w:val="-1"/>
          <w:sz w:val="21"/>
          <w:szCs w:val="21"/>
        </w:rPr>
        <w:t>ч</w:t>
      </w:r>
      <w:r w:rsidRPr="00E703A8">
        <w:rPr>
          <w:rFonts w:ascii="Times New Roman" w:hAnsi="Times New Roman"/>
          <w:b/>
          <w:bCs/>
          <w:sz w:val="21"/>
          <w:szCs w:val="21"/>
        </w:rPr>
        <w:t>а</w:t>
      </w:r>
      <w:r w:rsidRPr="00E703A8">
        <w:rPr>
          <w:rFonts w:ascii="Times New Roman" w:hAnsi="Times New Roman"/>
          <w:b/>
          <w:bCs/>
          <w:spacing w:val="-1"/>
          <w:sz w:val="21"/>
          <w:szCs w:val="21"/>
        </w:rPr>
        <w:t>с</w:t>
      </w:r>
      <w:r w:rsidRPr="00E703A8">
        <w:rPr>
          <w:rFonts w:ascii="Times New Roman" w:hAnsi="Times New Roman"/>
          <w:b/>
          <w:bCs/>
          <w:spacing w:val="1"/>
          <w:sz w:val="21"/>
          <w:szCs w:val="21"/>
        </w:rPr>
        <w:t>т</w:t>
      </w:r>
      <w:r w:rsidRPr="00E703A8">
        <w:rPr>
          <w:rFonts w:ascii="Times New Roman" w:hAnsi="Times New Roman"/>
          <w:b/>
          <w:bCs/>
          <w:sz w:val="21"/>
          <w:szCs w:val="21"/>
        </w:rPr>
        <w:t>н</w:t>
      </w:r>
      <w:r w:rsidRPr="00E703A8">
        <w:rPr>
          <w:rFonts w:ascii="Times New Roman" w:hAnsi="Times New Roman"/>
          <w:b/>
          <w:bCs/>
          <w:spacing w:val="1"/>
          <w:sz w:val="21"/>
          <w:szCs w:val="21"/>
        </w:rPr>
        <w:t>ик</w:t>
      </w:r>
      <w:r w:rsidRPr="00E703A8">
        <w:rPr>
          <w:rFonts w:ascii="Times New Roman" w:hAnsi="Times New Roman"/>
          <w:b/>
          <w:bCs/>
          <w:sz w:val="21"/>
          <w:szCs w:val="21"/>
        </w:rPr>
        <w:t>и</w:t>
      </w:r>
      <w:r w:rsidRPr="00E703A8">
        <w:rPr>
          <w:rFonts w:ascii="Times New Roman" w:hAnsi="Times New Roman"/>
          <w:b/>
          <w:bCs/>
          <w:spacing w:val="2"/>
          <w:sz w:val="21"/>
          <w:szCs w:val="21"/>
        </w:rPr>
        <w:t>в</w:t>
      </w:r>
      <w:r w:rsidRPr="00E703A8">
        <w:rPr>
          <w:rFonts w:ascii="Times New Roman" w:hAnsi="Times New Roman"/>
          <w:b/>
          <w:bCs/>
          <w:sz w:val="21"/>
          <w:szCs w:val="21"/>
        </w:rPr>
        <w:t>ы</w:t>
      </w:r>
      <w:r w:rsidRPr="00E703A8">
        <w:rPr>
          <w:rFonts w:ascii="Times New Roman" w:hAnsi="Times New Roman"/>
          <w:b/>
          <w:bCs/>
          <w:spacing w:val="-3"/>
          <w:sz w:val="21"/>
          <w:szCs w:val="21"/>
        </w:rPr>
        <w:t>с</w:t>
      </w:r>
      <w:r w:rsidRPr="00E703A8">
        <w:rPr>
          <w:rFonts w:ascii="Times New Roman" w:hAnsi="Times New Roman"/>
          <w:b/>
          <w:bCs/>
          <w:spacing w:val="1"/>
          <w:sz w:val="21"/>
          <w:szCs w:val="21"/>
        </w:rPr>
        <w:t>т</w:t>
      </w:r>
      <w:r w:rsidRPr="00E703A8">
        <w:rPr>
          <w:rFonts w:ascii="Times New Roman" w:hAnsi="Times New Roman"/>
          <w:b/>
          <w:bCs/>
          <w:sz w:val="21"/>
          <w:szCs w:val="21"/>
        </w:rPr>
        <w:t>авки</w:t>
      </w:r>
    </w:p>
    <w:p w:rsidR="00F1137B" w:rsidRPr="00E703A8" w:rsidRDefault="00F1137B" w:rsidP="006D2BAA">
      <w:pPr>
        <w:spacing w:after="0"/>
        <w:ind w:left="1" w:right="-20"/>
        <w:jc w:val="both"/>
        <w:rPr>
          <w:rFonts w:ascii="Times New Roman" w:hAnsi="Times New Roman"/>
          <w:sz w:val="21"/>
          <w:szCs w:val="21"/>
        </w:rPr>
      </w:pPr>
      <w:r w:rsidRPr="00E703A8">
        <w:rPr>
          <w:rFonts w:ascii="Times New Roman" w:hAnsi="Times New Roman"/>
          <w:sz w:val="21"/>
          <w:szCs w:val="21"/>
        </w:rPr>
        <w:t>3.1.</w:t>
      </w:r>
      <w:r w:rsidRPr="00E703A8">
        <w:rPr>
          <w:rFonts w:ascii="Times New Roman" w:hAnsi="Times New Roman"/>
          <w:spacing w:val="-1"/>
          <w:sz w:val="21"/>
          <w:szCs w:val="21"/>
        </w:rPr>
        <w:t>В</w:t>
      </w:r>
      <w:r w:rsidRPr="00E703A8">
        <w:rPr>
          <w:rFonts w:ascii="Times New Roman" w:hAnsi="Times New Roman"/>
          <w:sz w:val="21"/>
          <w:szCs w:val="21"/>
        </w:rPr>
        <w:t>ы</w:t>
      </w:r>
      <w:r w:rsidRPr="00E703A8">
        <w:rPr>
          <w:rFonts w:ascii="Times New Roman" w:hAnsi="Times New Roman"/>
          <w:spacing w:val="-2"/>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а</w:t>
      </w:r>
      <w:r w:rsidRPr="00E703A8">
        <w:rPr>
          <w:rFonts w:ascii="Times New Roman" w:hAnsi="Times New Roman"/>
          <w:sz w:val="21"/>
          <w:szCs w:val="21"/>
        </w:rPr>
        <w:t>вка</w:t>
      </w:r>
      <w:r w:rsidRPr="00E703A8">
        <w:rPr>
          <w:rFonts w:ascii="Times New Roman" w:hAnsi="Times New Roman"/>
          <w:spacing w:val="1"/>
          <w:sz w:val="21"/>
          <w:szCs w:val="21"/>
        </w:rPr>
        <w:t>п</w:t>
      </w:r>
      <w:r w:rsidRPr="00E703A8">
        <w:rPr>
          <w:rFonts w:ascii="Times New Roman" w:hAnsi="Times New Roman"/>
          <w:sz w:val="21"/>
          <w:szCs w:val="21"/>
        </w:rPr>
        <w:t>роводит</w:t>
      </w:r>
      <w:r w:rsidRPr="00E703A8">
        <w:rPr>
          <w:rFonts w:ascii="Times New Roman" w:hAnsi="Times New Roman"/>
          <w:spacing w:val="-1"/>
          <w:sz w:val="21"/>
          <w:szCs w:val="21"/>
        </w:rPr>
        <w:t>с</w:t>
      </w:r>
      <w:r w:rsidRPr="00E703A8">
        <w:rPr>
          <w:rFonts w:ascii="Times New Roman" w:hAnsi="Times New Roman"/>
          <w:sz w:val="21"/>
          <w:szCs w:val="21"/>
        </w:rPr>
        <w:t>ядляак</w:t>
      </w:r>
      <w:r w:rsidRPr="00E703A8">
        <w:rPr>
          <w:rFonts w:ascii="Times New Roman" w:hAnsi="Times New Roman"/>
          <w:spacing w:val="-1"/>
          <w:sz w:val="21"/>
          <w:szCs w:val="21"/>
        </w:rPr>
        <w:t>т</w:t>
      </w:r>
      <w:r w:rsidRPr="00E703A8">
        <w:rPr>
          <w:rFonts w:ascii="Times New Roman" w:hAnsi="Times New Roman"/>
          <w:sz w:val="21"/>
          <w:szCs w:val="21"/>
        </w:rPr>
        <w:t>ив</w:t>
      </w:r>
      <w:r w:rsidRPr="00E703A8">
        <w:rPr>
          <w:rFonts w:ascii="Times New Roman" w:hAnsi="Times New Roman"/>
          <w:spacing w:val="1"/>
          <w:sz w:val="21"/>
          <w:szCs w:val="21"/>
        </w:rPr>
        <w:t>из</w:t>
      </w:r>
      <w:r w:rsidRPr="00E703A8">
        <w:rPr>
          <w:rFonts w:ascii="Times New Roman" w:hAnsi="Times New Roman"/>
          <w:sz w:val="21"/>
          <w:szCs w:val="21"/>
        </w:rPr>
        <w:t>а</w:t>
      </w:r>
      <w:r w:rsidRPr="00E703A8">
        <w:rPr>
          <w:rFonts w:ascii="Times New Roman" w:hAnsi="Times New Roman"/>
          <w:spacing w:val="-2"/>
          <w:sz w:val="21"/>
          <w:szCs w:val="21"/>
        </w:rPr>
        <w:t>ц</w:t>
      </w:r>
      <w:r w:rsidRPr="00E703A8">
        <w:rPr>
          <w:rFonts w:ascii="Times New Roman" w:hAnsi="Times New Roman"/>
          <w:sz w:val="21"/>
          <w:szCs w:val="21"/>
        </w:rPr>
        <w:t>иивс</w:t>
      </w:r>
      <w:r w:rsidRPr="00E703A8">
        <w:rPr>
          <w:rFonts w:ascii="Times New Roman" w:hAnsi="Times New Roman"/>
          <w:spacing w:val="-1"/>
          <w:sz w:val="21"/>
          <w:szCs w:val="21"/>
        </w:rPr>
        <w:t>е</w:t>
      </w:r>
      <w:r w:rsidRPr="00E703A8">
        <w:rPr>
          <w:rFonts w:ascii="Times New Roman" w:hAnsi="Times New Roman"/>
          <w:sz w:val="21"/>
          <w:szCs w:val="21"/>
        </w:rPr>
        <w:t>мьях</w:t>
      </w:r>
      <w:r w:rsidRPr="00E703A8">
        <w:rPr>
          <w:rFonts w:ascii="Times New Roman" w:hAnsi="Times New Roman"/>
          <w:spacing w:val="1"/>
          <w:sz w:val="21"/>
          <w:szCs w:val="21"/>
        </w:rPr>
        <w:t>ин</w:t>
      </w:r>
      <w:r w:rsidRPr="00E703A8">
        <w:rPr>
          <w:rFonts w:ascii="Times New Roman" w:hAnsi="Times New Roman"/>
          <w:sz w:val="21"/>
          <w:szCs w:val="21"/>
        </w:rPr>
        <w:t>тере</w:t>
      </w:r>
      <w:r w:rsidRPr="00E703A8">
        <w:rPr>
          <w:rFonts w:ascii="Times New Roman" w:hAnsi="Times New Roman"/>
          <w:spacing w:val="-1"/>
          <w:sz w:val="21"/>
          <w:szCs w:val="21"/>
        </w:rPr>
        <w:t>с</w:t>
      </w:r>
      <w:r w:rsidRPr="00E703A8">
        <w:rPr>
          <w:rFonts w:ascii="Times New Roman" w:hAnsi="Times New Roman"/>
          <w:sz w:val="21"/>
          <w:szCs w:val="21"/>
        </w:rPr>
        <w:t>акс</w:t>
      </w:r>
      <w:r w:rsidRPr="00E703A8">
        <w:rPr>
          <w:rFonts w:ascii="Times New Roman" w:hAnsi="Times New Roman"/>
          <w:spacing w:val="-2"/>
          <w:sz w:val="21"/>
          <w:szCs w:val="21"/>
        </w:rPr>
        <w:t>о</w:t>
      </w:r>
      <w:r w:rsidRPr="00E703A8">
        <w:rPr>
          <w:rFonts w:ascii="Times New Roman" w:hAnsi="Times New Roman"/>
          <w:sz w:val="21"/>
          <w:szCs w:val="21"/>
        </w:rPr>
        <w:t>в</w:t>
      </w:r>
      <w:r w:rsidRPr="00E703A8">
        <w:rPr>
          <w:rFonts w:ascii="Times New Roman" w:hAnsi="Times New Roman"/>
          <w:spacing w:val="-1"/>
          <w:sz w:val="21"/>
          <w:szCs w:val="21"/>
        </w:rPr>
        <w:t>мес</w:t>
      </w:r>
      <w:r w:rsidRPr="00E703A8">
        <w:rPr>
          <w:rFonts w:ascii="Times New Roman" w:hAnsi="Times New Roman"/>
          <w:sz w:val="21"/>
          <w:szCs w:val="21"/>
        </w:rPr>
        <w:t>т</w:t>
      </w:r>
      <w:r w:rsidRPr="00E703A8">
        <w:rPr>
          <w:rFonts w:ascii="Times New Roman" w:hAnsi="Times New Roman"/>
          <w:spacing w:val="1"/>
          <w:sz w:val="21"/>
          <w:szCs w:val="21"/>
        </w:rPr>
        <w:t>н</w:t>
      </w:r>
      <w:r w:rsidRPr="00E703A8">
        <w:rPr>
          <w:rFonts w:ascii="Times New Roman" w:hAnsi="Times New Roman"/>
          <w:sz w:val="21"/>
          <w:szCs w:val="21"/>
        </w:rPr>
        <w:t>ойтворч</w:t>
      </w:r>
      <w:r w:rsidRPr="00E703A8">
        <w:rPr>
          <w:rFonts w:ascii="Times New Roman" w:hAnsi="Times New Roman"/>
          <w:spacing w:val="-1"/>
          <w:sz w:val="21"/>
          <w:szCs w:val="21"/>
        </w:rPr>
        <w:t>ес</w:t>
      </w:r>
      <w:r w:rsidRPr="00E703A8">
        <w:rPr>
          <w:rFonts w:ascii="Times New Roman" w:hAnsi="Times New Roman"/>
          <w:sz w:val="21"/>
          <w:szCs w:val="21"/>
        </w:rPr>
        <w:t xml:space="preserve">кой деятельностидетейи </w:t>
      </w:r>
      <w:r w:rsidRPr="00E703A8">
        <w:rPr>
          <w:rFonts w:ascii="Times New Roman" w:hAnsi="Times New Roman"/>
          <w:spacing w:val="-2"/>
          <w:sz w:val="21"/>
          <w:szCs w:val="21"/>
        </w:rPr>
        <w:t>р</w:t>
      </w:r>
      <w:r w:rsidRPr="00E703A8">
        <w:rPr>
          <w:rFonts w:ascii="Times New Roman" w:hAnsi="Times New Roman"/>
          <w:sz w:val="21"/>
          <w:szCs w:val="21"/>
        </w:rPr>
        <w:t>од</w:t>
      </w:r>
      <w:r w:rsidRPr="00E703A8">
        <w:rPr>
          <w:rFonts w:ascii="Times New Roman" w:hAnsi="Times New Roman"/>
          <w:spacing w:val="1"/>
          <w:sz w:val="21"/>
          <w:szCs w:val="21"/>
        </w:rPr>
        <w:t>и</w:t>
      </w:r>
      <w:r w:rsidRPr="00E703A8">
        <w:rPr>
          <w:rFonts w:ascii="Times New Roman" w:hAnsi="Times New Roman"/>
          <w:sz w:val="21"/>
          <w:szCs w:val="21"/>
        </w:rPr>
        <w:t>телей (род</w:t>
      </w:r>
      <w:r w:rsidRPr="00E703A8">
        <w:rPr>
          <w:rFonts w:ascii="Times New Roman" w:hAnsi="Times New Roman"/>
          <w:spacing w:val="-1"/>
          <w:sz w:val="21"/>
          <w:szCs w:val="21"/>
        </w:rPr>
        <w:t>с</w:t>
      </w:r>
      <w:r w:rsidRPr="00E703A8">
        <w:rPr>
          <w:rFonts w:ascii="Times New Roman" w:hAnsi="Times New Roman"/>
          <w:sz w:val="21"/>
          <w:szCs w:val="21"/>
        </w:rPr>
        <w:t>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ов</w:t>
      </w:r>
      <w:r w:rsidRPr="00E703A8">
        <w:rPr>
          <w:rFonts w:ascii="Times New Roman" w:hAnsi="Times New Roman"/>
          <w:spacing w:val="-2"/>
          <w:sz w:val="21"/>
          <w:szCs w:val="21"/>
        </w:rPr>
        <w:t>)</w:t>
      </w:r>
      <w:r w:rsidRPr="00E703A8">
        <w:rPr>
          <w:rFonts w:ascii="Times New Roman" w:hAnsi="Times New Roman"/>
          <w:sz w:val="21"/>
          <w:szCs w:val="21"/>
        </w:rPr>
        <w:t>.</w:t>
      </w:r>
    </w:p>
    <w:p w:rsidR="00F1137B" w:rsidRPr="00E703A8" w:rsidRDefault="00F1137B" w:rsidP="006D2BAA">
      <w:pPr>
        <w:tabs>
          <w:tab w:val="left" w:pos="763"/>
          <w:tab w:val="left" w:pos="1866"/>
          <w:tab w:val="left" w:pos="5123"/>
          <w:tab w:val="left" w:pos="6208"/>
          <w:tab w:val="left" w:pos="7812"/>
        </w:tabs>
        <w:spacing w:after="0"/>
        <w:ind w:left="1" w:right="-20"/>
        <w:jc w:val="both"/>
        <w:rPr>
          <w:rFonts w:ascii="Times New Roman" w:hAnsi="Times New Roman"/>
          <w:sz w:val="21"/>
          <w:szCs w:val="21"/>
        </w:rPr>
      </w:pPr>
      <w:r w:rsidRPr="00E703A8">
        <w:rPr>
          <w:rFonts w:ascii="Times New Roman" w:hAnsi="Times New Roman"/>
          <w:sz w:val="21"/>
          <w:szCs w:val="21"/>
        </w:rPr>
        <w:t xml:space="preserve">3.2.К </w:t>
      </w:r>
      <w:r w:rsidRPr="00E703A8">
        <w:rPr>
          <w:rFonts w:ascii="Times New Roman" w:hAnsi="Times New Roman"/>
          <w:spacing w:val="-4"/>
          <w:sz w:val="21"/>
          <w:szCs w:val="21"/>
        </w:rPr>
        <w:t>у</w:t>
      </w:r>
      <w:r w:rsidRPr="00E703A8">
        <w:rPr>
          <w:rFonts w:ascii="Times New Roman" w:hAnsi="Times New Roman"/>
          <w:spacing w:val="-1"/>
          <w:sz w:val="21"/>
          <w:szCs w:val="21"/>
        </w:rPr>
        <w:t>ч</w:t>
      </w:r>
      <w:r w:rsidRPr="00E703A8">
        <w:rPr>
          <w:rFonts w:ascii="Times New Roman" w:hAnsi="Times New Roman"/>
          <w:sz w:val="21"/>
          <w:szCs w:val="21"/>
        </w:rPr>
        <w:t>аст</w:t>
      </w:r>
      <w:r w:rsidRPr="00E703A8">
        <w:rPr>
          <w:rFonts w:ascii="Times New Roman" w:hAnsi="Times New Roman"/>
          <w:spacing w:val="1"/>
          <w:sz w:val="21"/>
          <w:szCs w:val="21"/>
        </w:rPr>
        <w:t>и</w:t>
      </w:r>
      <w:r w:rsidRPr="00E703A8">
        <w:rPr>
          <w:rFonts w:ascii="Times New Roman" w:hAnsi="Times New Roman"/>
          <w:sz w:val="21"/>
          <w:szCs w:val="21"/>
        </w:rPr>
        <w:t>ю в</w:t>
      </w:r>
      <w:r w:rsidRPr="00E703A8">
        <w:rPr>
          <w:rFonts w:ascii="Times New Roman" w:hAnsi="Times New Roman"/>
          <w:spacing w:val="2"/>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ке</w:t>
      </w:r>
      <w:r w:rsidRPr="00E703A8">
        <w:rPr>
          <w:rFonts w:ascii="Times New Roman" w:hAnsi="Times New Roman"/>
          <w:spacing w:val="1"/>
          <w:sz w:val="21"/>
          <w:szCs w:val="21"/>
        </w:rPr>
        <w:t>п</w:t>
      </w:r>
      <w:r w:rsidRPr="00E703A8">
        <w:rPr>
          <w:rFonts w:ascii="Times New Roman" w:hAnsi="Times New Roman"/>
          <w:sz w:val="21"/>
          <w:szCs w:val="21"/>
        </w:rPr>
        <w:t>р</w:t>
      </w:r>
      <w:r w:rsidRPr="00E703A8">
        <w:rPr>
          <w:rFonts w:ascii="Times New Roman" w:hAnsi="Times New Roman"/>
          <w:spacing w:val="1"/>
          <w:sz w:val="21"/>
          <w:szCs w:val="21"/>
        </w:rPr>
        <w:t>и</w:t>
      </w:r>
      <w:r w:rsidRPr="00E703A8">
        <w:rPr>
          <w:rFonts w:ascii="Times New Roman" w:hAnsi="Times New Roman"/>
          <w:sz w:val="21"/>
          <w:szCs w:val="21"/>
        </w:rPr>
        <w:t>глаш</w:t>
      </w:r>
      <w:r w:rsidRPr="00E703A8">
        <w:rPr>
          <w:rFonts w:ascii="Times New Roman" w:hAnsi="Times New Roman"/>
          <w:spacing w:val="-1"/>
          <w:sz w:val="21"/>
          <w:szCs w:val="21"/>
        </w:rPr>
        <w:t>а</w:t>
      </w:r>
      <w:r w:rsidRPr="00E703A8">
        <w:rPr>
          <w:rFonts w:ascii="Times New Roman" w:hAnsi="Times New Roman"/>
          <w:sz w:val="21"/>
          <w:szCs w:val="21"/>
        </w:rPr>
        <w:t>ются с</w:t>
      </w:r>
      <w:r w:rsidRPr="00E703A8">
        <w:rPr>
          <w:rFonts w:ascii="Times New Roman" w:hAnsi="Times New Roman"/>
          <w:spacing w:val="-1"/>
          <w:sz w:val="21"/>
          <w:szCs w:val="21"/>
        </w:rPr>
        <w:t>ем</w:t>
      </w:r>
      <w:r w:rsidRPr="00E703A8">
        <w:rPr>
          <w:rFonts w:ascii="Times New Roman" w:hAnsi="Times New Roman"/>
          <w:sz w:val="21"/>
          <w:szCs w:val="21"/>
        </w:rPr>
        <w:t xml:space="preserve">ьи </w:t>
      </w:r>
      <w:r w:rsidRPr="00E703A8">
        <w:rPr>
          <w:rFonts w:ascii="Times New Roman" w:hAnsi="Times New Roman"/>
          <w:spacing w:val="-4"/>
          <w:sz w:val="21"/>
          <w:szCs w:val="21"/>
        </w:rPr>
        <w:t>у</w:t>
      </w:r>
      <w:r w:rsidRPr="00E703A8">
        <w:rPr>
          <w:rFonts w:ascii="Times New Roman" w:hAnsi="Times New Roman"/>
          <w:sz w:val="21"/>
          <w:szCs w:val="21"/>
        </w:rPr>
        <w:t>чащи</w:t>
      </w:r>
      <w:r w:rsidRPr="00E703A8">
        <w:rPr>
          <w:rFonts w:ascii="Times New Roman" w:hAnsi="Times New Roman"/>
          <w:spacing w:val="2"/>
          <w:sz w:val="21"/>
          <w:szCs w:val="21"/>
        </w:rPr>
        <w:t>х</w:t>
      </w:r>
      <w:r w:rsidRPr="00E703A8">
        <w:rPr>
          <w:rFonts w:ascii="Times New Roman" w:hAnsi="Times New Roman"/>
          <w:sz w:val="21"/>
          <w:szCs w:val="21"/>
        </w:rPr>
        <w:t>сяи во</w:t>
      </w:r>
      <w:r w:rsidRPr="00E703A8">
        <w:rPr>
          <w:rFonts w:ascii="Times New Roman" w:hAnsi="Times New Roman"/>
          <w:spacing w:val="-1"/>
          <w:sz w:val="21"/>
          <w:szCs w:val="21"/>
        </w:rPr>
        <w:t>с</w:t>
      </w:r>
      <w:r w:rsidRPr="00E703A8">
        <w:rPr>
          <w:rFonts w:ascii="Times New Roman" w:hAnsi="Times New Roman"/>
          <w:sz w:val="21"/>
          <w:szCs w:val="21"/>
        </w:rPr>
        <w:t>п</w:t>
      </w:r>
      <w:r w:rsidRPr="00E703A8">
        <w:rPr>
          <w:rFonts w:ascii="Times New Roman" w:hAnsi="Times New Roman"/>
          <w:spacing w:val="1"/>
          <w:sz w:val="21"/>
          <w:szCs w:val="21"/>
        </w:rPr>
        <w:t>и</w:t>
      </w:r>
      <w:r w:rsidRPr="00E703A8">
        <w:rPr>
          <w:rFonts w:ascii="Times New Roman" w:hAnsi="Times New Roman"/>
          <w:sz w:val="21"/>
          <w:szCs w:val="21"/>
        </w:rPr>
        <w:t>танн</w:t>
      </w:r>
      <w:r w:rsidRPr="00E703A8">
        <w:rPr>
          <w:rFonts w:ascii="Times New Roman" w:hAnsi="Times New Roman"/>
          <w:spacing w:val="-1"/>
          <w:sz w:val="21"/>
          <w:szCs w:val="21"/>
        </w:rPr>
        <w:t>и</w:t>
      </w:r>
      <w:r w:rsidRPr="00E703A8">
        <w:rPr>
          <w:rFonts w:ascii="Times New Roman" w:hAnsi="Times New Roman"/>
          <w:sz w:val="21"/>
          <w:szCs w:val="21"/>
        </w:rPr>
        <w:t>ков образов</w:t>
      </w:r>
      <w:r w:rsidRPr="00E703A8">
        <w:rPr>
          <w:rFonts w:ascii="Times New Roman" w:hAnsi="Times New Roman"/>
          <w:spacing w:val="-1"/>
          <w:sz w:val="21"/>
          <w:szCs w:val="21"/>
        </w:rPr>
        <w:t>а</w:t>
      </w:r>
      <w:r w:rsidRPr="00E703A8">
        <w:rPr>
          <w:rFonts w:ascii="Times New Roman" w:hAnsi="Times New Roman"/>
          <w:sz w:val="21"/>
          <w:szCs w:val="21"/>
        </w:rPr>
        <w:t>тель</w:t>
      </w:r>
      <w:r w:rsidRPr="00E703A8">
        <w:rPr>
          <w:rFonts w:ascii="Times New Roman" w:hAnsi="Times New Roman"/>
          <w:spacing w:val="1"/>
          <w:sz w:val="21"/>
          <w:szCs w:val="21"/>
        </w:rPr>
        <w:t>н</w:t>
      </w:r>
      <w:r w:rsidRPr="00E703A8">
        <w:rPr>
          <w:rFonts w:ascii="Times New Roman" w:hAnsi="Times New Roman"/>
          <w:sz w:val="21"/>
          <w:szCs w:val="21"/>
        </w:rPr>
        <w:t>ых</w:t>
      </w:r>
      <w:r w:rsidRPr="00E703A8">
        <w:rPr>
          <w:rFonts w:ascii="Times New Roman" w:hAnsi="Times New Roman"/>
          <w:spacing w:val="-6"/>
          <w:sz w:val="21"/>
          <w:szCs w:val="21"/>
        </w:rPr>
        <w:t>у</w:t>
      </w:r>
      <w:r w:rsidRPr="00E703A8">
        <w:rPr>
          <w:rFonts w:ascii="Times New Roman" w:hAnsi="Times New Roman"/>
          <w:spacing w:val="-1"/>
          <w:sz w:val="21"/>
          <w:szCs w:val="21"/>
        </w:rPr>
        <w:t>ч</w:t>
      </w:r>
      <w:r w:rsidRPr="00E703A8">
        <w:rPr>
          <w:rFonts w:ascii="Times New Roman" w:hAnsi="Times New Roman"/>
          <w:sz w:val="21"/>
          <w:szCs w:val="21"/>
        </w:rPr>
        <w:t>ре</w:t>
      </w:r>
      <w:r w:rsidRPr="00E703A8">
        <w:rPr>
          <w:rFonts w:ascii="Times New Roman" w:hAnsi="Times New Roman"/>
          <w:spacing w:val="2"/>
          <w:sz w:val="21"/>
          <w:szCs w:val="21"/>
        </w:rPr>
        <w:t>ж</w:t>
      </w:r>
      <w:r w:rsidRPr="00E703A8">
        <w:rPr>
          <w:rFonts w:ascii="Times New Roman" w:hAnsi="Times New Roman"/>
          <w:sz w:val="21"/>
          <w:szCs w:val="21"/>
        </w:rPr>
        <w:t>ден</w:t>
      </w:r>
      <w:r w:rsidRPr="00E703A8">
        <w:rPr>
          <w:rFonts w:ascii="Times New Roman" w:hAnsi="Times New Roman"/>
          <w:spacing w:val="4"/>
          <w:sz w:val="21"/>
          <w:szCs w:val="21"/>
        </w:rPr>
        <w:t>и</w:t>
      </w:r>
      <w:r w:rsidRPr="00E703A8">
        <w:rPr>
          <w:rFonts w:ascii="Times New Roman" w:hAnsi="Times New Roman"/>
          <w:sz w:val="21"/>
          <w:szCs w:val="21"/>
        </w:rPr>
        <w:t>й</w:t>
      </w:r>
      <w:r w:rsidRPr="00E703A8">
        <w:rPr>
          <w:rFonts w:ascii="Times New Roman" w:hAnsi="Times New Roman"/>
          <w:spacing w:val="-1"/>
          <w:sz w:val="21"/>
          <w:szCs w:val="21"/>
        </w:rPr>
        <w:t>К</w:t>
      </w:r>
      <w:r w:rsidRPr="00E703A8">
        <w:rPr>
          <w:rFonts w:ascii="Times New Roman" w:hAnsi="Times New Roman"/>
          <w:sz w:val="21"/>
          <w:szCs w:val="21"/>
        </w:rPr>
        <w:t>ировского рай</w:t>
      </w:r>
      <w:r w:rsidRPr="00E703A8">
        <w:rPr>
          <w:rFonts w:ascii="Times New Roman" w:hAnsi="Times New Roman"/>
          <w:spacing w:val="-2"/>
          <w:sz w:val="21"/>
          <w:szCs w:val="21"/>
        </w:rPr>
        <w:t>о</w:t>
      </w:r>
      <w:r w:rsidRPr="00E703A8">
        <w:rPr>
          <w:rFonts w:ascii="Times New Roman" w:hAnsi="Times New Roman"/>
          <w:sz w:val="21"/>
          <w:szCs w:val="21"/>
        </w:rPr>
        <w:t>н</w:t>
      </w:r>
      <w:r w:rsidRPr="00E703A8">
        <w:rPr>
          <w:rFonts w:ascii="Times New Roman" w:hAnsi="Times New Roman"/>
          <w:spacing w:val="1"/>
          <w:sz w:val="21"/>
          <w:szCs w:val="21"/>
        </w:rPr>
        <w:t>а</w:t>
      </w:r>
      <w:r w:rsidRPr="00E703A8">
        <w:rPr>
          <w:rFonts w:ascii="Times New Roman" w:hAnsi="Times New Roman"/>
          <w:sz w:val="21"/>
          <w:szCs w:val="21"/>
        </w:rPr>
        <w:t>.</w:t>
      </w:r>
    </w:p>
    <w:p w:rsidR="00F1137B" w:rsidRPr="00E703A8" w:rsidRDefault="00F1137B" w:rsidP="006D2BAA">
      <w:pPr>
        <w:tabs>
          <w:tab w:val="left" w:pos="763"/>
          <w:tab w:val="left" w:pos="1866"/>
          <w:tab w:val="left" w:pos="5123"/>
          <w:tab w:val="left" w:pos="6208"/>
          <w:tab w:val="left" w:pos="7812"/>
        </w:tabs>
        <w:spacing w:after="0"/>
        <w:ind w:left="1" w:right="-20"/>
        <w:jc w:val="both"/>
        <w:rPr>
          <w:rFonts w:ascii="Times New Roman" w:hAnsi="Times New Roman"/>
          <w:sz w:val="21"/>
          <w:szCs w:val="21"/>
        </w:rPr>
      </w:pPr>
    </w:p>
    <w:p w:rsidR="00F1137B" w:rsidRPr="00E703A8" w:rsidRDefault="00F1137B" w:rsidP="006D2BAA">
      <w:pPr>
        <w:spacing w:after="0"/>
        <w:ind w:left="1" w:right="2262"/>
        <w:jc w:val="both"/>
        <w:rPr>
          <w:rFonts w:ascii="Times New Roman" w:hAnsi="Times New Roman"/>
          <w:sz w:val="21"/>
          <w:szCs w:val="21"/>
        </w:rPr>
      </w:pPr>
      <w:r w:rsidRPr="00E703A8">
        <w:rPr>
          <w:rFonts w:ascii="Times New Roman" w:hAnsi="Times New Roman"/>
          <w:b/>
          <w:bCs/>
          <w:sz w:val="21"/>
          <w:szCs w:val="21"/>
        </w:rPr>
        <w:t>4.У</w:t>
      </w:r>
      <w:r w:rsidRPr="00E703A8">
        <w:rPr>
          <w:rFonts w:ascii="Times New Roman" w:hAnsi="Times New Roman"/>
          <w:b/>
          <w:bCs/>
          <w:spacing w:val="-1"/>
          <w:sz w:val="21"/>
          <w:szCs w:val="21"/>
        </w:rPr>
        <w:t>сл</w:t>
      </w:r>
      <w:r w:rsidRPr="00E703A8">
        <w:rPr>
          <w:rFonts w:ascii="Times New Roman" w:hAnsi="Times New Roman"/>
          <w:b/>
          <w:bCs/>
          <w:sz w:val="21"/>
          <w:szCs w:val="21"/>
        </w:rPr>
        <w:t>овияуча</w:t>
      </w:r>
      <w:r w:rsidRPr="00E703A8">
        <w:rPr>
          <w:rFonts w:ascii="Times New Roman" w:hAnsi="Times New Roman"/>
          <w:b/>
          <w:bCs/>
          <w:spacing w:val="-1"/>
          <w:sz w:val="21"/>
          <w:szCs w:val="21"/>
        </w:rPr>
        <w:t>с</w:t>
      </w:r>
      <w:r w:rsidRPr="00E703A8">
        <w:rPr>
          <w:rFonts w:ascii="Times New Roman" w:hAnsi="Times New Roman"/>
          <w:b/>
          <w:bCs/>
          <w:spacing w:val="1"/>
          <w:sz w:val="21"/>
          <w:szCs w:val="21"/>
        </w:rPr>
        <w:t>т</w:t>
      </w:r>
      <w:r w:rsidRPr="00E703A8">
        <w:rPr>
          <w:rFonts w:ascii="Times New Roman" w:hAnsi="Times New Roman"/>
          <w:b/>
          <w:bCs/>
          <w:sz w:val="21"/>
          <w:szCs w:val="21"/>
        </w:rPr>
        <w:t>ияв</w:t>
      </w:r>
      <w:r w:rsidRPr="00E703A8">
        <w:rPr>
          <w:rFonts w:ascii="Times New Roman" w:hAnsi="Times New Roman"/>
          <w:b/>
          <w:bCs/>
          <w:spacing w:val="2"/>
          <w:sz w:val="21"/>
          <w:szCs w:val="21"/>
        </w:rPr>
        <w:t>в</w:t>
      </w:r>
      <w:r w:rsidRPr="00E703A8">
        <w:rPr>
          <w:rFonts w:ascii="Times New Roman" w:hAnsi="Times New Roman"/>
          <w:b/>
          <w:bCs/>
          <w:sz w:val="21"/>
          <w:szCs w:val="21"/>
        </w:rPr>
        <w:t>ы</w:t>
      </w:r>
      <w:r w:rsidRPr="00E703A8">
        <w:rPr>
          <w:rFonts w:ascii="Times New Roman" w:hAnsi="Times New Roman"/>
          <w:b/>
          <w:bCs/>
          <w:spacing w:val="-1"/>
          <w:sz w:val="21"/>
          <w:szCs w:val="21"/>
        </w:rPr>
        <w:t>с</w:t>
      </w:r>
      <w:r w:rsidRPr="00E703A8">
        <w:rPr>
          <w:rFonts w:ascii="Times New Roman" w:hAnsi="Times New Roman"/>
          <w:b/>
          <w:bCs/>
          <w:spacing w:val="1"/>
          <w:sz w:val="21"/>
          <w:szCs w:val="21"/>
        </w:rPr>
        <w:t>т</w:t>
      </w:r>
      <w:r w:rsidRPr="00E703A8">
        <w:rPr>
          <w:rFonts w:ascii="Times New Roman" w:hAnsi="Times New Roman"/>
          <w:b/>
          <w:bCs/>
          <w:sz w:val="21"/>
          <w:szCs w:val="21"/>
        </w:rPr>
        <w:t>ав</w:t>
      </w:r>
      <w:r w:rsidRPr="00E703A8">
        <w:rPr>
          <w:rFonts w:ascii="Times New Roman" w:hAnsi="Times New Roman"/>
          <w:b/>
          <w:bCs/>
          <w:spacing w:val="1"/>
          <w:sz w:val="21"/>
          <w:szCs w:val="21"/>
        </w:rPr>
        <w:t>к</w:t>
      </w:r>
      <w:r w:rsidRPr="00E703A8">
        <w:rPr>
          <w:rFonts w:ascii="Times New Roman" w:hAnsi="Times New Roman"/>
          <w:b/>
          <w:bCs/>
          <w:sz w:val="21"/>
          <w:szCs w:val="21"/>
        </w:rPr>
        <w:t>е,требованияко</w:t>
      </w:r>
      <w:r w:rsidRPr="00E703A8">
        <w:rPr>
          <w:rFonts w:ascii="Times New Roman" w:hAnsi="Times New Roman"/>
          <w:b/>
          <w:bCs/>
          <w:spacing w:val="-2"/>
          <w:sz w:val="21"/>
          <w:szCs w:val="21"/>
        </w:rPr>
        <w:t>ф</w:t>
      </w:r>
      <w:r w:rsidRPr="00E703A8">
        <w:rPr>
          <w:rFonts w:ascii="Times New Roman" w:hAnsi="Times New Roman"/>
          <w:b/>
          <w:bCs/>
          <w:sz w:val="21"/>
          <w:szCs w:val="21"/>
        </w:rPr>
        <w:t>ормл</w:t>
      </w:r>
      <w:r w:rsidRPr="00E703A8">
        <w:rPr>
          <w:rFonts w:ascii="Times New Roman" w:hAnsi="Times New Roman"/>
          <w:b/>
          <w:bCs/>
          <w:spacing w:val="-1"/>
          <w:sz w:val="21"/>
          <w:szCs w:val="21"/>
        </w:rPr>
        <w:t>е</w:t>
      </w:r>
      <w:r w:rsidRPr="00E703A8">
        <w:rPr>
          <w:rFonts w:ascii="Times New Roman" w:hAnsi="Times New Roman"/>
          <w:b/>
          <w:bCs/>
          <w:sz w:val="21"/>
          <w:szCs w:val="21"/>
        </w:rPr>
        <w:t>ниюработ</w:t>
      </w:r>
    </w:p>
    <w:p w:rsidR="00F1137B" w:rsidRPr="00E703A8" w:rsidRDefault="00F1137B" w:rsidP="006D2BAA">
      <w:pPr>
        <w:spacing w:after="0"/>
        <w:ind w:left="1" w:right="2262"/>
        <w:jc w:val="both"/>
        <w:rPr>
          <w:rFonts w:ascii="Times New Roman" w:hAnsi="Times New Roman"/>
          <w:sz w:val="21"/>
          <w:szCs w:val="21"/>
        </w:rPr>
      </w:pPr>
      <w:r w:rsidRPr="00E703A8">
        <w:rPr>
          <w:rFonts w:ascii="Times New Roman" w:hAnsi="Times New Roman"/>
          <w:sz w:val="21"/>
          <w:szCs w:val="21"/>
        </w:rPr>
        <w:t>4.1.Нав</w:t>
      </w:r>
      <w:r w:rsidRPr="00E703A8">
        <w:rPr>
          <w:rFonts w:ascii="Times New Roman" w:hAnsi="Times New Roman"/>
          <w:spacing w:val="-1"/>
          <w:sz w:val="21"/>
          <w:szCs w:val="21"/>
        </w:rPr>
        <w:t>ыс</w:t>
      </w:r>
      <w:r w:rsidRPr="00E703A8">
        <w:rPr>
          <w:rFonts w:ascii="Times New Roman" w:hAnsi="Times New Roman"/>
          <w:spacing w:val="2"/>
          <w:sz w:val="21"/>
          <w:szCs w:val="21"/>
        </w:rPr>
        <w:t>т</w:t>
      </w:r>
      <w:r w:rsidRPr="00E703A8">
        <w:rPr>
          <w:rFonts w:ascii="Times New Roman" w:hAnsi="Times New Roman"/>
          <w:sz w:val="21"/>
          <w:szCs w:val="21"/>
        </w:rPr>
        <w:t>ав</w:t>
      </w:r>
      <w:r w:rsidRPr="00E703A8">
        <w:rPr>
          <w:rFonts w:ascii="Times New Roman" w:hAnsi="Times New Roman"/>
          <w:spacing w:val="2"/>
          <w:sz w:val="21"/>
          <w:szCs w:val="21"/>
        </w:rPr>
        <w:t>к</w:t>
      </w:r>
      <w:r w:rsidRPr="00E703A8">
        <w:rPr>
          <w:rFonts w:ascii="Times New Roman" w:hAnsi="Times New Roman"/>
          <w:sz w:val="21"/>
          <w:szCs w:val="21"/>
        </w:rPr>
        <w:t>упр</w:t>
      </w:r>
      <w:r w:rsidRPr="00E703A8">
        <w:rPr>
          <w:rFonts w:ascii="Times New Roman" w:hAnsi="Times New Roman"/>
          <w:spacing w:val="1"/>
          <w:sz w:val="21"/>
          <w:szCs w:val="21"/>
        </w:rPr>
        <w:t>ин</w:t>
      </w:r>
      <w:r w:rsidRPr="00E703A8">
        <w:rPr>
          <w:rFonts w:ascii="Times New Roman" w:hAnsi="Times New Roman"/>
          <w:sz w:val="21"/>
          <w:szCs w:val="21"/>
        </w:rPr>
        <w:t>и</w:t>
      </w:r>
      <w:r w:rsidRPr="00E703A8">
        <w:rPr>
          <w:rFonts w:ascii="Times New Roman" w:hAnsi="Times New Roman"/>
          <w:spacing w:val="-1"/>
          <w:sz w:val="21"/>
          <w:szCs w:val="21"/>
        </w:rPr>
        <w:t>ма</w:t>
      </w:r>
      <w:r w:rsidRPr="00E703A8">
        <w:rPr>
          <w:rFonts w:ascii="Times New Roman" w:hAnsi="Times New Roman"/>
          <w:sz w:val="21"/>
          <w:szCs w:val="21"/>
        </w:rPr>
        <w:t>ются р</w:t>
      </w:r>
      <w:r w:rsidRPr="00E703A8">
        <w:rPr>
          <w:rFonts w:ascii="Times New Roman" w:hAnsi="Times New Roman"/>
          <w:spacing w:val="-1"/>
          <w:sz w:val="21"/>
          <w:szCs w:val="21"/>
        </w:rPr>
        <w:t>а</w:t>
      </w:r>
      <w:r w:rsidRPr="00E703A8">
        <w:rPr>
          <w:rFonts w:ascii="Times New Roman" w:hAnsi="Times New Roman"/>
          <w:sz w:val="21"/>
          <w:szCs w:val="21"/>
        </w:rPr>
        <w:t>боты:</w:t>
      </w:r>
    </w:p>
    <w:p w:rsidR="00F1137B" w:rsidRPr="00E703A8" w:rsidRDefault="00F1137B" w:rsidP="006D2BAA">
      <w:pPr>
        <w:spacing w:after="0"/>
        <w:ind w:right="-20"/>
        <w:jc w:val="both"/>
        <w:rPr>
          <w:rFonts w:ascii="Times New Roman" w:hAnsi="Times New Roman"/>
          <w:sz w:val="21"/>
          <w:szCs w:val="21"/>
        </w:rPr>
      </w:pPr>
      <w:r w:rsidRPr="00E703A8">
        <w:rPr>
          <w:rFonts w:ascii="Times New Roman" w:eastAsia="Symbol" w:hAnsi="Times New Roman"/>
          <w:sz w:val="21"/>
          <w:szCs w:val="21"/>
        </w:rPr>
        <w:t></w:t>
      </w:r>
      <w:r w:rsidRPr="00E703A8">
        <w:rPr>
          <w:rFonts w:ascii="Times New Roman" w:eastAsia="Symbol" w:hAnsi="Times New Roman"/>
          <w:spacing w:val="14"/>
          <w:sz w:val="21"/>
          <w:szCs w:val="21"/>
        </w:rPr>
        <w:t></w:t>
      </w:r>
      <w:r w:rsidRPr="00E703A8">
        <w:rPr>
          <w:rFonts w:ascii="Times New Roman" w:hAnsi="Times New Roman"/>
          <w:spacing w:val="5"/>
          <w:sz w:val="21"/>
          <w:szCs w:val="21"/>
        </w:rPr>
        <w:t>х</w:t>
      </w:r>
      <w:r w:rsidRPr="00E703A8">
        <w:rPr>
          <w:rFonts w:ascii="Times New Roman" w:hAnsi="Times New Roman"/>
          <w:spacing w:val="-7"/>
          <w:sz w:val="21"/>
          <w:szCs w:val="21"/>
        </w:rPr>
        <w:t>у</w:t>
      </w:r>
      <w:r w:rsidRPr="00E703A8">
        <w:rPr>
          <w:rFonts w:ascii="Times New Roman" w:hAnsi="Times New Roman"/>
          <w:sz w:val="21"/>
          <w:szCs w:val="21"/>
        </w:rPr>
        <w:t>дож</w:t>
      </w:r>
      <w:r w:rsidRPr="00E703A8">
        <w:rPr>
          <w:rFonts w:ascii="Times New Roman" w:hAnsi="Times New Roman"/>
          <w:spacing w:val="1"/>
          <w:sz w:val="21"/>
          <w:szCs w:val="21"/>
        </w:rPr>
        <w:t>е</w:t>
      </w:r>
      <w:r w:rsidRPr="00E703A8">
        <w:rPr>
          <w:rFonts w:ascii="Times New Roman" w:hAnsi="Times New Roman"/>
          <w:sz w:val="21"/>
          <w:szCs w:val="21"/>
        </w:rPr>
        <w:t>ств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но</w:t>
      </w:r>
      <w:r w:rsidRPr="00E703A8">
        <w:rPr>
          <w:rFonts w:ascii="Times New Roman" w:hAnsi="Times New Roman"/>
          <w:sz w:val="21"/>
          <w:szCs w:val="21"/>
        </w:rPr>
        <w:t>-и</w:t>
      </w:r>
      <w:r w:rsidRPr="00E703A8">
        <w:rPr>
          <w:rFonts w:ascii="Times New Roman" w:hAnsi="Times New Roman"/>
          <w:spacing w:val="1"/>
          <w:sz w:val="21"/>
          <w:szCs w:val="21"/>
        </w:rPr>
        <w:t>з</w:t>
      </w:r>
      <w:r w:rsidRPr="00E703A8">
        <w:rPr>
          <w:rFonts w:ascii="Times New Roman" w:hAnsi="Times New Roman"/>
          <w:sz w:val="21"/>
          <w:szCs w:val="21"/>
        </w:rPr>
        <w:t>обра</w:t>
      </w:r>
      <w:r w:rsidRPr="00E703A8">
        <w:rPr>
          <w:rFonts w:ascii="Times New Roman" w:hAnsi="Times New Roman"/>
          <w:spacing w:val="-1"/>
          <w:sz w:val="21"/>
          <w:szCs w:val="21"/>
        </w:rPr>
        <w:t>з</w:t>
      </w:r>
      <w:r w:rsidRPr="00E703A8">
        <w:rPr>
          <w:rFonts w:ascii="Times New Roman" w:hAnsi="Times New Roman"/>
          <w:sz w:val="21"/>
          <w:szCs w:val="21"/>
        </w:rPr>
        <w:t>ител</w:t>
      </w:r>
      <w:r w:rsidRPr="00E703A8">
        <w:rPr>
          <w:rFonts w:ascii="Times New Roman" w:hAnsi="Times New Roman"/>
          <w:spacing w:val="1"/>
          <w:sz w:val="21"/>
          <w:szCs w:val="21"/>
        </w:rPr>
        <w:t>ьн</w:t>
      </w:r>
      <w:r w:rsidRPr="00E703A8">
        <w:rPr>
          <w:rFonts w:ascii="Times New Roman" w:hAnsi="Times New Roman"/>
          <w:sz w:val="21"/>
          <w:szCs w:val="21"/>
        </w:rPr>
        <w:t>оготворч</w:t>
      </w:r>
      <w:r w:rsidRPr="00E703A8">
        <w:rPr>
          <w:rFonts w:ascii="Times New Roman" w:hAnsi="Times New Roman"/>
          <w:spacing w:val="-1"/>
          <w:sz w:val="21"/>
          <w:szCs w:val="21"/>
        </w:rPr>
        <w:t>ес</w:t>
      </w:r>
      <w:r w:rsidRPr="00E703A8">
        <w:rPr>
          <w:rFonts w:ascii="Times New Roman" w:hAnsi="Times New Roman"/>
          <w:sz w:val="21"/>
          <w:szCs w:val="21"/>
        </w:rPr>
        <w:t>тв</w:t>
      </w:r>
      <w:r w:rsidRPr="00E703A8">
        <w:rPr>
          <w:rFonts w:ascii="Times New Roman" w:hAnsi="Times New Roman"/>
          <w:spacing w:val="-1"/>
          <w:sz w:val="21"/>
          <w:szCs w:val="21"/>
        </w:rPr>
        <w:t>а</w:t>
      </w:r>
      <w:r w:rsidRPr="00E703A8">
        <w:rPr>
          <w:rFonts w:ascii="Times New Roman" w:hAnsi="Times New Roman"/>
          <w:sz w:val="21"/>
          <w:szCs w:val="21"/>
        </w:rPr>
        <w:t>:р</w:t>
      </w:r>
      <w:r w:rsidRPr="00E703A8">
        <w:rPr>
          <w:rFonts w:ascii="Times New Roman" w:hAnsi="Times New Roman"/>
          <w:spacing w:val="1"/>
          <w:sz w:val="21"/>
          <w:szCs w:val="21"/>
        </w:rPr>
        <w:t>ис</w:t>
      </w:r>
      <w:r w:rsidRPr="00E703A8">
        <w:rPr>
          <w:rFonts w:ascii="Times New Roman" w:hAnsi="Times New Roman"/>
          <w:spacing w:val="-6"/>
          <w:sz w:val="21"/>
          <w:szCs w:val="21"/>
        </w:rPr>
        <w:t>у</w:t>
      </w:r>
      <w:r w:rsidRPr="00E703A8">
        <w:rPr>
          <w:rFonts w:ascii="Times New Roman" w:hAnsi="Times New Roman"/>
          <w:sz w:val="21"/>
          <w:szCs w:val="21"/>
        </w:rPr>
        <w:t>но</w:t>
      </w:r>
      <w:r w:rsidRPr="00E703A8">
        <w:rPr>
          <w:rFonts w:ascii="Times New Roman" w:hAnsi="Times New Roman"/>
          <w:spacing w:val="1"/>
          <w:sz w:val="21"/>
          <w:szCs w:val="21"/>
        </w:rPr>
        <w:t>к</w:t>
      </w:r>
      <w:r w:rsidRPr="00E703A8">
        <w:rPr>
          <w:rFonts w:ascii="Times New Roman" w:hAnsi="Times New Roman"/>
          <w:sz w:val="21"/>
          <w:szCs w:val="21"/>
        </w:rPr>
        <w:t>, графи</w:t>
      </w:r>
      <w:r w:rsidRPr="00E703A8">
        <w:rPr>
          <w:rFonts w:ascii="Times New Roman" w:hAnsi="Times New Roman"/>
          <w:spacing w:val="1"/>
          <w:sz w:val="21"/>
          <w:szCs w:val="21"/>
        </w:rPr>
        <w:t>к</w:t>
      </w:r>
      <w:r w:rsidRPr="00E703A8">
        <w:rPr>
          <w:rFonts w:ascii="Times New Roman" w:hAnsi="Times New Roman"/>
          <w:sz w:val="21"/>
          <w:szCs w:val="21"/>
        </w:rPr>
        <w:t>а, жив</w:t>
      </w:r>
      <w:r w:rsidRPr="00E703A8">
        <w:rPr>
          <w:rFonts w:ascii="Times New Roman" w:hAnsi="Times New Roman"/>
          <w:spacing w:val="1"/>
          <w:sz w:val="21"/>
          <w:szCs w:val="21"/>
        </w:rPr>
        <w:t>опи</w:t>
      </w:r>
      <w:r w:rsidRPr="00E703A8">
        <w:rPr>
          <w:rFonts w:ascii="Times New Roman" w:hAnsi="Times New Roman"/>
          <w:sz w:val="21"/>
          <w:szCs w:val="21"/>
        </w:rPr>
        <w:t>сь идругое;</w:t>
      </w:r>
    </w:p>
    <w:p w:rsidR="00F1137B" w:rsidRPr="00E703A8" w:rsidRDefault="00F1137B" w:rsidP="006D2BAA">
      <w:pPr>
        <w:spacing w:after="0"/>
        <w:ind w:right="-17" w:firstLine="359"/>
        <w:jc w:val="both"/>
        <w:rPr>
          <w:rFonts w:ascii="Times New Roman" w:hAnsi="Times New Roman"/>
          <w:sz w:val="21"/>
          <w:szCs w:val="21"/>
        </w:rPr>
      </w:pPr>
      <w:r w:rsidRPr="00E703A8">
        <w:rPr>
          <w:rFonts w:ascii="Times New Roman" w:eastAsia="Symbol" w:hAnsi="Times New Roman"/>
          <w:sz w:val="21"/>
          <w:szCs w:val="21"/>
        </w:rPr>
        <w:t></w:t>
      </w:r>
      <w:r w:rsidRPr="00E703A8">
        <w:rPr>
          <w:rFonts w:ascii="Times New Roman" w:eastAsia="Symbol" w:hAnsi="Times New Roman"/>
          <w:spacing w:val="14"/>
          <w:sz w:val="21"/>
          <w:szCs w:val="21"/>
        </w:rPr>
        <w:t></w:t>
      </w:r>
      <w:r w:rsidRPr="00E703A8">
        <w:rPr>
          <w:rFonts w:ascii="Times New Roman" w:hAnsi="Times New Roman"/>
          <w:sz w:val="21"/>
          <w:szCs w:val="21"/>
        </w:rPr>
        <w:t>декорат</w:t>
      </w:r>
      <w:r w:rsidRPr="00E703A8">
        <w:rPr>
          <w:rFonts w:ascii="Times New Roman" w:hAnsi="Times New Roman"/>
          <w:spacing w:val="1"/>
          <w:sz w:val="21"/>
          <w:szCs w:val="21"/>
        </w:rPr>
        <w:t>и</w:t>
      </w:r>
      <w:r w:rsidRPr="00E703A8">
        <w:rPr>
          <w:rFonts w:ascii="Times New Roman" w:hAnsi="Times New Roman"/>
          <w:sz w:val="21"/>
          <w:szCs w:val="21"/>
        </w:rPr>
        <w:t>вн</w:t>
      </w:r>
      <w:r w:rsidRPr="00E703A8">
        <w:rPr>
          <w:rFonts w:ascii="Times New Roman" w:hAnsi="Times New Roman"/>
          <w:spacing w:val="1"/>
          <w:sz w:val="21"/>
          <w:szCs w:val="21"/>
        </w:rPr>
        <w:t>о</w:t>
      </w:r>
      <w:r w:rsidRPr="00E703A8">
        <w:rPr>
          <w:rFonts w:ascii="Times New Roman" w:hAnsi="Times New Roman"/>
          <w:sz w:val="21"/>
          <w:szCs w:val="21"/>
        </w:rPr>
        <w:t>-приклад</w:t>
      </w:r>
      <w:r w:rsidRPr="00E703A8">
        <w:rPr>
          <w:rFonts w:ascii="Times New Roman" w:hAnsi="Times New Roman"/>
          <w:spacing w:val="-1"/>
          <w:sz w:val="21"/>
          <w:szCs w:val="21"/>
        </w:rPr>
        <w:t>н</w:t>
      </w:r>
      <w:r w:rsidRPr="00E703A8">
        <w:rPr>
          <w:rFonts w:ascii="Times New Roman" w:hAnsi="Times New Roman"/>
          <w:sz w:val="21"/>
          <w:szCs w:val="21"/>
        </w:rPr>
        <w:t>оготворче</w:t>
      </w:r>
      <w:r w:rsidRPr="00E703A8">
        <w:rPr>
          <w:rFonts w:ascii="Times New Roman" w:hAnsi="Times New Roman"/>
          <w:spacing w:val="-1"/>
          <w:sz w:val="21"/>
          <w:szCs w:val="21"/>
        </w:rPr>
        <w:t>с</w:t>
      </w:r>
      <w:r w:rsidRPr="00E703A8">
        <w:rPr>
          <w:rFonts w:ascii="Times New Roman" w:hAnsi="Times New Roman"/>
          <w:sz w:val="21"/>
          <w:szCs w:val="21"/>
        </w:rPr>
        <w:t>тваработывтех</w:t>
      </w:r>
      <w:r w:rsidRPr="00E703A8">
        <w:rPr>
          <w:rFonts w:ascii="Times New Roman" w:hAnsi="Times New Roman"/>
          <w:spacing w:val="1"/>
          <w:sz w:val="21"/>
          <w:szCs w:val="21"/>
        </w:rPr>
        <w:t>н</w:t>
      </w:r>
      <w:r w:rsidRPr="00E703A8">
        <w:rPr>
          <w:rFonts w:ascii="Times New Roman" w:hAnsi="Times New Roman"/>
          <w:sz w:val="21"/>
          <w:szCs w:val="21"/>
        </w:rPr>
        <w:t>икетрадиц</w:t>
      </w:r>
      <w:r w:rsidRPr="00E703A8">
        <w:rPr>
          <w:rFonts w:ascii="Times New Roman" w:hAnsi="Times New Roman"/>
          <w:spacing w:val="1"/>
          <w:sz w:val="21"/>
          <w:szCs w:val="21"/>
        </w:rPr>
        <w:t>и</w:t>
      </w:r>
      <w:r w:rsidRPr="00E703A8">
        <w:rPr>
          <w:rFonts w:ascii="Times New Roman" w:hAnsi="Times New Roman"/>
          <w:spacing w:val="-2"/>
          <w:sz w:val="21"/>
          <w:szCs w:val="21"/>
        </w:rPr>
        <w:t>о</w:t>
      </w:r>
      <w:r w:rsidRPr="00E703A8">
        <w:rPr>
          <w:rFonts w:ascii="Times New Roman" w:hAnsi="Times New Roman"/>
          <w:spacing w:val="-1"/>
          <w:sz w:val="21"/>
          <w:szCs w:val="21"/>
        </w:rPr>
        <w:t>н</w:t>
      </w:r>
      <w:r w:rsidRPr="00E703A8">
        <w:rPr>
          <w:rFonts w:ascii="Times New Roman" w:hAnsi="Times New Roman"/>
          <w:sz w:val="21"/>
          <w:szCs w:val="21"/>
        </w:rPr>
        <w:t>ныхре</w:t>
      </w:r>
      <w:r w:rsidRPr="00E703A8">
        <w:rPr>
          <w:rFonts w:ascii="Times New Roman" w:hAnsi="Times New Roman"/>
          <w:spacing w:val="-1"/>
          <w:sz w:val="21"/>
          <w:szCs w:val="21"/>
        </w:rPr>
        <w:t>мёсе</w:t>
      </w:r>
      <w:r w:rsidRPr="00E703A8">
        <w:rPr>
          <w:rFonts w:ascii="Times New Roman" w:hAnsi="Times New Roman"/>
          <w:sz w:val="21"/>
          <w:szCs w:val="21"/>
        </w:rPr>
        <w:t>лив нетрадиц</w:t>
      </w:r>
      <w:r w:rsidRPr="00E703A8">
        <w:rPr>
          <w:rFonts w:ascii="Times New Roman" w:hAnsi="Times New Roman"/>
          <w:spacing w:val="1"/>
          <w:sz w:val="21"/>
          <w:szCs w:val="21"/>
        </w:rPr>
        <w:t>и</w:t>
      </w:r>
      <w:r w:rsidRPr="00E703A8">
        <w:rPr>
          <w:rFonts w:ascii="Times New Roman" w:hAnsi="Times New Roman"/>
          <w:sz w:val="21"/>
          <w:szCs w:val="21"/>
        </w:rPr>
        <w:t>онныхт</w:t>
      </w:r>
      <w:r w:rsidRPr="00E703A8">
        <w:rPr>
          <w:rFonts w:ascii="Times New Roman" w:hAnsi="Times New Roman"/>
          <w:spacing w:val="-2"/>
          <w:sz w:val="21"/>
          <w:szCs w:val="21"/>
        </w:rPr>
        <w:t>е</w:t>
      </w:r>
      <w:r w:rsidRPr="00E703A8">
        <w:rPr>
          <w:rFonts w:ascii="Times New Roman" w:hAnsi="Times New Roman"/>
          <w:spacing w:val="1"/>
          <w:sz w:val="21"/>
          <w:szCs w:val="21"/>
        </w:rPr>
        <w:t>х</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ках(</w:t>
      </w:r>
      <w:r w:rsidRPr="00E703A8">
        <w:rPr>
          <w:rFonts w:ascii="Times New Roman" w:hAnsi="Times New Roman"/>
          <w:spacing w:val="-1"/>
          <w:sz w:val="21"/>
          <w:szCs w:val="21"/>
        </w:rPr>
        <w:t>с</w:t>
      </w:r>
      <w:r w:rsidRPr="00E703A8">
        <w:rPr>
          <w:rFonts w:ascii="Times New Roman" w:hAnsi="Times New Roman"/>
          <w:sz w:val="21"/>
          <w:szCs w:val="21"/>
        </w:rPr>
        <w:t>юж</w:t>
      </w:r>
      <w:r w:rsidRPr="00E703A8">
        <w:rPr>
          <w:rFonts w:ascii="Times New Roman" w:hAnsi="Times New Roman"/>
          <w:spacing w:val="-1"/>
          <w:sz w:val="21"/>
          <w:szCs w:val="21"/>
        </w:rPr>
        <w:t>е</w:t>
      </w:r>
      <w:r w:rsidRPr="00E703A8">
        <w:rPr>
          <w:rFonts w:ascii="Times New Roman" w:hAnsi="Times New Roman"/>
          <w:sz w:val="21"/>
          <w:szCs w:val="21"/>
        </w:rPr>
        <w:t>т</w:t>
      </w:r>
      <w:r w:rsidRPr="00E703A8">
        <w:rPr>
          <w:rFonts w:ascii="Times New Roman" w:hAnsi="Times New Roman"/>
          <w:spacing w:val="1"/>
          <w:sz w:val="21"/>
          <w:szCs w:val="21"/>
        </w:rPr>
        <w:t>н</w:t>
      </w:r>
      <w:r w:rsidRPr="00E703A8">
        <w:rPr>
          <w:rFonts w:ascii="Times New Roman" w:hAnsi="Times New Roman"/>
          <w:sz w:val="21"/>
          <w:szCs w:val="21"/>
        </w:rPr>
        <w:t>аяком</w:t>
      </w:r>
      <w:r w:rsidRPr="00E703A8">
        <w:rPr>
          <w:rFonts w:ascii="Times New Roman" w:hAnsi="Times New Roman"/>
          <w:spacing w:val="1"/>
          <w:sz w:val="21"/>
          <w:szCs w:val="21"/>
        </w:rPr>
        <w:t>п</w:t>
      </w:r>
      <w:r w:rsidRPr="00E703A8">
        <w:rPr>
          <w:rFonts w:ascii="Times New Roman" w:hAnsi="Times New Roman"/>
          <w:sz w:val="21"/>
          <w:szCs w:val="21"/>
        </w:rPr>
        <w:t>о</w:t>
      </w:r>
      <w:r w:rsidRPr="00E703A8">
        <w:rPr>
          <w:rFonts w:ascii="Times New Roman" w:hAnsi="Times New Roman"/>
          <w:spacing w:val="1"/>
          <w:sz w:val="21"/>
          <w:szCs w:val="21"/>
        </w:rPr>
        <w:t>з</w:t>
      </w:r>
      <w:r w:rsidRPr="00E703A8">
        <w:rPr>
          <w:rFonts w:ascii="Times New Roman" w:hAnsi="Times New Roman"/>
          <w:spacing w:val="-1"/>
          <w:sz w:val="21"/>
          <w:szCs w:val="21"/>
        </w:rPr>
        <w:t>и</w:t>
      </w:r>
      <w:r w:rsidRPr="00E703A8">
        <w:rPr>
          <w:rFonts w:ascii="Times New Roman" w:hAnsi="Times New Roman"/>
          <w:sz w:val="21"/>
          <w:szCs w:val="21"/>
        </w:rPr>
        <w:t>ц</w:t>
      </w:r>
      <w:r w:rsidRPr="00E703A8">
        <w:rPr>
          <w:rFonts w:ascii="Times New Roman" w:hAnsi="Times New Roman"/>
          <w:spacing w:val="1"/>
          <w:sz w:val="21"/>
          <w:szCs w:val="21"/>
        </w:rPr>
        <w:t>и</w:t>
      </w:r>
      <w:r w:rsidRPr="00E703A8">
        <w:rPr>
          <w:rFonts w:ascii="Times New Roman" w:hAnsi="Times New Roman"/>
          <w:sz w:val="21"/>
          <w:szCs w:val="21"/>
        </w:rPr>
        <w:t>я,</w:t>
      </w:r>
      <w:r w:rsidRPr="00E703A8">
        <w:rPr>
          <w:rFonts w:ascii="Times New Roman" w:hAnsi="Times New Roman"/>
          <w:spacing w:val="1"/>
          <w:sz w:val="21"/>
          <w:szCs w:val="21"/>
        </w:rPr>
        <w:t>к</w:t>
      </w:r>
      <w:r w:rsidRPr="00E703A8">
        <w:rPr>
          <w:rFonts w:ascii="Times New Roman" w:hAnsi="Times New Roman"/>
          <w:sz w:val="21"/>
          <w:szCs w:val="21"/>
        </w:rPr>
        <w:t>ер</w:t>
      </w:r>
      <w:r w:rsidRPr="00E703A8">
        <w:rPr>
          <w:rFonts w:ascii="Times New Roman" w:hAnsi="Times New Roman"/>
          <w:spacing w:val="-1"/>
          <w:sz w:val="21"/>
          <w:szCs w:val="21"/>
        </w:rPr>
        <w:t>ам</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а,ф</w:t>
      </w:r>
      <w:r w:rsidRPr="00E703A8">
        <w:rPr>
          <w:rFonts w:ascii="Times New Roman" w:hAnsi="Times New Roman"/>
          <w:spacing w:val="2"/>
          <w:sz w:val="21"/>
          <w:szCs w:val="21"/>
        </w:rPr>
        <w:t>и</w:t>
      </w:r>
      <w:r w:rsidRPr="00E703A8">
        <w:rPr>
          <w:rFonts w:ascii="Times New Roman" w:hAnsi="Times New Roman"/>
          <w:sz w:val="21"/>
          <w:szCs w:val="21"/>
        </w:rPr>
        <w:t>л</w:t>
      </w:r>
      <w:r w:rsidRPr="00E703A8">
        <w:rPr>
          <w:rFonts w:ascii="Times New Roman" w:hAnsi="Times New Roman"/>
          <w:spacing w:val="-1"/>
          <w:sz w:val="21"/>
          <w:szCs w:val="21"/>
        </w:rPr>
        <w:t>ь</w:t>
      </w:r>
      <w:r w:rsidRPr="00E703A8">
        <w:rPr>
          <w:rFonts w:ascii="Times New Roman" w:hAnsi="Times New Roman"/>
          <w:sz w:val="21"/>
          <w:szCs w:val="21"/>
        </w:rPr>
        <w:t>цев</w:t>
      </w:r>
      <w:r w:rsidRPr="00E703A8">
        <w:rPr>
          <w:rFonts w:ascii="Times New Roman" w:hAnsi="Times New Roman"/>
          <w:spacing w:val="-1"/>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е,бати</w:t>
      </w:r>
      <w:r w:rsidRPr="00E703A8">
        <w:rPr>
          <w:rFonts w:ascii="Times New Roman" w:hAnsi="Times New Roman"/>
          <w:spacing w:val="1"/>
          <w:sz w:val="21"/>
          <w:szCs w:val="21"/>
        </w:rPr>
        <w:t>к</w:t>
      </w:r>
      <w:r w:rsidRPr="00E703A8">
        <w:rPr>
          <w:rFonts w:ascii="Times New Roman" w:hAnsi="Times New Roman"/>
          <w:sz w:val="21"/>
          <w:szCs w:val="21"/>
        </w:rPr>
        <w:t>,</w:t>
      </w:r>
      <w:r w:rsidRPr="00E703A8">
        <w:rPr>
          <w:rFonts w:ascii="Times New Roman" w:hAnsi="Times New Roman"/>
          <w:spacing w:val="1"/>
          <w:sz w:val="21"/>
          <w:szCs w:val="21"/>
        </w:rPr>
        <w:t>из</w:t>
      </w:r>
      <w:r w:rsidRPr="00E703A8">
        <w:rPr>
          <w:rFonts w:ascii="Times New Roman" w:hAnsi="Times New Roman"/>
          <w:sz w:val="21"/>
          <w:szCs w:val="21"/>
        </w:rPr>
        <w:t>дел</w:t>
      </w:r>
      <w:r w:rsidRPr="00E703A8">
        <w:rPr>
          <w:rFonts w:ascii="Times New Roman" w:hAnsi="Times New Roman"/>
          <w:spacing w:val="-1"/>
          <w:sz w:val="21"/>
          <w:szCs w:val="21"/>
        </w:rPr>
        <w:t>и</w:t>
      </w:r>
      <w:r w:rsidRPr="00E703A8">
        <w:rPr>
          <w:rFonts w:ascii="Times New Roman" w:hAnsi="Times New Roman"/>
          <w:sz w:val="21"/>
          <w:szCs w:val="21"/>
        </w:rPr>
        <w:t>я из</w:t>
      </w:r>
      <w:r w:rsidRPr="00E703A8">
        <w:rPr>
          <w:rFonts w:ascii="Times New Roman" w:hAnsi="Times New Roman"/>
          <w:spacing w:val="-1"/>
          <w:sz w:val="21"/>
          <w:szCs w:val="21"/>
        </w:rPr>
        <w:t>б</w:t>
      </w:r>
      <w:r w:rsidRPr="00E703A8">
        <w:rPr>
          <w:rFonts w:ascii="Times New Roman" w:hAnsi="Times New Roman"/>
          <w:sz w:val="21"/>
          <w:szCs w:val="21"/>
        </w:rPr>
        <w:t>ис</w:t>
      </w:r>
      <w:r w:rsidRPr="00E703A8">
        <w:rPr>
          <w:rFonts w:ascii="Times New Roman" w:hAnsi="Times New Roman"/>
          <w:spacing w:val="-1"/>
          <w:sz w:val="21"/>
          <w:szCs w:val="21"/>
        </w:rPr>
        <w:t>е</w:t>
      </w:r>
      <w:r w:rsidRPr="00E703A8">
        <w:rPr>
          <w:rFonts w:ascii="Times New Roman" w:hAnsi="Times New Roman"/>
          <w:sz w:val="21"/>
          <w:szCs w:val="21"/>
        </w:rPr>
        <w:t>раикож</w:t>
      </w:r>
      <w:r w:rsidRPr="00E703A8">
        <w:rPr>
          <w:rFonts w:ascii="Times New Roman" w:hAnsi="Times New Roman"/>
          <w:spacing w:val="1"/>
          <w:sz w:val="21"/>
          <w:szCs w:val="21"/>
        </w:rPr>
        <w:t>и</w:t>
      </w:r>
      <w:r w:rsidRPr="00E703A8">
        <w:rPr>
          <w:rFonts w:ascii="Times New Roman" w:hAnsi="Times New Roman"/>
          <w:sz w:val="21"/>
          <w:szCs w:val="21"/>
        </w:rPr>
        <w:t>,ап</w:t>
      </w:r>
      <w:r w:rsidRPr="00E703A8">
        <w:rPr>
          <w:rFonts w:ascii="Times New Roman" w:hAnsi="Times New Roman"/>
          <w:spacing w:val="1"/>
          <w:sz w:val="21"/>
          <w:szCs w:val="21"/>
        </w:rPr>
        <w:t>п</w:t>
      </w:r>
      <w:r w:rsidRPr="00E703A8">
        <w:rPr>
          <w:rFonts w:ascii="Times New Roman" w:hAnsi="Times New Roman"/>
          <w:sz w:val="21"/>
          <w:szCs w:val="21"/>
        </w:rPr>
        <w:t>ликац</w:t>
      </w:r>
      <w:r w:rsidRPr="00E703A8">
        <w:rPr>
          <w:rFonts w:ascii="Times New Roman" w:hAnsi="Times New Roman"/>
          <w:spacing w:val="1"/>
          <w:sz w:val="21"/>
          <w:szCs w:val="21"/>
        </w:rPr>
        <w:t>и</w:t>
      </w:r>
      <w:r w:rsidRPr="00E703A8">
        <w:rPr>
          <w:rFonts w:ascii="Times New Roman" w:hAnsi="Times New Roman"/>
          <w:sz w:val="21"/>
          <w:szCs w:val="21"/>
        </w:rPr>
        <w:t>я,о</w:t>
      </w:r>
      <w:r w:rsidRPr="00E703A8">
        <w:rPr>
          <w:rFonts w:ascii="Times New Roman" w:hAnsi="Times New Roman"/>
          <w:spacing w:val="-1"/>
          <w:sz w:val="21"/>
          <w:szCs w:val="21"/>
        </w:rPr>
        <w:t>р</w:t>
      </w:r>
      <w:r w:rsidRPr="00E703A8">
        <w:rPr>
          <w:rFonts w:ascii="Times New Roman" w:hAnsi="Times New Roman"/>
          <w:sz w:val="21"/>
          <w:szCs w:val="21"/>
        </w:rPr>
        <w:t>ига</w:t>
      </w:r>
      <w:r w:rsidRPr="00E703A8">
        <w:rPr>
          <w:rFonts w:ascii="Times New Roman" w:hAnsi="Times New Roman"/>
          <w:spacing w:val="-1"/>
          <w:sz w:val="21"/>
          <w:szCs w:val="21"/>
        </w:rPr>
        <w:t>м</w:t>
      </w:r>
      <w:r w:rsidRPr="00E703A8">
        <w:rPr>
          <w:rFonts w:ascii="Times New Roman" w:hAnsi="Times New Roman"/>
          <w:sz w:val="21"/>
          <w:szCs w:val="21"/>
        </w:rPr>
        <w:t>и,коллаж,нитя</w:t>
      </w:r>
      <w:r w:rsidRPr="00E703A8">
        <w:rPr>
          <w:rFonts w:ascii="Times New Roman" w:hAnsi="Times New Roman"/>
          <w:spacing w:val="2"/>
          <w:sz w:val="21"/>
          <w:szCs w:val="21"/>
        </w:rPr>
        <w:t>н</w:t>
      </w:r>
      <w:r w:rsidRPr="00E703A8">
        <w:rPr>
          <w:rFonts w:ascii="Times New Roman" w:hAnsi="Times New Roman"/>
          <w:sz w:val="21"/>
          <w:szCs w:val="21"/>
        </w:rPr>
        <w:t>аяг</w:t>
      </w:r>
      <w:r w:rsidRPr="00E703A8">
        <w:rPr>
          <w:rFonts w:ascii="Times New Roman" w:hAnsi="Times New Roman"/>
          <w:spacing w:val="-2"/>
          <w:sz w:val="21"/>
          <w:szCs w:val="21"/>
        </w:rPr>
        <w:t>р</w:t>
      </w:r>
      <w:r w:rsidRPr="00E703A8">
        <w:rPr>
          <w:rFonts w:ascii="Times New Roman" w:hAnsi="Times New Roman"/>
          <w:spacing w:val="-1"/>
          <w:sz w:val="21"/>
          <w:szCs w:val="21"/>
        </w:rPr>
        <w:t>а</w:t>
      </w:r>
      <w:r w:rsidRPr="00E703A8">
        <w:rPr>
          <w:rFonts w:ascii="Times New Roman" w:hAnsi="Times New Roman"/>
          <w:sz w:val="21"/>
          <w:szCs w:val="21"/>
        </w:rPr>
        <w:t>ф</w:t>
      </w:r>
      <w:r w:rsidRPr="00E703A8">
        <w:rPr>
          <w:rFonts w:ascii="Times New Roman" w:hAnsi="Times New Roman"/>
          <w:spacing w:val="1"/>
          <w:sz w:val="21"/>
          <w:szCs w:val="21"/>
        </w:rPr>
        <w:t>и</w:t>
      </w:r>
      <w:r w:rsidRPr="00E703A8">
        <w:rPr>
          <w:rFonts w:ascii="Times New Roman" w:hAnsi="Times New Roman"/>
          <w:sz w:val="21"/>
          <w:szCs w:val="21"/>
        </w:rPr>
        <w:t>ка,выжиган</w:t>
      </w:r>
      <w:r w:rsidRPr="00E703A8">
        <w:rPr>
          <w:rFonts w:ascii="Times New Roman" w:hAnsi="Times New Roman"/>
          <w:spacing w:val="1"/>
          <w:sz w:val="21"/>
          <w:szCs w:val="21"/>
        </w:rPr>
        <w:t>и</w:t>
      </w:r>
      <w:r w:rsidRPr="00E703A8">
        <w:rPr>
          <w:rFonts w:ascii="Times New Roman" w:hAnsi="Times New Roman"/>
          <w:sz w:val="21"/>
          <w:szCs w:val="21"/>
        </w:rPr>
        <w:t xml:space="preserve">е, </w:t>
      </w:r>
      <w:r w:rsidRPr="00E703A8">
        <w:rPr>
          <w:rFonts w:ascii="Times New Roman" w:hAnsi="Times New Roman"/>
          <w:spacing w:val="4"/>
          <w:sz w:val="21"/>
          <w:szCs w:val="21"/>
        </w:rPr>
        <w:t>х</w:t>
      </w:r>
      <w:r w:rsidRPr="00E703A8">
        <w:rPr>
          <w:rFonts w:ascii="Times New Roman" w:hAnsi="Times New Roman"/>
          <w:spacing w:val="-6"/>
          <w:sz w:val="21"/>
          <w:szCs w:val="21"/>
        </w:rPr>
        <w:t>у</w:t>
      </w:r>
      <w:r w:rsidRPr="00E703A8">
        <w:rPr>
          <w:rFonts w:ascii="Times New Roman" w:hAnsi="Times New Roman"/>
          <w:sz w:val="21"/>
          <w:szCs w:val="21"/>
        </w:rPr>
        <w:t>дожеств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ая р</w:t>
      </w:r>
      <w:r w:rsidRPr="00E703A8">
        <w:rPr>
          <w:rFonts w:ascii="Times New Roman" w:hAnsi="Times New Roman"/>
          <w:spacing w:val="-1"/>
          <w:sz w:val="21"/>
          <w:szCs w:val="21"/>
        </w:rPr>
        <w:t>е</w:t>
      </w:r>
      <w:r w:rsidRPr="00E703A8">
        <w:rPr>
          <w:rFonts w:ascii="Times New Roman" w:hAnsi="Times New Roman"/>
          <w:sz w:val="21"/>
          <w:szCs w:val="21"/>
        </w:rPr>
        <w:t>з</w:t>
      </w:r>
      <w:r w:rsidRPr="00E703A8">
        <w:rPr>
          <w:rFonts w:ascii="Times New Roman" w:hAnsi="Times New Roman"/>
          <w:spacing w:val="1"/>
          <w:sz w:val="21"/>
          <w:szCs w:val="21"/>
        </w:rPr>
        <w:t>ь</w:t>
      </w:r>
      <w:r w:rsidRPr="00E703A8">
        <w:rPr>
          <w:rFonts w:ascii="Times New Roman" w:hAnsi="Times New Roman"/>
          <w:sz w:val="21"/>
          <w:szCs w:val="21"/>
        </w:rPr>
        <w:t>ба, лепка, витраж, текст</w:t>
      </w:r>
      <w:r w:rsidRPr="00E703A8">
        <w:rPr>
          <w:rFonts w:ascii="Times New Roman" w:hAnsi="Times New Roman"/>
          <w:spacing w:val="1"/>
          <w:sz w:val="21"/>
          <w:szCs w:val="21"/>
        </w:rPr>
        <w:t>и</w:t>
      </w:r>
      <w:r w:rsidRPr="00E703A8">
        <w:rPr>
          <w:rFonts w:ascii="Times New Roman" w:hAnsi="Times New Roman"/>
          <w:spacing w:val="-2"/>
          <w:sz w:val="21"/>
          <w:szCs w:val="21"/>
        </w:rPr>
        <w:t>л</w:t>
      </w:r>
      <w:r w:rsidRPr="00E703A8">
        <w:rPr>
          <w:rFonts w:ascii="Times New Roman" w:hAnsi="Times New Roman"/>
          <w:sz w:val="21"/>
          <w:szCs w:val="21"/>
        </w:rPr>
        <w:t>ь</w:t>
      </w:r>
      <w:r w:rsidRPr="00E703A8">
        <w:rPr>
          <w:rFonts w:ascii="Times New Roman" w:hAnsi="Times New Roman"/>
          <w:spacing w:val="1"/>
          <w:sz w:val="21"/>
          <w:szCs w:val="21"/>
        </w:rPr>
        <w:t>н</w:t>
      </w:r>
      <w:r w:rsidRPr="00E703A8">
        <w:rPr>
          <w:rFonts w:ascii="Times New Roman" w:hAnsi="Times New Roman"/>
          <w:sz w:val="21"/>
          <w:szCs w:val="21"/>
        </w:rPr>
        <w:t>ый</w:t>
      </w:r>
      <w:r w:rsidRPr="00E703A8">
        <w:rPr>
          <w:rFonts w:ascii="Times New Roman" w:hAnsi="Times New Roman"/>
          <w:spacing w:val="-2"/>
          <w:sz w:val="21"/>
          <w:szCs w:val="21"/>
        </w:rPr>
        <w:t>д</w:t>
      </w:r>
      <w:r w:rsidRPr="00E703A8">
        <w:rPr>
          <w:rFonts w:ascii="Times New Roman" w:hAnsi="Times New Roman"/>
          <w:sz w:val="21"/>
          <w:szCs w:val="21"/>
        </w:rPr>
        <w:t>и</w:t>
      </w:r>
      <w:r w:rsidRPr="00E703A8">
        <w:rPr>
          <w:rFonts w:ascii="Times New Roman" w:hAnsi="Times New Roman"/>
          <w:spacing w:val="1"/>
          <w:sz w:val="21"/>
          <w:szCs w:val="21"/>
        </w:rPr>
        <w:t>з</w:t>
      </w:r>
      <w:r w:rsidRPr="00E703A8">
        <w:rPr>
          <w:rFonts w:ascii="Times New Roman" w:hAnsi="Times New Roman"/>
          <w:sz w:val="21"/>
          <w:szCs w:val="21"/>
        </w:rPr>
        <w:t>а</w:t>
      </w:r>
      <w:r w:rsidRPr="00E703A8">
        <w:rPr>
          <w:rFonts w:ascii="Times New Roman" w:hAnsi="Times New Roman"/>
          <w:spacing w:val="-1"/>
          <w:sz w:val="21"/>
          <w:szCs w:val="21"/>
        </w:rPr>
        <w:t>й</w:t>
      </w:r>
      <w:r w:rsidRPr="00E703A8">
        <w:rPr>
          <w:rFonts w:ascii="Times New Roman" w:hAnsi="Times New Roman"/>
          <w:sz w:val="21"/>
          <w:szCs w:val="21"/>
        </w:rPr>
        <w:t>н и другое).</w:t>
      </w:r>
    </w:p>
    <w:p w:rsidR="00F1137B" w:rsidRPr="00E703A8" w:rsidRDefault="00F1137B" w:rsidP="006D2BAA">
      <w:pPr>
        <w:spacing w:after="0"/>
        <w:ind w:left="1" w:right="-20"/>
        <w:jc w:val="both"/>
        <w:rPr>
          <w:rFonts w:ascii="Times New Roman" w:hAnsi="Times New Roman"/>
          <w:sz w:val="21"/>
          <w:szCs w:val="21"/>
        </w:rPr>
      </w:pPr>
      <w:r w:rsidRPr="00E703A8">
        <w:rPr>
          <w:rFonts w:ascii="Times New Roman" w:hAnsi="Times New Roman"/>
          <w:sz w:val="21"/>
          <w:szCs w:val="21"/>
        </w:rPr>
        <w:t>4.2.Нав</w:t>
      </w:r>
      <w:r w:rsidRPr="00E703A8">
        <w:rPr>
          <w:rFonts w:ascii="Times New Roman" w:hAnsi="Times New Roman"/>
          <w:spacing w:val="-1"/>
          <w:sz w:val="21"/>
          <w:szCs w:val="21"/>
        </w:rPr>
        <w:t>ыс</w:t>
      </w:r>
      <w:r w:rsidRPr="00E703A8">
        <w:rPr>
          <w:rFonts w:ascii="Times New Roman" w:hAnsi="Times New Roman"/>
          <w:spacing w:val="2"/>
          <w:sz w:val="21"/>
          <w:szCs w:val="21"/>
        </w:rPr>
        <w:t>т</w:t>
      </w:r>
      <w:r w:rsidRPr="00E703A8">
        <w:rPr>
          <w:rFonts w:ascii="Times New Roman" w:hAnsi="Times New Roman"/>
          <w:sz w:val="21"/>
          <w:szCs w:val="21"/>
        </w:rPr>
        <w:t>ав</w:t>
      </w:r>
      <w:r w:rsidRPr="00E703A8">
        <w:rPr>
          <w:rFonts w:ascii="Times New Roman" w:hAnsi="Times New Roman"/>
          <w:spacing w:val="2"/>
          <w:sz w:val="21"/>
          <w:szCs w:val="21"/>
        </w:rPr>
        <w:t>к</w:t>
      </w:r>
      <w:r w:rsidRPr="00E703A8">
        <w:rPr>
          <w:rFonts w:ascii="Times New Roman" w:hAnsi="Times New Roman"/>
          <w:sz w:val="21"/>
          <w:szCs w:val="21"/>
        </w:rPr>
        <w:t>упр</w:t>
      </w:r>
      <w:r w:rsidRPr="00E703A8">
        <w:rPr>
          <w:rFonts w:ascii="Times New Roman" w:hAnsi="Times New Roman"/>
          <w:spacing w:val="1"/>
          <w:sz w:val="21"/>
          <w:szCs w:val="21"/>
        </w:rPr>
        <w:t>ин</w:t>
      </w:r>
      <w:r w:rsidRPr="00E703A8">
        <w:rPr>
          <w:rFonts w:ascii="Times New Roman" w:hAnsi="Times New Roman"/>
          <w:sz w:val="21"/>
          <w:szCs w:val="21"/>
        </w:rPr>
        <w:t>и</w:t>
      </w:r>
      <w:r w:rsidRPr="00E703A8">
        <w:rPr>
          <w:rFonts w:ascii="Times New Roman" w:hAnsi="Times New Roman"/>
          <w:spacing w:val="-1"/>
          <w:sz w:val="21"/>
          <w:szCs w:val="21"/>
        </w:rPr>
        <w:t>ма</w:t>
      </w:r>
      <w:r w:rsidRPr="00E703A8">
        <w:rPr>
          <w:rFonts w:ascii="Times New Roman" w:hAnsi="Times New Roman"/>
          <w:sz w:val="21"/>
          <w:szCs w:val="21"/>
        </w:rPr>
        <w:t>ются р</w:t>
      </w:r>
      <w:r w:rsidRPr="00E703A8">
        <w:rPr>
          <w:rFonts w:ascii="Times New Roman" w:hAnsi="Times New Roman"/>
          <w:spacing w:val="-1"/>
          <w:sz w:val="21"/>
          <w:szCs w:val="21"/>
        </w:rPr>
        <w:t>а</w:t>
      </w:r>
      <w:r w:rsidRPr="00E703A8">
        <w:rPr>
          <w:rFonts w:ascii="Times New Roman" w:hAnsi="Times New Roman"/>
          <w:sz w:val="21"/>
          <w:szCs w:val="21"/>
        </w:rPr>
        <w:t>боты, вып</w:t>
      </w:r>
      <w:r w:rsidRPr="00E703A8">
        <w:rPr>
          <w:rFonts w:ascii="Times New Roman" w:hAnsi="Times New Roman"/>
          <w:spacing w:val="2"/>
          <w:sz w:val="21"/>
          <w:szCs w:val="21"/>
        </w:rPr>
        <w:t>о</w:t>
      </w:r>
      <w:r w:rsidRPr="00E703A8">
        <w:rPr>
          <w:rFonts w:ascii="Times New Roman" w:hAnsi="Times New Roman"/>
          <w:sz w:val="21"/>
          <w:szCs w:val="21"/>
        </w:rPr>
        <w:t>л</w:t>
      </w:r>
      <w:r w:rsidRPr="00E703A8">
        <w:rPr>
          <w:rFonts w:ascii="Times New Roman" w:hAnsi="Times New Roman"/>
          <w:spacing w:val="1"/>
          <w:sz w:val="21"/>
          <w:szCs w:val="21"/>
        </w:rPr>
        <w:t>н</w:t>
      </w:r>
      <w:r w:rsidRPr="00E703A8">
        <w:rPr>
          <w:rFonts w:ascii="Times New Roman" w:hAnsi="Times New Roman"/>
          <w:sz w:val="21"/>
          <w:szCs w:val="21"/>
        </w:rPr>
        <w:t>ен</w:t>
      </w:r>
      <w:r w:rsidRPr="00E703A8">
        <w:rPr>
          <w:rFonts w:ascii="Times New Roman" w:hAnsi="Times New Roman"/>
          <w:spacing w:val="1"/>
          <w:sz w:val="21"/>
          <w:szCs w:val="21"/>
        </w:rPr>
        <w:t>н</w:t>
      </w:r>
      <w:r w:rsidRPr="00E703A8">
        <w:rPr>
          <w:rFonts w:ascii="Times New Roman" w:hAnsi="Times New Roman"/>
          <w:sz w:val="21"/>
          <w:szCs w:val="21"/>
        </w:rPr>
        <w:t>ые:</w:t>
      </w:r>
    </w:p>
    <w:p w:rsidR="00F1137B" w:rsidRPr="00E703A8" w:rsidRDefault="00F1137B" w:rsidP="006D2BAA">
      <w:pPr>
        <w:pStyle w:val="aa"/>
        <w:numPr>
          <w:ilvl w:val="0"/>
          <w:numId w:val="151"/>
        </w:numPr>
        <w:spacing w:after="0"/>
        <w:ind w:left="426" w:right="-20" w:hanging="284"/>
        <w:jc w:val="both"/>
        <w:rPr>
          <w:rFonts w:ascii="Times New Roman" w:hAnsi="Times New Roman"/>
          <w:sz w:val="21"/>
          <w:szCs w:val="21"/>
        </w:rPr>
      </w:pPr>
      <w:r w:rsidRPr="001064C8">
        <w:rPr>
          <w:rFonts w:ascii="Times New Roman" w:hAnsi="Times New Roman"/>
          <w:sz w:val="21"/>
          <w:szCs w:val="21"/>
        </w:rPr>
        <w:t>сов</w:t>
      </w:r>
      <w:r w:rsidRPr="001064C8">
        <w:rPr>
          <w:rFonts w:ascii="Times New Roman" w:hAnsi="Times New Roman"/>
          <w:spacing w:val="-1"/>
          <w:sz w:val="21"/>
          <w:szCs w:val="21"/>
        </w:rPr>
        <w:t>м</w:t>
      </w:r>
      <w:r w:rsidRPr="001064C8">
        <w:rPr>
          <w:rFonts w:ascii="Times New Roman" w:hAnsi="Times New Roman"/>
          <w:sz w:val="21"/>
          <w:szCs w:val="21"/>
        </w:rPr>
        <w:t>ест</w:t>
      </w:r>
      <w:r w:rsidRPr="001064C8">
        <w:rPr>
          <w:rFonts w:ascii="Times New Roman" w:hAnsi="Times New Roman"/>
          <w:spacing w:val="1"/>
          <w:sz w:val="21"/>
          <w:szCs w:val="21"/>
        </w:rPr>
        <w:t>н</w:t>
      </w:r>
      <w:r w:rsidRPr="001064C8">
        <w:rPr>
          <w:rFonts w:ascii="Times New Roman" w:hAnsi="Times New Roman"/>
          <w:sz w:val="21"/>
          <w:szCs w:val="21"/>
        </w:rPr>
        <w:t>о ч</w:t>
      </w:r>
      <w:r w:rsidRPr="00E703A8">
        <w:rPr>
          <w:rFonts w:ascii="Times New Roman" w:hAnsi="Times New Roman"/>
          <w:sz w:val="21"/>
          <w:szCs w:val="21"/>
        </w:rPr>
        <w:t>лена</w:t>
      </w:r>
      <w:r w:rsidRPr="00E703A8">
        <w:rPr>
          <w:rFonts w:ascii="Times New Roman" w:hAnsi="Times New Roman"/>
          <w:spacing w:val="-1"/>
          <w:sz w:val="21"/>
          <w:szCs w:val="21"/>
        </w:rPr>
        <w:t>м</w:t>
      </w:r>
      <w:r w:rsidRPr="00E703A8">
        <w:rPr>
          <w:rFonts w:ascii="Times New Roman" w:hAnsi="Times New Roman"/>
          <w:sz w:val="21"/>
          <w:szCs w:val="21"/>
        </w:rPr>
        <w:t>и с</w:t>
      </w:r>
      <w:r w:rsidRPr="00E703A8">
        <w:rPr>
          <w:rFonts w:ascii="Times New Roman" w:hAnsi="Times New Roman"/>
          <w:spacing w:val="-1"/>
          <w:sz w:val="21"/>
          <w:szCs w:val="21"/>
        </w:rPr>
        <w:t>е</w:t>
      </w:r>
      <w:r w:rsidRPr="00E703A8">
        <w:rPr>
          <w:rFonts w:ascii="Times New Roman" w:hAnsi="Times New Roman"/>
          <w:spacing w:val="1"/>
          <w:sz w:val="21"/>
          <w:szCs w:val="21"/>
        </w:rPr>
        <w:t>м</w:t>
      </w:r>
      <w:r w:rsidRPr="00E703A8">
        <w:rPr>
          <w:rFonts w:ascii="Times New Roman" w:hAnsi="Times New Roman"/>
          <w:sz w:val="21"/>
          <w:szCs w:val="21"/>
        </w:rPr>
        <w:t>ьи(выпол</w:t>
      </w:r>
      <w:r w:rsidRPr="00E703A8">
        <w:rPr>
          <w:rFonts w:ascii="Times New Roman" w:hAnsi="Times New Roman"/>
          <w:spacing w:val="1"/>
          <w:sz w:val="21"/>
          <w:szCs w:val="21"/>
        </w:rPr>
        <w:t>н</w:t>
      </w:r>
      <w:r w:rsidRPr="00E703A8">
        <w:rPr>
          <w:rFonts w:ascii="Times New Roman" w:hAnsi="Times New Roman"/>
          <w:sz w:val="21"/>
          <w:szCs w:val="21"/>
        </w:rPr>
        <w:t xml:space="preserve">ены в </w:t>
      </w:r>
      <w:r w:rsidRPr="00E703A8">
        <w:rPr>
          <w:rFonts w:ascii="Times New Roman" w:hAnsi="Times New Roman"/>
          <w:spacing w:val="-1"/>
          <w:sz w:val="21"/>
          <w:szCs w:val="21"/>
        </w:rPr>
        <w:t>с</w:t>
      </w:r>
      <w:r w:rsidRPr="00E703A8">
        <w:rPr>
          <w:rFonts w:ascii="Times New Roman" w:hAnsi="Times New Roman"/>
          <w:sz w:val="21"/>
          <w:szCs w:val="21"/>
        </w:rPr>
        <w:t>ов</w:t>
      </w:r>
      <w:r w:rsidRPr="00E703A8">
        <w:rPr>
          <w:rFonts w:ascii="Times New Roman" w:hAnsi="Times New Roman"/>
          <w:spacing w:val="-1"/>
          <w:sz w:val="21"/>
          <w:szCs w:val="21"/>
        </w:rPr>
        <w:t>мес</w:t>
      </w:r>
      <w:r w:rsidRPr="00E703A8">
        <w:rPr>
          <w:rFonts w:ascii="Times New Roman" w:hAnsi="Times New Roman"/>
          <w:sz w:val="21"/>
          <w:szCs w:val="21"/>
        </w:rPr>
        <w:t>тном творч</w:t>
      </w:r>
      <w:r w:rsidRPr="00E703A8">
        <w:rPr>
          <w:rFonts w:ascii="Times New Roman" w:hAnsi="Times New Roman"/>
          <w:spacing w:val="-1"/>
          <w:sz w:val="21"/>
          <w:szCs w:val="21"/>
        </w:rPr>
        <w:t>ес</w:t>
      </w:r>
      <w:r w:rsidRPr="00E703A8">
        <w:rPr>
          <w:rFonts w:ascii="Times New Roman" w:hAnsi="Times New Roman"/>
          <w:sz w:val="21"/>
          <w:szCs w:val="21"/>
        </w:rPr>
        <w:t>твес</w:t>
      </w:r>
      <w:r w:rsidRPr="00E703A8">
        <w:rPr>
          <w:rFonts w:ascii="Times New Roman" w:hAnsi="Times New Roman"/>
          <w:spacing w:val="-1"/>
          <w:sz w:val="21"/>
          <w:szCs w:val="21"/>
        </w:rPr>
        <w:t>ем</w:t>
      </w:r>
      <w:r w:rsidRPr="00E703A8">
        <w:rPr>
          <w:rFonts w:ascii="Times New Roman" w:hAnsi="Times New Roman"/>
          <w:sz w:val="21"/>
          <w:szCs w:val="21"/>
        </w:rPr>
        <w:t>ьииреб</w:t>
      </w:r>
      <w:r w:rsidRPr="00E703A8">
        <w:rPr>
          <w:rFonts w:ascii="Times New Roman" w:hAnsi="Times New Roman"/>
          <w:spacing w:val="-1"/>
          <w:sz w:val="21"/>
          <w:szCs w:val="21"/>
        </w:rPr>
        <w:t>ё</w:t>
      </w:r>
      <w:r w:rsidRPr="00E703A8">
        <w:rPr>
          <w:rFonts w:ascii="Times New Roman" w:hAnsi="Times New Roman"/>
          <w:sz w:val="21"/>
          <w:szCs w:val="21"/>
        </w:rPr>
        <w:t>н</w:t>
      </w:r>
      <w:r w:rsidRPr="00E703A8">
        <w:rPr>
          <w:rFonts w:ascii="Times New Roman" w:hAnsi="Times New Roman"/>
          <w:spacing w:val="1"/>
          <w:sz w:val="21"/>
          <w:szCs w:val="21"/>
        </w:rPr>
        <w:t>к</w:t>
      </w:r>
      <w:r w:rsidRPr="00E703A8">
        <w:rPr>
          <w:rFonts w:ascii="Times New Roman" w:hAnsi="Times New Roman"/>
          <w:sz w:val="21"/>
          <w:szCs w:val="21"/>
        </w:rPr>
        <w:t>а</w:t>
      </w:r>
      <w:r w:rsidRPr="00E703A8">
        <w:rPr>
          <w:rFonts w:ascii="Times New Roman" w:hAnsi="Times New Roman"/>
          <w:spacing w:val="1"/>
          <w:sz w:val="21"/>
          <w:szCs w:val="21"/>
        </w:rPr>
        <w:t>)</w:t>
      </w:r>
      <w:r w:rsidRPr="00E703A8">
        <w:rPr>
          <w:rFonts w:ascii="Times New Roman" w:hAnsi="Times New Roman"/>
          <w:sz w:val="21"/>
          <w:szCs w:val="21"/>
        </w:rPr>
        <w:t>;</w:t>
      </w:r>
    </w:p>
    <w:p w:rsidR="00F1137B" w:rsidRPr="00E703A8" w:rsidRDefault="00F1137B" w:rsidP="006D2BAA">
      <w:pPr>
        <w:pStyle w:val="aa"/>
        <w:numPr>
          <w:ilvl w:val="0"/>
          <w:numId w:val="151"/>
        </w:numPr>
        <w:tabs>
          <w:tab w:val="left" w:pos="426"/>
        </w:tabs>
        <w:spacing w:after="0"/>
        <w:ind w:left="0" w:right="-20" w:firstLine="142"/>
        <w:jc w:val="both"/>
        <w:rPr>
          <w:rFonts w:ascii="Times New Roman" w:hAnsi="Times New Roman"/>
          <w:sz w:val="21"/>
          <w:szCs w:val="21"/>
        </w:rPr>
      </w:pPr>
      <w:r w:rsidRPr="00E703A8">
        <w:rPr>
          <w:rFonts w:ascii="Times New Roman" w:hAnsi="Times New Roman"/>
          <w:sz w:val="21"/>
          <w:szCs w:val="21"/>
        </w:rPr>
        <w:t>в</w:t>
      </w:r>
      <w:r w:rsidRPr="001064C8">
        <w:rPr>
          <w:rFonts w:ascii="Times New Roman" w:hAnsi="Times New Roman"/>
          <w:sz w:val="21"/>
          <w:szCs w:val="21"/>
        </w:rPr>
        <w:t>од</w:t>
      </w:r>
      <w:r w:rsidRPr="001064C8">
        <w:rPr>
          <w:rFonts w:ascii="Times New Roman" w:hAnsi="Times New Roman"/>
          <w:spacing w:val="1"/>
          <w:sz w:val="21"/>
          <w:szCs w:val="21"/>
        </w:rPr>
        <w:t>н</w:t>
      </w:r>
      <w:r w:rsidRPr="001064C8">
        <w:rPr>
          <w:rFonts w:ascii="Times New Roman" w:hAnsi="Times New Roman"/>
          <w:sz w:val="21"/>
          <w:szCs w:val="21"/>
        </w:rPr>
        <w:t>ойт</w:t>
      </w:r>
      <w:r w:rsidRPr="001064C8">
        <w:rPr>
          <w:rFonts w:ascii="Times New Roman" w:hAnsi="Times New Roman"/>
          <w:spacing w:val="-1"/>
          <w:sz w:val="21"/>
          <w:szCs w:val="21"/>
        </w:rPr>
        <w:t>е</w:t>
      </w:r>
      <w:r w:rsidRPr="001064C8">
        <w:rPr>
          <w:rFonts w:ascii="Times New Roman" w:hAnsi="Times New Roman"/>
          <w:spacing w:val="1"/>
          <w:sz w:val="21"/>
          <w:szCs w:val="21"/>
        </w:rPr>
        <w:t>х</w:t>
      </w:r>
      <w:r w:rsidRPr="001064C8">
        <w:rPr>
          <w:rFonts w:ascii="Times New Roman" w:hAnsi="Times New Roman"/>
          <w:sz w:val="21"/>
          <w:szCs w:val="21"/>
        </w:rPr>
        <w:t>ник</w:t>
      </w:r>
      <w:r w:rsidRPr="001064C8">
        <w:rPr>
          <w:rFonts w:ascii="Times New Roman" w:hAnsi="Times New Roman"/>
          <w:spacing w:val="1"/>
          <w:sz w:val="21"/>
          <w:szCs w:val="21"/>
        </w:rPr>
        <w:t>е</w:t>
      </w:r>
      <w:r w:rsidRPr="001064C8">
        <w:rPr>
          <w:rFonts w:ascii="Times New Roman" w:hAnsi="Times New Roman"/>
          <w:sz w:val="21"/>
          <w:szCs w:val="21"/>
        </w:rPr>
        <w:t>,</w:t>
      </w:r>
      <w:r w:rsidRPr="00E703A8">
        <w:rPr>
          <w:rFonts w:ascii="Times New Roman" w:hAnsi="Times New Roman"/>
          <w:sz w:val="21"/>
          <w:szCs w:val="21"/>
        </w:rPr>
        <w:t>отр</w:t>
      </w:r>
      <w:r w:rsidRPr="00E703A8">
        <w:rPr>
          <w:rFonts w:ascii="Times New Roman" w:hAnsi="Times New Roman"/>
          <w:spacing w:val="-1"/>
          <w:sz w:val="21"/>
          <w:szCs w:val="21"/>
        </w:rPr>
        <w:t>а</w:t>
      </w:r>
      <w:r w:rsidRPr="00E703A8">
        <w:rPr>
          <w:rFonts w:ascii="Times New Roman" w:hAnsi="Times New Roman"/>
          <w:sz w:val="21"/>
          <w:szCs w:val="21"/>
        </w:rPr>
        <w:t>ж</w:t>
      </w:r>
      <w:r w:rsidRPr="00E703A8">
        <w:rPr>
          <w:rFonts w:ascii="Times New Roman" w:hAnsi="Times New Roman"/>
          <w:spacing w:val="-2"/>
          <w:sz w:val="21"/>
          <w:szCs w:val="21"/>
        </w:rPr>
        <w:t>а</w:t>
      </w:r>
      <w:r w:rsidRPr="00E703A8">
        <w:rPr>
          <w:rFonts w:ascii="Times New Roman" w:hAnsi="Times New Roman"/>
          <w:sz w:val="21"/>
          <w:szCs w:val="21"/>
        </w:rPr>
        <w:t>ющ</w:t>
      </w:r>
      <w:r w:rsidRPr="00E703A8">
        <w:rPr>
          <w:rFonts w:ascii="Times New Roman" w:hAnsi="Times New Roman"/>
          <w:spacing w:val="1"/>
          <w:sz w:val="21"/>
          <w:szCs w:val="21"/>
        </w:rPr>
        <w:t>и</w:t>
      </w:r>
      <w:r w:rsidRPr="00E703A8">
        <w:rPr>
          <w:rFonts w:ascii="Times New Roman" w:hAnsi="Times New Roman"/>
          <w:sz w:val="21"/>
          <w:szCs w:val="21"/>
        </w:rPr>
        <w:t>е</w:t>
      </w:r>
      <w:r w:rsidRPr="001064C8">
        <w:rPr>
          <w:rFonts w:ascii="Times New Roman" w:hAnsi="Times New Roman"/>
          <w:spacing w:val="1"/>
          <w:sz w:val="21"/>
          <w:szCs w:val="21"/>
        </w:rPr>
        <w:t>п</w:t>
      </w:r>
      <w:r w:rsidRPr="001064C8">
        <w:rPr>
          <w:rFonts w:ascii="Times New Roman" w:hAnsi="Times New Roman"/>
          <w:sz w:val="21"/>
          <w:szCs w:val="21"/>
        </w:rPr>
        <w:t>ре</w:t>
      </w:r>
      <w:r w:rsidRPr="001064C8">
        <w:rPr>
          <w:rFonts w:ascii="Times New Roman" w:hAnsi="Times New Roman"/>
          <w:spacing w:val="-1"/>
          <w:sz w:val="21"/>
          <w:szCs w:val="21"/>
        </w:rPr>
        <w:t>емс</w:t>
      </w:r>
      <w:r w:rsidRPr="001064C8">
        <w:rPr>
          <w:rFonts w:ascii="Times New Roman" w:hAnsi="Times New Roman"/>
          <w:sz w:val="21"/>
          <w:szCs w:val="21"/>
        </w:rPr>
        <w:t>тве</w:t>
      </w:r>
      <w:r w:rsidRPr="001064C8">
        <w:rPr>
          <w:rFonts w:ascii="Times New Roman" w:hAnsi="Times New Roman"/>
          <w:spacing w:val="2"/>
          <w:sz w:val="21"/>
          <w:szCs w:val="21"/>
        </w:rPr>
        <w:t>н</w:t>
      </w:r>
      <w:r w:rsidRPr="001064C8">
        <w:rPr>
          <w:rFonts w:ascii="Times New Roman" w:hAnsi="Times New Roman"/>
          <w:spacing w:val="1"/>
          <w:sz w:val="21"/>
          <w:szCs w:val="21"/>
        </w:rPr>
        <w:t>н</w:t>
      </w:r>
      <w:r w:rsidRPr="001064C8">
        <w:rPr>
          <w:rFonts w:ascii="Times New Roman" w:hAnsi="Times New Roman"/>
          <w:sz w:val="21"/>
          <w:szCs w:val="21"/>
        </w:rPr>
        <w:t xml:space="preserve">ость </w:t>
      </w:r>
      <w:r w:rsidRPr="00E703A8">
        <w:rPr>
          <w:rFonts w:ascii="Times New Roman" w:hAnsi="Times New Roman"/>
          <w:sz w:val="21"/>
          <w:szCs w:val="21"/>
        </w:rPr>
        <w:t>п</w:t>
      </w:r>
      <w:r w:rsidRPr="00E703A8">
        <w:rPr>
          <w:rFonts w:ascii="Times New Roman" w:hAnsi="Times New Roman"/>
          <w:spacing w:val="-1"/>
          <w:sz w:val="21"/>
          <w:szCs w:val="21"/>
        </w:rPr>
        <w:t>о</w:t>
      </w:r>
      <w:r w:rsidRPr="00E703A8">
        <w:rPr>
          <w:rFonts w:ascii="Times New Roman" w:hAnsi="Times New Roman"/>
          <w:sz w:val="21"/>
          <w:szCs w:val="21"/>
        </w:rPr>
        <w:t>колений(</w:t>
      </w:r>
      <w:r w:rsidRPr="00E703A8">
        <w:rPr>
          <w:rFonts w:ascii="Times New Roman" w:hAnsi="Times New Roman"/>
          <w:spacing w:val="-1"/>
          <w:sz w:val="21"/>
          <w:szCs w:val="21"/>
        </w:rPr>
        <w:t>н</w:t>
      </w:r>
      <w:r w:rsidRPr="00E703A8">
        <w:rPr>
          <w:rFonts w:ascii="Times New Roman" w:hAnsi="Times New Roman"/>
          <w:sz w:val="21"/>
          <w:szCs w:val="21"/>
        </w:rPr>
        <w:t>еменеед</w:t>
      </w:r>
      <w:r w:rsidRPr="00E703A8">
        <w:rPr>
          <w:rFonts w:ascii="Times New Roman" w:hAnsi="Times New Roman"/>
          <w:spacing w:val="4"/>
          <w:sz w:val="21"/>
          <w:szCs w:val="21"/>
        </w:rPr>
        <w:t>в</w:t>
      </w:r>
      <w:r w:rsidRPr="00E703A8">
        <w:rPr>
          <w:rFonts w:ascii="Times New Roman" w:hAnsi="Times New Roman"/>
          <w:spacing w:val="-6"/>
          <w:sz w:val="21"/>
          <w:szCs w:val="21"/>
        </w:rPr>
        <w:t>у</w:t>
      </w:r>
      <w:r w:rsidRPr="00E703A8">
        <w:rPr>
          <w:rFonts w:ascii="Times New Roman" w:hAnsi="Times New Roman"/>
          <w:sz w:val="21"/>
          <w:szCs w:val="21"/>
        </w:rPr>
        <w:t>х по</w:t>
      </w:r>
      <w:r w:rsidRPr="00E703A8">
        <w:rPr>
          <w:rFonts w:ascii="Times New Roman" w:hAnsi="Times New Roman"/>
          <w:spacing w:val="1"/>
          <w:sz w:val="21"/>
          <w:szCs w:val="21"/>
        </w:rPr>
        <w:t>к</w:t>
      </w:r>
      <w:r w:rsidRPr="00E703A8">
        <w:rPr>
          <w:rFonts w:ascii="Times New Roman" w:hAnsi="Times New Roman"/>
          <w:sz w:val="21"/>
          <w:szCs w:val="21"/>
        </w:rPr>
        <w:t>оле</w:t>
      </w:r>
      <w:r w:rsidRPr="00E703A8">
        <w:rPr>
          <w:rFonts w:ascii="Times New Roman" w:hAnsi="Times New Roman"/>
          <w:spacing w:val="-1"/>
          <w:sz w:val="21"/>
          <w:szCs w:val="21"/>
        </w:rPr>
        <w:t>н</w:t>
      </w:r>
      <w:r w:rsidRPr="00E703A8">
        <w:rPr>
          <w:rFonts w:ascii="Times New Roman" w:hAnsi="Times New Roman"/>
          <w:sz w:val="21"/>
          <w:szCs w:val="21"/>
        </w:rPr>
        <w:t>и</w:t>
      </w:r>
      <w:r w:rsidRPr="00E703A8">
        <w:rPr>
          <w:rFonts w:ascii="Times New Roman" w:hAnsi="Times New Roman"/>
          <w:spacing w:val="1"/>
          <w:sz w:val="21"/>
          <w:szCs w:val="21"/>
        </w:rPr>
        <w:t>й</w:t>
      </w:r>
      <w:r w:rsidRPr="00E703A8">
        <w:rPr>
          <w:rFonts w:ascii="Times New Roman" w:hAnsi="Times New Roman"/>
          <w:sz w:val="21"/>
          <w:szCs w:val="21"/>
        </w:rPr>
        <w:t>).</w:t>
      </w:r>
    </w:p>
    <w:p w:rsidR="00F1137B" w:rsidRPr="00E703A8" w:rsidRDefault="00F1137B" w:rsidP="006D2BAA">
      <w:pPr>
        <w:spacing w:after="0"/>
        <w:ind w:left="1" w:right="1063"/>
        <w:jc w:val="both"/>
        <w:rPr>
          <w:rFonts w:ascii="Times New Roman" w:hAnsi="Times New Roman"/>
          <w:sz w:val="21"/>
          <w:szCs w:val="21"/>
          <w:u w:val="single"/>
        </w:rPr>
      </w:pPr>
      <w:r w:rsidRPr="00E703A8">
        <w:rPr>
          <w:rFonts w:ascii="Times New Roman" w:hAnsi="Times New Roman"/>
          <w:sz w:val="21"/>
          <w:szCs w:val="21"/>
        </w:rPr>
        <w:t>4.3.Работы, предста</w:t>
      </w:r>
      <w:r w:rsidRPr="00E703A8">
        <w:rPr>
          <w:rFonts w:ascii="Times New Roman" w:hAnsi="Times New Roman"/>
          <w:spacing w:val="-1"/>
          <w:sz w:val="21"/>
          <w:szCs w:val="21"/>
        </w:rPr>
        <w:t>в</w:t>
      </w:r>
      <w:r w:rsidRPr="00E703A8">
        <w:rPr>
          <w:rFonts w:ascii="Times New Roman" w:hAnsi="Times New Roman"/>
          <w:sz w:val="21"/>
          <w:szCs w:val="21"/>
        </w:rPr>
        <w:t>ле</w:t>
      </w:r>
      <w:r w:rsidRPr="00E703A8">
        <w:rPr>
          <w:rFonts w:ascii="Times New Roman" w:hAnsi="Times New Roman"/>
          <w:spacing w:val="1"/>
          <w:sz w:val="21"/>
          <w:szCs w:val="21"/>
        </w:rPr>
        <w:t>нн</w:t>
      </w:r>
      <w:r w:rsidRPr="00E703A8">
        <w:rPr>
          <w:rFonts w:ascii="Times New Roman" w:hAnsi="Times New Roman"/>
          <w:sz w:val="21"/>
          <w:szCs w:val="21"/>
        </w:rPr>
        <w:t xml:space="preserve">ые на </w:t>
      </w:r>
      <w:r w:rsidRPr="00E703A8">
        <w:rPr>
          <w:rFonts w:ascii="Times New Roman" w:hAnsi="Times New Roman"/>
          <w:spacing w:val="1"/>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тав</w:t>
      </w:r>
      <w:r w:rsidRPr="00E703A8">
        <w:rPr>
          <w:rFonts w:ascii="Times New Roman" w:hAnsi="Times New Roman"/>
          <w:spacing w:val="2"/>
          <w:sz w:val="21"/>
          <w:szCs w:val="21"/>
        </w:rPr>
        <w:t>к</w:t>
      </w:r>
      <w:r w:rsidRPr="00E703A8">
        <w:rPr>
          <w:rFonts w:ascii="Times New Roman" w:hAnsi="Times New Roman"/>
          <w:sz w:val="21"/>
          <w:szCs w:val="21"/>
        </w:rPr>
        <w:t>удол</w:t>
      </w:r>
      <w:r w:rsidRPr="00E703A8">
        <w:rPr>
          <w:rFonts w:ascii="Times New Roman" w:hAnsi="Times New Roman"/>
          <w:spacing w:val="1"/>
          <w:sz w:val="21"/>
          <w:szCs w:val="21"/>
        </w:rPr>
        <w:t>жн</w:t>
      </w:r>
      <w:r w:rsidRPr="00E703A8">
        <w:rPr>
          <w:rFonts w:ascii="Times New Roman" w:hAnsi="Times New Roman"/>
          <w:sz w:val="21"/>
          <w:szCs w:val="21"/>
        </w:rPr>
        <w:t xml:space="preserve">ы </w:t>
      </w:r>
      <w:r w:rsidRPr="00E703A8">
        <w:rPr>
          <w:rFonts w:ascii="Times New Roman" w:hAnsi="Times New Roman"/>
          <w:spacing w:val="1"/>
          <w:sz w:val="21"/>
          <w:szCs w:val="21"/>
        </w:rPr>
        <w:t>и</w:t>
      </w:r>
      <w:r w:rsidRPr="00E703A8">
        <w:rPr>
          <w:rFonts w:ascii="Times New Roman" w:hAnsi="Times New Roman"/>
          <w:sz w:val="21"/>
          <w:szCs w:val="21"/>
        </w:rPr>
        <w:t>м</w:t>
      </w:r>
      <w:r w:rsidRPr="00E703A8">
        <w:rPr>
          <w:rFonts w:ascii="Times New Roman" w:hAnsi="Times New Roman"/>
          <w:spacing w:val="-1"/>
          <w:sz w:val="21"/>
          <w:szCs w:val="21"/>
        </w:rPr>
        <w:t>е</w:t>
      </w:r>
      <w:r w:rsidRPr="00E703A8">
        <w:rPr>
          <w:rFonts w:ascii="Times New Roman" w:hAnsi="Times New Roman"/>
          <w:sz w:val="21"/>
          <w:szCs w:val="21"/>
        </w:rPr>
        <w:t>ть ор</w:t>
      </w:r>
      <w:r w:rsidRPr="00E703A8">
        <w:rPr>
          <w:rFonts w:ascii="Times New Roman" w:hAnsi="Times New Roman"/>
          <w:spacing w:val="1"/>
          <w:sz w:val="21"/>
          <w:szCs w:val="21"/>
        </w:rPr>
        <w:t>и</w:t>
      </w:r>
      <w:r w:rsidRPr="00E703A8">
        <w:rPr>
          <w:rFonts w:ascii="Times New Roman" w:hAnsi="Times New Roman"/>
          <w:spacing w:val="-1"/>
          <w:sz w:val="21"/>
          <w:szCs w:val="21"/>
        </w:rPr>
        <w:t>г</w:t>
      </w:r>
      <w:r w:rsidRPr="00E703A8">
        <w:rPr>
          <w:rFonts w:ascii="Times New Roman" w:hAnsi="Times New Roman"/>
          <w:sz w:val="21"/>
          <w:szCs w:val="21"/>
        </w:rPr>
        <w:t>и</w:t>
      </w:r>
      <w:r w:rsidRPr="00E703A8">
        <w:rPr>
          <w:rFonts w:ascii="Times New Roman" w:hAnsi="Times New Roman"/>
          <w:spacing w:val="1"/>
          <w:sz w:val="21"/>
          <w:szCs w:val="21"/>
        </w:rPr>
        <w:t>н</w:t>
      </w:r>
      <w:r w:rsidRPr="00E703A8">
        <w:rPr>
          <w:rFonts w:ascii="Times New Roman" w:hAnsi="Times New Roman"/>
          <w:sz w:val="21"/>
          <w:szCs w:val="21"/>
        </w:rPr>
        <w:t>ал</w:t>
      </w:r>
      <w:r w:rsidRPr="00E703A8">
        <w:rPr>
          <w:rFonts w:ascii="Times New Roman" w:hAnsi="Times New Roman"/>
          <w:spacing w:val="-1"/>
          <w:sz w:val="21"/>
          <w:szCs w:val="21"/>
        </w:rPr>
        <w:t>ь</w:t>
      </w:r>
      <w:r w:rsidRPr="00E703A8">
        <w:rPr>
          <w:rFonts w:ascii="Times New Roman" w:hAnsi="Times New Roman"/>
          <w:sz w:val="21"/>
          <w:szCs w:val="21"/>
        </w:rPr>
        <w:t>ное назв</w:t>
      </w:r>
      <w:r w:rsidRPr="00E703A8">
        <w:rPr>
          <w:rFonts w:ascii="Times New Roman" w:hAnsi="Times New Roman"/>
          <w:spacing w:val="-1"/>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 4.4. Нав</w:t>
      </w:r>
      <w:r w:rsidRPr="00E703A8">
        <w:rPr>
          <w:rFonts w:ascii="Times New Roman" w:hAnsi="Times New Roman"/>
          <w:spacing w:val="-1"/>
          <w:sz w:val="21"/>
          <w:szCs w:val="21"/>
        </w:rPr>
        <w:t>ыс</w:t>
      </w:r>
      <w:r w:rsidRPr="00E703A8">
        <w:rPr>
          <w:rFonts w:ascii="Times New Roman" w:hAnsi="Times New Roman"/>
          <w:spacing w:val="2"/>
          <w:sz w:val="21"/>
          <w:szCs w:val="21"/>
        </w:rPr>
        <w:t>т</w:t>
      </w:r>
      <w:r w:rsidRPr="00E703A8">
        <w:rPr>
          <w:rFonts w:ascii="Times New Roman" w:hAnsi="Times New Roman"/>
          <w:sz w:val="21"/>
          <w:szCs w:val="21"/>
        </w:rPr>
        <w:t>ав</w:t>
      </w:r>
      <w:r w:rsidRPr="00E703A8">
        <w:rPr>
          <w:rFonts w:ascii="Times New Roman" w:hAnsi="Times New Roman"/>
          <w:spacing w:val="2"/>
          <w:sz w:val="21"/>
          <w:szCs w:val="21"/>
        </w:rPr>
        <w:t>к</w:t>
      </w:r>
      <w:r w:rsidRPr="00E703A8">
        <w:rPr>
          <w:rFonts w:ascii="Times New Roman" w:hAnsi="Times New Roman"/>
          <w:sz w:val="21"/>
          <w:szCs w:val="21"/>
        </w:rPr>
        <w:t xml:space="preserve">уот </w:t>
      </w:r>
      <w:r w:rsidRPr="00E703A8">
        <w:rPr>
          <w:rFonts w:ascii="Times New Roman" w:hAnsi="Times New Roman"/>
          <w:spacing w:val="1"/>
          <w:sz w:val="21"/>
          <w:szCs w:val="21"/>
        </w:rPr>
        <w:t>с</w:t>
      </w:r>
      <w:r w:rsidRPr="00E703A8">
        <w:rPr>
          <w:rFonts w:ascii="Times New Roman" w:hAnsi="Times New Roman"/>
          <w:sz w:val="21"/>
          <w:szCs w:val="21"/>
        </w:rPr>
        <w:t>ем</w:t>
      </w:r>
      <w:r w:rsidRPr="00E703A8">
        <w:rPr>
          <w:rFonts w:ascii="Times New Roman" w:hAnsi="Times New Roman"/>
          <w:spacing w:val="1"/>
          <w:sz w:val="21"/>
          <w:szCs w:val="21"/>
        </w:rPr>
        <w:t>ь</w:t>
      </w:r>
      <w:r w:rsidRPr="00E703A8">
        <w:rPr>
          <w:rFonts w:ascii="Times New Roman" w:hAnsi="Times New Roman"/>
          <w:sz w:val="21"/>
          <w:szCs w:val="21"/>
        </w:rPr>
        <w:t>и</w:t>
      </w:r>
      <w:r w:rsidRPr="00E703A8">
        <w:rPr>
          <w:rFonts w:ascii="Times New Roman" w:hAnsi="Times New Roman"/>
          <w:spacing w:val="1"/>
          <w:sz w:val="21"/>
          <w:szCs w:val="21"/>
        </w:rPr>
        <w:t xml:space="preserve"> п</w:t>
      </w:r>
      <w:r w:rsidRPr="00E703A8">
        <w:rPr>
          <w:rFonts w:ascii="Times New Roman" w:hAnsi="Times New Roman"/>
          <w:spacing w:val="-1"/>
          <w:sz w:val="21"/>
          <w:szCs w:val="21"/>
        </w:rPr>
        <w:t>р</w:t>
      </w:r>
      <w:r w:rsidRPr="00E703A8">
        <w:rPr>
          <w:rFonts w:ascii="Times New Roman" w:hAnsi="Times New Roman"/>
          <w:sz w:val="21"/>
          <w:szCs w:val="21"/>
        </w:rPr>
        <w:t>и</w:t>
      </w:r>
      <w:r w:rsidRPr="00E703A8">
        <w:rPr>
          <w:rFonts w:ascii="Times New Roman" w:hAnsi="Times New Roman"/>
          <w:spacing w:val="-1"/>
          <w:sz w:val="21"/>
          <w:szCs w:val="21"/>
        </w:rPr>
        <w:t>н</w:t>
      </w:r>
      <w:r w:rsidRPr="00E703A8">
        <w:rPr>
          <w:rFonts w:ascii="Times New Roman" w:hAnsi="Times New Roman"/>
          <w:sz w:val="21"/>
          <w:szCs w:val="21"/>
        </w:rPr>
        <w:t>има</w:t>
      </w:r>
      <w:r w:rsidRPr="00E703A8">
        <w:rPr>
          <w:rFonts w:ascii="Times New Roman" w:hAnsi="Times New Roman"/>
          <w:spacing w:val="-1"/>
          <w:sz w:val="21"/>
          <w:szCs w:val="21"/>
        </w:rPr>
        <w:t>е</w:t>
      </w:r>
      <w:r w:rsidRPr="00E703A8">
        <w:rPr>
          <w:rFonts w:ascii="Times New Roman" w:hAnsi="Times New Roman"/>
          <w:sz w:val="21"/>
          <w:szCs w:val="21"/>
        </w:rPr>
        <w:t>тся</w:t>
      </w:r>
      <w:r w:rsidRPr="001064C8">
        <w:rPr>
          <w:rFonts w:ascii="Times New Roman" w:hAnsi="Times New Roman"/>
          <w:spacing w:val="1"/>
          <w:sz w:val="21"/>
          <w:szCs w:val="21"/>
        </w:rPr>
        <w:t xml:space="preserve">одна </w:t>
      </w:r>
      <w:r w:rsidRPr="001064C8">
        <w:rPr>
          <w:rFonts w:ascii="Times New Roman" w:hAnsi="Times New Roman"/>
          <w:sz w:val="21"/>
          <w:szCs w:val="21"/>
        </w:rPr>
        <w:t>работа.</w:t>
      </w:r>
    </w:p>
    <w:p w:rsidR="00F1137B" w:rsidRPr="001064C8" w:rsidRDefault="00F1137B" w:rsidP="006D2BAA">
      <w:pPr>
        <w:spacing w:after="0"/>
        <w:ind w:left="1" w:right="-20"/>
        <w:jc w:val="both"/>
        <w:rPr>
          <w:rFonts w:ascii="Times New Roman" w:hAnsi="Times New Roman"/>
          <w:iCs/>
          <w:sz w:val="21"/>
          <w:szCs w:val="21"/>
        </w:rPr>
      </w:pPr>
      <w:r w:rsidRPr="00E703A8">
        <w:rPr>
          <w:rFonts w:ascii="Times New Roman" w:hAnsi="Times New Roman"/>
          <w:sz w:val="21"/>
          <w:szCs w:val="21"/>
        </w:rPr>
        <w:t>4.4. ИЗО р</w:t>
      </w:r>
      <w:r w:rsidRPr="00E703A8">
        <w:rPr>
          <w:rFonts w:ascii="Times New Roman" w:hAnsi="Times New Roman"/>
          <w:spacing w:val="-2"/>
          <w:sz w:val="21"/>
          <w:szCs w:val="21"/>
        </w:rPr>
        <w:t>а</w:t>
      </w:r>
      <w:r w:rsidRPr="00E703A8">
        <w:rPr>
          <w:rFonts w:ascii="Times New Roman" w:hAnsi="Times New Roman"/>
          <w:sz w:val="21"/>
          <w:szCs w:val="21"/>
        </w:rPr>
        <w:t xml:space="preserve">боты </w:t>
      </w:r>
      <w:r w:rsidRPr="001064C8">
        <w:rPr>
          <w:rFonts w:ascii="Times New Roman" w:hAnsi="Times New Roman"/>
          <w:sz w:val="21"/>
          <w:szCs w:val="21"/>
        </w:rPr>
        <w:t>офор</w:t>
      </w:r>
      <w:r w:rsidRPr="001064C8">
        <w:rPr>
          <w:rFonts w:ascii="Times New Roman" w:hAnsi="Times New Roman"/>
          <w:spacing w:val="2"/>
          <w:sz w:val="21"/>
          <w:szCs w:val="21"/>
        </w:rPr>
        <w:t>м</w:t>
      </w:r>
      <w:r w:rsidRPr="001064C8">
        <w:rPr>
          <w:rFonts w:ascii="Times New Roman" w:hAnsi="Times New Roman"/>
          <w:sz w:val="21"/>
          <w:szCs w:val="21"/>
        </w:rPr>
        <w:t xml:space="preserve">ляются в </w:t>
      </w:r>
      <w:r w:rsidRPr="001064C8">
        <w:rPr>
          <w:rFonts w:ascii="Times New Roman" w:hAnsi="Times New Roman"/>
          <w:spacing w:val="1"/>
          <w:sz w:val="21"/>
          <w:szCs w:val="21"/>
        </w:rPr>
        <w:t>п</w:t>
      </w:r>
      <w:r w:rsidRPr="001064C8">
        <w:rPr>
          <w:rFonts w:ascii="Times New Roman" w:hAnsi="Times New Roman"/>
          <w:sz w:val="21"/>
          <w:szCs w:val="21"/>
        </w:rPr>
        <w:t>а</w:t>
      </w:r>
      <w:r w:rsidRPr="001064C8">
        <w:rPr>
          <w:rFonts w:ascii="Times New Roman" w:hAnsi="Times New Roman"/>
          <w:spacing w:val="-1"/>
          <w:sz w:val="21"/>
          <w:szCs w:val="21"/>
        </w:rPr>
        <w:t>с</w:t>
      </w:r>
      <w:r w:rsidRPr="001064C8">
        <w:rPr>
          <w:rFonts w:ascii="Times New Roman" w:hAnsi="Times New Roman"/>
          <w:sz w:val="21"/>
          <w:szCs w:val="21"/>
        </w:rPr>
        <w:t>пар</w:t>
      </w:r>
      <w:r w:rsidRPr="001064C8">
        <w:rPr>
          <w:rFonts w:ascii="Times New Roman" w:hAnsi="Times New Roman"/>
          <w:spacing w:val="2"/>
          <w:sz w:val="21"/>
          <w:szCs w:val="21"/>
        </w:rPr>
        <w:t>т</w:t>
      </w:r>
      <w:r w:rsidRPr="001064C8">
        <w:rPr>
          <w:rFonts w:ascii="Times New Roman" w:hAnsi="Times New Roman"/>
          <w:sz w:val="21"/>
          <w:szCs w:val="21"/>
        </w:rPr>
        <w:t>уи р</w:t>
      </w:r>
      <w:r w:rsidRPr="001064C8">
        <w:rPr>
          <w:rFonts w:ascii="Times New Roman" w:hAnsi="Times New Roman"/>
          <w:spacing w:val="1"/>
          <w:sz w:val="21"/>
          <w:szCs w:val="21"/>
        </w:rPr>
        <w:t>а</w:t>
      </w:r>
      <w:r w:rsidRPr="001064C8">
        <w:rPr>
          <w:rFonts w:ascii="Times New Roman" w:hAnsi="Times New Roman"/>
          <w:sz w:val="21"/>
          <w:szCs w:val="21"/>
        </w:rPr>
        <w:t>м</w:t>
      </w:r>
      <w:r w:rsidRPr="001064C8">
        <w:rPr>
          <w:rFonts w:ascii="Times New Roman" w:hAnsi="Times New Roman"/>
          <w:spacing w:val="-1"/>
          <w:sz w:val="21"/>
          <w:szCs w:val="21"/>
        </w:rPr>
        <w:t>а</w:t>
      </w:r>
      <w:r w:rsidRPr="001064C8">
        <w:rPr>
          <w:rFonts w:ascii="Times New Roman" w:hAnsi="Times New Roman"/>
          <w:sz w:val="21"/>
          <w:szCs w:val="21"/>
        </w:rPr>
        <w:t>х</w:t>
      </w:r>
      <w:r w:rsidRPr="00E703A8">
        <w:rPr>
          <w:rFonts w:ascii="Times New Roman" w:hAnsi="Times New Roman"/>
          <w:i/>
          <w:iCs/>
          <w:spacing w:val="-2"/>
          <w:sz w:val="21"/>
          <w:szCs w:val="21"/>
        </w:rPr>
        <w:t>(</w:t>
      </w:r>
      <w:r w:rsidRPr="001064C8">
        <w:rPr>
          <w:rFonts w:ascii="Times New Roman" w:hAnsi="Times New Roman"/>
          <w:iCs/>
          <w:sz w:val="21"/>
          <w:szCs w:val="21"/>
        </w:rPr>
        <w:t>Приложение</w:t>
      </w:r>
      <w:r w:rsidRPr="001064C8">
        <w:rPr>
          <w:rFonts w:ascii="Times New Roman" w:hAnsi="Times New Roman"/>
          <w:iCs/>
          <w:spacing w:val="1"/>
          <w:sz w:val="21"/>
          <w:szCs w:val="21"/>
        </w:rPr>
        <w:t>2</w:t>
      </w:r>
      <w:r w:rsidRPr="001064C8">
        <w:rPr>
          <w:rFonts w:ascii="Times New Roman" w:hAnsi="Times New Roman"/>
          <w:iCs/>
          <w:sz w:val="21"/>
          <w:szCs w:val="21"/>
        </w:rPr>
        <w:t>).</w:t>
      </w:r>
    </w:p>
    <w:p w:rsidR="00F1137B" w:rsidRPr="00E703A8" w:rsidRDefault="00F1137B" w:rsidP="006D2BAA">
      <w:pPr>
        <w:keepNext/>
        <w:keepLines/>
        <w:widowControl w:val="0"/>
        <w:spacing w:after="0"/>
        <w:jc w:val="both"/>
        <w:rPr>
          <w:rFonts w:ascii="Times New Roman" w:hAnsi="Times New Roman"/>
          <w:i/>
          <w:iCs/>
          <w:sz w:val="21"/>
          <w:szCs w:val="21"/>
        </w:rPr>
      </w:pPr>
      <w:r w:rsidRPr="00E703A8">
        <w:rPr>
          <w:rFonts w:ascii="Times New Roman" w:hAnsi="Times New Roman"/>
          <w:sz w:val="21"/>
          <w:szCs w:val="21"/>
        </w:rPr>
        <w:t>4.5.К</w:t>
      </w:r>
      <w:r w:rsidRPr="00E703A8">
        <w:rPr>
          <w:rFonts w:ascii="Times New Roman" w:hAnsi="Times New Roman"/>
          <w:spacing w:val="1"/>
          <w:sz w:val="21"/>
          <w:szCs w:val="21"/>
        </w:rPr>
        <w:t>к</w:t>
      </w:r>
      <w:r w:rsidRPr="00E703A8">
        <w:rPr>
          <w:rFonts w:ascii="Times New Roman" w:hAnsi="Times New Roman"/>
          <w:sz w:val="21"/>
          <w:szCs w:val="21"/>
        </w:rPr>
        <w:t>ажд</w:t>
      </w:r>
      <w:r w:rsidRPr="00E703A8">
        <w:rPr>
          <w:rFonts w:ascii="Times New Roman" w:hAnsi="Times New Roman"/>
          <w:spacing w:val="-2"/>
          <w:sz w:val="21"/>
          <w:szCs w:val="21"/>
        </w:rPr>
        <w:t>о</w:t>
      </w:r>
      <w:r w:rsidRPr="00E703A8">
        <w:rPr>
          <w:rFonts w:ascii="Times New Roman" w:hAnsi="Times New Roman"/>
          <w:sz w:val="21"/>
          <w:szCs w:val="21"/>
        </w:rPr>
        <w:t>йработе</w:t>
      </w:r>
      <w:r w:rsidRPr="00E703A8">
        <w:rPr>
          <w:rFonts w:ascii="Times New Roman" w:hAnsi="Times New Roman"/>
          <w:spacing w:val="1"/>
          <w:sz w:val="21"/>
          <w:szCs w:val="21"/>
        </w:rPr>
        <w:t>з</w:t>
      </w:r>
      <w:r w:rsidRPr="00E703A8">
        <w:rPr>
          <w:rFonts w:ascii="Times New Roman" w:hAnsi="Times New Roman"/>
          <w:spacing w:val="-3"/>
          <w:sz w:val="21"/>
          <w:szCs w:val="21"/>
        </w:rPr>
        <w:t>а</w:t>
      </w:r>
      <w:r w:rsidRPr="00E703A8">
        <w:rPr>
          <w:rFonts w:ascii="Times New Roman" w:hAnsi="Times New Roman"/>
          <w:sz w:val="21"/>
          <w:szCs w:val="21"/>
        </w:rPr>
        <w:t>р</w:t>
      </w:r>
      <w:r w:rsidRPr="00E703A8">
        <w:rPr>
          <w:rFonts w:ascii="Times New Roman" w:hAnsi="Times New Roman"/>
          <w:spacing w:val="-1"/>
          <w:sz w:val="21"/>
          <w:szCs w:val="21"/>
        </w:rPr>
        <w:t>а</w:t>
      </w:r>
      <w:r w:rsidRPr="00E703A8">
        <w:rPr>
          <w:rFonts w:ascii="Times New Roman" w:hAnsi="Times New Roman"/>
          <w:sz w:val="21"/>
          <w:szCs w:val="21"/>
        </w:rPr>
        <w:t>нее</w:t>
      </w:r>
      <w:r w:rsidRPr="00E703A8">
        <w:rPr>
          <w:rFonts w:ascii="Times New Roman" w:hAnsi="Times New Roman"/>
          <w:spacing w:val="1"/>
          <w:sz w:val="21"/>
          <w:szCs w:val="21"/>
        </w:rPr>
        <w:t>п</w:t>
      </w:r>
      <w:r w:rsidRPr="00E703A8">
        <w:rPr>
          <w:rFonts w:ascii="Times New Roman" w:hAnsi="Times New Roman"/>
          <w:sz w:val="21"/>
          <w:szCs w:val="21"/>
        </w:rPr>
        <w:t>р</w:t>
      </w:r>
      <w:r w:rsidRPr="00E703A8">
        <w:rPr>
          <w:rFonts w:ascii="Times New Roman" w:hAnsi="Times New Roman"/>
          <w:spacing w:val="1"/>
          <w:sz w:val="21"/>
          <w:szCs w:val="21"/>
        </w:rPr>
        <w:t>и</w:t>
      </w:r>
      <w:r w:rsidRPr="00E703A8">
        <w:rPr>
          <w:rFonts w:ascii="Times New Roman" w:hAnsi="Times New Roman"/>
          <w:sz w:val="21"/>
          <w:szCs w:val="21"/>
        </w:rPr>
        <w:t>крепляетсяп</w:t>
      </w:r>
      <w:r w:rsidRPr="00E703A8">
        <w:rPr>
          <w:rFonts w:ascii="Times New Roman" w:hAnsi="Times New Roman"/>
          <w:spacing w:val="-1"/>
          <w:sz w:val="21"/>
          <w:szCs w:val="21"/>
        </w:rPr>
        <w:t>ас</w:t>
      </w:r>
      <w:r w:rsidRPr="00E703A8">
        <w:rPr>
          <w:rFonts w:ascii="Times New Roman" w:hAnsi="Times New Roman"/>
          <w:sz w:val="21"/>
          <w:szCs w:val="21"/>
        </w:rPr>
        <w:t>портэ</w:t>
      </w:r>
      <w:r w:rsidRPr="00E703A8">
        <w:rPr>
          <w:rFonts w:ascii="Times New Roman" w:hAnsi="Times New Roman"/>
          <w:spacing w:val="1"/>
          <w:sz w:val="21"/>
          <w:szCs w:val="21"/>
        </w:rPr>
        <w:t>к</w:t>
      </w:r>
      <w:r w:rsidRPr="00E703A8">
        <w:rPr>
          <w:rFonts w:ascii="Times New Roman" w:hAnsi="Times New Roman"/>
          <w:sz w:val="21"/>
          <w:szCs w:val="21"/>
        </w:rPr>
        <w:t>спо</w:t>
      </w:r>
      <w:r w:rsidRPr="00E703A8">
        <w:rPr>
          <w:rFonts w:ascii="Times New Roman" w:hAnsi="Times New Roman"/>
          <w:spacing w:val="1"/>
          <w:sz w:val="21"/>
          <w:szCs w:val="21"/>
        </w:rPr>
        <w:t>н</w:t>
      </w:r>
      <w:r w:rsidRPr="00E703A8">
        <w:rPr>
          <w:rFonts w:ascii="Times New Roman" w:hAnsi="Times New Roman"/>
          <w:sz w:val="21"/>
          <w:szCs w:val="21"/>
        </w:rPr>
        <w:t>ата</w:t>
      </w:r>
      <w:r w:rsidRPr="00E703A8">
        <w:rPr>
          <w:rFonts w:ascii="Times New Roman" w:hAnsi="Times New Roman"/>
          <w:spacing w:val="1"/>
          <w:sz w:val="21"/>
          <w:szCs w:val="21"/>
        </w:rPr>
        <w:t>(</w:t>
      </w:r>
      <w:r w:rsidRPr="00E703A8">
        <w:rPr>
          <w:rFonts w:ascii="Times New Roman" w:hAnsi="Times New Roman"/>
          <w:sz w:val="21"/>
          <w:szCs w:val="21"/>
        </w:rPr>
        <w:t>этик</w:t>
      </w:r>
      <w:r w:rsidRPr="00E703A8">
        <w:rPr>
          <w:rFonts w:ascii="Times New Roman" w:hAnsi="Times New Roman"/>
          <w:spacing w:val="-1"/>
          <w:sz w:val="21"/>
          <w:szCs w:val="21"/>
        </w:rPr>
        <w:t>е</w:t>
      </w:r>
      <w:r w:rsidRPr="00E703A8">
        <w:rPr>
          <w:rFonts w:ascii="Times New Roman" w:hAnsi="Times New Roman"/>
          <w:sz w:val="21"/>
          <w:szCs w:val="21"/>
        </w:rPr>
        <w:t>тка),оформлен</w:t>
      </w:r>
      <w:r w:rsidRPr="00E703A8">
        <w:rPr>
          <w:rFonts w:ascii="Times New Roman" w:hAnsi="Times New Roman"/>
          <w:spacing w:val="1"/>
          <w:sz w:val="21"/>
          <w:szCs w:val="21"/>
        </w:rPr>
        <w:t>н</w:t>
      </w:r>
      <w:r w:rsidRPr="00E703A8">
        <w:rPr>
          <w:rFonts w:ascii="Times New Roman" w:hAnsi="Times New Roman"/>
          <w:spacing w:val="-2"/>
          <w:sz w:val="21"/>
          <w:szCs w:val="21"/>
        </w:rPr>
        <w:t>ы</w:t>
      </w:r>
      <w:r w:rsidRPr="00E703A8">
        <w:rPr>
          <w:rFonts w:ascii="Times New Roman" w:hAnsi="Times New Roman"/>
          <w:sz w:val="21"/>
          <w:szCs w:val="21"/>
        </w:rPr>
        <w:t>й строго по образ</w:t>
      </w:r>
      <w:r w:rsidRPr="00E703A8">
        <w:rPr>
          <w:rFonts w:ascii="Times New Roman" w:hAnsi="Times New Roman"/>
          <w:spacing w:val="4"/>
          <w:sz w:val="21"/>
          <w:szCs w:val="21"/>
        </w:rPr>
        <w:t>ц</w:t>
      </w:r>
      <w:r w:rsidRPr="00E703A8">
        <w:rPr>
          <w:rFonts w:ascii="Times New Roman" w:hAnsi="Times New Roman"/>
          <w:sz w:val="21"/>
          <w:szCs w:val="21"/>
        </w:rPr>
        <w:t>у</w:t>
      </w:r>
      <w:r w:rsidRPr="001064C8">
        <w:rPr>
          <w:rFonts w:ascii="Times New Roman" w:hAnsi="Times New Roman"/>
          <w:iCs/>
          <w:spacing w:val="-3"/>
          <w:sz w:val="21"/>
          <w:szCs w:val="21"/>
        </w:rPr>
        <w:t>(</w:t>
      </w:r>
      <w:r w:rsidRPr="001064C8">
        <w:rPr>
          <w:rFonts w:ascii="Times New Roman" w:hAnsi="Times New Roman"/>
          <w:iCs/>
          <w:sz w:val="21"/>
          <w:szCs w:val="21"/>
        </w:rPr>
        <w:t>При</w:t>
      </w:r>
      <w:r w:rsidRPr="001064C8">
        <w:rPr>
          <w:rFonts w:ascii="Times New Roman" w:hAnsi="Times New Roman"/>
          <w:iCs/>
          <w:spacing w:val="1"/>
          <w:sz w:val="21"/>
          <w:szCs w:val="21"/>
        </w:rPr>
        <w:t>л</w:t>
      </w:r>
      <w:r w:rsidRPr="001064C8">
        <w:rPr>
          <w:rFonts w:ascii="Times New Roman" w:hAnsi="Times New Roman"/>
          <w:iCs/>
          <w:sz w:val="21"/>
          <w:szCs w:val="21"/>
        </w:rPr>
        <w:t>ожение1</w:t>
      </w:r>
      <w:r w:rsidRPr="001064C8">
        <w:rPr>
          <w:rFonts w:ascii="Times New Roman" w:hAnsi="Times New Roman"/>
          <w:iCs/>
          <w:spacing w:val="-2"/>
          <w:sz w:val="21"/>
          <w:szCs w:val="21"/>
        </w:rPr>
        <w:t>)</w:t>
      </w:r>
      <w:r w:rsidRPr="001064C8">
        <w:rPr>
          <w:rFonts w:ascii="Times New Roman" w:hAnsi="Times New Roman"/>
          <w:iCs/>
          <w:sz w:val="21"/>
          <w:szCs w:val="21"/>
        </w:rPr>
        <w:t>.</w:t>
      </w:r>
    </w:p>
    <w:p w:rsidR="00F1137B" w:rsidRPr="001064C8" w:rsidRDefault="00F1137B" w:rsidP="006D2BAA">
      <w:pPr>
        <w:keepNext/>
        <w:keepLines/>
        <w:widowControl w:val="0"/>
        <w:spacing w:after="0"/>
        <w:jc w:val="both"/>
        <w:rPr>
          <w:rFonts w:ascii="Times New Roman" w:hAnsi="Times New Roman"/>
          <w:iCs/>
          <w:sz w:val="21"/>
          <w:szCs w:val="21"/>
        </w:rPr>
      </w:pPr>
      <w:r w:rsidRPr="00E703A8">
        <w:rPr>
          <w:rFonts w:ascii="Times New Roman" w:hAnsi="Times New Roman"/>
          <w:sz w:val="21"/>
          <w:szCs w:val="21"/>
        </w:rPr>
        <w:t>4.6.</w:t>
      </w:r>
      <w:r w:rsidRPr="00E703A8">
        <w:rPr>
          <w:rFonts w:ascii="Times New Roman" w:hAnsi="Times New Roman"/>
          <w:spacing w:val="1"/>
          <w:sz w:val="21"/>
          <w:szCs w:val="21"/>
        </w:rPr>
        <w:t>Р</w:t>
      </w:r>
      <w:r w:rsidRPr="00E703A8">
        <w:rPr>
          <w:rFonts w:ascii="Times New Roman" w:hAnsi="Times New Roman"/>
          <w:sz w:val="21"/>
          <w:szCs w:val="21"/>
        </w:rPr>
        <w:t>аботы</w:t>
      </w:r>
      <w:r w:rsidRPr="00E703A8">
        <w:rPr>
          <w:rFonts w:ascii="Times New Roman" w:hAnsi="Times New Roman"/>
          <w:spacing w:val="1"/>
          <w:sz w:val="21"/>
          <w:szCs w:val="21"/>
        </w:rPr>
        <w:t>п</w:t>
      </w:r>
      <w:r w:rsidRPr="00E703A8">
        <w:rPr>
          <w:rFonts w:ascii="Times New Roman" w:hAnsi="Times New Roman"/>
          <w:sz w:val="21"/>
          <w:szCs w:val="21"/>
        </w:rPr>
        <w:t>р</w:t>
      </w:r>
      <w:r w:rsidRPr="00E703A8">
        <w:rPr>
          <w:rFonts w:ascii="Times New Roman" w:hAnsi="Times New Roman"/>
          <w:spacing w:val="1"/>
          <w:sz w:val="21"/>
          <w:szCs w:val="21"/>
        </w:rPr>
        <w:t>ини</w:t>
      </w:r>
      <w:r w:rsidRPr="00E703A8">
        <w:rPr>
          <w:rFonts w:ascii="Times New Roman" w:hAnsi="Times New Roman"/>
          <w:sz w:val="21"/>
          <w:szCs w:val="21"/>
        </w:rPr>
        <w:t>ма</w:t>
      </w:r>
      <w:r w:rsidRPr="00E703A8">
        <w:rPr>
          <w:rFonts w:ascii="Times New Roman" w:hAnsi="Times New Roman"/>
          <w:spacing w:val="-2"/>
          <w:sz w:val="21"/>
          <w:szCs w:val="21"/>
        </w:rPr>
        <w:t>ю</w:t>
      </w:r>
      <w:r w:rsidRPr="00E703A8">
        <w:rPr>
          <w:rFonts w:ascii="Times New Roman" w:hAnsi="Times New Roman"/>
          <w:sz w:val="21"/>
          <w:szCs w:val="21"/>
        </w:rPr>
        <w:t>тся</w:t>
      </w:r>
      <w:r w:rsidRPr="00E703A8">
        <w:rPr>
          <w:rFonts w:ascii="Times New Roman" w:hAnsi="Times New Roman"/>
          <w:spacing w:val="1"/>
          <w:sz w:val="21"/>
          <w:szCs w:val="21"/>
        </w:rPr>
        <w:t>н</w:t>
      </w:r>
      <w:r w:rsidRPr="00E703A8">
        <w:rPr>
          <w:rFonts w:ascii="Times New Roman" w:hAnsi="Times New Roman"/>
          <w:sz w:val="21"/>
          <w:szCs w:val="21"/>
        </w:rPr>
        <w:t>е</w:t>
      </w:r>
      <w:r w:rsidRPr="00E703A8">
        <w:rPr>
          <w:rFonts w:ascii="Times New Roman" w:hAnsi="Times New Roman"/>
          <w:spacing w:val="3"/>
          <w:sz w:val="21"/>
          <w:szCs w:val="21"/>
        </w:rPr>
        <w:t>п</w:t>
      </w:r>
      <w:r w:rsidRPr="00E703A8">
        <w:rPr>
          <w:rFonts w:ascii="Times New Roman" w:hAnsi="Times New Roman"/>
          <w:sz w:val="21"/>
          <w:szCs w:val="21"/>
        </w:rPr>
        <w:t>оср</w:t>
      </w:r>
      <w:r w:rsidRPr="00E703A8">
        <w:rPr>
          <w:rFonts w:ascii="Times New Roman" w:hAnsi="Times New Roman"/>
          <w:spacing w:val="-1"/>
          <w:sz w:val="21"/>
          <w:szCs w:val="21"/>
        </w:rPr>
        <w:t>е</w:t>
      </w:r>
      <w:r w:rsidRPr="00E703A8">
        <w:rPr>
          <w:rFonts w:ascii="Times New Roman" w:hAnsi="Times New Roman"/>
          <w:sz w:val="21"/>
          <w:szCs w:val="21"/>
        </w:rPr>
        <w:t>д</w:t>
      </w:r>
      <w:r w:rsidRPr="00E703A8">
        <w:rPr>
          <w:rFonts w:ascii="Times New Roman" w:hAnsi="Times New Roman"/>
          <w:spacing w:val="-1"/>
          <w:sz w:val="21"/>
          <w:szCs w:val="21"/>
        </w:rPr>
        <w:t>с</w:t>
      </w:r>
      <w:r w:rsidRPr="00E703A8">
        <w:rPr>
          <w:rFonts w:ascii="Times New Roman" w:hAnsi="Times New Roman"/>
          <w:sz w:val="21"/>
          <w:szCs w:val="21"/>
        </w:rPr>
        <w:t>твенно</w:t>
      </w:r>
      <w:r w:rsidRPr="00E703A8">
        <w:rPr>
          <w:rFonts w:ascii="Times New Roman" w:hAnsi="Times New Roman"/>
          <w:spacing w:val="2"/>
          <w:sz w:val="21"/>
          <w:szCs w:val="21"/>
        </w:rPr>
        <w:t>о</w:t>
      </w:r>
      <w:r w:rsidRPr="00E703A8">
        <w:rPr>
          <w:rFonts w:ascii="Times New Roman" w:hAnsi="Times New Roman"/>
          <w:sz w:val="21"/>
          <w:szCs w:val="21"/>
        </w:rPr>
        <w:t>т</w:t>
      </w:r>
      <w:r w:rsidRPr="00E703A8">
        <w:rPr>
          <w:rFonts w:ascii="Times New Roman" w:hAnsi="Times New Roman"/>
          <w:spacing w:val="1"/>
          <w:sz w:val="21"/>
          <w:szCs w:val="21"/>
        </w:rPr>
        <w:t>п</w:t>
      </w:r>
      <w:r w:rsidRPr="00E703A8">
        <w:rPr>
          <w:rFonts w:ascii="Times New Roman" w:hAnsi="Times New Roman"/>
          <w:sz w:val="21"/>
          <w:szCs w:val="21"/>
        </w:rPr>
        <w:t>ред</w:t>
      </w:r>
      <w:r w:rsidRPr="00E703A8">
        <w:rPr>
          <w:rFonts w:ascii="Times New Roman" w:hAnsi="Times New Roman"/>
          <w:spacing w:val="-1"/>
          <w:sz w:val="21"/>
          <w:szCs w:val="21"/>
        </w:rPr>
        <w:t>с</w:t>
      </w:r>
      <w:r w:rsidRPr="00E703A8">
        <w:rPr>
          <w:rFonts w:ascii="Times New Roman" w:hAnsi="Times New Roman"/>
          <w:sz w:val="21"/>
          <w:szCs w:val="21"/>
        </w:rPr>
        <w:t>тавителейсемьиилиОУ,кработам пр</w:t>
      </w:r>
      <w:r w:rsidRPr="00E703A8">
        <w:rPr>
          <w:rFonts w:ascii="Times New Roman" w:hAnsi="Times New Roman"/>
          <w:spacing w:val="1"/>
          <w:sz w:val="21"/>
          <w:szCs w:val="21"/>
        </w:rPr>
        <w:t>и</w:t>
      </w:r>
      <w:r w:rsidRPr="00E703A8">
        <w:rPr>
          <w:rFonts w:ascii="Times New Roman" w:hAnsi="Times New Roman"/>
          <w:sz w:val="21"/>
          <w:szCs w:val="21"/>
        </w:rPr>
        <w:t>лагаются</w:t>
      </w:r>
      <w:r w:rsidRPr="00E703A8">
        <w:rPr>
          <w:rFonts w:ascii="Times New Roman" w:hAnsi="Times New Roman"/>
          <w:spacing w:val="1"/>
          <w:sz w:val="21"/>
          <w:szCs w:val="21"/>
        </w:rPr>
        <w:t>з</w:t>
      </w:r>
      <w:r w:rsidRPr="00E703A8">
        <w:rPr>
          <w:rFonts w:ascii="Times New Roman" w:hAnsi="Times New Roman"/>
          <w:sz w:val="21"/>
          <w:szCs w:val="21"/>
        </w:rPr>
        <w:t>аяв</w:t>
      </w:r>
      <w:r w:rsidRPr="00E703A8">
        <w:rPr>
          <w:rFonts w:ascii="Times New Roman" w:hAnsi="Times New Roman"/>
          <w:spacing w:val="-2"/>
          <w:sz w:val="21"/>
          <w:szCs w:val="21"/>
        </w:rPr>
        <w:t>к</w:t>
      </w:r>
      <w:r w:rsidRPr="00E703A8">
        <w:rPr>
          <w:rFonts w:ascii="Times New Roman" w:hAnsi="Times New Roman"/>
          <w:sz w:val="21"/>
          <w:szCs w:val="21"/>
        </w:rPr>
        <w:t>ив</w:t>
      </w:r>
      <w:r w:rsidRPr="00E703A8">
        <w:rPr>
          <w:rFonts w:ascii="Times New Roman" w:hAnsi="Times New Roman"/>
          <w:spacing w:val="-1"/>
          <w:sz w:val="21"/>
          <w:szCs w:val="21"/>
        </w:rPr>
        <w:t>э</w:t>
      </w:r>
      <w:r w:rsidRPr="00E703A8">
        <w:rPr>
          <w:rFonts w:ascii="Times New Roman" w:hAnsi="Times New Roman"/>
          <w:sz w:val="21"/>
          <w:szCs w:val="21"/>
        </w:rPr>
        <w:t>л</w:t>
      </w:r>
      <w:r w:rsidRPr="00E703A8">
        <w:rPr>
          <w:rFonts w:ascii="Times New Roman" w:hAnsi="Times New Roman"/>
          <w:spacing w:val="-1"/>
          <w:sz w:val="21"/>
          <w:szCs w:val="21"/>
        </w:rPr>
        <w:t>е</w:t>
      </w:r>
      <w:r w:rsidRPr="00E703A8">
        <w:rPr>
          <w:rFonts w:ascii="Times New Roman" w:hAnsi="Times New Roman"/>
          <w:sz w:val="21"/>
          <w:szCs w:val="21"/>
        </w:rPr>
        <w:t>ктро</w:t>
      </w:r>
      <w:r w:rsidRPr="00E703A8">
        <w:rPr>
          <w:rFonts w:ascii="Times New Roman" w:hAnsi="Times New Roman"/>
          <w:spacing w:val="2"/>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оми</w:t>
      </w:r>
      <w:r w:rsidRPr="00E703A8">
        <w:rPr>
          <w:rFonts w:ascii="Times New Roman" w:hAnsi="Times New Roman"/>
          <w:spacing w:val="1"/>
          <w:sz w:val="21"/>
          <w:szCs w:val="21"/>
        </w:rPr>
        <w:t>п</w:t>
      </w:r>
      <w:r w:rsidRPr="00E703A8">
        <w:rPr>
          <w:rFonts w:ascii="Times New Roman" w:hAnsi="Times New Roman"/>
          <w:sz w:val="21"/>
          <w:szCs w:val="21"/>
        </w:rPr>
        <w:t>еч</w:t>
      </w:r>
      <w:r w:rsidRPr="00E703A8">
        <w:rPr>
          <w:rFonts w:ascii="Times New Roman" w:hAnsi="Times New Roman"/>
          <w:spacing w:val="-1"/>
          <w:sz w:val="21"/>
          <w:szCs w:val="21"/>
        </w:rPr>
        <w:t>а</w:t>
      </w:r>
      <w:r w:rsidRPr="00E703A8">
        <w:rPr>
          <w:rFonts w:ascii="Times New Roman" w:hAnsi="Times New Roman"/>
          <w:sz w:val="21"/>
          <w:szCs w:val="21"/>
        </w:rPr>
        <w:t>тн</w:t>
      </w:r>
      <w:r w:rsidRPr="00E703A8">
        <w:rPr>
          <w:rFonts w:ascii="Times New Roman" w:hAnsi="Times New Roman"/>
          <w:spacing w:val="-1"/>
          <w:sz w:val="21"/>
          <w:szCs w:val="21"/>
        </w:rPr>
        <w:t>о</w:t>
      </w:r>
      <w:r w:rsidRPr="00E703A8">
        <w:rPr>
          <w:rFonts w:ascii="Times New Roman" w:hAnsi="Times New Roman"/>
          <w:sz w:val="21"/>
          <w:szCs w:val="21"/>
        </w:rPr>
        <w:t>мв</w:t>
      </w:r>
      <w:r w:rsidRPr="00E703A8">
        <w:rPr>
          <w:rFonts w:ascii="Times New Roman" w:hAnsi="Times New Roman"/>
          <w:spacing w:val="1"/>
          <w:sz w:val="21"/>
          <w:szCs w:val="21"/>
        </w:rPr>
        <w:t>и</w:t>
      </w:r>
      <w:r w:rsidRPr="00E703A8">
        <w:rPr>
          <w:rFonts w:ascii="Times New Roman" w:hAnsi="Times New Roman"/>
          <w:sz w:val="21"/>
          <w:szCs w:val="21"/>
        </w:rPr>
        <w:t>дево</w:t>
      </w:r>
      <w:r w:rsidRPr="00E703A8">
        <w:rPr>
          <w:rFonts w:ascii="Times New Roman" w:hAnsi="Times New Roman"/>
          <w:spacing w:val="1"/>
          <w:sz w:val="21"/>
          <w:szCs w:val="21"/>
        </w:rPr>
        <w:t>п</w:t>
      </w:r>
      <w:r w:rsidRPr="00E703A8">
        <w:rPr>
          <w:rFonts w:ascii="Times New Roman" w:hAnsi="Times New Roman"/>
          <w:sz w:val="21"/>
          <w:szCs w:val="21"/>
        </w:rPr>
        <w:t>ред</w:t>
      </w:r>
      <w:r w:rsidRPr="00E703A8">
        <w:rPr>
          <w:rFonts w:ascii="Times New Roman" w:hAnsi="Times New Roman"/>
          <w:spacing w:val="-1"/>
          <w:sz w:val="21"/>
          <w:szCs w:val="21"/>
        </w:rPr>
        <w:t>е</w:t>
      </w:r>
      <w:r w:rsidRPr="00E703A8">
        <w:rPr>
          <w:rFonts w:ascii="Times New Roman" w:hAnsi="Times New Roman"/>
          <w:sz w:val="21"/>
          <w:szCs w:val="21"/>
        </w:rPr>
        <w:t>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ыедан</w:t>
      </w:r>
      <w:r w:rsidRPr="00E703A8">
        <w:rPr>
          <w:rFonts w:ascii="Times New Roman" w:hAnsi="Times New Roman"/>
          <w:spacing w:val="1"/>
          <w:sz w:val="21"/>
          <w:szCs w:val="21"/>
        </w:rPr>
        <w:t>н</w:t>
      </w:r>
      <w:r w:rsidRPr="00E703A8">
        <w:rPr>
          <w:rFonts w:ascii="Times New Roman" w:hAnsi="Times New Roman"/>
          <w:sz w:val="21"/>
          <w:szCs w:val="21"/>
        </w:rPr>
        <w:t>ым</w:t>
      </w:r>
      <w:r w:rsidRPr="00E703A8">
        <w:rPr>
          <w:rFonts w:ascii="Times New Roman" w:hAnsi="Times New Roman"/>
          <w:spacing w:val="1"/>
          <w:sz w:val="21"/>
          <w:szCs w:val="21"/>
        </w:rPr>
        <w:t>п</w:t>
      </w:r>
      <w:r w:rsidRPr="00E703A8">
        <w:rPr>
          <w:rFonts w:ascii="Times New Roman" w:hAnsi="Times New Roman"/>
          <w:sz w:val="21"/>
          <w:szCs w:val="21"/>
        </w:rPr>
        <w:t>оложен</w:t>
      </w:r>
      <w:r w:rsidRPr="00E703A8">
        <w:rPr>
          <w:rFonts w:ascii="Times New Roman" w:hAnsi="Times New Roman"/>
          <w:spacing w:val="1"/>
          <w:sz w:val="21"/>
          <w:szCs w:val="21"/>
        </w:rPr>
        <w:t>и</w:t>
      </w:r>
      <w:r w:rsidRPr="00E703A8">
        <w:rPr>
          <w:rFonts w:ascii="Times New Roman" w:hAnsi="Times New Roman"/>
          <w:sz w:val="21"/>
          <w:szCs w:val="21"/>
        </w:rPr>
        <w:t>ем сроки (с</w:t>
      </w:r>
      <w:r w:rsidRPr="00E703A8">
        <w:rPr>
          <w:rFonts w:ascii="Times New Roman" w:hAnsi="Times New Roman"/>
          <w:spacing w:val="-1"/>
          <w:sz w:val="21"/>
          <w:szCs w:val="21"/>
        </w:rPr>
        <w:t>м</w:t>
      </w:r>
      <w:r w:rsidRPr="00E703A8">
        <w:rPr>
          <w:rFonts w:ascii="Times New Roman" w:hAnsi="Times New Roman"/>
          <w:sz w:val="21"/>
          <w:szCs w:val="21"/>
        </w:rPr>
        <w:t>. п. 6) по</w:t>
      </w:r>
      <w:r w:rsidRPr="00E703A8">
        <w:rPr>
          <w:rFonts w:ascii="Times New Roman" w:hAnsi="Times New Roman"/>
          <w:spacing w:val="-4"/>
          <w:sz w:val="21"/>
          <w:szCs w:val="21"/>
        </w:rPr>
        <w:t>у</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ан</w:t>
      </w:r>
      <w:r w:rsidRPr="00E703A8">
        <w:rPr>
          <w:rFonts w:ascii="Times New Roman" w:hAnsi="Times New Roman"/>
          <w:sz w:val="21"/>
          <w:szCs w:val="21"/>
        </w:rPr>
        <w:t>овлен</w:t>
      </w:r>
      <w:r w:rsidRPr="00E703A8">
        <w:rPr>
          <w:rFonts w:ascii="Times New Roman" w:hAnsi="Times New Roman"/>
          <w:spacing w:val="1"/>
          <w:sz w:val="21"/>
          <w:szCs w:val="21"/>
        </w:rPr>
        <w:t>н</w:t>
      </w:r>
      <w:r w:rsidRPr="00E703A8">
        <w:rPr>
          <w:rFonts w:ascii="Times New Roman" w:hAnsi="Times New Roman"/>
          <w:sz w:val="21"/>
          <w:szCs w:val="21"/>
        </w:rPr>
        <w:t xml:space="preserve">ойформе </w:t>
      </w:r>
      <w:r w:rsidRPr="001064C8">
        <w:rPr>
          <w:rFonts w:ascii="Times New Roman" w:hAnsi="Times New Roman"/>
          <w:iCs/>
          <w:sz w:val="21"/>
          <w:szCs w:val="21"/>
        </w:rPr>
        <w:t>(Пр</w:t>
      </w:r>
      <w:r w:rsidRPr="001064C8">
        <w:rPr>
          <w:rFonts w:ascii="Times New Roman" w:hAnsi="Times New Roman"/>
          <w:iCs/>
          <w:spacing w:val="1"/>
          <w:sz w:val="21"/>
          <w:szCs w:val="21"/>
        </w:rPr>
        <w:t>ил</w:t>
      </w:r>
      <w:r w:rsidRPr="001064C8">
        <w:rPr>
          <w:rFonts w:ascii="Times New Roman" w:hAnsi="Times New Roman"/>
          <w:iCs/>
          <w:sz w:val="21"/>
          <w:szCs w:val="21"/>
        </w:rPr>
        <w:t>ожение3</w:t>
      </w:r>
      <w:r w:rsidRPr="001064C8">
        <w:rPr>
          <w:rFonts w:ascii="Times New Roman" w:hAnsi="Times New Roman"/>
          <w:iCs/>
          <w:spacing w:val="-2"/>
          <w:sz w:val="21"/>
          <w:szCs w:val="21"/>
        </w:rPr>
        <w:t>)</w:t>
      </w:r>
      <w:r w:rsidRPr="001064C8">
        <w:rPr>
          <w:rFonts w:ascii="Times New Roman" w:hAnsi="Times New Roman"/>
          <w:iCs/>
          <w:sz w:val="21"/>
          <w:szCs w:val="21"/>
        </w:rPr>
        <w:t>.</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4.7.</w:t>
      </w:r>
      <w:r w:rsidRPr="001064C8">
        <w:rPr>
          <w:rFonts w:ascii="Times New Roman" w:hAnsi="Times New Roman"/>
          <w:spacing w:val="1"/>
          <w:sz w:val="21"/>
          <w:szCs w:val="21"/>
        </w:rPr>
        <w:t>Р</w:t>
      </w:r>
      <w:r w:rsidRPr="001064C8">
        <w:rPr>
          <w:rFonts w:ascii="Times New Roman" w:hAnsi="Times New Roman"/>
          <w:sz w:val="21"/>
          <w:szCs w:val="21"/>
        </w:rPr>
        <w:t>абота,оформл</w:t>
      </w:r>
      <w:r w:rsidRPr="001064C8">
        <w:rPr>
          <w:rFonts w:ascii="Times New Roman" w:hAnsi="Times New Roman"/>
          <w:spacing w:val="1"/>
          <w:sz w:val="21"/>
          <w:szCs w:val="21"/>
        </w:rPr>
        <w:t>енн</w:t>
      </w:r>
      <w:r w:rsidRPr="001064C8">
        <w:rPr>
          <w:rFonts w:ascii="Times New Roman" w:hAnsi="Times New Roman"/>
          <w:sz w:val="21"/>
          <w:szCs w:val="21"/>
        </w:rPr>
        <w:t>аявра</w:t>
      </w:r>
      <w:r w:rsidRPr="001064C8">
        <w:rPr>
          <w:rFonts w:ascii="Times New Roman" w:hAnsi="Times New Roman"/>
          <w:spacing w:val="-1"/>
          <w:sz w:val="21"/>
          <w:szCs w:val="21"/>
        </w:rPr>
        <w:t>м</w:t>
      </w:r>
      <w:r w:rsidRPr="001064C8">
        <w:rPr>
          <w:rFonts w:ascii="Times New Roman" w:hAnsi="Times New Roman"/>
          <w:sz w:val="21"/>
          <w:szCs w:val="21"/>
        </w:rPr>
        <w:t>едолж</w:t>
      </w:r>
      <w:r w:rsidRPr="001064C8">
        <w:rPr>
          <w:rFonts w:ascii="Times New Roman" w:hAnsi="Times New Roman"/>
          <w:spacing w:val="1"/>
          <w:sz w:val="21"/>
          <w:szCs w:val="21"/>
        </w:rPr>
        <w:t>н</w:t>
      </w:r>
      <w:r w:rsidRPr="001064C8">
        <w:rPr>
          <w:rFonts w:ascii="Times New Roman" w:hAnsi="Times New Roman"/>
          <w:sz w:val="21"/>
          <w:szCs w:val="21"/>
        </w:rPr>
        <w:t>а</w:t>
      </w:r>
      <w:r w:rsidRPr="001064C8">
        <w:rPr>
          <w:rFonts w:ascii="Times New Roman" w:hAnsi="Times New Roman"/>
          <w:spacing w:val="1"/>
          <w:sz w:val="21"/>
          <w:szCs w:val="21"/>
        </w:rPr>
        <w:t>и</w:t>
      </w:r>
      <w:r w:rsidRPr="001064C8">
        <w:rPr>
          <w:rFonts w:ascii="Times New Roman" w:hAnsi="Times New Roman"/>
          <w:sz w:val="21"/>
          <w:szCs w:val="21"/>
        </w:rPr>
        <w:t>м</w:t>
      </w:r>
      <w:r w:rsidRPr="001064C8">
        <w:rPr>
          <w:rFonts w:ascii="Times New Roman" w:hAnsi="Times New Roman"/>
          <w:spacing w:val="-1"/>
          <w:sz w:val="21"/>
          <w:szCs w:val="21"/>
        </w:rPr>
        <w:t>е</w:t>
      </w:r>
      <w:r w:rsidRPr="001064C8">
        <w:rPr>
          <w:rFonts w:ascii="Times New Roman" w:hAnsi="Times New Roman"/>
          <w:sz w:val="21"/>
          <w:szCs w:val="21"/>
        </w:rPr>
        <w:t>тьдва</w:t>
      </w:r>
      <w:r w:rsidRPr="001064C8">
        <w:rPr>
          <w:rFonts w:ascii="Times New Roman" w:hAnsi="Times New Roman"/>
          <w:spacing w:val="1"/>
          <w:sz w:val="21"/>
          <w:szCs w:val="21"/>
        </w:rPr>
        <w:t>п</w:t>
      </w:r>
      <w:r w:rsidRPr="001064C8">
        <w:rPr>
          <w:rFonts w:ascii="Times New Roman" w:hAnsi="Times New Roman"/>
          <w:sz w:val="21"/>
          <w:szCs w:val="21"/>
        </w:rPr>
        <w:t>рочных</w:t>
      </w:r>
      <w:r w:rsidRPr="001064C8">
        <w:rPr>
          <w:rFonts w:ascii="Times New Roman" w:hAnsi="Times New Roman"/>
          <w:spacing w:val="1"/>
          <w:sz w:val="21"/>
          <w:szCs w:val="21"/>
        </w:rPr>
        <w:t>к</w:t>
      </w:r>
      <w:r w:rsidRPr="001064C8">
        <w:rPr>
          <w:rFonts w:ascii="Times New Roman" w:hAnsi="Times New Roman"/>
          <w:sz w:val="21"/>
          <w:szCs w:val="21"/>
        </w:rPr>
        <w:t>репл</w:t>
      </w:r>
      <w:r w:rsidRPr="001064C8">
        <w:rPr>
          <w:rFonts w:ascii="Times New Roman" w:hAnsi="Times New Roman"/>
          <w:spacing w:val="6"/>
          <w:sz w:val="21"/>
          <w:szCs w:val="21"/>
        </w:rPr>
        <w:t>е</w:t>
      </w:r>
      <w:r w:rsidRPr="001064C8">
        <w:rPr>
          <w:rFonts w:ascii="Times New Roman" w:hAnsi="Times New Roman"/>
          <w:spacing w:val="1"/>
          <w:sz w:val="21"/>
          <w:szCs w:val="21"/>
        </w:rPr>
        <w:t>ни</w:t>
      </w:r>
      <w:r w:rsidRPr="001064C8">
        <w:rPr>
          <w:rFonts w:ascii="Times New Roman" w:hAnsi="Times New Roman"/>
          <w:sz w:val="21"/>
          <w:szCs w:val="21"/>
        </w:rPr>
        <w:t>я</w:t>
      </w:r>
      <w:r w:rsidRPr="00E703A8">
        <w:rPr>
          <w:rFonts w:ascii="Times New Roman" w:hAnsi="Times New Roman"/>
          <w:sz w:val="21"/>
          <w:szCs w:val="21"/>
        </w:rPr>
        <w:t>дляеё экспонирован</w:t>
      </w:r>
      <w:r w:rsidRPr="00E703A8">
        <w:rPr>
          <w:rFonts w:ascii="Times New Roman" w:hAnsi="Times New Roman"/>
          <w:spacing w:val="1"/>
          <w:sz w:val="21"/>
          <w:szCs w:val="21"/>
        </w:rPr>
        <w:t>и</w:t>
      </w:r>
      <w:r w:rsidRPr="00E703A8">
        <w:rPr>
          <w:rFonts w:ascii="Times New Roman" w:hAnsi="Times New Roman"/>
          <w:sz w:val="21"/>
          <w:szCs w:val="21"/>
        </w:rPr>
        <w:t>я(сл</w:t>
      </w:r>
      <w:r w:rsidRPr="00E703A8">
        <w:rPr>
          <w:rFonts w:ascii="Times New Roman" w:hAnsi="Times New Roman"/>
          <w:spacing w:val="-1"/>
          <w:sz w:val="21"/>
          <w:szCs w:val="21"/>
        </w:rPr>
        <w:t>е</w:t>
      </w:r>
      <w:r w:rsidRPr="00E703A8">
        <w:rPr>
          <w:rFonts w:ascii="Times New Roman" w:hAnsi="Times New Roman"/>
          <w:sz w:val="21"/>
          <w:szCs w:val="21"/>
        </w:rPr>
        <w:t>ва,справ</w:t>
      </w:r>
      <w:r w:rsidRPr="00E703A8">
        <w:rPr>
          <w:rFonts w:ascii="Times New Roman" w:hAnsi="Times New Roman"/>
          <w:spacing w:val="-1"/>
          <w:sz w:val="21"/>
          <w:szCs w:val="21"/>
        </w:rPr>
        <w:t>а</w:t>
      </w:r>
      <w:r w:rsidRPr="00E703A8">
        <w:rPr>
          <w:rFonts w:ascii="Times New Roman" w:hAnsi="Times New Roman"/>
          <w:sz w:val="21"/>
          <w:szCs w:val="21"/>
        </w:rPr>
        <w:t>)соотв</w:t>
      </w:r>
      <w:r w:rsidRPr="00E703A8">
        <w:rPr>
          <w:rFonts w:ascii="Times New Roman" w:hAnsi="Times New Roman"/>
          <w:spacing w:val="-1"/>
          <w:sz w:val="21"/>
          <w:szCs w:val="21"/>
        </w:rPr>
        <w:t>е</w:t>
      </w:r>
      <w:r w:rsidRPr="00E703A8">
        <w:rPr>
          <w:rFonts w:ascii="Times New Roman" w:hAnsi="Times New Roman"/>
          <w:spacing w:val="2"/>
          <w:sz w:val="21"/>
          <w:szCs w:val="21"/>
        </w:rPr>
        <w:t>т</w:t>
      </w:r>
      <w:r w:rsidRPr="00E703A8">
        <w:rPr>
          <w:rFonts w:ascii="Times New Roman" w:hAnsi="Times New Roman"/>
          <w:sz w:val="21"/>
          <w:szCs w:val="21"/>
        </w:rPr>
        <w:t>ст</w:t>
      </w:r>
      <w:r w:rsidRPr="00E703A8">
        <w:rPr>
          <w:rFonts w:ascii="Times New Roman" w:hAnsi="Times New Roman"/>
          <w:spacing w:val="4"/>
          <w:sz w:val="21"/>
          <w:szCs w:val="21"/>
        </w:rPr>
        <w:t>в</w:t>
      </w:r>
      <w:r w:rsidRPr="00E703A8">
        <w:rPr>
          <w:rFonts w:ascii="Times New Roman" w:hAnsi="Times New Roman"/>
          <w:spacing w:val="-2"/>
          <w:sz w:val="21"/>
          <w:szCs w:val="21"/>
        </w:rPr>
        <w:t>у</w:t>
      </w:r>
      <w:r w:rsidRPr="00E703A8">
        <w:rPr>
          <w:rFonts w:ascii="Times New Roman" w:hAnsi="Times New Roman"/>
          <w:sz w:val="21"/>
          <w:szCs w:val="21"/>
        </w:rPr>
        <w:t>ющ</w:t>
      </w:r>
      <w:r w:rsidRPr="00E703A8">
        <w:rPr>
          <w:rFonts w:ascii="Times New Roman" w:hAnsi="Times New Roman"/>
          <w:spacing w:val="1"/>
          <w:sz w:val="21"/>
          <w:szCs w:val="21"/>
        </w:rPr>
        <w:t>и</w:t>
      </w:r>
      <w:r w:rsidRPr="00E703A8">
        <w:rPr>
          <w:rFonts w:ascii="Times New Roman" w:hAnsi="Times New Roman"/>
          <w:sz w:val="21"/>
          <w:szCs w:val="21"/>
        </w:rPr>
        <w:t>еэ</w:t>
      </w:r>
      <w:r w:rsidRPr="00E703A8">
        <w:rPr>
          <w:rFonts w:ascii="Times New Roman" w:hAnsi="Times New Roman"/>
          <w:spacing w:val="1"/>
          <w:sz w:val="21"/>
          <w:szCs w:val="21"/>
        </w:rPr>
        <w:t>к</w:t>
      </w:r>
      <w:r w:rsidRPr="00E703A8">
        <w:rPr>
          <w:rFonts w:ascii="Times New Roman" w:hAnsi="Times New Roman"/>
          <w:sz w:val="21"/>
          <w:szCs w:val="21"/>
        </w:rPr>
        <w:t>спозиционному</w:t>
      </w:r>
      <w:r w:rsidRPr="00E703A8">
        <w:rPr>
          <w:rFonts w:ascii="Times New Roman" w:hAnsi="Times New Roman"/>
          <w:spacing w:val="2"/>
          <w:sz w:val="21"/>
          <w:szCs w:val="21"/>
        </w:rPr>
        <w:t>(</w:t>
      </w:r>
      <w:r w:rsidRPr="00E703A8">
        <w:rPr>
          <w:rFonts w:ascii="Times New Roman" w:hAnsi="Times New Roman"/>
          <w:sz w:val="21"/>
          <w:szCs w:val="21"/>
        </w:rPr>
        <w:t>гор</w:t>
      </w:r>
      <w:r w:rsidRPr="00E703A8">
        <w:rPr>
          <w:rFonts w:ascii="Times New Roman" w:hAnsi="Times New Roman"/>
          <w:spacing w:val="1"/>
          <w:sz w:val="21"/>
          <w:szCs w:val="21"/>
        </w:rPr>
        <w:t>из</w:t>
      </w:r>
      <w:r w:rsidRPr="00E703A8">
        <w:rPr>
          <w:rFonts w:ascii="Times New Roman" w:hAnsi="Times New Roman"/>
          <w:sz w:val="21"/>
          <w:szCs w:val="21"/>
        </w:rPr>
        <w:t>о</w:t>
      </w:r>
      <w:r w:rsidRPr="00E703A8">
        <w:rPr>
          <w:rFonts w:ascii="Times New Roman" w:hAnsi="Times New Roman"/>
          <w:spacing w:val="1"/>
          <w:sz w:val="21"/>
          <w:szCs w:val="21"/>
        </w:rPr>
        <w:t>н</w:t>
      </w:r>
      <w:r w:rsidRPr="00E703A8">
        <w:rPr>
          <w:rFonts w:ascii="Times New Roman" w:hAnsi="Times New Roman"/>
          <w:sz w:val="21"/>
          <w:szCs w:val="21"/>
        </w:rPr>
        <w:t>тал</w:t>
      </w:r>
      <w:r w:rsidRPr="00E703A8">
        <w:rPr>
          <w:rFonts w:ascii="Times New Roman" w:hAnsi="Times New Roman"/>
          <w:spacing w:val="-1"/>
          <w:sz w:val="21"/>
          <w:szCs w:val="21"/>
        </w:rPr>
        <w:t>ь</w:t>
      </w:r>
      <w:r w:rsidRPr="00E703A8">
        <w:rPr>
          <w:rFonts w:ascii="Times New Roman" w:hAnsi="Times New Roman"/>
          <w:sz w:val="21"/>
          <w:szCs w:val="21"/>
        </w:rPr>
        <w:t>но</w:t>
      </w:r>
      <w:r w:rsidRPr="00E703A8">
        <w:rPr>
          <w:rFonts w:ascii="Times New Roman" w:hAnsi="Times New Roman"/>
          <w:spacing w:val="2"/>
          <w:sz w:val="21"/>
          <w:szCs w:val="21"/>
        </w:rPr>
        <w:t>м</w:t>
      </w:r>
      <w:r w:rsidRPr="00E703A8">
        <w:rPr>
          <w:rFonts w:ascii="Times New Roman" w:hAnsi="Times New Roman"/>
          <w:spacing w:val="-4"/>
          <w:sz w:val="21"/>
          <w:szCs w:val="21"/>
        </w:rPr>
        <w:t>у</w:t>
      </w:r>
      <w:r w:rsidRPr="00E703A8">
        <w:rPr>
          <w:rFonts w:ascii="Times New Roman" w:hAnsi="Times New Roman"/>
          <w:sz w:val="21"/>
          <w:szCs w:val="21"/>
        </w:rPr>
        <w:t>, в</w:t>
      </w:r>
      <w:r w:rsidRPr="00E703A8">
        <w:rPr>
          <w:rFonts w:ascii="Times New Roman" w:hAnsi="Times New Roman"/>
          <w:spacing w:val="-1"/>
          <w:sz w:val="21"/>
          <w:szCs w:val="21"/>
        </w:rPr>
        <w:t>е</w:t>
      </w:r>
      <w:r w:rsidRPr="00E703A8">
        <w:rPr>
          <w:rFonts w:ascii="Times New Roman" w:hAnsi="Times New Roman"/>
          <w:sz w:val="21"/>
          <w:szCs w:val="21"/>
        </w:rPr>
        <w:t>рт</w:t>
      </w:r>
      <w:r w:rsidRPr="00E703A8">
        <w:rPr>
          <w:rFonts w:ascii="Times New Roman" w:hAnsi="Times New Roman"/>
          <w:spacing w:val="1"/>
          <w:sz w:val="21"/>
          <w:szCs w:val="21"/>
        </w:rPr>
        <w:t>и</w:t>
      </w:r>
      <w:r w:rsidRPr="00E703A8">
        <w:rPr>
          <w:rFonts w:ascii="Times New Roman" w:hAnsi="Times New Roman"/>
          <w:sz w:val="21"/>
          <w:szCs w:val="21"/>
        </w:rPr>
        <w:t>каль</w:t>
      </w:r>
      <w:r w:rsidRPr="00E703A8">
        <w:rPr>
          <w:rFonts w:ascii="Times New Roman" w:hAnsi="Times New Roman"/>
          <w:spacing w:val="1"/>
          <w:sz w:val="21"/>
          <w:szCs w:val="21"/>
        </w:rPr>
        <w:t>н</w:t>
      </w:r>
      <w:r w:rsidRPr="00E703A8">
        <w:rPr>
          <w:rFonts w:ascii="Times New Roman" w:hAnsi="Times New Roman"/>
          <w:sz w:val="21"/>
          <w:szCs w:val="21"/>
        </w:rPr>
        <w:t>о</w:t>
      </w:r>
      <w:r w:rsidRPr="00E703A8">
        <w:rPr>
          <w:rFonts w:ascii="Times New Roman" w:hAnsi="Times New Roman"/>
          <w:spacing w:val="2"/>
          <w:sz w:val="21"/>
          <w:szCs w:val="21"/>
        </w:rPr>
        <w:t>м</w:t>
      </w:r>
      <w:r w:rsidRPr="00E703A8">
        <w:rPr>
          <w:rFonts w:ascii="Times New Roman" w:hAnsi="Times New Roman"/>
          <w:spacing w:val="-6"/>
          <w:sz w:val="21"/>
          <w:szCs w:val="21"/>
        </w:rPr>
        <w:t>у</w:t>
      </w:r>
      <w:r w:rsidRPr="00E703A8">
        <w:rPr>
          <w:rFonts w:ascii="Times New Roman" w:hAnsi="Times New Roman"/>
          <w:sz w:val="21"/>
          <w:szCs w:val="21"/>
        </w:rPr>
        <w:t xml:space="preserve">) </w:t>
      </w:r>
      <w:r w:rsidRPr="00E703A8">
        <w:rPr>
          <w:rFonts w:ascii="Times New Roman" w:hAnsi="Times New Roman"/>
          <w:spacing w:val="1"/>
          <w:sz w:val="21"/>
          <w:szCs w:val="21"/>
        </w:rPr>
        <w:t>р</w:t>
      </w:r>
      <w:r w:rsidRPr="00E703A8">
        <w:rPr>
          <w:rFonts w:ascii="Times New Roman" w:hAnsi="Times New Roman"/>
          <w:sz w:val="21"/>
          <w:szCs w:val="21"/>
        </w:rPr>
        <w:t>еш</w:t>
      </w:r>
      <w:r w:rsidRPr="00E703A8">
        <w:rPr>
          <w:rFonts w:ascii="Times New Roman" w:hAnsi="Times New Roman"/>
          <w:spacing w:val="-1"/>
          <w:sz w:val="21"/>
          <w:szCs w:val="21"/>
        </w:rPr>
        <w:t>е</w:t>
      </w:r>
      <w:r w:rsidRPr="00E703A8">
        <w:rPr>
          <w:rFonts w:ascii="Times New Roman" w:hAnsi="Times New Roman"/>
          <w:spacing w:val="3"/>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ю работы.</w:t>
      </w:r>
    </w:p>
    <w:p w:rsidR="00F1137B" w:rsidRPr="00E703A8" w:rsidRDefault="00F1137B" w:rsidP="006D2BAA">
      <w:pPr>
        <w:spacing w:after="0"/>
        <w:ind w:left="2" w:right="-19"/>
        <w:jc w:val="both"/>
        <w:rPr>
          <w:rFonts w:ascii="Times New Roman" w:hAnsi="Times New Roman"/>
          <w:sz w:val="21"/>
          <w:szCs w:val="21"/>
        </w:rPr>
      </w:pPr>
      <w:r w:rsidRPr="00E703A8">
        <w:rPr>
          <w:rFonts w:ascii="Times New Roman" w:hAnsi="Times New Roman"/>
          <w:sz w:val="21"/>
          <w:szCs w:val="21"/>
        </w:rPr>
        <w:t>4.8</w:t>
      </w:r>
      <w:r w:rsidRPr="007328E5">
        <w:rPr>
          <w:rFonts w:ascii="Times New Roman" w:hAnsi="Times New Roman"/>
          <w:sz w:val="21"/>
          <w:szCs w:val="21"/>
        </w:rPr>
        <w:t>.РаботаДПИдол</w:t>
      </w:r>
      <w:r w:rsidRPr="007328E5">
        <w:rPr>
          <w:rFonts w:ascii="Times New Roman" w:hAnsi="Times New Roman"/>
          <w:spacing w:val="2"/>
          <w:sz w:val="21"/>
          <w:szCs w:val="21"/>
        </w:rPr>
        <w:t>ж</w:t>
      </w:r>
      <w:r w:rsidRPr="007328E5">
        <w:rPr>
          <w:rFonts w:ascii="Times New Roman" w:hAnsi="Times New Roman"/>
          <w:spacing w:val="1"/>
          <w:sz w:val="21"/>
          <w:szCs w:val="21"/>
        </w:rPr>
        <w:t>н</w:t>
      </w:r>
      <w:r w:rsidRPr="007328E5">
        <w:rPr>
          <w:rFonts w:ascii="Times New Roman" w:hAnsi="Times New Roman"/>
          <w:sz w:val="21"/>
          <w:szCs w:val="21"/>
        </w:rPr>
        <w:t>а</w:t>
      </w:r>
      <w:r w:rsidRPr="007328E5">
        <w:rPr>
          <w:rFonts w:ascii="Times New Roman" w:hAnsi="Times New Roman"/>
          <w:spacing w:val="1"/>
          <w:sz w:val="21"/>
          <w:szCs w:val="21"/>
        </w:rPr>
        <w:t>и</w:t>
      </w:r>
      <w:r w:rsidRPr="007328E5">
        <w:rPr>
          <w:rFonts w:ascii="Times New Roman" w:hAnsi="Times New Roman"/>
          <w:sz w:val="21"/>
          <w:szCs w:val="21"/>
        </w:rPr>
        <w:t>м</w:t>
      </w:r>
      <w:r w:rsidRPr="007328E5">
        <w:rPr>
          <w:rFonts w:ascii="Times New Roman" w:hAnsi="Times New Roman"/>
          <w:spacing w:val="-1"/>
          <w:sz w:val="21"/>
          <w:szCs w:val="21"/>
        </w:rPr>
        <w:t>е</w:t>
      </w:r>
      <w:r w:rsidRPr="007328E5">
        <w:rPr>
          <w:rFonts w:ascii="Times New Roman" w:hAnsi="Times New Roman"/>
          <w:sz w:val="21"/>
          <w:szCs w:val="21"/>
        </w:rPr>
        <w:t>ть</w:t>
      </w:r>
      <w:r w:rsidRPr="007328E5">
        <w:rPr>
          <w:rFonts w:ascii="Times New Roman" w:hAnsi="Times New Roman"/>
          <w:spacing w:val="1"/>
          <w:sz w:val="21"/>
          <w:szCs w:val="21"/>
        </w:rPr>
        <w:t>н</w:t>
      </w:r>
      <w:r w:rsidRPr="007328E5">
        <w:rPr>
          <w:rFonts w:ascii="Times New Roman" w:hAnsi="Times New Roman"/>
          <w:sz w:val="21"/>
          <w:szCs w:val="21"/>
        </w:rPr>
        <w:t>ад</w:t>
      </w:r>
      <w:r w:rsidRPr="007328E5">
        <w:rPr>
          <w:rFonts w:ascii="Times New Roman" w:hAnsi="Times New Roman"/>
          <w:spacing w:val="-1"/>
          <w:sz w:val="21"/>
          <w:szCs w:val="21"/>
        </w:rPr>
        <w:t>е</w:t>
      </w:r>
      <w:r w:rsidRPr="007328E5">
        <w:rPr>
          <w:rFonts w:ascii="Times New Roman" w:hAnsi="Times New Roman"/>
          <w:sz w:val="21"/>
          <w:szCs w:val="21"/>
        </w:rPr>
        <w:t>жный</w:t>
      </w:r>
      <w:r w:rsidRPr="007328E5">
        <w:rPr>
          <w:rFonts w:ascii="Times New Roman" w:hAnsi="Times New Roman"/>
          <w:spacing w:val="1"/>
          <w:sz w:val="21"/>
          <w:szCs w:val="21"/>
        </w:rPr>
        <w:t>к</w:t>
      </w:r>
      <w:r w:rsidRPr="007328E5">
        <w:rPr>
          <w:rFonts w:ascii="Times New Roman" w:hAnsi="Times New Roman"/>
          <w:spacing w:val="-2"/>
          <w:sz w:val="21"/>
          <w:szCs w:val="21"/>
        </w:rPr>
        <w:t>р</w:t>
      </w:r>
      <w:r w:rsidRPr="007328E5">
        <w:rPr>
          <w:rFonts w:ascii="Times New Roman" w:hAnsi="Times New Roman"/>
          <w:spacing w:val="-1"/>
          <w:sz w:val="21"/>
          <w:szCs w:val="21"/>
        </w:rPr>
        <w:t>е</w:t>
      </w:r>
      <w:r w:rsidRPr="007328E5">
        <w:rPr>
          <w:rFonts w:ascii="Times New Roman" w:hAnsi="Times New Roman"/>
          <w:sz w:val="21"/>
          <w:szCs w:val="21"/>
        </w:rPr>
        <w:t>пеж,</w:t>
      </w:r>
      <w:r w:rsidRPr="00E703A8">
        <w:rPr>
          <w:rFonts w:ascii="Times New Roman" w:hAnsi="Times New Roman"/>
          <w:spacing w:val="1"/>
          <w:sz w:val="21"/>
          <w:szCs w:val="21"/>
        </w:rPr>
        <w:t>п</w:t>
      </w:r>
      <w:r w:rsidRPr="00E703A8">
        <w:rPr>
          <w:rFonts w:ascii="Times New Roman" w:hAnsi="Times New Roman"/>
          <w:sz w:val="21"/>
          <w:szCs w:val="21"/>
        </w:rPr>
        <w:t>одстав</w:t>
      </w:r>
      <w:r w:rsidRPr="00E703A8">
        <w:rPr>
          <w:rFonts w:ascii="Times New Roman" w:hAnsi="Times New Roman"/>
          <w:spacing w:val="2"/>
          <w:sz w:val="21"/>
          <w:szCs w:val="21"/>
        </w:rPr>
        <w:t>к</w:t>
      </w:r>
      <w:r w:rsidRPr="00E703A8">
        <w:rPr>
          <w:rFonts w:ascii="Times New Roman" w:hAnsi="Times New Roman"/>
          <w:spacing w:val="-4"/>
          <w:sz w:val="21"/>
          <w:szCs w:val="21"/>
        </w:rPr>
        <w:t>у</w:t>
      </w:r>
      <w:r w:rsidRPr="00E703A8">
        <w:rPr>
          <w:rFonts w:ascii="Times New Roman" w:hAnsi="Times New Roman"/>
          <w:sz w:val="21"/>
          <w:szCs w:val="21"/>
        </w:rPr>
        <w:t>,</w:t>
      </w:r>
      <w:r w:rsidRPr="00E703A8">
        <w:rPr>
          <w:rFonts w:ascii="Times New Roman" w:hAnsi="Times New Roman"/>
          <w:spacing w:val="1"/>
          <w:sz w:val="21"/>
          <w:szCs w:val="21"/>
        </w:rPr>
        <w:t>н</w:t>
      </w:r>
      <w:r w:rsidRPr="00E703A8">
        <w:rPr>
          <w:rFonts w:ascii="Times New Roman" w:hAnsi="Times New Roman"/>
          <w:sz w:val="21"/>
          <w:szCs w:val="21"/>
        </w:rPr>
        <w:t>ебо</w:t>
      </w:r>
      <w:r w:rsidRPr="00E703A8">
        <w:rPr>
          <w:rFonts w:ascii="Times New Roman" w:hAnsi="Times New Roman"/>
          <w:spacing w:val="2"/>
          <w:sz w:val="21"/>
          <w:szCs w:val="21"/>
        </w:rPr>
        <w:t>л</w:t>
      </w:r>
      <w:r w:rsidRPr="00E703A8">
        <w:rPr>
          <w:rFonts w:ascii="Times New Roman" w:hAnsi="Times New Roman"/>
          <w:sz w:val="21"/>
          <w:szCs w:val="21"/>
        </w:rPr>
        <w:t>ьш</w:t>
      </w:r>
      <w:r w:rsidRPr="00E703A8">
        <w:rPr>
          <w:rFonts w:ascii="Times New Roman" w:hAnsi="Times New Roman"/>
          <w:spacing w:val="1"/>
          <w:sz w:val="21"/>
          <w:szCs w:val="21"/>
        </w:rPr>
        <w:t>и</w:t>
      </w:r>
      <w:r w:rsidRPr="00E703A8">
        <w:rPr>
          <w:rFonts w:ascii="Times New Roman" w:hAnsi="Times New Roman"/>
          <w:sz w:val="21"/>
          <w:szCs w:val="21"/>
        </w:rPr>
        <w:t>еэлем</w:t>
      </w:r>
      <w:r w:rsidRPr="00E703A8">
        <w:rPr>
          <w:rFonts w:ascii="Times New Roman" w:hAnsi="Times New Roman"/>
          <w:spacing w:val="-1"/>
          <w:sz w:val="21"/>
          <w:szCs w:val="21"/>
        </w:rPr>
        <w:t>е</w:t>
      </w:r>
      <w:r w:rsidRPr="00E703A8">
        <w:rPr>
          <w:rFonts w:ascii="Times New Roman" w:hAnsi="Times New Roman"/>
          <w:sz w:val="21"/>
          <w:szCs w:val="21"/>
        </w:rPr>
        <w:t>нтыработ долж</w:t>
      </w:r>
      <w:r w:rsidRPr="00E703A8">
        <w:rPr>
          <w:rFonts w:ascii="Times New Roman" w:hAnsi="Times New Roman"/>
          <w:spacing w:val="1"/>
          <w:sz w:val="21"/>
          <w:szCs w:val="21"/>
        </w:rPr>
        <w:t>н</w:t>
      </w:r>
      <w:r w:rsidRPr="00E703A8">
        <w:rPr>
          <w:rFonts w:ascii="Times New Roman" w:hAnsi="Times New Roman"/>
          <w:sz w:val="21"/>
          <w:szCs w:val="21"/>
        </w:rPr>
        <w:t>ыбыть</w:t>
      </w:r>
      <w:r w:rsidRPr="00E703A8">
        <w:rPr>
          <w:rFonts w:ascii="Times New Roman" w:hAnsi="Times New Roman"/>
          <w:spacing w:val="1"/>
          <w:sz w:val="21"/>
          <w:szCs w:val="21"/>
        </w:rPr>
        <w:t>з</w:t>
      </w:r>
      <w:r w:rsidRPr="00E703A8">
        <w:rPr>
          <w:rFonts w:ascii="Times New Roman" w:hAnsi="Times New Roman"/>
          <w:sz w:val="21"/>
          <w:szCs w:val="21"/>
        </w:rPr>
        <w:t>акр</w:t>
      </w:r>
      <w:r w:rsidRPr="00E703A8">
        <w:rPr>
          <w:rFonts w:ascii="Times New Roman" w:hAnsi="Times New Roman"/>
          <w:spacing w:val="-1"/>
          <w:sz w:val="21"/>
          <w:szCs w:val="21"/>
        </w:rPr>
        <w:t>е</w:t>
      </w:r>
      <w:r w:rsidRPr="00E703A8">
        <w:rPr>
          <w:rFonts w:ascii="Times New Roman" w:hAnsi="Times New Roman"/>
          <w:sz w:val="21"/>
          <w:szCs w:val="21"/>
        </w:rPr>
        <w:t>пле</w:t>
      </w:r>
      <w:r w:rsidRPr="00E703A8">
        <w:rPr>
          <w:rFonts w:ascii="Times New Roman" w:hAnsi="Times New Roman"/>
          <w:spacing w:val="1"/>
          <w:sz w:val="21"/>
          <w:szCs w:val="21"/>
        </w:rPr>
        <w:t>н</w:t>
      </w:r>
      <w:r w:rsidRPr="00E703A8">
        <w:rPr>
          <w:rFonts w:ascii="Times New Roman" w:hAnsi="Times New Roman"/>
          <w:sz w:val="21"/>
          <w:szCs w:val="21"/>
        </w:rPr>
        <w:t>ы.Плоско</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н</w:t>
      </w:r>
      <w:r w:rsidRPr="00E703A8">
        <w:rPr>
          <w:rFonts w:ascii="Times New Roman" w:hAnsi="Times New Roman"/>
          <w:sz w:val="21"/>
          <w:szCs w:val="21"/>
        </w:rPr>
        <w:t>ыеработыдекора</w:t>
      </w:r>
      <w:r w:rsidRPr="00E703A8">
        <w:rPr>
          <w:rFonts w:ascii="Times New Roman" w:hAnsi="Times New Roman"/>
          <w:spacing w:val="5"/>
          <w:sz w:val="21"/>
          <w:szCs w:val="21"/>
        </w:rPr>
        <w:t>т</w:t>
      </w:r>
      <w:r w:rsidRPr="00E703A8">
        <w:rPr>
          <w:rFonts w:ascii="Times New Roman" w:hAnsi="Times New Roman"/>
          <w:spacing w:val="1"/>
          <w:sz w:val="21"/>
          <w:szCs w:val="21"/>
        </w:rPr>
        <w:t>и</w:t>
      </w:r>
      <w:r w:rsidRPr="00E703A8">
        <w:rPr>
          <w:rFonts w:ascii="Times New Roman" w:hAnsi="Times New Roman"/>
          <w:sz w:val="21"/>
          <w:szCs w:val="21"/>
        </w:rPr>
        <w:t>вн</w:t>
      </w:r>
      <w:r w:rsidRPr="00E703A8">
        <w:rPr>
          <w:rFonts w:ascii="Times New Roman" w:hAnsi="Times New Roman"/>
          <w:spacing w:val="1"/>
          <w:sz w:val="21"/>
          <w:szCs w:val="21"/>
        </w:rPr>
        <w:t>о</w:t>
      </w:r>
      <w:r w:rsidRPr="00E703A8">
        <w:rPr>
          <w:rFonts w:ascii="Times New Roman" w:hAnsi="Times New Roman"/>
          <w:sz w:val="21"/>
          <w:szCs w:val="21"/>
        </w:rPr>
        <w:t>-п</w:t>
      </w:r>
      <w:r w:rsidRPr="00E703A8">
        <w:rPr>
          <w:rFonts w:ascii="Times New Roman" w:hAnsi="Times New Roman"/>
          <w:spacing w:val="-2"/>
          <w:sz w:val="21"/>
          <w:szCs w:val="21"/>
        </w:rPr>
        <w:t>р</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pacing w:val="-1"/>
          <w:sz w:val="21"/>
          <w:szCs w:val="21"/>
        </w:rPr>
        <w:t>ла</w:t>
      </w:r>
      <w:r w:rsidRPr="00E703A8">
        <w:rPr>
          <w:rFonts w:ascii="Times New Roman" w:hAnsi="Times New Roman"/>
          <w:sz w:val="21"/>
          <w:szCs w:val="21"/>
        </w:rPr>
        <w:t>дного</w:t>
      </w:r>
      <w:r w:rsidRPr="00E703A8">
        <w:rPr>
          <w:rFonts w:ascii="Times New Roman" w:hAnsi="Times New Roman"/>
          <w:spacing w:val="1"/>
          <w:sz w:val="21"/>
          <w:szCs w:val="21"/>
        </w:rPr>
        <w:t>н</w:t>
      </w:r>
      <w:r w:rsidRPr="00E703A8">
        <w:rPr>
          <w:rFonts w:ascii="Times New Roman" w:hAnsi="Times New Roman"/>
          <w:sz w:val="21"/>
          <w:szCs w:val="21"/>
        </w:rPr>
        <w:t>аправл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 оформляю</w:t>
      </w:r>
      <w:r w:rsidRPr="00E703A8">
        <w:rPr>
          <w:rFonts w:ascii="Times New Roman" w:hAnsi="Times New Roman"/>
          <w:spacing w:val="1"/>
          <w:sz w:val="21"/>
          <w:szCs w:val="21"/>
        </w:rPr>
        <w:t>т</w:t>
      </w:r>
      <w:r w:rsidRPr="00E703A8">
        <w:rPr>
          <w:rFonts w:ascii="Times New Roman" w:hAnsi="Times New Roman"/>
          <w:sz w:val="21"/>
          <w:szCs w:val="21"/>
        </w:rPr>
        <w:t>ся в р</w:t>
      </w:r>
      <w:r w:rsidRPr="00E703A8">
        <w:rPr>
          <w:rFonts w:ascii="Times New Roman" w:hAnsi="Times New Roman"/>
          <w:spacing w:val="-2"/>
          <w:sz w:val="21"/>
          <w:szCs w:val="21"/>
        </w:rPr>
        <w:t>а</w:t>
      </w:r>
      <w:r w:rsidRPr="00E703A8">
        <w:rPr>
          <w:rFonts w:ascii="Times New Roman" w:hAnsi="Times New Roman"/>
          <w:spacing w:val="3"/>
          <w:sz w:val="21"/>
          <w:szCs w:val="21"/>
        </w:rPr>
        <w:t>м</w:t>
      </w:r>
      <w:r w:rsidRPr="00E703A8">
        <w:rPr>
          <w:rFonts w:ascii="Times New Roman" w:hAnsi="Times New Roman"/>
          <w:spacing w:val="-4"/>
          <w:sz w:val="21"/>
          <w:szCs w:val="21"/>
        </w:rPr>
        <w:t>у</w:t>
      </w:r>
      <w:r w:rsidRPr="00E703A8">
        <w:rPr>
          <w:rFonts w:ascii="Times New Roman" w:hAnsi="Times New Roman"/>
          <w:sz w:val="21"/>
          <w:szCs w:val="21"/>
        </w:rPr>
        <w:t xml:space="preserve">, </w:t>
      </w:r>
      <w:r w:rsidRPr="00E703A8">
        <w:rPr>
          <w:rFonts w:ascii="Times New Roman" w:hAnsi="Times New Roman"/>
          <w:spacing w:val="1"/>
          <w:sz w:val="21"/>
          <w:szCs w:val="21"/>
        </w:rPr>
        <w:t>м</w:t>
      </w:r>
      <w:r w:rsidRPr="00E703A8">
        <w:rPr>
          <w:rFonts w:ascii="Times New Roman" w:hAnsi="Times New Roman"/>
          <w:sz w:val="21"/>
          <w:szCs w:val="21"/>
        </w:rPr>
        <w:t>аксим</w:t>
      </w:r>
      <w:r w:rsidRPr="00E703A8">
        <w:rPr>
          <w:rFonts w:ascii="Times New Roman" w:hAnsi="Times New Roman"/>
          <w:spacing w:val="-1"/>
          <w:sz w:val="21"/>
          <w:szCs w:val="21"/>
        </w:rPr>
        <w:t>а</w:t>
      </w:r>
      <w:r w:rsidRPr="00E703A8">
        <w:rPr>
          <w:rFonts w:ascii="Times New Roman" w:hAnsi="Times New Roman"/>
          <w:sz w:val="21"/>
          <w:szCs w:val="21"/>
        </w:rPr>
        <w:t>ль</w:t>
      </w:r>
      <w:r w:rsidRPr="00E703A8">
        <w:rPr>
          <w:rFonts w:ascii="Times New Roman" w:hAnsi="Times New Roman"/>
          <w:spacing w:val="1"/>
          <w:sz w:val="21"/>
          <w:szCs w:val="21"/>
        </w:rPr>
        <w:t>н</w:t>
      </w:r>
      <w:r w:rsidRPr="00E703A8">
        <w:rPr>
          <w:rFonts w:ascii="Times New Roman" w:hAnsi="Times New Roman"/>
          <w:sz w:val="21"/>
          <w:szCs w:val="21"/>
        </w:rPr>
        <w:t>ый размер к</w:t>
      </w:r>
      <w:r w:rsidRPr="00E703A8">
        <w:rPr>
          <w:rFonts w:ascii="Times New Roman" w:hAnsi="Times New Roman"/>
          <w:spacing w:val="-2"/>
          <w:sz w:val="21"/>
          <w:szCs w:val="21"/>
        </w:rPr>
        <w:t>о</w:t>
      </w:r>
      <w:r w:rsidRPr="00E703A8">
        <w:rPr>
          <w:rFonts w:ascii="Times New Roman" w:hAnsi="Times New Roman"/>
          <w:sz w:val="21"/>
          <w:szCs w:val="21"/>
        </w:rPr>
        <w:t>торых50*70 см.</w:t>
      </w:r>
    </w:p>
    <w:p w:rsidR="00F1137B" w:rsidRPr="007328E5" w:rsidRDefault="00F1137B" w:rsidP="006D2BAA">
      <w:pPr>
        <w:spacing w:after="0"/>
        <w:ind w:left="2" w:right="-19"/>
        <w:jc w:val="both"/>
        <w:rPr>
          <w:rFonts w:ascii="Times New Roman" w:hAnsi="Times New Roman"/>
          <w:sz w:val="21"/>
          <w:szCs w:val="21"/>
        </w:rPr>
      </w:pPr>
      <w:r w:rsidRPr="00E703A8">
        <w:rPr>
          <w:rFonts w:ascii="Times New Roman" w:hAnsi="Times New Roman"/>
          <w:sz w:val="21"/>
          <w:szCs w:val="21"/>
        </w:rPr>
        <w:t xml:space="preserve">4.9. </w:t>
      </w:r>
      <w:r w:rsidRPr="007328E5">
        <w:rPr>
          <w:rFonts w:ascii="Times New Roman" w:hAnsi="Times New Roman"/>
          <w:sz w:val="21"/>
          <w:szCs w:val="21"/>
        </w:rPr>
        <w:t xml:space="preserve">На выставку не принимаются работы новогодней тематики. </w:t>
      </w:r>
    </w:p>
    <w:p w:rsidR="00F1137B" w:rsidRPr="00E703A8" w:rsidRDefault="00F1137B" w:rsidP="006D2BAA">
      <w:pPr>
        <w:spacing w:after="0"/>
        <w:ind w:left="2" w:right="-19"/>
        <w:jc w:val="both"/>
        <w:rPr>
          <w:rFonts w:ascii="Times New Roman" w:hAnsi="Times New Roman"/>
          <w:sz w:val="21"/>
          <w:szCs w:val="21"/>
        </w:rPr>
      </w:pPr>
    </w:p>
    <w:p w:rsidR="00F1137B" w:rsidRPr="00E703A8" w:rsidRDefault="00F1137B" w:rsidP="006D2BAA">
      <w:pPr>
        <w:spacing w:after="0"/>
        <w:ind w:left="2" w:right="-20"/>
        <w:jc w:val="both"/>
        <w:rPr>
          <w:rFonts w:ascii="Times New Roman" w:hAnsi="Times New Roman"/>
          <w:b/>
          <w:bCs/>
          <w:sz w:val="21"/>
          <w:szCs w:val="21"/>
        </w:rPr>
      </w:pPr>
      <w:r w:rsidRPr="00E703A8">
        <w:rPr>
          <w:rFonts w:ascii="Times New Roman" w:hAnsi="Times New Roman"/>
          <w:b/>
          <w:bCs/>
          <w:sz w:val="21"/>
          <w:szCs w:val="21"/>
        </w:rPr>
        <w:t>5.О</w:t>
      </w:r>
      <w:r w:rsidRPr="00E703A8">
        <w:rPr>
          <w:rFonts w:ascii="Times New Roman" w:hAnsi="Times New Roman"/>
          <w:b/>
          <w:bCs/>
          <w:spacing w:val="1"/>
          <w:sz w:val="21"/>
          <w:szCs w:val="21"/>
        </w:rPr>
        <w:t>р</w:t>
      </w:r>
      <w:r w:rsidRPr="00E703A8">
        <w:rPr>
          <w:rFonts w:ascii="Times New Roman" w:hAnsi="Times New Roman"/>
          <w:b/>
          <w:bCs/>
          <w:sz w:val="21"/>
          <w:szCs w:val="21"/>
        </w:rPr>
        <w:t>ганизац</w:t>
      </w:r>
      <w:r w:rsidRPr="00E703A8">
        <w:rPr>
          <w:rFonts w:ascii="Times New Roman" w:hAnsi="Times New Roman"/>
          <w:b/>
          <w:bCs/>
          <w:spacing w:val="1"/>
          <w:sz w:val="21"/>
          <w:szCs w:val="21"/>
        </w:rPr>
        <w:t>и</w:t>
      </w:r>
      <w:r w:rsidRPr="00E703A8">
        <w:rPr>
          <w:rFonts w:ascii="Times New Roman" w:hAnsi="Times New Roman"/>
          <w:b/>
          <w:bCs/>
          <w:sz w:val="21"/>
          <w:szCs w:val="21"/>
        </w:rPr>
        <w:t>яи</w:t>
      </w:r>
      <w:r w:rsidRPr="00E703A8">
        <w:rPr>
          <w:rFonts w:ascii="Times New Roman" w:hAnsi="Times New Roman"/>
          <w:b/>
          <w:bCs/>
          <w:spacing w:val="-1"/>
          <w:sz w:val="21"/>
          <w:szCs w:val="21"/>
        </w:rPr>
        <w:t>п</w:t>
      </w:r>
      <w:r w:rsidRPr="00E703A8">
        <w:rPr>
          <w:rFonts w:ascii="Times New Roman" w:hAnsi="Times New Roman"/>
          <w:b/>
          <w:bCs/>
          <w:sz w:val="21"/>
          <w:szCs w:val="21"/>
        </w:rPr>
        <w:t>р</w:t>
      </w:r>
      <w:r w:rsidRPr="00E703A8">
        <w:rPr>
          <w:rFonts w:ascii="Times New Roman" w:hAnsi="Times New Roman"/>
          <w:b/>
          <w:bCs/>
          <w:spacing w:val="-2"/>
          <w:sz w:val="21"/>
          <w:szCs w:val="21"/>
        </w:rPr>
        <w:t>о</w:t>
      </w:r>
      <w:r w:rsidRPr="00E703A8">
        <w:rPr>
          <w:rFonts w:ascii="Times New Roman" w:hAnsi="Times New Roman"/>
          <w:b/>
          <w:bCs/>
          <w:sz w:val="21"/>
          <w:szCs w:val="21"/>
        </w:rPr>
        <w:t>в</w:t>
      </w:r>
      <w:r w:rsidRPr="00E703A8">
        <w:rPr>
          <w:rFonts w:ascii="Times New Roman" w:hAnsi="Times New Roman"/>
          <w:b/>
          <w:bCs/>
          <w:spacing w:val="-1"/>
          <w:sz w:val="21"/>
          <w:szCs w:val="21"/>
        </w:rPr>
        <w:t>е</w:t>
      </w:r>
      <w:r w:rsidRPr="00E703A8">
        <w:rPr>
          <w:rFonts w:ascii="Times New Roman" w:hAnsi="Times New Roman"/>
          <w:b/>
          <w:bCs/>
          <w:sz w:val="21"/>
          <w:szCs w:val="21"/>
        </w:rPr>
        <w:t>ден</w:t>
      </w:r>
      <w:r w:rsidRPr="00E703A8">
        <w:rPr>
          <w:rFonts w:ascii="Times New Roman" w:hAnsi="Times New Roman"/>
          <w:b/>
          <w:bCs/>
          <w:spacing w:val="1"/>
          <w:sz w:val="21"/>
          <w:szCs w:val="21"/>
        </w:rPr>
        <w:t>и</w:t>
      </w:r>
      <w:r w:rsidRPr="00E703A8">
        <w:rPr>
          <w:rFonts w:ascii="Times New Roman" w:hAnsi="Times New Roman"/>
          <w:b/>
          <w:bCs/>
          <w:sz w:val="21"/>
          <w:szCs w:val="21"/>
        </w:rPr>
        <w:t>е</w:t>
      </w:r>
      <w:r w:rsidRPr="00E703A8">
        <w:rPr>
          <w:rFonts w:ascii="Times New Roman" w:hAnsi="Times New Roman"/>
          <w:b/>
          <w:bCs/>
          <w:spacing w:val="1"/>
          <w:sz w:val="21"/>
          <w:szCs w:val="21"/>
        </w:rPr>
        <w:t>в</w:t>
      </w:r>
      <w:r w:rsidRPr="00E703A8">
        <w:rPr>
          <w:rFonts w:ascii="Times New Roman" w:hAnsi="Times New Roman"/>
          <w:b/>
          <w:bCs/>
          <w:sz w:val="21"/>
          <w:szCs w:val="21"/>
        </w:rPr>
        <w:t>ыс</w:t>
      </w:r>
      <w:r w:rsidRPr="00E703A8">
        <w:rPr>
          <w:rFonts w:ascii="Times New Roman" w:hAnsi="Times New Roman"/>
          <w:b/>
          <w:bCs/>
          <w:spacing w:val="1"/>
          <w:sz w:val="21"/>
          <w:szCs w:val="21"/>
        </w:rPr>
        <w:t>т</w:t>
      </w:r>
      <w:r w:rsidRPr="00E703A8">
        <w:rPr>
          <w:rFonts w:ascii="Times New Roman" w:hAnsi="Times New Roman"/>
          <w:b/>
          <w:bCs/>
          <w:sz w:val="21"/>
          <w:szCs w:val="21"/>
        </w:rPr>
        <w:t>ав</w:t>
      </w:r>
      <w:r w:rsidRPr="00E703A8">
        <w:rPr>
          <w:rFonts w:ascii="Times New Roman" w:hAnsi="Times New Roman"/>
          <w:b/>
          <w:bCs/>
          <w:spacing w:val="1"/>
          <w:sz w:val="21"/>
          <w:szCs w:val="21"/>
        </w:rPr>
        <w:t>к</w:t>
      </w:r>
      <w:r w:rsidRPr="00E703A8">
        <w:rPr>
          <w:rFonts w:ascii="Times New Roman" w:hAnsi="Times New Roman"/>
          <w:b/>
          <w:bCs/>
          <w:sz w:val="21"/>
          <w:szCs w:val="21"/>
        </w:rPr>
        <w:t>и</w:t>
      </w:r>
    </w:p>
    <w:p w:rsidR="00F1137B" w:rsidRPr="00E703A8" w:rsidRDefault="00F1137B" w:rsidP="006D2BAA">
      <w:pPr>
        <w:spacing w:after="0"/>
        <w:ind w:left="2" w:right="-20"/>
        <w:jc w:val="both"/>
        <w:rPr>
          <w:rFonts w:ascii="Times New Roman" w:hAnsi="Times New Roman"/>
          <w:b/>
          <w:bCs/>
          <w:sz w:val="21"/>
          <w:szCs w:val="21"/>
        </w:rPr>
      </w:pPr>
    </w:p>
    <w:tbl>
      <w:tblPr>
        <w:tblW w:w="0" w:type="auto"/>
        <w:jc w:val="center"/>
        <w:tblLayout w:type="fixed"/>
        <w:tblCellMar>
          <w:left w:w="10" w:type="dxa"/>
          <w:right w:w="10" w:type="dxa"/>
        </w:tblCellMar>
        <w:tblLook w:val="04A0" w:firstRow="1" w:lastRow="0" w:firstColumn="1" w:lastColumn="0" w:noHBand="0" w:noVBand="1"/>
      </w:tblPr>
      <w:tblGrid>
        <w:gridCol w:w="1951"/>
        <w:gridCol w:w="2033"/>
        <w:gridCol w:w="5372"/>
      </w:tblGrid>
      <w:tr w:rsidR="00F1137B" w:rsidRPr="00E703A8" w:rsidTr="00F1137B">
        <w:trPr>
          <w:cantSplit/>
          <w:trHeight w:hRule="exact" w:val="561"/>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08" w:right="-20"/>
              <w:jc w:val="both"/>
              <w:rPr>
                <w:rFonts w:ascii="Times New Roman" w:hAnsi="Times New Roman"/>
                <w:b/>
                <w:bCs/>
                <w:sz w:val="21"/>
                <w:szCs w:val="21"/>
              </w:rPr>
            </w:pPr>
            <w:r w:rsidRPr="00E703A8">
              <w:rPr>
                <w:rFonts w:ascii="Times New Roman" w:hAnsi="Times New Roman"/>
                <w:b/>
                <w:bCs/>
                <w:sz w:val="21"/>
                <w:szCs w:val="21"/>
              </w:rPr>
              <w:t>Э</w:t>
            </w:r>
            <w:r w:rsidRPr="00E703A8">
              <w:rPr>
                <w:rFonts w:ascii="Times New Roman" w:hAnsi="Times New Roman"/>
                <w:b/>
                <w:bCs/>
                <w:spacing w:val="2"/>
                <w:sz w:val="21"/>
                <w:szCs w:val="21"/>
              </w:rPr>
              <w:t>т</w:t>
            </w:r>
            <w:r w:rsidRPr="00E703A8">
              <w:rPr>
                <w:rFonts w:ascii="Times New Roman" w:hAnsi="Times New Roman"/>
                <w:b/>
                <w:bCs/>
                <w:sz w:val="21"/>
                <w:szCs w:val="21"/>
              </w:rPr>
              <w:t>а</w:t>
            </w:r>
            <w:r w:rsidRPr="00E703A8">
              <w:rPr>
                <w:rFonts w:ascii="Times New Roman" w:hAnsi="Times New Roman"/>
                <w:b/>
                <w:bCs/>
                <w:spacing w:val="1"/>
                <w:sz w:val="21"/>
                <w:szCs w:val="21"/>
              </w:rPr>
              <w:t>п</w:t>
            </w:r>
            <w:r w:rsidRPr="00E703A8">
              <w:rPr>
                <w:rFonts w:ascii="Times New Roman" w:hAnsi="Times New Roman"/>
                <w:b/>
                <w:bCs/>
                <w:sz w:val="21"/>
                <w:szCs w:val="21"/>
              </w:rPr>
              <w:t>ы</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601"/>
              <w:jc w:val="both"/>
              <w:rPr>
                <w:rFonts w:ascii="Times New Roman" w:hAnsi="Times New Roman"/>
                <w:b/>
                <w:bCs/>
                <w:sz w:val="21"/>
                <w:szCs w:val="21"/>
              </w:rPr>
            </w:pPr>
            <w:r w:rsidRPr="00E703A8">
              <w:rPr>
                <w:rFonts w:ascii="Times New Roman" w:hAnsi="Times New Roman"/>
                <w:b/>
                <w:bCs/>
                <w:sz w:val="21"/>
                <w:szCs w:val="21"/>
              </w:rPr>
              <w:t>Сро</w:t>
            </w:r>
            <w:r w:rsidRPr="00E703A8">
              <w:rPr>
                <w:rFonts w:ascii="Times New Roman" w:hAnsi="Times New Roman"/>
                <w:b/>
                <w:bCs/>
                <w:spacing w:val="1"/>
                <w:sz w:val="21"/>
                <w:szCs w:val="21"/>
              </w:rPr>
              <w:t>к</w:t>
            </w:r>
            <w:r w:rsidRPr="00E703A8">
              <w:rPr>
                <w:rFonts w:ascii="Times New Roman" w:hAnsi="Times New Roman"/>
                <w:b/>
                <w:bCs/>
                <w:sz w:val="21"/>
                <w:szCs w:val="21"/>
              </w:rPr>
              <w:t>ип</w:t>
            </w:r>
            <w:r w:rsidRPr="00E703A8">
              <w:rPr>
                <w:rFonts w:ascii="Times New Roman" w:hAnsi="Times New Roman"/>
                <w:b/>
                <w:bCs/>
                <w:spacing w:val="1"/>
                <w:sz w:val="21"/>
                <w:szCs w:val="21"/>
              </w:rPr>
              <w:t>р</w:t>
            </w:r>
            <w:r w:rsidRPr="00E703A8">
              <w:rPr>
                <w:rFonts w:ascii="Times New Roman" w:hAnsi="Times New Roman"/>
                <w:b/>
                <w:bCs/>
                <w:sz w:val="21"/>
                <w:szCs w:val="21"/>
              </w:rPr>
              <w:t>оведения</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08" w:right="-20"/>
              <w:jc w:val="both"/>
              <w:rPr>
                <w:rFonts w:ascii="Times New Roman" w:hAnsi="Times New Roman"/>
                <w:b/>
                <w:bCs/>
                <w:sz w:val="21"/>
                <w:szCs w:val="21"/>
              </w:rPr>
            </w:pPr>
            <w:r w:rsidRPr="00E703A8">
              <w:rPr>
                <w:rFonts w:ascii="Times New Roman" w:hAnsi="Times New Roman"/>
                <w:b/>
                <w:bCs/>
                <w:sz w:val="21"/>
                <w:szCs w:val="21"/>
              </w:rPr>
              <w:t>М</w:t>
            </w:r>
            <w:r w:rsidRPr="00E703A8">
              <w:rPr>
                <w:rFonts w:ascii="Times New Roman" w:hAnsi="Times New Roman"/>
                <w:b/>
                <w:bCs/>
                <w:spacing w:val="-1"/>
                <w:sz w:val="21"/>
                <w:szCs w:val="21"/>
              </w:rPr>
              <w:t>ес</w:t>
            </w:r>
            <w:r w:rsidRPr="00E703A8">
              <w:rPr>
                <w:rFonts w:ascii="Times New Roman" w:hAnsi="Times New Roman"/>
                <w:b/>
                <w:bCs/>
                <w:spacing w:val="1"/>
                <w:sz w:val="21"/>
                <w:szCs w:val="21"/>
              </w:rPr>
              <w:t>т</w:t>
            </w:r>
            <w:r w:rsidRPr="00E703A8">
              <w:rPr>
                <w:rFonts w:ascii="Times New Roman" w:hAnsi="Times New Roman"/>
                <w:b/>
                <w:bCs/>
                <w:sz w:val="21"/>
                <w:szCs w:val="21"/>
              </w:rPr>
              <w:t>оп</w:t>
            </w:r>
            <w:r w:rsidRPr="00E703A8">
              <w:rPr>
                <w:rFonts w:ascii="Times New Roman" w:hAnsi="Times New Roman"/>
                <w:b/>
                <w:bCs/>
                <w:spacing w:val="1"/>
                <w:sz w:val="21"/>
                <w:szCs w:val="21"/>
              </w:rPr>
              <w:t>р</w:t>
            </w:r>
            <w:r w:rsidRPr="00E703A8">
              <w:rPr>
                <w:rFonts w:ascii="Times New Roman" w:hAnsi="Times New Roman"/>
                <w:b/>
                <w:bCs/>
                <w:sz w:val="21"/>
                <w:szCs w:val="21"/>
              </w:rPr>
              <w:t>оведения,содер</w:t>
            </w:r>
            <w:r w:rsidRPr="00E703A8">
              <w:rPr>
                <w:rFonts w:ascii="Times New Roman" w:hAnsi="Times New Roman"/>
                <w:b/>
                <w:bCs/>
                <w:spacing w:val="-3"/>
                <w:sz w:val="21"/>
                <w:szCs w:val="21"/>
              </w:rPr>
              <w:t>ж</w:t>
            </w:r>
            <w:r w:rsidRPr="00E703A8">
              <w:rPr>
                <w:rFonts w:ascii="Times New Roman" w:hAnsi="Times New Roman"/>
                <w:b/>
                <w:bCs/>
                <w:sz w:val="21"/>
                <w:szCs w:val="21"/>
              </w:rPr>
              <w:t>ание</w:t>
            </w:r>
          </w:p>
        </w:tc>
      </w:tr>
      <w:tr w:rsidR="00F1137B" w:rsidRPr="00E703A8" w:rsidTr="00F1137B">
        <w:trPr>
          <w:cantSplit/>
          <w:trHeight w:hRule="exact" w:val="5888"/>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08" w:right="50"/>
              <w:jc w:val="both"/>
              <w:rPr>
                <w:rFonts w:ascii="Times New Roman" w:hAnsi="Times New Roman"/>
                <w:sz w:val="21"/>
                <w:szCs w:val="21"/>
              </w:rPr>
            </w:pPr>
            <w:r w:rsidRPr="00E703A8">
              <w:rPr>
                <w:rFonts w:ascii="Times New Roman" w:hAnsi="Times New Roman"/>
                <w:sz w:val="21"/>
                <w:szCs w:val="21"/>
              </w:rPr>
              <w:t>Прием</w:t>
            </w:r>
            <w:r w:rsidRPr="00E703A8">
              <w:rPr>
                <w:rFonts w:ascii="Times New Roman" w:hAnsi="Times New Roman"/>
                <w:spacing w:val="1"/>
                <w:sz w:val="21"/>
                <w:szCs w:val="21"/>
              </w:rPr>
              <w:t>з</w:t>
            </w:r>
            <w:r w:rsidRPr="00E703A8">
              <w:rPr>
                <w:rFonts w:ascii="Times New Roman" w:hAnsi="Times New Roman"/>
                <w:sz w:val="21"/>
                <w:szCs w:val="21"/>
              </w:rPr>
              <w:t>аявоки фотограф</w:t>
            </w:r>
            <w:r w:rsidRPr="00E703A8">
              <w:rPr>
                <w:rFonts w:ascii="Times New Roman" w:hAnsi="Times New Roman"/>
                <w:spacing w:val="1"/>
                <w:sz w:val="21"/>
                <w:szCs w:val="21"/>
              </w:rPr>
              <w:t>и</w:t>
            </w:r>
            <w:r w:rsidRPr="00E703A8">
              <w:rPr>
                <w:rFonts w:ascii="Times New Roman" w:hAnsi="Times New Roman"/>
                <w:sz w:val="21"/>
                <w:szCs w:val="21"/>
              </w:rPr>
              <w:t>й</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324" w:right="-20"/>
              <w:jc w:val="both"/>
              <w:rPr>
                <w:rFonts w:ascii="Times New Roman" w:hAnsi="Times New Roman"/>
                <w:b/>
                <w:bCs/>
                <w:sz w:val="21"/>
                <w:szCs w:val="21"/>
              </w:rPr>
            </w:pPr>
            <w:r w:rsidRPr="00E703A8">
              <w:rPr>
                <w:rFonts w:ascii="Times New Roman" w:hAnsi="Times New Roman"/>
                <w:b/>
                <w:bCs/>
                <w:sz w:val="21"/>
                <w:szCs w:val="21"/>
              </w:rPr>
              <w:t>до</w:t>
            </w:r>
            <w:r w:rsidRPr="00E703A8">
              <w:rPr>
                <w:rFonts w:ascii="Times New Roman" w:hAnsi="Times New Roman"/>
                <w:b/>
                <w:bCs/>
                <w:spacing w:val="1"/>
                <w:sz w:val="21"/>
                <w:szCs w:val="21"/>
              </w:rPr>
              <w:t>0</w:t>
            </w:r>
            <w:r w:rsidRPr="00E703A8">
              <w:rPr>
                <w:rFonts w:ascii="Times New Roman" w:hAnsi="Times New Roman"/>
                <w:b/>
                <w:bCs/>
                <w:sz w:val="21"/>
                <w:szCs w:val="21"/>
              </w:rPr>
              <w:t>1.02.2021</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tabs>
                <w:tab w:val="left" w:pos="2053"/>
                <w:tab w:val="left" w:pos="2576"/>
                <w:tab w:val="left" w:pos="3543"/>
              </w:tabs>
              <w:spacing w:after="0"/>
              <w:ind w:left="108" w:right="46"/>
              <w:jc w:val="both"/>
              <w:rPr>
                <w:rFonts w:ascii="Times New Roman" w:hAnsi="Times New Roman"/>
                <w:b/>
                <w:bCs/>
                <w:sz w:val="21"/>
                <w:szCs w:val="21"/>
                <w:u w:val="single"/>
              </w:rPr>
            </w:pPr>
            <w:r w:rsidRPr="00E703A8">
              <w:rPr>
                <w:rFonts w:ascii="Times New Roman" w:hAnsi="Times New Roman"/>
                <w:sz w:val="21"/>
                <w:szCs w:val="21"/>
              </w:rPr>
              <w:t>Пр</w:t>
            </w:r>
            <w:r w:rsidRPr="00E703A8">
              <w:rPr>
                <w:rFonts w:ascii="Times New Roman" w:hAnsi="Times New Roman"/>
                <w:spacing w:val="-1"/>
                <w:sz w:val="21"/>
                <w:szCs w:val="21"/>
              </w:rPr>
              <w:t>е</w:t>
            </w:r>
            <w:r w:rsidRPr="00E703A8">
              <w:rPr>
                <w:rFonts w:ascii="Times New Roman" w:hAnsi="Times New Roman"/>
                <w:sz w:val="21"/>
                <w:szCs w:val="21"/>
              </w:rPr>
              <w:t>до</w:t>
            </w:r>
            <w:r w:rsidRPr="00E703A8">
              <w:rPr>
                <w:rFonts w:ascii="Times New Roman" w:hAnsi="Times New Roman"/>
                <w:spacing w:val="-1"/>
                <w:sz w:val="21"/>
                <w:szCs w:val="21"/>
              </w:rPr>
              <w:t>с</w:t>
            </w:r>
            <w:r w:rsidRPr="00E703A8">
              <w:rPr>
                <w:rFonts w:ascii="Times New Roman" w:hAnsi="Times New Roman"/>
                <w:sz w:val="21"/>
                <w:szCs w:val="21"/>
              </w:rPr>
              <w:t>тавл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z w:val="21"/>
                <w:szCs w:val="21"/>
              </w:rPr>
              <w:tab/>
              <w:t>на</w:t>
            </w:r>
            <w:r w:rsidRPr="00E703A8">
              <w:rPr>
                <w:rFonts w:ascii="Times New Roman" w:hAnsi="Times New Roman"/>
                <w:sz w:val="21"/>
                <w:szCs w:val="21"/>
              </w:rPr>
              <w:tab/>
              <w:t>e-mail:</w:t>
            </w:r>
            <w:r w:rsidRPr="00E703A8">
              <w:rPr>
                <w:rFonts w:ascii="Times New Roman" w:hAnsi="Times New Roman"/>
                <w:sz w:val="21"/>
                <w:szCs w:val="21"/>
              </w:rPr>
              <w:tab/>
            </w:r>
            <w:hyperlink r:id="rId122">
              <w:r w:rsidRPr="00E703A8">
                <w:rPr>
                  <w:rFonts w:ascii="Times New Roman" w:hAnsi="Times New Roman"/>
                  <w:sz w:val="21"/>
                  <w:szCs w:val="21"/>
                </w:rPr>
                <w:t>ddu</w:t>
              </w:r>
              <w:r w:rsidRPr="00E703A8">
                <w:rPr>
                  <w:rFonts w:ascii="Times New Roman" w:hAnsi="Times New Roman"/>
                  <w:spacing w:val="1"/>
                  <w:sz w:val="21"/>
                  <w:szCs w:val="21"/>
                </w:rPr>
                <w:t>t</w:t>
              </w:r>
              <w:r w:rsidRPr="00E703A8">
                <w:rPr>
                  <w:rFonts w:ascii="Times New Roman" w:hAnsi="Times New Roman"/>
                  <w:w w:val="99"/>
                  <w:sz w:val="21"/>
                  <w:szCs w:val="21"/>
                </w:rPr>
                <w:t>-</w:t>
              </w:r>
              <w:r w:rsidRPr="00E703A8">
                <w:rPr>
                  <w:rFonts w:ascii="Times New Roman" w:hAnsi="Times New Roman"/>
                  <w:sz w:val="21"/>
                  <w:szCs w:val="21"/>
                </w:rPr>
                <w:t>dpi@m</w:t>
              </w:r>
              <w:r w:rsidRPr="00E703A8">
                <w:rPr>
                  <w:rFonts w:ascii="Times New Roman" w:hAnsi="Times New Roman"/>
                  <w:spacing w:val="-1"/>
                  <w:sz w:val="21"/>
                  <w:szCs w:val="21"/>
                </w:rPr>
                <w:t>a</w:t>
              </w:r>
              <w:r w:rsidRPr="00E703A8">
                <w:rPr>
                  <w:rFonts w:ascii="Times New Roman" w:hAnsi="Times New Roman"/>
                  <w:sz w:val="21"/>
                  <w:szCs w:val="21"/>
                </w:rPr>
                <w:t>il.</w:t>
              </w:r>
              <w:r w:rsidRPr="00E703A8">
                <w:rPr>
                  <w:rFonts w:ascii="Times New Roman" w:hAnsi="Times New Roman"/>
                  <w:w w:val="99"/>
                  <w:sz w:val="21"/>
                  <w:szCs w:val="21"/>
                </w:rPr>
                <w:t>r</w:t>
              </w:r>
              <w:r w:rsidRPr="00E703A8">
                <w:rPr>
                  <w:rFonts w:ascii="Times New Roman" w:hAnsi="Times New Roman"/>
                  <w:sz w:val="21"/>
                  <w:szCs w:val="21"/>
                </w:rPr>
                <w:t>u</w:t>
              </w:r>
            </w:hyperlink>
            <w:r w:rsidRPr="00E703A8">
              <w:rPr>
                <w:rFonts w:ascii="Times New Roman" w:hAnsi="Times New Roman"/>
                <w:sz w:val="21"/>
                <w:szCs w:val="21"/>
              </w:rPr>
              <w:t xml:space="preserve"> заявк</w:t>
            </w:r>
            <w:r w:rsidRPr="00E703A8">
              <w:rPr>
                <w:rFonts w:ascii="Times New Roman" w:hAnsi="Times New Roman"/>
                <w:spacing w:val="1"/>
                <w:sz w:val="21"/>
                <w:szCs w:val="21"/>
              </w:rPr>
              <w:t>и</w:t>
            </w:r>
            <w:r w:rsidRPr="00E703A8">
              <w:rPr>
                <w:rFonts w:ascii="Times New Roman" w:hAnsi="Times New Roman"/>
                <w:sz w:val="21"/>
                <w:szCs w:val="21"/>
              </w:rPr>
              <w:t>,оформле</w:t>
            </w:r>
            <w:r w:rsidRPr="00E703A8">
              <w:rPr>
                <w:rFonts w:ascii="Times New Roman" w:hAnsi="Times New Roman"/>
                <w:spacing w:val="-1"/>
                <w:sz w:val="21"/>
                <w:szCs w:val="21"/>
              </w:rPr>
              <w:t>н</w:t>
            </w:r>
            <w:r w:rsidRPr="00E703A8">
              <w:rPr>
                <w:rFonts w:ascii="Times New Roman" w:hAnsi="Times New Roman"/>
                <w:sz w:val="21"/>
                <w:szCs w:val="21"/>
              </w:rPr>
              <w:t>ной</w:t>
            </w:r>
            <w:r w:rsidRPr="00E703A8">
              <w:rPr>
                <w:rFonts w:ascii="Times New Roman" w:hAnsi="Times New Roman"/>
                <w:spacing w:val="1"/>
                <w:sz w:val="21"/>
                <w:szCs w:val="21"/>
              </w:rPr>
              <w:t>п</w:t>
            </w:r>
            <w:r w:rsidRPr="00E703A8">
              <w:rPr>
                <w:rFonts w:ascii="Times New Roman" w:hAnsi="Times New Roman"/>
                <w:sz w:val="21"/>
                <w:szCs w:val="21"/>
              </w:rPr>
              <w:t>о</w:t>
            </w:r>
            <w:r w:rsidRPr="00E703A8">
              <w:rPr>
                <w:rFonts w:ascii="Times New Roman" w:hAnsi="Times New Roman"/>
                <w:spacing w:val="-4"/>
                <w:sz w:val="21"/>
                <w:szCs w:val="21"/>
              </w:rPr>
              <w:t>у</w:t>
            </w:r>
            <w:r w:rsidRPr="00E703A8">
              <w:rPr>
                <w:rFonts w:ascii="Times New Roman" w:hAnsi="Times New Roman"/>
                <w:spacing w:val="-1"/>
                <w:sz w:val="21"/>
                <w:szCs w:val="21"/>
              </w:rPr>
              <w:t>с</w:t>
            </w:r>
            <w:r w:rsidRPr="00E703A8">
              <w:rPr>
                <w:rFonts w:ascii="Times New Roman" w:hAnsi="Times New Roman"/>
                <w:sz w:val="21"/>
                <w:szCs w:val="21"/>
              </w:rPr>
              <w:t>тановл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ойф</w:t>
            </w:r>
            <w:r w:rsidRPr="00E703A8">
              <w:rPr>
                <w:rFonts w:ascii="Times New Roman" w:hAnsi="Times New Roman"/>
                <w:spacing w:val="-1"/>
                <w:sz w:val="21"/>
                <w:szCs w:val="21"/>
              </w:rPr>
              <w:t>о</w:t>
            </w:r>
            <w:r w:rsidRPr="00E703A8">
              <w:rPr>
                <w:rFonts w:ascii="Times New Roman" w:hAnsi="Times New Roman"/>
                <w:sz w:val="21"/>
                <w:szCs w:val="21"/>
              </w:rPr>
              <w:t>р</w:t>
            </w:r>
            <w:r w:rsidRPr="00E703A8">
              <w:rPr>
                <w:rFonts w:ascii="Times New Roman" w:hAnsi="Times New Roman"/>
                <w:spacing w:val="-1"/>
                <w:sz w:val="21"/>
                <w:szCs w:val="21"/>
              </w:rPr>
              <w:t>м</w:t>
            </w:r>
            <w:r w:rsidRPr="00E703A8">
              <w:rPr>
                <w:rFonts w:ascii="Times New Roman" w:hAnsi="Times New Roman"/>
                <w:sz w:val="21"/>
                <w:szCs w:val="21"/>
              </w:rPr>
              <w:t>е (</w:t>
            </w:r>
            <w:r w:rsidRPr="00E703A8">
              <w:rPr>
                <w:rFonts w:ascii="Times New Roman" w:hAnsi="Times New Roman"/>
                <w:i/>
                <w:iCs/>
                <w:sz w:val="21"/>
                <w:szCs w:val="21"/>
              </w:rPr>
              <w:t>приложение3</w:t>
            </w:r>
            <w:r w:rsidRPr="00E703A8">
              <w:rPr>
                <w:rFonts w:ascii="Times New Roman" w:hAnsi="Times New Roman"/>
                <w:sz w:val="21"/>
                <w:szCs w:val="21"/>
              </w:rPr>
              <w:t>)вфо</w:t>
            </w:r>
            <w:r w:rsidRPr="00E703A8">
              <w:rPr>
                <w:rFonts w:ascii="Times New Roman" w:hAnsi="Times New Roman"/>
                <w:spacing w:val="3"/>
                <w:sz w:val="21"/>
                <w:szCs w:val="21"/>
              </w:rPr>
              <w:t>р</w:t>
            </w:r>
            <w:r w:rsidRPr="00E703A8">
              <w:rPr>
                <w:rFonts w:ascii="Times New Roman" w:hAnsi="Times New Roman"/>
                <w:sz w:val="21"/>
                <w:szCs w:val="21"/>
              </w:rPr>
              <w:t>м</w:t>
            </w:r>
            <w:r w:rsidRPr="00E703A8">
              <w:rPr>
                <w:rFonts w:ascii="Times New Roman" w:hAnsi="Times New Roman"/>
                <w:spacing w:val="-1"/>
                <w:sz w:val="21"/>
                <w:szCs w:val="21"/>
              </w:rPr>
              <w:t>а</w:t>
            </w:r>
            <w:r w:rsidRPr="00E703A8">
              <w:rPr>
                <w:rFonts w:ascii="Times New Roman" w:hAnsi="Times New Roman"/>
                <w:sz w:val="21"/>
                <w:szCs w:val="21"/>
              </w:rPr>
              <w:t>те</w:t>
            </w:r>
            <w:r w:rsidRPr="00E703A8">
              <w:rPr>
                <w:rFonts w:ascii="Times New Roman" w:hAnsi="Times New Roman"/>
                <w:spacing w:val="2"/>
                <w:sz w:val="21"/>
                <w:szCs w:val="21"/>
              </w:rPr>
              <w:t>W</w:t>
            </w:r>
            <w:r w:rsidRPr="00E703A8">
              <w:rPr>
                <w:rFonts w:ascii="Times New Roman" w:hAnsi="Times New Roman"/>
                <w:sz w:val="21"/>
                <w:szCs w:val="21"/>
              </w:rPr>
              <w:t>ordифо</w:t>
            </w:r>
            <w:r w:rsidRPr="00E703A8">
              <w:rPr>
                <w:rFonts w:ascii="Times New Roman" w:hAnsi="Times New Roman"/>
                <w:spacing w:val="1"/>
                <w:sz w:val="21"/>
                <w:szCs w:val="21"/>
              </w:rPr>
              <w:t>т</w:t>
            </w:r>
            <w:r w:rsidRPr="00E703A8">
              <w:rPr>
                <w:rFonts w:ascii="Times New Roman" w:hAnsi="Times New Roman"/>
                <w:sz w:val="21"/>
                <w:szCs w:val="21"/>
              </w:rPr>
              <w:t>огр</w:t>
            </w:r>
            <w:r w:rsidRPr="00E703A8">
              <w:rPr>
                <w:rFonts w:ascii="Times New Roman" w:hAnsi="Times New Roman"/>
                <w:spacing w:val="1"/>
                <w:sz w:val="21"/>
                <w:szCs w:val="21"/>
              </w:rPr>
              <w:t>а</w:t>
            </w:r>
            <w:r w:rsidRPr="00E703A8">
              <w:rPr>
                <w:rFonts w:ascii="Times New Roman" w:hAnsi="Times New Roman"/>
                <w:sz w:val="21"/>
                <w:szCs w:val="21"/>
              </w:rPr>
              <w:t>ф</w:t>
            </w:r>
            <w:r w:rsidRPr="00E703A8">
              <w:rPr>
                <w:rFonts w:ascii="Times New Roman" w:hAnsi="Times New Roman"/>
                <w:spacing w:val="2"/>
                <w:sz w:val="21"/>
                <w:szCs w:val="21"/>
              </w:rPr>
              <w:t>и</w:t>
            </w:r>
            <w:r w:rsidRPr="00E703A8">
              <w:rPr>
                <w:rFonts w:ascii="Times New Roman" w:hAnsi="Times New Roman"/>
                <w:sz w:val="21"/>
                <w:szCs w:val="21"/>
              </w:rPr>
              <w:t>й работ(общий</w:t>
            </w:r>
            <w:r w:rsidRPr="00E703A8">
              <w:rPr>
                <w:rFonts w:ascii="Times New Roman" w:hAnsi="Times New Roman"/>
                <w:spacing w:val="1"/>
                <w:sz w:val="21"/>
                <w:szCs w:val="21"/>
              </w:rPr>
              <w:t>п</w:t>
            </w:r>
            <w:r w:rsidRPr="00E703A8">
              <w:rPr>
                <w:rFonts w:ascii="Times New Roman" w:hAnsi="Times New Roman"/>
                <w:sz w:val="21"/>
                <w:szCs w:val="21"/>
              </w:rPr>
              <w:t>лан,</w:t>
            </w:r>
            <w:r w:rsidRPr="00E703A8">
              <w:rPr>
                <w:rFonts w:ascii="Times New Roman" w:hAnsi="Times New Roman"/>
                <w:spacing w:val="-1"/>
                <w:sz w:val="21"/>
                <w:szCs w:val="21"/>
              </w:rPr>
              <w:t>к</w:t>
            </w:r>
            <w:r w:rsidRPr="00E703A8">
              <w:rPr>
                <w:rFonts w:ascii="Times New Roman" w:hAnsi="Times New Roman"/>
                <w:spacing w:val="1"/>
                <w:sz w:val="21"/>
                <w:szCs w:val="21"/>
              </w:rPr>
              <w:t>р</w:t>
            </w:r>
            <w:r w:rsidRPr="00E703A8">
              <w:rPr>
                <w:rFonts w:ascii="Times New Roman" w:hAnsi="Times New Roman"/>
                <w:spacing w:val="-3"/>
                <w:sz w:val="21"/>
                <w:szCs w:val="21"/>
              </w:rPr>
              <w:t>у</w:t>
            </w:r>
            <w:r w:rsidRPr="00E703A8">
              <w:rPr>
                <w:rFonts w:ascii="Times New Roman" w:hAnsi="Times New Roman"/>
                <w:sz w:val="21"/>
                <w:szCs w:val="21"/>
              </w:rPr>
              <w:t>пный</w:t>
            </w:r>
            <w:r w:rsidRPr="00E703A8">
              <w:rPr>
                <w:rFonts w:ascii="Times New Roman" w:hAnsi="Times New Roman"/>
                <w:spacing w:val="1"/>
                <w:sz w:val="21"/>
                <w:szCs w:val="21"/>
              </w:rPr>
              <w:t>п</w:t>
            </w:r>
            <w:r w:rsidRPr="00E703A8">
              <w:rPr>
                <w:rFonts w:ascii="Times New Roman" w:hAnsi="Times New Roman"/>
                <w:sz w:val="21"/>
                <w:szCs w:val="21"/>
              </w:rPr>
              <w:t>ла</w:t>
            </w:r>
            <w:r w:rsidRPr="00E703A8">
              <w:rPr>
                <w:rFonts w:ascii="Times New Roman" w:hAnsi="Times New Roman"/>
                <w:spacing w:val="1"/>
                <w:sz w:val="21"/>
                <w:szCs w:val="21"/>
              </w:rPr>
              <w:t>н</w:t>
            </w:r>
            <w:r w:rsidRPr="00E703A8">
              <w:rPr>
                <w:rFonts w:ascii="Times New Roman" w:hAnsi="Times New Roman"/>
                <w:sz w:val="21"/>
                <w:szCs w:val="21"/>
              </w:rPr>
              <w:t>,детали(не более3 фотограф</w:t>
            </w:r>
            <w:r w:rsidRPr="00E703A8">
              <w:rPr>
                <w:rFonts w:ascii="Times New Roman" w:hAnsi="Times New Roman"/>
                <w:spacing w:val="1"/>
                <w:sz w:val="21"/>
                <w:szCs w:val="21"/>
              </w:rPr>
              <w:t>и</w:t>
            </w:r>
            <w:r w:rsidRPr="00E703A8">
              <w:rPr>
                <w:rFonts w:ascii="Times New Roman" w:hAnsi="Times New Roman"/>
                <w:sz w:val="21"/>
                <w:szCs w:val="21"/>
              </w:rPr>
              <w:t xml:space="preserve">й </w:t>
            </w:r>
            <w:r w:rsidRPr="00E703A8">
              <w:rPr>
                <w:rFonts w:ascii="Times New Roman" w:hAnsi="Times New Roman"/>
                <w:spacing w:val="1"/>
                <w:sz w:val="21"/>
                <w:szCs w:val="21"/>
              </w:rPr>
              <w:t>к</w:t>
            </w:r>
            <w:r w:rsidRPr="00E703A8">
              <w:rPr>
                <w:rFonts w:ascii="Times New Roman" w:hAnsi="Times New Roman"/>
                <w:spacing w:val="-2"/>
                <w:sz w:val="21"/>
                <w:szCs w:val="21"/>
              </w:rPr>
              <w:t>а</w:t>
            </w:r>
            <w:r w:rsidRPr="00E703A8">
              <w:rPr>
                <w:rFonts w:ascii="Times New Roman" w:hAnsi="Times New Roman"/>
                <w:sz w:val="21"/>
                <w:szCs w:val="21"/>
              </w:rPr>
              <w:t>ждой работы</w:t>
            </w:r>
            <w:r w:rsidRPr="00E703A8">
              <w:rPr>
                <w:rFonts w:ascii="Times New Roman" w:hAnsi="Times New Roman"/>
                <w:spacing w:val="1"/>
                <w:sz w:val="21"/>
                <w:szCs w:val="21"/>
              </w:rPr>
              <w:t>)</w:t>
            </w:r>
            <w:r w:rsidRPr="00E703A8">
              <w:rPr>
                <w:rFonts w:ascii="Times New Roman" w:hAnsi="Times New Roman"/>
                <w:sz w:val="21"/>
                <w:szCs w:val="21"/>
              </w:rPr>
              <w:t>).Фотографииработ(б</w:t>
            </w:r>
            <w:r w:rsidRPr="00E703A8">
              <w:rPr>
                <w:rFonts w:ascii="Times New Roman" w:hAnsi="Times New Roman"/>
                <w:spacing w:val="-3"/>
                <w:sz w:val="21"/>
                <w:szCs w:val="21"/>
              </w:rPr>
              <w:t>е</w:t>
            </w:r>
            <w:r w:rsidRPr="00E703A8">
              <w:rPr>
                <w:rFonts w:ascii="Times New Roman" w:hAnsi="Times New Roman"/>
                <w:sz w:val="21"/>
                <w:szCs w:val="21"/>
              </w:rPr>
              <w:t>зэтикеток)долж</w:t>
            </w:r>
            <w:r w:rsidRPr="00E703A8">
              <w:rPr>
                <w:rFonts w:ascii="Times New Roman" w:hAnsi="Times New Roman"/>
                <w:spacing w:val="1"/>
                <w:sz w:val="21"/>
                <w:szCs w:val="21"/>
              </w:rPr>
              <w:t>н</w:t>
            </w:r>
            <w:r w:rsidRPr="00E703A8">
              <w:rPr>
                <w:rFonts w:ascii="Times New Roman" w:hAnsi="Times New Roman"/>
                <w:sz w:val="21"/>
                <w:szCs w:val="21"/>
              </w:rPr>
              <w:t>ы</w:t>
            </w:r>
            <w:r w:rsidRPr="00E703A8">
              <w:rPr>
                <w:rFonts w:ascii="Times New Roman" w:hAnsi="Times New Roman"/>
                <w:spacing w:val="-1"/>
                <w:sz w:val="21"/>
                <w:szCs w:val="21"/>
              </w:rPr>
              <w:t>б</w:t>
            </w:r>
            <w:r w:rsidRPr="00E703A8">
              <w:rPr>
                <w:rFonts w:ascii="Times New Roman" w:hAnsi="Times New Roman"/>
                <w:sz w:val="21"/>
                <w:szCs w:val="21"/>
              </w:rPr>
              <w:t>ыть вы</w:t>
            </w:r>
            <w:r w:rsidRPr="00E703A8">
              <w:rPr>
                <w:rFonts w:ascii="Times New Roman" w:hAnsi="Times New Roman"/>
                <w:spacing w:val="-1"/>
                <w:sz w:val="21"/>
                <w:szCs w:val="21"/>
              </w:rPr>
              <w:t>с</w:t>
            </w:r>
            <w:r w:rsidRPr="00E703A8">
              <w:rPr>
                <w:rFonts w:ascii="Times New Roman" w:hAnsi="Times New Roman"/>
                <w:sz w:val="21"/>
                <w:szCs w:val="21"/>
              </w:rPr>
              <w:t>окогокач</w:t>
            </w:r>
            <w:r w:rsidRPr="00E703A8">
              <w:rPr>
                <w:rFonts w:ascii="Times New Roman" w:hAnsi="Times New Roman"/>
                <w:spacing w:val="-1"/>
                <w:sz w:val="21"/>
                <w:szCs w:val="21"/>
              </w:rPr>
              <w:t>ес</w:t>
            </w:r>
            <w:r w:rsidRPr="00E703A8">
              <w:rPr>
                <w:rFonts w:ascii="Times New Roman" w:hAnsi="Times New Roman"/>
                <w:sz w:val="21"/>
                <w:szCs w:val="21"/>
              </w:rPr>
              <w:t>тв</w:t>
            </w:r>
            <w:r w:rsidRPr="00E703A8">
              <w:rPr>
                <w:rFonts w:ascii="Times New Roman" w:hAnsi="Times New Roman"/>
                <w:spacing w:val="-1"/>
                <w:sz w:val="21"/>
                <w:szCs w:val="21"/>
              </w:rPr>
              <w:t>а</w:t>
            </w:r>
            <w:r w:rsidRPr="00E703A8">
              <w:rPr>
                <w:rFonts w:ascii="Times New Roman" w:hAnsi="Times New Roman"/>
                <w:sz w:val="21"/>
                <w:szCs w:val="21"/>
              </w:rPr>
              <w:t>,</w:t>
            </w:r>
            <w:r w:rsidRPr="00E703A8">
              <w:rPr>
                <w:rFonts w:ascii="Times New Roman" w:hAnsi="Times New Roman"/>
                <w:spacing w:val="3"/>
                <w:sz w:val="21"/>
                <w:szCs w:val="21"/>
              </w:rPr>
              <w:t>х</w:t>
            </w:r>
            <w:r w:rsidRPr="00E703A8">
              <w:rPr>
                <w:rFonts w:ascii="Times New Roman" w:hAnsi="Times New Roman"/>
                <w:sz w:val="21"/>
                <w:szCs w:val="21"/>
              </w:rPr>
              <w:t>орошоосв</w:t>
            </w:r>
            <w:r w:rsidRPr="00E703A8">
              <w:rPr>
                <w:rFonts w:ascii="Times New Roman" w:hAnsi="Times New Roman"/>
                <w:spacing w:val="-1"/>
                <w:sz w:val="21"/>
                <w:szCs w:val="21"/>
              </w:rPr>
              <w:t>е</w:t>
            </w:r>
            <w:r w:rsidRPr="00E703A8">
              <w:rPr>
                <w:rFonts w:ascii="Times New Roman" w:hAnsi="Times New Roman"/>
                <w:sz w:val="21"/>
                <w:szCs w:val="21"/>
              </w:rPr>
              <w:t>щ</w:t>
            </w:r>
            <w:r w:rsidRPr="00E703A8">
              <w:rPr>
                <w:rFonts w:ascii="Times New Roman" w:hAnsi="Times New Roman"/>
                <w:spacing w:val="-1"/>
                <w:sz w:val="21"/>
                <w:szCs w:val="21"/>
              </w:rPr>
              <w:t>е</w:t>
            </w:r>
            <w:r w:rsidRPr="00E703A8">
              <w:rPr>
                <w:rFonts w:ascii="Times New Roman" w:hAnsi="Times New Roman"/>
                <w:sz w:val="21"/>
                <w:szCs w:val="21"/>
              </w:rPr>
              <w:t>ны,безбликов итеней,фон–</w:t>
            </w:r>
            <w:r w:rsidRPr="00E703A8">
              <w:rPr>
                <w:rFonts w:ascii="Times New Roman" w:hAnsi="Times New Roman"/>
                <w:spacing w:val="1"/>
                <w:sz w:val="21"/>
                <w:szCs w:val="21"/>
              </w:rPr>
              <w:t>н</w:t>
            </w:r>
            <w:r w:rsidRPr="00E703A8">
              <w:rPr>
                <w:rFonts w:ascii="Times New Roman" w:hAnsi="Times New Roman"/>
                <w:sz w:val="21"/>
                <w:szCs w:val="21"/>
              </w:rPr>
              <w:t>е</w:t>
            </w:r>
            <w:r w:rsidRPr="00E703A8">
              <w:rPr>
                <w:rFonts w:ascii="Times New Roman" w:hAnsi="Times New Roman"/>
                <w:spacing w:val="-2"/>
                <w:sz w:val="21"/>
                <w:szCs w:val="21"/>
              </w:rPr>
              <w:t>й</w:t>
            </w:r>
            <w:r w:rsidRPr="00E703A8">
              <w:rPr>
                <w:rFonts w:ascii="Times New Roman" w:hAnsi="Times New Roman"/>
                <w:sz w:val="21"/>
                <w:szCs w:val="21"/>
              </w:rPr>
              <w:t>траль</w:t>
            </w:r>
            <w:r w:rsidRPr="00E703A8">
              <w:rPr>
                <w:rFonts w:ascii="Times New Roman" w:hAnsi="Times New Roman"/>
                <w:spacing w:val="1"/>
                <w:sz w:val="21"/>
                <w:szCs w:val="21"/>
              </w:rPr>
              <w:t>н</w:t>
            </w:r>
            <w:r w:rsidRPr="00E703A8">
              <w:rPr>
                <w:rFonts w:ascii="Times New Roman" w:hAnsi="Times New Roman"/>
                <w:sz w:val="21"/>
                <w:szCs w:val="21"/>
              </w:rPr>
              <w:t>ы</w:t>
            </w:r>
            <w:r w:rsidRPr="00E703A8">
              <w:rPr>
                <w:rFonts w:ascii="Times New Roman" w:hAnsi="Times New Roman"/>
                <w:spacing w:val="1"/>
                <w:sz w:val="21"/>
                <w:szCs w:val="21"/>
              </w:rPr>
              <w:t>й</w:t>
            </w:r>
            <w:r w:rsidRPr="00E703A8">
              <w:rPr>
                <w:rFonts w:ascii="Times New Roman" w:hAnsi="Times New Roman"/>
                <w:sz w:val="21"/>
                <w:szCs w:val="21"/>
              </w:rPr>
              <w:t>.Фотограф</w:t>
            </w:r>
            <w:r w:rsidRPr="00E703A8">
              <w:rPr>
                <w:rFonts w:ascii="Times New Roman" w:hAnsi="Times New Roman"/>
                <w:spacing w:val="-1"/>
                <w:sz w:val="21"/>
                <w:szCs w:val="21"/>
              </w:rPr>
              <w:t>и</w:t>
            </w:r>
            <w:r w:rsidRPr="00E703A8">
              <w:rPr>
                <w:rFonts w:ascii="Times New Roman" w:hAnsi="Times New Roman"/>
                <w:sz w:val="21"/>
                <w:szCs w:val="21"/>
              </w:rPr>
              <w:t>идо</w:t>
            </w:r>
            <w:r w:rsidRPr="00E703A8">
              <w:rPr>
                <w:rFonts w:ascii="Times New Roman" w:hAnsi="Times New Roman"/>
                <w:spacing w:val="-1"/>
                <w:sz w:val="21"/>
                <w:szCs w:val="21"/>
              </w:rPr>
              <w:t>л</w:t>
            </w:r>
            <w:r w:rsidRPr="00E703A8">
              <w:rPr>
                <w:rFonts w:ascii="Times New Roman" w:hAnsi="Times New Roman"/>
                <w:sz w:val="21"/>
                <w:szCs w:val="21"/>
              </w:rPr>
              <w:t>жны бытьвфа</w:t>
            </w:r>
            <w:r w:rsidRPr="00E703A8">
              <w:rPr>
                <w:rFonts w:ascii="Times New Roman" w:hAnsi="Times New Roman"/>
                <w:spacing w:val="1"/>
                <w:sz w:val="21"/>
                <w:szCs w:val="21"/>
              </w:rPr>
              <w:t>й</w:t>
            </w:r>
            <w:r w:rsidRPr="00E703A8">
              <w:rPr>
                <w:rFonts w:ascii="Times New Roman" w:hAnsi="Times New Roman"/>
                <w:sz w:val="21"/>
                <w:szCs w:val="21"/>
              </w:rPr>
              <w:t>леформа</w:t>
            </w:r>
            <w:r w:rsidRPr="00E703A8">
              <w:rPr>
                <w:rFonts w:ascii="Times New Roman" w:hAnsi="Times New Roman"/>
                <w:spacing w:val="-2"/>
                <w:sz w:val="21"/>
                <w:szCs w:val="21"/>
              </w:rPr>
              <w:t>т</w:t>
            </w:r>
            <w:r w:rsidRPr="00E703A8">
              <w:rPr>
                <w:rFonts w:ascii="Times New Roman" w:hAnsi="Times New Roman"/>
                <w:sz w:val="21"/>
                <w:szCs w:val="21"/>
              </w:rPr>
              <w:t>аjpe</w:t>
            </w:r>
            <w:r w:rsidRPr="00E703A8">
              <w:rPr>
                <w:rFonts w:ascii="Times New Roman" w:hAnsi="Times New Roman"/>
                <w:spacing w:val="-2"/>
                <w:sz w:val="21"/>
                <w:szCs w:val="21"/>
              </w:rPr>
              <w:t>g</w:t>
            </w:r>
            <w:r w:rsidRPr="00E703A8">
              <w:rPr>
                <w:rFonts w:ascii="Times New Roman" w:hAnsi="Times New Roman"/>
                <w:sz w:val="21"/>
                <w:szCs w:val="21"/>
              </w:rPr>
              <w:t>,</w:t>
            </w:r>
            <w:r w:rsidRPr="00E703A8">
              <w:rPr>
                <w:rFonts w:ascii="Times New Roman" w:hAnsi="Times New Roman"/>
                <w:spacing w:val="2"/>
                <w:sz w:val="21"/>
                <w:szCs w:val="21"/>
              </w:rPr>
              <w:t>р</w:t>
            </w:r>
            <w:r w:rsidRPr="00E703A8">
              <w:rPr>
                <w:rFonts w:ascii="Times New Roman" w:hAnsi="Times New Roman"/>
                <w:sz w:val="21"/>
                <w:szCs w:val="21"/>
              </w:rPr>
              <w:t>азмер</w:t>
            </w:r>
            <w:r w:rsidRPr="00E703A8">
              <w:rPr>
                <w:rFonts w:ascii="Times New Roman" w:hAnsi="Times New Roman"/>
                <w:spacing w:val="1"/>
                <w:sz w:val="21"/>
                <w:szCs w:val="21"/>
              </w:rPr>
              <w:t>н</w:t>
            </w:r>
            <w:r w:rsidRPr="00E703A8">
              <w:rPr>
                <w:rFonts w:ascii="Times New Roman" w:hAnsi="Times New Roman"/>
                <w:sz w:val="21"/>
                <w:szCs w:val="21"/>
              </w:rPr>
              <w:t>ем</w:t>
            </w:r>
            <w:r w:rsidRPr="00E703A8">
              <w:rPr>
                <w:rFonts w:ascii="Times New Roman" w:hAnsi="Times New Roman"/>
                <w:spacing w:val="1"/>
                <w:sz w:val="21"/>
                <w:szCs w:val="21"/>
              </w:rPr>
              <w:t>ен</w:t>
            </w:r>
            <w:r w:rsidRPr="00E703A8">
              <w:rPr>
                <w:rFonts w:ascii="Times New Roman" w:hAnsi="Times New Roman"/>
                <w:sz w:val="21"/>
                <w:szCs w:val="21"/>
              </w:rPr>
              <w:t>ее 640</w:t>
            </w:r>
            <w:r w:rsidRPr="00E703A8">
              <w:rPr>
                <w:rFonts w:ascii="Times New Roman" w:hAnsi="Times New Roman"/>
                <w:spacing w:val="2"/>
                <w:sz w:val="21"/>
                <w:szCs w:val="21"/>
              </w:rPr>
              <w:t>х</w:t>
            </w:r>
            <w:r w:rsidRPr="00E703A8">
              <w:rPr>
                <w:rFonts w:ascii="Times New Roman" w:hAnsi="Times New Roman"/>
                <w:sz w:val="21"/>
                <w:szCs w:val="21"/>
              </w:rPr>
              <w:t xml:space="preserve">480 </w:t>
            </w:r>
            <w:r w:rsidRPr="00E703A8">
              <w:rPr>
                <w:rFonts w:ascii="Times New Roman" w:hAnsi="Times New Roman"/>
                <w:spacing w:val="-1"/>
                <w:sz w:val="21"/>
                <w:szCs w:val="21"/>
              </w:rPr>
              <w:t>п</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с</w:t>
            </w:r>
            <w:r w:rsidRPr="00E703A8">
              <w:rPr>
                <w:rFonts w:ascii="Times New Roman" w:hAnsi="Times New Roman"/>
                <w:spacing w:val="-1"/>
                <w:sz w:val="21"/>
                <w:szCs w:val="21"/>
              </w:rPr>
              <w:t>е</w:t>
            </w:r>
            <w:r w:rsidRPr="00E703A8">
              <w:rPr>
                <w:rFonts w:ascii="Times New Roman" w:hAnsi="Times New Roman"/>
                <w:sz w:val="21"/>
                <w:szCs w:val="21"/>
              </w:rPr>
              <w:t>л, р</w:t>
            </w:r>
            <w:r w:rsidRPr="00E703A8">
              <w:rPr>
                <w:rFonts w:ascii="Times New Roman" w:hAnsi="Times New Roman"/>
                <w:spacing w:val="-1"/>
                <w:sz w:val="21"/>
                <w:szCs w:val="21"/>
              </w:rPr>
              <w:t>а</w:t>
            </w:r>
            <w:r w:rsidRPr="00E703A8">
              <w:rPr>
                <w:rFonts w:ascii="Times New Roman" w:hAnsi="Times New Roman"/>
                <w:sz w:val="21"/>
                <w:szCs w:val="21"/>
              </w:rPr>
              <w:t>зрешение не м</w:t>
            </w:r>
            <w:r w:rsidRPr="00E703A8">
              <w:rPr>
                <w:rFonts w:ascii="Times New Roman" w:hAnsi="Times New Roman"/>
                <w:spacing w:val="-1"/>
                <w:sz w:val="21"/>
                <w:szCs w:val="21"/>
              </w:rPr>
              <w:t>е</w:t>
            </w:r>
            <w:r w:rsidRPr="00E703A8">
              <w:rPr>
                <w:rFonts w:ascii="Times New Roman" w:hAnsi="Times New Roman"/>
                <w:sz w:val="21"/>
                <w:szCs w:val="21"/>
              </w:rPr>
              <w:t>нее300 dp</w:t>
            </w:r>
            <w:r w:rsidRPr="00E703A8">
              <w:rPr>
                <w:rFonts w:ascii="Times New Roman" w:hAnsi="Times New Roman"/>
                <w:spacing w:val="2"/>
                <w:sz w:val="21"/>
                <w:szCs w:val="21"/>
              </w:rPr>
              <w:t>i</w:t>
            </w:r>
            <w:r w:rsidRPr="00E703A8">
              <w:rPr>
                <w:rFonts w:ascii="Times New Roman" w:hAnsi="Times New Roman"/>
                <w:sz w:val="21"/>
                <w:szCs w:val="21"/>
              </w:rPr>
              <w:t xml:space="preserve">. </w:t>
            </w:r>
            <w:r w:rsidRPr="00E703A8">
              <w:rPr>
                <w:rFonts w:ascii="Times New Roman" w:hAnsi="Times New Roman"/>
                <w:b/>
                <w:bCs/>
                <w:sz w:val="21"/>
                <w:szCs w:val="21"/>
                <w:u w:val="single"/>
              </w:rPr>
              <w:t>Т</w:t>
            </w:r>
            <w:r w:rsidRPr="00E703A8">
              <w:rPr>
                <w:rFonts w:ascii="Times New Roman" w:hAnsi="Times New Roman"/>
                <w:b/>
                <w:bCs/>
                <w:spacing w:val="1"/>
                <w:sz w:val="21"/>
                <w:szCs w:val="21"/>
                <w:u w:val="single"/>
              </w:rPr>
              <w:t>р</w:t>
            </w:r>
            <w:r w:rsidRPr="00E703A8">
              <w:rPr>
                <w:rFonts w:ascii="Times New Roman" w:hAnsi="Times New Roman"/>
                <w:b/>
                <w:bCs/>
                <w:sz w:val="21"/>
                <w:szCs w:val="21"/>
                <w:u w:val="single"/>
              </w:rPr>
              <w:t>ебования ко</w:t>
            </w:r>
            <w:r w:rsidRPr="00E703A8">
              <w:rPr>
                <w:rFonts w:ascii="Times New Roman" w:hAnsi="Times New Roman"/>
                <w:b/>
                <w:bCs/>
                <w:spacing w:val="-2"/>
                <w:sz w:val="21"/>
                <w:szCs w:val="21"/>
                <w:u w:val="single"/>
              </w:rPr>
              <w:t>ф</w:t>
            </w:r>
            <w:r w:rsidRPr="00E703A8">
              <w:rPr>
                <w:rFonts w:ascii="Times New Roman" w:hAnsi="Times New Roman"/>
                <w:b/>
                <w:bCs/>
                <w:sz w:val="21"/>
                <w:szCs w:val="21"/>
                <w:u w:val="single"/>
              </w:rPr>
              <w:t>ормл</w:t>
            </w:r>
            <w:r w:rsidRPr="00E703A8">
              <w:rPr>
                <w:rFonts w:ascii="Times New Roman" w:hAnsi="Times New Roman"/>
                <w:b/>
                <w:bCs/>
                <w:spacing w:val="-1"/>
                <w:sz w:val="21"/>
                <w:szCs w:val="21"/>
                <w:u w:val="single"/>
              </w:rPr>
              <w:t>е</w:t>
            </w:r>
            <w:r w:rsidRPr="00E703A8">
              <w:rPr>
                <w:rFonts w:ascii="Times New Roman" w:hAnsi="Times New Roman"/>
                <w:b/>
                <w:bCs/>
                <w:sz w:val="21"/>
                <w:szCs w:val="21"/>
                <w:u w:val="single"/>
              </w:rPr>
              <w:t>н</w:t>
            </w:r>
            <w:r w:rsidRPr="00E703A8">
              <w:rPr>
                <w:rFonts w:ascii="Times New Roman" w:hAnsi="Times New Roman"/>
                <w:b/>
                <w:bCs/>
                <w:spacing w:val="1"/>
                <w:sz w:val="21"/>
                <w:szCs w:val="21"/>
                <w:u w:val="single"/>
              </w:rPr>
              <w:t>и</w:t>
            </w:r>
            <w:r w:rsidRPr="00E703A8">
              <w:rPr>
                <w:rFonts w:ascii="Times New Roman" w:hAnsi="Times New Roman"/>
                <w:b/>
                <w:bCs/>
                <w:sz w:val="21"/>
                <w:szCs w:val="21"/>
                <w:u w:val="single"/>
              </w:rPr>
              <w:t>ю:</w:t>
            </w:r>
          </w:p>
          <w:p w:rsidR="00F1137B" w:rsidRPr="00E703A8" w:rsidRDefault="00F1137B" w:rsidP="006D2BAA">
            <w:pPr>
              <w:tabs>
                <w:tab w:val="left" w:pos="1130"/>
                <w:tab w:val="left" w:pos="1967"/>
                <w:tab w:val="left" w:pos="2643"/>
                <w:tab w:val="left" w:pos="3130"/>
                <w:tab w:val="left" w:pos="4115"/>
              </w:tabs>
              <w:spacing w:after="0"/>
              <w:ind w:left="108" w:right="89"/>
              <w:jc w:val="both"/>
              <w:rPr>
                <w:rFonts w:ascii="Times New Roman" w:hAnsi="Times New Roman"/>
                <w:sz w:val="21"/>
                <w:szCs w:val="21"/>
              </w:rPr>
            </w:pPr>
            <w:r w:rsidRPr="00E703A8">
              <w:rPr>
                <w:rFonts w:ascii="Times New Roman" w:hAnsi="Times New Roman"/>
                <w:sz w:val="21"/>
                <w:szCs w:val="21"/>
              </w:rPr>
              <w:t>Кажд</w:t>
            </w:r>
            <w:r w:rsidRPr="00E703A8">
              <w:rPr>
                <w:rFonts w:ascii="Times New Roman" w:hAnsi="Times New Roman"/>
                <w:spacing w:val="-1"/>
                <w:sz w:val="21"/>
                <w:szCs w:val="21"/>
              </w:rPr>
              <w:t>а</w:t>
            </w:r>
            <w:r w:rsidRPr="00E703A8">
              <w:rPr>
                <w:rFonts w:ascii="Times New Roman" w:hAnsi="Times New Roman"/>
                <w:sz w:val="21"/>
                <w:szCs w:val="21"/>
              </w:rPr>
              <w:t>я</w:t>
            </w:r>
            <w:r w:rsidRPr="00E703A8">
              <w:rPr>
                <w:rFonts w:ascii="Times New Roman" w:hAnsi="Times New Roman"/>
                <w:sz w:val="21"/>
                <w:szCs w:val="21"/>
              </w:rPr>
              <w:tab/>
            </w:r>
            <w:r w:rsidRPr="00E703A8">
              <w:rPr>
                <w:rFonts w:ascii="Times New Roman" w:hAnsi="Times New Roman"/>
                <w:spacing w:val="1"/>
                <w:sz w:val="21"/>
                <w:szCs w:val="21"/>
              </w:rPr>
              <w:t>с</w:t>
            </w:r>
            <w:r w:rsidRPr="00E703A8">
              <w:rPr>
                <w:rFonts w:ascii="Times New Roman" w:hAnsi="Times New Roman"/>
                <w:sz w:val="21"/>
                <w:szCs w:val="21"/>
              </w:rPr>
              <w:t>е</w:t>
            </w:r>
            <w:r w:rsidRPr="00E703A8">
              <w:rPr>
                <w:rFonts w:ascii="Times New Roman" w:hAnsi="Times New Roman"/>
                <w:spacing w:val="-1"/>
                <w:sz w:val="21"/>
                <w:szCs w:val="21"/>
              </w:rPr>
              <w:t>м</w:t>
            </w:r>
            <w:r w:rsidRPr="00E703A8">
              <w:rPr>
                <w:rFonts w:ascii="Times New Roman" w:hAnsi="Times New Roman"/>
                <w:sz w:val="21"/>
                <w:szCs w:val="21"/>
              </w:rPr>
              <w:t>ья</w:t>
            </w:r>
            <w:r w:rsidRPr="00E703A8">
              <w:rPr>
                <w:rFonts w:ascii="Times New Roman" w:hAnsi="Times New Roman"/>
                <w:sz w:val="21"/>
                <w:szCs w:val="21"/>
              </w:rPr>
              <w:tab/>
              <w:t>(</w:t>
            </w:r>
            <w:r w:rsidRPr="00E703A8">
              <w:rPr>
                <w:rFonts w:ascii="Times New Roman" w:hAnsi="Times New Roman"/>
                <w:spacing w:val="-1"/>
                <w:sz w:val="21"/>
                <w:szCs w:val="21"/>
              </w:rPr>
              <w:t>О</w:t>
            </w:r>
            <w:r w:rsidRPr="00E703A8">
              <w:rPr>
                <w:rFonts w:ascii="Times New Roman" w:hAnsi="Times New Roman"/>
                <w:sz w:val="21"/>
                <w:szCs w:val="21"/>
              </w:rPr>
              <w:t>У на семью) направля</w:t>
            </w:r>
            <w:r w:rsidRPr="00E703A8">
              <w:rPr>
                <w:rFonts w:ascii="Times New Roman" w:hAnsi="Times New Roman"/>
                <w:spacing w:val="-1"/>
                <w:sz w:val="21"/>
                <w:szCs w:val="21"/>
              </w:rPr>
              <w:t>е</w:t>
            </w:r>
            <w:r w:rsidRPr="00E703A8">
              <w:rPr>
                <w:rFonts w:ascii="Times New Roman" w:hAnsi="Times New Roman"/>
                <w:sz w:val="21"/>
                <w:szCs w:val="21"/>
              </w:rPr>
              <w:t>т ко</w:t>
            </w:r>
            <w:r w:rsidRPr="00E703A8">
              <w:rPr>
                <w:rFonts w:ascii="Times New Roman" w:hAnsi="Times New Roman"/>
                <w:spacing w:val="1"/>
                <w:sz w:val="21"/>
                <w:szCs w:val="21"/>
              </w:rPr>
              <w:t>н</w:t>
            </w:r>
            <w:r w:rsidRPr="00E703A8">
              <w:rPr>
                <w:rFonts w:ascii="Times New Roman" w:hAnsi="Times New Roman"/>
                <w:spacing w:val="3"/>
                <w:sz w:val="21"/>
                <w:szCs w:val="21"/>
              </w:rPr>
              <w:t>к</w:t>
            </w:r>
            <w:r w:rsidRPr="00E703A8">
              <w:rPr>
                <w:rFonts w:ascii="Times New Roman" w:hAnsi="Times New Roman"/>
                <w:spacing w:val="-6"/>
                <w:sz w:val="21"/>
                <w:szCs w:val="21"/>
              </w:rPr>
              <w:t>у</w:t>
            </w:r>
            <w:r w:rsidRPr="00E703A8">
              <w:rPr>
                <w:rFonts w:ascii="Times New Roman" w:hAnsi="Times New Roman"/>
                <w:sz w:val="21"/>
                <w:szCs w:val="21"/>
              </w:rPr>
              <w:t>р</w:t>
            </w:r>
            <w:r w:rsidRPr="00E703A8">
              <w:rPr>
                <w:rFonts w:ascii="Times New Roman" w:hAnsi="Times New Roman"/>
                <w:spacing w:val="-1"/>
                <w:sz w:val="21"/>
                <w:szCs w:val="21"/>
              </w:rPr>
              <w:t>с</w:t>
            </w:r>
            <w:r w:rsidRPr="00E703A8">
              <w:rPr>
                <w:rFonts w:ascii="Times New Roman" w:hAnsi="Times New Roman"/>
                <w:sz w:val="21"/>
                <w:szCs w:val="21"/>
              </w:rPr>
              <w:t>ные</w:t>
            </w:r>
            <w:r w:rsidRPr="00E703A8">
              <w:rPr>
                <w:rFonts w:ascii="Times New Roman" w:hAnsi="Times New Roman"/>
                <w:spacing w:val="1"/>
                <w:sz w:val="21"/>
                <w:szCs w:val="21"/>
              </w:rPr>
              <w:t>м</w:t>
            </w:r>
            <w:r w:rsidRPr="00E703A8">
              <w:rPr>
                <w:rFonts w:ascii="Times New Roman" w:hAnsi="Times New Roman"/>
                <w:sz w:val="21"/>
                <w:szCs w:val="21"/>
              </w:rPr>
              <w:t>атериа</w:t>
            </w:r>
            <w:r w:rsidRPr="00E703A8">
              <w:rPr>
                <w:rFonts w:ascii="Times New Roman" w:hAnsi="Times New Roman"/>
                <w:spacing w:val="1"/>
                <w:sz w:val="21"/>
                <w:szCs w:val="21"/>
              </w:rPr>
              <w:t>л</w:t>
            </w:r>
            <w:r w:rsidRPr="00E703A8">
              <w:rPr>
                <w:rFonts w:ascii="Times New Roman" w:hAnsi="Times New Roman"/>
                <w:sz w:val="21"/>
                <w:szCs w:val="21"/>
              </w:rPr>
              <w:t>ыот</w:t>
            </w:r>
            <w:r w:rsidRPr="00E703A8">
              <w:rPr>
                <w:rFonts w:ascii="Times New Roman" w:hAnsi="Times New Roman"/>
                <w:spacing w:val="1"/>
                <w:sz w:val="21"/>
                <w:szCs w:val="21"/>
              </w:rPr>
              <w:t>д</w:t>
            </w:r>
            <w:r w:rsidRPr="00E703A8">
              <w:rPr>
                <w:rFonts w:ascii="Times New Roman" w:hAnsi="Times New Roman"/>
                <w:sz w:val="21"/>
                <w:szCs w:val="21"/>
              </w:rPr>
              <w:t>ель</w:t>
            </w:r>
            <w:r w:rsidRPr="00E703A8">
              <w:rPr>
                <w:rFonts w:ascii="Times New Roman" w:hAnsi="Times New Roman"/>
                <w:spacing w:val="1"/>
                <w:sz w:val="21"/>
                <w:szCs w:val="21"/>
              </w:rPr>
              <w:t>н</w:t>
            </w:r>
            <w:r w:rsidRPr="00E703A8">
              <w:rPr>
                <w:rFonts w:ascii="Times New Roman" w:hAnsi="Times New Roman"/>
                <w:sz w:val="21"/>
                <w:szCs w:val="21"/>
              </w:rPr>
              <w:t>ымписьмо</w:t>
            </w:r>
            <w:r w:rsidRPr="00E703A8">
              <w:rPr>
                <w:rFonts w:ascii="Times New Roman" w:hAnsi="Times New Roman"/>
                <w:spacing w:val="-1"/>
                <w:sz w:val="21"/>
                <w:szCs w:val="21"/>
              </w:rPr>
              <w:t>м</w:t>
            </w:r>
            <w:r w:rsidRPr="00E703A8">
              <w:rPr>
                <w:rFonts w:ascii="Times New Roman" w:hAnsi="Times New Roman"/>
                <w:sz w:val="21"/>
                <w:szCs w:val="21"/>
              </w:rPr>
              <w:t>,в котор</w:t>
            </w:r>
            <w:r w:rsidRPr="00E703A8">
              <w:rPr>
                <w:rFonts w:ascii="Times New Roman" w:hAnsi="Times New Roman"/>
                <w:spacing w:val="1"/>
                <w:sz w:val="21"/>
                <w:szCs w:val="21"/>
              </w:rPr>
              <w:t>о</w:t>
            </w:r>
            <w:r w:rsidRPr="00E703A8">
              <w:rPr>
                <w:rFonts w:ascii="Times New Roman" w:hAnsi="Times New Roman"/>
                <w:sz w:val="21"/>
                <w:szCs w:val="21"/>
              </w:rPr>
              <w:t>мсод</w:t>
            </w:r>
            <w:r w:rsidRPr="00E703A8">
              <w:rPr>
                <w:rFonts w:ascii="Times New Roman" w:hAnsi="Times New Roman"/>
                <w:spacing w:val="-1"/>
                <w:sz w:val="21"/>
                <w:szCs w:val="21"/>
              </w:rPr>
              <w:t>е</w:t>
            </w:r>
            <w:r w:rsidRPr="00E703A8">
              <w:rPr>
                <w:rFonts w:ascii="Times New Roman" w:hAnsi="Times New Roman"/>
                <w:sz w:val="21"/>
                <w:szCs w:val="21"/>
              </w:rPr>
              <w:t>ржится:</w:t>
            </w:r>
            <w:r w:rsidRPr="00E703A8">
              <w:rPr>
                <w:rFonts w:ascii="Times New Roman" w:hAnsi="Times New Roman"/>
                <w:spacing w:val="1"/>
                <w:sz w:val="21"/>
                <w:szCs w:val="21"/>
              </w:rPr>
              <w:t>з</w:t>
            </w:r>
            <w:r w:rsidRPr="00E703A8">
              <w:rPr>
                <w:rFonts w:ascii="Times New Roman" w:hAnsi="Times New Roman"/>
                <w:sz w:val="21"/>
                <w:szCs w:val="21"/>
              </w:rPr>
              <w:t>аявкаи фотогр</w:t>
            </w:r>
            <w:r w:rsidRPr="00E703A8">
              <w:rPr>
                <w:rFonts w:ascii="Times New Roman" w:hAnsi="Times New Roman"/>
                <w:spacing w:val="-3"/>
                <w:sz w:val="21"/>
                <w:szCs w:val="21"/>
              </w:rPr>
              <w:t>а</w:t>
            </w:r>
            <w:r w:rsidRPr="00E703A8">
              <w:rPr>
                <w:rFonts w:ascii="Times New Roman" w:hAnsi="Times New Roman"/>
                <w:sz w:val="21"/>
                <w:szCs w:val="21"/>
              </w:rPr>
              <w:t>ф</w:t>
            </w:r>
            <w:r w:rsidRPr="00E703A8">
              <w:rPr>
                <w:rFonts w:ascii="Times New Roman" w:hAnsi="Times New Roman"/>
                <w:spacing w:val="-1"/>
                <w:sz w:val="21"/>
                <w:szCs w:val="21"/>
              </w:rPr>
              <w:t>и</w:t>
            </w:r>
            <w:r w:rsidRPr="00E703A8">
              <w:rPr>
                <w:rFonts w:ascii="Times New Roman" w:hAnsi="Times New Roman"/>
                <w:sz w:val="21"/>
                <w:szCs w:val="21"/>
              </w:rPr>
              <w:t>и работы.</w:t>
            </w:r>
          </w:p>
          <w:p w:rsidR="00F1137B" w:rsidRPr="00E703A8" w:rsidRDefault="00F1137B" w:rsidP="006D2BAA">
            <w:pPr>
              <w:spacing w:after="0"/>
              <w:ind w:left="108" w:right="51"/>
              <w:jc w:val="both"/>
              <w:rPr>
                <w:rFonts w:ascii="Times New Roman" w:hAnsi="Times New Roman"/>
                <w:sz w:val="21"/>
                <w:szCs w:val="21"/>
              </w:rPr>
            </w:pPr>
            <w:r w:rsidRPr="00E703A8">
              <w:rPr>
                <w:rFonts w:ascii="Times New Roman" w:hAnsi="Times New Roman"/>
                <w:sz w:val="21"/>
                <w:szCs w:val="21"/>
              </w:rPr>
              <w:t>Втеме</w:t>
            </w:r>
            <w:r w:rsidRPr="00E703A8">
              <w:rPr>
                <w:rFonts w:ascii="Times New Roman" w:hAnsi="Times New Roman"/>
                <w:spacing w:val="1"/>
                <w:sz w:val="21"/>
                <w:szCs w:val="21"/>
              </w:rPr>
              <w:t>пи</w:t>
            </w:r>
            <w:r w:rsidRPr="00E703A8">
              <w:rPr>
                <w:rFonts w:ascii="Times New Roman" w:hAnsi="Times New Roman"/>
                <w:sz w:val="21"/>
                <w:szCs w:val="21"/>
              </w:rPr>
              <w:t>сьма</w:t>
            </w:r>
            <w:r w:rsidRPr="00E703A8">
              <w:rPr>
                <w:rFonts w:ascii="Times New Roman" w:hAnsi="Times New Roman"/>
                <w:spacing w:val="-6"/>
                <w:sz w:val="21"/>
                <w:szCs w:val="21"/>
              </w:rPr>
              <w:t>у</w:t>
            </w:r>
            <w:r w:rsidRPr="00E703A8">
              <w:rPr>
                <w:rFonts w:ascii="Times New Roman" w:hAnsi="Times New Roman"/>
                <w:spacing w:val="2"/>
                <w:sz w:val="21"/>
                <w:szCs w:val="21"/>
              </w:rPr>
              <w:t>к</w:t>
            </w:r>
            <w:r w:rsidRPr="00E703A8">
              <w:rPr>
                <w:rFonts w:ascii="Times New Roman" w:hAnsi="Times New Roman"/>
                <w:sz w:val="21"/>
                <w:szCs w:val="21"/>
              </w:rPr>
              <w:t>азы</w:t>
            </w:r>
            <w:r w:rsidRPr="00E703A8">
              <w:rPr>
                <w:rFonts w:ascii="Times New Roman" w:hAnsi="Times New Roman"/>
                <w:spacing w:val="1"/>
                <w:sz w:val="21"/>
                <w:szCs w:val="21"/>
              </w:rPr>
              <w:t>в</w:t>
            </w:r>
            <w:r w:rsidRPr="00E703A8">
              <w:rPr>
                <w:rFonts w:ascii="Times New Roman" w:hAnsi="Times New Roman"/>
                <w:sz w:val="21"/>
                <w:szCs w:val="21"/>
              </w:rPr>
              <w:t>а</w:t>
            </w:r>
            <w:r w:rsidRPr="00E703A8">
              <w:rPr>
                <w:rFonts w:ascii="Times New Roman" w:hAnsi="Times New Roman"/>
                <w:spacing w:val="-1"/>
                <w:sz w:val="21"/>
                <w:szCs w:val="21"/>
              </w:rPr>
              <w:t>е</w:t>
            </w:r>
            <w:r w:rsidRPr="00E703A8">
              <w:rPr>
                <w:rFonts w:ascii="Times New Roman" w:hAnsi="Times New Roman"/>
                <w:sz w:val="21"/>
                <w:szCs w:val="21"/>
              </w:rPr>
              <w:t>тся№ ОУи</w:t>
            </w:r>
            <w:r w:rsidRPr="00E703A8">
              <w:rPr>
                <w:rFonts w:ascii="Times New Roman" w:hAnsi="Times New Roman"/>
                <w:spacing w:val="-7"/>
                <w:sz w:val="21"/>
                <w:szCs w:val="21"/>
              </w:rPr>
              <w:t>«</w:t>
            </w:r>
            <w:r w:rsidRPr="00E703A8">
              <w:rPr>
                <w:rFonts w:ascii="Times New Roman" w:hAnsi="Times New Roman"/>
                <w:sz w:val="21"/>
                <w:szCs w:val="21"/>
              </w:rPr>
              <w:t>С</w:t>
            </w:r>
            <w:r w:rsidRPr="00E703A8">
              <w:rPr>
                <w:rFonts w:ascii="Times New Roman" w:hAnsi="Times New Roman"/>
                <w:spacing w:val="1"/>
                <w:sz w:val="21"/>
                <w:szCs w:val="21"/>
              </w:rPr>
              <w:t>е</w:t>
            </w:r>
            <w:r w:rsidRPr="00E703A8">
              <w:rPr>
                <w:rFonts w:ascii="Times New Roman" w:hAnsi="Times New Roman"/>
                <w:sz w:val="21"/>
                <w:szCs w:val="21"/>
              </w:rPr>
              <w:t>м</w:t>
            </w:r>
            <w:r w:rsidRPr="00E703A8">
              <w:rPr>
                <w:rFonts w:ascii="Times New Roman" w:hAnsi="Times New Roman"/>
                <w:spacing w:val="-1"/>
                <w:sz w:val="21"/>
                <w:szCs w:val="21"/>
              </w:rPr>
              <w:t>е</w:t>
            </w:r>
            <w:r w:rsidRPr="00E703A8">
              <w:rPr>
                <w:rFonts w:ascii="Times New Roman" w:hAnsi="Times New Roman"/>
                <w:spacing w:val="3"/>
                <w:sz w:val="21"/>
                <w:szCs w:val="21"/>
              </w:rPr>
              <w:t>й</w:t>
            </w:r>
            <w:r w:rsidRPr="00E703A8">
              <w:rPr>
                <w:rFonts w:ascii="Times New Roman" w:hAnsi="Times New Roman"/>
                <w:spacing w:val="1"/>
                <w:sz w:val="21"/>
                <w:szCs w:val="21"/>
              </w:rPr>
              <w:t>н</w:t>
            </w:r>
            <w:r w:rsidRPr="00E703A8">
              <w:rPr>
                <w:rFonts w:ascii="Times New Roman" w:hAnsi="Times New Roman"/>
                <w:spacing w:val="-2"/>
                <w:sz w:val="21"/>
                <w:szCs w:val="21"/>
              </w:rPr>
              <w:t>ы</w:t>
            </w:r>
            <w:r w:rsidRPr="00E703A8">
              <w:rPr>
                <w:rFonts w:ascii="Times New Roman" w:hAnsi="Times New Roman"/>
                <w:sz w:val="21"/>
                <w:szCs w:val="21"/>
              </w:rPr>
              <w:t>й в</w:t>
            </w:r>
            <w:r w:rsidRPr="00E703A8">
              <w:rPr>
                <w:rFonts w:ascii="Times New Roman" w:hAnsi="Times New Roman"/>
                <w:spacing w:val="-1"/>
                <w:sz w:val="21"/>
                <w:szCs w:val="21"/>
              </w:rPr>
              <w:t>е</w:t>
            </w:r>
            <w:r w:rsidRPr="00E703A8">
              <w:rPr>
                <w:rFonts w:ascii="Times New Roman" w:hAnsi="Times New Roman"/>
                <w:sz w:val="21"/>
                <w:szCs w:val="21"/>
              </w:rPr>
              <w:t>рн</w:t>
            </w:r>
            <w:r w:rsidRPr="00E703A8">
              <w:rPr>
                <w:rFonts w:ascii="Times New Roman" w:hAnsi="Times New Roman"/>
                <w:spacing w:val="1"/>
                <w:sz w:val="21"/>
                <w:szCs w:val="21"/>
              </w:rPr>
              <w:t>и</w:t>
            </w:r>
            <w:r w:rsidRPr="00E703A8">
              <w:rPr>
                <w:rFonts w:ascii="Times New Roman" w:hAnsi="Times New Roman"/>
                <w:sz w:val="21"/>
                <w:szCs w:val="21"/>
              </w:rPr>
              <w:t>с</w:t>
            </w:r>
            <w:r w:rsidRPr="00E703A8">
              <w:rPr>
                <w:rFonts w:ascii="Times New Roman" w:hAnsi="Times New Roman"/>
                <w:spacing w:val="-1"/>
                <w:sz w:val="21"/>
                <w:szCs w:val="21"/>
              </w:rPr>
              <w:t>а</w:t>
            </w:r>
            <w:r w:rsidRPr="00E703A8">
              <w:rPr>
                <w:rFonts w:ascii="Times New Roman" w:hAnsi="Times New Roman"/>
                <w:spacing w:val="3"/>
                <w:sz w:val="21"/>
                <w:szCs w:val="21"/>
              </w:rPr>
              <w:t>ж</w:t>
            </w:r>
            <w:r w:rsidRPr="00E703A8">
              <w:rPr>
                <w:rFonts w:ascii="Times New Roman" w:hAnsi="Times New Roman"/>
                <w:sz w:val="21"/>
                <w:szCs w:val="21"/>
              </w:rPr>
              <w:t>».</w:t>
            </w:r>
          </w:p>
          <w:p w:rsidR="00F1137B" w:rsidRPr="00E703A8" w:rsidRDefault="00F1137B" w:rsidP="006D2BAA">
            <w:pPr>
              <w:tabs>
                <w:tab w:val="left" w:pos="1966"/>
                <w:tab w:val="left" w:pos="4207"/>
              </w:tabs>
              <w:spacing w:after="0"/>
              <w:ind w:left="108" w:right="90"/>
              <w:jc w:val="both"/>
              <w:rPr>
                <w:rFonts w:ascii="Times New Roman" w:hAnsi="Times New Roman"/>
                <w:sz w:val="21"/>
                <w:szCs w:val="21"/>
              </w:rPr>
            </w:pPr>
            <w:r w:rsidRPr="00E703A8">
              <w:rPr>
                <w:rFonts w:ascii="Times New Roman" w:hAnsi="Times New Roman"/>
                <w:sz w:val="21"/>
                <w:szCs w:val="21"/>
              </w:rPr>
              <w:t>В</w:t>
            </w:r>
            <w:r w:rsidRPr="00E703A8">
              <w:rPr>
                <w:rFonts w:ascii="Times New Roman" w:hAnsi="Times New Roman"/>
                <w:spacing w:val="1"/>
                <w:sz w:val="21"/>
                <w:szCs w:val="21"/>
              </w:rPr>
              <w:t>н</w:t>
            </w:r>
            <w:r w:rsidRPr="00E703A8">
              <w:rPr>
                <w:rFonts w:ascii="Times New Roman" w:hAnsi="Times New Roman"/>
                <w:sz w:val="21"/>
                <w:szCs w:val="21"/>
              </w:rPr>
              <w:t>азваниифа</w:t>
            </w:r>
            <w:r w:rsidRPr="00E703A8">
              <w:rPr>
                <w:rFonts w:ascii="Times New Roman" w:hAnsi="Times New Roman"/>
                <w:spacing w:val="1"/>
                <w:sz w:val="21"/>
                <w:szCs w:val="21"/>
              </w:rPr>
              <w:t>й</w:t>
            </w:r>
            <w:r w:rsidRPr="00E703A8">
              <w:rPr>
                <w:rFonts w:ascii="Times New Roman" w:hAnsi="Times New Roman"/>
                <w:sz w:val="21"/>
                <w:szCs w:val="21"/>
              </w:rPr>
              <w:t>лас</w:t>
            </w:r>
            <w:r w:rsidRPr="00E703A8">
              <w:rPr>
                <w:rFonts w:ascii="Times New Roman" w:hAnsi="Times New Roman"/>
                <w:spacing w:val="1"/>
                <w:sz w:val="21"/>
                <w:szCs w:val="21"/>
              </w:rPr>
              <w:t>з</w:t>
            </w:r>
            <w:r w:rsidRPr="00E703A8">
              <w:rPr>
                <w:rFonts w:ascii="Times New Roman" w:hAnsi="Times New Roman"/>
                <w:spacing w:val="-2"/>
                <w:sz w:val="21"/>
                <w:szCs w:val="21"/>
              </w:rPr>
              <w:t>а</w:t>
            </w:r>
            <w:r w:rsidRPr="00E703A8">
              <w:rPr>
                <w:rFonts w:ascii="Times New Roman" w:hAnsi="Times New Roman"/>
                <w:sz w:val="21"/>
                <w:szCs w:val="21"/>
              </w:rPr>
              <w:t>явкой</w:t>
            </w:r>
            <w:r w:rsidRPr="00E703A8">
              <w:rPr>
                <w:rFonts w:ascii="Times New Roman" w:hAnsi="Times New Roman"/>
                <w:spacing w:val="-6"/>
                <w:sz w:val="21"/>
                <w:szCs w:val="21"/>
              </w:rPr>
              <w:t>у</w:t>
            </w:r>
            <w:r w:rsidRPr="00E703A8">
              <w:rPr>
                <w:rFonts w:ascii="Times New Roman" w:hAnsi="Times New Roman"/>
                <w:sz w:val="21"/>
                <w:szCs w:val="21"/>
              </w:rPr>
              <w:t>к</w:t>
            </w:r>
            <w:r w:rsidRPr="00E703A8">
              <w:rPr>
                <w:rFonts w:ascii="Times New Roman" w:hAnsi="Times New Roman"/>
                <w:spacing w:val="-1"/>
                <w:sz w:val="21"/>
                <w:szCs w:val="21"/>
              </w:rPr>
              <w:t>а</w:t>
            </w:r>
            <w:r w:rsidRPr="00E703A8">
              <w:rPr>
                <w:rFonts w:ascii="Times New Roman" w:hAnsi="Times New Roman"/>
                <w:sz w:val="21"/>
                <w:szCs w:val="21"/>
              </w:rPr>
              <w:t>зыв</w:t>
            </w:r>
            <w:r w:rsidRPr="00E703A8">
              <w:rPr>
                <w:rFonts w:ascii="Times New Roman" w:hAnsi="Times New Roman"/>
                <w:spacing w:val="1"/>
                <w:sz w:val="21"/>
                <w:szCs w:val="21"/>
              </w:rPr>
              <w:t>а</w:t>
            </w:r>
            <w:r w:rsidRPr="00E703A8">
              <w:rPr>
                <w:rFonts w:ascii="Times New Roman" w:hAnsi="Times New Roman"/>
                <w:sz w:val="21"/>
                <w:szCs w:val="21"/>
              </w:rPr>
              <w:t>ется№ ОУи Ф.И. реб</w:t>
            </w:r>
            <w:r w:rsidRPr="00E703A8">
              <w:rPr>
                <w:rFonts w:ascii="Times New Roman" w:hAnsi="Times New Roman"/>
                <w:spacing w:val="-1"/>
                <w:sz w:val="21"/>
                <w:szCs w:val="21"/>
              </w:rPr>
              <w:t>ё</w:t>
            </w:r>
            <w:r w:rsidRPr="00E703A8">
              <w:rPr>
                <w:rFonts w:ascii="Times New Roman" w:hAnsi="Times New Roman"/>
                <w:sz w:val="21"/>
                <w:szCs w:val="21"/>
              </w:rPr>
              <w:t>н</w:t>
            </w:r>
            <w:r w:rsidRPr="00E703A8">
              <w:rPr>
                <w:rFonts w:ascii="Times New Roman" w:hAnsi="Times New Roman"/>
                <w:spacing w:val="1"/>
                <w:sz w:val="21"/>
                <w:szCs w:val="21"/>
              </w:rPr>
              <w:t>к</w:t>
            </w:r>
            <w:r w:rsidRPr="00E703A8">
              <w:rPr>
                <w:rFonts w:ascii="Times New Roman" w:hAnsi="Times New Roman"/>
                <w:sz w:val="21"/>
                <w:szCs w:val="21"/>
              </w:rPr>
              <w:t>а.</w:t>
            </w:r>
          </w:p>
          <w:p w:rsidR="00F1137B" w:rsidRPr="00E703A8" w:rsidRDefault="00F1137B" w:rsidP="006D2BAA">
            <w:pPr>
              <w:tabs>
                <w:tab w:val="left" w:pos="1966"/>
                <w:tab w:val="left" w:pos="4207"/>
              </w:tabs>
              <w:spacing w:after="0"/>
              <w:ind w:left="108" w:right="90"/>
              <w:jc w:val="both"/>
              <w:rPr>
                <w:rFonts w:ascii="Times New Roman" w:hAnsi="Times New Roman"/>
                <w:sz w:val="21"/>
                <w:szCs w:val="21"/>
              </w:rPr>
            </w:pPr>
            <w:r w:rsidRPr="00E703A8">
              <w:rPr>
                <w:rFonts w:ascii="Times New Roman" w:hAnsi="Times New Roman"/>
                <w:b/>
                <w:sz w:val="21"/>
                <w:szCs w:val="21"/>
              </w:rPr>
              <w:t>напр</w:t>
            </w:r>
            <w:r w:rsidRPr="00E703A8">
              <w:rPr>
                <w:rFonts w:ascii="Times New Roman" w:hAnsi="Times New Roman"/>
                <w:b/>
                <w:spacing w:val="1"/>
                <w:sz w:val="21"/>
                <w:szCs w:val="21"/>
              </w:rPr>
              <w:t>и</w:t>
            </w:r>
            <w:r w:rsidRPr="00E703A8">
              <w:rPr>
                <w:rFonts w:ascii="Times New Roman" w:hAnsi="Times New Roman"/>
                <w:b/>
                <w:spacing w:val="-2"/>
                <w:sz w:val="21"/>
                <w:szCs w:val="21"/>
              </w:rPr>
              <w:t>м</w:t>
            </w:r>
            <w:r w:rsidRPr="00E703A8">
              <w:rPr>
                <w:rFonts w:ascii="Times New Roman" w:hAnsi="Times New Roman"/>
                <w:b/>
                <w:spacing w:val="-1"/>
                <w:sz w:val="21"/>
                <w:szCs w:val="21"/>
              </w:rPr>
              <w:t>е</w:t>
            </w:r>
            <w:r w:rsidRPr="00E703A8">
              <w:rPr>
                <w:rFonts w:ascii="Times New Roman" w:hAnsi="Times New Roman"/>
                <w:b/>
                <w:sz w:val="21"/>
                <w:szCs w:val="21"/>
              </w:rPr>
              <w:t>р:</w:t>
            </w:r>
            <w:r w:rsidRPr="00E703A8">
              <w:rPr>
                <w:rFonts w:ascii="Times New Roman" w:hAnsi="Times New Roman"/>
                <w:i/>
                <w:sz w:val="21"/>
                <w:szCs w:val="21"/>
              </w:rPr>
              <w:t>СОШ_538_В</w:t>
            </w:r>
            <w:r w:rsidRPr="00E703A8">
              <w:rPr>
                <w:rFonts w:ascii="Times New Roman" w:hAnsi="Times New Roman"/>
                <w:i/>
                <w:spacing w:val="-1"/>
                <w:sz w:val="21"/>
                <w:szCs w:val="21"/>
              </w:rPr>
              <w:t>ас</w:t>
            </w:r>
            <w:r w:rsidRPr="00E703A8">
              <w:rPr>
                <w:rFonts w:ascii="Times New Roman" w:hAnsi="Times New Roman"/>
                <w:i/>
                <w:sz w:val="21"/>
                <w:szCs w:val="21"/>
              </w:rPr>
              <w:t>ил</w:t>
            </w:r>
            <w:r w:rsidRPr="00E703A8">
              <w:rPr>
                <w:rFonts w:ascii="Times New Roman" w:hAnsi="Times New Roman"/>
                <w:i/>
                <w:spacing w:val="1"/>
                <w:sz w:val="21"/>
                <w:szCs w:val="21"/>
              </w:rPr>
              <w:t>ь</w:t>
            </w:r>
            <w:r w:rsidRPr="00E703A8">
              <w:rPr>
                <w:rFonts w:ascii="Times New Roman" w:hAnsi="Times New Roman"/>
                <w:i/>
                <w:sz w:val="21"/>
                <w:szCs w:val="21"/>
              </w:rPr>
              <w:t>ева</w:t>
            </w:r>
            <w:r w:rsidRPr="00E703A8">
              <w:rPr>
                <w:rFonts w:ascii="Times New Roman" w:hAnsi="Times New Roman"/>
                <w:i/>
                <w:spacing w:val="1"/>
                <w:sz w:val="21"/>
                <w:szCs w:val="21"/>
              </w:rPr>
              <w:t>П</w:t>
            </w:r>
            <w:r w:rsidRPr="00E703A8">
              <w:rPr>
                <w:rFonts w:ascii="Times New Roman" w:hAnsi="Times New Roman"/>
                <w:i/>
                <w:sz w:val="21"/>
                <w:szCs w:val="21"/>
              </w:rPr>
              <w:t>ол</w:t>
            </w:r>
            <w:r w:rsidRPr="00E703A8">
              <w:rPr>
                <w:rFonts w:ascii="Times New Roman" w:hAnsi="Times New Roman"/>
                <w:i/>
                <w:spacing w:val="1"/>
                <w:sz w:val="21"/>
                <w:szCs w:val="21"/>
              </w:rPr>
              <w:t>ин</w:t>
            </w:r>
            <w:r w:rsidRPr="00E703A8">
              <w:rPr>
                <w:rFonts w:ascii="Times New Roman" w:hAnsi="Times New Roman"/>
                <w:i/>
                <w:sz w:val="21"/>
                <w:szCs w:val="21"/>
              </w:rPr>
              <w:t>а.</w:t>
            </w:r>
          </w:p>
          <w:p w:rsidR="00F1137B" w:rsidRPr="00E703A8" w:rsidRDefault="00F1137B" w:rsidP="006D2BAA">
            <w:pPr>
              <w:spacing w:after="0"/>
              <w:ind w:left="108" w:right="92"/>
              <w:jc w:val="both"/>
              <w:rPr>
                <w:rFonts w:ascii="Times New Roman" w:hAnsi="Times New Roman"/>
                <w:spacing w:val="125"/>
                <w:sz w:val="21"/>
                <w:szCs w:val="21"/>
              </w:rPr>
            </w:pPr>
            <w:r w:rsidRPr="00E703A8">
              <w:rPr>
                <w:rFonts w:ascii="Times New Roman" w:hAnsi="Times New Roman"/>
                <w:sz w:val="21"/>
                <w:szCs w:val="21"/>
              </w:rPr>
              <w:t>В</w:t>
            </w:r>
            <w:r w:rsidRPr="00E703A8">
              <w:rPr>
                <w:rFonts w:ascii="Times New Roman" w:hAnsi="Times New Roman"/>
                <w:spacing w:val="1"/>
                <w:sz w:val="21"/>
                <w:szCs w:val="21"/>
              </w:rPr>
              <w:t>н</w:t>
            </w:r>
            <w:r w:rsidRPr="00E703A8">
              <w:rPr>
                <w:rFonts w:ascii="Times New Roman" w:hAnsi="Times New Roman"/>
                <w:sz w:val="21"/>
                <w:szCs w:val="21"/>
              </w:rPr>
              <w:t>азван</w:t>
            </w:r>
            <w:r w:rsidRPr="00E703A8">
              <w:rPr>
                <w:rFonts w:ascii="Times New Roman" w:hAnsi="Times New Roman"/>
                <w:spacing w:val="1"/>
                <w:sz w:val="21"/>
                <w:szCs w:val="21"/>
              </w:rPr>
              <w:t>и</w:t>
            </w:r>
            <w:r w:rsidRPr="00E703A8">
              <w:rPr>
                <w:rFonts w:ascii="Times New Roman" w:hAnsi="Times New Roman"/>
                <w:sz w:val="21"/>
                <w:szCs w:val="21"/>
              </w:rPr>
              <w:t>ифа</w:t>
            </w:r>
            <w:r w:rsidRPr="00E703A8">
              <w:rPr>
                <w:rFonts w:ascii="Times New Roman" w:hAnsi="Times New Roman"/>
                <w:spacing w:val="1"/>
                <w:sz w:val="21"/>
                <w:szCs w:val="21"/>
              </w:rPr>
              <w:t>й</w:t>
            </w:r>
            <w:r w:rsidRPr="00E703A8">
              <w:rPr>
                <w:rFonts w:ascii="Times New Roman" w:hAnsi="Times New Roman"/>
                <w:sz w:val="21"/>
                <w:szCs w:val="21"/>
              </w:rPr>
              <w:t>ласфо</w:t>
            </w:r>
            <w:r w:rsidRPr="00E703A8">
              <w:rPr>
                <w:rFonts w:ascii="Times New Roman" w:hAnsi="Times New Roman"/>
                <w:spacing w:val="1"/>
                <w:sz w:val="21"/>
                <w:szCs w:val="21"/>
              </w:rPr>
              <w:t>т</w:t>
            </w:r>
            <w:r w:rsidRPr="00E703A8">
              <w:rPr>
                <w:rFonts w:ascii="Times New Roman" w:hAnsi="Times New Roman"/>
                <w:sz w:val="21"/>
                <w:szCs w:val="21"/>
              </w:rPr>
              <w:t>ограф</w:t>
            </w:r>
            <w:r w:rsidRPr="00E703A8">
              <w:rPr>
                <w:rFonts w:ascii="Times New Roman" w:hAnsi="Times New Roman"/>
                <w:spacing w:val="1"/>
                <w:sz w:val="21"/>
                <w:szCs w:val="21"/>
              </w:rPr>
              <w:t>и</w:t>
            </w:r>
            <w:r w:rsidRPr="00E703A8">
              <w:rPr>
                <w:rFonts w:ascii="Times New Roman" w:hAnsi="Times New Roman"/>
                <w:sz w:val="21"/>
                <w:szCs w:val="21"/>
              </w:rPr>
              <w:t>ей</w:t>
            </w:r>
            <w:r w:rsidRPr="00E703A8">
              <w:rPr>
                <w:rFonts w:ascii="Times New Roman" w:hAnsi="Times New Roman"/>
                <w:spacing w:val="-7"/>
                <w:sz w:val="21"/>
                <w:szCs w:val="21"/>
              </w:rPr>
              <w:t>у</w:t>
            </w:r>
            <w:r w:rsidRPr="00E703A8">
              <w:rPr>
                <w:rFonts w:ascii="Times New Roman" w:hAnsi="Times New Roman"/>
                <w:sz w:val="21"/>
                <w:szCs w:val="21"/>
              </w:rPr>
              <w:t>казы</w:t>
            </w:r>
            <w:r w:rsidRPr="00E703A8">
              <w:rPr>
                <w:rFonts w:ascii="Times New Roman" w:hAnsi="Times New Roman"/>
                <w:spacing w:val="1"/>
                <w:sz w:val="21"/>
                <w:szCs w:val="21"/>
              </w:rPr>
              <w:t>в</w:t>
            </w:r>
            <w:r w:rsidRPr="00E703A8">
              <w:rPr>
                <w:rFonts w:ascii="Times New Roman" w:hAnsi="Times New Roman"/>
                <w:sz w:val="21"/>
                <w:szCs w:val="21"/>
              </w:rPr>
              <w:t>а</w:t>
            </w:r>
            <w:r w:rsidRPr="00E703A8">
              <w:rPr>
                <w:rFonts w:ascii="Times New Roman" w:hAnsi="Times New Roman"/>
                <w:spacing w:val="1"/>
                <w:sz w:val="21"/>
                <w:szCs w:val="21"/>
              </w:rPr>
              <w:t>е</w:t>
            </w:r>
            <w:r w:rsidRPr="00E703A8">
              <w:rPr>
                <w:rFonts w:ascii="Times New Roman" w:hAnsi="Times New Roman"/>
                <w:sz w:val="21"/>
                <w:szCs w:val="21"/>
              </w:rPr>
              <w:t>тся назван</w:t>
            </w:r>
            <w:r w:rsidRPr="00E703A8">
              <w:rPr>
                <w:rFonts w:ascii="Times New Roman" w:hAnsi="Times New Roman"/>
                <w:spacing w:val="1"/>
                <w:sz w:val="21"/>
                <w:szCs w:val="21"/>
              </w:rPr>
              <w:t>и</w:t>
            </w:r>
            <w:r w:rsidRPr="00E703A8">
              <w:rPr>
                <w:rFonts w:ascii="Times New Roman" w:hAnsi="Times New Roman"/>
                <w:sz w:val="21"/>
                <w:szCs w:val="21"/>
              </w:rPr>
              <w:t>еработы(со</w:t>
            </w:r>
            <w:r w:rsidRPr="00E703A8">
              <w:rPr>
                <w:rFonts w:ascii="Times New Roman" w:hAnsi="Times New Roman"/>
                <w:spacing w:val="1"/>
                <w:sz w:val="21"/>
                <w:szCs w:val="21"/>
              </w:rPr>
              <w:t>г</w:t>
            </w:r>
            <w:r w:rsidRPr="00E703A8">
              <w:rPr>
                <w:rFonts w:ascii="Times New Roman" w:hAnsi="Times New Roman"/>
                <w:sz w:val="21"/>
                <w:szCs w:val="21"/>
              </w:rPr>
              <w:t>ла</w:t>
            </w:r>
            <w:r w:rsidRPr="00E703A8">
              <w:rPr>
                <w:rFonts w:ascii="Times New Roman" w:hAnsi="Times New Roman"/>
                <w:spacing w:val="-1"/>
                <w:sz w:val="21"/>
                <w:szCs w:val="21"/>
              </w:rPr>
              <w:t>с</w:t>
            </w:r>
            <w:r w:rsidRPr="00E703A8">
              <w:rPr>
                <w:rFonts w:ascii="Times New Roman" w:hAnsi="Times New Roman"/>
                <w:sz w:val="21"/>
                <w:szCs w:val="21"/>
              </w:rPr>
              <w:t>но</w:t>
            </w:r>
            <w:r w:rsidRPr="00E703A8">
              <w:rPr>
                <w:rFonts w:ascii="Times New Roman" w:hAnsi="Times New Roman"/>
                <w:spacing w:val="1"/>
                <w:sz w:val="21"/>
                <w:szCs w:val="21"/>
              </w:rPr>
              <w:t>з</w:t>
            </w:r>
            <w:r w:rsidRPr="00E703A8">
              <w:rPr>
                <w:rFonts w:ascii="Times New Roman" w:hAnsi="Times New Roman"/>
                <w:sz w:val="21"/>
                <w:szCs w:val="21"/>
              </w:rPr>
              <w:t>аявке</w:t>
            </w:r>
            <w:r w:rsidRPr="00E703A8">
              <w:rPr>
                <w:rFonts w:ascii="Times New Roman" w:hAnsi="Times New Roman"/>
                <w:spacing w:val="-1"/>
                <w:sz w:val="21"/>
                <w:szCs w:val="21"/>
              </w:rPr>
              <w:t>)</w:t>
            </w:r>
            <w:r w:rsidRPr="00E703A8">
              <w:rPr>
                <w:rFonts w:ascii="Times New Roman" w:hAnsi="Times New Roman"/>
                <w:sz w:val="21"/>
                <w:szCs w:val="21"/>
              </w:rPr>
              <w:t>,</w:t>
            </w:r>
          </w:p>
          <w:p w:rsidR="00F1137B" w:rsidRPr="00E703A8" w:rsidRDefault="00F1137B" w:rsidP="006D2BAA">
            <w:pPr>
              <w:spacing w:after="0"/>
              <w:ind w:left="108" w:right="92"/>
              <w:jc w:val="both"/>
              <w:rPr>
                <w:rFonts w:ascii="Times New Roman" w:hAnsi="Times New Roman"/>
                <w:sz w:val="21"/>
                <w:szCs w:val="21"/>
              </w:rPr>
            </w:pPr>
            <w:r w:rsidRPr="00E703A8">
              <w:rPr>
                <w:rFonts w:ascii="Times New Roman" w:hAnsi="Times New Roman"/>
                <w:b/>
                <w:spacing w:val="1"/>
                <w:sz w:val="21"/>
                <w:szCs w:val="21"/>
              </w:rPr>
              <w:t>н</w:t>
            </w:r>
            <w:r w:rsidRPr="00E703A8">
              <w:rPr>
                <w:rFonts w:ascii="Times New Roman" w:hAnsi="Times New Roman"/>
                <w:b/>
                <w:sz w:val="21"/>
                <w:szCs w:val="21"/>
              </w:rPr>
              <w:t>апр</w:t>
            </w:r>
            <w:r w:rsidRPr="00E703A8">
              <w:rPr>
                <w:rFonts w:ascii="Times New Roman" w:hAnsi="Times New Roman"/>
                <w:b/>
                <w:spacing w:val="1"/>
                <w:sz w:val="21"/>
                <w:szCs w:val="21"/>
              </w:rPr>
              <w:t>и</w:t>
            </w:r>
            <w:r w:rsidRPr="00E703A8">
              <w:rPr>
                <w:rFonts w:ascii="Times New Roman" w:hAnsi="Times New Roman"/>
                <w:b/>
                <w:sz w:val="21"/>
                <w:szCs w:val="21"/>
              </w:rPr>
              <w:t>м</w:t>
            </w:r>
            <w:r w:rsidRPr="00E703A8">
              <w:rPr>
                <w:rFonts w:ascii="Times New Roman" w:hAnsi="Times New Roman"/>
                <w:b/>
                <w:spacing w:val="-1"/>
                <w:sz w:val="21"/>
                <w:szCs w:val="21"/>
              </w:rPr>
              <w:t>е</w:t>
            </w:r>
            <w:r w:rsidRPr="00E703A8">
              <w:rPr>
                <w:rFonts w:ascii="Times New Roman" w:hAnsi="Times New Roman"/>
                <w:b/>
                <w:sz w:val="21"/>
                <w:szCs w:val="21"/>
              </w:rPr>
              <w:t>р</w:t>
            </w:r>
            <w:r w:rsidRPr="00E703A8">
              <w:rPr>
                <w:rFonts w:ascii="Times New Roman" w:hAnsi="Times New Roman"/>
                <w:i/>
                <w:spacing w:val="-1"/>
                <w:sz w:val="21"/>
                <w:szCs w:val="21"/>
              </w:rPr>
              <w:t>Вес</w:t>
            </w:r>
            <w:r w:rsidRPr="00E703A8">
              <w:rPr>
                <w:rFonts w:ascii="Times New Roman" w:hAnsi="Times New Roman"/>
                <w:i/>
                <w:sz w:val="21"/>
                <w:szCs w:val="21"/>
              </w:rPr>
              <w:t>на пр</w:t>
            </w:r>
            <w:r w:rsidRPr="00E703A8">
              <w:rPr>
                <w:rFonts w:ascii="Times New Roman" w:hAnsi="Times New Roman"/>
                <w:i/>
                <w:spacing w:val="1"/>
                <w:sz w:val="21"/>
                <w:szCs w:val="21"/>
              </w:rPr>
              <w:t>и</w:t>
            </w:r>
            <w:r w:rsidRPr="00E703A8">
              <w:rPr>
                <w:rFonts w:ascii="Times New Roman" w:hAnsi="Times New Roman"/>
                <w:i/>
                <w:sz w:val="21"/>
                <w:szCs w:val="21"/>
              </w:rPr>
              <w:t>шла.</w:t>
            </w:r>
          </w:p>
          <w:p w:rsidR="00F1137B" w:rsidRPr="00E703A8" w:rsidRDefault="00F1137B" w:rsidP="006D2BAA">
            <w:pPr>
              <w:tabs>
                <w:tab w:val="left" w:pos="3599"/>
              </w:tabs>
              <w:spacing w:after="0"/>
              <w:ind w:left="108" w:right="47"/>
              <w:jc w:val="both"/>
              <w:rPr>
                <w:rFonts w:ascii="Times New Roman" w:hAnsi="Times New Roman"/>
                <w:i/>
                <w:iCs/>
                <w:sz w:val="21"/>
                <w:szCs w:val="21"/>
              </w:rPr>
            </w:pPr>
            <w:r w:rsidRPr="00E703A8">
              <w:rPr>
                <w:rFonts w:ascii="Times New Roman" w:hAnsi="Times New Roman"/>
                <w:sz w:val="21"/>
                <w:szCs w:val="21"/>
                <w:u w:val="single"/>
              </w:rPr>
              <w:t>Присыл</w:t>
            </w:r>
            <w:r w:rsidRPr="00E703A8">
              <w:rPr>
                <w:rFonts w:ascii="Times New Roman" w:hAnsi="Times New Roman"/>
                <w:spacing w:val="-1"/>
                <w:sz w:val="21"/>
                <w:szCs w:val="21"/>
                <w:u w:val="single"/>
              </w:rPr>
              <w:t>аем</w:t>
            </w:r>
            <w:r w:rsidRPr="00E703A8">
              <w:rPr>
                <w:rFonts w:ascii="Times New Roman" w:hAnsi="Times New Roman"/>
                <w:spacing w:val="1"/>
                <w:sz w:val="21"/>
                <w:szCs w:val="21"/>
                <w:u w:val="single"/>
              </w:rPr>
              <w:t>ы</w:t>
            </w:r>
            <w:r w:rsidRPr="00E703A8">
              <w:rPr>
                <w:rFonts w:ascii="Times New Roman" w:hAnsi="Times New Roman"/>
                <w:sz w:val="21"/>
                <w:szCs w:val="21"/>
                <w:u w:val="single"/>
              </w:rPr>
              <w:t xml:space="preserve">е материалы не </w:t>
            </w:r>
            <w:r w:rsidRPr="00E703A8">
              <w:rPr>
                <w:rFonts w:ascii="Times New Roman" w:hAnsi="Times New Roman"/>
                <w:spacing w:val="-1"/>
                <w:sz w:val="21"/>
                <w:szCs w:val="21"/>
                <w:u w:val="single"/>
              </w:rPr>
              <w:t>а</w:t>
            </w:r>
            <w:r w:rsidRPr="00E703A8">
              <w:rPr>
                <w:rFonts w:ascii="Times New Roman" w:hAnsi="Times New Roman"/>
                <w:sz w:val="21"/>
                <w:szCs w:val="21"/>
                <w:u w:val="single"/>
              </w:rPr>
              <w:t>р</w:t>
            </w:r>
            <w:r w:rsidRPr="00E703A8">
              <w:rPr>
                <w:rFonts w:ascii="Times New Roman" w:hAnsi="Times New Roman"/>
                <w:spacing w:val="1"/>
                <w:sz w:val="21"/>
                <w:szCs w:val="21"/>
                <w:u w:val="single"/>
              </w:rPr>
              <w:t>хи</w:t>
            </w:r>
            <w:r w:rsidRPr="00E703A8">
              <w:rPr>
                <w:rFonts w:ascii="Times New Roman" w:hAnsi="Times New Roman"/>
                <w:sz w:val="21"/>
                <w:szCs w:val="21"/>
                <w:u w:val="single"/>
              </w:rPr>
              <w:t>вировать!</w:t>
            </w:r>
            <w:r w:rsidRPr="00E703A8">
              <w:rPr>
                <w:rFonts w:ascii="Times New Roman" w:hAnsi="Times New Roman"/>
                <w:i/>
                <w:iCs/>
                <w:sz w:val="21"/>
                <w:szCs w:val="21"/>
              </w:rPr>
              <w:t>При</w:t>
            </w:r>
            <w:r w:rsidRPr="00E703A8">
              <w:rPr>
                <w:rFonts w:ascii="Times New Roman" w:hAnsi="Times New Roman"/>
                <w:i/>
                <w:iCs/>
                <w:spacing w:val="-1"/>
                <w:sz w:val="21"/>
                <w:szCs w:val="21"/>
              </w:rPr>
              <w:t>ве</w:t>
            </w:r>
            <w:r w:rsidRPr="00E703A8">
              <w:rPr>
                <w:rFonts w:ascii="Times New Roman" w:hAnsi="Times New Roman"/>
                <w:i/>
                <w:iCs/>
                <w:spacing w:val="1"/>
                <w:sz w:val="21"/>
                <w:szCs w:val="21"/>
              </w:rPr>
              <w:t>т</w:t>
            </w:r>
            <w:r w:rsidRPr="00E703A8">
              <w:rPr>
                <w:rFonts w:ascii="Times New Roman" w:hAnsi="Times New Roman"/>
                <w:i/>
                <w:iCs/>
                <w:sz w:val="21"/>
                <w:szCs w:val="21"/>
              </w:rPr>
              <w:t>ству</w:t>
            </w:r>
            <w:r w:rsidRPr="00E703A8">
              <w:rPr>
                <w:rFonts w:ascii="Times New Roman" w:hAnsi="Times New Roman"/>
                <w:i/>
                <w:iCs/>
                <w:spacing w:val="-1"/>
                <w:sz w:val="21"/>
                <w:szCs w:val="21"/>
              </w:rPr>
              <w:t>е</w:t>
            </w:r>
            <w:r w:rsidRPr="00E703A8">
              <w:rPr>
                <w:rFonts w:ascii="Times New Roman" w:hAnsi="Times New Roman"/>
                <w:i/>
                <w:iCs/>
                <w:sz w:val="21"/>
                <w:szCs w:val="21"/>
              </w:rPr>
              <w:t>тсядопо</w:t>
            </w:r>
            <w:r w:rsidRPr="00E703A8">
              <w:rPr>
                <w:rFonts w:ascii="Times New Roman" w:hAnsi="Times New Roman"/>
                <w:i/>
                <w:iCs/>
                <w:spacing w:val="1"/>
                <w:sz w:val="21"/>
                <w:szCs w:val="21"/>
              </w:rPr>
              <w:t>л</w:t>
            </w:r>
            <w:r w:rsidRPr="00E703A8">
              <w:rPr>
                <w:rFonts w:ascii="Times New Roman" w:hAnsi="Times New Roman"/>
                <w:i/>
                <w:iCs/>
                <w:sz w:val="21"/>
                <w:szCs w:val="21"/>
              </w:rPr>
              <w:t>нит</w:t>
            </w:r>
            <w:r w:rsidRPr="00E703A8">
              <w:rPr>
                <w:rFonts w:ascii="Times New Roman" w:hAnsi="Times New Roman"/>
                <w:i/>
                <w:iCs/>
                <w:spacing w:val="-2"/>
                <w:sz w:val="21"/>
                <w:szCs w:val="21"/>
              </w:rPr>
              <w:t>е</w:t>
            </w:r>
            <w:r w:rsidRPr="00E703A8">
              <w:rPr>
                <w:rFonts w:ascii="Times New Roman" w:hAnsi="Times New Roman"/>
                <w:i/>
                <w:iCs/>
                <w:sz w:val="21"/>
                <w:szCs w:val="21"/>
              </w:rPr>
              <w:t>л</w:t>
            </w:r>
            <w:r w:rsidRPr="00E703A8">
              <w:rPr>
                <w:rFonts w:ascii="Times New Roman" w:hAnsi="Times New Roman"/>
                <w:i/>
                <w:iCs/>
                <w:spacing w:val="1"/>
                <w:sz w:val="21"/>
                <w:szCs w:val="21"/>
              </w:rPr>
              <w:t>ь</w:t>
            </w:r>
            <w:r w:rsidRPr="00E703A8">
              <w:rPr>
                <w:rFonts w:ascii="Times New Roman" w:hAnsi="Times New Roman"/>
                <w:i/>
                <w:iCs/>
                <w:sz w:val="21"/>
                <w:szCs w:val="21"/>
              </w:rPr>
              <w:t>ноепредо</w:t>
            </w:r>
            <w:r w:rsidRPr="00E703A8">
              <w:rPr>
                <w:rFonts w:ascii="Times New Roman" w:hAnsi="Times New Roman"/>
                <w:i/>
                <w:iCs/>
                <w:spacing w:val="-1"/>
                <w:sz w:val="21"/>
                <w:szCs w:val="21"/>
              </w:rPr>
              <w:t>с</w:t>
            </w:r>
            <w:r w:rsidRPr="00E703A8">
              <w:rPr>
                <w:rFonts w:ascii="Times New Roman" w:hAnsi="Times New Roman"/>
                <w:i/>
                <w:iCs/>
                <w:sz w:val="21"/>
                <w:szCs w:val="21"/>
              </w:rPr>
              <w:t>та</w:t>
            </w:r>
            <w:r w:rsidRPr="00E703A8">
              <w:rPr>
                <w:rFonts w:ascii="Times New Roman" w:hAnsi="Times New Roman"/>
                <w:i/>
                <w:iCs/>
                <w:spacing w:val="-1"/>
                <w:sz w:val="21"/>
                <w:szCs w:val="21"/>
              </w:rPr>
              <w:t>в</w:t>
            </w:r>
            <w:r w:rsidRPr="00E703A8">
              <w:rPr>
                <w:rFonts w:ascii="Times New Roman" w:hAnsi="Times New Roman"/>
                <w:i/>
                <w:iCs/>
                <w:sz w:val="21"/>
                <w:szCs w:val="21"/>
              </w:rPr>
              <w:t>лениесемейнойфотографииото</w:t>
            </w:r>
            <w:r w:rsidRPr="00E703A8">
              <w:rPr>
                <w:rFonts w:ascii="Times New Roman" w:hAnsi="Times New Roman"/>
                <w:i/>
                <w:iCs/>
                <w:spacing w:val="-1"/>
                <w:sz w:val="21"/>
                <w:szCs w:val="21"/>
              </w:rPr>
              <w:t>б</w:t>
            </w:r>
            <w:r w:rsidRPr="00E703A8">
              <w:rPr>
                <w:rFonts w:ascii="Times New Roman" w:hAnsi="Times New Roman"/>
                <w:i/>
                <w:iCs/>
                <w:sz w:val="21"/>
                <w:szCs w:val="21"/>
              </w:rPr>
              <w:t>ражающ</w:t>
            </w:r>
            <w:r w:rsidRPr="00E703A8">
              <w:rPr>
                <w:rFonts w:ascii="Times New Roman" w:hAnsi="Times New Roman"/>
                <w:i/>
                <w:iCs/>
                <w:spacing w:val="-1"/>
                <w:sz w:val="21"/>
                <w:szCs w:val="21"/>
              </w:rPr>
              <w:t>е</w:t>
            </w:r>
            <w:r w:rsidRPr="00E703A8">
              <w:rPr>
                <w:rFonts w:ascii="Times New Roman" w:hAnsi="Times New Roman"/>
                <w:i/>
                <w:iCs/>
                <w:sz w:val="21"/>
                <w:szCs w:val="21"/>
              </w:rPr>
              <w:t>й</w:t>
            </w:r>
            <w:r w:rsidRPr="00E703A8">
              <w:rPr>
                <w:rFonts w:ascii="Times New Roman" w:hAnsi="Times New Roman"/>
                <w:i/>
                <w:iCs/>
                <w:spacing w:val="-1"/>
                <w:sz w:val="21"/>
                <w:szCs w:val="21"/>
              </w:rPr>
              <w:t>с</w:t>
            </w:r>
            <w:r w:rsidRPr="00E703A8">
              <w:rPr>
                <w:rFonts w:ascii="Times New Roman" w:hAnsi="Times New Roman"/>
                <w:i/>
                <w:iCs/>
                <w:sz w:val="21"/>
                <w:szCs w:val="21"/>
              </w:rPr>
              <w:t>о</w:t>
            </w:r>
            <w:r w:rsidRPr="00E703A8">
              <w:rPr>
                <w:rFonts w:ascii="Times New Roman" w:hAnsi="Times New Roman"/>
                <w:i/>
                <w:iCs/>
                <w:spacing w:val="1"/>
                <w:sz w:val="21"/>
                <w:szCs w:val="21"/>
              </w:rPr>
              <w:t>в</w:t>
            </w:r>
            <w:r w:rsidRPr="00E703A8">
              <w:rPr>
                <w:rFonts w:ascii="Times New Roman" w:hAnsi="Times New Roman"/>
                <w:i/>
                <w:iCs/>
                <w:sz w:val="21"/>
                <w:szCs w:val="21"/>
              </w:rPr>
              <w:t>ме</w:t>
            </w:r>
            <w:r w:rsidRPr="00E703A8">
              <w:rPr>
                <w:rFonts w:ascii="Times New Roman" w:hAnsi="Times New Roman"/>
                <w:i/>
                <w:iCs/>
                <w:spacing w:val="-1"/>
                <w:sz w:val="21"/>
                <w:szCs w:val="21"/>
              </w:rPr>
              <w:t>с</w:t>
            </w:r>
            <w:r w:rsidRPr="00E703A8">
              <w:rPr>
                <w:rFonts w:ascii="Times New Roman" w:hAnsi="Times New Roman"/>
                <w:i/>
                <w:iCs/>
                <w:sz w:val="21"/>
                <w:szCs w:val="21"/>
              </w:rPr>
              <w:t>тнопр</w:t>
            </w:r>
            <w:r w:rsidRPr="00E703A8">
              <w:rPr>
                <w:rFonts w:ascii="Times New Roman" w:hAnsi="Times New Roman"/>
                <w:i/>
                <w:iCs/>
                <w:spacing w:val="-1"/>
                <w:sz w:val="21"/>
                <w:szCs w:val="21"/>
              </w:rPr>
              <w:t>е</w:t>
            </w:r>
            <w:r w:rsidRPr="00E703A8">
              <w:rPr>
                <w:rFonts w:ascii="Times New Roman" w:hAnsi="Times New Roman"/>
                <w:i/>
                <w:iCs/>
                <w:sz w:val="21"/>
                <w:szCs w:val="21"/>
              </w:rPr>
              <w:t>д</w:t>
            </w:r>
            <w:r w:rsidRPr="00E703A8">
              <w:rPr>
                <w:rFonts w:ascii="Times New Roman" w:hAnsi="Times New Roman"/>
                <w:i/>
                <w:iCs/>
                <w:spacing w:val="1"/>
                <w:sz w:val="21"/>
                <w:szCs w:val="21"/>
              </w:rPr>
              <w:t>с</w:t>
            </w:r>
            <w:r w:rsidRPr="00E703A8">
              <w:rPr>
                <w:rFonts w:ascii="Times New Roman" w:hAnsi="Times New Roman"/>
                <w:i/>
                <w:iCs/>
                <w:sz w:val="21"/>
                <w:szCs w:val="21"/>
              </w:rPr>
              <w:t>т</w:t>
            </w:r>
            <w:r w:rsidRPr="00E703A8">
              <w:rPr>
                <w:rFonts w:ascii="Times New Roman" w:hAnsi="Times New Roman"/>
                <w:i/>
                <w:iCs/>
                <w:spacing w:val="2"/>
                <w:sz w:val="21"/>
                <w:szCs w:val="21"/>
              </w:rPr>
              <w:t>а</w:t>
            </w:r>
            <w:r w:rsidRPr="00E703A8">
              <w:rPr>
                <w:rFonts w:ascii="Times New Roman" w:hAnsi="Times New Roman"/>
                <w:i/>
                <w:iCs/>
                <w:sz w:val="21"/>
                <w:szCs w:val="21"/>
              </w:rPr>
              <w:t>ви</w:t>
            </w:r>
            <w:r w:rsidRPr="00E703A8">
              <w:rPr>
                <w:rFonts w:ascii="Times New Roman" w:hAnsi="Times New Roman"/>
                <w:i/>
                <w:iCs/>
                <w:spacing w:val="1"/>
                <w:sz w:val="21"/>
                <w:szCs w:val="21"/>
              </w:rPr>
              <w:t>т</w:t>
            </w:r>
            <w:r w:rsidRPr="00E703A8">
              <w:rPr>
                <w:rFonts w:ascii="Times New Roman" w:hAnsi="Times New Roman"/>
                <w:i/>
                <w:iCs/>
                <w:sz w:val="21"/>
                <w:szCs w:val="21"/>
              </w:rPr>
              <w:t>елейс</w:t>
            </w:r>
            <w:r w:rsidRPr="00E703A8">
              <w:rPr>
                <w:rFonts w:ascii="Times New Roman" w:hAnsi="Times New Roman"/>
                <w:i/>
                <w:iCs/>
                <w:spacing w:val="-1"/>
                <w:sz w:val="21"/>
                <w:szCs w:val="21"/>
              </w:rPr>
              <w:t>е</w:t>
            </w:r>
            <w:r w:rsidRPr="00E703A8">
              <w:rPr>
                <w:rFonts w:ascii="Times New Roman" w:hAnsi="Times New Roman"/>
                <w:i/>
                <w:iCs/>
                <w:sz w:val="21"/>
                <w:szCs w:val="21"/>
              </w:rPr>
              <w:t>мьи–авторовра</w:t>
            </w:r>
            <w:r w:rsidRPr="00E703A8">
              <w:rPr>
                <w:rFonts w:ascii="Times New Roman" w:hAnsi="Times New Roman"/>
                <w:i/>
                <w:iCs/>
                <w:spacing w:val="-1"/>
                <w:sz w:val="21"/>
                <w:szCs w:val="21"/>
              </w:rPr>
              <w:t>б</w:t>
            </w:r>
            <w:r w:rsidRPr="00E703A8">
              <w:rPr>
                <w:rFonts w:ascii="Times New Roman" w:hAnsi="Times New Roman"/>
                <w:i/>
                <w:iCs/>
                <w:spacing w:val="1"/>
                <w:sz w:val="21"/>
                <w:szCs w:val="21"/>
              </w:rPr>
              <w:t>о</w:t>
            </w:r>
            <w:r w:rsidRPr="00E703A8">
              <w:rPr>
                <w:rFonts w:ascii="Times New Roman" w:hAnsi="Times New Roman"/>
                <w:i/>
                <w:iCs/>
                <w:spacing w:val="2"/>
                <w:sz w:val="21"/>
                <w:szCs w:val="21"/>
              </w:rPr>
              <w:t>т</w:t>
            </w:r>
            <w:r w:rsidRPr="00E703A8">
              <w:rPr>
                <w:rFonts w:ascii="Times New Roman" w:hAnsi="Times New Roman"/>
                <w:i/>
                <w:iCs/>
                <w:spacing w:val="1"/>
                <w:sz w:val="21"/>
                <w:szCs w:val="21"/>
              </w:rPr>
              <w:t>!</w:t>
            </w:r>
            <w:r w:rsidRPr="00E703A8">
              <w:rPr>
                <w:rFonts w:ascii="Times New Roman" w:hAnsi="Times New Roman"/>
                <w:i/>
                <w:iCs/>
                <w:sz w:val="21"/>
                <w:szCs w:val="21"/>
              </w:rPr>
              <w:t>!!!</w:t>
            </w:r>
          </w:p>
        </w:tc>
      </w:tr>
      <w:tr w:rsidR="00F1137B" w:rsidRPr="00E703A8" w:rsidTr="00F1137B">
        <w:trPr>
          <w:cantSplit/>
          <w:trHeight w:hRule="exact" w:val="1114"/>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08" w:right="483"/>
              <w:jc w:val="both"/>
              <w:rPr>
                <w:rFonts w:ascii="Times New Roman" w:hAnsi="Times New Roman"/>
                <w:sz w:val="21"/>
                <w:szCs w:val="21"/>
              </w:rPr>
            </w:pPr>
            <w:r w:rsidRPr="00E703A8">
              <w:rPr>
                <w:rFonts w:ascii="Times New Roman" w:hAnsi="Times New Roman"/>
                <w:sz w:val="21"/>
                <w:szCs w:val="21"/>
              </w:rPr>
              <w:t>Отборочный этап</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415" w:right="477"/>
              <w:jc w:val="both"/>
              <w:rPr>
                <w:rFonts w:ascii="Times New Roman" w:hAnsi="Times New Roman"/>
                <w:b/>
                <w:bCs/>
                <w:sz w:val="21"/>
                <w:szCs w:val="21"/>
              </w:rPr>
            </w:pPr>
            <w:r w:rsidRPr="00E703A8">
              <w:rPr>
                <w:rFonts w:ascii="Times New Roman" w:hAnsi="Times New Roman"/>
                <w:b/>
                <w:bCs/>
                <w:sz w:val="21"/>
                <w:szCs w:val="21"/>
              </w:rPr>
              <w:t>01.02-04.02.2021</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20"/>
              <w:jc w:val="both"/>
              <w:rPr>
                <w:rFonts w:ascii="Times New Roman" w:hAnsi="Times New Roman"/>
                <w:sz w:val="21"/>
                <w:szCs w:val="21"/>
              </w:rPr>
            </w:pPr>
            <w:r w:rsidRPr="00E703A8">
              <w:rPr>
                <w:rFonts w:ascii="Times New Roman" w:hAnsi="Times New Roman"/>
                <w:sz w:val="21"/>
                <w:szCs w:val="21"/>
              </w:rPr>
              <w:t xml:space="preserve">Отбор работ </w:t>
            </w:r>
            <w:r w:rsidRPr="00E703A8">
              <w:rPr>
                <w:rFonts w:ascii="Times New Roman" w:hAnsi="Times New Roman"/>
                <w:spacing w:val="1"/>
                <w:sz w:val="21"/>
                <w:szCs w:val="21"/>
              </w:rPr>
              <w:t>н</w:t>
            </w:r>
            <w:r w:rsidRPr="00E703A8">
              <w:rPr>
                <w:rFonts w:ascii="Times New Roman" w:hAnsi="Times New Roman"/>
                <w:sz w:val="21"/>
                <w:szCs w:val="21"/>
              </w:rPr>
              <w:t xml:space="preserve">а </w:t>
            </w:r>
            <w:r w:rsidRPr="00E703A8">
              <w:rPr>
                <w:rFonts w:ascii="Times New Roman" w:hAnsi="Times New Roman"/>
                <w:spacing w:val="-2"/>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тав</w:t>
            </w:r>
            <w:r w:rsidRPr="00E703A8">
              <w:rPr>
                <w:rFonts w:ascii="Times New Roman" w:hAnsi="Times New Roman"/>
                <w:spacing w:val="3"/>
                <w:sz w:val="21"/>
                <w:szCs w:val="21"/>
              </w:rPr>
              <w:t>к</w:t>
            </w:r>
            <w:r w:rsidRPr="00E703A8">
              <w:rPr>
                <w:rFonts w:ascii="Times New Roman" w:hAnsi="Times New Roman"/>
                <w:spacing w:val="-3"/>
                <w:sz w:val="21"/>
                <w:szCs w:val="21"/>
              </w:rPr>
              <w:t>у</w:t>
            </w:r>
            <w:r w:rsidRPr="00E703A8">
              <w:rPr>
                <w:rFonts w:ascii="Times New Roman" w:hAnsi="Times New Roman"/>
                <w:sz w:val="21"/>
                <w:szCs w:val="21"/>
              </w:rPr>
              <w:t>.</w:t>
            </w:r>
          </w:p>
          <w:p w:rsidR="00F1137B" w:rsidRPr="00E703A8" w:rsidRDefault="00F1137B" w:rsidP="006D2BAA">
            <w:pPr>
              <w:spacing w:after="0"/>
              <w:ind w:left="108" w:right="88"/>
              <w:jc w:val="both"/>
              <w:rPr>
                <w:rFonts w:ascii="Times New Roman" w:hAnsi="Times New Roman"/>
                <w:sz w:val="21"/>
                <w:szCs w:val="21"/>
              </w:rPr>
            </w:pPr>
            <w:r w:rsidRPr="00E703A8">
              <w:rPr>
                <w:rFonts w:ascii="Times New Roman" w:hAnsi="Times New Roman"/>
                <w:sz w:val="21"/>
                <w:szCs w:val="21"/>
              </w:rPr>
              <w:t>Информ</w:t>
            </w:r>
            <w:r w:rsidRPr="00E703A8">
              <w:rPr>
                <w:rFonts w:ascii="Times New Roman" w:hAnsi="Times New Roman"/>
                <w:spacing w:val="1"/>
                <w:sz w:val="21"/>
                <w:szCs w:val="21"/>
              </w:rPr>
              <w:t>и</w:t>
            </w:r>
            <w:r w:rsidRPr="00E703A8">
              <w:rPr>
                <w:rFonts w:ascii="Times New Roman" w:hAnsi="Times New Roman"/>
                <w:sz w:val="21"/>
                <w:szCs w:val="21"/>
              </w:rPr>
              <w:t>ров</w:t>
            </w:r>
            <w:r w:rsidRPr="00E703A8">
              <w:rPr>
                <w:rFonts w:ascii="Times New Roman" w:hAnsi="Times New Roman"/>
                <w:spacing w:val="-1"/>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1"/>
                <w:sz w:val="21"/>
                <w:szCs w:val="21"/>
              </w:rPr>
              <w:t>п</w:t>
            </w:r>
            <w:r w:rsidRPr="00E703A8">
              <w:rPr>
                <w:rFonts w:ascii="Times New Roman" w:hAnsi="Times New Roman"/>
                <w:sz w:val="21"/>
                <w:szCs w:val="21"/>
              </w:rPr>
              <w:t>ред</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ителейсемейиОУ</w:t>
            </w:r>
            <w:r w:rsidRPr="00E703A8">
              <w:rPr>
                <w:rFonts w:ascii="Times New Roman" w:hAnsi="Times New Roman"/>
                <w:spacing w:val="1"/>
                <w:sz w:val="21"/>
                <w:szCs w:val="21"/>
              </w:rPr>
              <w:t>(п</w:t>
            </w:r>
            <w:r w:rsidRPr="00E703A8">
              <w:rPr>
                <w:rFonts w:ascii="Times New Roman" w:hAnsi="Times New Roman"/>
                <w:sz w:val="21"/>
                <w:szCs w:val="21"/>
              </w:rPr>
              <w:t>о предста</w:t>
            </w:r>
            <w:r w:rsidRPr="00E703A8">
              <w:rPr>
                <w:rFonts w:ascii="Times New Roman" w:hAnsi="Times New Roman"/>
                <w:spacing w:val="-1"/>
                <w:sz w:val="21"/>
                <w:szCs w:val="21"/>
              </w:rPr>
              <w:t>в</w:t>
            </w:r>
            <w:r w:rsidRPr="00E703A8">
              <w:rPr>
                <w:rFonts w:ascii="Times New Roman" w:hAnsi="Times New Roman"/>
                <w:sz w:val="21"/>
                <w:szCs w:val="21"/>
              </w:rPr>
              <w:t>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ымв</w:t>
            </w:r>
            <w:r w:rsidRPr="00E703A8">
              <w:rPr>
                <w:rFonts w:ascii="Times New Roman" w:hAnsi="Times New Roman"/>
                <w:spacing w:val="1"/>
                <w:sz w:val="21"/>
                <w:szCs w:val="21"/>
              </w:rPr>
              <w:t>з</w:t>
            </w:r>
            <w:r w:rsidRPr="00E703A8">
              <w:rPr>
                <w:rFonts w:ascii="Times New Roman" w:hAnsi="Times New Roman"/>
                <w:sz w:val="21"/>
                <w:szCs w:val="21"/>
              </w:rPr>
              <w:t>ая</w:t>
            </w:r>
            <w:r w:rsidRPr="00E703A8">
              <w:rPr>
                <w:rFonts w:ascii="Times New Roman" w:hAnsi="Times New Roman"/>
                <w:spacing w:val="1"/>
                <w:sz w:val="21"/>
                <w:szCs w:val="21"/>
              </w:rPr>
              <w:t>вк</w:t>
            </w:r>
            <w:r w:rsidRPr="00E703A8">
              <w:rPr>
                <w:rFonts w:ascii="Times New Roman" w:hAnsi="Times New Roman"/>
                <w:sz w:val="21"/>
                <w:szCs w:val="21"/>
              </w:rPr>
              <w:t>е</w:t>
            </w:r>
            <w:r w:rsidRPr="00E703A8">
              <w:rPr>
                <w:rFonts w:ascii="Times New Roman" w:hAnsi="Times New Roman"/>
                <w:spacing w:val="1"/>
                <w:sz w:val="21"/>
                <w:szCs w:val="21"/>
              </w:rPr>
              <w:t>к</w:t>
            </w:r>
            <w:r w:rsidRPr="00E703A8">
              <w:rPr>
                <w:rFonts w:ascii="Times New Roman" w:hAnsi="Times New Roman"/>
                <w:sz w:val="21"/>
                <w:szCs w:val="21"/>
              </w:rPr>
              <w:t>о</w:t>
            </w:r>
            <w:r w:rsidRPr="00E703A8">
              <w:rPr>
                <w:rFonts w:ascii="Times New Roman" w:hAnsi="Times New Roman"/>
                <w:spacing w:val="1"/>
                <w:sz w:val="21"/>
                <w:szCs w:val="21"/>
              </w:rPr>
              <w:t>н</w:t>
            </w:r>
            <w:r w:rsidRPr="00E703A8">
              <w:rPr>
                <w:rFonts w:ascii="Times New Roman" w:hAnsi="Times New Roman"/>
                <w:sz w:val="21"/>
                <w:szCs w:val="21"/>
              </w:rPr>
              <w:t>тактнымтелефона</w:t>
            </w:r>
            <w:r w:rsidRPr="00E703A8">
              <w:rPr>
                <w:rFonts w:ascii="Times New Roman" w:hAnsi="Times New Roman"/>
                <w:spacing w:val="3"/>
                <w:sz w:val="21"/>
                <w:szCs w:val="21"/>
              </w:rPr>
              <w:t>м</w:t>
            </w:r>
            <w:r w:rsidRPr="00E703A8">
              <w:rPr>
                <w:rFonts w:ascii="Times New Roman" w:hAnsi="Times New Roman"/>
                <w:sz w:val="21"/>
                <w:szCs w:val="21"/>
              </w:rPr>
              <w:t>, e</w:t>
            </w:r>
            <w:r w:rsidRPr="00E703A8">
              <w:rPr>
                <w:rFonts w:ascii="Times New Roman" w:hAnsi="Times New Roman"/>
                <w:spacing w:val="-1"/>
                <w:sz w:val="21"/>
                <w:szCs w:val="21"/>
              </w:rPr>
              <w:t>-</w:t>
            </w:r>
            <w:r w:rsidRPr="00E703A8">
              <w:rPr>
                <w:rFonts w:ascii="Times New Roman" w:hAnsi="Times New Roman"/>
                <w:sz w:val="21"/>
                <w:szCs w:val="21"/>
              </w:rPr>
              <w:t>mail) о р</w:t>
            </w:r>
            <w:r w:rsidRPr="00E703A8">
              <w:rPr>
                <w:rFonts w:ascii="Times New Roman" w:hAnsi="Times New Roman"/>
                <w:spacing w:val="-1"/>
                <w:sz w:val="21"/>
                <w:szCs w:val="21"/>
              </w:rPr>
              <w:t>е</w:t>
            </w:r>
            <w:r w:rsidRPr="00E703A8">
              <w:rPr>
                <w:rFonts w:ascii="Times New Roman" w:hAnsi="Times New Roman"/>
                <w:spacing w:val="4"/>
                <w:sz w:val="21"/>
                <w:szCs w:val="21"/>
              </w:rPr>
              <w:t>з</w:t>
            </w:r>
            <w:r w:rsidRPr="00E703A8">
              <w:rPr>
                <w:rFonts w:ascii="Times New Roman" w:hAnsi="Times New Roman"/>
                <w:spacing w:val="-3"/>
                <w:sz w:val="21"/>
                <w:szCs w:val="21"/>
              </w:rPr>
              <w:t>у</w:t>
            </w:r>
            <w:r w:rsidRPr="00E703A8">
              <w:rPr>
                <w:rFonts w:ascii="Times New Roman" w:hAnsi="Times New Roman"/>
                <w:sz w:val="21"/>
                <w:szCs w:val="21"/>
              </w:rPr>
              <w:t>льтатахотборочного этапа.</w:t>
            </w:r>
          </w:p>
        </w:tc>
      </w:tr>
      <w:tr w:rsidR="00F1137B" w:rsidRPr="00E703A8" w:rsidTr="00F1137B">
        <w:trPr>
          <w:cantSplit/>
          <w:trHeight w:val="3095"/>
          <w:jc w:val="center"/>
        </w:trPr>
        <w:tc>
          <w:tcPr>
            <w:tcW w:w="1951" w:type="dxa"/>
            <w:tcBorders>
              <w:top w:val="single" w:sz="3" w:space="0" w:color="000000"/>
              <w:left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552"/>
              <w:jc w:val="both"/>
              <w:rPr>
                <w:rFonts w:ascii="Times New Roman" w:hAnsi="Times New Roman"/>
                <w:sz w:val="21"/>
                <w:szCs w:val="21"/>
              </w:rPr>
            </w:pPr>
            <w:r w:rsidRPr="00E703A8">
              <w:rPr>
                <w:rFonts w:ascii="Times New Roman" w:hAnsi="Times New Roman"/>
                <w:sz w:val="21"/>
                <w:szCs w:val="21"/>
              </w:rPr>
              <w:t>Прием отобран</w:t>
            </w:r>
            <w:r w:rsidRPr="00E703A8">
              <w:rPr>
                <w:rFonts w:ascii="Times New Roman" w:hAnsi="Times New Roman"/>
                <w:spacing w:val="1"/>
                <w:sz w:val="21"/>
                <w:szCs w:val="21"/>
              </w:rPr>
              <w:t>н</w:t>
            </w:r>
            <w:r w:rsidRPr="00E703A8">
              <w:rPr>
                <w:rFonts w:ascii="Times New Roman" w:hAnsi="Times New Roman"/>
                <w:spacing w:val="-2"/>
                <w:sz w:val="21"/>
                <w:szCs w:val="21"/>
              </w:rPr>
              <w:t>ы</w:t>
            </w:r>
            <w:r w:rsidRPr="00E703A8">
              <w:rPr>
                <w:rFonts w:ascii="Times New Roman" w:hAnsi="Times New Roman"/>
                <w:sz w:val="21"/>
                <w:szCs w:val="21"/>
              </w:rPr>
              <w:t>х работ</w:t>
            </w:r>
          </w:p>
          <w:p w:rsidR="00F1137B" w:rsidRPr="00E703A8" w:rsidRDefault="00F1137B" w:rsidP="006D2BAA">
            <w:pPr>
              <w:spacing w:after="0"/>
              <w:ind w:left="108" w:right="-20"/>
              <w:jc w:val="both"/>
              <w:rPr>
                <w:rFonts w:ascii="Times New Roman" w:hAnsi="Times New Roman"/>
                <w:sz w:val="21"/>
                <w:szCs w:val="21"/>
              </w:rPr>
            </w:pPr>
            <w:r w:rsidRPr="00E703A8">
              <w:rPr>
                <w:rFonts w:ascii="Times New Roman" w:hAnsi="Times New Roman"/>
                <w:sz w:val="21"/>
                <w:szCs w:val="21"/>
              </w:rPr>
              <w:t xml:space="preserve">и </w:t>
            </w:r>
            <w:r w:rsidRPr="00E703A8">
              <w:rPr>
                <w:rFonts w:ascii="Times New Roman" w:hAnsi="Times New Roman"/>
                <w:spacing w:val="1"/>
                <w:sz w:val="21"/>
                <w:szCs w:val="21"/>
              </w:rPr>
              <w:t>з</w:t>
            </w:r>
            <w:r w:rsidRPr="00E703A8">
              <w:rPr>
                <w:rFonts w:ascii="Times New Roman" w:hAnsi="Times New Roman"/>
                <w:sz w:val="21"/>
                <w:szCs w:val="21"/>
              </w:rPr>
              <w:t>аявок</w:t>
            </w:r>
          </w:p>
        </w:tc>
        <w:tc>
          <w:tcPr>
            <w:tcW w:w="2033" w:type="dxa"/>
            <w:tcBorders>
              <w:top w:val="single" w:sz="3" w:space="0" w:color="000000"/>
              <w:left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436" w:right="377"/>
              <w:jc w:val="both"/>
              <w:rPr>
                <w:rFonts w:ascii="Times New Roman" w:hAnsi="Times New Roman"/>
                <w:b/>
                <w:bCs/>
                <w:sz w:val="21"/>
                <w:szCs w:val="21"/>
              </w:rPr>
            </w:pPr>
            <w:r w:rsidRPr="00E703A8">
              <w:rPr>
                <w:rFonts w:ascii="Times New Roman" w:hAnsi="Times New Roman"/>
                <w:b/>
                <w:bCs/>
                <w:sz w:val="21"/>
                <w:szCs w:val="21"/>
              </w:rPr>
              <w:t>05.02.2021</w:t>
            </w:r>
            <w:r w:rsidRPr="00E703A8">
              <w:rPr>
                <w:rFonts w:ascii="Times New Roman" w:hAnsi="Times New Roman"/>
                <w:sz w:val="21"/>
                <w:szCs w:val="21"/>
              </w:rPr>
              <w:t xml:space="preserve"> (</w:t>
            </w:r>
            <w:r w:rsidRPr="00E703A8">
              <w:rPr>
                <w:rFonts w:ascii="Times New Roman" w:hAnsi="Times New Roman"/>
                <w:b/>
                <w:bCs/>
                <w:sz w:val="21"/>
                <w:szCs w:val="21"/>
              </w:rPr>
              <w:t>11.00-17.00)</w:t>
            </w:r>
          </w:p>
        </w:tc>
        <w:tc>
          <w:tcPr>
            <w:tcW w:w="5372" w:type="dxa"/>
            <w:tcBorders>
              <w:top w:val="single" w:sz="3" w:space="0" w:color="000000"/>
              <w:left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91"/>
              <w:jc w:val="both"/>
              <w:rPr>
                <w:rFonts w:ascii="Times New Roman" w:hAnsi="Times New Roman"/>
                <w:sz w:val="21"/>
                <w:szCs w:val="21"/>
              </w:rPr>
            </w:pPr>
            <w:r w:rsidRPr="00E703A8">
              <w:rPr>
                <w:rFonts w:ascii="Times New Roman" w:hAnsi="Times New Roman"/>
                <w:sz w:val="21"/>
                <w:szCs w:val="21"/>
              </w:rPr>
              <w:t>ГБУДОДДЮТ</w:t>
            </w:r>
            <w:r w:rsidRPr="00E703A8">
              <w:rPr>
                <w:rFonts w:ascii="Times New Roman" w:hAnsi="Times New Roman"/>
                <w:spacing w:val="1"/>
                <w:sz w:val="21"/>
                <w:szCs w:val="21"/>
              </w:rPr>
              <w:t>п</w:t>
            </w:r>
            <w:r w:rsidRPr="00E703A8">
              <w:rPr>
                <w:rFonts w:ascii="Times New Roman" w:hAnsi="Times New Roman"/>
                <w:sz w:val="21"/>
                <w:szCs w:val="21"/>
              </w:rPr>
              <w:t>оад</w:t>
            </w:r>
            <w:r w:rsidRPr="00E703A8">
              <w:rPr>
                <w:rFonts w:ascii="Times New Roman" w:hAnsi="Times New Roman"/>
                <w:spacing w:val="1"/>
                <w:sz w:val="21"/>
                <w:szCs w:val="21"/>
              </w:rPr>
              <w:t>р</w:t>
            </w:r>
            <w:r w:rsidRPr="00E703A8">
              <w:rPr>
                <w:rFonts w:ascii="Times New Roman" w:hAnsi="Times New Roman"/>
                <w:sz w:val="21"/>
                <w:szCs w:val="21"/>
              </w:rPr>
              <w:t>е</w:t>
            </w:r>
            <w:r w:rsidRPr="00E703A8">
              <w:rPr>
                <w:rFonts w:ascii="Times New Roman" w:hAnsi="Times New Roman"/>
                <w:spacing w:val="3"/>
                <w:sz w:val="21"/>
                <w:szCs w:val="21"/>
              </w:rPr>
              <w:t>с</w:t>
            </w:r>
            <w:r w:rsidRPr="00E703A8">
              <w:rPr>
                <w:rFonts w:ascii="Times New Roman" w:hAnsi="Times New Roman"/>
                <w:spacing w:val="-4"/>
                <w:sz w:val="21"/>
                <w:szCs w:val="21"/>
              </w:rPr>
              <w:t>у</w:t>
            </w:r>
            <w:r w:rsidRPr="00E703A8">
              <w:rPr>
                <w:rFonts w:ascii="Times New Roman" w:hAnsi="Times New Roman"/>
                <w:sz w:val="21"/>
                <w:szCs w:val="21"/>
              </w:rPr>
              <w:t>:</w:t>
            </w:r>
            <w:r w:rsidRPr="00E703A8">
              <w:rPr>
                <w:rFonts w:ascii="Times New Roman" w:hAnsi="Times New Roman"/>
                <w:spacing w:val="1"/>
                <w:sz w:val="21"/>
                <w:szCs w:val="21"/>
              </w:rPr>
              <w:t>С</w:t>
            </w:r>
            <w:r w:rsidRPr="00E703A8">
              <w:rPr>
                <w:rFonts w:ascii="Times New Roman" w:hAnsi="Times New Roman"/>
                <w:sz w:val="21"/>
                <w:szCs w:val="21"/>
              </w:rPr>
              <w:t>Пб,Ле</w:t>
            </w:r>
            <w:r w:rsidRPr="00E703A8">
              <w:rPr>
                <w:rFonts w:ascii="Times New Roman" w:hAnsi="Times New Roman"/>
                <w:spacing w:val="1"/>
                <w:sz w:val="21"/>
                <w:szCs w:val="21"/>
              </w:rPr>
              <w:t>нин</w:t>
            </w:r>
            <w:r w:rsidRPr="00E703A8">
              <w:rPr>
                <w:rFonts w:ascii="Times New Roman" w:hAnsi="Times New Roman"/>
                <w:sz w:val="21"/>
                <w:szCs w:val="21"/>
              </w:rPr>
              <w:t>ск</w:t>
            </w:r>
            <w:r w:rsidRPr="00E703A8">
              <w:rPr>
                <w:rFonts w:ascii="Times New Roman" w:hAnsi="Times New Roman"/>
                <w:spacing w:val="1"/>
                <w:sz w:val="21"/>
                <w:szCs w:val="21"/>
              </w:rPr>
              <w:t>и</w:t>
            </w:r>
            <w:r w:rsidRPr="00E703A8">
              <w:rPr>
                <w:rFonts w:ascii="Times New Roman" w:hAnsi="Times New Roman"/>
                <w:sz w:val="21"/>
                <w:szCs w:val="21"/>
              </w:rPr>
              <w:t>й</w:t>
            </w:r>
            <w:r w:rsidRPr="00E703A8">
              <w:rPr>
                <w:rFonts w:ascii="Times New Roman" w:hAnsi="Times New Roman"/>
                <w:spacing w:val="1"/>
                <w:sz w:val="21"/>
                <w:szCs w:val="21"/>
              </w:rPr>
              <w:t>п</w:t>
            </w:r>
            <w:r w:rsidRPr="00E703A8">
              <w:rPr>
                <w:rFonts w:ascii="Times New Roman" w:hAnsi="Times New Roman"/>
                <w:sz w:val="21"/>
                <w:szCs w:val="21"/>
              </w:rPr>
              <w:t>р., д.133,</w:t>
            </w:r>
            <w:r w:rsidRPr="00E703A8">
              <w:rPr>
                <w:rFonts w:ascii="Times New Roman" w:hAnsi="Times New Roman"/>
                <w:spacing w:val="1"/>
                <w:sz w:val="21"/>
                <w:szCs w:val="21"/>
              </w:rPr>
              <w:t>к</w:t>
            </w:r>
            <w:r w:rsidRPr="00E703A8">
              <w:rPr>
                <w:rFonts w:ascii="Times New Roman" w:hAnsi="Times New Roman"/>
                <w:sz w:val="21"/>
                <w:szCs w:val="21"/>
              </w:rPr>
              <w:t>ор</w:t>
            </w:r>
            <w:r w:rsidRPr="00E703A8">
              <w:rPr>
                <w:rFonts w:ascii="Times New Roman" w:hAnsi="Times New Roman"/>
                <w:spacing w:val="1"/>
                <w:sz w:val="21"/>
                <w:szCs w:val="21"/>
              </w:rPr>
              <w:t>п</w:t>
            </w:r>
            <w:r w:rsidRPr="00E703A8">
              <w:rPr>
                <w:rFonts w:ascii="Times New Roman" w:hAnsi="Times New Roman"/>
                <w:sz w:val="21"/>
                <w:szCs w:val="21"/>
              </w:rPr>
              <w:t>.4,лит.А(</w:t>
            </w:r>
            <w:r w:rsidRPr="00E703A8">
              <w:rPr>
                <w:rFonts w:ascii="Times New Roman" w:hAnsi="Times New Roman"/>
                <w:spacing w:val="-1"/>
                <w:sz w:val="21"/>
                <w:szCs w:val="21"/>
              </w:rPr>
              <w:t>с</w:t>
            </w:r>
            <w:r w:rsidRPr="00E703A8">
              <w:rPr>
                <w:rFonts w:ascii="Times New Roman" w:hAnsi="Times New Roman"/>
                <w:sz w:val="21"/>
                <w:szCs w:val="21"/>
              </w:rPr>
              <w:t>т.метро</w:t>
            </w:r>
            <w:r w:rsidRPr="00E703A8">
              <w:rPr>
                <w:rFonts w:ascii="Times New Roman" w:hAnsi="Times New Roman"/>
                <w:spacing w:val="-7"/>
                <w:sz w:val="21"/>
                <w:szCs w:val="21"/>
              </w:rPr>
              <w:t>«</w:t>
            </w:r>
            <w:r w:rsidRPr="00E703A8">
              <w:rPr>
                <w:rFonts w:ascii="Times New Roman" w:hAnsi="Times New Roman"/>
                <w:spacing w:val="2"/>
                <w:sz w:val="21"/>
                <w:szCs w:val="21"/>
              </w:rPr>
              <w:t>Л</w:t>
            </w:r>
            <w:r w:rsidRPr="00E703A8">
              <w:rPr>
                <w:rFonts w:ascii="Times New Roman" w:hAnsi="Times New Roman"/>
                <w:sz w:val="21"/>
                <w:szCs w:val="21"/>
              </w:rPr>
              <w:t>ен</w:t>
            </w:r>
            <w:r w:rsidRPr="00E703A8">
              <w:rPr>
                <w:rFonts w:ascii="Times New Roman" w:hAnsi="Times New Roman"/>
                <w:spacing w:val="1"/>
                <w:sz w:val="21"/>
                <w:szCs w:val="21"/>
              </w:rPr>
              <w:t>ин</w:t>
            </w:r>
            <w:r w:rsidRPr="00E703A8">
              <w:rPr>
                <w:rFonts w:ascii="Times New Roman" w:hAnsi="Times New Roman"/>
                <w:sz w:val="21"/>
                <w:szCs w:val="21"/>
              </w:rPr>
              <w:t>ский проспек</w:t>
            </w:r>
            <w:r w:rsidRPr="00E703A8">
              <w:rPr>
                <w:rFonts w:ascii="Times New Roman" w:hAnsi="Times New Roman"/>
                <w:spacing w:val="3"/>
                <w:sz w:val="21"/>
                <w:szCs w:val="21"/>
              </w:rPr>
              <w:t>т</w:t>
            </w:r>
            <w:r w:rsidRPr="00E703A8">
              <w:rPr>
                <w:rFonts w:ascii="Times New Roman" w:hAnsi="Times New Roman"/>
                <w:spacing w:val="-6"/>
                <w:sz w:val="21"/>
                <w:szCs w:val="21"/>
              </w:rPr>
              <w:t>»</w:t>
            </w:r>
            <w:r w:rsidRPr="00E703A8">
              <w:rPr>
                <w:rFonts w:ascii="Times New Roman" w:hAnsi="Times New Roman"/>
                <w:sz w:val="21"/>
                <w:szCs w:val="21"/>
              </w:rPr>
              <w:t>), каб.206 с 11.00-17.00, перерыв с 13.00-14.00</w:t>
            </w:r>
          </w:p>
          <w:p w:rsidR="00F1137B" w:rsidRPr="00E703A8" w:rsidRDefault="00F1137B" w:rsidP="006D2BAA">
            <w:pPr>
              <w:spacing w:after="0"/>
              <w:ind w:left="108" w:right="86"/>
              <w:jc w:val="both"/>
              <w:rPr>
                <w:rFonts w:ascii="Times New Roman" w:hAnsi="Times New Roman"/>
                <w:sz w:val="21"/>
                <w:szCs w:val="21"/>
              </w:rPr>
            </w:pPr>
            <w:r w:rsidRPr="00E703A8">
              <w:rPr>
                <w:rFonts w:ascii="Times New Roman" w:hAnsi="Times New Roman"/>
                <w:sz w:val="21"/>
                <w:szCs w:val="21"/>
              </w:rPr>
              <w:t>Приёмотобран</w:t>
            </w:r>
            <w:r w:rsidRPr="00E703A8">
              <w:rPr>
                <w:rFonts w:ascii="Times New Roman" w:hAnsi="Times New Roman"/>
                <w:spacing w:val="1"/>
                <w:sz w:val="21"/>
                <w:szCs w:val="21"/>
              </w:rPr>
              <w:t>н</w:t>
            </w:r>
            <w:r w:rsidRPr="00E703A8">
              <w:rPr>
                <w:rFonts w:ascii="Times New Roman" w:hAnsi="Times New Roman"/>
                <w:spacing w:val="-1"/>
                <w:sz w:val="21"/>
                <w:szCs w:val="21"/>
              </w:rPr>
              <w:t>ы</w:t>
            </w:r>
            <w:r w:rsidRPr="00E703A8">
              <w:rPr>
                <w:rFonts w:ascii="Times New Roman" w:hAnsi="Times New Roman"/>
                <w:sz w:val="21"/>
                <w:szCs w:val="21"/>
              </w:rPr>
              <w:t>хра</w:t>
            </w:r>
            <w:r w:rsidRPr="00E703A8">
              <w:rPr>
                <w:rFonts w:ascii="Times New Roman" w:hAnsi="Times New Roman"/>
                <w:spacing w:val="-2"/>
                <w:sz w:val="21"/>
                <w:szCs w:val="21"/>
              </w:rPr>
              <w:t>б</w:t>
            </w:r>
            <w:r w:rsidRPr="00E703A8">
              <w:rPr>
                <w:rFonts w:ascii="Times New Roman" w:hAnsi="Times New Roman"/>
                <w:sz w:val="21"/>
                <w:szCs w:val="21"/>
              </w:rPr>
              <w:t>ото</w:t>
            </w:r>
            <w:r w:rsidRPr="00E703A8">
              <w:rPr>
                <w:rFonts w:ascii="Times New Roman" w:hAnsi="Times New Roman"/>
                <w:spacing w:val="1"/>
                <w:sz w:val="21"/>
                <w:szCs w:val="21"/>
              </w:rPr>
              <w:t>с</w:t>
            </w:r>
            <w:r w:rsidRPr="00E703A8">
              <w:rPr>
                <w:rFonts w:ascii="Times New Roman" w:hAnsi="Times New Roman"/>
                <w:spacing w:val="-4"/>
                <w:sz w:val="21"/>
                <w:szCs w:val="21"/>
              </w:rPr>
              <w:t>у</w:t>
            </w:r>
            <w:r w:rsidRPr="00E703A8">
              <w:rPr>
                <w:rFonts w:ascii="Times New Roman" w:hAnsi="Times New Roman"/>
                <w:sz w:val="21"/>
                <w:szCs w:val="21"/>
              </w:rPr>
              <w:t>щ</w:t>
            </w:r>
            <w:r w:rsidRPr="00E703A8">
              <w:rPr>
                <w:rFonts w:ascii="Times New Roman" w:hAnsi="Times New Roman"/>
                <w:spacing w:val="-1"/>
                <w:sz w:val="21"/>
                <w:szCs w:val="21"/>
              </w:rPr>
              <w:t>ес</w:t>
            </w:r>
            <w:r w:rsidRPr="00E703A8">
              <w:rPr>
                <w:rFonts w:ascii="Times New Roman" w:hAnsi="Times New Roman"/>
                <w:sz w:val="21"/>
                <w:szCs w:val="21"/>
              </w:rPr>
              <w:t>твл</w:t>
            </w:r>
            <w:r w:rsidRPr="00E703A8">
              <w:rPr>
                <w:rFonts w:ascii="Times New Roman" w:hAnsi="Times New Roman"/>
                <w:spacing w:val="2"/>
                <w:sz w:val="21"/>
                <w:szCs w:val="21"/>
              </w:rPr>
              <w:t>я</w:t>
            </w:r>
            <w:r w:rsidRPr="00E703A8">
              <w:rPr>
                <w:rFonts w:ascii="Times New Roman" w:hAnsi="Times New Roman"/>
                <w:sz w:val="21"/>
                <w:szCs w:val="21"/>
              </w:rPr>
              <w:t>етсяв</w:t>
            </w:r>
            <w:r w:rsidRPr="00E703A8">
              <w:rPr>
                <w:rFonts w:ascii="Times New Roman" w:hAnsi="Times New Roman"/>
                <w:spacing w:val="-1"/>
                <w:sz w:val="21"/>
                <w:szCs w:val="21"/>
              </w:rPr>
              <w:t>м</w:t>
            </w:r>
            <w:r w:rsidRPr="00E703A8">
              <w:rPr>
                <w:rFonts w:ascii="Times New Roman" w:hAnsi="Times New Roman"/>
                <w:spacing w:val="1"/>
                <w:sz w:val="21"/>
                <w:szCs w:val="21"/>
              </w:rPr>
              <w:t>е</w:t>
            </w:r>
            <w:r w:rsidRPr="00E703A8">
              <w:rPr>
                <w:rFonts w:ascii="Times New Roman" w:hAnsi="Times New Roman"/>
                <w:sz w:val="21"/>
                <w:szCs w:val="21"/>
              </w:rPr>
              <w:t>сте с</w:t>
            </w:r>
            <w:r w:rsidRPr="00E703A8">
              <w:rPr>
                <w:rFonts w:ascii="Times New Roman" w:hAnsi="Times New Roman"/>
                <w:spacing w:val="1"/>
                <w:sz w:val="21"/>
                <w:szCs w:val="21"/>
              </w:rPr>
              <w:t>з</w:t>
            </w:r>
            <w:r w:rsidRPr="00E703A8">
              <w:rPr>
                <w:rFonts w:ascii="Times New Roman" w:hAnsi="Times New Roman"/>
                <w:sz w:val="21"/>
                <w:szCs w:val="21"/>
              </w:rPr>
              <w:t>аявкойв</w:t>
            </w:r>
            <w:r w:rsidRPr="00E703A8">
              <w:rPr>
                <w:rFonts w:ascii="Times New Roman" w:hAnsi="Times New Roman"/>
                <w:spacing w:val="1"/>
                <w:sz w:val="21"/>
                <w:szCs w:val="21"/>
              </w:rPr>
              <w:t>п</w:t>
            </w:r>
            <w:r w:rsidRPr="00E703A8">
              <w:rPr>
                <w:rFonts w:ascii="Times New Roman" w:hAnsi="Times New Roman"/>
                <w:sz w:val="21"/>
                <w:szCs w:val="21"/>
              </w:rPr>
              <w:t>еч</w:t>
            </w:r>
            <w:r w:rsidRPr="00E703A8">
              <w:rPr>
                <w:rFonts w:ascii="Times New Roman" w:hAnsi="Times New Roman"/>
                <w:spacing w:val="-1"/>
                <w:sz w:val="21"/>
                <w:szCs w:val="21"/>
              </w:rPr>
              <w:t>а</w:t>
            </w:r>
            <w:r w:rsidRPr="00E703A8">
              <w:rPr>
                <w:rFonts w:ascii="Times New Roman" w:hAnsi="Times New Roman"/>
                <w:sz w:val="21"/>
                <w:szCs w:val="21"/>
              </w:rPr>
              <w:t>тном</w:t>
            </w:r>
            <w:r w:rsidRPr="00E703A8">
              <w:rPr>
                <w:rFonts w:ascii="Times New Roman" w:hAnsi="Times New Roman"/>
                <w:spacing w:val="-2"/>
                <w:sz w:val="21"/>
                <w:szCs w:val="21"/>
              </w:rPr>
              <w:t>в</w:t>
            </w:r>
            <w:r w:rsidRPr="00E703A8">
              <w:rPr>
                <w:rFonts w:ascii="Times New Roman" w:hAnsi="Times New Roman"/>
                <w:sz w:val="21"/>
                <w:szCs w:val="21"/>
              </w:rPr>
              <w:t>иде</w:t>
            </w:r>
            <w:r w:rsidRPr="00E703A8">
              <w:rPr>
                <w:rFonts w:ascii="Times New Roman" w:hAnsi="Times New Roman"/>
                <w:spacing w:val="1"/>
                <w:sz w:val="21"/>
                <w:szCs w:val="21"/>
              </w:rPr>
              <w:t>н</w:t>
            </w:r>
            <w:r w:rsidRPr="00E703A8">
              <w:rPr>
                <w:rFonts w:ascii="Times New Roman" w:hAnsi="Times New Roman"/>
                <w:sz w:val="21"/>
                <w:szCs w:val="21"/>
              </w:rPr>
              <w:t>а</w:t>
            </w:r>
            <w:r w:rsidRPr="00E703A8">
              <w:rPr>
                <w:rFonts w:ascii="Times New Roman" w:hAnsi="Times New Roman"/>
                <w:spacing w:val="-4"/>
                <w:sz w:val="21"/>
                <w:szCs w:val="21"/>
              </w:rPr>
              <w:t>у</w:t>
            </w:r>
            <w:r w:rsidRPr="00E703A8">
              <w:rPr>
                <w:rFonts w:ascii="Times New Roman" w:hAnsi="Times New Roman"/>
                <w:sz w:val="21"/>
                <w:szCs w:val="21"/>
              </w:rPr>
              <w:t>ч</w:t>
            </w:r>
            <w:r w:rsidRPr="00E703A8">
              <w:rPr>
                <w:rFonts w:ascii="Times New Roman" w:hAnsi="Times New Roman"/>
                <w:spacing w:val="-1"/>
                <w:sz w:val="21"/>
                <w:szCs w:val="21"/>
              </w:rPr>
              <w:t>ас</w:t>
            </w:r>
            <w:r w:rsidRPr="00E703A8">
              <w:rPr>
                <w:rFonts w:ascii="Times New Roman" w:hAnsi="Times New Roman"/>
                <w:sz w:val="21"/>
                <w:szCs w:val="21"/>
              </w:rPr>
              <w:t>т</w:t>
            </w:r>
            <w:r w:rsidRPr="00E703A8">
              <w:rPr>
                <w:rFonts w:ascii="Times New Roman" w:hAnsi="Times New Roman"/>
                <w:spacing w:val="1"/>
                <w:sz w:val="21"/>
                <w:szCs w:val="21"/>
              </w:rPr>
              <w:t>и</w:t>
            </w:r>
            <w:r w:rsidRPr="00E703A8">
              <w:rPr>
                <w:rFonts w:ascii="Times New Roman" w:hAnsi="Times New Roman"/>
                <w:sz w:val="21"/>
                <w:szCs w:val="21"/>
              </w:rPr>
              <w:t>ев</w:t>
            </w:r>
            <w:r w:rsidRPr="00E703A8">
              <w:rPr>
                <w:rFonts w:ascii="Times New Roman" w:hAnsi="Times New Roman"/>
                <w:spacing w:val="1"/>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а</w:t>
            </w:r>
            <w:r w:rsidRPr="00E703A8">
              <w:rPr>
                <w:rFonts w:ascii="Times New Roman" w:hAnsi="Times New Roman"/>
                <w:sz w:val="21"/>
                <w:szCs w:val="21"/>
              </w:rPr>
              <w:t>вке (по</w:t>
            </w:r>
            <w:r w:rsidRPr="00E703A8">
              <w:rPr>
                <w:rFonts w:ascii="Times New Roman" w:hAnsi="Times New Roman"/>
                <w:spacing w:val="-3"/>
                <w:sz w:val="21"/>
                <w:szCs w:val="21"/>
              </w:rPr>
              <w:t>у</w:t>
            </w:r>
            <w:r w:rsidRPr="00E703A8">
              <w:rPr>
                <w:rFonts w:ascii="Times New Roman" w:hAnsi="Times New Roman"/>
                <w:spacing w:val="-1"/>
                <w:sz w:val="21"/>
                <w:szCs w:val="21"/>
              </w:rPr>
              <w:t>с</w:t>
            </w:r>
            <w:r w:rsidRPr="00E703A8">
              <w:rPr>
                <w:rFonts w:ascii="Times New Roman" w:hAnsi="Times New Roman"/>
                <w:spacing w:val="1"/>
                <w:sz w:val="21"/>
                <w:szCs w:val="21"/>
              </w:rPr>
              <w:t>т</w:t>
            </w:r>
            <w:r w:rsidRPr="00E703A8">
              <w:rPr>
                <w:rFonts w:ascii="Times New Roman" w:hAnsi="Times New Roman"/>
                <w:sz w:val="21"/>
                <w:szCs w:val="21"/>
              </w:rPr>
              <w:t>ановлен</w:t>
            </w:r>
            <w:r w:rsidRPr="00E703A8">
              <w:rPr>
                <w:rFonts w:ascii="Times New Roman" w:hAnsi="Times New Roman"/>
                <w:spacing w:val="1"/>
                <w:sz w:val="21"/>
                <w:szCs w:val="21"/>
              </w:rPr>
              <w:t>н</w:t>
            </w:r>
            <w:r w:rsidRPr="00E703A8">
              <w:rPr>
                <w:rFonts w:ascii="Times New Roman" w:hAnsi="Times New Roman"/>
                <w:sz w:val="21"/>
                <w:szCs w:val="21"/>
              </w:rPr>
              <w:t>ойформе,</w:t>
            </w:r>
            <w:r w:rsidRPr="00E703A8">
              <w:rPr>
                <w:rFonts w:ascii="Times New Roman" w:hAnsi="Times New Roman"/>
                <w:i/>
                <w:spacing w:val="1"/>
                <w:sz w:val="21"/>
                <w:szCs w:val="21"/>
              </w:rPr>
              <w:t>п</w:t>
            </w:r>
            <w:r w:rsidRPr="00E703A8">
              <w:rPr>
                <w:rFonts w:ascii="Times New Roman" w:hAnsi="Times New Roman"/>
                <w:i/>
                <w:sz w:val="21"/>
                <w:szCs w:val="21"/>
              </w:rPr>
              <w:t>р</w:t>
            </w:r>
            <w:r w:rsidRPr="00E703A8">
              <w:rPr>
                <w:rFonts w:ascii="Times New Roman" w:hAnsi="Times New Roman"/>
                <w:i/>
                <w:spacing w:val="1"/>
                <w:sz w:val="21"/>
                <w:szCs w:val="21"/>
              </w:rPr>
              <w:t>и</w:t>
            </w:r>
            <w:r w:rsidRPr="00E703A8">
              <w:rPr>
                <w:rFonts w:ascii="Times New Roman" w:hAnsi="Times New Roman"/>
                <w:i/>
                <w:sz w:val="21"/>
                <w:szCs w:val="21"/>
              </w:rPr>
              <w:t>ложен</w:t>
            </w:r>
            <w:r w:rsidRPr="00E703A8">
              <w:rPr>
                <w:rFonts w:ascii="Times New Roman" w:hAnsi="Times New Roman"/>
                <w:i/>
                <w:spacing w:val="1"/>
                <w:sz w:val="21"/>
                <w:szCs w:val="21"/>
              </w:rPr>
              <w:t>и</w:t>
            </w:r>
            <w:r w:rsidRPr="00E703A8">
              <w:rPr>
                <w:rFonts w:ascii="Times New Roman" w:hAnsi="Times New Roman"/>
                <w:i/>
                <w:sz w:val="21"/>
                <w:szCs w:val="21"/>
              </w:rPr>
              <w:t>е3)</w:t>
            </w:r>
            <w:r w:rsidRPr="00E703A8">
              <w:rPr>
                <w:rFonts w:ascii="Times New Roman" w:hAnsi="Times New Roman"/>
                <w:sz w:val="21"/>
                <w:szCs w:val="21"/>
              </w:rPr>
              <w:t>и паспортомвы</w:t>
            </w:r>
            <w:r w:rsidRPr="00E703A8">
              <w:rPr>
                <w:rFonts w:ascii="Times New Roman" w:hAnsi="Times New Roman"/>
                <w:spacing w:val="-1"/>
                <w:sz w:val="21"/>
                <w:szCs w:val="21"/>
              </w:rPr>
              <w:t>с</w:t>
            </w:r>
            <w:r w:rsidRPr="00E703A8">
              <w:rPr>
                <w:rFonts w:ascii="Times New Roman" w:hAnsi="Times New Roman"/>
                <w:sz w:val="21"/>
                <w:szCs w:val="21"/>
              </w:rPr>
              <w:t>таво</w:t>
            </w:r>
            <w:r w:rsidRPr="00E703A8">
              <w:rPr>
                <w:rFonts w:ascii="Times New Roman" w:hAnsi="Times New Roman"/>
                <w:spacing w:val="-1"/>
                <w:sz w:val="21"/>
                <w:szCs w:val="21"/>
              </w:rPr>
              <w:t>ч</w:t>
            </w:r>
            <w:r w:rsidRPr="00E703A8">
              <w:rPr>
                <w:rFonts w:ascii="Times New Roman" w:hAnsi="Times New Roman"/>
                <w:sz w:val="21"/>
                <w:szCs w:val="21"/>
              </w:rPr>
              <w:t>ногоэ</w:t>
            </w:r>
            <w:r w:rsidRPr="00E703A8">
              <w:rPr>
                <w:rFonts w:ascii="Times New Roman" w:hAnsi="Times New Roman"/>
                <w:spacing w:val="1"/>
                <w:sz w:val="21"/>
                <w:szCs w:val="21"/>
              </w:rPr>
              <w:t>к</w:t>
            </w:r>
            <w:r w:rsidRPr="00E703A8">
              <w:rPr>
                <w:rFonts w:ascii="Times New Roman" w:hAnsi="Times New Roman"/>
                <w:sz w:val="21"/>
                <w:szCs w:val="21"/>
              </w:rPr>
              <w:t>спо</w:t>
            </w:r>
            <w:r w:rsidRPr="00E703A8">
              <w:rPr>
                <w:rFonts w:ascii="Times New Roman" w:hAnsi="Times New Roman"/>
                <w:spacing w:val="1"/>
                <w:sz w:val="21"/>
                <w:szCs w:val="21"/>
              </w:rPr>
              <w:t>н</w:t>
            </w:r>
            <w:r w:rsidRPr="00E703A8">
              <w:rPr>
                <w:rFonts w:ascii="Times New Roman" w:hAnsi="Times New Roman"/>
                <w:sz w:val="21"/>
                <w:szCs w:val="21"/>
              </w:rPr>
              <w:t>ата(э</w:t>
            </w:r>
            <w:r w:rsidRPr="00E703A8">
              <w:rPr>
                <w:rFonts w:ascii="Times New Roman" w:hAnsi="Times New Roman"/>
                <w:spacing w:val="-1"/>
                <w:sz w:val="21"/>
                <w:szCs w:val="21"/>
              </w:rPr>
              <w:t>т</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ет</w:t>
            </w:r>
            <w:r w:rsidRPr="00E703A8">
              <w:rPr>
                <w:rFonts w:ascii="Times New Roman" w:hAnsi="Times New Roman"/>
                <w:spacing w:val="-1"/>
                <w:sz w:val="21"/>
                <w:szCs w:val="21"/>
              </w:rPr>
              <w:t>к</w:t>
            </w:r>
            <w:r w:rsidRPr="00E703A8">
              <w:rPr>
                <w:rFonts w:ascii="Times New Roman" w:hAnsi="Times New Roman"/>
                <w:sz w:val="21"/>
                <w:szCs w:val="21"/>
              </w:rPr>
              <w:t xml:space="preserve">ой, </w:t>
            </w:r>
            <w:r w:rsidRPr="00E703A8">
              <w:rPr>
                <w:rFonts w:ascii="Times New Roman" w:hAnsi="Times New Roman"/>
                <w:i/>
                <w:sz w:val="21"/>
                <w:szCs w:val="21"/>
              </w:rPr>
              <w:t>приложен</w:t>
            </w:r>
            <w:r w:rsidRPr="00E703A8">
              <w:rPr>
                <w:rFonts w:ascii="Times New Roman" w:hAnsi="Times New Roman"/>
                <w:i/>
                <w:spacing w:val="1"/>
                <w:sz w:val="21"/>
                <w:szCs w:val="21"/>
              </w:rPr>
              <w:t>и</w:t>
            </w:r>
            <w:r w:rsidRPr="00E703A8">
              <w:rPr>
                <w:rFonts w:ascii="Times New Roman" w:hAnsi="Times New Roman"/>
                <w:i/>
                <w:sz w:val="21"/>
                <w:szCs w:val="21"/>
              </w:rPr>
              <w:t>е 1</w:t>
            </w:r>
            <w:r w:rsidRPr="00E703A8">
              <w:rPr>
                <w:rFonts w:ascii="Times New Roman" w:hAnsi="Times New Roman"/>
                <w:sz w:val="21"/>
                <w:szCs w:val="21"/>
              </w:rPr>
              <w:t>).</w:t>
            </w:r>
          </w:p>
          <w:p w:rsidR="00F1137B" w:rsidRPr="00E703A8" w:rsidRDefault="00F1137B" w:rsidP="006D2BAA">
            <w:pPr>
              <w:spacing w:after="0"/>
              <w:ind w:left="108" w:right="-20"/>
              <w:jc w:val="both"/>
              <w:rPr>
                <w:rFonts w:ascii="Times New Roman" w:hAnsi="Times New Roman"/>
                <w:sz w:val="21"/>
                <w:szCs w:val="21"/>
                <w:u w:val="single"/>
              </w:rPr>
            </w:pPr>
            <w:r w:rsidRPr="00E703A8">
              <w:rPr>
                <w:rFonts w:ascii="Times New Roman" w:hAnsi="Times New Roman"/>
                <w:sz w:val="21"/>
                <w:szCs w:val="21"/>
                <w:u w:val="single"/>
              </w:rPr>
              <w:t>Ко</w:t>
            </w:r>
            <w:r w:rsidRPr="00E703A8">
              <w:rPr>
                <w:rFonts w:ascii="Times New Roman" w:hAnsi="Times New Roman"/>
                <w:spacing w:val="1"/>
                <w:sz w:val="21"/>
                <w:szCs w:val="21"/>
                <w:u w:val="single"/>
              </w:rPr>
              <w:t>н</w:t>
            </w:r>
            <w:r w:rsidRPr="00E703A8">
              <w:rPr>
                <w:rFonts w:ascii="Times New Roman" w:hAnsi="Times New Roman"/>
                <w:sz w:val="21"/>
                <w:szCs w:val="21"/>
                <w:u w:val="single"/>
              </w:rPr>
              <w:t>так</w:t>
            </w:r>
            <w:r w:rsidRPr="00E703A8">
              <w:rPr>
                <w:rFonts w:ascii="Times New Roman" w:hAnsi="Times New Roman"/>
                <w:spacing w:val="1"/>
                <w:sz w:val="21"/>
                <w:szCs w:val="21"/>
                <w:u w:val="single"/>
              </w:rPr>
              <w:t>т</w:t>
            </w:r>
            <w:r w:rsidRPr="00E703A8">
              <w:rPr>
                <w:rFonts w:ascii="Times New Roman" w:hAnsi="Times New Roman"/>
                <w:sz w:val="21"/>
                <w:szCs w:val="21"/>
                <w:u w:val="single"/>
              </w:rPr>
              <w:t>ы:</w:t>
            </w:r>
          </w:p>
          <w:p w:rsidR="00F1137B" w:rsidRPr="00E703A8" w:rsidRDefault="00F1137B" w:rsidP="006D2BAA">
            <w:pPr>
              <w:spacing w:after="0"/>
              <w:ind w:left="108" w:right="-20"/>
              <w:jc w:val="both"/>
              <w:rPr>
                <w:rFonts w:ascii="Times New Roman" w:hAnsi="Times New Roman"/>
                <w:sz w:val="21"/>
                <w:szCs w:val="21"/>
              </w:rPr>
            </w:pPr>
            <w:r w:rsidRPr="00E703A8">
              <w:rPr>
                <w:rFonts w:ascii="Times New Roman" w:hAnsi="Times New Roman"/>
                <w:sz w:val="21"/>
                <w:szCs w:val="21"/>
              </w:rPr>
              <w:t>e</w:t>
            </w:r>
            <w:r w:rsidRPr="00E703A8">
              <w:rPr>
                <w:rFonts w:ascii="Times New Roman" w:hAnsi="Times New Roman"/>
                <w:spacing w:val="-1"/>
                <w:sz w:val="21"/>
                <w:szCs w:val="21"/>
              </w:rPr>
              <w:t>-</w:t>
            </w:r>
            <w:r w:rsidRPr="00E703A8">
              <w:rPr>
                <w:rFonts w:ascii="Times New Roman" w:hAnsi="Times New Roman"/>
                <w:sz w:val="21"/>
                <w:szCs w:val="21"/>
              </w:rPr>
              <w:t xml:space="preserve">mail: </w:t>
            </w:r>
            <w:hyperlink r:id="rId123">
              <w:r w:rsidRPr="00E703A8">
                <w:rPr>
                  <w:rFonts w:ascii="Times New Roman" w:hAnsi="Times New Roman"/>
                  <w:sz w:val="21"/>
                  <w:szCs w:val="21"/>
                </w:rPr>
                <w:t>ddut</w:t>
              </w:r>
              <w:r w:rsidRPr="00E703A8">
                <w:rPr>
                  <w:rFonts w:ascii="Times New Roman" w:hAnsi="Times New Roman"/>
                  <w:w w:val="99"/>
                  <w:sz w:val="21"/>
                  <w:szCs w:val="21"/>
                </w:rPr>
                <w:t>-</w:t>
              </w:r>
              <w:r w:rsidRPr="00E703A8">
                <w:rPr>
                  <w:rFonts w:ascii="Times New Roman" w:hAnsi="Times New Roman"/>
                  <w:sz w:val="21"/>
                  <w:szCs w:val="21"/>
                </w:rPr>
                <w:t>dpi@mail.</w:t>
              </w:r>
              <w:r w:rsidRPr="00E703A8">
                <w:rPr>
                  <w:rFonts w:ascii="Times New Roman" w:hAnsi="Times New Roman"/>
                  <w:w w:val="99"/>
                  <w:sz w:val="21"/>
                  <w:szCs w:val="21"/>
                </w:rPr>
                <w:t>r</w:t>
              </w:r>
              <w:r w:rsidRPr="00E703A8">
                <w:rPr>
                  <w:rFonts w:ascii="Times New Roman" w:hAnsi="Times New Roman"/>
                  <w:sz w:val="21"/>
                  <w:szCs w:val="21"/>
                </w:rPr>
                <w:t>u</w:t>
              </w:r>
            </w:hyperlink>
          </w:p>
          <w:p w:rsidR="00F1137B" w:rsidRPr="00E703A8" w:rsidRDefault="00F1137B" w:rsidP="006D2BAA">
            <w:pPr>
              <w:spacing w:after="0"/>
              <w:ind w:left="108" w:right="48"/>
              <w:jc w:val="both"/>
              <w:rPr>
                <w:rFonts w:ascii="Times New Roman" w:hAnsi="Times New Roman"/>
                <w:sz w:val="21"/>
                <w:szCs w:val="21"/>
              </w:rPr>
            </w:pPr>
            <w:r w:rsidRPr="00E703A8">
              <w:rPr>
                <w:rFonts w:ascii="Times New Roman" w:hAnsi="Times New Roman"/>
                <w:sz w:val="21"/>
                <w:szCs w:val="21"/>
              </w:rPr>
              <w:t>Ив</w:t>
            </w:r>
            <w:r w:rsidRPr="00E703A8">
              <w:rPr>
                <w:rFonts w:ascii="Times New Roman" w:hAnsi="Times New Roman"/>
                <w:spacing w:val="-1"/>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и</w:t>
            </w:r>
            <w:r w:rsidRPr="00E703A8">
              <w:rPr>
                <w:rFonts w:ascii="Times New Roman" w:hAnsi="Times New Roman"/>
                <w:spacing w:val="1"/>
                <w:sz w:val="21"/>
                <w:szCs w:val="21"/>
              </w:rPr>
              <w:t>к</w:t>
            </w:r>
            <w:r w:rsidRPr="00E703A8">
              <w:rPr>
                <w:rFonts w:ascii="Times New Roman" w:hAnsi="Times New Roman"/>
                <w:sz w:val="21"/>
                <w:szCs w:val="21"/>
              </w:rPr>
              <w:t>ова</w:t>
            </w:r>
            <w:r w:rsidRPr="00E703A8">
              <w:rPr>
                <w:rFonts w:ascii="Times New Roman" w:hAnsi="Times New Roman"/>
                <w:spacing w:val="1"/>
                <w:sz w:val="21"/>
                <w:szCs w:val="21"/>
              </w:rPr>
              <w:t>С</w:t>
            </w:r>
            <w:r w:rsidRPr="00E703A8">
              <w:rPr>
                <w:rFonts w:ascii="Times New Roman" w:hAnsi="Times New Roman"/>
                <w:sz w:val="21"/>
                <w:szCs w:val="21"/>
              </w:rPr>
              <w:t>в</w:t>
            </w:r>
            <w:r w:rsidRPr="00E703A8">
              <w:rPr>
                <w:rFonts w:ascii="Times New Roman" w:hAnsi="Times New Roman"/>
                <w:spacing w:val="-1"/>
                <w:sz w:val="21"/>
                <w:szCs w:val="21"/>
              </w:rPr>
              <w:t>е</w:t>
            </w:r>
            <w:r w:rsidRPr="00E703A8">
              <w:rPr>
                <w:rFonts w:ascii="Times New Roman" w:hAnsi="Times New Roman"/>
                <w:sz w:val="21"/>
                <w:szCs w:val="21"/>
              </w:rPr>
              <w:t>тланаАл</w:t>
            </w:r>
            <w:r w:rsidRPr="00E703A8">
              <w:rPr>
                <w:rFonts w:ascii="Times New Roman" w:hAnsi="Times New Roman"/>
                <w:spacing w:val="-1"/>
                <w:sz w:val="21"/>
                <w:szCs w:val="21"/>
              </w:rPr>
              <w:t>е</w:t>
            </w:r>
            <w:r w:rsidRPr="00E703A8">
              <w:rPr>
                <w:rFonts w:ascii="Times New Roman" w:hAnsi="Times New Roman"/>
                <w:sz w:val="21"/>
                <w:szCs w:val="21"/>
              </w:rPr>
              <w:t>кс</w:t>
            </w:r>
            <w:r w:rsidRPr="00E703A8">
              <w:rPr>
                <w:rFonts w:ascii="Times New Roman" w:hAnsi="Times New Roman"/>
                <w:spacing w:val="-1"/>
                <w:sz w:val="21"/>
                <w:szCs w:val="21"/>
              </w:rPr>
              <w:t>а</w:t>
            </w:r>
            <w:r w:rsidRPr="00E703A8">
              <w:rPr>
                <w:rFonts w:ascii="Times New Roman" w:hAnsi="Times New Roman"/>
                <w:sz w:val="21"/>
                <w:szCs w:val="21"/>
              </w:rPr>
              <w:t>ндро</w:t>
            </w:r>
            <w:r w:rsidRPr="00E703A8">
              <w:rPr>
                <w:rFonts w:ascii="Times New Roman" w:hAnsi="Times New Roman"/>
                <w:spacing w:val="4"/>
                <w:sz w:val="21"/>
                <w:szCs w:val="21"/>
              </w:rPr>
              <w:t>в</w:t>
            </w:r>
            <w:r w:rsidRPr="00E703A8">
              <w:rPr>
                <w:rFonts w:ascii="Times New Roman" w:hAnsi="Times New Roman"/>
                <w:spacing w:val="1"/>
                <w:sz w:val="21"/>
                <w:szCs w:val="21"/>
              </w:rPr>
              <w:t>н</w:t>
            </w:r>
            <w:r w:rsidRPr="00E703A8">
              <w:rPr>
                <w:rFonts w:ascii="Times New Roman" w:hAnsi="Times New Roman"/>
                <w:sz w:val="21"/>
                <w:szCs w:val="21"/>
              </w:rPr>
              <w:t>а,</w:t>
            </w:r>
            <w:r w:rsidRPr="00E703A8">
              <w:rPr>
                <w:rFonts w:ascii="Times New Roman" w:hAnsi="Times New Roman"/>
                <w:spacing w:val="1"/>
                <w:sz w:val="21"/>
                <w:szCs w:val="21"/>
              </w:rPr>
              <w:t>з</w:t>
            </w:r>
            <w:r w:rsidRPr="00E703A8">
              <w:rPr>
                <w:rFonts w:ascii="Times New Roman" w:hAnsi="Times New Roman"/>
                <w:sz w:val="21"/>
                <w:szCs w:val="21"/>
              </w:rPr>
              <w:t>ав.</w:t>
            </w:r>
            <w:r w:rsidRPr="00E703A8">
              <w:rPr>
                <w:rFonts w:ascii="Times New Roman" w:hAnsi="Times New Roman"/>
                <w:spacing w:val="2"/>
                <w:sz w:val="21"/>
                <w:szCs w:val="21"/>
              </w:rPr>
              <w:t>отделом</w:t>
            </w:r>
            <w:r w:rsidRPr="00E703A8">
              <w:rPr>
                <w:rFonts w:ascii="Times New Roman" w:hAnsi="Times New Roman"/>
                <w:spacing w:val="1"/>
                <w:sz w:val="21"/>
                <w:szCs w:val="21"/>
              </w:rPr>
              <w:t>Д</w:t>
            </w:r>
            <w:r w:rsidRPr="00E703A8">
              <w:rPr>
                <w:rFonts w:ascii="Times New Roman" w:hAnsi="Times New Roman"/>
                <w:sz w:val="21"/>
                <w:szCs w:val="21"/>
              </w:rPr>
              <w:t>П</w:t>
            </w:r>
            <w:r w:rsidRPr="00E703A8">
              <w:rPr>
                <w:rFonts w:ascii="Times New Roman" w:hAnsi="Times New Roman"/>
                <w:spacing w:val="1"/>
                <w:sz w:val="21"/>
                <w:szCs w:val="21"/>
              </w:rPr>
              <w:t>И</w:t>
            </w:r>
            <w:r w:rsidRPr="00E703A8">
              <w:rPr>
                <w:rFonts w:ascii="Times New Roman" w:hAnsi="Times New Roman"/>
                <w:sz w:val="21"/>
                <w:szCs w:val="21"/>
              </w:rPr>
              <w:t xml:space="preserve">, </w:t>
            </w:r>
            <w:r w:rsidRPr="00E703A8">
              <w:rPr>
                <w:rFonts w:ascii="Times New Roman" w:hAnsi="Times New Roman"/>
                <w:sz w:val="21"/>
                <w:szCs w:val="21"/>
                <w:u w:val="single"/>
              </w:rPr>
              <w:t>тел:</w:t>
            </w:r>
            <w:r w:rsidRPr="00E703A8">
              <w:rPr>
                <w:rFonts w:ascii="Times New Roman" w:hAnsi="Times New Roman"/>
                <w:sz w:val="21"/>
                <w:szCs w:val="21"/>
              </w:rPr>
              <w:t xml:space="preserve"> 8-9</w:t>
            </w:r>
            <w:r w:rsidRPr="00E703A8">
              <w:rPr>
                <w:rFonts w:ascii="Times New Roman" w:hAnsi="Times New Roman"/>
                <w:spacing w:val="1"/>
                <w:sz w:val="21"/>
                <w:szCs w:val="21"/>
              </w:rPr>
              <w:t>2</w:t>
            </w:r>
            <w:r w:rsidRPr="00E703A8">
              <w:rPr>
                <w:rFonts w:ascii="Times New Roman" w:hAnsi="Times New Roman"/>
                <w:sz w:val="21"/>
                <w:szCs w:val="21"/>
              </w:rPr>
              <w:t>1-352-16</w:t>
            </w:r>
            <w:r w:rsidRPr="00E703A8">
              <w:rPr>
                <w:rFonts w:ascii="Times New Roman" w:hAnsi="Times New Roman"/>
                <w:spacing w:val="-1"/>
                <w:sz w:val="21"/>
                <w:szCs w:val="21"/>
              </w:rPr>
              <w:t>-</w:t>
            </w:r>
            <w:r w:rsidRPr="00E703A8">
              <w:rPr>
                <w:rFonts w:ascii="Times New Roman" w:hAnsi="Times New Roman"/>
                <w:sz w:val="21"/>
                <w:szCs w:val="21"/>
              </w:rPr>
              <w:t>45</w:t>
            </w:r>
          </w:p>
          <w:p w:rsidR="00F1137B" w:rsidRPr="00E703A8" w:rsidRDefault="00F1137B" w:rsidP="006D2BAA">
            <w:pPr>
              <w:spacing w:after="0"/>
              <w:ind w:left="108" w:right="47"/>
              <w:jc w:val="both"/>
              <w:rPr>
                <w:rFonts w:ascii="Times New Roman" w:hAnsi="Times New Roman"/>
                <w:sz w:val="21"/>
                <w:szCs w:val="21"/>
              </w:rPr>
            </w:pPr>
            <w:r w:rsidRPr="00E703A8">
              <w:rPr>
                <w:rFonts w:ascii="Times New Roman" w:hAnsi="Times New Roman"/>
                <w:sz w:val="21"/>
                <w:szCs w:val="21"/>
              </w:rPr>
              <w:t>Абрамова Ольга Михайловна,м</w:t>
            </w:r>
            <w:r w:rsidRPr="00E703A8">
              <w:rPr>
                <w:rFonts w:ascii="Times New Roman" w:hAnsi="Times New Roman"/>
                <w:spacing w:val="-1"/>
                <w:sz w:val="21"/>
                <w:szCs w:val="21"/>
              </w:rPr>
              <w:t>е</w:t>
            </w:r>
            <w:r w:rsidRPr="00E703A8">
              <w:rPr>
                <w:rFonts w:ascii="Times New Roman" w:hAnsi="Times New Roman"/>
                <w:sz w:val="21"/>
                <w:szCs w:val="21"/>
              </w:rPr>
              <w:t>тод</w:t>
            </w:r>
            <w:r w:rsidRPr="00E703A8">
              <w:rPr>
                <w:rFonts w:ascii="Times New Roman" w:hAnsi="Times New Roman"/>
                <w:spacing w:val="1"/>
                <w:sz w:val="21"/>
                <w:szCs w:val="21"/>
              </w:rPr>
              <w:t>и</w:t>
            </w:r>
            <w:r w:rsidRPr="00E703A8">
              <w:rPr>
                <w:rFonts w:ascii="Times New Roman" w:hAnsi="Times New Roman"/>
                <w:sz w:val="21"/>
                <w:szCs w:val="21"/>
              </w:rPr>
              <w:t>ст отдела ДП</w:t>
            </w:r>
            <w:r w:rsidRPr="00E703A8">
              <w:rPr>
                <w:rFonts w:ascii="Times New Roman" w:hAnsi="Times New Roman"/>
                <w:spacing w:val="-1"/>
                <w:sz w:val="21"/>
                <w:szCs w:val="21"/>
              </w:rPr>
              <w:t>И</w:t>
            </w:r>
            <w:r w:rsidRPr="00E703A8">
              <w:rPr>
                <w:rFonts w:ascii="Times New Roman" w:hAnsi="Times New Roman"/>
                <w:sz w:val="21"/>
                <w:szCs w:val="21"/>
              </w:rPr>
              <w:t xml:space="preserve">, </w:t>
            </w:r>
            <w:r w:rsidRPr="00E703A8">
              <w:rPr>
                <w:rFonts w:ascii="Times New Roman" w:hAnsi="Times New Roman"/>
                <w:sz w:val="21"/>
                <w:szCs w:val="21"/>
                <w:u w:val="single"/>
              </w:rPr>
              <w:t>тел:</w:t>
            </w:r>
            <w:r w:rsidRPr="00E703A8">
              <w:rPr>
                <w:rFonts w:ascii="Times New Roman" w:hAnsi="Times New Roman"/>
                <w:sz w:val="21"/>
                <w:szCs w:val="21"/>
              </w:rPr>
              <w:t xml:space="preserve"> 8-903-097-14-96</w:t>
            </w:r>
          </w:p>
        </w:tc>
      </w:tr>
      <w:tr w:rsidR="00F1137B" w:rsidRPr="00E703A8" w:rsidTr="00F1137B">
        <w:trPr>
          <w:cantSplit/>
          <w:trHeight w:hRule="exact" w:val="561"/>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472"/>
              <w:jc w:val="both"/>
              <w:rPr>
                <w:rFonts w:ascii="Times New Roman" w:hAnsi="Times New Roman"/>
                <w:sz w:val="21"/>
                <w:szCs w:val="21"/>
              </w:rPr>
            </w:pPr>
            <w:r w:rsidRPr="00E703A8">
              <w:rPr>
                <w:rFonts w:ascii="Times New Roman" w:hAnsi="Times New Roman"/>
                <w:sz w:val="21"/>
                <w:szCs w:val="21"/>
              </w:rPr>
              <w:t>Оформл</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 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ки</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285" w:right="-20"/>
              <w:jc w:val="both"/>
              <w:rPr>
                <w:rFonts w:ascii="Times New Roman" w:hAnsi="Times New Roman"/>
                <w:b/>
                <w:bCs/>
                <w:sz w:val="21"/>
                <w:szCs w:val="21"/>
              </w:rPr>
            </w:pPr>
            <w:r w:rsidRPr="00E703A8">
              <w:rPr>
                <w:rFonts w:ascii="Times New Roman" w:hAnsi="Times New Roman"/>
                <w:b/>
                <w:bCs/>
                <w:sz w:val="21"/>
                <w:szCs w:val="21"/>
              </w:rPr>
              <w:t>08.02-11.02.21</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51"/>
              <w:jc w:val="both"/>
              <w:rPr>
                <w:rFonts w:ascii="Times New Roman" w:hAnsi="Times New Roman"/>
                <w:sz w:val="21"/>
                <w:szCs w:val="21"/>
              </w:rPr>
            </w:pPr>
            <w:r w:rsidRPr="00E703A8">
              <w:rPr>
                <w:rFonts w:ascii="Times New Roman" w:hAnsi="Times New Roman"/>
                <w:sz w:val="21"/>
                <w:szCs w:val="21"/>
              </w:rPr>
              <w:t>Размещ</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еэ</w:t>
            </w:r>
            <w:r w:rsidRPr="00E703A8">
              <w:rPr>
                <w:rFonts w:ascii="Times New Roman" w:hAnsi="Times New Roman"/>
                <w:spacing w:val="1"/>
                <w:sz w:val="21"/>
                <w:szCs w:val="21"/>
              </w:rPr>
              <w:t>к</w:t>
            </w:r>
            <w:r w:rsidRPr="00E703A8">
              <w:rPr>
                <w:rFonts w:ascii="Times New Roman" w:hAnsi="Times New Roman"/>
                <w:sz w:val="21"/>
                <w:szCs w:val="21"/>
              </w:rPr>
              <w:t>сп</w:t>
            </w:r>
            <w:r w:rsidRPr="00E703A8">
              <w:rPr>
                <w:rFonts w:ascii="Times New Roman" w:hAnsi="Times New Roman"/>
                <w:spacing w:val="-1"/>
                <w:sz w:val="21"/>
                <w:szCs w:val="21"/>
              </w:rPr>
              <w:t>о</w:t>
            </w:r>
            <w:r w:rsidRPr="00E703A8">
              <w:rPr>
                <w:rFonts w:ascii="Times New Roman" w:hAnsi="Times New Roman"/>
                <w:sz w:val="21"/>
                <w:szCs w:val="21"/>
              </w:rPr>
              <w:t>натов</w:t>
            </w:r>
            <w:r w:rsidRPr="00E703A8">
              <w:rPr>
                <w:rFonts w:ascii="Times New Roman" w:hAnsi="Times New Roman"/>
                <w:spacing w:val="-1"/>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кив</w:t>
            </w:r>
            <w:r w:rsidRPr="00E703A8">
              <w:rPr>
                <w:rFonts w:ascii="Times New Roman" w:hAnsi="Times New Roman"/>
                <w:spacing w:val="1"/>
                <w:sz w:val="21"/>
                <w:szCs w:val="21"/>
              </w:rPr>
              <w:t>п</w:t>
            </w:r>
            <w:r w:rsidRPr="00E703A8">
              <w:rPr>
                <w:rFonts w:ascii="Times New Roman" w:hAnsi="Times New Roman"/>
                <w:sz w:val="21"/>
                <w:szCs w:val="21"/>
              </w:rPr>
              <w:t>ростра</w:t>
            </w:r>
            <w:r w:rsidRPr="00E703A8">
              <w:rPr>
                <w:rFonts w:ascii="Times New Roman" w:hAnsi="Times New Roman"/>
                <w:spacing w:val="-2"/>
                <w:sz w:val="21"/>
                <w:szCs w:val="21"/>
              </w:rPr>
              <w:t>н</w:t>
            </w:r>
            <w:r w:rsidRPr="00E703A8">
              <w:rPr>
                <w:rFonts w:ascii="Times New Roman" w:hAnsi="Times New Roman"/>
                <w:spacing w:val="-1"/>
                <w:sz w:val="21"/>
                <w:szCs w:val="21"/>
              </w:rPr>
              <w:t>с</w:t>
            </w:r>
            <w:r w:rsidRPr="00E703A8">
              <w:rPr>
                <w:rFonts w:ascii="Times New Roman" w:hAnsi="Times New Roman"/>
                <w:sz w:val="21"/>
                <w:szCs w:val="21"/>
              </w:rPr>
              <w:t>тве 3 этажаГБУ ДОД</w:t>
            </w:r>
            <w:r w:rsidRPr="00E703A8">
              <w:rPr>
                <w:rFonts w:ascii="Times New Roman" w:hAnsi="Times New Roman"/>
                <w:spacing w:val="-1"/>
                <w:sz w:val="21"/>
                <w:szCs w:val="21"/>
              </w:rPr>
              <w:t>Д</w:t>
            </w:r>
            <w:r w:rsidRPr="00E703A8">
              <w:rPr>
                <w:rFonts w:ascii="Times New Roman" w:hAnsi="Times New Roman"/>
                <w:sz w:val="21"/>
                <w:szCs w:val="21"/>
              </w:rPr>
              <w:t>ЮТ</w:t>
            </w:r>
          </w:p>
        </w:tc>
      </w:tr>
      <w:tr w:rsidR="00F1137B" w:rsidRPr="00E703A8" w:rsidTr="00F1137B">
        <w:trPr>
          <w:cantSplit/>
          <w:trHeight w:hRule="exact" w:val="837"/>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72"/>
              <w:jc w:val="both"/>
              <w:rPr>
                <w:rFonts w:ascii="Times New Roman" w:hAnsi="Times New Roman"/>
                <w:sz w:val="21"/>
                <w:szCs w:val="21"/>
              </w:rPr>
            </w:pPr>
            <w:r w:rsidRPr="00E703A8">
              <w:rPr>
                <w:rFonts w:ascii="Times New Roman" w:hAnsi="Times New Roman"/>
                <w:sz w:val="21"/>
                <w:szCs w:val="21"/>
              </w:rPr>
              <w:t>Экспо</w:t>
            </w:r>
            <w:r w:rsidRPr="00E703A8">
              <w:rPr>
                <w:rFonts w:ascii="Times New Roman" w:hAnsi="Times New Roman"/>
                <w:spacing w:val="1"/>
                <w:sz w:val="21"/>
                <w:szCs w:val="21"/>
              </w:rPr>
              <w:t>ни</w:t>
            </w:r>
            <w:r w:rsidRPr="00E703A8">
              <w:rPr>
                <w:rFonts w:ascii="Times New Roman" w:hAnsi="Times New Roman"/>
                <w:sz w:val="21"/>
                <w:szCs w:val="21"/>
              </w:rPr>
              <w:t>рова</w:t>
            </w:r>
            <w:r w:rsidRPr="00E703A8">
              <w:rPr>
                <w:rFonts w:ascii="Times New Roman" w:hAnsi="Times New Roman"/>
                <w:spacing w:val="-1"/>
                <w:sz w:val="21"/>
                <w:szCs w:val="21"/>
              </w:rPr>
              <w:t>н</w:t>
            </w:r>
            <w:r w:rsidRPr="00E703A8">
              <w:rPr>
                <w:rFonts w:ascii="Times New Roman" w:hAnsi="Times New Roman"/>
                <w:sz w:val="21"/>
                <w:szCs w:val="21"/>
              </w:rPr>
              <w:t>ие творч</w:t>
            </w:r>
            <w:r w:rsidRPr="00E703A8">
              <w:rPr>
                <w:rFonts w:ascii="Times New Roman" w:hAnsi="Times New Roman"/>
                <w:spacing w:val="-1"/>
                <w:sz w:val="21"/>
                <w:szCs w:val="21"/>
              </w:rPr>
              <w:t>ес</w:t>
            </w:r>
            <w:r w:rsidRPr="00E703A8">
              <w:rPr>
                <w:rFonts w:ascii="Times New Roman" w:hAnsi="Times New Roman"/>
                <w:sz w:val="21"/>
                <w:szCs w:val="21"/>
              </w:rPr>
              <w:t>к</w:t>
            </w:r>
            <w:r w:rsidRPr="00E703A8">
              <w:rPr>
                <w:rFonts w:ascii="Times New Roman" w:hAnsi="Times New Roman"/>
                <w:spacing w:val="1"/>
                <w:sz w:val="21"/>
                <w:szCs w:val="21"/>
              </w:rPr>
              <w:t>и</w:t>
            </w:r>
            <w:r w:rsidRPr="00E703A8">
              <w:rPr>
                <w:rFonts w:ascii="Times New Roman" w:hAnsi="Times New Roman"/>
                <w:sz w:val="21"/>
                <w:szCs w:val="21"/>
              </w:rPr>
              <w:t>хработ</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285" w:right="-20"/>
              <w:jc w:val="both"/>
              <w:rPr>
                <w:rFonts w:ascii="Times New Roman" w:hAnsi="Times New Roman"/>
                <w:b/>
                <w:bCs/>
                <w:sz w:val="21"/>
                <w:szCs w:val="21"/>
              </w:rPr>
            </w:pPr>
            <w:r w:rsidRPr="00E703A8">
              <w:rPr>
                <w:rFonts w:ascii="Times New Roman" w:hAnsi="Times New Roman"/>
                <w:b/>
                <w:bCs/>
                <w:sz w:val="21"/>
                <w:szCs w:val="21"/>
              </w:rPr>
              <w:t>12.02-10.03.21</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ind w:left="108" w:right="-20"/>
              <w:jc w:val="both"/>
              <w:rPr>
                <w:rFonts w:ascii="Times New Roman" w:hAnsi="Times New Roman"/>
                <w:sz w:val="21"/>
                <w:szCs w:val="21"/>
              </w:rPr>
            </w:pPr>
            <w:r w:rsidRPr="00E703A8">
              <w:rPr>
                <w:rFonts w:ascii="Times New Roman" w:hAnsi="Times New Roman"/>
                <w:sz w:val="21"/>
                <w:szCs w:val="21"/>
              </w:rPr>
              <w:t>Работа в</w:t>
            </w:r>
            <w:r w:rsidRPr="00E703A8">
              <w:rPr>
                <w:rFonts w:ascii="Times New Roman" w:hAnsi="Times New Roman"/>
                <w:spacing w:val="-1"/>
                <w:sz w:val="21"/>
                <w:szCs w:val="21"/>
              </w:rPr>
              <w:t>ыс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ки</w:t>
            </w:r>
            <w:r w:rsidRPr="00E703A8">
              <w:rPr>
                <w:rFonts w:ascii="Times New Roman" w:hAnsi="Times New Roman"/>
                <w:spacing w:val="-7"/>
                <w:sz w:val="21"/>
                <w:szCs w:val="21"/>
              </w:rPr>
              <w:t>«</w:t>
            </w:r>
            <w:r w:rsidRPr="00E703A8">
              <w:rPr>
                <w:rFonts w:ascii="Times New Roman" w:hAnsi="Times New Roman"/>
                <w:sz w:val="21"/>
                <w:szCs w:val="21"/>
              </w:rPr>
              <w:t>С</w:t>
            </w:r>
            <w:r w:rsidRPr="00E703A8">
              <w:rPr>
                <w:rFonts w:ascii="Times New Roman" w:hAnsi="Times New Roman"/>
                <w:spacing w:val="1"/>
                <w:sz w:val="21"/>
                <w:szCs w:val="21"/>
              </w:rPr>
              <w:t>е</w:t>
            </w:r>
            <w:r w:rsidRPr="00E703A8">
              <w:rPr>
                <w:rFonts w:ascii="Times New Roman" w:hAnsi="Times New Roman"/>
                <w:sz w:val="21"/>
                <w:szCs w:val="21"/>
              </w:rPr>
              <w:t>м</w:t>
            </w:r>
            <w:r w:rsidRPr="00E703A8">
              <w:rPr>
                <w:rFonts w:ascii="Times New Roman" w:hAnsi="Times New Roman"/>
                <w:spacing w:val="1"/>
                <w:sz w:val="21"/>
                <w:szCs w:val="21"/>
              </w:rPr>
              <w:t>ейн</w:t>
            </w:r>
            <w:r w:rsidRPr="00E703A8">
              <w:rPr>
                <w:rFonts w:ascii="Times New Roman" w:hAnsi="Times New Roman"/>
                <w:sz w:val="21"/>
                <w:szCs w:val="21"/>
              </w:rPr>
              <w:t>ый вер</w:t>
            </w:r>
            <w:r w:rsidRPr="00E703A8">
              <w:rPr>
                <w:rFonts w:ascii="Times New Roman" w:hAnsi="Times New Roman"/>
                <w:spacing w:val="-2"/>
                <w:sz w:val="21"/>
                <w:szCs w:val="21"/>
              </w:rPr>
              <w:t>н</w:t>
            </w:r>
            <w:r w:rsidRPr="00E703A8">
              <w:rPr>
                <w:rFonts w:ascii="Times New Roman" w:hAnsi="Times New Roman"/>
                <w:sz w:val="21"/>
                <w:szCs w:val="21"/>
              </w:rPr>
              <w:t>ис</w:t>
            </w:r>
            <w:r w:rsidRPr="00E703A8">
              <w:rPr>
                <w:rFonts w:ascii="Times New Roman" w:hAnsi="Times New Roman"/>
                <w:spacing w:val="-1"/>
                <w:sz w:val="21"/>
                <w:szCs w:val="21"/>
              </w:rPr>
              <w:t>а</w:t>
            </w:r>
            <w:r w:rsidRPr="00E703A8">
              <w:rPr>
                <w:rFonts w:ascii="Times New Roman" w:hAnsi="Times New Roman"/>
                <w:spacing w:val="4"/>
                <w:sz w:val="21"/>
                <w:szCs w:val="21"/>
              </w:rPr>
              <w:t>ж</w:t>
            </w:r>
            <w:r w:rsidRPr="00E703A8">
              <w:rPr>
                <w:rFonts w:ascii="Times New Roman" w:hAnsi="Times New Roman"/>
                <w:sz w:val="21"/>
                <w:szCs w:val="21"/>
              </w:rPr>
              <w:t>»</w:t>
            </w:r>
          </w:p>
          <w:p w:rsidR="00F1137B" w:rsidRPr="00E703A8" w:rsidRDefault="00F1137B" w:rsidP="006D2BAA">
            <w:pPr>
              <w:spacing w:after="0"/>
              <w:ind w:left="108" w:right="48"/>
              <w:jc w:val="both"/>
              <w:rPr>
                <w:rFonts w:ascii="Times New Roman" w:hAnsi="Times New Roman"/>
                <w:sz w:val="21"/>
                <w:szCs w:val="21"/>
              </w:rPr>
            </w:pPr>
            <w:r w:rsidRPr="00E703A8">
              <w:rPr>
                <w:rFonts w:ascii="Times New Roman" w:hAnsi="Times New Roman"/>
                <w:sz w:val="21"/>
                <w:szCs w:val="21"/>
              </w:rPr>
              <w:t>ГБУ ДО Д</w:t>
            </w:r>
            <w:r w:rsidRPr="00E703A8">
              <w:rPr>
                <w:rFonts w:ascii="Times New Roman" w:hAnsi="Times New Roman"/>
                <w:spacing w:val="-1"/>
                <w:sz w:val="21"/>
                <w:szCs w:val="21"/>
              </w:rPr>
              <w:t>Д</w:t>
            </w:r>
            <w:r w:rsidRPr="00E703A8">
              <w:rPr>
                <w:rFonts w:ascii="Times New Roman" w:hAnsi="Times New Roman"/>
                <w:sz w:val="21"/>
                <w:szCs w:val="21"/>
              </w:rPr>
              <w:t xml:space="preserve">ЮТ, </w:t>
            </w:r>
            <w:r w:rsidRPr="00E703A8">
              <w:rPr>
                <w:rFonts w:ascii="Times New Roman" w:hAnsi="Times New Roman"/>
                <w:spacing w:val="1"/>
                <w:sz w:val="21"/>
                <w:szCs w:val="21"/>
              </w:rPr>
              <w:t>Л</w:t>
            </w:r>
            <w:r w:rsidRPr="00E703A8">
              <w:rPr>
                <w:rFonts w:ascii="Times New Roman" w:hAnsi="Times New Roman"/>
                <w:sz w:val="21"/>
                <w:szCs w:val="21"/>
              </w:rPr>
              <w:t>ен</w:t>
            </w:r>
            <w:r w:rsidRPr="00E703A8">
              <w:rPr>
                <w:rFonts w:ascii="Times New Roman" w:hAnsi="Times New Roman"/>
                <w:spacing w:val="1"/>
                <w:sz w:val="21"/>
                <w:szCs w:val="21"/>
              </w:rPr>
              <w:t>и</w:t>
            </w:r>
            <w:r w:rsidRPr="00E703A8">
              <w:rPr>
                <w:rFonts w:ascii="Times New Roman" w:hAnsi="Times New Roman"/>
                <w:sz w:val="21"/>
                <w:szCs w:val="21"/>
              </w:rPr>
              <w:t>н</w:t>
            </w:r>
            <w:r w:rsidRPr="00E703A8">
              <w:rPr>
                <w:rFonts w:ascii="Times New Roman" w:hAnsi="Times New Roman"/>
                <w:spacing w:val="-1"/>
                <w:sz w:val="21"/>
                <w:szCs w:val="21"/>
              </w:rPr>
              <w:t>с</w:t>
            </w:r>
            <w:r w:rsidRPr="00E703A8">
              <w:rPr>
                <w:rFonts w:ascii="Times New Roman" w:hAnsi="Times New Roman"/>
                <w:sz w:val="21"/>
                <w:szCs w:val="21"/>
              </w:rPr>
              <w:t>к</w:t>
            </w:r>
            <w:r w:rsidRPr="00E703A8">
              <w:rPr>
                <w:rFonts w:ascii="Times New Roman" w:hAnsi="Times New Roman"/>
                <w:spacing w:val="3"/>
                <w:sz w:val="21"/>
                <w:szCs w:val="21"/>
              </w:rPr>
              <w:t>и</w:t>
            </w:r>
            <w:r w:rsidRPr="00E703A8">
              <w:rPr>
                <w:rFonts w:ascii="Times New Roman" w:hAnsi="Times New Roman"/>
                <w:sz w:val="21"/>
                <w:szCs w:val="21"/>
              </w:rPr>
              <w:t xml:space="preserve">й </w:t>
            </w:r>
            <w:r w:rsidRPr="00E703A8">
              <w:rPr>
                <w:rFonts w:ascii="Times New Roman" w:hAnsi="Times New Roman"/>
                <w:spacing w:val="1"/>
                <w:sz w:val="21"/>
                <w:szCs w:val="21"/>
              </w:rPr>
              <w:t>п</w:t>
            </w:r>
            <w:r w:rsidRPr="00E703A8">
              <w:rPr>
                <w:rFonts w:ascii="Times New Roman" w:hAnsi="Times New Roman"/>
                <w:sz w:val="21"/>
                <w:szCs w:val="21"/>
              </w:rPr>
              <w:t xml:space="preserve">р., д.133, </w:t>
            </w:r>
            <w:r w:rsidRPr="00E703A8">
              <w:rPr>
                <w:rFonts w:ascii="Times New Roman" w:hAnsi="Times New Roman"/>
                <w:spacing w:val="1"/>
                <w:sz w:val="21"/>
                <w:szCs w:val="21"/>
              </w:rPr>
              <w:t>к</w:t>
            </w:r>
            <w:r w:rsidRPr="00E703A8">
              <w:rPr>
                <w:rFonts w:ascii="Times New Roman" w:hAnsi="Times New Roman"/>
                <w:sz w:val="21"/>
                <w:szCs w:val="21"/>
              </w:rPr>
              <w:t xml:space="preserve">. 4, </w:t>
            </w:r>
            <w:r w:rsidRPr="00E703A8">
              <w:rPr>
                <w:rFonts w:ascii="Times New Roman" w:hAnsi="Times New Roman"/>
                <w:spacing w:val="-1"/>
                <w:sz w:val="21"/>
                <w:szCs w:val="21"/>
              </w:rPr>
              <w:t>ли</w:t>
            </w:r>
            <w:r w:rsidRPr="00E703A8">
              <w:rPr>
                <w:rFonts w:ascii="Times New Roman" w:hAnsi="Times New Roman"/>
                <w:sz w:val="21"/>
                <w:szCs w:val="21"/>
              </w:rPr>
              <w:t>т</w:t>
            </w:r>
            <w:r w:rsidRPr="00E703A8">
              <w:rPr>
                <w:rFonts w:ascii="Times New Roman" w:hAnsi="Times New Roman"/>
                <w:spacing w:val="1"/>
                <w:sz w:val="21"/>
                <w:szCs w:val="21"/>
              </w:rPr>
              <w:t>А</w:t>
            </w:r>
            <w:r w:rsidRPr="00E703A8">
              <w:rPr>
                <w:rFonts w:ascii="Times New Roman" w:hAnsi="Times New Roman"/>
                <w:sz w:val="21"/>
                <w:szCs w:val="21"/>
              </w:rPr>
              <w:t>, 3 этаж, с10.00-18.00</w:t>
            </w:r>
          </w:p>
        </w:tc>
      </w:tr>
      <w:tr w:rsidR="00F1137B" w:rsidRPr="00E703A8" w:rsidTr="00F1137B">
        <w:trPr>
          <w:cantSplit/>
          <w:trHeight w:hRule="exact" w:val="1389"/>
          <w:jc w:val="center"/>
        </w:trPr>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08" w:right="462"/>
              <w:jc w:val="both"/>
              <w:rPr>
                <w:rFonts w:ascii="Times New Roman" w:hAnsi="Times New Roman"/>
                <w:sz w:val="21"/>
                <w:szCs w:val="21"/>
              </w:rPr>
            </w:pPr>
            <w:r w:rsidRPr="00E703A8">
              <w:rPr>
                <w:rFonts w:ascii="Times New Roman" w:hAnsi="Times New Roman"/>
                <w:sz w:val="21"/>
                <w:szCs w:val="21"/>
              </w:rPr>
              <w:t>З</w:t>
            </w:r>
            <w:r w:rsidRPr="00E703A8">
              <w:rPr>
                <w:rFonts w:ascii="Times New Roman" w:hAnsi="Times New Roman"/>
                <w:spacing w:val="-1"/>
                <w:sz w:val="21"/>
                <w:szCs w:val="21"/>
              </w:rPr>
              <w:t>а</w:t>
            </w:r>
            <w:r w:rsidRPr="00E703A8">
              <w:rPr>
                <w:rFonts w:ascii="Times New Roman" w:hAnsi="Times New Roman"/>
                <w:sz w:val="21"/>
                <w:szCs w:val="21"/>
              </w:rPr>
              <w:t>крыт</w:t>
            </w:r>
            <w:r w:rsidRPr="00E703A8">
              <w:rPr>
                <w:rFonts w:ascii="Times New Roman" w:hAnsi="Times New Roman"/>
                <w:spacing w:val="1"/>
                <w:sz w:val="21"/>
                <w:szCs w:val="21"/>
              </w:rPr>
              <w:t>и</w:t>
            </w:r>
            <w:r w:rsidRPr="00E703A8">
              <w:rPr>
                <w:rFonts w:ascii="Times New Roman" w:hAnsi="Times New Roman"/>
                <w:sz w:val="21"/>
                <w:szCs w:val="21"/>
              </w:rPr>
              <w:t>е 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о</w:t>
            </w:r>
            <w:r w:rsidRPr="00E703A8">
              <w:rPr>
                <w:rFonts w:ascii="Times New Roman" w:hAnsi="Times New Roman"/>
                <w:spacing w:val="-1"/>
                <w:sz w:val="21"/>
                <w:szCs w:val="21"/>
              </w:rPr>
              <w:t>ч</w:t>
            </w:r>
            <w:r w:rsidRPr="00E703A8">
              <w:rPr>
                <w:rFonts w:ascii="Times New Roman" w:hAnsi="Times New Roman"/>
                <w:sz w:val="21"/>
                <w:szCs w:val="21"/>
              </w:rPr>
              <w:t>ной композиции</w:t>
            </w:r>
          </w:p>
        </w:tc>
        <w:tc>
          <w:tcPr>
            <w:tcW w:w="20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595" w:right="-20"/>
              <w:jc w:val="both"/>
              <w:rPr>
                <w:rFonts w:ascii="Times New Roman" w:hAnsi="Times New Roman"/>
                <w:b/>
                <w:bCs/>
                <w:sz w:val="21"/>
                <w:szCs w:val="21"/>
              </w:rPr>
            </w:pPr>
            <w:r w:rsidRPr="00E703A8">
              <w:rPr>
                <w:rFonts w:ascii="Times New Roman" w:hAnsi="Times New Roman"/>
                <w:b/>
                <w:bCs/>
                <w:sz w:val="21"/>
                <w:szCs w:val="21"/>
              </w:rPr>
              <w:t>11.03.21</w:t>
            </w:r>
          </w:p>
          <w:p w:rsidR="00F1137B" w:rsidRPr="00E703A8" w:rsidRDefault="00F1137B" w:rsidP="006D2BAA">
            <w:pPr>
              <w:spacing w:after="0"/>
              <w:ind w:left="352" w:right="-20"/>
              <w:jc w:val="both"/>
              <w:rPr>
                <w:rFonts w:ascii="Times New Roman" w:hAnsi="Times New Roman"/>
                <w:b/>
                <w:bCs/>
                <w:sz w:val="21"/>
                <w:szCs w:val="21"/>
              </w:rPr>
            </w:pPr>
            <w:r w:rsidRPr="00E703A8">
              <w:rPr>
                <w:rFonts w:ascii="Times New Roman" w:hAnsi="Times New Roman"/>
                <w:b/>
                <w:bCs/>
                <w:sz w:val="21"/>
                <w:szCs w:val="21"/>
              </w:rPr>
              <w:t>с11.00</w:t>
            </w:r>
            <w:r w:rsidRPr="00E703A8">
              <w:rPr>
                <w:rFonts w:ascii="Times New Roman" w:hAnsi="Times New Roman"/>
                <w:b/>
                <w:bCs/>
                <w:spacing w:val="-1"/>
                <w:sz w:val="21"/>
                <w:szCs w:val="21"/>
              </w:rPr>
              <w:t>-</w:t>
            </w:r>
            <w:r w:rsidRPr="00E703A8">
              <w:rPr>
                <w:rFonts w:ascii="Times New Roman" w:hAnsi="Times New Roman"/>
                <w:b/>
                <w:bCs/>
                <w:sz w:val="21"/>
                <w:szCs w:val="21"/>
              </w:rPr>
              <w:t>17.00</w:t>
            </w:r>
          </w:p>
        </w:tc>
        <w:tc>
          <w:tcPr>
            <w:tcW w:w="53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137B" w:rsidRPr="00E703A8" w:rsidRDefault="00F1137B" w:rsidP="006D2BAA">
            <w:pPr>
              <w:tabs>
                <w:tab w:val="left" w:pos="1751"/>
                <w:tab w:val="left" w:pos="3363"/>
                <w:tab w:val="left" w:pos="4687"/>
              </w:tabs>
              <w:spacing w:after="0"/>
              <w:ind w:left="108" w:right="49"/>
              <w:jc w:val="both"/>
              <w:rPr>
                <w:rFonts w:ascii="Times New Roman" w:hAnsi="Times New Roman"/>
                <w:sz w:val="21"/>
                <w:szCs w:val="21"/>
              </w:rPr>
            </w:pPr>
            <w:r w:rsidRPr="00E703A8">
              <w:rPr>
                <w:rFonts w:ascii="Times New Roman" w:hAnsi="Times New Roman"/>
                <w:sz w:val="21"/>
                <w:szCs w:val="21"/>
              </w:rPr>
              <w:t>Д</w:t>
            </w:r>
            <w:r w:rsidRPr="00E703A8">
              <w:rPr>
                <w:rFonts w:ascii="Times New Roman" w:hAnsi="Times New Roman"/>
                <w:spacing w:val="-1"/>
                <w:sz w:val="21"/>
                <w:szCs w:val="21"/>
              </w:rPr>
              <w:t>ем</w:t>
            </w:r>
            <w:r w:rsidRPr="00E703A8">
              <w:rPr>
                <w:rFonts w:ascii="Times New Roman" w:hAnsi="Times New Roman"/>
                <w:sz w:val="21"/>
                <w:szCs w:val="21"/>
              </w:rPr>
              <w:t>онтаж в</w:t>
            </w:r>
            <w:r w:rsidRPr="00E703A8">
              <w:rPr>
                <w:rFonts w:ascii="Times New Roman" w:hAnsi="Times New Roman"/>
                <w:spacing w:val="1"/>
                <w:sz w:val="21"/>
                <w:szCs w:val="21"/>
              </w:rPr>
              <w:t>ы</w:t>
            </w:r>
            <w:r w:rsidRPr="00E703A8">
              <w:rPr>
                <w:rFonts w:ascii="Times New Roman" w:hAnsi="Times New Roman"/>
                <w:sz w:val="21"/>
                <w:szCs w:val="21"/>
              </w:rPr>
              <w:t>став</w:t>
            </w:r>
            <w:r w:rsidRPr="00E703A8">
              <w:rPr>
                <w:rFonts w:ascii="Times New Roman" w:hAnsi="Times New Roman"/>
                <w:spacing w:val="1"/>
                <w:sz w:val="21"/>
                <w:szCs w:val="21"/>
              </w:rPr>
              <w:t>ки</w:t>
            </w:r>
            <w:r w:rsidRPr="00E703A8">
              <w:rPr>
                <w:rFonts w:ascii="Times New Roman" w:hAnsi="Times New Roman"/>
                <w:sz w:val="21"/>
                <w:szCs w:val="21"/>
              </w:rPr>
              <w:t>, выд</w:t>
            </w:r>
            <w:r w:rsidRPr="00E703A8">
              <w:rPr>
                <w:rFonts w:ascii="Times New Roman" w:hAnsi="Times New Roman"/>
                <w:spacing w:val="-1"/>
                <w:sz w:val="21"/>
                <w:szCs w:val="21"/>
              </w:rPr>
              <w:t>ач</w:t>
            </w:r>
            <w:r w:rsidRPr="00E703A8">
              <w:rPr>
                <w:rFonts w:ascii="Times New Roman" w:hAnsi="Times New Roman"/>
                <w:sz w:val="21"/>
                <w:szCs w:val="21"/>
              </w:rPr>
              <w:t xml:space="preserve">а </w:t>
            </w:r>
            <w:r w:rsidRPr="00E703A8">
              <w:rPr>
                <w:rFonts w:ascii="Times New Roman" w:hAnsi="Times New Roman"/>
                <w:spacing w:val="2"/>
                <w:sz w:val="21"/>
                <w:szCs w:val="21"/>
              </w:rPr>
              <w:t>р</w:t>
            </w:r>
            <w:r w:rsidRPr="00E703A8">
              <w:rPr>
                <w:rFonts w:ascii="Times New Roman" w:hAnsi="Times New Roman"/>
                <w:sz w:val="21"/>
                <w:szCs w:val="21"/>
              </w:rPr>
              <w:t>абот предста</w:t>
            </w:r>
            <w:r w:rsidRPr="00E703A8">
              <w:rPr>
                <w:rFonts w:ascii="Times New Roman" w:hAnsi="Times New Roman"/>
                <w:spacing w:val="-1"/>
                <w:sz w:val="21"/>
                <w:szCs w:val="21"/>
              </w:rPr>
              <w:t>в</w:t>
            </w:r>
            <w:r w:rsidRPr="00E703A8">
              <w:rPr>
                <w:rFonts w:ascii="Times New Roman" w:hAnsi="Times New Roman"/>
                <w:sz w:val="21"/>
                <w:szCs w:val="21"/>
              </w:rPr>
              <w:t xml:space="preserve">ителям </w:t>
            </w:r>
            <w:r w:rsidRPr="00E703A8">
              <w:rPr>
                <w:rFonts w:ascii="Times New Roman" w:hAnsi="Times New Roman"/>
                <w:spacing w:val="-1"/>
                <w:sz w:val="21"/>
                <w:szCs w:val="21"/>
              </w:rPr>
              <w:t>се</w:t>
            </w:r>
            <w:r w:rsidRPr="00E703A8">
              <w:rPr>
                <w:rFonts w:ascii="Times New Roman" w:hAnsi="Times New Roman"/>
                <w:spacing w:val="1"/>
                <w:sz w:val="21"/>
                <w:szCs w:val="21"/>
              </w:rPr>
              <w:t>м</w:t>
            </w:r>
            <w:r w:rsidRPr="00E703A8">
              <w:rPr>
                <w:rFonts w:ascii="Times New Roman" w:hAnsi="Times New Roman"/>
                <w:sz w:val="21"/>
                <w:szCs w:val="21"/>
              </w:rPr>
              <w:t xml:space="preserve">ей </w:t>
            </w:r>
            <w:r w:rsidRPr="00E703A8">
              <w:rPr>
                <w:rFonts w:ascii="Times New Roman" w:hAnsi="Times New Roman"/>
                <w:spacing w:val="2"/>
                <w:sz w:val="21"/>
                <w:szCs w:val="21"/>
              </w:rPr>
              <w:t>и</w:t>
            </w:r>
            <w:r w:rsidRPr="00E703A8">
              <w:rPr>
                <w:rFonts w:ascii="Times New Roman" w:hAnsi="Times New Roman"/>
                <w:spacing w:val="1"/>
                <w:sz w:val="21"/>
                <w:szCs w:val="21"/>
              </w:rPr>
              <w:t>л</w:t>
            </w:r>
            <w:r w:rsidRPr="00E703A8">
              <w:rPr>
                <w:rFonts w:ascii="Times New Roman" w:hAnsi="Times New Roman"/>
                <w:sz w:val="21"/>
                <w:szCs w:val="21"/>
              </w:rPr>
              <w:t>иОУ.</w:t>
            </w:r>
          </w:p>
          <w:p w:rsidR="00F1137B" w:rsidRPr="00E703A8" w:rsidRDefault="00F1137B" w:rsidP="006D2BAA">
            <w:pPr>
              <w:spacing w:after="0"/>
              <w:ind w:left="108" w:right="51"/>
              <w:jc w:val="both"/>
              <w:rPr>
                <w:rFonts w:ascii="Times New Roman" w:hAnsi="Times New Roman"/>
                <w:sz w:val="21"/>
                <w:szCs w:val="21"/>
              </w:rPr>
            </w:pPr>
            <w:r w:rsidRPr="00E703A8">
              <w:rPr>
                <w:rFonts w:ascii="Times New Roman" w:hAnsi="Times New Roman"/>
                <w:sz w:val="21"/>
                <w:szCs w:val="21"/>
              </w:rPr>
              <w:t>ГБУ ДО Д</w:t>
            </w:r>
            <w:r w:rsidRPr="00E703A8">
              <w:rPr>
                <w:rFonts w:ascii="Times New Roman" w:hAnsi="Times New Roman"/>
                <w:spacing w:val="-1"/>
                <w:sz w:val="21"/>
                <w:szCs w:val="21"/>
              </w:rPr>
              <w:t>Д</w:t>
            </w:r>
            <w:r w:rsidRPr="00E703A8">
              <w:rPr>
                <w:rFonts w:ascii="Times New Roman" w:hAnsi="Times New Roman"/>
                <w:sz w:val="21"/>
                <w:szCs w:val="21"/>
              </w:rPr>
              <w:t xml:space="preserve">ЮТ, </w:t>
            </w:r>
            <w:r w:rsidRPr="00E703A8">
              <w:rPr>
                <w:rFonts w:ascii="Times New Roman" w:hAnsi="Times New Roman"/>
                <w:spacing w:val="1"/>
                <w:sz w:val="21"/>
                <w:szCs w:val="21"/>
              </w:rPr>
              <w:t>Л</w:t>
            </w:r>
            <w:r w:rsidRPr="00E703A8">
              <w:rPr>
                <w:rFonts w:ascii="Times New Roman" w:hAnsi="Times New Roman"/>
                <w:sz w:val="21"/>
                <w:szCs w:val="21"/>
              </w:rPr>
              <w:t>ен</w:t>
            </w:r>
            <w:r w:rsidRPr="00E703A8">
              <w:rPr>
                <w:rFonts w:ascii="Times New Roman" w:hAnsi="Times New Roman"/>
                <w:spacing w:val="1"/>
                <w:sz w:val="21"/>
                <w:szCs w:val="21"/>
              </w:rPr>
              <w:t>и</w:t>
            </w:r>
            <w:r w:rsidRPr="00E703A8">
              <w:rPr>
                <w:rFonts w:ascii="Times New Roman" w:hAnsi="Times New Roman"/>
                <w:sz w:val="21"/>
                <w:szCs w:val="21"/>
              </w:rPr>
              <w:t>н</w:t>
            </w:r>
            <w:r w:rsidRPr="00E703A8">
              <w:rPr>
                <w:rFonts w:ascii="Times New Roman" w:hAnsi="Times New Roman"/>
                <w:spacing w:val="-1"/>
                <w:sz w:val="21"/>
                <w:szCs w:val="21"/>
              </w:rPr>
              <w:t>с</w:t>
            </w:r>
            <w:r w:rsidRPr="00E703A8">
              <w:rPr>
                <w:rFonts w:ascii="Times New Roman" w:hAnsi="Times New Roman"/>
                <w:sz w:val="21"/>
                <w:szCs w:val="21"/>
              </w:rPr>
              <w:t>к</w:t>
            </w:r>
            <w:r w:rsidRPr="00E703A8">
              <w:rPr>
                <w:rFonts w:ascii="Times New Roman" w:hAnsi="Times New Roman"/>
                <w:spacing w:val="1"/>
                <w:sz w:val="21"/>
                <w:szCs w:val="21"/>
              </w:rPr>
              <w:t>и</w:t>
            </w:r>
            <w:r w:rsidRPr="00E703A8">
              <w:rPr>
                <w:rFonts w:ascii="Times New Roman" w:hAnsi="Times New Roman"/>
                <w:sz w:val="21"/>
                <w:szCs w:val="21"/>
              </w:rPr>
              <w:t>й</w:t>
            </w:r>
            <w:r w:rsidRPr="00E703A8">
              <w:rPr>
                <w:rFonts w:ascii="Times New Roman" w:hAnsi="Times New Roman"/>
                <w:spacing w:val="1"/>
                <w:sz w:val="21"/>
                <w:szCs w:val="21"/>
              </w:rPr>
              <w:t xml:space="preserve"> п</w:t>
            </w:r>
            <w:r w:rsidRPr="00E703A8">
              <w:rPr>
                <w:rFonts w:ascii="Times New Roman" w:hAnsi="Times New Roman"/>
                <w:sz w:val="21"/>
                <w:szCs w:val="21"/>
              </w:rPr>
              <w:t xml:space="preserve">р., д.133, </w:t>
            </w:r>
            <w:r w:rsidRPr="00E703A8">
              <w:rPr>
                <w:rFonts w:ascii="Times New Roman" w:hAnsi="Times New Roman"/>
                <w:spacing w:val="1"/>
                <w:sz w:val="21"/>
                <w:szCs w:val="21"/>
              </w:rPr>
              <w:t>к</w:t>
            </w:r>
            <w:r w:rsidRPr="00E703A8">
              <w:rPr>
                <w:rFonts w:ascii="Times New Roman" w:hAnsi="Times New Roman"/>
                <w:sz w:val="21"/>
                <w:szCs w:val="21"/>
              </w:rPr>
              <w:t xml:space="preserve">. 4, </w:t>
            </w:r>
            <w:r w:rsidRPr="00E703A8">
              <w:rPr>
                <w:rFonts w:ascii="Times New Roman" w:hAnsi="Times New Roman"/>
                <w:spacing w:val="-1"/>
                <w:sz w:val="21"/>
                <w:szCs w:val="21"/>
              </w:rPr>
              <w:t>л</w:t>
            </w:r>
            <w:r w:rsidRPr="00E703A8">
              <w:rPr>
                <w:rFonts w:ascii="Times New Roman" w:hAnsi="Times New Roman"/>
                <w:spacing w:val="-2"/>
                <w:sz w:val="21"/>
                <w:szCs w:val="21"/>
              </w:rPr>
              <w:t>и</w:t>
            </w:r>
            <w:r w:rsidRPr="00E703A8">
              <w:rPr>
                <w:rFonts w:ascii="Times New Roman" w:hAnsi="Times New Roman"/>
                <w:sz w:val="21"/>
                <w:szCs w:val="21"/>
              </w:rPr>
              <w:t>т А, 3 этаж, каб.206</w:t>
            </w:r>
          </w:p>
        </w:tc>
      </w:tr>
    </w:tbl>
    <w:p w:rsidR="00F1137B" w:rsidRPr="00E703A8" w:rsidRDefault="00F1137B" w:rsidP="006D2BAA">
      <w:pPr>
        <w:spacing w:after="0"/>
        <w:ind w:left="2" w:right="-20"/>
        <w:jc w:val="both"/>
        <w:rPr>
          <w:rFonts w:ascii="Times New Roman" w:hAnsi="Times New Roman"/>
          <w:b/>
          <w:bCs/>
          <w:sz w:val="21"/>
          <w:szCs w:val="21"/>
        </w:rPr>
      </w:pPr>
    </w:p>
    <w:p w:rsidR="00F1137B" w:rsidRPr="00E703A8" w:rsidRDefault="00F1137B" w:rsidP="006D2BAA">
      <w:pPr>
        <w:spacing w:after="0"/>
        <w:ind w:left="2" w:right="-20"/>
        <w:jc w:val="both"/>
        <w:rPr>
          <w:rFonts w:ascii="Times New Roman" w:hAnsi="Times New Roman"/>
          <w:b/>
          <w:bCs/>
          <w:sz w:val="21"/>
          <w:szCs w:val="21"/>
        </w:rPr>
      </w:pPr>
      <w:r w:rsidRPr="00E703A8">
        <w:rPr>
          <w:rFonts w:ascii="Times New Roman" w:hAnsi="Times New Roman"/>
          <w:b/>
          <w:bCs/>
          <w:sz w:val="21"/>
          <w:szCs w:val="21"/>
        </w:rPr>
        <w:t>6.По</w:t>
      </w:r>
      <w:r w:rsidRPr="00E703A8">
        <w:rPr>
          <w:rFonts w:ascii="Times New Roman" w:hAnsi="Times New Roman"/>
          <w:b/>
          <w:bCs/>
          <w:spacing w:val="1"/>
          <w:sz w:val="21"/>
          <w:szCs w:val="21"/>
        </w:rPr>
        <w:t>д</w:t>
      </w:r>
      <w:r w:rsidRPr="00E703A8">
        <w:rPr>
          <w:rFonts w:ascii="Times New Roman" w:hAnsi="Times New Roman"/>
          <w:b/>
          <w:bCs/>
          <w:sz w:val="21"/>
          <w:szCs w:val="21"/>
        </w:rPr>
        <w:t>вед</w:t>
      </w:r>
      <w:r w:rsidRPr="00E703A8">
        <w:rPr>
          <w:rFonts w:ascii="Times New Roman" w:hAnsi="Times New Roman"/>
          <w:b/>
          <w:bCs/>
          <w:spacing w:val="-1"/>
          <w:sz w:val="21"/>
          <w:szCs w:val="21"/>
        </w:rPr>
        <w:t>е</w:t>
      </w:r>
      <w:r w:rsidRPr="00E703A8">
        <w:rPr>
          <w:rFonts w:ascii="Times New Roman" w:hAnsi="Times New Roman"/>
          <w:b/>
          <w:bCs/>
          <w:sz w:val="21"/>
          <w:szCs w:val="21"/>
        </w:rPr>
        <w:t>н</w:t>
      </w:r>
      <w:r w:rsidRPr="00E703A8">
        <w:rPr>
          <w:rFonts w:ascii="Times New Roman" w:hAnsi="Times New Roman"/>
          <w:b/>
          <w:bCs/>
          <w:spacing w:val="1"/>
          <w:sz w:val="21"/>
          <w:szCs w:val="21"/>
        </w:rPr>
        <w:t>и</w:t>
      </w:r>
      <w:r w:rsidRPr="00E703A8">
        <w:rPr>
          <w:rFonts w:ascii="Times New Roman" w:hAnsi="Times New Roman"/>
          <w:b/>
          <w:bCs/>
          <w:sz w:val="21"/>
          <w:szCs w:val="21"/>
        </w:rPr>
        <w:t>е</w:t>
      </w:r>
      <w:r w:rsidRPr="00E703A8">
        <w:rPr>
          <w:rFonts w:ascii="Times New Roman" w:hAnsi="Times New Roman"/>
          <w:b/>
          <w:bCs/>
          <w:spacing w:val="-1"/>
          <w:sz w:val="21"/>
          <w:szCs w:val="21"/>
        </w:rPr>
        <w:t>и</w:t>
      </w:r>
      <w:r w:rsidRPr="00E703A8">
        <w:rPr>
          <w:rFonts w:ascii="Times New Roman" w:hAnsi="Times New Roman"/>
          <w:b/>
          <w:bCs/>
          <w:sz w:val="21"/>
          <w:szCs w:val="21"/>
        </w:rPr>
        <w:t>тогов</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6.1. Подв</w:t>
      </w:r>
      <w:r w:rsidRPr="00E703A8">
        <w:rPr>
          <w:rFonts w:ascii="Times New Roman" w:hAnsi="Times New Roman"/>
          <w:spacing w:val="-1"/>
          <w:sz w:val="21"/>
          <w:szCs w:val="21"/>
        </w:rPr>
        <w:t>е</w:t>
      </w:r>
      <w:r w:rsidRPr="00E703A8">
        <w:rPr>
          <w:rFonts w:ascii="Times New Roman" w:hAnsi="Times New Roman"/>
          <w:sz w:val="21"/>
          <w:szCs w:val="21"/>
        </w:rPr>
        <w:t>д</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1"/>
          <w:sz w:val="21"/>
          <w:szCs w:val="21"/>
        </w:rPr>
        <w:t>и</w:t>
      </w:r>
      <w:r w:rsidRPr="00E703A8">
        <w:rPr>
          <w:rFonts w:ascii="Times New Roman" w:hAnsi="Times New Roman"/>
          <w:sz w:val="21"/>
          <w:szCs w:val="21"/>
        </w:rPr>
        <w:t>тоговвы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кис</w:t>
      </w:r>
      <w:r w:rsidRPr="00E703A8">
        <w:rPr>
          <w:rFonts w:ascii="Times New Roman" w:hAnsi="Times New Roman"/>
          <w:spacing w:val="2"/>
          <w:sz w:val="21"/>
          <w:szCs w:val="21"/>
        </w:rPr>
        <w:t>о</w:t>
      </w:r>
      <w:r w:rsidRPr="00E703A8">
        <w:rPr>
          <w:rFonts w:ascii="Times New Roman" w:hAnsi="Times New Roman"/>
          <w:sz w:val="21"/>
          <w:szCs w:val="21"/>
        </w:rPr>
        <w:t>стоится</w:t>
      </w:r>
      <w:r w:rsidRPr="002F5EF7">
        <w:rPr>
          <w:rFonts w:ascii="Times New Roman" w:hAnsi="Times New Roman"/>
          <w:b/>
          <w:bCs/>
          <w:iCs/>
          <w:sz w:val="21"/>
          <w:szCs w:val="21"/>
        </w:rPr>
        <w:t>11</w:t>
      </w:r>
      <w:r w:rsidRPr="002F5EF7">
        <w:rPr>
          <w:rFonts w:ascii="Times New Roman" w:hAnsi="Times New Roman"/>
          <w:b/>
          <w:bCs/>
          <w:iCs/>
          <w:spacing w:val="1"/>
          <w:sz w:val="21"/>
          <w:szCs w:val="21"/>
        </w:rPr>
        <w:t>марта</w:t>
      </w:r>
      <w:r w:rsidRPr="002F5EF7">
        <w:rPr>
          <w:rFonts w:ascii="Times New Roman" w:hAnsi="Times New Roman"/>
          <w:b/>
          <w:bCs/>
          <w:iCs/>
          <w:sz w:val="21"/>
          <w:szCs w:val="21"/>
        </w:rPr>
        <w:t>2021го</w:t>
      </w:r>
      <w:r w:rsidRPr="002F5EF7">
        <w:rPr>
          <w:rFonts w:ascii="Times New Roman" w:hAnsi="Times New Roman"/>
          <w:b/>
          <w:bCs/>
          <w:iCs/>
          <w:spacing w:val="1"/>
          <w:sz w:val="21"/>
          <w:szCs w:val="21"/>
        </w:rPr>
        <w:t>д</w:t>
      </w:r>
      <w:r w:rsidRPr="002F5EF7">
        <w:rPr>
          <w:rFonts w:ascii="Times New Roman" w:hAnsi="Times New Roman"/>
          <w:b/>
          <w:bCs/>
          <w:iCs/>
          <w:sz w:val="21"/>
          <w:szCs w:val="21"/>
        </w:rPr>
        <w:t>а</w:t>
      </w:r>
      <w:r w:rsidRPr="00E703A8">
        <w:rPr>
          <w:rFonts w:ascii="Times New Roman" w:hAnsi="Times New Roman"/>
          <w:sz w:val="21"/>
          <w:szCs w:val="21"/>
        </w:rPr>
        <w:t>вра</w:t>
      </w:r>
      <w:r w:rsidRPr="00E703A8">
        <w:rPr>
          <w:rFonts w:ascii="Times New Roman" w:hAnsi="Times New Roman"/>
          <w:spacing w:val="-1"/>
          <w:sz w:val="21"/>
          <w:szCs w:val="21"/>
        </w:rPr>
        <w:t>м</w:t>
      </w:r>
      <w:r w:rsidRPr="00E703A8">
        <w:rPr>
          <w:rFonts w:ascii="Times New Roman" w:hAnsi="Times New Roman"/>
          <w:sz w:val="21"/>
          <w:szCs w:val="21"/>
        </w:rPr>
        <w:t>ках</w:t>
      </w:r>
      <w:r w:rsidRPr="00E703A8">
        <w:rPr>
          <w:rFonts w:ascii="Times New Roman" w:hAnsi="Times New Roman"/>
          <w:spacing w:val="1"/>
          <w:sz w:val="21"/>
          <w:szCs w:val="21"/>
        </w:rPr>
        <w:t>торжественного награждения</w:t>
      </w:r>
      <w:r w:rsidRPr="00E703A8">
        <w:rPr>
          <w:rFonts w:ascii="Times New Roman" w:hAnsi="Times New Roman"/>
          <w:sz w:val="21"/>
          <w:szCs w:val="21"/>
        </w:rPr>
        <w:t>.</w:t>
      </w:r>
    </w:p>
    <w:p w:rsidR="00F1137B" w:rsidRPr="00E703A8" w:rsidRDefault="00F1137B" w:rsidP="006D2BAA">
      <w:pPr>
        <w:spacing w:after="0"/>
        <w:ind w:left="2" w:right="1108"/>
        <w:jc w:val="both"/>
        <w:rPr>
          <w:rFonts w:ascii="Times New Roman" w:hAnsi="Times New Roman"/>
          <w:sz w:val="21"/>
          <w:szCs w:val="21"/>
        </w:rPr>
      </w:pPr>
      <w:r w:rsidRPr="00E703A8">
        <w:rPr>
          <w:rFonts w:ascii="Times New Roman" w:hAnsi="Times New Roman"/>
          <w:sz w:val="21"/>
          <w:szCs w:val="21"/>
        </w:rPr>
        <w:t xml:space="preserve">6.2. </w:t>
      </w:r>
      <w:r w:rsidRPr="00E703A8">
        <w:rPr>
          <w:rFonts w:ascii="Times New Roman" w:hAnsi="Times New Roman"/>
          <w:spacing w:val="-1"/>
          <w:sz w:val="21"/>
          <w:szCs w:val="21"/>
        </w:rPr>
        <w:t>Вс</w:t>
      </w:r>
      <w:r w:rsidRPr="00E703A8">
        <w:rPr>
          <w:rFonts w:ascii="Times New Roman" w:hAnsi="Times New Roman"/>
          <w:sz w:val="21"/>
          <w:szCs w:val="21"/>
        </w:rPr>
        <w:t>е семьи–</w:t>
      </w:r>
      <w:r w:rsidRPr="00E703A8">
        <w:rPr>
          <w:rFonts w:ascii="Times New Roman" w:hAnsi="Times New Roman"/>
          <w:spacing w:val="-4"/>
          <w:sz w:val="21"/>
          <w:szCs w:val="21"/>
        </w:rPr>
        <w:t>у</w:t>
      </w:r>
      <w:r w:rsidRPr="00E703A8">
        <w:rPr>
          <w:rFonts w:ascii="Times New Roman" w:hAnsi="Times New Roman"/>
          <w:sz w:val="21"/>
          <w:szCs w:val="21"/>
        </w:rPr>
        <w:t>частн</w:t>
      </w:r>
      <w:r w:rsidRPr="00E703A8">
        <w:rPr>
          <w:rFonts w:ascii="Times New Roman" w:hAnsi="Times New Roman"/>
          <w:spacing w:val="1"/>
          <w:sz w:val="21"/>
          <w:szCs w:val="21"/>
        </w:rPr>
        <w:t>ик</w:t>
      </w:r>
      <w:r w:rsidRPr="00E703A8">
        <w:rPr>
          <w:rFonts w:ascii="Times New Roman" w:hAnsi="Times New Roman"/>
          <w:sz w:val="21"/>
          <w:szCs w:val="21"/>
        </w:rPr>
        <w:t xml:space="preserve">и получают грамоты, апять </w:t>
      </w:r>
      <w:r w:rsidRPr="00E703A8">
        <w:rPr>
          <w:rFonts w:ascii="Times New Roman" w:hAnsi="Times New Roman"/>
          <w:spacing w:val="-1"/>
          <w:sz w:val="21"/>
          <w:szCs w:val="21"/>
        </w:rPr>
        <w:t>с</w:t>
      </w:r>
      <w:r w:rsidRPr="00E703A8">
        <w:rPr>
          <w:rFonts w:ascii="Times New Roman" w:hAnsi="Times New Roman"/>
          <w:sz w:val="21"/>
          <w:szCs w:val="21"/>
        </w:rPr>
        <w:t>а</w:t>
      </w:r>
      <w:r w:rsidRPr="00E703A8">
        <w:rPr>
          <w:rFonts w:ascii="Times New Roman" w:hAnsi="Times New Roman"/>
          <w:spacing w:val="-1"/>
          <w:sz w:val="21"/>
          <w:szCs w:val="21"/>
        </w:rPr>
        <w:t>м</w:t>
      </w:r>
      <w:r w:rsidRPr="00E703A8">
        <w:rPr>
          <w:rFonts w:ascii="Times New Roman" w:hAnsi="Times New Roman"/>
          <w:sz w:val="21"/>
          <w:szCs w:val="21"/>
        </w:rPr>
        <w:t>ых акт</w:t>
      </w:r>
      <w:r w:rsidRPr="00E703A8">
        <w:rPr>
          <w:rFonts w:ascii="Times New Roman" w:hAnsi="Times New Roman"/>
          <w:spacing w:val="2"/>
          <w:sz w:val="21"/>
          <w:szCs w:val="21"/>
        </w:rPr>
        <w:t>и</w:t>
      </w:r>
      <w:r w:rsidRPr="00E703A8">
        <w:rPr>
          <w:rFonts w:ascii="Times New Roman" w:hAnsi="Times New Roman"/>
          <w:sz w:val="21"/>
          <w:szCs w:val="21"/>
        </w:rPr>
        <w:t>в</w:t>
      </w:r>
      <w:r w:rsidRPr="00E703A8">
        <w:rPr>
          <w:rFonts w:ascii="Times New Roman" w:hAnsi="Times New Roman"/>
          <w:spacing w:val="-1"/>
          <w:sz w:val="21"/>
          <w:szCs w:val="21"/>
        </w:rPr>
        <w:t>н</w:t>
      </w:r>
      <w:r w:rsidRPr="00E703A8">
        <w:rPr>
          <w:rFonts w:ascii="Times New Roman" w:hAnsi="Times New Roman"/>
          <w:sz w:val="21"/>
          <w:szCs w:val="21"/>
        </w:rPr>
        <w:t xml:space="preserve">ыхОУ </w:t>
      </w:r>
      <w:r w:rsidRPr="00E703A8">
        <w:rPr>
          <w:rFonts w:ascii="Times New Roman" w:hAnsi="Times New Roman"/>
          <w:spacing w:val="1"/>
          <w:sz w:val="21"/>
          <w:szCs w:val="21"/>
        </w:rPr>
        <w:t>п</w:t>
      </w:r>
      <w:r w:rsidRPr="00E703A8">
        <w:rPr>
          <w:rFonts w:ascii="Times New Roman" w:hAnsi="Times New Roman"/>
          <w:sz w:val="21"/>
          <w:szCs w:val="21"/>
        </w:rPr>
        <w:t>о</w:t>
      </w:r>
      <w:r w:rsidRPr="00E703A8">
        <w:rPr>
          <w:rFonts w:ascii="Times New Roman" w:hAnsi="Times New Roman"/>
          <w:spacing w:val="2"/>
          <w:sz w:val="21"/>
          <w:szCs w:val="21"/>
        </w:rPr>
        <w:t>л</w:t>
      </w:r>
      <w:r w:rsidRPr="00E703A8">
        <w:rPr>
          <w:rFonts w:ascii="Times New Roman" w:hAnsi="Times New Roman"/>
          <w:spacing w:val="-6"/>
          <w:sz w:val="21"/>
          <w:szCs w:val="21"/>
        </w:rPr>
        <w:t>у</w:t>
      </w:r>
      <w:r w:rsidRPr="00E703A8">
        <w:rPr>
          <w:rFonts w:ascii="Times New Roman" w:hAnsi="Times New Roman"/>
          <w:spacing w:val="-1"/>
          <w:sz w:val="21"/>
          <w:szCs w:val="21"/>
        </w:rPr>
        <w:t>ча</w:t>
      </w:r>
      <w:r w:rsidRPr="00E703A8">
        <w:rPr>
          <w:rFonts w:ascii="Times New Roman" w:hAnsi="Times New Roman"/>
          <w:sz w:val="21"/>
          <w:szCs w:val="21"/>
        </w:rPr>
        <w:t xml:space="preserve">ют </w:t>
      </w:r>
      <w:r w:rsidRPr="00E703A8">
        <w:rPr>
          <w:rFonts w:ascii="Times New Roman" w:hAnsi="Times New Roman"/>
          <w:spacing w:val="1"/>
          <w:sz w:val="21"/>
          <w:szCs w:val="21"/>
        </w:rPr>
        <w:t>б</w:t>
      </w:r>
      <w:r w:rsidRPr="00E703A8">
        <w:rPr>
          <w:rFonts w:ascii="Times New Roman" w:hAnsi="Times New Roman"/>
          <w:sz w:val="21"/>
          <w:szCs w:val="21"/>
        </w:rPr>
        <w:t>лаг</w:t>
      </w:r>
      <w:r w:rsidRPr="00E703A8">
        <w:rPr>
          <w:rFonts w:ascii="Times New Roman" w:hAnsi="Times New Roman"/>
          <w:spacing w:val="1"/>
          <w:sz w:val="21"/>
          <w:szCs w:val="21"/>
        </w:rPr>
        <w:t>о</w:t>
      </w:r>
      <w:r w:rsidRPr="00E703A8">
        <w:rPr>
          <w:rFonts w:ascii="Times New Roman" w:hAnsi="Times New Roman"/>
          <w:sz w:val="21"/>
          <w:szCs w:val="21"/>
        </w:rPr>
        <w:t>дарност</w:t>
      </w:r>
      <w:r w:rsidRPr="00E703A8">
        <w:rPr>
          <w:rFonts w:ascii="Times New Roman" w:hAnsi="Times New Roman"/>
          <w:spacing w:val="1"/>
          <w:sz w:val="21"/>
          <w:szCs w:val="21"/>
        </w:rPr>
        <w:t>и</w:t>
      </w:r>
      <w:r w:rsidRPr="00E703A8">
        <w:rPr>
          <w:rFonts w:ascii="Times New Roman" w:hAnsi="Times New Roman"/>
          <w:sz w:val="21"/>
          <w:szCs w:val="21"/>
        </w:rPr>
        <w:t xml:space="preserve">. </w:t>
      </w:r>
    </w:p>
    <w:p w:rsidR="00F1137B" w:rsidRPr="00E703A8" w:rsidRDefault="00F1137B" w:rsidP="006D2BAA">
      <w:pPr>
        <w:spacing w:after="0"/>
        <w:ind w:left="2" w:right="1108"/>
        <w:jc w:val="both"/>
        <w:rPr>
          <w:rFonts w:ascii="Times New Roman" w:hAnsi="Times New Roman"/>
          <w:b/>
          <w:bCs/>
          <w:sz w:val="21"/>
          <w:szCs w:val="21"/>
        </w:rPr>
      </w:pPr>
    </w:p>
    <w:p w:rsidR="00F1137B" w:rsidRPr="00E703A8" w:rsidRDefault="00F1137B" w:rsidP="006D2BAA">
      <w:pPr>
        <w:spacing w:after="0"/>
        <w:ind w:left="2"/>
        <w:jc w:val="both"/>
        <w:rPr>
          <w:rFonts w:ascii="Times New Roman" w:hAnsi="Times New Roman"/>
          <w:b/>
          <w:bCs/>
          <w:sz w:val="21"/>
          <w:szCs w:val="21"/>
        </w:rPr>
      </w:pPr>
      <w:r w:rsidRPr="00E703A8">
        <w:rPr>
          <w:rFonts w:ascii="Times New Roman" w:hAnsi="Times New Roman"/>
          <w:b/>
          <w:bCs/>
          <w:sz w:val="21"/>
          <w:szCs w:val="21"/>
        </w:rPr>
        <w:t>7.Особыеу</w:t>
      </w:r>
      <w:r w:rsidRPr="00E703A8">
        <w:rPr>
          <w:rFonts w:ascii="Times New Roman" w:hAnsi="Times New Roman"/>
          <w:b/>
          <w:bCs/>
          <w:spacing w:val="-1"/>
          <w:sz w:val="21"/>
          <w:szCs w:val="21"/>
        </w:rPr>
        <w:t>с</w:t>
      </w:r>
      <w:r w:rsidRPr="00E703A8">
        <w:rPr>
          <w:rFonts w:ascii="Times New Roman" w:hAnsi="Times New Roman"/>
          <w:b/>
          <w:bCs/>
          <w:sz w:val="21"/>
          <w:szCs w:val="21"/>
        </w:rPr>
        <w:t>ловияп</w:t>
      </w:r>
      <w:r w:rsidRPr="00E703A8">
        <w:rPr>
          <w:rFonts w:ascii="Times New Roman" w:hAnsi="Times New Roman"/>
          <w:b/>
          <w:bCs/>
          <w:spacing w:val="1"/>
          <w:sz w:val="21"/>
          <w:szCs w:val="21"/>
        </w:rPr>
        <w:t>р</w:t>
      </w:r>
      <w:r w:rsidRPr="00E703A8">
        <w:rPr>
          <w:rFonts w:ascii="Times New Roman" w:hAnsi="Times New Roman"/>
          <w:b/>
          <w:bCs/>
          <w:sz w:val="21"/>
          <w:szCs w:val="21"/>
        </w:rPr>
        <w:t>овед</w:t>
      </w:r>
      <w:r w:rsidRPr="00E703A8">
        <w:rPr>
          <w:rFonts w:ascii="Times New Roman" w:hAnsi="Times New Roman"/>
          <w:b/>
          <w:bCs/>
          <w:spacing w:val="-1"/>
          <w:sz w:val="21"/>
          <w:szCs w:val="21"/>
        </w:rPr>
        <w:t>е</w:t>
      </w:r>
      <w:r w:rsidRPr="00E703A8">
        <w:rPr>
          <w:rFonts w:ascii="Times New Roman" w:hAnsi="Times New Roman"/>
          <w:b/>
          <w:bCs/>
          <w:sz w:val="21"/>
          <w:szCs w:val="21"/>
        </w:rPr>
        <w:t>н</w:t>
      </w:r>
      <w:r w:rsidRPr="00E703A8">
        <w:rPr>
          <w:rFonts w:ascii="Times New Roman" w:hAnsi="Times New Roman"/>
          <w:b/>
          <w:bCs/>
          <w:spacing w:val="1"/>
          <w:sz w:val="21"/>
          <w:szCs w:val="21"/>
        </w:rPr>
        <w:t>и</w:t>
      </w:r>
      <w:r w:rsidRPr="00E703A8">
        <w:rPr>
          <w:rFonts w:ascii="Times New Roman" w:hAnsi="Times New Roman"/>
          <w:b/>
          <w:bCs/>
          <w:sz w:val="21"/>
          <w:szCs w:val="21"/>
        </w:rPr>
        <w:t>яко</w:t>
      </w:r>
      <w:r w:rsidRPr="00E703A8">
        <w:rPr>
          <w:rFonts w:ascii="Times New Roman" w:hAnsi="Times New Roman"/>
          <w:b/>
          <w:bCs/>
          <w:spacing w:val="1"/>
          <w:sz w:val="21"/>
          <w:szCs w:val="21"/>
        </w:rPr>
        <w:t>нк</w:t>
      </w:r>
      <w:r w:rsidRPr="00E703A8">
        <w:rPr>
          <w:rFonts w:ascii="Times New Roman" w:hAnsi="Times New Roman"/>
          <w:b/>
          <w:bCs/>
          <w:spacing w:val="-2"/>
          <w:sz w:val="21"/>
          <w:szCs w:val="21"/>
        </w:rPr>
        <w:t>у</w:t>
      </w:r>
      <w:r w:rsidRPr="00E703A8">
        <w:rPr>
          <w:rFonts w:ascii="Times New Roman" w:hAnsi="Times New Roman"/>
          <w:b/>
          <w:bCs/>
          <w:sz w:val="21"/>
          <w:szCs w:val="21"/>
        </w:rPr>
        <w:t>рса</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7.1.Оргком</w:t>
      </w:r>
      <w:r w:rsidRPr="00E703A8">
        <w:rPr>
          <w:rFonts w:ascii="Times New Roman" w:hAnsi="Times New Roman"/>
          <w:spacing w:val="1"/>
          <w:sz w:val="21"/>
          <w:szCs w:val="21"/>
        </w:rPr>
        <w:t>и</w:t>
      </w:r>
      <w:r w:rsidRPr="00E703A8">
        <w:rPr>
          <w:rFonts w:ascii="Times New Roman" w:hAnsi="Times New Roman"/>
          <w:sz w:val="21"/>
          <w:szCs w:val="21"/>
        </w:rPr>
        <w:t>тет</w:t>
      </w:r>
      <w:r w:rsidRPr="00E703A8">
        <w:rPr>
          <w:rFonts w:ascii="Times New Roman" w:hAnsi="Times New Roman"/>
          <w:spacing w:val="1"/>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pacing w:val="1"/>
          <w:sz w:val="21"/>
          <w:szCs w:val="21"/>
        </w:rPr>
        <w:t>к</w:t>
      </w:r>
      <w:r w:rsidRPr="00E703A8">
        <w:rPr>
          <w:rFonts w:ascii="Times New Roman" w:hAnsi="Times New Roman"/>
          <w:sz w:val="21"/>
          <w:szCs w:val="21"/>
        </w:rPr>
        <w:t>и</w:t>
      </w:r>
      <w:r w:rsidRPr="00E703A8">
        <w:rPr>
          <w:rFonts w:ascii="Times New Roman" w:hAnsi="Times New Roman"/>
          <w:spacing w:val="1"/>
          <w:sz w:val="21"/>
          <w:szCs w:val="21"/>
        </w:rPr>
        <w:t>н</w:t>
      </w:r>
      <w:r w:rsidRPr="00E703A8">
        <w:rPr>
          <w:rFonts w:ascii="Times New Roman" w:hAnsi="Times New Roman"/>
          <w:sz w:val="21"/>
          <w:szCs w:val="21"/>
        </w:rPr>
        <w:t>е</w:t>
      </w:r>
      <w:r w:rsidRPr="00E703A8">
        <w:rPr>
          <w:rFonts w:ascii="Times New Roman" w:hAnsi="Times New Roman"/>
          <w:spacing w:val="1"/>
          <w:sz w:val="21"/>
          <w:szCs w:val="21"/>
        </w:rPr>
        <w:t>п</w:t>
      </w:r>
      <w:r w:rsidRPr="00E703A8">
        <w:rPr>
          <w:rFonts w:ascii="Times New Roman" w:hAnsi="Times New Roman"/>
          <w:sz w:val="21"/>
          <w:szCs w:val="21"/>
        </w:rPr>
        <w:t>ри</w:t>
      </w:r>
      <w:r w:rsidRPr="00E703A8">
        <w:rPr>
          <w:rFonts w:ascii="Times New Roman" w:hAnsi="Times New Roman"/>
          <w:spacing w:val="1"/>
          <w:sz w:val="21"/>
          <w:szCs w:val="21"/>
        </w:rPr>
        <w:t>ни</w:t>
      </w:r>
      <w:r w:rsidRPr="00E703A8">
        <w:rPr>
          <w:rFonts w:ascii="Times New Roman" w:hAnsi="Times New Roman"/>
          <w:sz w:val="21"/>
          <w:szCs w:val="21"/>
        </w:rPr>
        <w:t>м</w:t>
      </w:r>
      <w:r w:rsidRPr="00E703A8">
        <w:rPr>
          <w:rFonts w:ascii="Times New Roman" w:hAnsi="Times New Roman"/>
          <w:spacing w:val="-1"/>
          <w:sz w:val="21"/>
          <w:szCs w:val="21"/>
        </w:rPr>
        <w:t>а</w:t>
      </w:r>
      <w:r w:rsidRPr="00E703A8">
        <w:rPr>
          <w:rFonts w:ascii="Times New Roman" w:hAnsi="Times New Roman"/>
          <w:sz w:val="21"/>
          <w:szCs w:val="21"/>
        </w:rPr>
        <w:t>етраб</w:t>
      </w:r>
      <w:r w:rsidRPr="00E703A8">
        <w:rPr>
          <w:rFonts w:ascii="Times New Roman" w:hAnsi="Times New Roman"/>
          <w:spacing w:val="-2"/>
          <w:sz w:val="21"/>
          <w:szCs w:val="21"/>
        </w:rPr>
        <w:t>о</w:t>
      </w:r>
      <w:r w:rsidRPr="00E703A8">
        <w:rPr>
          <w:rFonts w:ascii="Times New Roman" w:hAnsi="Times New Roman"/>
          <w:sz w:val="21"/>
          <w:szCs w:val="21"/>
        </w:rPr>
        <w:t>ты,</w:t>
      </w:r>
      <w:r w:rsidRPr="00E703A8">
        <w:rPr>
          <w:rFonts w:ascii="Times New Roman" w:hAnsi="Times New Roman"/>
          <w:spacing w:val="1"/>
          <w:sz w:val="21"/>
          <w:szCs w:val="21"/>
        </w:rPr>
        <w:t>н</w:t>
      </w:r>
      <w:r w:rsidRPr="00E703A8">
        <w:rPr>
          <w:rFonts w:ascii="Times New Roman" w:hAnsi="Times New Roman"/>
          <w:sz w:val="21"/>
          <w:szCs w:val="21"/>
        </w:rPr>
        <w:t>есоотв</w:t>
      </w:r>
      <w:r w:rsidRPr="00E703A8">
        <w:rPr>
          <w:rFonts w:ascii="Times New Roman" w:hAnsi="Times New Roman"/>
          <w:spacing w:val="-1"/>
          <w:sz w:val="21"/>
          <w:szCs w:val="21"/>
        </w:rPr>
        <w:t>е</w:t>
      </w:r>
      <w:r w:rsidRPr="00E703A8">
        <w:rPr>
          <w:rFonts w:ascii="Times New Roman" w:hAnsi="Times New Roman"/>
          <w:sz w:val="21"/>
          <w:szCs w:val="21"/>
        </w:rPr>
        <w:t>тст</w:t>
      </w:r>
      <w:r w:rsidRPr="00E703A8">
        <w:rPr>
          <w:rFonts w:ascii="Times New Roman" w:hAnsi="Times New Roman"/>
          <w:spacing w:val="2"/>
          <w:sz w:val="21"/>
          <w:szCs w:val="21"/>
        </w:rPr>
        <w:t>в</w:t>
      </w:r>
      <w:r w:rsidRPr="00E703A8">
        <w:rPr>
          <w:rFonts w:ascii="Times New Roman" w:hAnsi="Times New Roman"/>
          <w:spacing w:val="-4"/>
          <w:sz w:val="21"/>
          <w:szCs w:val="21"/>
        </w:rPr>
        <w:t>у</w:t>
      </w:r>
      <w:r w:rsidRPr="00E703A8">
        <w:rPr>
          <w:rFonts w:ascii="Times New Roman" w:hAnsi="Times New Roman"/>
          <w:sz w:val="21"/>
          <w:szCs w:val="21"/>
        </w:rPr>
        <w:t>ю</w:t>
      </w:r>
      <w:r w:rsidRPr="00E703A8">
        <w:rPr>
          <w:rFonts w:ascii="Times New Roman" w:hAnsi="Times New Roman"/>
          <w:spacing w:val="1"/>
          <w:sz w:val="21"/>
          <w:szCs w:val="21"/>
        </w:rPr>
        <w:t>щи</w:t>
      </w:r>
      <w:r w:rsidRPr="00E703A8">
        <w:rPr>
          <w:rFonts w:ascii="Times New Roman" w:hAnsi="Times New Roman"/>
          <w:sz w:val="21"/>
          <w:szCs w:val="21"/>
        </w:rPr>
        <w:t>е</w:t>
      </w:r>
      <w:r w:rsidRPr="00E703A8">
        <w:rPr>
          <w:rFonts w:ascii="Times New Roman" w:hAnsi="Times New Roman"/>
          <w:spacing w:val="-4"/>
          <w:sz w:val="21"/>
          <w:szCs w:val="21"/>
        </w:rPr>
        <w:t>у</w:t>
      </w:r>
      <w:r w:rsidRPr="00E703A8">
        <w:rPr>
          <w:rFonts w:ascii="Times New Roman" w:hAnsi="Times New Roman"/>
          <w:spacing w:val="-1"/>
          <w:sz w:val="21"/>
          <w:szCs w:val="21"/>
        </w:rPr>
        <w:t>с</w:t>
      </w:r>
      <w:r w:rsidRPr="00E703A8">
        <w:rPr>
          <w:rFonts w:ascii="Times New Roman" w:hAnsi="Times New Roman"/>
          <w:sz w:val="21"/>
          <w:szCs w:val="21"/>
        </w:rPr>
        <w:t>ловиямдан</w:t>
      </w:r>
      <w:r w:rsidRPr="00E703A8">
        <w:rPr>
          <w:rFonts w:ascii="Times New Roman" w:hAnsi="Times New Roman"/>
          <w:spacing w:val="1"/>
          <w:sz w:val="21"/>
          <w:szCs w:val="21"/>
        </w:rPr>
        <w:t>н</w:t>
      </w:r>
      <w:r w:rsidRPr="00E703A8">
        <w:rPr>
          <w:rFonts w:ascii="Times New Roman" w:hAnsi="Times New Roman"/>
          <w:sz w:val="21"/>
          <w:szCs w:val="21"/>
        </w:rPr>
        <w:t>ого Полож</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я.</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7.2.</w:t>
      </w:r>
      <w:r w:rsidRPr="00E703A8">
        <w:rPr>
          <w:rFonts w:ascii="Times New Roman" w:hAnsi="Times New Roman"/>
          <w:b/>
          <w:bCs/>
          <w:sz w:val="21"/>
          <w:szCs w:val="21"/>
        </w:rPr>
        <w:t>19ма</w:t>
      </w:r>
      <w:r w:rsidRPr="00E703A8">
        <w:rPr>
          <w:rFonts w:ascii="Times New Roman" w:hAnsi="Times New Roman"/>
          <w:b/>
          <w:bCs/>
          <w:spacing w:val="1"/>
          <w:sz w:val="21"/>
          <w:szCs w:val="21"/>
        </w:rPr>
        <w:t>рт</w:t>
      </w:r>
      <w:r w:rsidRPr="00E703A8">
        <w:rPr>
          <w:rFonts w:ascii="Times New Roman" w:hAnsi="Times New Roman"/>
          <w:b/>
          <w:bCs/>
          <w:sz w:val="21"/>
          <w:szCs w:val="21"/>
        </w:rPr>
        <w:t>а20</w:t>
      </w:r>
      <w:r w:rsidRPr="00E703A8">
        <w:rPr>
          <w:rFonts w:ascii="Times New Roman" w:hAnsi="Times New Roman"/>
          <w:b/>
          <w:bCs/>
          <w:spacing w:val="1"/>
          <w:sz w:val="21"/>
          <w:szCs w:val="21"/>
        </w:rPr>
        <w:t>21</w:t>
      </w:r>
      <w:r w:rsidRPr="00E703A8">
        <w:rPr>
          <w:rFonts w:ascii="Times New Roman" w:hAnsi="Times New Roman"/>
          <w:b/>
          <w:bCs/>
          <w:sz w:val="21"/>
          <w:szCs w:val="21"/>
        </w:rPr>
        <w:t>г</w:t>
      </w:r>
      <w:r w:rsidRPr="00E703A8">
        <w:rPr>
          <w:rFonts w:ascii="Times New Roman" w:hAnsi="Times New Roman"/>
          <w:b/>
          <w:bCs/>
          <w:spacing w:val="-3"/>
          <w:sz w:val="21"/>
          <w:szCs w:val="21"/>
        </w:rPr>
        <w:t>о</w:t>
      </w:r>
      <w:r w:rsidRPr="00E703A8">
        <w:rPr>
          <w:rFonts w:ascii="Times New Roman" w:hAnsi="Times New Roman"/>
          <w:b/>
          <w:bCs/>
          <w:sz w:val="21"/>
          <w:szCs w:val="21"/>
        </w:rPr>
        <w:t>да</w:t>
      </w:r>
      <w:r w:rsidRPr="00E703A8">
        <w:rPr>
          <w:rFonts w:ascii="Times New Roman" w:hAnsi="Times New Roman"/>
          <w:sz w:val="21"/>
          <w:szCs w:val="21"/>
        </w:rPr>
        <w:t>невостребов</w:t>
      </w:r>
      <w:r w:rsidRPr="00E703A8">
        <w:rPr>
          <w:rFonts w:ascii="Times New Roman" w:hAnsi="Times New Roman"/>
          <w:spacing w:val="-2"/>
          <w:sz w:val="21"/>
          <w:szCs w:val="21"/>
        </w:rPr>
        <w:t>а</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ые</w:t>
      </w:r>
      <w:r w:rsidRPr="00E703A8">
        <w:rPr>
          <w:rFonts w:ascii="Times New Roman" w:hAnsi="Times New Roman"/>
          <w:spacing w:val="1"/>
          <w:sz w:val="21"/>
          <w:szCs w:val="21"/>
        </w:rPr>
        <w:t>п</w:t>
      </w:r>
      <w:r w:rsidRPr="00E703A8">
        <w:rPr>
          <w:rFonts w:ascii="Times New Roman" w:hAnsi="Times New Roman"/>
          <w:sz w:val="21"/>
          <w:szCs w:val="21"/>
        </w:rPr>
        <w:t>оследе</w:t>
      </w:r>
      <w:r w:rsidRPr="00E703A8">
        <w:rPr>
          <w:rFonts w:ascii="Times New Roman" w:hAnsi="Times New Roman"/>
          <w:spacing w:val="-1"/>
          <w:sz w:val="21"/>
          <w:szCs w:val="21"/>
        </w:rPr>
        <w:t>м</w:t>
      </w:r>
      <w:r w:rsidRPr="00E703A8">
        <w:rPr>
          <w:rFonts w:ascii="Times New Roman" w:hAnsi="Times New Roman"/>
          <w:sz w:val="21"/>
          <w:szCs w:val="21"/>
        </w:rPr>
        <w:t>онтажа</w:t>
      </w:r>
      <w:r w:rsidRPr="00E703A8">
        <w:rPr>
          <w:rFonts w:ascii="Times New Roman" w:hAnsi="Times New Roman"/>
          <w:spacing w:val="2"/>
          <w:sz w:val="21"/>
          <w:szCs w:val="21"/>
        </w:rPr>
        <w:t>в</w:t>
      </w:r>
      <w:r w:rsidRPr="00E703A8">
        <w:rPr>
          <w:rFonts w:ascii="Times New Roman" w:hAnsi="Times New Roman"/>
          <w:sz w:val="21"/>
          <w:szCs w:val="21"/>
        </w:rPr>
        <w:t>ыста</w:t>
      </w:r>
      <w:r w:rsidRPr="00E703A8">
        <w:rPr>
          <w:rFonts w:ascii="Times New Roman" w:hAnsi="Times New Roman"/>
          <w:spacing w:val="-1"/>
          <w:sz w:val="21"/>
          <w:szCs w:val="21"/>
        </w:rPr>
        <w:t>в</w:t>
      </w:r>
      <w:r w:rsidRPr="00E703A8">
        <w:rPr>
          <w:rFonts w:ascii="Times New Roman" w:hAnsi="Times New Roman"/>
          <w:sz w:val="21"/>
          <w:szCs w:val="21"/>
        </w:rPr>
        <w:t>киработы</w:t>
      </w:r>
      <w:r w:rsidRPr="00E703A8">
        <w:rPr>
          <w:rFonts w:ascii="Times New Roman" w:hAnsi="Times New Roman"/>
          <w:spacing w:val="3"/>
          <w:sz w:val="21"/>
          <w:szCs w:val="21"/>
        </w:rPr>
        <w:t>б</w:t>
      </w:r>
      <w:r w:rsidRPr="00E703A8">
        <w:rPr>
          <w:rFonts w:ascii="Times New Roman" w:hAnsi="Times New Roman"/>
          <w:spacing w:val="-6"/>
          <w:sz w:val="21"/>
          <w:szCs w:val="21"/>
        </w:rPr>
        <w:t>у</w:t>
      </w:r>
      <w:r w:rsidRPr="00E703A8">
        <w:rPr>
          <w:rFonts w:ascii="Times New Roman" w:hAnsi="Times New Roman"/>
          <w:spacing w:val="3"/>
          <w:sz w:val="21"/>
          <w:szCs w:val="21"/>
        </w:rPr>
        <w:t>д</w:t>
      </w:r>
      <w:r w:rsidRPr="00E703A8">
        <w:rPr>
          <w:rFonts w:ascii="Times New Roman" w:hAnsi="Times New Roman"/>
          <w:spacing w:val="-3"/>
          <w:sz w:val="21"/>
          <w:szCs w:val="21"/>
        </w:rPr>
        <w:t>у</w:t>
      </w:r>
      <w:r w:rsidRPr="00E703A8">
        <w:rPr>
          <w:rFonts w:ascii="Times New Roman" w:hAnsi="Times New Roman"/>
          <w:sz w:val="21"/>
          <w:szCs w:val="21"/>
        </w:rPr>
        <w:t xml:space="preserve">т </w:t>
      </w:r>
      <w:r w:rsidRPr="00E703A8">
        <w:rPr>
          <w:rFonts w:ascii="Times New Roman" w:hAnsi="Times New Roman"/>
          <w:spacing w:val="-4"/>
          <w:sz w:val="21"/>
          <w:szCs w:val="21"/>
        </w:rPr>
        <w:t>у</w:t>
      </w:r>
      <w:r w:rsidRPr="00E703A8">
        <w:rPr>
          <w:rFonts w:ascii="Times New Roman" w:hAnsi="Times New Roman"/>
          <w:sz w:val="21"/>
          <w:szCs w:val="21"/>
        </w:rPr>
        <w:t>тил</w:t>
      </w:r>
      <w:r w:rsidRPr="00E703A8">
        <w:rPr>
          <w:rFonts w:ascii="Times New Roman" w:hAnsi="Times New Roman"/>
          <w:spacing w:val="2"/>
          <w:sz w:val="21"/>
          <w:szCs w:val="21"/>
        </w:rPr>
        <w:t>и</w:t>
      </w:r>
      <w:r w:rsidRPr="00E703A8">
        <w:rPr>
          <w:rFonts w:ascii="Times New Roman" w:hAnsi="Times New Roman"/>
          <w:spacing w:val="1"/>
          <w:sz w:val="21"/>
          <w:szCs w:val="21"/>
        </w:rPr>
        <w:t>з</w:t>
      </w:r>
      <w:r w:rsidRPr="00E703A8">
        <w:rPr>
          <w:rFonts w:ascii="Times New Roman" w:hAnsi="Times New Roman"/>
          <w:sz w:val="21"/>
          <w:szCs w:val="21"/>
        </w:rPr>
        <w:t>ированы.</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7.3.Факт</w:t>
      </w:r>
      <w:r w:rsidRPr="00E703A8">
        <w:rPr>
          <w:rFonts w:ascii="Times New Roman" w:hAnsi="Times New Roman"/>
          <w:spacing w:val="1"/>
          <w:sz w:val="21"/>
          <w:szCs w:val="21"/>
        </w:rPr>
        <w:t>п</w:t>
      </w:r>
      <w:r w:rsidRPr="00E703A8">
        <w:rPr>
          <w:rFonts w:ascii="Times New Roman" w:hAnsi="Times New Roman"/>
          <w:sz w:val="21"/>
          <w:szCs w:val="21"/>
        </w:rPr>
        <w:t>ода</w:t>
      </w:r>
      <w:r w:rsidRPr="00E703A8">
        <w:rPr>
          <w:rFonts w:ascii="Times New Roman" w:hAnsi="Times New Roman"/>
          <w:spacing w:val="-1"/>
          <w:sz w:val="21"/>
          <w:szCs w:val="21"/>
        </w:rPr>
        <w:t>ч</w:t>
      </w:r>
      <w:r w:rsidRPr="00E703A8">
        <w:rPr>
          <w:rFonts w:ascii="Times New Roman" w:hAnsi="Times New Roman"/>
          <w:sz w:val="21"/>
          <w:szCs w:val="21"/>
        </w:rPr>
        <w:t>и</w:t>
      </w:r>
      <w:r w:rsidRPr="00E703A8">
        <w:rPr>
          <w:rFonts w:ascii="Times New Roman" w:hAnsi="Times New Roman"/>
          <w:spacing w:val="1"/>
          <w:sz w:val="21"/>
          <w:szCs w:val="21"/>
        </w:rPr>
        <w:t>з</w:t>
      </w:r>
      <w:r w:rsidRPr="00E703A8">
        <w:rPr>
          <w:rFonts w:ascii="Times New Roman" w:hAnsi="Times New Roman"/>
          <w:sz w:val="21"/>
          <w:szCs w:val="21"/>
        </w:rPr>
        <w:t>аявки</w:t>
      </w:r>
      <w:r w:rsidRPr="00E703A8">
        <w:rPr>
          <w:rFonts w:ascii="Times New Roman" w:hAnsi="Times New Roman"/>
          <w:spacing w:val="1"/>
          <w:sz w:val="21"/>
          <w:szCs w:val="21"/>
        </w:rPr>
        <w:t>н</w:t>
      </w:r>
      <w:r w:rsidRPr="00E703A8">
        <w:rPr>
          <w:rFonts w:ascii="Times New Roman" w:hAnsi="Times New Roman"/>
          <w:sz w:val="21"/>
          <w:szCs w:val="21"/>
        </w:rPr>
        <w:t>а</w:t>
      </w:r>
      <w:r w:rsidRPr="00E703A8">
        <w:rPr>
          <w:rFonts w:ascii="Times New Roman" w:hAnsi="Times New Roman"/>
          <w:spacing w:val="-4"/>
          <w:sz w:val="21"/>
          <w:szCs w:val="21"/>
        </w:rPr>
        <w:t>у</w:t>
      </w:r>
      <w:r w:rsidRPr="00E703A8">
        <w:rPr>
          <w:rFonts w:ascii="Times New Roman" w:hAnsi="Times New Roman"/>
          <w:spacing w:val="1"/>
          <w:sz w:val="21"/>
          <w:szCs w:val="21"/>
        </w:rPr>
        <w:t>ч</w:t>
      </w:r>
      <w:r w:rsidRPr="00E703A8">
        <w:rPr>
          <w:rFonts w:ascii="Times New Roman" w:hAnsi="Times New Roman"/>
          <w:sz w:val="21"/>
          <w:szCs w:val="21"/>
        </w:rPr>
        <w:t>а</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и</w:t>
      </w:r>
      <w:r w:rsidRPr="00E703A8">
        <w:rPr>
          <w:rFonts w:ascii="Times New Roman" w:hAnsi="Times New Roman"/>
          <w:sz w:val="21"/>
          <w:szCs w:val="21"/>
        </w:rPr>
        <w:t>ев</w:t>
      </w:r>
      <w:r w:rsidRPr="00E703A8">
        <w:rPr>
          <w:rFonts w:ascii="Times New Roman" w:hAnsi="Times New Roman"/>
          <w:spacing w:val="4"/>
          <w:sz w:val="21"/>
          <w:szCs w:val="21"/>
        </w:rPr>
        <w:t>в</w:t>
      </w:r>
      <w:r w:rsidRPr="00E703A8">
        <w:rPr>
          <w:rFonts w:ascii="Times New Roman" w:hAnsi="Times New Roman"/>
          <w:sz w:val="21"/>
          <w:szCs w:val="21"/>
        </w:rPr>
        <w:t>ы</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вк</w:t>
      </w:r>
      <w:r w:rsidRPr="00E703A8">
        <w:rPr>
          <w:rFonts w:ascii="Times New Roman" w:hAnsi="Times New Roman"/>
          <w:sz w:val="21"/>
          <w:szCs w:val="21"/>
        </w:rPr>
        <w:t>е</w:t>
      </w:r>
      <w:r w:rsidRPr="00E703A8">
        <w:rPr>
          <w:rFonts w:ascii="Times New Roman" w:hAnsi="Times New Roman"/>
          <w:spacing w:val="1"/>
          <w:sz w:val="21"/>
          <w:szCs w:val="21"/>
        </w:rPr>
        <w:t>п</w:t>
      </w:r>
      <w:r w:rsidRPr="00E703A8">
        <w:rPr>
          <w:rFonts w:ascii="Times New Roman" w:hAnsi="Times New Roman"/>
          <w:sz w:val="21"/>
          <w:szCs w:val="21"/>
        </w:rPr>
        <w:t>редполаг</w:t>
      </w:r>
      <w:r w:rsidRPr="00E703A8">
        <w:rPr>
          <w:rFonts w:ascii="Times New Roman" w:hAnsi="Times New Roman"/>
          <w:spacing w:val="-1"/>
          <w:sz w:val="21"/>
          <w:szCs w:val="21"/>
        </w:rPr>
        <w:t>ае</w:t>
      </w:r>
      <w:r w:rsidRPr="00E703A8">
        <w:rPr>
          <w:rFonts w:ascii="Times New Roman" w:hAnsi="Times New Roman"/>
          <w:sz w:val="21"/>
          <w:szCs w:val="21"/>
        </w:rPr>
        <w:t>тразр</w:t>
      </w:r>
      <w:r w:rsidRPr="00E703A8">
        <w:rPr>
          <w:rFonts w:ascii="Times New Roman" w:hAnsi="Times New Roman"/>
          <w:spacing w:val="1"/>
          <w:sz w:val="21"/>
          <w:szCs w:val="21"/>
        </w:rPr>
        <w:t>е</w:t>
      </w:r>
      <w:r w:rsidRPr="00E703A8">
        <w:rPr>
          <w:rFonts w:ascii="Times New Roman" w:hAnsi="Times New Roman"/>
          <w:sz w:val="21"/>
          <w:szCs w:val="21"/>
        </w:rPr>
        <w:t>шен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3"/>
          <w:sz w:val="21"/>
          <w:szCs w:val="21"/>
        </w:rPr>
        <w:t>у</w:t>
      </w:r>
      <w:r w:rsidRPr="00E703A8">
        <w:rPr>
          <w:rFonts w:ascii="Times New Roman" w:hAnsi="Times New Roman"/>
          <w:sz w:val="21"/>
          <w:szCs w:val="21"/>
        </w:rPr>
        <w:t>ча</w:t>
      </w:r>
      <w:r w:rsidRPr="00E703A8">
        <w:rPr>
          <w:rFonts w:ascii="Times New Roman" w:hAnsi="Times New Roman"/>
          <w:spacing w:val="-1"/>
          <w:sz w:val="21"/>
          <w:szCs w:val="21"/>
        </w:rPr>
        <w:t>с</w:t>
      </w:r>
      <w:r w:rsidRPr="00E703A8">
        <w:rPr>
          <w:rFonts w:ascii="Times New Roman" w:hAnsi="Times New Roman"/>
          <w:sz w:val="21"/>
          <w:szCs w:val="21"/>
        </w:rPr>
        <w:t>т</w:t>
      </w:r>
      <w:r w:rsidRPr="00E703A8">
        <w:rPr>
          <w:rFonts w:ascii="Times New Roman" w:hAnsi="Times New Roman"/>
          <w:spacing w:val="1"/>
          <w:sz w:val="21"/>
          <w:szCs w:val="21"/>
        </w:rPr>
        <w:t>ник</w:t>
      </w:r>
      <w:r w:rsidRPr="00E703A8">
        <w:rPr>
          <w:rFonts w:ascii="Times New Roman" w:hAnsi="Times New Roman"/>
          <w:sz w:val="21"/>
          <w:szCs w:val="21"/>
        </w:rPr>
        <w:t>ов</w:t>
      </w:r>
      <w:r w:rsidRPr="00E703A8">
        <w:rPr>
          <w:rFonts w:ascii="Times New Roman" w:hAnsi="Times New Roman"/>
          <w:spacing w:val="1"/>
          <w:sz w:val="21"/>
          <w:szCs w:val="21"/>
        </w:rPr>
        <w:t>н</w:t>
      </w:r>
      <w:r w:rsidRPr="00E703A8">
        <w:rPr>
          <w:rFonts w:ascii="Times New Roman" w:hAnsi="Times New Roman"/>
          <w:sz w:val="21"/>
          <w:szCs w:val="21"/>
        </w:rPr>
        <w:t>а видео-ифотосъём</w:t>
      </w:r>
      <w:r w:rsidRPr="00E703A8">
        <w:rPr>
          <w:rFonts w:ascii="Times New Roman" w:hAnsi="Times New Roman"/>
          <w:spacing w:val="4"/>
          <w:sz w:val="21"/>
          <w:szCs w:val="21"/>
        </w:rPr>
        <w:t>к</w:t>
      </w:r>
      <w:r w:rsidRPr="00E703A8">
        <w:rPr>
          <w:rFonts w:ascii="Times New Roman" w:hAnsi="Times New Roman"/>
          <w:sz w:val="21"/>
          <w:szCs w:val="21"/>
        </w:rPr>
        <w:t>у</w:t>
      </w:r>
      <w:r w:rsidRPr="00E703A8">
        <w:rPr>
          <w:rFonts w:ascii="Times New Roman" w:hAnsi="Times New Roman"/>
          <w:spacing w:val="1"/>
          <w:sz w:val="21"/>
          <w:szCs w:val="21"/>
        </w:rPr>
        <w:t>а</w:t>
      </w:r>
      <w:r w:rsidRPr="00E703A8">
        <w:rPr>
          <w:rFonts w:ascii="Times New Roman" w:hAnsi="Times New Roman"/>
          <w:sz w:val="21"/>
          <w:szCs w:val="21"/>
        </w:rPr>
        <w:t>второви</w:t>
      </w:r>
      <w:r w:rsidRPr="00E703A8">
        <w:rPr>
          <w:rFonts w:ascii="Times New Roman" w:hAnsi="Times New Roman"/>
          <w:spacing w:val="1"/>
          <w:sz w:val="21"/>
          <w:szCs w:val="21"/>
        </w:rPr>
        <w:t>и</w:t>
      </w:r>
      <w:r w:rsidRPr="00E703A8">
        <w:rPr>
          <w:rFonts w:ascii="Times New Roman" w:hAnsi="Times New Roman"/>
          <w:sz w:val="21"/>
          <w:szCs w:val="21"/>
        </w:rPr>
        <w:t>хработдлясозда</w:t>
      </w:r>
      <w:r w:rsidRPr="00E703A8">
        <w:rPr>
          <w:rFonts w:ascii="Times New Roman" w:hAnsi="Times New Roman"/>
          <w:spacing w:val="1"/>
          <w:sz w:val="21"/>
          <w:szCs w:val="21"/>
        </w:rPr>
        <w:t>н</w:t>
      </w:r>
      <w:r w:rsidRPr="00E703A8">
        <w:rPr>
          <w:rFonts w:ascii="Times New Roman" w:hAnsi="Times New Roman"/>
          <w:sz w:val="21"/>
          <w:szCs w:val="21"/>
        </w:rPr>
        <w:t>иярекла</w:t>
      </w:r>
      <w:r w:rsidRPr="00E703A8">
        <w:rPr>
          <w:rFonts w:ascii="Times New Roman" w:hAnsi="Times New Roman"/>
          <w:spacing w:val="-1"/>
          <w:sz w:val="21"/>
          <w:szCs w:val="21"/>
        </w:rPr>
        <w:t>м</w:t>
      </w:r>
      <w:r w:rsidRPr="00E703A8">
        <w:rPr>
          <w:rFonts w:ascii="Times New Roman" w:hAnsi="Times New Roman"/>
          <w:sz w:val="21"/>
          <w:szCs w:val="21"/>
        </w:rPr>
        <w:t>ныхи</w:t>
      </w:r>
      <w:r w:rsidRPr="00E703A8">
        <w:rPr>
          <w:rFonts w:ascii="Times New Roman" w:hAnsi="Times New Roman"/>
          <w:spacing w:val="-4"/>
          <w:sz w:val="21"/>
          <w:szCs w:val="21"/>
        </w:rPr>
        <w:t>у</w:t>
      </w:r>
      <w:r w:rsidRPr="00E703A8">
        <w:rPr>
          <w:rFonts w:ascii="Times New Roman" w:hAnsi="Times New Roman"/>
          <w:sz w:val="21"/>
          <w:szCs w:val="21"/>
        </w:rPr>
        <w:t>ч</w:t>
      </w:r>
      <w:r w:rsidRPr="00E703A8">
        <w:rPr>
          <w:rFonts w:ascii="Times New Roman" w:hAnsi="Times New Roman"/>
          <w:spacing w:val="2"/>
          <w:sz w:val="21"/>
          <w:szCs w:val="21"/>
        </w:rPr>
        <w:t>е</w:t>
      </w:r>
      <w:r w:rsidRPr="00E703A8">
        <w:rPr>
          <w:rFonts w:ascii="Times New Roman" w:hAnsi="Times New Roman"/>
          <w:sz w:val="21"/>
          <w:szCs w:val="21"/>
        </w:rPr>
        <w:t>б</w:t>
      </w:r>
      <w:r w:rsidRPr="00E703A8">
        <w:rPr>
          <w:rFonts w:ascii="Times New Roman" w:hAnsi="Times New Roman"/>
          <w:spacing w:val="1"/>
          <w:sz w:val="21"/>
          <w:szCs w:val="21"/>
        </w:rPr>
        <w:t>н</w:t>
      </w:r>
      <w:r w:rsidRPr="00E703A8">
        <w:rPr>
          <w:rFonts w:ascii="Times New Roman" w:hAnsi="Times New Roman"/>
          <w:sz w:val="21"/>
          <w:szCs w:val="21"/>
        </w:rPr>
        <w:t>ыхм</w:t>
      </w:r>
      <w:r w:rsidRPr="00E703A8">
        <w:rPr>
          <w:rFonts w:ascii="Times New Roman" w:hAnsi="Times New Roman"/>
          <w:spacing w:val="-1"/>
          <w:sz w:val="21"/>
          <w:szCs w:val="21"/>
        </w:rPr>
        <w:t>а</w:t>
      </w:r>
      <w:r w:rsidRPr="00E703A8">
        <w:rPr>
          <w:rFonts w:ascii="Times New Roman" w:hAnsi="Times New Roman"/>
          <w:sz w:val="21"/>
          <w:szCs w:val="21"/>
        </w:rPr>
        <w:t>териалов, про</w:t>
      </w:r>
      <w:r w:rsidRPr="00E703A8">
        <w:rPr>
          <w:rFonts w:ascii="Times New Roman" w:hAnsi="Times New Roman"/>
          <w:spacing w:val="1"/>
          <w:sz w:val="21"/>
          <w:szCs w:val="21"/>
        </w:rPr>
        <w:t>п</w:t>
      </w:r>
      <w:r w:rsidRPr="00E703A8">
        <w:rPr>
          <w:rFonts w:ascii="Times New Roman" w:hAnsi="Times New Roman"/>
          <w:sz w:val="21"/>
          <w:szCs w:val="21"/>
        </w:rPr>
        <w:t>аг</w:t>
      </w:r>
      <w:r w:rsidRPr="00E703A8">
        <w:rPr>
          <w:rFonts w:ascii="Times New Roman" w:hAnsi="Times New Roman"/>
          <w:spacing w:val="-1"/>
          <w:sz w:val="21"/>
          <w:szCs w:val="21"/>
        </w:rPr>
        <w:t>а</w:t>
      </w:r>
      <w:r w:rsidRPr="00E703A8">
        <w:rPr>
          <w:rFonts w:ascii="Times New Roman" w:hAnsi="Times New Roman"/>
          <w:sz w:val="21"/>
          <w:szCs w:val="21"/>
        </w:rPr>
        <w:t>нд</w:t>
      </w:r>
      <w:r w:rsidRPr="00E703A8">
        <w:rPr>
          <w:rFonts w:ascii="Times New Roman" w:hAnsi="Times New Roman"/>
          <w:spacing w:val="2"/>
          <w:sz w:val="21"/>
          <w:szCs w:val="21"/>
        </w:rPr>
        <w:t>ир</w:t>
      </w:r>
      <w:r w:rsidRPr="00E703A8">
        <w:rPr>
          <w:rFonts w:ascii="Times New Roman" w:hAnsi="Times New Roman"/>
          <w:spacing w:val="-6"/>
          <w:sz w:val="21"/>
          <w:szCs w:val="21"/>
        </w:rPr>
        <w:t>у</w:t>
      </w:r>
      <w:r w:rsidRPr="00E703A8">
        <w:rPr>
          <w:rFonts w:ascii="Times New Roman" w:hAnsi="Times New Roman"/>
          <w:sz w:val="21"/>
          <w:szCs w:val="21"/>
        </w:rPr>
        <w:t>ющихв</w:t>
      </w:r>
      <w:r w:rsidRPr="00E703A8">
        <w:rPr>
          <w:rFonts w:ascii="Times New Roman" w:hAnsi="Times New Roman"/>
          <w:spacing w:val="-3"/>
          <w:sz w:val="21"/>
          <w:szCs w:val="21"/>
        </w:rPr>
        <w:t>ы</w:t>
      </w:r>
      <w:r w:rsidRPr="00E703A8">
        <w:rPr>
          <w:rFonts w:ascii="Times New Roman" w:hAnsi="Times New Roman"/>
          <w:sz w:val="21"/>
          <w:szCs w:val="21"/>
        </w:rPr>
        <w:t>ста</w:t>
      </w:r>
      <w:r w:rsidRPr="00E703A8">
        <w:rPr>
          <w:rFonts w:ascii="Times New Roman" w:hAnsi="Times New Roman"/>
          <w:spacing w:val="-1"/>
          <w:sz w:val="21"/>
          <w:szCs w:val="21"/>
        </w:rPr>
        <w:t>в</w:t>
      </w:r>
      <w:r w:rsidRPr="00E703A8">
        <w:rPr>
          <w:rFonts w:ascii="Times New Roman" w:hAnsi="Times New Roman"/>
          <w:spacing w:val="2"/>
          <w:sz w:val="21"/>
          <w:szCs w:val="21"/>
        </w:rPr>
        <w:t>к</w:t>
      </w:r>
      <w:r w:rsidRPr="00E703A8">
        <w:rPr>
          <w:rFonts w:ascii="Times New Roman" w:hAnsi="Times New Roman"/>
          <w:spacing w:val="-4"/>
          <w:sz w:val="21"/>
          <w:szCs w:val="21"/>
        </w:rPr>
        <w:t>у</w:t>
      </w:r>
      <w:r w:rsidRPr="00E703A8">
        <w:rPr>
          <w:rFonts w:ascii="Times New Roman" w:hAnsi="Times New Roman"/>
          <w:sz w:val="21"/>
          <w:szCs w:val="21"/>
        </w:rPr>
        <w:t>,</w:t>
      </w:r>
      <w:r w:rsidRPr="00E703A8">
        <w:rPr>
          <w:rFonts w:ascii="Times New Roman" w:hAnsi="Times New Roman"/>
          <w:spacing w:val="4"/>
          <w:sz w:val="21"/>
          <w:szCs w:val="21"/>
        </w:rPr>
        <w:t xml:space="preserve"> х</w:t>
      </w:r>
      <w:r w:rsidRPr="00E703A8">
        <w:rPr>
          <w:rFonts w:ascii="Times New Roman" w:hAnsi="Times New Roman"/>
          <w:spacing w:val="-4"/>
          <w:sz w:val="21"/>
          <w:szCs w:val="21"/>
        </w:rPr>
        <w:t>у</w:t>
      </w:r>
      <w:r w:rsidRPr="00E703A8">
        <w:rPr>
          <w:rFonts w:ascii="Times New Roman" w:hAnsi="Times New Roman"/>
          <w:sz w:val="21"/>
          <w:szCs w:val="21"/>
        </w:rPr>
        <w:t>до</w:t>
      </w:r>
      <w:r w:rsidRPr="00E703A8">
        <w:rPr>
          <w:rFonts w:ascii="Times New Roman" w:hAnsi="Times New Roman"/>
          <w:spacing w:val="2"/>
          <w:sz w:val="21"/>
          <w:szCs w:val="21"/>
        </w:rPr>
        <w:t>ж</w:t>
      </w:r>
      <w:r w:rsidRPr="00E703A8">
        <w:rPr>
          <w:rFonts w:ascii="Times New Roman" w:hAnsi="Times New Roman"/>
          <w:sz w:val="21"/>
          <w:szCs w:val="21"/>
        </w:rPr>
        <w:t>е</w:t>
      </w:r>
      <w:r w:rsidRPr="00E703A8">
        <w:rPr>
          <w:rFonts w:ascii="Times New Roman" w:hAnsi="Times New Roman"/>
          <w:spacing w:val="-1"/>
          <w:sz w:val="21"/>
          <w:szCs w:val="21"/>
        </w:rPr>
        <w:t>с</w:t>
      </w:r>
      <w:r w:rsidRPr="00E703A8">
        <w:rPr>
          <w:rFonts w:ascii="Times New Roman" w:hAnsi="Times New Roman"/>
          <w:sz w:val="21"/>
          <w:szCs w:val="21"/>
        </w:rPr>
        <w:t>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оеи</w:t>
      </w:r>
      <w:r w:rsidRPr="00E703A8">
        <w:rPr>
          <w:rFonts w:ascii="Times New Roman" w:hAnsi="Times New Roman"/>
          <w:spacing w:val="1"/>
          <w:sz w:val="21"/>
          <w:szCs w:val="21"/>
        </w:rPr>
        <w:t>п</w:t>
      </w:r>
      <w:r w:rsidRPr="00E703A8">
        <w:rPr>
          <w:rFonts w:ascii="Times New Roman" w:hAnsi="Times New Roman"/>
          <w:sz w:val="21"/>
          <w:szCs w:val="21"/>
        </w:rPr>
        <w:t>рикладноетворч</w:t>
      </w:r>
      <w:r w:rsidRPr="00E703A8">
        <w:rPr>
          <w:rFonts w:ascii="Times New Roman" w:hAnsi="Times New Roman"/>
          <w:spacing w:val="-1"/>
          <w:sz w:val="21"/>
          <w:szCs w:val="21"/>
        </w:rPr>
        <w:t>ес</w:t>
      </w:r>
      <w:r w:rsidRPr="00E703A8">
        <w:rPr>
          <w:rFonts w:ascii="Times New Roman" w:hAnsi="Times New Roman"/>
          <w:sz w:val="21"/>
          <w:szCs w:val="21"/>
        </w:rPr>
        <w:t>тводетейиихс</w:t>
      </w:r>
      <w:r w:rsidRPr="00E703A8">
        <w:rPr>
          <w:rFonts w:ascii="Times New Roman" w:hAnsi="Times New Roman"/>
          <w:spacing w:val="-1"/>
          <w:sz w:val="21"/>
          <w:szCs w:val="21"/>
        </w:rPr>
        <w:t>еме</w:t>
      </w:r>
      <w:r w:rsidRPr="00E703A8">
        <w:rPr>
          <w:rFonts w:ascii="Times New Roman" w:hAnsi="Times New Roman"/>
          <w:sz w:val="21"/>
          <w:szCs w:val="21"/>
        </w:rPr>
        <w:t>й, атакже</w:t>
      </w:r>
      <w:r w:rsidRPr="00E703A8">
        <w:rPr>
          <w:rFonts w:ascii="Times New Roman" w:hAnsi="Times New Roman"/>
          <w:spacing w:val="2"/>
          <w:sz w:val="21"/>
          <w:szCs w:val="21"/>
        </w:rPr>
        <w:t>р</w:t>
      </w:r>
      <w:r w:rsidRPr="00E703A8">
        <w:rPr>
          <w:rFonts w:ascii="Times New Roman" w:hAnsi="Times New Roman"/>
          <w:sz w:val="21"/>
          <w:szCs w:val="21"/>
        </w:rPr>
        <w:t>азреш</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е</w:t>
      </w:r>
      <w:r w:rsidRPr="00E703A8">
        <w:rPr>
          <w:rFonts w:ascii="Times New Roman" w:hAnsi="Times New Roman"/>
          <w:spacing w:val="1"/>
          <w:sz w:val="21"/>
          <w:szCs w:val="21"/>
        </w:rPr>
        <w:t>н</w:t>
      </w:r>
      <w:r w:rsidRPr="00E703A8">
        <w:rPr>
          <w:rFonts w:ascii="Times New Roman" w:hAnsi="Times New Roman"/>
          <w:sz w:val="21"/>
          <w:szCs w:val="21"/>
        </w:rPr>
        <w:t>а</w:t>
      </w:r>
      <w:r w:rsidRPr="00E703A8">
        <w:rPr>
          <w:rFonts w:ascii="Times New Roman" w:hAnsi="Times New Roman"/>
          <w:spacing w:val="3"/>
          <w:sz w:val="21"/>
          <w:szCs w:val="21"/>
        </w:rPr>
        <w:t>п</w:t>
      </w:r>
      <w:r w:rsidRPr="00E703A8">
        <w:rPr>
          <w:rFonts w:ascii="Times New Roman" w:hAnsi="Times New Roman"/>
          <w:spacing w:val="-3"/>
          <w:sz w:val="21"/>
          <w:szCs w:val="21"/>
        </w:rPr>
        <w:t>у</w:t>
      </w:r>
      <w:r w:rsidRPr="00E703A8">
        <w:rPr>
          <w:rFonts w:ascii="Times New Roman" w:hAnsi="Times New Roman"/>
          <w:sz w:val="21"/>
          <w:szCs w:val="21"/>
        </w:rPr>
        <w:t>бли</w:t>
      </w:r>
      <w:r w:rsidRPr="00E703A8">
        <w:rPr>
          <w:rFonts w:ascii="Times New Roman" w:hAnsi="Times New Roman"/>
          <w:spacing w:val="1"/>
          <w:sz w:val="21"/>
          <w:szCs w:val="21"/>
        </w:rPr>
        <w:t>к</w:t>
      </w:r>
      <w:r w:rsidRPr="00E703A8">
        <w:rPr>
          <w:rFonts w:ascii="Times New Roman" w:hAnsi="Times New Roman"/>
          <w:sz w:val="21"/>
          <w:szCs w:val="21"/>
        </w:rPr>
        <w:t>ац</w:t>
      </w:r>
      <w:r w:rsidRPr="00E703A8">
        <w:rPr>
          <w:rFonts w:ascii="Times New Roman" w:hAnsi="Times New Roman"/>
          <w:spacing w:val="1"/>
          <w:sz w:val="21"/>
          <w:szCs w:val="21"/>
        </w:rPr>
        <w:t>и</w:t>
      </w:r>
      <w:r w:rsidRPr="00E703A8">
        <w:rPr>
          <w:rFonts w:ascii="Times New Roman" w:hAnsi="Times New Roman"/>
          <w:sz w:val="21"/>
          <w:szCs w:val="21"/>
        </w:rPr>
        <w:t>ю</w:t>
      </w:r>
      <w:r w:rsidRPr="00E703A8">
        <w:rPr>
          <w:rFonts w:ascii="Times New Roman" w:hAnsi="Times New Roman"/>
          <w:spacing w:val="1"/>
          <w:sz w:val="21"/>
          <w:szCs w:val="21"/>
        </w:rPr>
        <w:t>из</w:t>
      </w:r>
      <w:r w:rsidRPr="00E703A8">
        <w:rPr>
          <w:rFonts w:ascii="Times New Roman" w:hAnsi="Times New Roman"/>
          <w:sz w:val="21"/>
          <w:szCs w:val="21"/>
        </w:rPr>
        <w:t>обра</w:t>
      </w:r>
      <w:r w:rsidRPr="00E703A8">
        <w:rPr>
          <w:rFonts w:ascii="Times New Roman" w:hAnsi="Times New Roman"/>
          <w:spacing w:val="-2"/>
          <w:sz w:val="21"/>
          <w:szCs w:val="21"/>
        </w:rPr>
        <w:t>ж</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и</w:t>
      </w:r>
      <w:r w:rsidRPr="00E703A8">
        <w:rPr>
          <w:rFonts w:ascii="Times New Roman" w:hAnsi="Times New Roman"/>
          <w:sz w:val="21"/>
          <w:szCs w:val="21"/>
        </w:rPr>
        <w:t>йработи</w:t>
      </w:r>
      <w:r w:rsidRPr="00E703A8">
        <w:rPr>
          <w:rFonts w:ascii="Times New Roman" w:hAnsi="Times New Roman"/>
          <w:spacing w:val="-4"/>
          <w:sz w:val="21"/>
          <w:szCs w:val="21"/>
        </w:rPr>
        <w:t>у</w:t>
      </w:r>
      <w:r w:rsidRPr="00E703A8">
        <w:rPr>
          <w:rFonts w:ascii="Times New Roman" w:hAnsi="Times New Roman"/>
          <w:spacing w:val="-1"/>
          <w:sz w:val="21"/>
          <w:szCs w:val="21"/>
        </w:rPr>
        <w:t>ч</w:t>
      </w:r>
      <w:r w:rsidRPr="00E703A8">
        <w:rPr>
          <w:rFonts w:ascii="Times New Roman" w:hAnsi="Times New Roman"/>
          <w:sz w:val="21"/>
          <w:szCs w:val="21"/>
        </w:rPr>
        <w:t>аст</w:t>
      </w:r>
      <w:r w:rsidRPr="00E703A8">
        <w:rPr>
          <w:rFonts w:ascii="Times New Roman" w:hAnsi="Times New Roman"/>
          <w:spacing w:val="1"/>
          <w:sz w:val="21"/>
          <w:szCs w:val="21"/>
        </w:rPr>
        <w:t>ни</w:t>
      </w:r>
      <w:r w:rsidRPr="00E703A8">
        <w:rPr>
          <w:rFonts w:ascii="Times New Roman" w:hAnsi="Times New Roman"/>
          <w:sz w:val="21"/>
          <w:szCs w:val="21"/>
        </w:rPr>
        <w:t>коввэлек</w:t>
      </w:r>
      <w:r w:rsidRPr="00E703A8">
        <w:rPr>
          <w:rFonts w:ascii="Times New Roman" w:hAnsi="Times New Roman"/>
          <w:spacing w:val="1"/>
          <w:sz w:val="21"/>
          <w:szCs w:val="21"/>
        </w:rPr>
        <w:t>т</w:t>
      </w:r>
      <w:r w:rsidRPr="00E703A8">
        <w:rPr>
          <w:rFonts w:ascii="Times New Roman" w:hAnsi="Times New Roman"/>
          <w:sz w:val="21"/>
          <w:szCs w:val="21"/>
        </w:rPr>
        <w:t>ро</w:t>
      </w:r>
      <w:r w:rsidRPr="00E703A8">
        <w:rPr>
          <w:rFonts w:ascii="Times New Roman" w:hAnsi="Times New Roman"/>
          <w:spacing w:val="1"/>
          <w:sz w:val="21"/>
          <w:szCs w:val="21"/>
        </w:rPr>
        <w:t>нн</w:t>
      </w:r>
      <w:r w:rsidRPr="00E703A8">
        <w:rPr>
          <w:rFonts w:ascii="Times New Roman" w:hAnsi="Times New Roman"/>
          <w:sz w:val="21"/>
          <w:szCs w:val="21"/>
        </w:rPr>
        <w:t xml:space="preserve">ыхи </w:t>
      </w:r>
      <w:r w:rsidRPr="00E703A8">
        <w:rPr>
          <w:rFonts w:ascii="Times New Roman" w:hAnsi="Times New Roman"/>
          <w:spacing w:val="2"/>
          <w:sz w:val="21"/>
          <w:szCs w:val="21"/>
        </w:rPr>
        <w:t>б</w:t>
      </w:r>
      <w:r w:rsidRPr="00E703A8">
        <w:rPr>
          <w:rFonts w:ascii="Times New Roman" w:hAnsi="Times New Roman"/>
          <w:spacing w:val="-4"/>
          <w:sz w:val="21"/>
          <w:szCs w:val="21"/>
        </w:rPr>
        <w:t>у</w:t>
      </w:r>
      <w:r w:rsidRPr="00E703A8">
        <w:rPr>
          <w:rFonts w:ascii="Times New Roman" w:hAnsi="Times New Roman"/>
          <w:spacing w:val="1"/>
          <w:sz w:val="21"/>
          <w:szCs w:val="21"/>
        </w:rPr>
        <w:t>м</w:t>
      </w:r>
      <w:r w:rsidRPr="00E703A8">
        <w:rPr>
          <w:rFonts w:ascii="Times New Roman" w:hAnsi="Times New Roman"/>
          <w:sz w:val="21"/>
          <w:szCs w:val="21"/>
        </w:rPr>
        <w:t>ажныхиздан</w:t>
      </w:r>
      <w:r w:rsidRPr="00E703A8">
        <w:rPr>
          <w:rFonts w:ascii="Times New Roman" w:hAnsi="Times New Roman"/>
          <w:spacing w:val="1"/>
          <w:sz w:val="21"/>
          <w:szCs w:val="21"/>
        </w:rPr>
        <w:t>и</w:t>
      </w:r>
      <w:r w:rsidRPr="00E703A8">
        <w:rPr>
          <w:rFonts w:ascii="Times New Roman" w:hAnsi="Times New Roman"/>
          <w:sz w:val="21"/>
          <w:szCs w:val="21"/>
        </w:rPr>
        <w:t>я</w:t>
      </w:r>
      <w:r w:rsidRPr="00E703A8">
        <w:rPr>
          <w:rFonts w:ascii="Times New Roman" w:hAnsi="Times New Roman"/>
          <w:spacing w:val="2"/>
          <w:sz w:val="21"/>
          <w:szCs w:val="21"/>
        </w:rPr>
        <w:t>х</w:t>
      </w:r>
      <w:r w:rsidRPr="00E703A8">
        <w:rPr>
          <w:rFonts w:ascii="Times New Roman" w:hAnsi="Times New Roman"/>
          <w:sz w:val="21"/>
          <w:szCs w:val="21"/>
        </w:rPr>
        <w:t>.</w:t>
      </w:r>
    </w:p>
    <w:p w:rsidR="00F1137B" w:rsidRPr="00E703A8" w:rsidRDefault="00F1137B" w:rsidP="006D2BAA">
      <w:pPr>
        <w:spacing w:after="0"/>
        <w:ind w:left="2" w:right="-20"/>
        <w:jc w:val="both"/>
        <w:rPr>
          <w:rFonts w:ascii="Times New Roman" w:hAnsi="Times New Roman"/>
          <w:sz w:val="21"/>
          <w:szCs w:val="21"/>
        </w:rPr>
      </w:pPr>
      <w:r w:rsidRPr="00E703A8">
        <w:rPr>
          <w:rFonts w:ascii="Times New Roman" w:hAnsi="Times New Roman"/>
          <w:sz w:val="21"/>
          <w:szCs w:val="21"/>
        </w:rPr>
        <w:t>7.4.Отв</w:t>
      </w:r>
      <w:r w:rsidRPr="00E703A8">
        <w:rPr>
          <w:rFonts w:ascii="Times New Roman" w:hAnsi="Times New Roman"/>
          <w:spacing w:val="-1"/>
          <w:sz w:val="21"/>
          <w:szCs w:val="21"/>
        </w:rPr>
        <w:t>е</w:t>
      </w:r>
      <w:r w:rsidRPr="00E703A8">
        <w:rPr>
          <w:rFonts w:ascii="Times New Roman" w:hAnsi="Times New Roman"/>
          <w:sz w:val="21"/>
          <w:szCs w:val="21"/>
        </w:rPr>
        <w:t>тств</w:t>
      </w:r>
      <w:r w:rsidRPr="00E703A8">
        <w:rPr>
          <w:rFonts w:ascii="Times New Roman" w:hAnsi="Times New Roman"/>
          <w:spacing w:val="-1"/>
          <w:sz w:val="21"/>
          <w:szCs w:val="21"/>
        </w:rPr>
        <w:t>е</w:t>
      </w:r>
      <w:r w:rsidRPr="00E703A8">
        <w:rPr>
          <w:rFonts w:ascii="Times New Roman" w:hAnsi="Times New Roman"/>
          <w:sz w:val="21"/>
          <w:szCs w:val="21"/>
        </w:rPr>
        <w:t>н</w:t>
      </w:r>
      <w:r w:rsidRPr="00E703A8">
        <w:rPr>
          <w:rFonts w:ascii="Times New Roman" w:hAnsi="Times New Roman"/>
          <w:spacing w:val="1"/>
          <w:sz w:val="21"/>
          <w:szCs w:val="21"/>
        </w:rPr>
        <w:t>н</w:t>
      </w:r>
      <w:r w:rsidRPr="00E703A8">
        <w:rPr>
          <w:rFonts w:ascii="Times New Roman" w:hAnsi="Times New Roman"/>
          <w:sz w:val="21"/>
          <w:szCs w:val="21"/>
        </w:rPr>
        <w:t>ость</w:t>
      </w:r>
      <w:r w:rsidRPr="00E703A8">
        <w:rPr>
          <w:rFonts w:ascii="Times New Roman" w:hAnsi="Times New Roman"/>
          <w:spacing w:val="1"/>
          <w:sz w:val="21"/>
          <w:szCs w:val="21"/>
        </w:rPr>
        <w:t xml:space="preserve"> з</w:t>
      </w:r>
      <w:r w:rsidRPr="00E703A8">
        <w:rPr>
          <w:rFonts w:ascii="Times New Roman" w:hAnsi="Times New Roman"/>
          <w:sz w:val="21"/>
          <w:szCs w:val="21"/>
        </w:rPr>
        <w:t xml:space="preserve">а </w:t>
      </w:r>
      <w:r w:rsidRPr="00E703A8">
        <w:rPr>
          <w:rFonts w:ascii="Times New Roman" w:hAnsi="Times New Roman"/>
          <w:spacing w:val="-1"/>
          <w:sz w:val="21"/>
          <w:szCs w:val="21"/>
        </w:rPr>
        <w:t>а</w:t>
      </w:r>
      <w:r w:rsidRPr="00E703A8">
        <w:rPr>
          <w:rFonts w:ascii="Times New Roman" w:hAnsi="Times New Roman"/>
          <w:sz w:val="21"/>
          <w:szCs w:val="21"/>
        </w:rPr>
        <w:t>втор</w:t>
      </w:r>
      <w:r w:rsidRPr="00E703A8">
        <w:rPr>
          <w:rFonts w:ascii="Times New Roman" w:hAnsi="Times New Roman"/>
          <w:spacing w:val="-1"/>
          <w:sz w:val="21"/>
          <w:szCs w:val="21"/>
        </w:rPr>
        <w:t>с</w:t>
      </w:r>
      <w:r w:rsidRPr="00E703A8">
        <w:rPr>
          <w:rFonts w:ascii="Times New Roman" w:hAnsi="Times New Roman"/>
          <w:sz w:val="21"/>
          <w:szCs w:val="21"/>
        </w:rPr>
        <w:t>тво р</w:t>
      </w:r>
      <w:r w:rsidRPr="00E703A8">
        <w:rPr>
          <w:rFonts w:ascii="Times New Roman" w:hAnsi="Times New Roman"/>
          <w:spacing w:val="-1"/>
          <w:sz w:val="21"/>
          <w:szCs w:val="21"/>
        </w:rPr>
        <w:t>а</w:t>
      </w:r>
      <w:r w:rsidRPr="00E703A8">
        <w:rPr>
          <w:rFonts w:ascii="Times New Roman" w:hAnsi="Times New Roman"/>
          <w:sz w:val="21"/>
          <w:szCs w:val="21"/>
        </w:rPr>
        <w:t>боты не</w:t>
      </w:r>
      <w:r w:rsidRPr="00E703A8">
        <w:rPr>
          <w:rFonts w:ascii="Times New Roman" w:hAnsi="Times New Roman"/>
          <w:spacing w:val="1"/>
          <w:sz w:val="21"/>
          <w:szCs w:val="21"/>
        </w:rPr>
        <w:t>с</w:t>
      </w:r>
      <w:r w:rsidRPr="00E703A8">
        <w:rPr>
          <w:rFonts w:ascii="Times New Roman" w:hAnsi="Times New Roman"/>
          <w:sz w:val="21"/>
          <w:szCs w:val="21"/>
        </w:rPr>
        <w:t>ёт ли</w:t>
      </w:r>
      <w:r w:rsidRPr="00E703A8">
        <w:rPr>
          <w:rFonts w:ascii="Times New Roman" w:hAnsi="Times New Roman"/>
          <w:spacing w:val="1"/>
          <w:sz w:val="21"/>
          <w:szCs w:val="21"/>
        </w:rPr>
        <w:t>ц</w:t>
      </w:r>
      <w:r w:rsidRPr="00E703A8">
        <w:rPr>
          <w:rFonts w:ascii="Times New Roman" w:hAnsi="Times New Roman"/>
          <w:sz w:val="21"/>
          <w:szCs w:val="21"/>
        </w:rPr>
        <w:t>о,предо</w:t>
      </w:r>
      <w:r w:rsidRPr="00E703A8">
        <w:rPr>
          <w:rFonts w:ascii="Times New Roman" w:hAnsi="Times New Roman"/>
          <w:spacing w:val="-1"/>
          <w:sz w:val="21"/>
          <w:szCs w:val="21"/>
        </w:rPr>
        <w:t>с</w:t>
      </w:r>
      <w:r w:rsidRPr="00E703A8">
        <w:rPr>
          <w:rFonts w:ascii="Times New Roman" w:hAnsi="Times New Roman"/>
          <w:sz w:val="21"/>
          <w:szCs w:val="21"/>
        </w:rPr>
        <w:t>тавивш</w:t>
      </w:r>
      <w:r w:rsidRPr="00E703A8">
        <w:rPr>
          <w:rFonts w:ascii="Times New Roman" w:hAnsi="Times New Roman"/>
          <w:spacing w:val="-1"/>
          <w:sz w:val="21"/>
          <w:szCs w:val="21"/>
        </w:rPr>
        <w:t>е</w:t>
      </w:r>
      <w:r w:rsidRPr="00E703A8">
        <w:rPr>
          <w:rFonts w:ascii="Times New Roman" w:hAnsi="Times New Roman"/>
          <w:sz w:val="21"/>
          <w:szCs w:val="21"/>
        </w:rPr>
        <w:t>е рабо</w:t>
      </w:r>
      <w:r w:rsidRPr="00E703A8">
        <w:rPr>
          <w:rFonts w:ascii="Times New Roman" w:hAnsi="Times New Roman"/>
          <w:spacing w:val="2"/>
          <w:sz w:val="21"/>
          <w:szCs w:val="21"/>
        </w:rPr>
        <w:t>т</w:t>
      </w:r>
      <w:r w:rsidRPr="00E703A8">
        <w:rPr>
          <w:rFonts w:ascii="Times New Roman" w:hAnsi="Times New Roman"/>
          <w:sz w:val="21"/>
          <w:szCs w:val="21"/>
        </w:rPr>
        <w:t>уна выста</w:t>
      </w:r>
      <w:r w:rsidRPr="00E703A8">
        <w:rPr>
          <w:rFonts w:ascii="Times New Roman" w:hAnsi="Times New Roman"/>
          <w:spacing w:val="-1"/>
          <w:sz w:val="21"/>
          <w:szCs w:val="21"/>
        </w:rPr>
        <w:t>в</w:t>
      </w:r>
      <w:r w:rsidRPr="00E703A8">
        <w:rPr>
          <w:rFonts w:ascii="Times New Roman" w:hAnsi="Times New Roman"/>
          <w:spacing w:val="5"/>
          <w:sz w:val="21"/>
          <w:szCs w:val="21"/>
        </w:rPr>
        <w:t>к</w:t>
      </w:r>
      <w:r w:rsidRPr="00E703A8">
        <w:rPr>
          <w:rFonts w:ascii="Times New Roman" w:hAnsi="Times New Roman"/>
          <w:spacing w:val="-4"/>
          <w:sz w:val="21"/>
          <w:szCs w:val="21"/>
        </w:rPr>
        <w:t>у</w:t>
      </w:r>
      <w:r w:rsidRPr="00E703A8">
        <w:rPr>
          <w:rFonts w:ascii="Times New Roman" w:hAnsi="Times New Roman"/>
          <w:sz w:val="21"/>
          <w:szCs w:val="21"/>
        </w:rPr>
        <w:t>.</w:t>
      </w:r>
    </w:p>
    <w:p w:rsidR="00F1137B" w:rsidRPr="00E703A8" w:rsidRDefault="00F1137B" w:rsidP="006D2BAA">
      <w:pPr>
        <w:spacing w:after="0"/>
        <w:ind w:left="2538" w:right="-20" w:firstLine="5324"/>
        <w:jc w:val="both"/>
        <w:rPr>
          <w:rFonts w:ascii="Times New Roman" w:hAnsi="Times New Roman"/>
          <w:i/>
          <w:iCs/>
          <w:sz w:val="21"/>
          <w:szCs w:val="21"/>
        </w:rPr>
      </w:pPr>
    </w:p>
    <w:p w:rsidR="00F1137B" w:rsidRPr="00E703A8" w:rsidRDefault="00F1137B" w:rsidP="006D2BAA">
      <w:pPr>
        <w:spacing w:after="0" w:line="240" w:lineRule="auto"/>
        <w:jc w:val="both"/>
        <w:rPr>
          <w:rFonts w:ascii="Times New Roman" w:hAnsi="Times New Roman"/>
          <w:i/>
          <w:iCs/>
          <w:sz w:val="21"/>
          <w:szCs w:val="21"/>
        </w:rPr>
      </w:pPr>
    </w:p>
    <w:p w:rsidR="00AE411B" w:rsidRPr="00E703A8" w:rsidRDefault="00AE411B" w:rsidP="006D2BAA">
      <w:pPr>
        <w:spacing w:after="0"/>
        <w:ind w:left="2538" w:right="-20" w:firstLine="5324"/>
        <w:jc w:val="both"/>
        <w:rPr>
          <w:rFonts w:ascii="Times New Roman" w:hAnsi="Times New Roman"/>
          <w:i/>
          <w:iCs/>
          <w:sz w:val="21"/>
          <w:szCs w:val="21"/>
        </w:rPr>
      </w:pPr>
    </w:p>
    <w:p w:rsidR="00F1137B" w:rsidRPr="00E703A8" w:rsidRDefault="00F1137B" w:rsidP="006D2BAA">
      <w:pPr>
        <w:spacing w:after="0"/>
        <w:ind w:left="2538" w:right="-20" w:firstLine="5324"/>
        <w:jc w:val="both"/>
        <w:rPr>
          <w:rFonts w:ascii="Times New Roman" w:hAnsi="Times New Roman"/>
          <w:sz w:val="21"/>
          <w:szCs w:val="21"/>
        </w:rPr>
      </w:pPr>
      <w:r w:rsidRPr="00E703A8">
        <w:rPr>
          <w:rFonts w:ascii="Times New Roman" w:hAnsi="Times New Roman"/>
          <w:i/>
          <w:iCs/>
          <w:sz w:val="21"/>
          <w:szCs w:val="21"/>
        </w:rPr>
        <w:t>Приложение1</w:t>
      </w:r>
    </w:p>
    <w:p w:rsidR="00F1137B" w:rsidRPr="00E703A8" w:rsidRDefault="00F1137B" w:rsidP="006D2BAA">
      <w:pPr>
        <w:spacing w:after="0"/>
        <w:ind w:right="-20"/>
        <w:jc w:val="both"/>
        <w:rPr>
          <w:rFonts w:ascii="Times New Roman" w:hAnsi="Times New Roman"/>
          <w:sz w:val="21"/>
          <w:szCs w:val="21"/>
        </w:rPr>
      </w:pPr>
    </w:p>
    <w:p w:rsidR="00F1137B" w:rsidRPr="00E703A8" w:rsidRDefault="00F1137B" w:rsidP="00964003">
      <w:pPr>
        <w:spacing w:after="0"/>
        <w:ind w:right="-20"/>
        <w:jc w:val="center"/>
        <w:rPr>
          <w:rFonts w:ascii="Times New Roman" w:hAnsi="Times New Roman"/>
          <w:b/>
          <w:i/>
          <w:iCs/>
          <w:sz w:val="21"/>
          <w:szCs w:val="21"/>
        </w:rPr>
      </w:pPr>
      <w:r w:rsidRPr="00E703A8">
        <w:rPr>
          <w:rFonts w:ascii="Times New Roman" w:hAnsi="Times New Roman"/>
          <w:b/>
          <w:i/>
          <w:iCs/>
          <w:sz w:val="21"/>
          <w:szCs w:val="21"/>
        </w:rPr>
        <w:t>Па</w:t>
      </w:r>
      <w:r w:rsidRPr="00E703A8">
        <w:rPr>
          <w:rFonts w:ascii="Times New Roman" w:hAnsi="Times New Roman"/>
          <w:b/>
          <w:i/>
          <w:iCs/>
          <w:spacing w:val="-1"/>
          <w:sz w:val="21"/>
          <w:szCs w:val="21"/>
        </w:rPr>
        <w:t>с</w:t>
      </w:r>
      <w:r w:rsidRPr="00E703A8">
        <w:rPr>
          <w:rFonts w:ascii="Times New Roman" w:hAnsi="Times New Roman"/>
          <w:b/>
          <w:i/>
          <w:iCs/>
          <w:sz w:val="21"/>
          <w:szCs w:val="21"/>
        </w:rPr>
        <w:t>порт</w:t>
      </w:r>
      <w:r w:rsidRPr="00E703A8">
        <w:rPr>
          <w:rFonts w:ascii="Times New Roman" w:hAnsi="Times New Roman"/>
          <w:b/>
          <w:i/>
          <w:iCs/>
          <w:spacing w:val="-1"/>
          <w:sz w:val="21"/>
          <w:szCs w:val="21"/>
        </w:rPr>
        <w:t>в</w:t>
      </w:r>
      <w:r w:rsidRPr="00E703A8">
        <w:rPr>
          <w:rFonts w:ascii="Times New Roman" w:hAnsi="Times New Roman"/>
          <w:b/>
          <w:i/>
          <w:iCs/>
          <w:sz w:val="21"/>
          <w:szCs w:val="21"/>
        </w:rPr>
        <w:t>ыставочногоэкспоната(этикетк</w:t>
      </w:r>
      <w:r w:rsidRPr="00E703A8">
        <w:rPr>
          <w:rFonts w:ascii="Times New Roman" w:hAnsi="Times New Roman"/>
          <w:b/>
          <w:i/>
          <w:iCs/>
          <w:spacing w:val="1"/>
          <w:sz w:val="21"/>
          <w:szCs w:val="21"/>
        </w:rPr>
        <w:t>а</w:t>
      </w:r>
      <w:r w:rsidRPr="00E703A8">
        <w:rPr>
          <w:rFonts w:ascii="Times New Roman" w:hAnsi="Times New Roman"/>
          <w:b/>
          <w:i/>
          <w:iCs/>
          <w:sz w:val="21"/>
          <w:szCs w:val="21"/>
        </w:rPr>
        <w:t>),размер40х90мм</w:t>
      </w:r>
    </w:p>
    <w:p w:rsidR="00F1137B" w:rsidRPr="00E703A8" w:rsidRDefault="00F1137B" w:rsidP="006D2BAA">
      <w:pPr>
        <w:spacing w:after="0"/>
        <w:ind w:right="-20"/>
        <w:jc w:val="both"/>
        <w:rPr>
          <w:rFonts w:ascii="Times New Roman" w:hAnsi="Times New Roman"/>
          <w:i/>
          <w:iCs/>
          <w:sz w:val="21"/>
          <w:szCs w:val="21"/>
        </w:rPr>
      </w:pPr>
    </w:p>
    <w:tbl>
      <w:tblPr>
        <w:tblStyle w:val="ac"/>
        <w:tblW w:w="0" w:type="auto"/>
        <w:tblInd w:w="1951" w:type="dxa"/>
        <w:tblLook w:val="04A0" w:firstRow="1" w:lastRow="0" w:firstColumn="1" w:lastColumn="0" w:noHBand="0" w:noVBand="1"/>
      </w:tblPr>
      <w:tblGrid>
        <w:gridCol w:w="4961"/>
      </w:tblGrid>
      <w:tr w:rsidR="00F1137B" w:rsidRPr="00E703A8" w:rsidTr="00F1137B">
        <w:tc>
          <w:tcPr>
            <w:tcW w:w="4961" w:type="dxa"/>
          </w:tcPr>
          <w:p w:rsidR="00F1137B" w:rsidRPr="00E703A8" w:rsidRDefault="00F1137B" w:rsidP="006D2BAA">
            <w:pPr>
              <w:ind w:right="-20"/>
              <w:jc w:val="both"/>
              <w:rPr>
                <w:i/>
                <w:iCs/>
                <w:sz w:val="21"/>
                <w:szCs w:val="21"/>
              </w:rPr>
            </w:pPr>
            <w:r w:rsidRPr="00E703A8">
              <w:rPr>
                <w:sz w:val="21"/>
                <w:szCs w:val="21"/>
              </w:rPr>
              <w:t>Н</w:t>
            </w:r>
            <w:r w:rsidRPr="00E703A8">
              <w:rPr>
                <w:spacing w:val="-1"/>
                <w:sz w:val="21"/>
                <w:szCs w:val="21"/>
              </w:rPr>
              <w:t>а</w:t>
            </w:r>
            <w:r w:rsidRPr="00E703A8">
              <w:rPr>
                <w:sz w:val="21"/>
                <w:szCs w:val="21"/>
              </w:rPr>
              <w:t>зван</w:t>
            </w:r>
            <w:r w:rsidRPr="00E703A8">
              <w:rPr>
                <w:spacing w:val="1"/>
                <w:sz w:val="21"/>
                <w:szCs w:val="21"/>
              </w:rPr>
              <w:t>и</w:t>
            </w:r>
            <w:r w:rsidRPr="00E703A8">
              <w:rPr>
                <w:sz w:val="21"/>
                <w:szCs w:val="21"/>
              </w:rPr>
              <w:t>е: _______________________________ Т</w:t>
            </w:r>
            <w:r w:rsidRPr="00E703A8">
              <w:rPr>
                <w:spacing w:val="-1"/>
                <w:sz w:val="21"/>
                <w:szCs w:val="21"/>
              </w:rPr>
              <w:t>е</w:t>
            </w:r>
            <w:r w:rsidRPr="00E703A8">
              <w:rPr>
                <w:spacing w:val="1"/>
                <w:sz w:val="21"/>
                <w:szCs w:val="21"/>
              </w:rPr>
              <w:t>хн</w:t>
            </w:r>
            <w:r w:rsidRPr="00E703A8">
              <w:rPr>
                <w:sz w:val="21"/>
                <w:szCs w:val="21"/>
              </w:rPr>
              <w:t>ика испо</w:t>
            </w:r>
            <w:r w:rsidRPr="00E703A8">
              <w:rPr>
                <w:spacing w:val="-1"/>
                <w:sz w:val="21"/>
                <w:szCs w:val="21"/>
              </w:rPr>
              <w:t>л</w:t>
            </w:r>
            <w:r w:rsidRPr="00E703A8">
              <w:rPr>
                <w:sz w:val="21"/>
                <w:szCs w:val="21"/>
              </w:rPr>
              <w:t>нен</w:t>
            </w:r>
            <w:r w:rsidRPr="00E703A8">
              <w:rPr>
                <w:spacing w:val="1"/>
                <w:sz w:val="21"/>
                <w:szCs w:val="21"/>
              </w:rPr>
              <w:t>и</w:t>
            </w:r>
            <w:r w:rsidRPr="00E703A8">
              <w:rPr>
                <w:sz w:val="21"/>
                <w:szCs w:val="21"/>
              </w:rPr>
              <w:t xml:space="preserve">я: </w:t>
            </w:r>
            <w:r w:rsidRPr="00E703A8">
              <w:rPr>
                <w:spacing w:val="-1"/>
                <w:sz w:val="21"/>
                <w:szCs w:val="21"/>
              </w:rPr>
              <w:t>_</w:t>
            </w:r>
            <w:r w:rsidRPr="00E703A8">
              <w:rPr>
                <w:sz w:val="21"/>
                <w:szCs w:val="21"/>
              </w:rPr>
              <w:t>_____</w:t>
            </w:r>
            <w:r w:rsidRPr="00E703A8">
              <w:rPr>
                <w:spacing w:val="1"/>
                <w:sz w:val="21"/>
                <w:szCs w:val="21"/>
              </w:rPr>
              <w:t>_</w:t>
            </w:r>
            <w:r w:rsidRPr="00E703A8">
              <w:rPr>
                <w:sz w:val="21"/>
                <w:szCs w:val="21"/>
              </w:rPr>
              <w:t>_______________ ________________________________________ Авторы: _________________________________ (ф</w:t>
            </w:r>
            <w:r w:rsidRPr="00E703A8">
              <w:rPr>
                <w:spacing w:val="-1"/>
                <w:sz w:val="21"/>
                <w:szCs w:val="21"/>
              </w:rPr>
              <w:t>а</w:t>
            </w:r>
            <w:r w:rsidRPr="00E703A8">
              <w:rPr>
                <w:sz w:val="21"/>
                <w:szCs w:val="21"/>
              </w:rPr>
              <w:t>мил</w:t>
            </w:r>
            <w:r w:rsidRPr="00E703A8">
              <w:rPr>
                <w:spacing w:val="1"/>
                <w:sz w:val="21"/>
                <w:szCs w:val="21"/>
              </w:rPr>
              <w:t>и</w:t>
            </w:r>
            <w:r w:rsidRPr="00E703A8">
              <w:rPr>
                <w:sz w:val="21"/>
                <w:szCs w:val="21"/>
              </w:rPr>
              <w:t xml:space="preserve">я, </w:t>
            </w:r>
            <w:r w:rsidRPr="00E703A8">
              <w:rPr>
                <w:spacing w:val="1"/>
                <w:sz w:val="21"/>
                <w:szCs w:val="21"/>
              </w:rPr>
              <w:t>и</w:t>
            </w:r>
            <w:r w:rsidRPr="00E703A8">
              <w:rPr>
                <w:sz w:val="21"/>
                <w:szCs w:val="21"/>
              </w:rPr>
              <w:t>мя, возра</w:t>
            </w:r>
            <w:r w:rsidRPr="00E703A8">
              <w:rPr>
                <w:spacing w:val="-1"/>
                <w:sz w:val="21"/>
                <w:szCs w:val="21"/>
              </w:rPr>
              <w:t>с</w:t>
            </w:r>
            <w:r w:rsidRPr="00E703A8">
              <w:rPr>
                <w:sz w:val="21"/>
                <w:szCs w:val="21"/>
              </w:rPr>
              <w:t>т реб</w:t>
            </w:r>
            <w:r w:rsidRPr="00E703A8">
              <w:rPr>
                <w:spacing w:val="-1"/>
                <w:sz w:val="21"/>
                <w:szCs w:val="21"/>
              </w:rPr>
              <w:t>ё</w:t>
            </w:r>
            <w:r w:rsidRPr="00E703A8">
              <w:rPr>
                <w:sz w:val="21"/>
                <w:szCs w:val="21"/>
              </w:rPr>
              <w:t>нка) ________________________________________ (ф</w:t>
            </w:r>
            <w:r w:rsidRPr="00E703A8">
              <w:rPr>
                <w:spacing w:val="-1"/>
                <w:sz w:val="21"/>
                <w:szCs w:val="21"/>
              </w:rPr>
              <w:t>а</w:t>
            </w:r>
            <w:r w:rsidRPr="00E703A8">
              <w:rPr>
                <w:sz w:val="21"/>
                <w:szCs w:val="21"/>
              </w:rPr>
              <w:t>мил</w:t>
            </w:r>
            <w:r w:rsidRPr="00E703A8">
              <w:rPr>
                <w:spacing w:val="1"/>
                <w:sz w:val="21"/>
                <w:szCs w:val="21"/>
              </w:rPr>
              <w:t>и</w:t>
            </w:r>
            <w:r w:rsidRPr="00E703A8">
              <w:rPr>
                <w:sz w:val="21"/>
                <w:szCs w:val="21"/>
              </w:rPr>
              <w:t>я, имя, отче</w:t>
            </w:r>
            <w:r w:rsidRPr="00E703A8">
              <w:rPr>
                <w:spacing w:val="-1"/>
                <w:sz w:val="21"/>
                <w:szCs w:val="21"/>
              </w:rPr>
              <w:t>с</w:t>
            </w:r>
            <w:r w:rsidRPr="00E703A8">
              <w:rPr>
                <w:sz w:val="21"/>
                <w:szCs w:val="21"/>
              </w:rPr>
              <w:t>тво род</w:t>
            </w:r>
            <w:r w:rsidRPr="00E703A8">
              <w:rPr>
                <w:spacing w:val="1"/>
                <w:sz w:val="21"/>
                <w:szCs w:val="21"/>
              </w:rPr>
              <w:t>и</w:t>
            </w:r>
            <w:r w:rsidRPr="00E703A8">
              <w:rPr>
                <w:sz w:val="21"/>
                <w:szCs w:val="21"/>
              </w:rPr>
              <w:t>телей, родств</w:t>
            </w:r>
            <w:r w:rsidRPr="00E703A8">
              <w:rPr>
                <w:spacing w:val="-1"/>
                <w:sz w:val="21"/>
                <w:szCs w:val="21"/>
              </w:rPr>
              <w:t>е</w:t>
            </w:r>
            <w:r w:rsidRPr="00E703A8">
              <w:rPr>
                <w:sz w:val="21"/>
                <w:szCs w:val="21"/>
              </w:rPr>
              <w:t>н</w:t>
            </w:r>
            <w:r w:rsidRPr="00E703A8">
              <w:rPr>
                <w:spacing w:val="1"/>
                <w:sz w:val="21"/>
                <w:szCs w:val="21"/>
              </w:rPr>
              <w:t>ник</w:t>
            </w:r>
            <w:r w:rsidRPr="00E703A8">
              <w:rPr>
                <w:sz w:val="21"/>
                <w:szCs w:val="21"/>
              </w:rPr>
              <w:t>ов</w:t>
            </w:r>
          </w:p>
        </w:tc>
      </w:tr>
    </w:tbl>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sz w:val="20"/>
          <w:szCs w:val="20"/>
        </w:rPr>
      </w:pPr>
      <w:r w:rsidRPr="00E703A8">
        <w:rPr>
          <w:rFonts w:ascii="Times New Roman" w:hAnsi="Times New Roman"/>
          <w:sz w:val="20"/>
          <w:szCs w:val="20"/>
        </w:rPr>
        <w:t>ОУ _____________________________________</w:t>
      </w:r>
    </w:p>
    <w:p w:rsidR="00AE411B" w:rsidRPr="00E703A8" w:rsidRDefault="00AE411B">
      <w:pPr>
        <w:rPr>
          <w:rFonts w:ascii="Times New Roman" w:hAnsi="Times New Roman"/>
          <w:i/>
          <w:iCs/>
          <w:sz w:val="21"/>
          <w:szCs w:val="21"/>
        </w:rPr>
      </w:pPr>
      <w:r w:rsidRPr="00E703A8">
        <w:rPr>
          <w:rFonts w:ascii="Times New Roman" w:hAnsi="Times New Roman"/>
          <w:i/>
          <w:iCs/>
          <w:sz w:val="21"/>
          <w:szCs w:val="21"/>
        </w:rPr>
        <w:br w:type="page"/>
      </w:r>
    </w:p>
    <w:p w:rsidR="00F1137B" w:rsidRPr="00E703A8" w:rsidRDefault="00F1137B" w:rsidP="006D2BAA">
      <w:pPr>
        <w:spacing w:after="0" w:line="240" w:lineRule="auto"/>
        <w:ind w:left="6764"/>
        <w:jc w:val="both"/>
        <w:rPr>
          <w:rFonts w:ascii="Times New Roman" w:hAnsi="Times New Roman"/>
          <w:sz w:val="21"/>
          <w:szCs w:val="21"/>
        </w:rPr>
      </w:pPr>
      <w:r w:rsidRPr="00E703A8">
        <w:rPr>
          <w:rFonts w:ascii="Times New Roman" w:hAnsi="Times New Roman"/>
          <w:i/>
          <w:iCs/>
          <w:sz w:val="21"/>
          <w:szCs w:val="21"/>
        </w:rPr>
        <w:t>Приложение2</w:t>
      </w: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p>
    <w:p w:rsidR="00F1137B" w:rsidRPr="00E703A8" w:rsidRDefault="00F1137B" w:rsidP="00964003">
      <w:pPr>
        <w:spacing w:after="0" w:line="240" w:lineRule="auto"/>
        <w:jc w:val="center"/>
        <w:rPr>
          <w:rFonts w:ascii="Times New Roman" w:hAnsi="Times New Roman"/>
          <w:b/>
          <w:i/>
          <w:iCs/>
          <w:sz w:val="21"/>
          <w:szCs w:val="21"/>
        </w:rPr>
      </w:pPr>
      <w:r w:rsidRPr="00E703A8">
        <w:rPr>
          <w:rFonts w:ascii="Times New Roman" w:hAnsi="Times New Roman"/>
          <w:b/>
          <w:i/>
          <w:iCs/>
          <w:sz w:val="21"/>
          <w:szCs w:val="21"/>
        </w:rPr>
        <w:t>Оформлениера</w:t>
      </w:r>
      <w:r w:rsidRPr="00E703A8">
        <w:rPr>
          <w:rFonts w:ascii="Times New Roman" w:hAnsi="Times New Roman"/>
          <w:b/>
          <w:i/>
          <w:iCs/>
          <w:spacing w:val="-1"/>
          <w:sz w:val="21"/>
          <w:szCs w:val="21"/>
        </w:rPr>
        <w:t>б</w:t>
      </w:r>
      <w:r w:rsidRPr="00E703A8">
        <w:rPr>
          <w:rFonts w:ascii="Times New Roman" w:hAnsi="Times New Roman"/>
          <w:b/>
          <w:i/>
          <w:iCs/>
          <w:sz w:val="21"/>
          <w:szCs w:val="21"/>
        </w:rPr>
        <w:t>от</w:t>
      </w:r>
      <w:r w:rsidRPr="00E703A8">
        <w:rPr>
          <w:rFonts w:ascii="Times New Roman" w:hAnsi="Times New Roman"/>
          <w:b/>
          <w:i/>
          <w:iCs/>
          <w:spacing w:val="-1"/>
          <w:sz w:val="21"/>
          <w:szCs w:val="21"/>
        </w:rPr>
        <w:t>И</w:t>
      </w:r>
      <w:r w:rsidRPr="00E703A8">
        <w:rPr>
          <w:rFonts w:ascii="Times New Roman" w:hAnsi="Times New Roman"/>
          <w:b/>
          <w:i/>
          <w:iCs/>
          <w:sz w:val="21"/>
          <w:szCs w:val="21"/>
        </w:rPr>
        <w:t>ЗО</w:t>
      </w:r>
    </w:p>
    <w:p w:rsidR="00F1137B" w:rsidRPr="00E703A8" w:rsidRDefault="00F1137B" w:rsidP="006D2BAA">
      <w:pPr>
        <w:spacing w:after="0" w:line="240" w:lineRule="exact"/>
        <w:jc w:val="both"/>
        <w:rPr>
          <w:rFonts w:ascii="Times New Roman" w:hAnsi="Times New Roman"/>
          <w:sz w:val="21"/>
          <w:szCs w:val="21"/>
        </w:rPr>
      </w:pPr>
    </w:p>
    <w:p w:rsidR="00F1137B" w:rsidRPr="00E703A8" w:rsidRDefault="00495C73" w:rsidP="006D2BAA">
      <w:pPr>
        <w:spacing w:after="0"/>
        <w:ind w:right="-20"/>
        <w:jc w:val="both"/>
        <w:rPr>
          <w:rFonts w:ascii="Times New Roman" w:hAnsi="Times New Roman"/>
          <w:i/>
          <w:iCs/>
          <w:sz w:val="21"/>
          <w:szCs w:val="21"/>
        </w:rPr>
      </w:pPr>
      <w:r>
        <w:rPr>
          <w:noProof/>
          <w:sz w:val="20"/>
          <w:szCs w:val="20"/>
          <w:lang w:eastAsia="ru-RU"/>
        </w:rPr>
        <mc:AlternateContent>
          <mc:Choice Requires="wpg">
            <w:drawing>
              <wp:anchor distT="0" distB="0" distL="0" distR="0" simplePos="0" relativeHeight="251680768" behindDoc="1" locked="0" layoutInCell="0" allowOverlap="1">
                <wp:simplePos x="0" y="0"/>
                <wp:positionH relativeFrom="page">
                  <wp:posOffset>2667000</wp:posOffset>
                </wp:positionH>
                <wp:positionV relativeFrom="paragraph">
                  <wp:posOffset>67945</wp:posOffset>
                </wp:positionV>
                <wp:extent cx="2914650" cy="3258185"/>
                <wp:effectExtent l="9525" t="10795" r="9525" b="7620"/>
                <wp:wrapNone/>
                <wp:docPr id="3" name="drawingObject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3258185"/>
                          <a:chOff x="0" y="0"/>
                          <a:chExt cx="33254" cy="35915"/>
                        </a:xfrm>
                      </wpg:grpSpPr>
                      <wps:wsp>
                        <wps:cNvPr id="6" name="Shape 17"/>
                        <wps:cNvSpPr>
                          <a:spLocks/>
                        </wps:cNvSpPr>
                        <wps:spPr bwMode="auto">
                          <a:xfrm>
                            <a:off x="0" y="0"/>
                            <a:ext cx="29349" cy="35915"/>
                          </a:xfrm>
                          <a:custGeom>
                            <a:avLst/>
                            <a:gdLst>
                              <a:gd name="T0" fmla="*/ 0 w 2934969"/>
                              <a:gd name="T1" fmla="*/ 35915 h 3591560"/>
                              <a:gd name="T2" fmla="*/ 29349 w 2934969"/>
                              <a:gd name="T3" fmla="*/ 35915 h 3591560"/>
                              <a:gd name="T4" fmla="*/ 29349 w 2934969"/>
                              <a:gd name="T5" fmla="*/ 0 h 3591560"/>
                              <a:gd name="T6" fmla="*/ 0 w 2934969"/>
                              <a:gd name="T7" fmla="*/ 0 h 3591560"/>
                              <a:gd name="T8" fmla="*/ 0 w 2934969"/>
                              <a:gd name="T9" fmla="*/ 35915 h 3591560"/>
                              <a:gd name="T10" fmla="*/ 0 60000 65536"/>
                              <a:gd name="T11" fmla="*/ 0 60000 65536"/>
                              <a:gd name="T12" fmla="*/ 0 60000 65536"/>
                              <a:gd name="T13" fmla="*/ 0 60000 65536"/>
                              <a:gd name="T14" fmla="*/ 0 60000 65536"/>
                              <a:gd name="T15" fmla="*/ 0 w 2934969"/>
                              <a:gd name="T16" fmla="*/ 0 h 3591560"/>
                              <a:gd name="T17" fmla="*/ 2934969 w 2934969"/>
                              <a:gd name="T18" fmla="*/ 3591560 h 3591560"/>
                            </a:gdLst>
                            <a:ahLst/>
                            <a:cxnLst>
                              <a:cxn ang="T10">
                                <a:pos x="T0" y="T1"/>
                              </a:cxn>
                              <a:cxn ang="T11">
                                <a:pos x="T2" y="T3"/>
                              </a:cxn>
                              <a:cxn ang="T12">
                                <a:pos x="T4" y="T5"/>
                              </a:cxn>
                              <a:cxn ang="T13">
                                <a:pos x="T6" y="T7"/>
                              </a:cxn>
                              <a:cxn ang="T14">
                                <a:pos x="T8" y="T9"/>
                              </a:cxn>
                            </a:cxnLst>
                            <a:rect l="T15" t="T16" r="T17" b="T18"/>
                            <a:pathLst>
                              <a:path w="2934969" h="3591560">
                                <a:moveTo>
                                  <a:pt x="0" y="3591560"/>
                                </a:moveTo>
                                <a:lnTo>
                                  <a:pt x="2934969" y="3591560"/>
                                </a:lnTo>
                                <a:lnTo>
                                  <a:pt x="2934969" y="0"/>
                                </a:lnTo>
                                <a:lnTo>
                                  <a:pt x="0" y="0"/>
                                </a:lnTo>
                                <a:lnTo>
                                  <a:pt x="0" y="359156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18"/>
                        <wps:cNvSpPr>
                          <a:spLocks/>
                        </wps:cNvSpPr>
                        <wps:spPr bwMode="auto">
                          <a:xfrm>
                            <a:off x="584" y="546"/>
                            <a:ext cx="28264" cy="34823"/>
                          </a:xfrm>
                          <a:custGeom>
                            <a:avLst/>
                            <a:gdLst>
                              <a:gd name="T0" fmla="*/ 0 w 2826385"/>
                              <a:gd name="T1" fmla="*/ 0 h 3482339"/>
                              <a:gd name="T2" fmla="*/ 0 w 2826385"/>
                              <a:gd name="T3" fmla="*/ 34823 h 3482339"/>
                              <a:gd name="T4" fmla="*/ 28264 w 2826385"/>
                              <a:gd name="T5" fmla="*/ 34823 h 3482339"/>
                              <a:gd name="T6" fmla="*/ 28264 w 2826385"/>
                              <a:gd name="T7" fmla="*/ 0 h 3482339"/>
                              <a:gd name="T8" fmla="*/ 0 w 2826385"/>
                              <a:gd name="T9" fmla="*/ 0 h 3482339"/>
                              <a:gd name="T10" fmla="*/ 0 60000 65536"/>
                              <a:gd name="T11" fmla="*/ 0 60000 65536"/>
                              <a:gd name="T12" fmla="*/ 0 60000 65536"/>
                              <a:gd name="T13" fmla="*/ 0 60000 65536"/>
                              <a:gd name="T14" fmla="*/ 0 60000 65536"/>
                              <a:gd name="T15" fmla="*/ 0 w 2826385"/>
                              <a:gd name="T16" fmla="*/ 0 h 3482339"/>
                              <a:gd name="T17" fmla="*/ 2826385 w 2826385"/>
                              <a:gd name="T18" fmla="*/ 3482339 h 3482339"/>
                            </a:gdLst>
                            <a:ahLst/>
                            <a:cxnLst>
                              <a:cxn ang="T10">
                                <a:pos x="T0" y="T1"/>
                              </a:cxn>
                              <a:cxn ang="T11">
                                <a:pos x="T2" y="T3"/>
                              </a:cxn>
                              <a:cxn ang="T12">
                                <a:pos x="T4" y="T5"/>
                              </a:cxn>
                              <a:cxn ang="T13">
                                <a:pos x="T6" y="T7"/>
                              </a:cxn>
                              <a:cxn ang="T14">
                                <a:pos x="T8" y="T9"/>
                              </a:cxn>
                            </a:cxnLst>
                            <a:rect l="T15" t="T16" r="T17" b="T18"/>
                            <a:pathLst>
                              <a:path w="2826385" h="3482339">
                                <a:moveTo>
                                  <a:pt x="0" y="0"/>
                                </a:moveTo>
                                <a:lnTo>
                                  <a:pt x="0" y="3482339"/>
                                </a:lnTo>
                                <a:lnTo>
                                  <a:pt x="2826385" y="3482339"/>
                                </a:lnTo>
                                <a:lnTo>
                                  <a:pt x="2826385"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Shape 19"/>
                        <wps:cNvSpPr>
                          <a:spLocks/>
                        </wps:cNvSpPr>
                        <wps:spPr bwMode="auto">
                          <a:xfrm>
                            <a:off x="584" y="546"/>
                            <a:ext cx="28264" cy="34823"/>
                          </a:xfrm>
                          <a:custGeom>
                            <a:avLst/>
                            <a:gdLst>
                              <a:gd name="T0" fmla="*/ 0 w 2826385"/>
                              <a:gd name="T1" fmla="*/ 34823 h 3482340"/>
                              <a:gd name="T2" fmla="*/ 28264 w 2826385"/>
                              <a:gd name="T3" fmla="*/ 34823 h 3482340"/>
                              <a:gd name="T4" fmla="*/ 28264 w 2826385"/>
                              <a:gd name="T5" fmla="*/ 0 h 3482340"/>
                              <a:gd name="T6" fmla="*/ 0 w 2826385"/>
                              <a:gd name="T7" fmla="*/ 0 h 3482340"/>
                              <a:gd name="T8" fmla="*/ 0 w 2826385"/>
                              <a:gd name="T9" fmla="*/ 34823 h 3482340"/>
                              <a:gd name="T10" fmla="*/ 0 60000 65536"/>
                              <a:gd name="T11" fmla="*/ 0 60000 65536"/>
                              <a:gd name="T12" fmla="*/ 0 60000 65536"/>
                              <a:gd name="T13" fmla="*/ 0 60000 65536"/>
                              <a:gd name="T14" fmla="*/ 0 60000 65536"/>
                              <a:gd name="T15" fmla="*/ 0 w 2826385"/>
                              <a:gd name="T16" fmla="*/ 0 h 3482340"/>
                              <a:gd name="T17" fmla="*/ 2826385 w 2826385"/>
                              <a:gd name="T18" fmla="*/ 3482340 h 3482340"/>
                            </a:gdLst>
                            <a:ahLst/>
                            <a:cxnLst>
                              <a:cxn ang="T10">
                                <a:pos x="T0" y="T1"/>
                              </a:cxn>
                              <a:cxn ang="T11">
                                <a:pos x="T2" y="T3"/>
                              </a:cxn>
                              <a:cxn ang="T12">
                                <a:pos x="T4" y="T5"/>
                              </a:cxn>
                              <a:cxn ang="T13">
                                <a:pos x="T6" y="T7"/>
                              </a:cxn>
                              <a:cxn ang="T14">
                                <a:pos x="T8" y="T9"/>
                              </a:cxn>
                            </a:cxnLst>
                            <a:rect l="T15" t="T16" r="T17" b="T18"/>
                            <a:pathLst>
                              <a:path w="2826385" h="3482340">
                                <a:moveTo>
                                  <a:pt x="0" y="3482340"/>
                                </a:moveTo>
                                <a:lnTo>
                                  <a:pt x="2826385" y="3482340"/>
                                </a:lnTo>
                                <a:lnTo>
                                  <a:pt x="2826385" y="0"/>
                                </a:lnTo>
                                <a:lnTo>
                                  <a:pt x="0" y="0"/>
                                </a:lnTo>
                                <a:lnTo>
                                  <a:pt x="0" y="348234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20"/>
                        <wps:cNvSpPr>
                          <a:spLocks/>
                        </wps:cNvSpPr>
                        <wps:spPr bwMode="auto">
                          <a:xfrm>
                            <a:off x="24498" y="33108"/>
                            <a:ext cx="3683" cy="1562"/>
                          </a:xfrm>
                          <a:custGeom>
                            <a:avLst/>
                            <a:gdLst>
                              <a:gd name="T0" fmla="*/ 0 w 368300"/>
                              <a:gd name="T1" fmla="*/ 0 h 156209"/>
                              <a:gd name="T2" fmla="*/ 0 w 368300"/>
                              <a:gd name="T3" fmla="*/ 1562 h 156209"/>
                              <a:gd name="T4" fmla="*/ 3683 w 368300"/>
                              <a:gd name="T5" fmla="*/ 1562 h 156209"/>
                              <a:gd name="T6" fmla="*/ 3683 w 368300"/>
                              <a:gd name="T7" fmla="*/ 0 h 156209"/>
                              <a:gd name="T8" fmla="*/ 0 w 368300"/>
                              <a:gd name="T9" fmla="*/ 0 h 156209"/>
                              <a:gd name="T10" fmla="*/ 0 60000 65536"/>
                              <a:gd name="T11" fmla="*/ 0 60000 65536"/>
                              <a:gd name="T12" fmla="*/ 0 60000 65536"/>
                              <a:gd name="T13" fmla="*/ 0 60000 65536"/>
                              <a:gd name="T14" fmla="*/ 0 60000 65536"/>
                              <a:gd name="T15" fmla="*/ 0 w 368300"/>
                              <a:gd name="T16" fmla="*/ 0 h 156209"/>
                              <a:gd name="T17" fmla="*/ 368300 w 368300"/>
                              <a:gd name="T18" fmla="*/ 156209 h 156209"/>
                            </a:gdLst>
                            <a:ahLst/>
                            <a:cxnLst>
                              <a:cxn ang="T10">
                                <a:pos x="T0" y="T1"/>
                              </a:cxn>
                              <a:cxn ang="T11">
                                <a:pos x="T2" y="T3"/>
                              </a:cxn>
                              <a:cxn ang="T12">
                                <a:pos x="T4" y="T5"/>
                              </a:cxn>
                              <a:cxn ang="T13">
                                <a:pos x="T6" y="T7"/>
                              </a:cxn>
                              <a:cxn ang="T14">
                                <a:pos x="T8" y="T9"/>
                              </a:cxn>
                            </a:cxnLst>
                            <a:rect l="T15" t="T16" r="T17" b="T18"/>
                            <a:pathLst>
                              <a:path w="368300" h="156209">
                                <a:moveTo>
                                  <a:pt x="0" y="0"/>
                                </a:moveTo>
                                <a:lnTo>
                                  <a:pt x="0" y="156209"/>
                                </a:lnTo>
                                <a:lnTo>
                                  <a:pt x="368300" y="156209"/>
                                </a:lnTo>
                                <a:lnTo>
                                  <a:pt x="36830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Shape 21"/>
                        <wps:cNvSpPr>
                          <a:spLocks/>
                        </wps:cNvSpPr>
                        <wps:spPr bwMode="auto">
                          <a:xfrm>
                            <a:off x="24498" y="33108"/>
                            <a:ext cx="3683" cy="1562"/>
                          </a:xfrm>
                          <a:custGeom>
                            <a:avLst/>
                            <a:gdLst>
                              <a:gd name="T0" fmla="*/ 0 w 368300"/>
                              <a:gd name="T1" fmla="*/ 1562 h 156210"/>
                              <a:gd name="T2" fmla="*/ 3683 w 368300"/>
                              <a:gd name="T3" fmla="*/ 1562 h 156210"/>
                              <a:gd name="T4" fmla="*/ 3683 w 368300"/>
                              <a:gd name="T5" fmla="*/ 0 h 156210"/>
                              <a:gd name="T6" fmla="*/ 0 w 368300"/>
                              <a:gd name="T7" fmla="*/ 0 h 156210"/>
                              <a:gd name="T8" fmla="*/ 0 w 368300"/>
                              <a:gd name="T9" fmla="*/ 1562 h 156210"/>
                              <a:gd name="T10" fmla="*/ 0 60000 65536"/>
                              <a:gd name="T11" fmla="*/ 0 60000 65536"/>
                              <a:gd name="T12" fmla="*/ 0 60000 65536"/>
                              <a:gd name="T13" fmla="*/ 0 60000 65536"/>
                              <a:gd name="T14" fmla="*/ 0 60000 65536"/>
                              <a:gd name="T15" fmla="*/ 0 w 368300"/>
                              <a:gd name="T16" fmla="*/ 0 h 156210"/>
                              <a:gd name="T17" fmla="*/ 368300 w 368300"/>
                              <a:gd name="T18" fmla="*/ 156210 h 156210"/>
                            </a:gdLst>
                            <a:ahLst/>
                            <a:cxnLst>
                              <a:cxn ang="T10">
                                <a:pos x="T0" y="T1"/>
                              </a:cxn>
                              <a:cxn ang="T11">
                                <a:pos x="T2" y="T3"/>
                              </a:cxn>
                              <a:cxn ang="T12">
                                <a:pos x="T4" y="T5"/>
                              </a:cxn>
                              <a:cxn ang="T13">
                                <a:pos x="T6" y="T7"/>
                              </a:cxn>
                              <a:cxn ang="T14">
                                <a:pos x="T8" y="T9"/>
                              </a:cxn>
                            </a:cxnLst>
                            <a:rect l="T15" t="T16" r="T17" b="T18"/>
                            <a:pathLst>
                              <a:path w="368300" h="156210">
                                <a:moveTo>
                                  <a:pt x="0" y="156210"/>
                                </a:moveTo>
                                <a:lnTo>
                                  <a:pt x="368300" y="156210"/>
                                </a:lnTo>
                                <a:lnTo>
                                  <a:pt x="368300" y="0"/>
                                </a:lnTo>
                                <a:lnTo>
                                  <a:pt x="0" y="0"/>
                                </a:lnTo>
                                <a:lnTo>
                                  <a:pt x="0" y="15621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2"/>
                        <wps:cNvSpPr>
                          <a:spLocks/>
                        </wps:cNvSpPr>
                        <wps:spPr bwMode="auto">
                          <a:xfrm>
                            <a:off x="27920" y="3606"/>
                            <a:ext cx="4668" cy="5525"/>
                          </a:xfrm>
                          <a:custGeom>
                            <a:avLst/>
                            <a:gdLst>
                              <a:gd name="T0" fmla="*/ 0 w 466725"/>
                              <a:gd name="T1" fmla="*/ 5525 h 552450"/>
                              <a:gd name="T2" fmla="*/ 4668 w 466725"/>
                              <a:gd name="T3" fmla="*/ 0 h 552450"/>
                              <a:gd name="T4" fmla="*/ 0 60000 65536"/>
                              <a:gd name="T5" fmla="*/ 0 60000 65536"/>
                              <a:gd name="T6" fmla="*/ 0 w 466725"/>
                              <a:gd name="T7" fmla="*/ 0 h 552450"/>
                              <a:gd name="T8" fmla="*/ 466725 w 466725"/>
                              <a:gd name="T9" fmla="*/ 552450 h 552450"/>
                            </a:gdLst>
                            <a:ahLst/>
                            <a:cxnLst>
                              <a:cxn ang="T4">
                                <a:pos x="T0" y="T1"/>
                              </a:cxn>
                              <a:cxn ang="T5">
                                <a:pos x="T2" y="T3"/>
                              </a:cxn>
                            </a:cxnLst>
                            <a:rect l="T6" t="T7" r="T8" b="T9"/>
                            <a:pathLst>
                              <a:path w="466725" h="552450">
                                <a:moveTo>
                                  <a:pt x="0" y="552450"/>
                                </a:moveTo>
                                <a:lnTo>
                                  <a:pt x="4667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23"/>
                        <wps:cNvSpPr>
                          <a:spLocks/>
                        </wps:cNvSpPr>
                        <wps:spPr bwMode="auto">
                          <a:xfrm>
                            <a:off x="27635" y="30848"/>
                            <a:ext cx="5619" cy="1238"/>
                          </a:xfrm>
                          <a:custGeom>
                            <a:avLst/>
                            <a:gdLst>
                              <a:gd name="T0" fmla="*/ 0 w 561975"/>
                              <a:gd name="T1" fmla="*/ 1238 h 123825"/>
                              <a:gd name="T2" fmla="*/ 5619 w 561975"/>
                              <a:gd name="T3" fmla="*/ 0 h 123825"/>
                              <a:gd name="T4" fmla="*/ 0 60000 65536"/>
                              <a:gd name="T5" fmla="*/ 0 60000 65536"/>
                              <a:gd name="T6" fmla="*/ 0 w 561975"/>
                              <a:gd name="T7" fmla="*/ 0 h 123825"/>
                              <a:gd name="T8" fmla="*/ 561975 w 561975"/>
                              <a:gd name="T9" fmla="*/ 123825 h 123825"/>
                            </a:gdLst>
                            <a:ahLst/>
                            <a:cxnLst>
                              <a:cxn ang="T4">
                                <a:pos x="T0" y="T1"/>
                              </a:cxn>
                              <a:cxn ang="T5">
                                <a:pos x="T2" y="T3"/>
                              </a:cxn>
                            </a:cxnLst>
                            <a:rect l="T6" t="T7" r="T8" b="T9"/>
                            <a:pathLst>
                              <a:path w="561975" h="123825">
                                <a:moveTo>
                                  <a:pt x="0" y="123825"/>
                                </a:moveTo>
                                <a:lnTo>
                                  <a:pt x="5619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24"/>
                        <wps:cNvSpPr>
                          <a:spLocks/>
                        </wps:cNvSpPr>
                        <wps:spPr bwMode="auto">
                          <a:xfrm>
                            <a:off x="29349" y="9956"/>
                            <a:ext cx="3905" cy="762"/>
                          </a:xfrm>
                          <a:custGeom>
                            <a:avLst/>
                            <a:gdLst>
                              <a:gd name="T0" fmla="*/ 0 w 390525"/>
                              <a:gd name="T1" fmla="*/ 762 h 76200"/>
                              <a:gd name="T2" fmla="*/ 3905 w 390525"/>
                              <a:gd name="T3" fmla="*/ 0 h 76200"/>
                              <a:gd name="T4" fmla="*/ 0 60000 65536"/>
                              <a:gd name="T5" fmla="*/ 0 60000 65536"/>
                              <a:gd name="T6" fmla="*/ 0 w 390525"/>
                              <a:gd name="T7" fmla="*/ 0 h 76200"/>
                              <a:gd name="T8" fmla="*/ 390525 w 390525"/>
                              <a:gd name="T9" fmla="*/ 76200 h 76200"/>
                            </a:gdLst>
                            <a:ahLst/>
                            <a:cxnLst>
                              <a:cxn ang="T4">
                                <a:pos x="T0" y="T1"/>
                              </a:cxn>
                              <a:cxn ang="T5">
                                <a:pos x="T2" y="T3"/>
                              </a:cxn>
                            </a:cxnLst>
                            <a:rect l="T6" t="T7" r="T8" b="T9"/>
                            <a:pathLst>
                              <a:path w="390525" h="76200">
                                <a:moveTo>
                                  <a:pt x="0" y="76200"/>
                                </a:moveTo>
                                <a:lnTo>
                                  <a:pt x="390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0382E9" id="drawingObject16" o:spid="_x0000_s1026" style="position:absolute;margin-left:210pt;margin-top:5.35pt;width:229.5pt;height:256.55pt;z-index:-251635712;mso-wrap-distance-left:0;mso-wrap-distance-right:0;mso-position-horizontal-relative:page;mso-width-relative:margin;mso-height-relative:margin" coordsize="33254,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" o:allowincell="f">
                <v:shape id="Shape 17" o:spid="_x0000_s1027" style="position:absolute;width:29349;height:35915;visibility:visible;mso-wrap-style:square;v-text-anchor:top" coordsize="2934969,35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" path="m,3591560r2934969,l2934969,,,,,3591560e" filled="f">
                  <v:stroke endcap="round"/>
                  <v:path arrowok="t" o:connecttype="custom" o:connectlocs="0,359;293,359;293,0;0,0;0,359" o:connectangles="0,0,0,0,0" textboxrect="0,0,2934969,3591560"/>
                </v:shape>
                <v:shape id="Shape 18" o:spid="_x0000_s1028" style="position:absolute;left:584;top:546;width:28264;height:34823;visibility:visible;mso-wrap-style:square;v-text-anchor:top" coordsize="2826385,34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" path="m,l,3482339r2826385,l2826385,,,e" stroked="f">
                  <v:path arrowok="t" o:connecttype="custom" o:connectlocs="0,0;0,348;283,348;283,0;0,0" o:connectangles="0,0,0,0,0" textboxrect="0,0,2826385,3482339"/>
                </v:shape>
                <v:shape id="Shape 19" o:spid="_x0000_s1029" style="position:absolute;left:584;top:546;width:28264;height:34823;visibility:visible;mso-wrap-style:square;v-text-anchor:top" coordsize="2826385,34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" path="m,3482340r2826385,l2826385,,,,,3482340e" filled="f">
                  <v:stroke endcap="round"/>
                  <v:path arrowok="t" o:connecttype="custom" o:connectlocs="0,348;283,348;283,0;0,0;0,348" o:connectangles="0,0,0,0,0" textboxrect="0,0,2826385,3482340"/>
                </v:shape>
                <v:shape id="Shape 20" o:spid="_x0000_s1030" style="position:absolute;left:24498;top:33108;width:3683;height:1562;visibility:visible;mso-wrap-style:square;v-text-anchor:top" coordsize="368300,15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" path="m,l,156209r368300,l368300,,,e" stroked="f">
                  <v:path arrowok="t" o:connecttype="custom" o:connectlocs="0,0;0,16;37,16;37,0;0,0" o:connectangles="0,0,0,0,0" textboxrect="0,0,368300,156209"/>
                </v:shape>
                <v:shape id="Shape 21" o:spid="_x0000_s1031" style="position:absolute;left:24498;top:33108;width:3683;height:1562;visibility:visible;mso-wrap-style:square;v-text-anchor:top" coordsize="36830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" path="m,156210r368300,l368300,,,,,156210e" filled="f">
                  <v:stroke endcap="round"/>
                  <v:path arrowok="t" o:connecttype="custom" o:connectlocs="0,16;37,16;37,0;0,0;0,16" o:connectangles="0,0,0,0,0" textboxrect="0,0,368300,156210"/>
                </v:shape>
                <v:shape id="Shape 22" o:spid="_x0000_s1032" style="position:absolute;left:27920;top:3606;width:4668;height:5525;visibility:visible;mso-wrap-style:square;v-text-anchor:top" coordsize="4667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" path="m,552450l466725,e" filled="f">
                  <v:path arrowok="t" o:connecttype="custom" o:connectlocs="0,55;47,0" o:connectangles="0,0" textboxrect="0,0,466725,552450"/>
                </v:shape>
                <v:shape id="Shape 23" o:spid="_x0000_s1033" style="position:absolute;left:27635;top:30848;width:5619;height:1238;visibility:visible;mso-wrap-style:square;v-text-anchor:top" coordsize="5619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" path="m,123825l561975,e" filled="f">
                  <v:path arrowok="t" o:connecttype="custom" o:connectlocs="0,12;56,0" o:connectangles="0,0" textboxrect="0,0,561975,123825"/>
                </v:shape>
                <v:shape id="Shape 24" o:spid="_x0000_s1034" style="position:absolute;left:29349;top:9956;width:3905;height:762;visibility:visible;mso-wrap-style:square;v-text-anchor:top" coordsize="390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" path="m,76200l390525,e" filled="f">
                  <v:path arrowok="t" o:connecttype="custom" o:connectlocs="0,8;39,0" o:connectangles="0,0" textboxrect="0,0,390525,76200"/>
                </v:shape>
                <w10:wrap anchorx="page"/>
              </v:group>
            </w:pict>
          </mc:Fallback>
        </mc:AlternateContent>
      </w:r>
    </w:p>
    <w:tbl>
      <w:tblPr>
        <w:tblStyle w:val="ac"/>
        <w:tblpPr w:leftFromText="180" w:rightFromText="180" w:vertAnchor="text" w:horzAnchor="margin" w:tblpXSpec="center" w:tblpY="161"/>
        <w:tblW w:w="2943" w:type="dxa"/>
        <w:tblLook w:val="04A0" w:firstRow="1" w:lastRow="0" w:firstColumn="1" w:lastColumn="0" w:noHBand="0" w:noVBand="1"/>
      </w:tblPr>
      <w:tblGrid>
        <w:gridCol w:w="2943"/>
      </w:tblGrid>
      <w:tr w:rsidR="00F1137B" w:rsidRPr="00E703A8" w:rsidTr="00F1137B">
        <w:tc>
          <w:tcPr>
            <w:tcW w:w="2943" w:type="dxa"/>
          </w:tcPr>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0"/>
              </w:tabs>
              <w:ind w:right="-20"/>
              <w:jc w:val="both"/>
              <w:rPr>
                <w:i/>
                <w:iCs/>
                <w:sz w:val="21"/>
                <w:szCs w:val="21"/>
              </w:rPr>
            </w:pPr>
            <w:r w:rsidRPr="00E703A8">
              <w:t>Работа</w:t>
            </w:r>
          </w:p>
          <w:p w:rsidR="00F1137B" w:rsidRPr="00E703A8" w:rsidRDefault="00F1137B" w:rsidP="006D2BAA">
            <w:pPr>
              <w:tabs>
                <w:tab w:val="left" w:pos="3402"/>
              </w:tabs>
              <w:ind w:left="-851" w:right="-20" w:firstLine="851"/>
              <w:jc w:val="both"/>
              <w:rPr>
                <w:i/>
                <w:iCs/>
                <w:sz w:val="21"/>
                <w:szCs w:val="21"/>
              </w:rPr>
            </w:pPr>
          </w:p>
          <w:p w:rsidR="00F1137B" w:rsidRPr="00E703A8" w:rsidRDefault="00F1137B" w:rsidP="006D2BAA">
            <w:pPr>
              <w:tabs>
                <w:tab w:val="left" w:pos="2727"/>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p w:rsidR="00F1137B" w:rsidRPr="00E703A8" w:rsidRDefault="00F1137B" w:rsidP="006D2BAA">
            <w:pPr>
              <w:tabs>
                <w:tab w:val="left" w:pos="3402"/>
              </w:tabs>
              <w:ind w:right="-20"/>
              <w:jc w:val="both"/>
              <w:rPr>
                <w:i/>
                <w:iCs/>
                <w:sz w:val="21"/>
                <w:szCs w:val="21"/>
              </w:rPr>
            </w:pPr>
          </w:p>
        </w:tc>
      </w:tr>
    </w:tbl>
    <w:p w:rsidR="00F1137B" w:rsidRPr="00E703A8" w:rsidRDefault="00F1137B" w:rsidP="006D2BAA">
      <w:pPr>
        <w:spacing w:after="0" w:line="240" w:lineRule="auto"/>
        <w:ind w:left="50" w:right="-20"/>
        <w:jc w:val="both"/>
        <w:rPr>
          <w:rFonts w:ascii="Times New Roman" w:hAnsi="Times New Roman"/>
          <w:sz w:val="21"/>
          <w:szCs w:val="21"/>
        </w:rPr>
      </w:pP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00964003"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sz w:val="21"/>
          <w:szCs w:val="21"/>
        </w:rPr>
        <w:t>П</w:t>
      </w:r>
      <w:r w:rsidRPr="00E703A8">
        <w:rPr>
          <w:rFonts w:ascii="Times New Roman" w:hAnsi="Times New Roman"/>
          <w:spacing w:val="-1"/>
          <w:sz w:val="21"/>
          <w:szCs w:val="21"/>
        </w:rPr>
        <w:t>ас</w:t>
      </w:r>
      <w:r w:rsidRPr="00E703A8">
        <w:rPr>
          <w:rFonts w:ascii="Times New Roman" w:hAnsi="Times New Roman"/>
          <w:sz w:val="21"/>
          <w:szCs w:val="21"/>
        </w:rPr>
        <w:t>пар</w:t>
      </w:r>
      <w:r w:rsidRPr="00E703A8">
        <w:rPr>
          <w:rFonts w:ascii="Times New Roman" w:hAnsi="Times New Roman"/>
          <w:spacing w:val="4"/>
          <w:sz w:val="21"/>
          <w:szCs w:val="21"/>
        </w:rPr>
        <w:t>т</w:t>
      </w:r>
      <w:r w:rsidRPr="00E703A8">
        <w:rPr>
          <w:rFonts w:ascii="Times New Roman" w:hAnsi="Times New Roman"/>
          <w:sz w:val="21"/>
          <w:szCs w:val="21"/>
        </w:rPr>
        <w:t>у</w:t>
      </w: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line="240" w:lineRule="auto"/>
        <w:ind w:left="391" w:right="-20"/>
        <w:jc w:val="both"/>
        <w:rPr>
          <w:rFonts w:ascii="Times New Roman" w:hAnsi="Times New Roman"/>
          <w:sz w:val="21"/>
          <w:szCs w:val="21"/>
        </w:rPr>
      </w:pP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i/>
          <w:iCs/>
          <w:sz w:val="21"/>
          <w:szCs w:val="21"/>
        </w:rPr>
        <w:tab/>
      </w:r>
      <w:r w:rsidRPr="00E703A8">
        <w:rPr>
          <w:rFonts w:ascii="Times New Roman" w:hAnsi="Times New Roman"/>
          <w:sz w:val="21"/>
          <w:szCs w:val="21"/>
        </w:rPr>
        <w:t>Рама</w:t>
      </w: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tabs>
          <w:tab w:val="left" w:pos="4035"/>
        </w:tabs>
        <w:spacing w:after="0"/>
        <w:ind w:right="-20"/>
        <w:jc w:val="both"/>
        <w:rPr>
          <w:rFonts w:ascii="Times New Roman" w:hAnsi="Times New Roman"/>
          <w:i/>
          <w:iCs/>
          <w:sz w:val="21"/>
          <w:szCs w:val="21"/>
        </w:rPr>
      </w:pPr>
    </w:p>
    <w:p w:rsidR="00F1137B" w:rsidRPr="00E703A8" w:rsidRDefault="00F1137B" w:rsidP="006D2BAA">
      <w:pPr>
        <w:tabs>
          <w:tab w:val="left" w:pos="4035"/>
        </w:tabs>
        <w:spacing w:after="0"/>
        <w:ind w:right="-20"/>
        <w:jc w:val="both"/>
        <w:rPr>
          <w:rFonts w:ascii="Times New Roman" w:hAnsi="Times New Roman"/>
          <w:i/>
          <w:iCs/>
          <w:sz w:val="21"/>
          <w:szCs w:val="21"/>
        </w:rPr>
      </w:pPr>
    </w:p>
    <w:p w:rsidR="00F1137B" w:rsidRPr="00E703A8" w:rsidRDefault="00F1137B" w:rsidP="006D2BAA">
      <w:pPr>
        <w:spacing w:after="0"/>
        <w:ind w:right="-20"/>
        <w:jc w:val="both"/>
        <w:rPr>
          <w:rFonts w:ascii="Times New Roman" w:hAnsi="Times New Roman"/>
          <w:i/>
          <w:iCs/>
          <w:sz w:val="21"/>
          <w:szCs w:val="21"/>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31" w:lineRule="auto"/>
        <w:ind w:right="-20"/>
        <w:jc w:val="both"/>
        <w:rPr>
          <w:rFonts w:ascii="Times New Roman" w:hAnsi="Times New Roman"/>
          <w:sz w:val="21"/>
          <w:szCs w:val="21"/>
        </w:rPr>
      </w:pPr>
      <w:r w:rsidRPr="00E703A8">
        <w:rPr>
          <w:rFonts w:ascii="Times New Roman" w:hAnsi="Times New Roman"/>
          <w:sz w:val="24"/>
          <w:szCs w:val="24"/>
        </w:rPr>
        <w:tab/>
      </w:r>
      <w:r w:rsidRPr="00E703A8">
        <w:rPr>
          <w:rFonts w:ascii="Times New Roman" w:hAnsi="Times New Roman"/>
          <w:sz w:val="24"/>
          <w:szCs w:val="24"/>
        </w:rPr>
        <w:tab/>
      </w:r>
      <w:r w:rsidRPr="00E703A8">
        <w:rPr>
          <w:rFonts w:ascii="Times New Roman" w:hAnsi="Times New Roman"/>
          <w:sz w:val="24"/>
          <w:szCs w:val="24"/>
        </w:rPr>
        <w:tab/>
      </w:r>
      <w:r w:rsidRPr="00E703A8">
        <w:rPr>
          <w:rFonts w:ascii="Times New Roman" w:hAnsi="Times New Roman"/>
          <w:sz w:val="24"/>
          <w:szCs w:val="24"/>
        </w:rPr>
        <w:tab/>
      </w:r>
      <w:r w:rsidRPr="00E703A8">
        <w:rPr>
          <w:rFonts w:ascii="Times New Roman" w:hAnsi="Times New Roman"/>
          <w:sz w:val="24"/>
          <w:szCs w:val="24"/>
        </w:rPr>
        <w:tab/>
      </w:r>
      <w:r w:rsidRPr="00E703A8">
        <w:rPr>
          <w:rFonts w:ascii="Times New Roman" w:hAnsi="Times New Roman"/>
          <w:sz w:val="24"/>
          <w:szCs w:val="24"/>
        </w:rPr>
        <w:tab/>
      </w:r>
      <w:r w:rsidR="00964003" w:rsidRPr="00E703A8">
        <w:rPr>
          <w:rFonts w:ascii="Times New Roman" w:hAnsi="Times New Roman"/>
          <w:sz w:val="24"/>
          <w:szCs w:val="24"/>
        </w:rPr>
        <w:tab/>
      </w:r>
      <w:r w:rsidR="00964003" w:rsidRPr="00E703A8">
        <w:rPr>
          <w:rFonts w:ascii="Times New Roman" w:hAnsi="Times New Roman"/>
          <w:sz w:val="24"/>
          <w:szCs w:val="24"/>
        </w:rPr>
        <w:tab/>
      </w:r>
      <w:r w:rsidR="00964003" w:rsidRPr="00E703A8">
        <w:rPr>
          <w:rFonts w:ascii="Times New Roman" w:hAnsi="Times New Roman"/>
          <w:sz w:val="24"/>
          <w:szCs w:val="24"/>
        </w:rPr>
        <w:tab/>
      </w:r>
      <w:r w:rsidR="00964003" w:rsidRPr="00E703A8">
        <w:rPr>
          <w:rFonts w:ascii="Times New Roman" w:hAnsi="Times New Roman"/>
          <w:sz w:val="24"/>
          <w:szCs w:val="24"/>
        </w:rPr>
        <w:tab/>
      </w:r>
      <w:r w:rsidRPr="00E703A8">
        <w:rPr>
          <w:rFonts w:ascii="Times New Roman" w:hAnsi="Times New Roman"/>
          <w:sz w:val="21"/>
          <w:szCs w:val="21"/>
        </w:rPr>
        <w:t>Эт</w:t>
      </w:r>
      <w:r w:rsidRPr="00E703A8">
        <w:rPr>
          <w:rFonts w:ascii="Times New Roman" w:hAnsi="Times New Roman"/>
          <w:spacing w:val="1"/>
          <w:sz w:val="21"/>
          <w:szCs w:val="21"/>
        </w:rPr>
        <w:t>ик</w:t>
      </w:r>
      <w:r w:rsidRPr="00E703A8">
        <w:rPr>
          <w:rFonts w:ascii="Times New Roman" w:hAnsi="Times New Roman"/>
          <w:sz w:val="21"/>
          <w:szCs w:val="21"/>
        </w:rPr>
        <w:t>етка</w:t>
      </w: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964003">
      <w:pPr>
        <w:spacing w:after="0" w:line="240" w:lineRule="auto"/>
        <w:jc w:val="right"/>
        <w:rPr>
          <w:rFonts w:ascii="Times New Roman" w:hAnsi="Times New Roman"/>
          <w:i/>
          <w:sz w:val="24"/>
          <w:szCs w:val="24"/>
        </w:rPr>
      </w:pPr>
      <w:r w:rsidRPr="00E703A8">
        <w:rPr>
          <w:rFonts w:ascii="Times New Roman" w:hAnsi="Times New Roman"/>
          <w:i/>
          <w:sz w:val="24"/>
          <w:szCs w:val="24"/>
        </w:rPr>
        <w:t>Приложение 3</w:t>
      </w:r>
    </w:p>
    <w:p w:rsidR="00F1137B" w:rsidRPr="00E703A8" w:rsidRDefault="00F1137B" w:rsidP="006D2BAA">
      <w:pPr>
        <w:spacing w:after="0" w:line="240" w:lineRule="auto"/>
        <w:jc w:val="both"/>
        <w:rPr>
          <w:rFonts w:ascii="Times New Roman" w:hAnsi="Times New Roman"/>
          <w:i/>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964003">
      <w:pPr>
        <w:spacing w:after="0"/>
        <w:ind w:right="-20"/>
        <w:jc w:val="center"/>
        <w:rPr>
          <w:rFonts w:ascii="Times New Roman" w:hAnsi="Times New Roman"/>
          <w:b/>
          <w:bCs/>
          <w:sz w:val="21"/>
          <w:szCs w:val="21"/>
        </w:rPr>
      </w:pPr>
      <w:r w:rsidRPr="00E703A8">
        <w:rPr>
          <w:rFonts w:ascii="Times New Roman" w:hAnsi="Times New Roman"/>
          <w:b/>
          <w:bCs/>
          <w:sz w:val="21"/>
          <w:szCs w:val="21"/>
        </w:rPr>
        <w:t>ЗАЯВ</w:t>
      </w:r>
      <w:r w:rsidRPr="00E703A8">
        <w:rPr>
          <w:rFonts w:ascii="Times New Roman" w:hAnsi="Times New Roman"/>
          <w:b/>
          <w:bCs/>
          <w:spacing w:val="1"/>
          <w:sz w:val="21"/>
          <w:szCs w:val="21"/>
        </w:rPr>
        <w:t>К</w:t>
      </w:r>
      <w:r w:rsidRPr="00E703A8">
        <w:rPr>
          <w:rFonts w:ascii="Times New Roman" w:hAnsi="Times New Roman"/>
          <w:b/>
          <w:bCs/>
          <w:sz w:val="21"/>
          <w:szCs w:val="21"/>
        </w:rPr>
        <w:t>А</w:t>
      </w:r>
    </w:p>
    <w:p w:rsidR="00F1137B" w:rsidRPr="00E703A8" w:rsidRDefault="00F1137B" w:rsidP="006D2BAA">
      <w:pPr>
        <w:spacing w:after="0"/>
        <w:ind w:left="905" w:right="1425"/>
        <w:jc w:val="both"/>
        <w:rPr>
          <w:rFonts w:ascii="Times New Roman" w:hAnsi="Times New Roman"/>
          <w:b/>
          <w:bCs/>
          <w:sz w:val="21"/>
          <w:szCs w:val="21"/>
        </w:rPr>
      </w:pPr>
      <w:r w:rsidRPr="00E703A8">
        <w:rPr>
          <w:rFonts w:ascii="Times New Roman" w:hAnsi="Times New Roman"/>
          <w:b/>
          <w:bCs/>
          <w:sz w:val="21"/>
          <w:szCs w:val="21"/>
        </w:rPr>
        <w:t>науча</w:t>
      </w:r>
      <w:r w:rsidRPr="00E703A8">
        <w:rPr>
          <w:rFonts w:ascii="Times New Roman" w:hAnsi="Times New Roman"/>
          <w:b/>
          <w:bCs/>
          <w:spacing w:val="-1"/>
          <w:sz w:val="21"/>
          <w:szCs w:val="21"/>
        </w:rPr>
        <w:t>с</w:t>
      </w:r>
      <w:r w:rsidRPr="00E703A8">
        <w:rPr>
          <w:rFonts w:ascii="Times New Roman" w:hAnsi="Times New Roman"/>
          <w:b/>
          <w:bCs/>
          <w:spacing w:val="1"/>
          <w:sz w:val="21"/>
          <w:szCs w:val="21"/>
        </w:rPr>
        <w:t>ти</w:t>
      </w:r>
      <w:r w:rsidRPr="00E703A8">
        <w:rPr>
          <w:rFonts w:ascii="Times New Roman" w:hAnsi="Times New Roman"/>
          <w:b/>
          <w:bCs/>
          <w:sz w:val="21"/>
          <w:szCs w:val="21"/>
        </w:rPr>
        <w:t>еврай</w:t>
      </w:r>
      <w:r w:rsidRPr="00E703A8">
        <w:rPr>
          <w:rFonts w:ascii="Times New Roman" w:hAnsi="Times New Roman"/>
          <w:b/>
          <w:bCs/>
          <w:spacing w:val="-1"/>
          <w:sz w:val="21"/>
          <w:szCs w:val="21"/>
        </w:rPr>
        <w:t>о</w:t>
      </w:r>
      <w:r w:rsidRPr="00E703A8">
        <w:rPr>
          <w:rFonts w:ascii="Times New Roman" w:hAnsi="Times New Roman"/>
          <w:b/>
          <w:bCs/>
          <w:sz w:val="21"/>
          <w:szCs w:val="21"/>
        </w:rPr>
        <w:t>нн</w:t>
      </w:r>
      <w:r w:rsidRPr="00E703A8">
        <w:rPr>
          <w:rFonts w:ascii="Times New Roman" w:hAnsi="Times New Roman"/>
          <w:b/>
          <w:bCs/>
          <w:spacing w:val="-1"/>
          <w:sz w:val="21"/>
          <w:szCs w:val="21"/>
        </w:rPr>
        <w:t>о</w:t>
      </w:r>
      <w:r w:rsidRPr="00E703A8">
        <w:rPr>
          <w:rFonts w:ascii="Times New Roman" w:hAnsi="Times New Roman"/>
          <w:b/>
          <w:bCs/>
          <w:sz w:val="21"/>
          <w:szCs w:val="21"/>
        </w:rPr>
        <w:t>йвыстав</w:t>
      </w:r>
      <w:r w:rsidRPr="00E703A8">
        <w:rPr>
          <w:rFonts w:ascii="Times New Roman" w:hAnsi="Times New Roman"/>
          <w:b/>
          <w:bCs/>
          <w:spacing w:val="1"/>
          <w:sz w:val="21"/>
          <w:szCs w:val="21"/>
        </w:rPr>
        <w:t>к</w:t>
      </w:r>
      <w:r w:rsidRPr="00E703A8">
        <w:rPr>
          <w:rFonts w:ascii="Times New Roman" w:hAnsi="Times New Roman"/>
          <w:b/>
          <w:bCs/>
          <w:sz w:val="21"/>
          <w:szCs w:val="21"/>
        </w:rPr>
        <w:t>е</w:t>
      </w:r>
      <w:r w:rsidRPr="00E703A8">
        <w:rPr>
          <w:rFonts w:ascii="Times New Roman" w:hAnsi="Times New Roman"/>
          <w:b/>
          <w:bCs/>
          <w:spacing w:val="-1"/>
          <w:sz w:val="21"/>
          <w:szCs w:val="21"/>
        </w:rPr>
        <w:t>се</w:t>
      </w:r>
      <w:r w:rsidRPr="00E703A8">
        <w:rPr>
          <w:rFonts w:ascii="Times New Roman" w:hAnsi="Times New Roman"/>
          <w:b/>
          <w:bCs/>
          <w:sz w:val="21"/>
          <w:szCs w:val="21"/>
        </w:rPr>
        <w:t>м</w:t>
      </w:r>
      <w:r w:rsidRPr="00E703A8">
        <w:rPr>
          <w:rFonts w:ascii="Times New Roman" w:hAnsi="Times New Roman"/>
          <w:b/>
          <w:bCs/>
          <w:spacing w:val="-1"/>
          <w:sz w:val="21"/>
          <w:szCs w:val="21"/>
        </w:rPr>
        <w:t>е</w:t>
      </w:r>
      <w:r w:rsidRPr="00E703A8">
        <w:rPr>
          <w:rFonts w:ascii="Times New Roman" w:hAnsi="Times New Roman"/>
          <w:b/>
          <w:bCs/>
          <w:sz w:val="21"/>
          <w:szCs w:val="21"/>
        </w:rPr>
        <w:t>й</w:t>
      </w:r>
      <w:r w:rsidRPr="00E703A8">
        <w:rPr>
          <w:rFonts w:ascii="Times New Roman" w:hAnsi="Times New Roman"/>
          <w:b/>
          <w:bCs/>
          <w:spacing w:val="1"/>
          <w:sz w:val="21"/>
          <w:szCs w:val="21"/>
        </w:rPr>
        <w:t>н</w:t>
      </w:r>
      <w:r w:rsidRPr="00E703A8">
        <w:rPr>
          <w:rFonts w:ascii="Times New Roman" w:hAnsi="Times New Roman"/>
          <w:b/>
          <w:bCs/>
          <w:sz w:val="21"/>
          <w:szCs w:val="21"/>
        </w:rPr>
        <w:t>ого</w:t>
      </w:r>
      <w:r w:rsidRPr="00E703A8">
        <w:rPr>
          <w:rFonts w:ascii="Times New Roman" w:hAnsi="Times New Roman"/>
          <w:b/>
          <w:bCs/>
          <w:spacing w:val="1"/>
          <w:sz w:val="21"/>
          <w:szCs w:val="21"/>
        </w:rPr>
        <w:t>т</w:t>
      </w:r>
      <w:r w:rsidRPr="00E703A8">
        <w:rPr>
          <w:rFonts w:ascii="Times New Roman" w:hAnsi="Times New Roman"/>
          <w:b/>
          <w:bCs/>
          <w:sz w:val="21"/>
          <w:szCs w:val="21"/>
        </w:rPr>
        <w:t>ворч</w:t>
      </w:r>
      <w:r w:rsidRPr="00E703A8">
        <w:rPr>
          <w:rFonts w:ascii="Times New Roman" w:hAnsi="Times New Roman"/>
          <w:b/>
          <w:bCs/>
          <w:spacing w:val="-1"/>
          <w:sz w:val="21"/>
          <w:szCs w:val="21"/>
        </w:rPr>
        <w:t>ес</w:t>
      </w:r>
      <w:r w:rsidRPr="00E703A8">
        <w:rPr>
          <w:rFonts w:ascii="Times New Roman" w:hAnsi="Times New Roman"/>
          <w:b/>
          <w:bCs/>
          <w:spacing w:val="1"/>
          <w:sz w:val="21"/>
          <w:szCs w:val="21"/>
        </w:rPr>
        <w:t>т</w:t>
      </w:r>
      <w:r w:rsidRPr="00E703A8">
        <w:rPr>
          <w:rFonts w:ascii="Times New Roman" w:hAnsi="Times New Roman"/>
          <w:b/>
          <w:bCs/>
          <w:sz w:val="21"/>
          <w:szCs w:val="21"/>
        </w:rPr>
        <w:t>ва(изоб</w:t>
      </w:r>
      <w:r w:rsidRPr="00E703A8">
        <w:rPr>
          <w:rFonts w:ascii="Times New Roman" w:hAnsi="Times New Roman"/>
          <w:b/>
          <w:bCs/>
          <w:spacing w:val="1"/>
          <w:sz w:val="21"/>
          <w:szCs w:val="21"/>
        </w:rPr>
        <w:t>р</w:t>
      </w:r>
      <w:r w:rsidRPr="00E703A8">
        <w:rPr>
          <w:rFonts w:ascii="Times New Roman" w:hAnsi="Times New Roman"/>
          <w:b/>
          <w:bCs/>
          <w:sz w:val="21"/>
          <w:szCs w:val="21"/>
        </w:rPr>
        <w:t>аз</w:t>
      </w:r>
      <w:r w:rsidRPr="00E703A8">
        <w:rPr>
          <w:rFonts w:ascii="Times New Roman" w:hAnsi="Times New Roman"/>
          <w:b/>
          <w:bCs/>
          <w:spacing w:val="-1"/>
          <w:sz w:val="21"/>
          <w:szCs w:val="21"/>
        </w:rPr>
        <w:t>и</w:t>
      </w:r>
      <w:r w:rsidRPr="00E703A8">
        <w:rPr>
          <w:rFonts w:ascii="Times New Roman" w:hAnsi="Times New Roman"/>
          <w:b/>
          <w:bCs/>
          <w:spacing w:val="1"/>
          <w:sz w:val="21"/>
          <w:szCs w:val="21"/>
        </w:rPr>
        <w:t>т</w:t>
      </w:r>
      <w:r w:rsidRPr="00E703A8">
        <w:rPr>
          <w:rFonts w:ascii="Times New Roman" w:hAnsi="Times New Roman"/>
          <w:b/>
          <w:bCs/>
          <w:sz w:val="21"/>
          <w:szCs w:val="21"/>
        </w:rPr>
        <w:t>ельногоиде</w:t>
      </w:r>
      <w:r w:rsidRPr="00E703A8">
        <w:rPr>
          <w:rFonts w:ascii="Times New Roman" w:hAnsi="Times New Roman"/>
          <w:b/>
          <w:bCs/>
          <w:spacing w:val="6"/>
          <w:sz w:val="21"/>
          <w:szCs w:val="21"/>
        </w:rPr>
        <w:t>к</w:t>
      </w:r>
      <w:r w:rsidRPr="00E703A8">
        <w:rPr>
          <w:rFonts w:ascii="Times New Roman" w:hAnsi="Times New Roman"/>
          <w:b/>
          <w:bCs/>
          <w:spacing w:val="-2"/>
          <w:sz w:val="21"/>
          <w:szCs w:val="21"/>
        </w:rPr>
        <w:t>о</w:t>
      </w:r>
      <w:r w:rsidRPr="00E703A8">
        <w:rPr>
          <w:rFonts w:ascii="Times New Roman" w:hAnsi="Times New Roman"/>
          <w:b/>
          <w:bCs/>
          <w:sz w:val="21"/>
          <w:szCs w:val="21"/>
        </w:rPr>
        <w:t>рат</w:t>
      </w:r>
      <w:r w:rsidRPr="00E703A8">
        <w:rPr>
          <w:rFonts w:ascii="Times New Roman" w:hAnsi="Times New Roman"/>
          <w:b/>
          <w:bCs/>
          <w:spacing w:val="1"/>
          <w:sz w:val="21"/>
          <w:szCs w:val="21"/>
        </w:rPr>
        <w:t>и</w:t>
      </w:r>
      <w:r w:rsidRPr="00E703A8">
        <w:rPr>
          <w:rFonts w:ascii="Times New Roman" w:hAnsi="Times New Roman"/>
          <w:b/>
          <w:bCs/>
          <w:spacing w:val="-2"/>
          <w:sz w:val="21"/>
          <w:szCs w:val="21"/>
        </w:rPr>
        <w:t>в</w:t>
      </w:r>
      <w:r w:rsidRPr="00E703A8">
        <w:rPr>
          <w:rFonts w:ascii="Times New Roman" w:hAnsi="Times New Roman"/>
          <w:b/>
          <w:bCs/>
          <w:sz w:val="21"/>
          <w:szCs w:val="21"/>
        </w:rPr>
        <w:t>н</w:t>
      </w:r>
      <w:r w:rsidRPr="00E703A8">
        <w:rPr>
          <w:rFonts w:ascii="Times New Roman" w:hAnsi="Times New Roman"/>
          <w:b/>
          <w:bCs/>
          <w:spacing w:val="1"/>
          <w:sz w:val="21"/>
          <w:szCs w:val="21"/>
        </w:rPr>
        <w:t>о</w:t>
      </w:r>
      <w:r w:rsidRPr="00E703A8">
        <w:rPr>
          <w:rFonts w:ascii="Times New Roman" w:hAnsi="Times New Roman"/>
          <w:b/>
          <w:bCs/>
          <w:sz w:val="21"/>
          <w:szCs w:val="21"/>
        </w:rPr>
        <w:t>-приклад</w:t>
      </w:r>
      <w:r w:rsidRPr="00E703A8">
        <w:rPr>
          <w:rFonts w:ascii="Times New Roman" w:hAnsi="Times New Roman"/>
          <w:b/>
          <w:bCs/>
          <w:spacing w:val="1"/>
          <w:sz w:val="21"/>
          <w:szCs w:val="21"/>
        </w:rPr>
        <w:t>н</w:t>
      </w:r>
      <w:r w:rsidRPr="00E703A8">
        <w:rPr>
          <w:rFonts w:ascii="Times New Roman" w:hAnsi="Times New Roman"/>
          <w:b/>
          <w:bCs/>
          <w:sz w:val="21"/>
          <w:szCs w:val="21"/>
        </w:rPr>
        <w:t>огоиску</w:t>
      </w:r>
      <w:r w:rsidRPr="00E703A8">
        <w:rPr>
          <w:rFonts w:ascii="Times New Roman" w:hAnsi="Times New Roman"/>
          <w:b/>
          <w:bCs/>
          <w:spacing w:val="-3"/>
          <w:sz w:val="21"/>
          <w:szCs w:val="21"/>
        </w:rPr>
        <w:t>с</w:t>
      </w:r>
      <w:r w:rsidRPr="00E703A8">
        <w:rPr>
          <w:rFonts w:ascii="Times New Roman" w:hAnsi="Times New Roman"/>
          <w:b/>
          <w:bCs/>
          <w:spacing w:val="-1"/>
          <w:sz w:val="21"/>
          <w:szCs w:val="21"/>
        </w:rPr>
        <w:t>с</w:t>
      </w:r>
      <w:r w:rsidRPr="00E703A8">
        <w:rPr>
          <w:rFonts w:ascii="Times New Roman" w:hAnsi="Times New Roman"/>
          <w:b/>
          <w:bCs/>
          <w:spacing w:val="1"/>
          <w:sz w:val="21"/>
          <w:szCs w:val="21"/>
        </w:rPr>
        <w:t>т</w:t>
      </w:r>
      <w:r w:rsidRPr="00E703A8">
        <w:rPr>
          <w:rFonts w:ascii="Times New Roman" w:hAnsi="Times New Roman"/>
          <w:b/>
          <w:bCs/>
          <w:sz w:val="21"/>
          <w:szCs w:val="21"/>
        </w:rPr>
        <w:t>ва)«С</w:t>
      </w:r>
      <w:r w:rsidRPr="00E703A8">
        <w:rPr>
          <w:rFonts w:ascii="Times New Roman" w:hAnsi="Times New Roman"/>
          <w:b/>
          <w:bCs/>
          <w:spacing w:val="-1"/>
          <w:sz w:val="21"/>
          <w:szCs w:val="21"/>
        </w:rPr>
        <w:t>е</w:t>
      </w:r>
      <w:r w:rsidRPr="00E703A8">
        <w:rPr>
          <w:rFonts w:ascii="Times New Roman" w:hAnsi="Times New Roman"/>
          <w:b/>
          <w:bCs/>
          <w:sz w:val="21"/>
          <w:szCs w:val="21"/>
        </w:rPr>
        <w:t>м</w:t>
      </w:r>
      <w:r w:rsidRPr="00E703A8">
        <w:rPr>
          <w:rFonts w:ascii="Times New Roman" w:hAnsi="Times New Roman"/>
          <w:b/>
          <w:bCs/>
          <w:spacing w:val="-1"/>
          <w:sz w:val="21"/>
          <w:szCs w:val="21"/>
        </w:rPr>
        <w:t>е</w:t>
      </w:r>
      <w:r w:rsidRPr="00E703A8">
        <w:rPr>
          <w:rFonts w:ascii="Times New Roman" w:hAnsi="Times New Roman"/>
          <w:b/>
          <w:bCs/>
          <w:sz w:val="21"/>
          <w:szCs w:val="21"/>
        </w:rPr>
        <w:t>йныйвер</w:t>
      </w:r>
      <w:r w:rsidRPr="00E703A8">
        <w:rPr>
          <w:rFonts w:ascii="Times New Roman" w:hAnsi="Times New Roman"/>
          <w:b/>
          <w:bCs/>
          <w:spacing w:val="2"/>
          <w:sz w:val="21"/>
          <w:szCs w:val="21"/>
        </w:rPr>
        <w:t>н</w:t>
      </w:r>
      <w:r w:rsidRPr="00E703A8">
        <w:rPr>
          <w:rFonts w:ascii="Times New Roman" w:hAnsi="Times New Roman"/>
          <w:b/>
          <w:bCs/>
          <w:sz w:val="21"/>
          <w:szCs w:val="21"/>
        </w:rPr>
        <w:t>иса</w:t>
      </w:r>
      <w:r w:rsidRPr="00E703A8">
        <w:rPr>
          <w:rFonts w:ascii="Times New Roman" w:hAnsi="Times New Roman"/>
          <w:b/>
          <w:bCs/>
          <w:spacing w:val="-1"/>
          <w:sz w:val="21"/>
          <w:szCs w:val="21"/>
        </w:rPr>
        <w:t>ж</w:t>
      </w:r>
      <w:r w:rsidRPr="00E703A8">
        <w:rPr>
          <w:rFonts w:ascii="Times New Roman" w:hAnsi="Times New Roman"/>
          <w:b/>
          <w:bCs/>
          <w:sz w:val="21"/>
          <w:szCs w:val="21"/>
        </w:rPr>
        <w:t>»</w:t>
      </w:r>
    </w:p>
    <w:p w:rsidR="00F1137B" w:rsidRPr="00E703A8" w:rsidRDefault="00F1137B" w:rsidP="006D2BAA">
      <w:pPr>
        <w:spacing w:after="0"/>
        <w:ind w:left="905" w:right="1425"/>
        <w:jc w:val="both"/>
        <w:rPr>
          <w:rFonts w:ascii="Times New Roman" w:hAnsi="Times New Roman"/>
          <w:b/>
          <w:bCs/>
          <w:sz w:val="21"/>
          <w:szCs w:val="21"/>
        </w:rPr>
      </w:pPr>
    </w:p>
    <w:tbl>
      <w:tblPr>
        <w:tblStyle w:val="ac"/>
        <w:tblW w:w="9849" w:type="dxa"/>
        <w:jc w:val="center"/>
        <w:tblLook w:val="04A0" w:firstRow="1" w:lastRow="0" w:firstColumn="1" w:lastColumn="0" w:noHBand="0" w:noVBand="1"/>
      </w:tblPr>
      <w:tblGrid>
        <w:gridCol w:w="421"/>
        <w:gridCol w:w="1710"/>
        <w:gridCol w:w="2068"/>
        <w:gridCol w:w="3703"/>
        <w:gridCol w:w="2513"/>
        <w:gridCol w:w="3274"/>
        <w:gridCol w:w="1356"/>
        <w:gridCol w:w="2366"/>
      </w:tblGrid>
      <w:tr w:rsidR="00F1137B" w:rsidRPr="00E703A8" w:rsidTr="00F1137B">
        <w:trPr>
          <w:jc w:val="center"/>
        </w:trPr>
        <w:tc>
          <w:tcPr>
            <w:tcW w:w="393" w:type="dxa"/>
          </w:tcPr>
          <w:p w:rsidR="00F1137B" w:rsidRPr="00E703A8" w:rsidRDefault="00F1137B" w:rsidP="006D2BAA">
            <w:pPr>
              <w:ind w:left="4" w:right="-20"/>
              <w:jc w:val="both"/>
              <w:rPr>
                <w:bCs/>
                <w:sz w:val="21"/>
                <w:szCs w:val="21"/>
              </w:rPr>
            </w:pPr>
            <w:r w:rsidRPr="00E703A8">
              <w:rPr>
                <w:bCs/>
                <w:sz w:val="21"/>
                <w:szCs w:val="21"/>
              </w:rPr>
              <w:t>№</w:t>
            </w:r>
          </w:p>
        </w:tc>
        <w:tc>
          <w:tcPr>
            <w:tcW w:w="1027" w:type="dxa"/>
          </w:tcPr>
          <w:p w:rsidR="00F1137B" w:rsidRPr="00E703A8" w:rsidRDefault="00F1137B" w:rsidP="006D2BAA">
            <w:pPr>
              <w:ind w:right="9"/>
              <w:jc w:val="both"/>
              <w:rPr>
                <w:bCs/>
                <w:sz w:val="21"/>
                <w:szCs w:val="21"/>
              </w:rPr>
            </w:pPr>
            <w:r w:rsidRPr="00E703A8">
              <w:rPr>
                <w:bCs/>
                <w:sz w:val="21"/>
                <w:szCs w:val="21"/>
              </w:rPr>
              <w:t>Назван</w:t>
            </w:r>
            <w:r w:rsidRPr="00E703A8">
              <w:rPr>
                <w:bCs/>
                <w:spacing w:val="1"/>
                <w:sz w:val="21"/>
                <w:szCs w:val="21"/>
              </w:rPr>
              <w:t>и</w:t>
            </w:r>
            <w:r w:rsidRPr="00E703A8">
              <w:rPr>
                <w:bCs/>
                <w:sz w:val="21"/>
                <w:szCs w:val="21"/>
              </w:rPr>
              <w:t>ерабо</w:t>
            </w:r>
            <w:r w:rsidRPr="00E703A8">
              <w:rPr>
                <w:bCs/>
                <w:spacing w:val="2"/>
                <w:sz w:val="21"/>
                <w:szCs w:val="21"/>
              </w:rPr>
              <w:t>т</w:t>
            </w:r>
            <w:r w:rsidRPr="00E703A8">
              <w:rPr>
                <w:bCs/>
                <w:sz w:val="21"/>
                <w:szCs w:val="21"/>
              </w:rPr>
              <w:t>ы</w:t>
            </w:r>
          </w:p>
        </w:tc>
        <w:tc>
          <w:tcPr>
            <w:tcW w:w="1271" w:type="dxa"/>
          </w:tcPr>
          <w:p w:rsidR="00F1137B" w:rsidRPr="00E703A8" w:rsidRDefault="00F1137B" w:rsidP="006D2BAA">
            <w:pPr>
              <w:ind w:right="47"/>
              <w:jc w:val="both"/>
              <w:rPr>
                <w:bCs/>
                <w:sz w:val="21"/>
                <w:szCs w:val="21"/>
              </w:rPr>
            </w:pPr>
            <w:r w:rsidRPr="00E703A8">
              <w:rPr>
                <w:bCs/>
                <w:sz w:val="21"/>
                <w:szCs w:val="21"/>
              </w:rPr>
              <w:t>Техни</w:t>
            </w:r>
            <w:r w:rsidRPr="00E703A8">
              <w:rPr>
                <w:bCs/>
                <w:spacing w:val="1"/>
                <w:sz w:val="21"/>
                <w:szCs w:val="21"/>
              </w:rPr>
              <w:t>к</w:t>
            </w:r>
            <w:r w:rsidRPr="00E703A8">
              <w:rPr>
                <w:bCs/>
                <w:sz w:val="21"/>
                <w:szCs w:val="21"/>
              </w:rPr>
              <w:t>аисполне</w:t>
            </w:r>
            <w:r w:rsidRPr="00E703A8">
              <w:rPr>
                <w:bCs/>
                <w:spacing w:val="1"/>
                <w:sz w:val="21"/>
                <w:szCs w:val="21"/>
              </w:rPr>
              <w:t>ни</w:t>
            </w:r>
            <w:r w:rsidRPr="00E703A8">
              <w:rPr>
                <w:bCs/>
                <w:sz w:val="21"/>
                <w:szCs w:val="21"/>
              </w:rPr>
              <w:t>я</w:t>
            </w:r>
          </w:p>
        </w:tc>
        <w:tc>
          <w:tcPr>
            <w:tcW w:w="1392" w:type="dxa"/>
          </w:tcPr>
          <w:p w:rsidR="00F1137B" w:rsidRPr="00E703A8" w:rsidRDefault="00F1137B" w:rsidP="006D2BAA">
            <w:pPr>
              <w:ind w:firstLine="55"/>
              <w:jc w:val="both"/>
              <w:rPr>
                <w:sz w:val="21"/>
                <w:szCs w:val="21"/>
              </w:rPr>
            </w:pPr>
            <w:r w:rsidRPr="00E703A8">
              <w:rPr>
                <w:bCs/>
                <w:sz w:val="21"/>
                <w:szCs w:val="21"/>
              </w:rPr>
              <w:t>Ав</w:t>
            </w:r>
            <w:r w:rsidRPr="00E703A8">
              <w:rPr>
                <w:bCs/>
                <w:spacing w:val="1"/>
                <w:sz w:val="21"/>
                <w:szCs w:val="21"/>
              </w:rPr>
              <w:t>т</w:t>
            </w:r>
            <w:r w:rsidRPr="00E703A8">
              <w:rPr>
                <w:bCs/>
                <w:sz w:val="21"/>
                <w:szCs w:val="21"/>
              </w:rPr>
              <w:t>ор</w:t>
            </w:r>
          </w:p>
          <w:p w:rsidR="00F1137B" w:rsidRPr="00E703A8" w:rsidRDefault="00F1137B" w:rsidP="006D2BAA">
            <w:pPr>
              <w:ind w:firstLine="55"/>
              <w:jc w:val="both"/>
              <w:rPr>
                <w:bCs/>
                <w:iCs/>
                <w:sz w:val="21"/>
                <w:szCs w:val="21"/>
              </w:rPr>
            </w:pPr>
            <w:r w:rsidRPr="00E703A8">
              <w:rPr>
                <w:bCs/>
                <w:sz w:val="21"/>
                <w:szCs w:val="21"/>
              </w:rPr>
              <w:t>(</w:t>
            </w:r>
            <w:r w:rsidRPr="00E703A8">
              <w:rPr>
                <w:bCs/>
                <w:iCs/>
                <w:sz w:val="21"/>
                <w:szCs w:val="21"/>
              </w:rPr>
              <w:t>Ф.И.дляреб</w:t>
            </w:r>
            <w:r w:rsidRPr="00E703A8">
              <w:rPr>
                <w:bCs/>
                <w:iCs/>
                <w:spacing w:val="-1"/>
                <w:sz w:val="21"/>
                <w:szCs w:val="21"/>
              </w:rPr>
              <w:t>ё</w:t>
            </w:r>
            <w:r w:rsidRPr="00E703A8">
              <w:rPr>
                <w:bCs/>
                <w:iCs/>
                <w:sz w:val="21"/>
                <w:szCs w:val="21"/>
              </w:rPr>
              <w:t>нка,Ф.И.О.</w:t>
            </w:r>
            <w:r w:rsidRPr="00E703A8">
              <w:rPr>
                <w:bCs/>
                <w:iCs/>
                <w:spacing w:val="1"/>
                <w:sz w:val="21"/>
                <w:szCs w:val="21"/>
              </w:rPr>
              <w:t>д</w:t>
            </w:r>
            <w:r w:rsidRPr="00E703A8">
              <w:rPr>
                <w:bCs/>
                <w:iCs/>
                <w:sz w:val="21"/>
                <w:szCs w:val="21"/>
              </w:rPr>
              <w:t>лявзрос</w:t>
            </w:r>
            <w:r w:rsidRPr="00E703A8">
              <w:rPr>
                <w:bCs/>
                <w:iCs/>
                <w:spacing w:val="-1"/>
                <w:sz w:val="21"/>
                <w:szCs w:val="21"/>
              </w:rPr>
              <w:t>л</w:t>
            </w:r>
            <w:r w:rsidRPr="00E703A8">
              <w:rPr>
                <w:bCs/>
                <w:iCs/>
                <w:sz w:val="21"/>
                <w:szCs w:val="21"/>
              </w:rPr>
              <w:t>ого,</w:t>
            </w:r>
          </w:p>
          <w:p w:rsidR="00F1137B" w:rsidRPr="00E703A8" w:rsidRDefault="00F1137B" w:rsidP="006D2BAA">
            <w:pPr>
              <w:ind w:left="107" w:right="-20"/>
              <w:jc w:val="both"/>
              <w:rPr>
                <w:iCs/>
                <w:sz w:val="21"/>
                <w:szCs w:val="21"/>
              </w:rPr>
            </w:pPr>
            <w:r w:rsidRPr="00E703A8">
              <w:rPr>
                <w:bCs/>
                <w:iCs/>
                <w:sz w:val="21"/>
                <w:szCs w:val="21"/>
              </w:rPr>
              <w:t>без</w:t>
            </w:r>
            <w:r w:rsidRPr="00E703A8">
              <w:rPr>
                <w:bCs/>
                <w:iCs/>
                <w:spacing w:val="-1"/>
                <w:sz w:val="21"/>
                <w:szCs w:val="21"/>
              </w:rPr>
              <w:t>с</w:t>
            </w:r>
            <w:r w:rsidRPr="00E703A8">
              <w:rPr>
                <w:bCs/>
                <w:iCs/>
                <w:sz w:val="21"/>
                <w:szCs w:val="21"/>
              </w:rPr>
              <w:t>окращ</w:t>
            </w:r>
            <w:r w:rsidRPr="00E703A8">
              <w:rPr>
                <w:bCs/>
                <w:iCs/>
                <w:spacing w:val="-1"/>
                <w:sz w:val="21"/>
                <w:szCs w:val="21"/>
              </w:rPr>
              <w:t>е</w:t>
            </w:r>
            <w:r w:rsidRPr="00E703A8">
              <w:rPr>
                <w:bCs/>
                <w:iCs/>
                <w:spacing w:val="1"/>
                <w:sz w:val="21"/>
                <w:szCs w:val="21"/>
              </w:rPr>
              <w:t>н</w:t>
            </w:r>
            <w:r w:rsidRPr="00E703A8">
              <w:rPr>
                <w:iCs/>
                <w:sz w:val="21"/>
                <w:szCs w:val="21"/>
              </w:rPr>
              <w:t>и</w:t>
            </w:r>
            <w:r w:rsidRPr="00E703A8">
              <w:rPr>
                <w:iCs/>
                <w:spacing w:val="2"/>
                <w:sz w:val="21"/>
                <w:szCs w:val="21"/>
              </w:rPr>
              <w:t>й</w:t>
            </w:r>
            <w:r w:rsidRPr="00E703A8">
              <w:rPr>
                <w:iCs/>
                <w:sz w:val="21"/>
                <w:szCs w:val="21"/>
              </w:rPr>
              <w:t>)</w:t>
            </w:r>
          </w:p>
        </w:tc>
        <w:tc>
          <w:tcPr>
            <w:tcW w:w="1290" w:type="dxa"/>
          </w:tcPr>
          <w:p w:rsidR="00F1137B" w:rsidRPr="00E703A8" w:rsidRDefault="00F1137B" w:rsidP="006D2BAA">
            <w:pPr>
              <w:ind w:right="-21"/>
              <w:jc w:val="both"/>
              <w:rPr>
                <w:sz w:val="21"/>
                <w:szCs w:val="21"/>
              </w:rPr>
            </w:pPr>
            <w:r w:rsidRPr="00E703A8">
              <w:rPr>
                <w:bCs/>
                <w:sz w:val="21"/>
                <w:szCs w:val="21"/>
              </w:rPr>
              <w:t>С</w:t>
            </w:r>
            <w:r w:rsidRPr="00E703A8">
              <w:rPr>
                <w:bCs/>
                <w:spacing w:val="1"/>
                <w:sz w:val="21"/>
                <w:szCs w:val="21"/>
              </w:rPr>
              <w:t>т</w:t>
            </w:r>
            <w:r w:rsidRPr="00E703A8">
              <w:rPr>
                <w:bCs/>
                <w:sz w:val="21"/>
                <w:szCs w:val="21"/>
              </w:rPr>
              <w:t>епеньр</w:t>
            </w:r>
            <w:r w:rsidRPr="00E703A8">
              <w:rPr>
                <w:bCs/>
                <w:spacing w:val="-1"/>
                <w:sz w:val="21"/>
                <w:szCs w:val="21"/>
              </w:rPr>
              <w:t>о</w:t>
            </w:r>
            <w:r w:rsidRPr="00E703A8">
              <w:rPr>
                <w:bCs/>
                <w:sz w:val="21"/>
                <w:szCs w:val="21"/>
              </w:rPr>
              <w:t>дс</w:t>
            </w:r>
            <w:r w:rsidRPr="00E703A8">
              <w:rPr>
                <w:bCs/>
                <w:spacing w:val="1"/>
                <w:sz w:val="21"/>
                <w:szCs w:val="21"/>
              </w:rPr>
              <w:t>т</w:t>
            </w:r>
            <w:r w:rsidRPr="00E703A8">
              <w:rPr>
                <w:bCs/>
                <w:sz w:val="21"/>
                <w:szCs w:val="21"/>
              </w:rPr>
              <w:t>ва</w:t>
            </w:r>
          </w:p>
          <w:p w:rsidR="00F1137B" w:rsidRPr="00E703A8" w:rsidRDefault="00F1137B" w:rsidP="006D2BAA">
            <w:pPr>
              <w:ind w:left="69" w:right="-21"/>
              <w:jc w:val="both"/>
              <w:rPr>
                <w:bCs/>
                <w:iCs/>
                <w:sz w:val="21"/>
                <w:szCs w:val="21"/>
              </w:rPr>
            </w:pPr>
            <w:r w:rsidRPr="00E703A8">
              <w:rPr>
                <w:bCs/>
                <w:sz w:val="21"/>
                <w:szCs w:val="21"/>
              </w:rPr>
              <w:t>(</w:t>
            </w:r>
            <w:r w:rsidRPr="00E703A8">
              <w:rPr>
                <w:bCs/>
                <w:iCs/>
                <w:sz w:val="21"/>
                <w:szCs w:val="21"/>
              </w:rPr>
              <w:t>поот</w:t>
            </w:r>
            <w:r w:rsidRPr="00E703A8">
              <w:rPr>
                <w:bCs/>
                <w:iCs/>
                <w:spacing w:val="1"/>
                <w:sz w:val="21"/>
                <w:szCs w:val="21"/>
              </w:rPr>
              <w:t>н</w:t>
            </w:r>
            <w:r w:rsidRPr="00E703A8">
              <w:rPr>
                <w:bCs/>
                <w:iCs/>
                <w:sz w:val="21"/>
                <w:szCs w:val="21"/>
              </w:rPr>
              <w:t>ош</w:t>
            </w:r>
            <w:r w:rsidRPr="00E703A8">
              <w:rPr>
                <w:bCs/>
                <w:iCs/>
                <w:spacing w:val="-1"/>
                <w:sz w:val="21"/>
                <w:szCs w:val="21"/>
              </w:rPr>
              <w:t>е</w:t>
            </w:r>
            <w:r w:rsidRPr="00E703A8">
              <w:rPr>
                <w:bCs/>
                <w:iCs/>
                <w:sz w:val="21"/>
                <w:szCs w:val="21"/>
              </w:rPr>
              <w:t>н</w:t>
            </w:r>
            <w:r w:rsidRPr="00E703A8">
              <w:rPr>
                <w:bCs/>
                <w:iCs/>
                <w:spacing w:val="1"/>
                <w:sz w:val="21"/>
                <w:szCs w:val="21"/>
              </w:rPr>
              <w:t>и</w:t>
            </w:r>
            <w:r w:rsidRPr="00E703A8">
              <w:rPr>
                <w:bCs/>
                <w:iCs/>
                <w:sz w:val="21"/>
                <w:szCs w:val="21"/>
              </w:rPr>
              <w:t>юкреб</w:t>
            </w:r>
            <w:r w:rsidRPr="00E703A8">
              <w:rPr>
                <w:bCs/>
                <w:iCs/>
                <w:spacing w:val="-1"/>
                <w:sz w:val="21"/>
                <w:szCs w:val="21"/>
              </w:rPr>
              <w:t>ё</w:t>
            </w:r>
            <w:r w:rsidRPr="00E703A8">
              <w:rPr>
                <w:bCs/>
                <w:iCs/>
                <w:sz w:val="21"/>
                <w:szCs w:val="21"/>
              </w:rPr>
              <w:t>нку)</w:t>
            </w:r>
          </w:p>
        </w:tc>
        <w:tc>
          <w:tcPr>
            <w:tcW w:w="1660" w:type="dxa"/>
          </w:tcPr>
          <w:p w:rsidR="00F1137B" w:rsidRPr="00E703A8" w:rsidRDefault="00F1137B" w:rsidP="006D2BAA">
            <w:pPr>
              <w:ind w:right="48"/>
              <w:jc w:val="both"/>
              <w:rPr>
                <w:bCs/>
                <w:iCs/>
                <w:sz w:val="21"/>
                <w:szCs w:val="21"/>
              </w:rPr>
            </w:pPr>
            <w:r w:rsidRPr="00E703A8">
              <w:rPr>
                <w:bCs/>
                <w:sz w:val="21"/>
                <w:szCs w:val="21"/>
              </w:rPr>
              <w:t>Возраст</w:t>
            </w:r>
            <w:r w:rsidRPr="00E703A8">
              <w:rPr>
                <w:bCs/>
                <w:iCs/>
                <w:sz w:val="21"/>
                <w:szCs w:val="21"/>
              </w:rPr>
              <w:t>(проп</w:t>
            </w:r>
            <w:r w:rsidRPr="00E703A8">
              <w:rPr>
                <w:bCs/>
                <w:iCs/>
                <w:spacing w:val="1"/>
                <w:sz w:val="21"/>
                <w:szCs w:val="21"/>
              </w:rPr>
              <w:t>и</w:t>
            </w:r>
            <w:r w:rsidRPr="00E703A8">
              <w:rPr>
                <w:bCs/>
                <w:iCs/>
                <w:sz w:val="21"/>
                <w:szCs w:val="21"/>
              </w:rPr>
              <w:t>с</w:t>
            </w:r>
            <w:r w:rsidRPr="00E703A8">
              <w:rPr>
                <w:bCs/>
                <w:iCs/>
                <w:spacing w:val="-1"/>
                <w:sz w:val="21"/>
                <w:szCs w:val="21"/>
              </w:rPr>
              <w:t>ы</w:t>
            </w:r>
            <w:r w:rsidRPr="00E703A8">
              <w:rPr>
                <w:bCs/>
                <w:iCs/>
                <w:sz w:val="21"/>
                <w:szCs w:val="21"/>
              </w:rPr>
              <w:t>вае</w:t>
            </w:r>
            <w:r w:rsidRPr="00E703A8">
              <w:rPr>
                <w:bCs/>
                <w:iCs/>
                <w:spacing w:val="1"/>
                <w:sz w:val="21"/>
                <w:szCs w:val="21"/>
              </w:rPr>
              <w:t>т</w:t>
            </w:r>
            <w:r w:rsidRPr="00E703A8">
              <w:rPr>
                <w:bCs/>
                <w:iCs/>
                <w:sz w:val="21"/>
                <w:szCs w:val="21"/>
              </w:rPr>
              <w:t>сяур</w:t>
            </w:r>
            <w:r w:rsidRPr="00E703A8">
              <w:rPr>
                <w:bCs/>
                <w:iCs/>
                <w:spacing w:val="-1"/>
                <w:sz w:val="21"/>
                <w:szCs w:val="21"/>
              </w:rPr>
              <w:t>е</w:t>
            </w:r>
            <w:r w:rsidRPr="00E703A8">
              <w:rPr>
                <w:bCs/>
                <w:iCs/>
                <w:sz w:val="21"/>
                <w:szCs w:val="21"/>
              </w:rPr>
              <w:t>б</w:t>
            </w:r>
            <w:r w:rsidRPr="00E703A8">
              <w:rPr>
                <w:bCs/>
                <w:iCs/>
                <w:spacing w:val="-1"/>
                <w:sz w:val="21"/>
                <w:szCs w:val="21"/>
              </w:rPr>
              <w:t>ё</w:t>
            </w:r>
            <w:r w:rsidRPr="00E703A8">
              <w:rPr>
                <w:bCs/>
                <w:iCs/>
                <w:sz w:val="21"/>
                <w:szCs w:val="21"/>
              </w:rPr>
              <w:t>нка)</w:t>
            </w:r>
          </w:p>
        </w:tc>
        <w:tc>
          <w:tcPr>
            <w:tcW w:w="1297" w:type="dxa"/>
          </w:tcPr>
          <w:p w:rsidR="00F1137B" w:rsidRPr="00E703A8" w:rsidRDefault="00F1137B" w:rsidP="006D2BAA">
            <w:pPr>
              <w:jc w:val="both"/>
              <w:rPr>
                <w:bCs/>
                <w:sz w:val="21"/>
                <w:szCs w:val="21"/>
              </w:rPr>
            </w:pPr>
            <w:r w:rsidRPr="00E703A8">
              <w:rPr>
                <w:bCs/>
                <w:sz w:val="21"/>
                <w:szCs w:val="21"/>
              </w:rPr>
              <w:t>Назван</w:t>
            </w:r>
            <w:r w:rsidRPr="00E703A8">
              <w:rPr>
                <w:bCs/>
                <w:spacing w:val="1"/>
                <w:sz w:val="21"/>
                <w:szCs w:val="21"/>
              </w:rPr>
              <w:t>и</w:t>
            </w:r>
            <w:r w:rsidRPr="00E703A8">
              <w:rPr>
                <w:bCs/>
                <w:sz w:val="21"/>
                <w:szCs w:val="21"/>
              </w:rPr>
              <w:t>еОУ</w:t>
            </w:r>
          </w:p>
        </w:tc>
        <w:tc>
          <w:tcPr>
            <w:tcW w:w="1519" w:type="dxa"/>
          </w:tcPr>
          <w:p w:rsidR="00F1137B" w:rsidRPr="00E703A8" w:rsidRDefault="00F1137B" w:rsidP="006D2BAA">
            <w:pPr>
              <w:ind w:left="156" w:right="105"/>
              <w:jc w:val="both"/>
              <w:rPr>
                <w:spacing w:val="396"/>
                <w:sz w:val="21"/>
                <w:szCs w:val="21"/>
              </w:rPr>
            </w:pPr>
            <w:r w:rsidRPr="00E703A8">
              <w:rPr>
                <w:bCs/>
                <w:sz w:val="21"/>
                <w:szCs w:val="21"/>
              </w:rPr>
              <w:t>Кон</w:t>
            </w:r>
            <w:r w:rsidRPr="00E703A8">
              <w:rPr>
                <w:bCs/>
                <w:spacing w:val="1"/>
                <w:sz w:val="21"/>
                <w:szCs w:val="21"/>
              </w:rPr>
              <w:t>т</w:t>
            </w:r>
            <w:r w:rsidRPr="00E703A8">
              <w:rPr>
                <w:bCs/>
                <w:sz w:val="21"/>
                <w:szCs w:val="21"/>
              </w:rPr>
              <w:t>а</w:t>
            </w:r>
            <w:r w:rsidRPr="00E703A8">
              <w:rPr>
                <w:bCs/>
                <w:spacing w:val="-1"/>
                <w:sz w:val="21"/>
                <w:szCs w:val="21"/>
              </w:rPr>
              <w:t>к</w:t>
            </w:r>
            <w:r w:rsidRPr="00E703A8">
              <w:rPr>
                <w:bCs/>
                <w:spacing w:val="1"/>
                <w:sz w:val="21"/>
                <w:szCs w:val="21"/>
              </w:rPr>
              <w:t>тн</w:t>
            </w:r>
            <w:r w:rsidRPr="00E703A8">
              <w:rPr>
                <w:bCs/>
                <w:spacing w:val="-2"/>
                <w:sz w:val="21"/>
                <w:szCs w:val="21"/>
              </w:rPr>
              <w:t>ы</w:t>
            </w:r>
            <w:r w:rsidRPr="00E703A8">
              <w:rPr>
                <w:bCs/>
                <w:sz w:val="21"/>
                <w:szCs w:val="21"/>
              </w:rPr>
              <w:t>й</w:t>
            </w:r>
            <w:r w:rsidRPr="00E703A8">
              <w:rPr>
                <w:bCs/>
                <w:spacing w:val="1"/>
                <w:sz w:val="21"/>
                <w:szCs w:val="21"/>
              </w:rPr>
              <w:t>т</w:t>
            </w:r>
            <w:r w:rsidRPr="00E703A8">
              <w:rPr>
                <w:bCs/>
                <w:sz w:val="21"/>
                <w:szCs w:val="21"/>
              </w:rPr>
              <w:t>ел</w:t>
            </w:r>
            <w:r w:rsidRPr="00E703A8">
              <w:rPr>
                <w:bCs/>
                <w:spacing w:val="-1"/>
                <w:sz w:val="21"/>
                <w:szCs w:val="21"/>
              </w:rPr>
              <w:t>е</w:t>
            </w:r>
            <w:r w:rsidRPr="00E703A8">
              <w:rPr>
                <w:bCs/>
                <w:spacing w:val="-3"/>
                <w:sz w:val="21"/>
                <w:szCs w:val="21"/>
              </w:rPr>
              <w:t>ф</w:t>
            </w:r>
            <w:r w:rsidRPr="00E703A8">
              <w:rPr>
                <w:bCs/>
                <w:sz w:val="21"/>
                <w:szCs w:val="21"/>
              </w:rPr>
              <w:t>он,</w:t>
            </w:r>
          </w:p>
          <w:p w:rsidR="00F1137B" w:rsidRPr="00E703A8" w:rsidRDefault="00F1137B" w:rsidP="006D2BAA">
            <w:pPr>
              <w:ind w:right="-9"/>
              <w:jc w:val="both"/>
              <w:rPr>
                <w:bCs/>
                <w:sz w:val="21"/>
                <w:szCs w:val="21"/>
              </w:rPr>
            </w:pPr>
            <w:r w:rsidRPr="00E703A8">
              <w:rPr>
                <w:bCs/>
                <w:sz w:val="21"/>
                <w:szCs w:val="21"/>
                <w:u w:val="single"/>
              </w:rPr>
              <w:t>e-</w:t>
            </w:r>
            <w:r w:rsidRPr="00E703A8">
              <w:rPr>
                <w:bCs/>
                <w:spacing w:val="-2"/>
                <w:sz w:val="21"/>
                <w:szCs w:val="21"/>
                <w:u w:val="single"/>
              </w:rPr>
              <w:t>m</w:t>
            </w:r>
            <w:r w:rsidRPr="00E703A8">
              <w:rPr>
                <w:bCs/>
                <w:sz w:val="21"/>
                <w:szCs w:val="21"/>
                <w:u w:val="single"/>
              </w:rPr>
              <w:t>ail (обязательно)</w:t>
            </w:r>
          </w:p>
        </w:tc>
      </w:tr>
      <w:tr w:rsidR="00F1137B" w:rsidRPr="00E703A8" w:rsidTr="00F1137B">
        <w:trPr>
          <w:jc w:val="center"/>
        </w:trPr>
        <w:tc>
          <w:tcPr>
            <w:tcW w:w="393" w:type="dxa"/>
          </w:tcPr>
          <w:p w:rsidR="00F1137B" w:rsidRPr="00E703A8" w:rsidRDefault="00F1137B" w:rsidP="006D2BAA">
            <w:pPr>
              <w:jc w:val="both"/>
              <w:rPr>
                <w:sz w:val="24"/>
                <w:szCs w:val="24"/>
              </w:rPr>
            </w:pPr>
          </w:p>
        </w:tc>
        <w:tc>
          <w:tcPr>
            <w:tcW w:w="1027" w:type="dxa"/>
          </w:tcPr>
          <w:p w:rsidR="00F1137B" w:rsidRPr="00E703A8" w:rsidRDefault="00F1137B" w:rsidP="006D2BAA">
            <w:pPr>
              <w:jc w:val="both"/>
              <w:rPr>
                <w:sz w:val="24"/>
                <w:szCs w:val="24"/>
              </w:rPr>
            </w:pPr>
          </w:p>
        </w:tc>
        <w:tc>
          <w:tcPr>
            <w:tcW w:w="1271" w:type="dxa"/>
          </w:tcPr>
          <w:p w:rsidR="00F1137B" w:rsidRPr="00E703A8" w:rsidRDefault="00F1137B" w:rsidP="006D2BAA">
            <w:pPr>
              <w:jc w:val="both"/>
              <w:rPr>
                <w:sz w:val="24"/>
                <w:szCs w:val="24"/>
              </w:rPr>
            </w:pPr>
          </w:p>
        </w:tc>
        <w:tc>
          <w:tcPr>
            <w:tcW w:w="1392" w:type="dxa"/>
          </w:tcPr>
          <w:p w:rsidR="00F1137B" w:rsidRPr="00E703A8" w:rsidRDefault="00F1137B" w:rsidP="006D2BAA">
            <w:pPr>
              <w:jc w:val="both"/>
              <w:rPr>
                <w:sz w:val="24"/>
                <w:szCs w:val="24"/>
              </w:rPr>
            </w:pPr>
          </w:p>
        </w:tc>
        <w:tc>
          <w:tcPr>
            <w:tcW w:w="1290" w:type="dxa"/>
          </w:tcPr>
          <w:p w:rsidR="00F1137B" w:rsidRPr="00E703A8" w:rsidRDefault="00F1137B" w:rsidP="006D2BAA">
            <w:pPr>
              <w:jc w:val="both"/>
              <w:rPr>
                <w:sz w:val="24"/>
                <w:szCs w:val="24"/>
              </w:rPr>
            </w:pPr>
          </w:p>
        </w:tc>
        <w:tc>
          <w:tcPr>
            <w:tcW w:w="1660" w:type="dxa"/>
          </w:tcPr>
          <w:p w:rsidR="00F1137B" w:rsidRPr="00E703A8" w:rsidRDefault="00F1137B" w:rsidP="006D2BAA">
            <w:pPr>
              <w:jc w:val="both"/>
              <w:rPr>
                <w:sz w:val="24"/>
                <w:szCs w:val="24"/>
              </w:rPr>
            </w:pPr>
          </w:p>
        </w:tc>
        <w:tc>
          <w:tcPr>
            <w:tcW w:w="1297" w:type="dxa"/>
          </w:tcPr>
          <w:p w:rsidR="00F1137B" w:rsidRPr="00E703A8" w:rsidRDefault="00F1137B" w:rsidP="006D2BAA">
            <w:pPr>
              <w:jc w:val="both"/>
              <w:rPr>
                <w:sz w:val="24"/>
                <w:szCs w:val="24"/>
              </w:rPr>
            </w:pPr>
          </w:p>
        </w:tc>
        <w:tc>
          <w:tcPr>
            <w:tcW w:w="1519" w:type="dxa"/>
          </w:tcPr>
          <w:p w:rsidR="00F1137B" w:rsidRPr="00E703A8" w:rsidRDefault="00F1137B" w:rsidP="006D2BAA">
            <w:pPr>
              <w:jc w:val="both"/>
              <w:rPr>
                <w:sz w:val="24"/>
                <w:szCs w:val="24"/>
              </w:rPr>
            </w:pPr>
          </w:p>
        </w:tc>
      </w:tr>
    </w:tbl>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t>Подп</w:t>
      </w:r>
      <w:r w:rsidRPr="00E703A8">
        <w:rPr>
          <w:rFonts w:ascii="Times New Roman" w:hAnsi="Times New Roman"/>
          <w:spacing w:val="1"/>
          <w:sz w:val="21"/>
          <w:szCs w:val="21"/>
        </w:rPr>
        <w:t>и</w:t>
      </w:r>
      <w:r w:rsidRPr="00E703A8">
        <w:rPr>
          <w:rFonts w:ascii="Times New Roman" w:hAnsi="Times New Roman"/>
          <w:sz w:val="21"/>
          <w:szCs w:val="21"/>
        </w:rPr>
        <w:t xml:space="preserve">сь </w:t>
      </w:r>
      <w:r w:rsidRPr="00E703A8">
        <w:rPr>
          <w:rFonts w:ascii="Times New Roman" w:hAnsi="Times New Roman"/>
          <w:spacing w:val="1"/>
          <w:sz w:val="21"/>
          <w:szCs w:val="21"/>
        </w:rPr>
        <w:t>п</w:t>
      </w:r>
      <w:r w:rsidRPr="00E703A8">
        <w:rPr>
          <w:rFonts w:ascii="Times New Roman" w:hAnsi="Times New Roman"/>
          <w:sz w:val="21"/>
          <w:szCs w:val="21"/>
        </w:rPr>
        <w:t>ред</w:t>
      </w:r>
      <w:r w:rsidRPr="00E703A8">
        <w:rPr>
          <w:rFonts w:ascii="Times New Roman" w:hAnsi="Times New Roman"/>
          <w:spacing w:val="-1"/>
          <w:sz w:val="21"/>
          <w:szCs w:val="21"/>
        </w:rPr>
        <w:t>с</w:t>
      </w:r>
      <w:r w:rsidRPr="00E703A8">
        <w:rPr>
          <w:rFonts w:ascii="Times New Roman" w:hAnsi="Times New Roman"/>
          <w:sz w:val="21"/>
          <w:szCs w:val="21"/>
        </w:rPr>
        <w:t>та</w:t>
      </w:r>
      <w:r w:rsidRPr="00E703A8">
        <w:rPr>
          <w:rFonts w:ascii="Times New Roman" w:hAnsi="Times New Roman"/>
          <w:spacing w:val="-1"/>
          <w:sz w:val="21"/>
          <w:szCs w:val="21"/>
        </w:rPr>
        <w:t>в</w:t>
      </w:r>
      <w:r w:rsidRPr="00E703A8">
        <w:rPr>
          <w:rFonts w:ascii="Times New Roman" w:hAnsi="Times New Roman"/>
          <w:sz w:val="21"/>
          <w:szCs w:val="21"/>
        </w:rPr>
        <w:t>ителя</w:t>
      </w:r>
      <w:r w:rsidRPr="00E703A8">
        <w:rPr>
          <w:rFonts w:ascii="Times New Roman" w:hAnsi="Times New Roman"/>
          <w:spacing w:val="-1"/>
          <w:sz w:val="21"/>
          <w:szCs w:val="21"/>
        </w:rPr>
        <w:t xml:space="preserve"> сем</w:t>
      </w:r>
      <w:r w:rsidRPr="00E703A8">
        <w:rPr>
          <w:rFonts w:ascii="Times New Roman" w:hAnsi="Times New Roman"/>
          <w:sz w:val="21"/>
          <w:szCs w:val="21"/>
        </w:rPr>
        <w:t xml:space="preserve">ьи(ОУ)__________________/__________________________________/ </w:t>
      </w:r>
    </w:p>
    <w:p w:rsidR="00F1137B" w:rsidRPr="00E703A8" w:rsidRDefault="00F1137B" w:rsidP="006D2BAA">
      <w:pPr>
        <w:spacing w:after="0" w:line="240" w:lineRule="auto"/>
        <w:ind w:left="2832" w:firstLine="708"/>
        <w:jc w:val="both"/>
        <w:rPr>
          <w:rFonts w:ascii="Times New Roman" w:hAnsi="Times New Roman"/>
          <w:sz w:val="21"/>
          <w:szCs w:val="21"/>
        </w:rPr>
      </w:pPr>
      <w:r w:rsidRPr="00E703A8">
        <w:rPr>
          <w:rFonts w:ascii="Times New Roman" w:hAnsi="Times New Roman"/>
          <w:sz w:val="21"/>
          <w:szCs w:val="21"/>
        </w:rPr>
        <w:t>(под</w:t>
      </w:r>
      <w:r w:rsidRPr="00E703A8">
        <w:rPr>
          <w:rFonts w:ascii="Times New Roman" w:hAnsi="Times New Roman"/>
          <w:spacing w:val="1"/>
          <w:sz w:val="21"/>
          <w:szCs w:val="21"/>
        </w:rPr>
        <w:t>пи</w:t>
      </w:r>
      <w:r w:rsidRPr="00E703A8">
        <w:rPr>
          <w:rFonts w:ascii="Times New Roman" w:hAnsi="Times New Roman"/>
          <w:sz w:val="21"/>
          <w:szCs w:val="21"/>
        </w:rPr>
        <w:t>сь)</w:t>
      </w:r>
      <w:r w:rsidRPr="00E703A8">
        <w:rPr>
          <w:rFonts w:ascii="Times New Roman" w:hAnsi="Times New Roman"/>
          <w:sz w:val="21"/>
          <w:szCs w:val="21"/>
        </w:rPr>
        <w:tab/>
      </w:r>
      <w:r w:rsidRPr="00E703A8">
        <w:rPr>
          <w:rFonts w:ascii="Times New Roman" w:hAnsi="Times New Roman"/>
          <w:sz w:val="21"/>
          <w:szCs w:val="21"/>
        </w:rPr>
        <w:tab/>
        <w:t>расшифровка подписи</w:t>
      </w:r>
    </w:p>
    <w:p w:rsidR="00F1137B" w:rsidRPr="00E703A8" w:rsidRDefault="00F1137B" w:rsidP="006D2BAA">
      <w:pPr>
        <w:spacing w:after="0" w:line="240" w:lineRule="auto"/>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b/>
          <w:bCs/>
          <w:kern w:val="32"/>
          <w:sz w:val="24"/>
          <w:szCs w:val="24"/>
        </w:rPr>
      </w:pPr>
      <w:r w:rsidRPr="00E703A8">
        <w:rPr>
          <w:rFonts w:ascii="Times New Roman" w:hAnsi="Times New Roman"/>
          <w:sz w:val="24"/>
          <w:szCs w:val="24"/>
        </w:rPr>
        <w:br w:type="page"/>
      </w:r>
    </w:p>
    <w:p w:rsidR="00F1137B" w:rsidRPr="00E703A8" w:rsidRDefault="00F1137B" w:rsidP="006D2BAA">
      <w:pPr>
        <w:pStyle w:val="10"/>
        <w:spacing w:before="0" w:after="0"/>
        <w:jc w:val="both"/>
        <w:rPr>
          <w:rFonts w:ascii="Times New Roman" w:hAnsi="Times New Roman"/>
          <w:sz w:val="24"/>
          <w:szCs w:val="24"/>
        </w:rPr>
      </w:pPr>
      <w:r w:rsidRPr="00E703A8">
        <w:rPr>
          <w:rFonts w:ascii="Times New Roman" w:hAnsi="Times New Roman"/>
          <w:sz w:val="24"/>
          <w:szCs w:val="24"/>
        </w:rPr>
        <w:t>ПОЛОЖЕНИЕ О РАЙОННОМ К</w:t>
      </w:r>
      <w:r w:rsidR="00AE411B" w:rsidRPr="00E703A8">
        <w:rPr>
          <w:rFonts w:ascii="Times New Roman" w:hAnsi="Times New Roman"/>
          <w:sz w:val="24"/>
          <w:szCs w:val="24"/>
        </w:rPr>
        <w:t xml:space="preserve">ОНКУРСЕ «ИГРАЙ И ПОЙ, ПОПРОБУЙ </w:t>
      </w:r>
      <w:r w:rsidRPr="00E703A8">
        <w:rPr>
          <w:rFonts w:ascii="Times New Roman" w:hAnsi="Times New Roman"/>
          <w:sz w:val="24"/>
          <w:szCs w:val="24"/>
        </w:rPr>
        <w:t>В ЖИЗНИ ХОТЬ РАЗ!» В 2020 – 2021 УЧЕБНОМ ГОДУ</w:t>
      </w:r>
    </w:p>
    <w:p w:rsidR="00F1137B" w:rsidRPr="00E703A8" w:rsidRDefault="00F1137B" w:rsidP="006D2BAA">
      <w:pPr>
        <w:jc w:val="both"/>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sz w:val="21"/>
          <w:szCs w:val="21"/>
        </w:rPr>
        <w:t>1.1 Настоящее Положение определяет условия, порядок организации и проведения</w:t>
      </w:r>
      <w:r w:rsidRPr="00E703A8">
        <w:rPr>
          <w:rFonts w:ascii="Times New Roman" w:hAnsi="Times New Roman"/>
          <w:bCs/>
          <w:sz w:val="21"/>
          <w:szCs w:val="21"/>
        </w:rPr>
        <w:t xml:space="preserve"> районного конкурса «Играй и пой, попробуй в жизни хоть раз!» для учащихся в системе дополнительного образования ОУ Кировского района.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1.2. </w:t>
      </w:r>
      <w:r w:rsidRPr="00E703A8">
        <w:rPr>
          <w:rFonts w:ascii="Times New Roman" w:hAnsi="Times New Roman"/>
          <w:sz w:val="21"/>
          <w:szCs w:val="21"/>
        </w:rPr>
        <w:t xml:space="preserve">Учредителем конкурса является </w:t>
      </w:r>
      <w:r w:rsidRPr="00E703A8">
        <w:rPr>
          <w:rFonts w:ascii="Times New Roman" w:hAnsi="Times New Roman"/>
          <w:bCs/>
          <w:sz w:val="21"/>
          <w:szCs w:val="21"/>
        </w:rPr>
        <w:t xml:space="preserve">отдел образования администрации Кировского района </w:t>
      </w:r>
    </w:p>
    <w:p w:rsidR="00F1137B" w:rsidRPr="00E703A8" w:rsidRDefault="00F1137B" w:rsidP="006D2BAA">
      <w:pPr>
        <w:pStyle w:val="af6"/>
        <w:spacing w:after="0"/>
        <w:ind w:left="0"/>
        <w:jc w:val="both"/>
        <w:rPr>
          <w:rFonts w:ascii="Times New Roman" w:hAnsi="Times New Roman"/>
          <w:sz w:val="21"/>
          <w:szCs w:val="21"/>
        </w:rPr>
      </w:pPr>
      <w:r w:rsidRPr="00E703A8">
        <w:rPr>
          <w:rFonts w:ascii="Times New Roman" w:hAnsi="Times New Roman"/>
          <w:sz w:val="21"/>
          <w:szCs w:val="21"/>
        </w:rPr>
        <w:t>1.3.Общее руководство, организация и проведение конкурса осуществляет методический отдел ГБУ ДОДДЮТ Кировского района, районное методическое объединение «Музыкальная лаборатория».</w:t>
      </w:r>
    </w:p>
    <w:p w:rsidR="00F1137B" w:rsidRPr="00E703A8" w:rsidRDefault="00F1137B" w:rsidP="006D2BAA">
      <w:pPr>
        <w:pStyle w:val="af6"/>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Цель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 </w:t>
      </w:r>
      <w:r w:rsidRPr="00E703A8">
        <w:rPr>
          <w:rFonts w:ascii="Times New Roman" w:hAnsi="Times New Roman"/>
          <w:bCs/>
          <w:sz w:val="21"/>
          <w:szCs w:val="21"/>
        </w:rPr>
        <w:t>Цель:</w:t>
      </w:r>
      <w:r w:rsidRPr="00E703A8">
        <w:rPr>
          <w:rFonts w:ascii="Times New Roman" w:hAnsi="Times New Roman"/>
          <w:sz w:val="21"/>
          <w:szCs w:val="21"/>
        </w:rPr>
        <w:t>развитие детского  музыкального творчества в дополнительном образовании образовательных учреждений Кировского района.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2.2</w:t>
      </w:r>
      <w:r w:rsidRPr="00E703A8">
        <w:rPr>
          <w:rFonts w:ascii="Times New Roman" w:hAnsi="Times New Roman"/>
          <w:b/>
          <w:bCs/>
          <w:sz w:val="21"/>
          <w:szCs w:val="21"/>
        </w:rPr>
        <w:t xml:space="preserve">. </w:t>
      </w:r>
      <w:r w:rsidRPr="00E703A8">
        <w:rPr>
          <w:rFonts w:ascii="Times New Roman" w:hAnsi="Times New Roman"/>
          <w:bCs/>
          <w:sz w:val="21"/>
          <w:szCs w:val="21"/>
        </w:rPr>
        <w:t>Задачи:</w:t>
      </w:r>
    </w:p>
    <w:p w:rsidR="00F1137B" w:rsidRPr="00E703A8" w:rsidRDefault="00F1137B" w:rsidP="006D2BAA">
      <w:pPr>
        <w:widowControl w:val="0"/>
        <w:numPr>
          <w:ilvl w:val="0"/>
          <w:numId w:val="152"/>
        </w:numPr>
        <w:tabs>
          <w:tab w:val="left" w:pos="0"/>
        </w:tabs>
        <w:suppressAutoHyphens/>
        <w:spacing w:after="0" w:line="276" w:lineRule="auto"/>
        <w:ind w:left="0" w:firstLine="0"/>
        <w:jc w:val="both"/>
        <w:rPr>
          <w:rFonts w:ascii="Times New Roman" w:hAnsi="Times New Roman"/>
          <w:b/>
          <w:bCs/>
          <w:sz w:val="21"/>
          <w:szCs w:val="21"/>
        </w:rPr>
      </w:pPr>
      <w:r w:rsidRPr="00E703A8">
        <w:rPr>
          <w:rFonts w:ascii="Times New Roman" w:hAnsi="Times New Roman"/>
          <w:sz w:val="21"/>
          <w:szCs w:val="21"/>
        </w:rPr>
        <w:t>выявление и поддержка талантливой молодежи в области музыкального творчества</w:t>
      </w:r>
      <w:r w:rsidRPr="00E703A8">
        <w:rPr>
          <w:rFonts w:ascii="Times New Roman" w:hAnsi="Times New Roman"/>
          <w:b/>
          <w:bCs/>
          <w:sz w:val="21"/>
          <w:szCs w:val="21"/>
        </w:rPr>
        <w:t>;</w:t>
      </w:r>
    </w:p>
    <w:p w:rsidR="00F1137B" w:rsidRPr="00E703A8" w:rsidRDefault="00F1137B" w:rsidP="006D2BAA">
      <w:pPr>
        <w:widowControl w:val="0"/>
        <w:numPr>
          <w:ilvl w:val="0"/>
          <w:numId w:val="152"/>
        </w:numPr>
        <w:tabs>
          <w:tab w:val="left" w:pos="0"/>
        </w:tabs>
        <w:suppressAutoHyphens/>
        <w:spacing w:after="0" w:line="276" w:lineRule="auto"/>
        <w:ind w:left="0" w:firstLine="0"/>
        <w:jc w:val="both"/>
        <w:rPr>
          <w:rFonts w:ascii="Times New Roman" w:hAnsi="Times New Roman"/>
          <w:b/>
          <w:bCs/>
          <w:sz w:val="21"/>
          <w:szCs w:val="21"/>
        </w:rPr>
      </w:pPr>
      <w:r w:rsidRPr="00E703A8">
        <w:rPr>
          <w:rFonts w:ascii="Times New Roman" w:hAnsi="Times New Roman"/>
          <w:sz w:val="21"/>
          <w:szCs w:val="21"/>
        </w:rPr>
        <w:t>выявление и поддержка вокально-инструментального жанра (авторская песня);</w:t>
      </w:r>
    </w:p>
    <w:p w:rsidR="00F1137B" w:rsidRPr="00E703A8" w:rsidRDefault="00F1137B" w:rsidP="006D2BAA">
      <w:pPr>
        <w:widowControl w:val="0"/>
        <w:numPr>
          <w:ilvl w:val="0"/>
          <w:numId w:val="152"/>
        </w:numPr>
        <w:tabs>
          <w:tab w:val="left" w:pos="0"/>
        </w:tabs>
        <w:suppressAutoHyphens/>
        <w:spacing w:after="0" w:line="276" w:lineRule="auto"/>
        <w:ind w:left="0" w:firstLine="0"/>
        <w:jc w:val="both"/>
        <w:rPr>
          <w:rFonts w:ascii="Times New Roman" w:hAnsi="Times New Roman"/>
          <w:b/>
          <w:bCs/>
          <w:sz w:val="21"/>
          <w:szCs w:val="21"/>
        </w:rPr>
      </w:pPr>
      <w:r w:rsidRPr="00E703A8">
        <w:rPr>
          <w:rFonts w:ascii="Times New Roman" w:hAnsi="Times New Roman"/>
          <w:sz w:val="21"/>
          <w:szCs w:val="21"/>
        </w:rPr>
        <w:t>обмен педагогического опыта педагогов музыкального направления.</w:t>
      </w:r>
    </w:p>
    <w:p w:rsidR="00F1137B" w:rsidRPr="00E703A8" w:rsidRDefault="00F1137B" w:rsidP="006D2BAA">
      <w:pPr>
        <w:tabs>
          <w:tab w:val="left" w:pos="0"/>
        </w:tabs>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3. Участники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 В конкурсе могут принять участие детские музыкальные коллективы системы дополнительного образования  детей ОУ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Конкурс проводится по возрастным группам:</w:t>
      </w:r>
    </w:p>
    <w:p w:rsidR="00F1137B" w:rsidRPr="00E703A8" w:rsidRDefault="00F1137B" w:rsidP="006D2BAA">
      <w:pPr>
        <w:widowControl w:val="0"/>
        <w:numPr>
          <w:ilvl w:val="0"/>
          <w:numId w:val="153"/>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«средняя группа» (11-13лет);</w:t>
      </w:r>
    </w:p>
    <w:p w:rsidR="00F1137B" w:rsidRPr="00E703A8" w:rsidRDefault="00F1137B" w:rsidP="006D2BAA">
      <w:pPr>
        <w:widowControl w:val="0"/>
        <w:numPr>
          <w:ilvl w:val="0"/>
          <w:numId w:val="153"/>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«старшая группа» (14 – 17 лет);</w:t>
      </w:r>
    </w:p>
    <w:p w:rsidR="00F1137B" w:rsidRPr="00FE07B5" w:rsidRDefault="00F1137B" w:rsidP="006D2BAA">
      <w:pPr>
        <w:spacing w:after="0"/>
        <w:jc w:val="both"/>
        <w:rPr>
          <w:rFonts w:ascii="Times New Roman" w:hAnsi="Times New Roman"/>
          <w:sz w:val="21"/>
          <w:szCs w:val="21"/>
        </w:rPr>
      </w:pPr>
      <w:r w:rsidRPr="00FE07B5">
        <w:rPr>
          <w:rFonts w:ascii="Times New Roman" w:hAnsi="Times New Roman"/>
          <w:sz w:val="21"/>
          <w:szCs w:val="21"/>
        </w:rPr>
        <w:t>В состав группы ансамбля должно входить 85% учащихся одной возрастной категории.</w:t>
      </w:r>
    </w:p>
    <w:p w:rsidR="00F1137B" w:rsidRPr="00E703A8" w:rsidRDefault="00F1137B" w:rsidP="006D2BAA">
      <w:pPr>
        <w:widowControl w:val="0"/>
        <w:numPr>
          <w:ilvl w:val="0"/>
          <w:numId w:val="153"/>
        </w:numPr>
        <w:tabs>
          <w:tab w:val="left" w:pos="567"/>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«смешенная возрастная группа» (примерно равное количество детей разного возраста</w:t>
      </w:r>
      <w:r w:rsidRPr="00E703A8">
        <w:rPr>
          <w:rFonts w:ascii="Times New Roman" w:hAnsi="Times New Roman"/>
          <w:i/>
          <w:sz w:val="21"/>
          <w:szCs w:val="21"/>
        </w:rPr>
        <w:t>)</w:t>
      </w:r>
      <w:r w:rsidRPr="00E703A8">
        <w:rPr>
          <w:rFonts w:ascii="Times New Roman" w:hAnsi="Times New Roman"/>
          <w:sz w:val="21"/>
          <w:szCs w:val="21"/>
        </w:rPr>
        <w:t>.</w:t>
      </w:r>
    </w:p>
    <w:p w:rsidR="00F1137B" w:rsidRPr="00E703A8" w:rsidRDefault="00F1137B" w:rsidP="006D2BAA">
      <w:pPr>
        <w:tabs>
          <w:tab w:val="left" w:pos="567"/>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4. Сроки  и порядок проведения</w:t>
      </w:r>
    </w:p>
    <w:p w:rsidR="00F1137B" w:rsidRPr="00E703A8" w:rsidRDefault="00F1137B" w:rsidP="006D2BAA">
      <w:pPr>
        <w:tabs>
          <w:tab w:val="left" w:pos="567"/>
        </w:tabs>
        <w:spacing w:after="0"/>
        <w:jc w:val="both"/>
        <w:rPr>
          <w:rFonts w:ascii="Times New Roman" w:hAnsi="Times New Roman"/>
          <w:bCs/>
          <w:sz w:val="21"/>
          <w:szCs w:val="21"/>
        </w:rPr>
      </w:pPr>
      <w:r w:rsidRPr="00E703A8">
        <w:rPr>
          <w:rFonts w:ascii="Times New Roman" w:hAnsi="Times New Roman"/>
          <w:bCs/>
          <w:sz w:val="21"/>
          <w:szCs w:val="21"/>
        </w:rPr>
        <w:t xml:space="preserve">4.1. Конкурс проходит </w:t>
      </w:r>
      <w:r w:rsidRPr="00E703A8">
        <w:rPr>
          <w:rFonts w:ascii="Times New Roman" w:hAnsi="Times New Roman"/>
          <w:b/>
          <w:bCs/>
          <w:sz w:val="21"/>
          <w:szCs w:val="21"/>
        </w:rPr>
        <w:t xml:space="preserve">в апреле 2021 года </w:t>
      </w:r>
      <w:r w:rsidRPr="00FE07B5">
        <w:rPr>
          <w:rFonts w:ascii="Times New Roman" w:hAnsi="Times New Roman"/>
          <w:bCs/>
          <w:sz w:val="21"/>
          <w:szCs w:val="21"/>
        </w:rPr>
        <w:t>(о дате проведения будет объявлено дополнительно)</w:t>
      </w:r>
      <w:r w:rsidRPr="00E703A8">
        <w:rPr>
          <w:rFonts w:ascii="Times New Roman" w:hAnsi="Times New Roman"/>
          <w:sz w:val="21"/>
          <w:szCs w:val="21"/>
        </w:rPr>
        <w:t>в ГБУ ДО ДДЮТ по адресу: Ленинский проспект д. 133, корп. 4, лит. А (ст. метро «Ленинский проспект»).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4.2.Заявка </w:t>
      </w:r>
      <w:r w:rsidRPr="00FE07B5">
        <w:rPr>
          <w:rFonts w:ascii="Times New Roman" w:hAnsi="Times New Roman"/>
          <w:sz w:val="21"/>
          <w:szCs w:val="21"/>
        </w:rPr>
        <w:t>(Приложение1)</w:t>
      </w:r>
      <w:r w:rsidRPr="00E703A8">
        <w:rPr>
          <w:rFonts w:ascii="Times New Roman" w:hAnsi="Times New Roman"/>
          <w:bCs/>
          <w:sz w:val="21"/>
          <w:szCs w:val="21"/>
        </w:rPr>
        <w:t xml:space="preserve">принимается </w:t>
      </w:r>
      <w:r w:rsidRPr="00E703A8">
        <w:rPr>
          <w:rFonts w:ascii="Times New Roman" w:hAnsi="Times New Roman"/>
          <w:b/>
          <w:sz w:val="21"/>
          <w:szCs w:val="21"/>
        </w:rPr>
        <w:t xml:space="preserve">до 1 апреля2021 года </w:t>
      </w:r>
      <w:r w:rsidRPr="00E703A8">
        <w:rPr>
          <w:rFonts w:ascii="Times New Roman" w:hAnsi="Times New Roman"/>
          <w:sz w:val="21"/>
          <w:szCs w:val="21"/>
        </w:rPr>
        <w:t>на электронный адрес:</w:t>
      </w:r>
      <w:r w:rsidRPr="00E703A8">
        <w:rPr>
          <w:rFonts w:ascii="Times New Roman" w:hAnsi="Times New Roman"/>
          <w:sz w:val="21"/>
          <w:szCs w:val="21"/>
        </w:rPr>
        <w:br/>
      </w:r>
      <w:hyperlink r:id="rId124"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FE07B5" w:rsidRDefault="00F1137B" w:rsidP="006D2BAA">
      <w:pPr>
        <w:tabs>
          <w:tab w:val="left" w:pos="567"/>
        </w:tabs>
        <w:jc w:val="both"/>
        <w:rPr>
          <w:rFonts w:ascii="Times New Roman" w:hAnsi="Times New Roman"/>
          <w:bCs/>
          <w:sz w:val="21"/>
          <w:szCs w:val="21"/>
        </w:rPr>
      </w:pPr>
      <w:r w:rsidRPr="00E703A8">
        <w:rPr>
          <w:rFonts w:ascii="Times New Roman" w:hAnsi="Times New Roman"/>
          <w:bCs/>
          <w:sz w:val="21"/>
          <w:szCs w:val="21"/>
        </w:rPr>
        <w:t xml:space="preserve">4.3. </w:t>
      </w:r>
      <w:r w:rsidRPr="00E703A8">
        <w:rPr>
          <w:rFonts w:ascii="Times New Roman" w:hAnsi="Times New Roman"/>
          <w:sz w:val="21"/>
          <w:szCs w:val="21"/>
        </w:rPr>
        <w:t>Подведение итогов и награждение проходит в рамках круглого стола</w:t>
      </w:r>
      <w:r w:rsidRPr="00FE07B5">
        <w:rPr>
          <w:rFonts w:ascii="Times New Roman" w:hAnsi="Times New Roman"/>
          <w:bCs/>
          <w:sz w:val="21"/>
          <w:szCs w:val="21"/>
        </w:rPr>
        <w:t>(о дате проведения будет объявлено дополнительно).</w:t>
      </w:r>
    </w:p>
    <w:p w:rsidR="00F1137B" w:rsidRPr="00E703A8" w:rsidRDefault="00F1137B" w:rsidP="006D2BAA">
      <w:pPr>
        <w:tabs>
          <w:tab w:val="left" w:pos="567"/>
        </w:tabs>
        <w:spacing w:after="0"/>
        <w:jc w:val="both"/>
        <w:rPr>
          <w:rFonts w:ascii="Times New Roman" w:hAnsi="Times New Roman"/>
          <w:bCs/>
          <w:i/>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Условия участия в конкурсе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 Конкурс проводится в коллективной форме – ансамблевое исполнительство в двух составах: 1) малый состав ансамбля (2-4 человека), 2) большой состав ансамбля (5-12 человек).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В конкурсе принимают участие детские музыкаль</w:t>
      </w:r>
      <w:r w:rsidR="00AE411B" w:rsidRPr="00E703A8">
        <w:rPr>
          <w:rFonts w:ascii="Times New Roman" w:hAnsi="Times New Roman"/>
          <w:sz w:val="21"/>
          <w:szCs w:val="21"/>
        </w:rPr>
        <w:t xml:space="preserve">ные коллективы, занимающиеся в </w:t>
      </w:r>
      <w:r w:rsidRPr="00E703A8">
        <w:rPr>
          <w:rFonts w:ascii="Times New Roman" w:hAnsi="Times New Roman"/>
          <w:sz w:val="21"/>
          <w:szCs w:val="21"/>
        </w:rPr>
        <w:t xml:space="preserve">объединениях дополнительного образования детей ОУ района и в ГБУ ДО ДДЮТ Кировского района.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5.3 Продолжительность вокального или инструментального номера</w:t>
      </w:r>
      <w:r w:rsidRPr="00E703A8">
        <w:rPr>
          <w:rFonts w:ascii="Times New Roman" w:hAnsi="Times New Roman"/>
          <w:b/>
          <w:sz w:val="21"/>
          <w:szCs w:val="21"/>
        </w:rPr>
        <w:t xml:space="preserve"> не более 3 минут.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Вокальные ансамбли</w:t>
      </w:r>
      <w:r w:rsidRPr="00E703A8">
        <w:rPr>
          <w:rFonts w:ascii="Times New Roman" w:hAnsi="Times New Roman"/>
          <w:sz w:val="21"/>
          <w:szCs w:val="21"/>
          <w:u w:val="single"/>
        </w:rPr>
        <w:t xml:space="preserve"> средней возрастной категории</w:t>
      </w:r>
      <w:r w:rsidRPr="00E703A8">
        <w:rPr>
          <w:rFonts w:ascii="Times New Roman" w:hAnsi="Times New Roman"/>
          <w:sz w:val="21"/>
          <w:szCs w:val="21"/>
        </w:rPr>
        <w:t xml:space="preserve"> исполняют произведения;– с подголоском или элементами многоголосия; вокальные ансамбли </w:t>
      </w:r>
      <w:r w:rsidRPr="00E703A8">
        <w:rPr>
          <w:rFonts w:ascii="Times New Roman" w:hAnsi="Times New Roman"/>
          <w:sz w:val="21"/>
          <w:szCs w:val="21"/>
          <w:u w:val="single"/>
        </w:rPr>
        <w:t>старшей возрастной категории</w:t>
      </w:r>
      <w:r w:rsidRPr="00E703A8">
        <w:rPr>
          <w:rFonts w:ascii="Times New Roman" w:hAnsi="Times New Roman"/>
          <w:sz w:val="21"/>
          <w:szCs w:val="21"/>
        </w:rPr>
        <w:t xml:space="preserve"> должны  исполнять 2-3х голосе</w:t>
      </w:r>
    </w:p>
    <w:p w:rsidR="00F1137B" w:rsidRPr="00E703A8" w:rsidRDefault="00F1137B" w:rsidP="006D2BAA">
      <w:pPr>
        <w:spacing w:after="0"/>
        <w:jc w:val="both"/>
        <w:rPr>
          <w:rFonts w:ascii="Times New Roman" w:hAnsi="Times New Roman"/>
          <w:b/>
          <w:sz w:val="21"/>
          <w:szCs w:val="21"/>
          <w:u w:val="single"/>
        </w:rPr>
      </w:pPr>
      <w:r w:rsidRPr="00E703A8">
        <w:rPr>
          <w:rFonts w:ascii="Times New Roman" w:hAnsi="Times New Roman"/>
          <w:sz w:val="21"/>
          <w:szCs w:val="21"/>
        </w:rPr>
        <w:t>5.5. Конкурс проходит по следующим номинациям:</w:t>
      </w:r>
    </w:p>
    <w:p w:rsidR="00F1137B" w:rsidRPr="00E703A8" w:rsidRDefault="00F1137B" w:rsidP="006D2BAA">
      <w:pPr>
        <w:widowControl w:val="0"/>
        <w:numPr>
          <w:ilvl w:val="0"/>
          <w:numId w:val="155"/>
        </w:numPr>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Вокальный жанр.</w:t>
      </w:r>
    </w:p>
    <w:p w:rsidR="00F1137B" w:rsidRPr="00FE07B5" w:rsidRDefault="00F1137B" w:rsidP="006D2BAA">
      <w:pPr>
        <w:widowControl w:val="0"/>
        <w:numPr>
          <w:ilvl w:val="0"/>
          <w:numId w:val="153"/>
        </w:numPr>
        <w:tabs>
          <w:tab w:val="left" w:pos="851"/>
        </w:tabs>
        <w:suppressAutoHyphens/>
        <w:spacing w:after="0" w:line="276" w:lineRule="auto"/>
        <w:ind w:left="0" w:firstLine="0"/>
        <w:jc w:val="both"/>
        <w:rPr>
          <w:rFonts w:ascii="Times New Roman" w:hAnsi="Times New Roman"/>
          <w:sz w:val="21"/>
          <w:szCs w:val="21"/>
        </w:rPr>
      </w:pPr>
      <w:r w:rsidRPr="00FE07B5">
        <w:rPr>
          <w:rFonts w:ascii="Times New Roman" w:hAnsi="Times New Roman"/>
          <w:b/>
          <w:bCs/>
          <w:sz w:val="21"/>
          <w:szCs w:val="21"/>
        </w:rPr>
        <w:t xml:space="preserve"> Академическое пение.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Ансамблем исполняется одно произведение классического репертуара в академической манере исполнения под инструментальное сопровождение без микрофонов. </w:t>
      </w:r>
    </w:p>
    <w:p w:rsidR="00F1137B" w:rsidRPr="00FE07B5" w:rsidRDefault="00F1137B" w:rsidP="006D2BAA">
      <w:pPr>
        <w:widowControl w:val="0"/>
        <w:numPr>
          <w:ilvl w:val="0"/>
          <w:numId w:val="154"/>
        </w:numPr>
        <w:tabs>
          <w:tab w:val="left" w:pos="851"/>
        </w:tabs>
        <w:suppressAutoHyphens/>
        <w:spacing w:after="0" w:line="276" w:lineRule="auto"/>
        <w:ind w:left="0" w:firstLine="0"/>
        <w:jc w:val="both"/>
        <w:rPr>
          <w:rFonts w:ascii="Times New Roman" w:hAnsi="Times New Roman"/>
          <w:bCs/>
          <w:sz w:val="21"/>
          <w:szCs w:val="21"/>
        </w:rPr>
      </w:pPr>
      <w:r w:rsidRPr="00FE07B5">
        <w:rPr>
          <w:rFonts w:ascii="Times New Roman" w:hAnsi="Times New Roman"/>
          <w:b/>
          <w:bCs/>
          <w:sz w:val="21"/>
          <w:szCs w:val="21"/>
        </w:rPr>
        <w:t>Народное пение.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Ансамблем</w:t>
      </w:r>
      <w:r w:rsidR="00AE411B" w:rsidRPr="00E703A8">
        <w:rPr>
          <w:rFonts w:ascii="Times New Roman" w:hAnsi="Times New Roman"/>
          <w:sz w:val="21"/>
          <w:szCs w:val="21"/>
        </w:rPr>
        <w:t xml:space="preserve"> исполняется одно произведение народного </w:t>
      </w:r>
      <w:r w:rsidRPr="00E703A8">
        <w:rPr>
          <w:rFonts w:ascii="Times New Roman" w:hAnsi="Times New Roman"/>
          <w:sz w:val="21"/>
          <w:szCs w:val="21"/>
        </w:rPr>
        <w:t xml:space="preserve">репертуара в народной манере исполнения под инструментальное сопровождение или </w:t>
      </w:r>
      <w:r w:rsidRPr="00E703A8">
        <w:rPr>
          <w:rFonts w:ascii="Times New Roman" w:hAnsi="Times New Roman"/>
          <w:sz w:val="21"/>
          <w:szCs w:val="21"/>
          <w:lang w:val="en-US"/>
        </w:rPr>
        <w:t>acapella</w:t>
      </w:r>
      <w:r w:rsidRPr="00E703A8">
        <w:rPr>
          <w:rFonts w:ascii="Times New Roman" w:hAnsi="Times New Roman"/>
          <w:sz w:val="21"/>
          <w:szCs w:val="21"/>
        </w:rPr>
        <w:t xml:space="preserve">.  </w:t>
      </w:r>
    </w:p>
    <w:p w:rsidR="00F1137B" w:rsidRPr="00FE07B5" w:rsidRDefault="00F1137B" w:rsidP="006D2BAA">
      <w:pPr>
        <w:numPr>
          <w:ilvl w:val="0"/>
          <w:numId w:val="154"/>
        </w:numPr>
        <w:tabs>
          <w:tab w:val="left" w:pos="851"/>
        </w:tabs>
        <w:spacing w:after="0" w:line="276" w:lineRule="auto"/>
        <w:ind w:left="0" w:firstLine="0"/>
        <w:jc w:val="both"/>
        <w:rPr>
          <w:rFonts w:ascii="Times New Roman" w:hAnsi="Times New Roman"/>
          <w:bCs/>
          <w:sz w:val="21"/>
          <w:szCs w:val="21"/>
        </w:rPr>
      </w:pPr>
      <w:r w:rsidRPr="00FE07B5">
        <w:rPr>
          <w:rFonts w:ascii="Times New Roman" w:hAnsi="Times New Roman"/>
          <w:b/>
          <w:bCs/>
          <w:sz w:val="21"/>
          <w:szCs w:val="21"/>
        </w:rPr>
        <w:t>Эстрадное пение.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Ансамблем исполняется одно произведение в эстрадной манере под фонограмму(-1)  При выступлении учитывается сценическое оформление исполнения песни (костюм, движения, аксессуары).</w:t>
      </w:r>
    </w:p>
    <w:p w:rsidR="00F1137B" w:rsidRPr="00FE07B5" w:rsidRDefault="00F1137B" w:rsidP="006D2BAA">
      <w:pPr>
        <w:spacing w:after="0"/>
        <w:jc w:val="both"/>
        <w:rPr>
          <w:rFonts w:ascii="Times New Roman" w:hAnsi="Times New Roman"/>
          <w:sz w:val="21"/>
          <w:szCs w:val="21"/>
        </w:rPr>
      </w:pPr>
      <w:r w:rsidRPr="00FE07B5">
        <w:rPr>
          <w:rFonts w:ascii="Times New Roman" w:hAnsi="Times New Roman"/>
          <w:sz w:val="21"/>
          <w:szCs w:val="21"/>
          <w:u w:val="single"/>
        </w:rPr>
        <w:t>Вокальные произведения должный соотве</w:t>
      </w:r>
      <w:r w:rsidR="00AE411B" w:rsidRPr="00FE07B5">
        <w:rPr>
          <w:rFonts w:ascii="Times New Roman" w:hAnsi="Times New Roman"/>
          <w:sz w:val="21"/>
          <w:szCs w:val="21"/>
          <w:u w:val="single"/>
        </w:rPr>
        <w:t xml:space="preserve">тствовать возрастным вокальным </w:t>
      </w:r>
      <w:r w:rsidRPr="00FE07B5">
        <w:rPr>
          <w:rFonts w:ascii="Times New Roman" w:hAnsi="Times New Roman"/>
          <w:sz w:val="21"/>
          <w:szCs w:val="21"/>
          <w:u w:val="single"/>
        </w:rPr>
        <w:t>возможностям детей.</w:t>
      </w:r>
    </w:p>
    <w:p w:rsidR="00F1137B" w:rsidRPr="00E703A8" w:rsidRDefault="00F1137B" w:rsidP="006D2BAA">
      <w:pPr>
        <w:widowControl w:val="0"/>
        <w:numPr>
          <w:ilvl w:val="0"/>
          <w:numId w:val="155"/>
        </w:numPr>
        <w:suppressAutoHyphens/>
        <w:spacing w:after="0" w:line="276" w:lineRule="auto"/>
        <w:ind w:left="0" w:firstLine="0"/>
        <w:jc w:val="both"/>
        <w:rPr>
          <w:rFonts w:ascii="Times New Roman" w:hAnsi="Times New Roman"/>
          <w:sz w:val="21"/>
          <w:szCs w:val="21"/>
        </w:rPr>
      </w:pPr>
      <w:r w:rsidRPr="00E703A8">
        <w:rPr>
          <w:rFonts w:ascii="Times New Roman" w:hAnsi="Times New Roman"/>
          <w:b/>
          <w:sz w:val="21"/>
          <w:szCs w:val="21"/>
        </w:rPr>
        <w:t xml:space="preserve">Инструментальный жанр.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Участие в конкурсе инструментального жанра допускается в трех возрастным группам:</w:t>
      </w:r>
    </w:p>
    <w:p w:rsidR="00F1137B" w:rsidRPr="00E703A8" w:rsidRDefault="00F1137B" w:rsidP="006D2BAA">
      <w:pPr>
        <w:widowControl w:val="0"/>
        <w:numPr>
          <w:ilvl w:val="0"/>
          <w:numId w:val="153"/>
        </w:numPr>
        <w:tabs>
          <w:tab w:val="left" w:pos="851"/>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«средняя группа» (11-13лет);</w:t>
      </w:r>
    </w:p>
    <w:p w:rsidR="00F1137B" w:rsidRPr="00E703A8" w:rsidRDefault="00F1137B" w:rsidP="006D2BAA">
      <w:pPr>
        <w:widowControl w:val="0"/>
        <w:numPr>
          <w:ilvl w:val="0"/>
          <w:numId w:val="153"/>
        </w:numPr>
        <w:tabs>
          <w:tab w:val="left" w:pos="851"/>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«старшая группа» (14 – 17 лет);</w:t>
      </w:r>
    </w:p>
    <w:p w:rsidR="00F1137B" w:rsidRPr="00E703A8" w:rsidRDefault="00F1137B" w:rsidP="006D2BAA">
      <w:pPr>
        <w:widowControl w:val="0"/>
        <w:numPr>
          <w:ilvl w:val="0"/>
          <w:numId w:val="153"/>
        </w:numPr>
        <w:tabs>
          <w:tab w:val="left" w:pos="851"/>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«смешенная возрастная группа» (примерно равное количество детей разного возраста, допускается участие младших школьников</w:t>
      </w:r>
      <w:r w:rsidRPr="00E703A8">
        <w:rPr>
          <w:rFonts w:ascii="Times New Roman" w:hAnsi="Times New Roman"/>
          <w:i/>
          <w:sz w:val="21"/>
          <w:szCs w:val="21"/>
        </w:rPr>
        <w:t>)</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инструментальном жанре принимают участие </w:t>
      </w:r>
      <w:r w:rsidRPr="00E703A8">
        <w:rPr>
          <w:rFonts w:ascii="Times New Roman" w:hAnsi="Times New Roman"/>
          <w:sz w:val="21"/>
          <w:szCs w:val="21"/>
          <w:u w:val="single"/>
        </w:rPr>
        <w:t xml:space="preserve">дети со второго года обучения. </w:t>
      </w:r>
      <w:r w:rsidRPr="00E703A8">
        <w:rPr>
          <w:rFonts w:ascii="Times New Roman" w:hAnsi="Times New Roman"/>
          <w:sz w:val="21"/>
          <w:szCs w:val="21"/>
        </w:rPr>
        <w:t xml:space="preserve">Рекомендуется исполнять ансамблем </w:t>
      </w:r>
      <w:r w:rsidRPr="00F1104C">
        <w:rPr>
          <w:rFonts w:ascii="Times New Roman" w:hAnsi="Times New Roman"/>
          <w:sz w:val="21"/>
          <w:szCs w:val="21"/>
        </w:rPr>
        <w:t>два разнохарактерных произведения наизусть на</w:t>
      </w:r>
      <w:r w:rsidRPr="00E703A8">
        <w:rPr>
          <w:rFonts w:ascii="Times New Roman" w:hAnsi="Times New Roman"/>
          <w:sz w:val="21"/>
          <w:szCs w:val="21"/>
        </w:rPr>
        <w:t>инструментах: свирель, блокфлейта, фортепиано, синтезатор, домра, балалайка, баян, аккордеон, гитара и другие.</w:t>
      </w:r>
    </w:p>
    <w:p w:rsidR="00F1137B" w:rsidRPr="00E703A8" w:rsidRDefault="00F1137B" w:rsidP="006D2BAA">
      <w:pPr>
        <w:numPr>
          <w:ilvl w:val="0"/>
          <w:numId w:val="155"/>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 xml:space="preserve">Вокально-инструментальный жанр (авторская песня)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жанре авторской песни допускается сольное и ансамблевое выступление</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 xml:space="preserve">Рекомендуется исполнять две песни на русском языке своего сочинения, под свой аккомпанемент. </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6. Подведение итогов и награждение</w:t>
      </w:r>
    </w:p>
    <w:p w:rsidR="00F1137B" w:rsidRPr="00E703A8" w:rsidRDefault="00F1137B" w:rsidP="006D2BAA">
      <w:pPr>
        <w:tabs>
          <w:tab w:val="left" w:pos="426"/>
          <w:tab w:val="left" w:pos="567"/>
        </w:tabs>
        <w:spacing w:after="0"/>
        <w:jc w:val="both"/>
        <w:rPr>
          <w:rFonts w:ascii="Times New Roman" w:hAnsi="Times New Roman"/>
          <w:b/>
          <w:bCs/>
          <w:sz w:val="21"/>
          <w:szCs w:val="21"/>
        </w:rPr>
      </w:pPr>
      <w:r w:rsidRPr="00E703A8">
        <w:rPr>
          <w:rFonts w:ascii="Times New Roman" w:hAnsi="Times New Roman"/>
          <w:sz w:val="21"/>
          <w:szCs w:val="21"/>
        </w:rPr>
        <w:t>6.1.Для проведения конкурса создается жюри из числа опытных высококвалифицированных педагогов Кировского района  и  города.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6.2  </w:t>
      </w:r>
      <w:r w:rsidRPr="00E703A8">
        <w:rPr>
          <w:rFonts w:ascii="Times New Roman" w:hAnsi="Times New Roman"/>
          <w:sz w:val="21"/>
          <w:szCs w:val="21"/>
        </w:rPr>
        <w:t xml:space="preserve">Оценка исполнения музыкальных произведений проводится по 10-бальной системе по следующим критериям: </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чистота интонирования; </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ансамбль звучания;</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эмоциональность исполнения;</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качество музыкального сопровождения;</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содержания музыкального произведения возрастным возможностям детей;</w:t>
      </w:r>
    </w:p>
    <w:p w:rsidR="00F1137B" w:rsidRPr="00E703A8" w:rsidRDefault="00F1137B" w:rsidP="006D2BAA">
      <w:pPr>
        <w:numPr>
          <w:ilvl w:val="0"/>
          <w:numId w:val="14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сценическая культура конкурсантов.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Итоги конкурса подводятся в каждой номинации отдельно и в каждой возрастной категории.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6.4.На основании результатов оценки конкурса формируется рейтинг участников. Вручаются дипломы: победитель (1 место), лауреат </w:t>
      </w:r>
      <w:r w:rsidRPr="00E703A8">
        <w:rPr>
          <w:rFonts w:ascii="Times New Roman" w:hAnsi="Times New Roman"/>
          <w:sz w:val="21"/>
          <w:szCs w:val="21"/>
          <w:lang w:val="en-US"/>
        </w:rPr>
        <w:t>II</w:t>
      </w:r>
      <w:r w:rsidR="00AE411B" w:rsidRPr="00E703A8">
        <w:rPr>
          <w:rFonts w:ascii="Times New Roman" w:hAnsi="Times New Roman"/>
          <w:sz w:val="21"/>
          <w:szCs w:val="21"/>
        </w:rPr>
        <w:t xml:space="preserve"> степени </w:t>
      </w:r>
      <w:r w:rsidRPr="00E703A8">
        <w:rPr>
          <w:rFonts w:ascii="Times New Roman" w:hAnsi="Times New Roman"/>
          <w:sz w:val="21"/>
          <w:szCs w:val="21"/>
        </w:rPr>
        <w:t xml:space="preserve">(2 место), лауреат </w:t>
      </w:r>
      <w:r w:rsidRPr="00E703A8">
        <w:rPr>
          <w:rFonts w:ascii="Times New Roman" w:hAnsi="Times New Roman"/>
          <w:sz w:val="21"/>
          <w:szCs w:val="21"/>
          <w:lang w:val="en-US"/>
        </w:rPr>
        <w:t>III</w:t>
      </w:r>
      <w:r w:rsidRPr="00E703A8">
        <w:rPr>
          <w:rFonts w:ascii="Times New Roman" w:hAnsi="Times New Roman"/>
          <w:sz w:val="21"/>
          <w:szCs w:val="21"/>
        </w:rPr>
        <w:t xml:space="preserve"> степени (3 место). Участники, набравшие наименьшее количество баллов, получают сертификат участника. Каждый ансамбль получает буклет «Активному участнику конкурса».  </w:t>
      </w:r>
    </w:p>
    <w:p w:rsidR="00F1137B" w:rsidRPr="00E703A8" w:rsidRDefault="00AE411B" w:rsidP="006D2BAA">
      <w:pPr>
        <w:spacing w:after="0"/>
        <w:jc w:val="both"/>
        <w:rPr>
          <w:rFonts w:ascii="Times New Roman" w:hAnsi="Times New Roman"/>
          <w:sz w:val="21"/>
          <w:szCs w:val="21"/>
        </w:rPr>
      </w:pPr>
      <w:r w:rsidRPr="00E703A8">
        <w:rPr>
          <w:rFonts w:ascii="Times New Roman" w:hAnsi="Times New Roman"/>
          <w:sz w:val="21"/>
          <w:szCs w:val="21"/>
        </w:rPr>
        <w:t xml:space="preserve">6.5. Награждение </w:t>
      </w:r>
      <w:r w:rsidR="00F1137B" w:rsidRPr="00E703A8">
        <w:rPr>
          <w:rFonts w:ascii="Times New Roman" w:hAnsi="Times New Roman"/>
          <w:sz w:val="21"/>
          <w:szCs w:val="21"/>
        </w:rPr>
        <w:t xml:space="preserve">проводится  на Круглом столе.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6.6.</w:t>
      </w:r>
      <w:r w:rsidRPr="00E703A8">
        <w:rPr>
          <w:rFonts w:ascii="Times New Roman" w:hAnsi="Times New Roman"/>
          <w:b/>
          <w:sz w:val="21"/>
          <w:szCs w:val="21"/>
        </w:rPr>
        <w:t xml:space="preserve"> Контакты: </w:t>
      </w:r>
      <w:r w:rsidRPr="00E703A8">
        <w:rPr>
          <w:rFonts w:ascii="Times New Roman" w:hAnsi="Times New Roman"/>
          <w:sz w:val="21"/>
          <w:szCs w:val="21"/>
        </w:rPr>
        <w:t xml:space="preserve">Дворец детского (юношеского) творчества Кировского района, методический отдел т. 246-04-58, координатор  конкурса – методист Пархаль Анна Петровна  - т. 8-906-259-49-66, электронный адрес: </w:t>
      </w:r>
      <w:hyperlink r:id="rId125"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Cs/>
          <w:i/>
          <w:sz w:val="21"/>
          <w:szCs w:val="21"/>
        </w:rPr>
      </w:pPr>
      <w:r w:rsidRPr="00E703A8">
        <w:rPr>
          <w:rFonts w:ascii="Times New Roman" w:hAnsi="Times New Roman"/>
          <w:bCs/>
          <w:i/>
          <w:sz w:val="21"/>
          <w:szCs w:val="21"/>
        </w:rPr>
        <w:br w:type="page"/>
      </w:r>
    </w:p>
    <w:p w:rsidR="00F1137B" w:rsidRPr="00E703A8" w:rsidRDefault="00F1137B" w:rsidP="00AE411B">
      <w:pPr>
        <w:spacing w:after="0"/>
        <w:jc w:val="right"/>
        <w:rPr>
          <w:rFonts w:ascii="Times New Roman" w:hAnsi="Times New Roman"/>
          <w:bCs/>
          <w:i/>
          <w:sz w:val="21"/>
          <w:szCs w:val="21"/>
        </w:rPr>
      </w:pPr>
      <w:r w:rsidRPr="00E703A8">
        <w:rPr>
          <w:rFonts w:ascii="Times New Roman" w:hAnsi="Times New Roman"/>
          <w:bCs/>
          <w:i/>
          <w:sz w:val="21"/>
          <w:szCs w:val="21"/>
        </w:rPr>
        <w:t>Приложение 1</w:t>
      </w:r>
    </w:p>
    <w:p w:rsidR="00F1137B" w:rsidRPr="00E703A8" w:rsidRDefault="00F1137B" w:rsidP="00AE411B">
      <w:pPr>
        <w:spacing w:after="0"/>
        <w:jc w:val="right"/>
        <w:rPr>
          <w:rFonts w:ascii="Times New Roman" w:hAnsi="Times New Roman"/>
          <w:bCs/>
          <w:sz w:val="21"/>
          <w:szCs w:val="21"/>
        </w:rPr>
      </w:pPr>
      <w:r w:rsidRPr="00E703A8">
        <w:rPr>
          <w:rFonts w:ascii="Times New Roman" w:hAnsi="Times New Roman"/>
          <w:bCs/>
          <w:sz w:val="21"/>
          <w:szCs w:val="21"/>
        </w:rPr>
        <w:t>Форма заявки</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AE411B">
      <w:pPr>
        <w:spacing w:after="0"/>
        <w:jc w:val="center"/>
        <w:rPr>
          <w:rFonts w:ascii="Times New Roman" w:hAnsi="Times New Roman"/>
          <w:b/>
          <w:bCs/>
          <w:sz w:val="21"/>
          <w:szCs w:val="21"/>
        </w:rPr>
      </w:pPr>
      <w:r w:rsidRPr="00E703A8">
        <w:rPr>
          <w:rFonts w:ascii="Times New Roman" w:hAnsi="Times New Roman"/>
          <w:b/>
          <w:bCs/>
          <w:sz w:val="21"/>
          <w:szCs w:val="21"/>
        </w:rPr>
        <w:t>Заявка на районный конкурс</w:t>
      </w:r>
    </w:p>
    <w:p w:rsidR="00F1137B" w:rsidRPr="00E703A8" w:rsidRDefault="00AE411B" w:rsidP="00AE411B">
      <w:pPr>
        <w:spacing w:after="0"/>
        <w:jc w:val="center"/>
        <w:rPr>
          <w:rFonts w:ascii="Times New Roman" w:hAnsi="Times New Roman"/>
          <w:b/>
          <w:bCs/>
          <w:sz w:val="21"/>
          <w:szCs w:val="21"/>
        </w:rPr>
      </w:pPr>
      <w:r w:rsidRPr="00E703A8">
        <w:rPr>
          <w:rFonts w:ascii="Times New Roman" w:hAnsi="Times New Roman"/>
          <w:b/>
          <w:bCs/>
          <w:sz w:val="21"/>
          <w:szCs w:val="21"/>
        </w:rPr>
        <w:t xml:space="preserve">«Играй и пой, </w:t>
      </w:r>
      <w:r w:rsidR="00F1137B" w:rsidRPr="00E703A8">
        <w:rPr>
          <w:rFonts w:ascii="Times New Roman" w:hAnsi="Times New Roman"/>
          <w:b/>
          <w:bCs/>
          <w:sz w:val="21"/>
          <w:szCs w:val="21"/>
        </w:rPr>
        <w:t>попробуй в жизни хоть раз!»</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sz w:val="21"/>
          <w:szCs w:val="21"/>
        </w:rPr>
      </w:pPr>
    </w:p>
    <w:tbl>
      <w:tblPr>
        <w:tblW w:w="9673" w:type="dxa"/>
        <w:jc w:val="center"/>
        <w:tblLayout w:type="fixed"/>
        <w:tblCellMar>
          <w:top w:w="55" w:type="dxa"/>
          <w:left w:w="55" w:type="dxa"/>
          <w:bottom w:w="55" w:type="dxa"/>
          <w:right w:w="55" w:type="dxa"/>
        </w:tblCellMar>
        <w:tblLook w:val="0000" w:firstRow="0" w:lastRow="0" w:firstColumn="0" w:lastColumn="0" w:noHBand="0" w:noVBand="0"/>
      </w:tblPr>
      <w:tblGrid>
        <w:gridCol w:w="4253"/>
        <w:gridCol w:w="5420"/>
      </w:tblGrid>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 №</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Номинация </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Инструмент</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Название ансамбля (большой состав) </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Ф.И. учащихся (малый состав)</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Количество участников в ансамбле</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 исполнителей/год обучения</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top w:val="single" w:sz="1" w:space="0" w:color="000000"/>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Программа: Авторы. Название произведения.</w:t>
            </w:r>
          </w:p>
        </w:tc>
        <w:tc>
          <w:tcPr>
            <w:tcW w:w="5420" w:type="dxa"/>
            <w:tcBorders>
              <w:top w:val="single" w:sz="1" w:space="0" w:color="000000"/>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Сопровождение (для вокала) </w:t>
            </w:r>
          </w:p>
        </w:tc>
        <w:tc>
          <w:tcPr>
            <w:tcW w:w="5420"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4253"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Руководитель-педагог Ф.И.О. (полностью)/ Концертмейстер Ф.И.О. (полностью)</w:t>
            </w:r>
          </w:p>
        </w:tc>
        <w:tc>
          <w:tcPr>
            <w:tcW w:w="5420"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tc>
      </w:tr>
      <w:tr w:rsidR="00F1137B" w:rsidRPr="00E703A8" w:rsidTr="00F1137B">
        <w:trPr>
          <w:trHeight w:val="123"/>
          <w:jc w:val="center"/>
        </w:trPr>
        <w:tc>
          <w:tcPr>
            <w:tcW w:w="4253" w:type="dxa"/>
            <w:tcBorders>
              <w:left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w:t>
            </w:r>
          </w:p>
        </w:tc>
        <w:tc>
          <w:tcPr>
            <w:tcW w:w="5420" w:type="dxa"/>
            <w:tcBorders>
              <w:left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4253" w:type="dxa"/>
            <w:tcBorders>
              <w:left w:val="single" w:sz="1" w:space="0" w:color="000000"/>
              <w:bottom w:val="single" w:sz="1"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Примечание</w:t>
            </w:r>
          </w:p>
        </w:tc>
        <w:tc>
          <w:tcPr>
            <w:tcW w:w="5420" w:type="dxa"/>
            <w:tcBorders>
              <w:left w:val="single" w:sz="1" w:space="0" w:color="000000"/>
              <w:bottom w:val="single" w:sz="1" w:space="0" w:color="000000"/>
              <w:right w:val="single" w:sz="1" w:space="0" w:color="000000"/>
            </w:tcBorders>
          </w:tcPr>
          <w:p w:rsidR="00F1137B" w:rsidRPr="00E703A8" w:rsidRDefault="00F1137B" w:rsidP="006D2BAA">
            <w:pPr>
              <w:spacing w:after="0"/>
              <w:jc w:val="both"/>
              <w:rPr>
                <w:rFonts w:ascii="Times New Roman" w:hAnsi="Times New Roman"/>
                <w:b/>
                <w:sz w:val="21"/>
                <w:szCs w:val="21"/>
              </w:rPr>
            </w:pPr>
          </w:p>
        </w:tc>
      </w:tr>
    </w:tbl>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w:t>
      </w:r>
    </w:p>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Дата «______»__________20__г.</w:t>
      </w:r>
      <w:r w:rsidRPr="00E703A8">
        <w:rPr>
          <w:rFonts w:ascii="Times New Roman" w:hAnsi="Times New Roman"/>
          <w:sz w:val="21"/>
          <w:szCs w:val="21"/>
        </w:rPr>
        <w:tab/>
      </w:r>
      <w:r w:rsidRPr="00E703A8">
        <w:rPr>
          <w:rFonts w:ascii="Times New Roman" w:hAnsi="Times New Roman"/>
          <w:sz w:val="21"/>
          <w:szCs w:val="21"/>
        </w:rPr>
        <w:tab/>
        <w:t xml:space="preserve">Заведующий </w:t>
      </w:r>
    </w:p>
    <w:p w:rsidR="00F1137B" w:rsidRPr="00E703A8" w:rsidRDefault="00F1137B" w:rsidP="006D2BAA">
      <w:pPr>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ОДОД___________/подпись/______________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bCs/>
          <w:sz w:val="24"/>
          <w:szCs w:val="24"/>
          <w:highlight w:val="yellow"/>
          <w:lang w:eastAsia="ar-SA"/>
        </w:rPr>
      </w:pPr>
      <w:r w:rsidRPr="00E703A8">
        <w:rPr>
          <w:rFonts w:ascii="Times New Roman" w:hAnsi="Times New Roman"/>
          <w:b/>
          <w:bCs/>
          <w:sz w:val="24"/>
          <w:szCs w:val="24"/>
          <w:highlight w:val="yellow"/>
          <w:lang w:eastAsia="ar-SA"/>
        </w:rPr>
        <w:br w:type="page"/>
      </w:r>
    </w:p>
    <w:p w:rsidR="00F1137B" w:rsidRPr="00E703A8" w:rsidRDefault="00F1137B" w:rsidP="006D2BAA">
      <w:pPr>
        <w:suppressAutoHyphens/>
        <w:spacing w:after="0" w:line="240" w:lineRule="auto"/>
        <w:jc w:val="both"/>
        <w:rPr>
          <w:rFonts w:ascii="Times New Roman" w:hAnsi="Times New Roman"/>
          <w:b/>
          <w:bCs/>
          <w:sz w:val="24"/>
          <w:szCs w:val="24"/>
          <w:lang w:eastAsia="ar-SA"/>
        </w:rPr>
      </w:pPr>
      <w:r w:rsidRPr="00E703A8">
        <w:rPr>
          <w:rFonts w:ascii="Times New Roman" w:hAnsi="Times New Roman"/>
          <w:b/>
          <w:bCs/>
          <w:sz w:val="24"/>
          <w:szCs w:val="24"/>
          <w:lang w:eastAsia="ar-SA"/>
        </w:rPr>
        <w:t>ПОЛОЖЕНИЕ О ПРОВЕДЕНИИ РАЙОННОГО КРАЕВЕДЧЕСКОГО ДИКТАНТА-ОНЛАЙН ДЛЯ УЧАЩИХСЯ ОУ КИРОВСКОГО РАЙОНА САНКТ-ПЕТЕРБУРГА</w:t>
      </w:r>
    </w:p>
    <w:p w:rsidR="00F1137B" w:rsidRPr="00E703A8" w:rsidRDefault="00F1137B" w:rsidP="006D2BAA">
      <w:pPr>
        <w:suppressAutoHyphens/>
        <w:spacing w:after="0" w:line="240" w:lineRule="auto"/>
        <w:jc w:val="both"/>
        <w:rPr>
          <w:rFonts w:ascii="Times New Roman" w:hAnsi="Times New Roman"/>
          <w:b/>
          <w:bCs/>
          <w:sz w:val="24"/>
          <w:szCs w:val="24"/>
          <w:lang w:eastAsia="ar-SA"/>
        </w:rPr>
      </w:pPr>
    </w:p>
    <w:p w:rsidR="00F1137B" w:rsidRPr="00E703A8" w:rsidRDefault="00F1137B" w:rsidP="006D2BAA">
      <w:pPr>
        <w:pStyle w:val="aa"/>
        <w:numPr>
          <w:ilvl w:val="3"/>
          <w:numId w:val="256"/>
        </w:numPr>
        <w:tabs>
          <w:tab w:val="left" w:pos="0"/>
        </w:tabs>
        <w:suppressAutoHyphens/>
        <w:spacing w:after="0"/>
        <w:ind w:left="0" w:firstLine="0"/>
        <w:jc w:val="both"/>
        <w:rPr>
          <w:rFonts w:ascii="Times New Roman" w:hAnsi="Times New Roman"/>
          <w:b/>
          <w:sz w:val="21"/>
          <w:szCs w:val="21"/>
          <w:lang w:eastAsia="ar-SA"/>
        </w:rPr>
      </w:pPr>
      <w:r w:rsidRPr="00E703A8">
        <w:rPr>
          <w:rFonts w:ascii="Times New Roman" w:hAnsi="Times New Roman"/>
          <w:b/>
          <w:sz w:val="21"/>
          <w:szCs w:val="21"/>
          <w:lang w:eastAsia="ar-SA"/>
        </w:rPr>
        <w:t>Общие положения</w:t>
      </w:r>
    </w:p>
    <w:p w:rsidR="00F1137B" w:rsidRPr="00E703A8" w:rsidRDefault="00F1137B" w:rsidP="006D2BAA">
      <w:pPr>
        <w:numPr>
          <w:ilvl w:val="1"/>
          <w:numId w:val="88"/>
        </w:numPr>
        <w:tabs>
          <w:tab w:val="left" w:pos="0"/>
          <w:tab w:val="left" w:pos="426"/>
        </w:tabs>
        <w:suppressAutoHyphens/>
        <w:spacing w:after="0" w:line="276" w:lineRule="auto"/>
        <w:ind w:left="0" w:firstLine="0"/>
        <w:jc w:val="both"/>
        <w:rPr>
          <w:rFonts w:ascii="Times New Roman" w:hAnsi="Times New Roman"/>
          <w:sz w:val="21"/>
          <w:szCs w:val="21"/>
          <w:lang w:eastAsia="ar-SA"/>
        </w:rPr>
      </w:pPr>
      <w:r w:rsidRPr="00E703A8">
        <w:rPr>
          <w:rFonts w:ascii="Times New Roman" w:hAnsi="Times New Roman"/>
          <w:sz w:val="21"/>
          <w:szCs w:val="21"/>
          <w:lang w:eastAsia="ar-SA"/>
        </w:rPr>
        <w:t>Учредитель проведения районного краеведческого диктанта-онлайн для учащихся ОУ Кировского района Санкт-Петербурга (далее краеведческий диктант) отдел образования администрации Кировского района.</w:t>
      </w:r>
    </w:p>
    <w:p w:rsidR="00F1137B" w:rsidRPr="00E703A8" w:rsidRDefault="00F1137B" w:rsidP="006D2BAA">
      <w:pPr>
        <w:numPr>
          <w:ilvl w:val="1"/>
          <w:numId w:val="88"/>
        </w:numPr>
        <w:tabs>
          <w:tab w:val="left" w:pos="0"/>
          <w:tab w:val="left" w:pos="426"/>
        </w:tabs>
        <w:suppressAutoHyphens/>
        <w:spacing w:after="0" w:line="276" w:lineRule="auto"/>
        <w:ind w:left="0" w:firstLine="0"/>
        <w:jc w:val="both"/>
        <w:rPr>
          <w:rFonts w:ascii="Times New Roman" w:hAnsi="Times New Roman"/>
          <w:sz w:val="21"/>
          <w:szCs w:val="21"/>
          <w:lang w:eastAsia="ar-SA"/>
        </w:rPr>
      </w:pPr>
      <w:r w:rsidRPr="00E703A8">
        <w:rPr>
          <w:rFonts w:ascii="Times New Roman" w:hAnsi="Times New Roman"/>
          <w:sz w:val="21"/>
          <w:szCs w:val="21"/>
          <w:lang w:eastAsia="ar-SA"/>
        </w:rPr>
        <w:t>Организатор проведения краеведческого диктанта: Государственное бюджетное учреждение дополнительного образования</w:t>
      </w:r>
      <w:r w:rsidRPr="00E703A8">
        <w:rPr>
          <w:rFonts w:ascii="Times New Roman" w:hAnsi="Times New Roman"/>
          <w:bCs/>
          <w:sz w:val="21"/>
          <w:szCs w:val="21"/>
          <w:lang w:eastAsia="ar-SA"/>
        </w:rPr>
        <w:t xml:space="preserve"> Дворец детского (юношеского) творчества Кировского района, отдел социально-педагогических программ и краеведения, районное учебно-методическое объединение руководителей школьных музеев.</w:t>
      </w:r>
    </w:p>
    <w:p w:rsidR="00F1137B" w:rsidRPr="00E703A8" w:rsidRDefault="00F1137B" w:rsidP="006D2BAA">
      <w:pPr>
        <w:tabs>
          <w:tab w:val="left" w:pos="0"/>
          <w:tab w:val="left" w:pos="426"/>
        </w:tabs>
        <w:suppressAutoHyphens/>
        <w:spacing w:after="0"/>
        <w:jc w:val="both"/>
        <w:rPr>
          <w:rFonts w:ascii="Times New Roman" w:hAnsi="Times New Roman"/>
          <w:sz w:val="21"/>
          <w:szCs w:val="21"/>
          <w:lang w:eastAsia="ar-SA"/>
        </w:rPr>
      </w:pPr>
    </w:p>
    <w:p w:rsidR="00F1137B" w:rsidRPr="00E703A8" w:rsidRDefault="00F1137B" w:rsidP="006D2BAA">
      <w:pPr>
        <w:tabs>
          <w:tab w:val="left" w:pos="0"/>
          <w:tab w:val="left" w:pos="426"/>
        </w:tabs>
        <w:suppressAutoHyphens/>
        <w:spacing w:after="0"/>
        <w:jc w:val="both"/>
        <w:rPr>
          <w:rFonts w:ascii="Times New Roman" w:hAnsi="Times New Roman"/>
          <w:sz w:val="21"/>
          <w:szCs w:val="21"/>
          <w:lang w:eastAsia="ar-SA"/>
        </w:rPr>
      </w:pPr>
      <w:r w:rsidRPr="00E703A8">
        <w:rPr>
          <w:rFonts w:ascii="Times New Roman" w:hAnsi="Times New Roman"/>
          <w:b/>
          <w:sz w:val="21"/>
          <w:szCs w:val="21"/>
          <w:lang w:eastAsia="ar-SA"/>
        </w:rPr>
        <w:t>2.Цель и задачи диктанта</w:t>
      </w:r>
    </w:p>
    <w:p w:rsidR="00F1137B" w:rsidRPr="00E703A8" w:rsidRDefault="00F1137B" w:rsidP="006D2BAA">
      <w:pPr>
        <w:suppressAutoHyphens/>
        <w:spacing w:after="0"/>
        <w:jc w:val="both"/>
        <w:rPr>
          <w:rFonts w:ascii="Times New Roman" w:hAnsi="Times New Roman"/>
          <w:bCs/>
          <w:sz w:val="21"/>
          <w:szCs w:val="21"/>
          <w:lang w:eastAsia="ar-SA"/>
        </w:rPr>
      </w:pPr>
      <w:r w:rsidRPr="00E703A8">
        <w:rPr>
          <w:rFonts w:ascii="Times New Roman" w:hAnsi="Times New Roman"/>
          <w:bCs/>
          <w:sz w:val="21"/>
          <w:szCs w:val="21"/>
          <w:lang w:eastAsia="ar-SA"/>
        </w:rPr>
        <w:t>2.1.Цель:</w:t>
      </w:r>
      <w:r w:rsidRPr="00E703A8">
        <w:rPr>
          <w:rFonts w:ascii="Times New Roman" w:hAnsi="Times New Roman"/>
          <w:sz w:val="21"/>
          <w:szCs w:val="21"/>
          <w:lang w:eastAsia="ar-SA"/>
        </w:rPr>
        <w:t xml:space="preserve"> получение независимой оценки знаний</w:t>
      </w:r>
      <w:r w:rsidRPr="00E703A8">
        <w:rPr>
          <w:rFonts w:ascii="Times New Roman" w:hAnsi="Times New Roman"/>
          <w:bCs/>
          <w:sz w:val="21"/>
          <w:szCs w:val="21"/>
          <w:lang w:eastAsia="ar-SA"/>
        </w:rPr>
        <w:t xml:space="preserve">  и приобщение  учащихся к  изучению культурно-исторического  наследия Санкт-Петербурга и истории Кировского  района.</w:t>
      </w:r>
    </w:p>
    <w:p w:rsidR="00F1137B" w:rsidRPr="00E703A8" w:rsidRDefault="00F1137B" w:rsidP="006D2BAA">
      <w:pPr>
        <w:pStyle w:val="aa"/>
        <w:numPr>
          <w:ilvl w:val="1"/>
          <w:numId w:val="156"/>
        </w:numPr>
        <w:tabs>
          <w:tab w:val="left" w:pos="426"/>
        </w:tabs>
        <w:suppressAutoHyphens/>
        <w:spacing w:after="0"/>
        <w:jc w:val="both"/>
        <w:rPr>
          <w:rFonts w:ascii="Times New Roman" w:hAnsi="Times New Roman"/>
          <w:bCs/>
          <w:sz w:val="21"/>
          <w:szCs w:val="21"/>
          <w:lang w:eastAsia="ar-SA"/>
        </w:rPr>
      </w:pPr>
      <w:r w:rsidRPr="00E703A8">
        <w:rPr>
          <w:rFonts w:ascii="Times New Roman" w:hAnsi="Times New Roman"/>
          <w:sz w:val="21"/>
          <w:szCs w:val="21"/>
          <w:lang w:eastAsia="ar-SA"/>
        </w:rPr>
        <w:t>Задачи:</w:t>
      </w:r>
    </w:p>
    <w:p w:rsidR="00F1137B" w:rsidRPr="00E703A8" w:rsidRDefault="00F1137B" w:rsidP="006D2BAA">
      <w:pPr>
        <w:pStyle w:val="aa"/>
        <w:numPr>
          <w:ilvl w:val="0"/>
          <w:numId w:val="87"/>
        </w:numPr>
        <w:tabs>
          <w:tab w:val="left" w:pos="0"/>
        </w:tabs>
        <w:suppressAutoHyphens/>
        <w:spacing w:after="0"/>
        <w:ind w:left="0" w:firstLine="0"/>
        <w:jc w:val="both"/>
        <w:rPr>
          <w:rFonts w:ascii="Times New Roman" w:hAnsi="Times New Roman"/>
          <w:sz w:val="21"/>
          <w:szCs w:val="21"/>
          <w:lang w:eastAsia="ar-SA"/>
        </w:rPr>
      </w:pPr>
      <w:r w:rsidRPr="00E703A8">
        <w:rPr>
          <w:rFonts w:ascii="Times New Roman" w:hAnsi="Times New Roman"/>
          <w:sz w:val="21"/>
          <w:szCs w:val="21"/>
          <w:lang w:eastAsia="ar-SA"/>
        </w:rPr>
        <w:t>проверить уровень знаний учащихся в области истории и культуры  Кировского района Санкт-Петербурга;</w:t>
      </w:r>
    </w:p>
    <w:p w:rsidR="00F1137B" w:rsidRPr="00E703A8" w:rsidRDefault="00F1137B" w:rsidP="006D2BAA">
      <w:pPr>
        <w:pStyle w:val="aa"/>
        <w:numPr>
          <w:ilvl w:val="0"/>
          <w:numId w:val="87"/>
        </w:numPr>
        <w:tabs>
          <w:tab w:val="left" w:pos="0"/>
        </w:tabs>
        <w:suppressAutoHyphens/>
        <w:spacing w:after="0"/>
        <w:ind w:left="0" w:firstLine="0"/>
        <w:jc w:val="both"/>
        <w:rPr>
          <w:rFonts w:ascii="Times New Roman" w:hAnsi="Times New Roman"/>
          <w:sz w:val="21"/>
          <w:szCs w:val="21"/>
          <w:lang w:eastAsia="ar-SA"/>
        </w:rPr>
      </w:pPr>
      <w:r w:rsidRPr="00E703A8">
        <w:rPr>
          <w:rFonts w:ascii="Times New Roman" w:hAnsi="Times New Roman"/>
          <w:sz w:val="21"/>
          <w:szCs w:val="21"/>
          <w:lang w:eastAsia="ar-SA"/>
        </w:rPr>
        <w:t>повысить интерес учащихся к истории родного  района.</w:t>
      </w:r>
    </w:p>
    <w:p w:rsidR="00F1137B" w:rsidRPr="00E703A8" w:rsidRDefault="00F1137B" w:rsidP="006D2BAA">
      <w:pPr>
        <w:pStyle w:val="aa"/>
        <w:tabs>
          <w:tab w:val="left" w:pos="0"/>
        </w:tabs>
        <w:suppressAutoHyphens/>
        <w:spacing w:after="0"/>
        <w:ind w:left="0"/>
        <w:jc w:val="both"/>
        <w:rPr>
          <w:rFonts w:ascii="Times New Roman" w:hAnsi="Times New Roman"/>
          <w:sz w:val="21"/>
          <w:szCs w:val="21"/>
          <w:lang w:eastAsia="ar-SA"/>
        </w:rPr>
      </w:pPr>
    </w:p>
    <w:p w:rsidR="00F1137B" w:rsidRPr="00E703A8" w:rsidRDefault="00F1137B" w:rsidP="006D2BAA">
      <w:pPr>
        <w:pStyle w:val="aa"/>
        <w:numPr>
          <w:ilvl w:val="0"/>
          <w:numId w:val="156"/>
        </w:numPr>
        <w:suppressAutoHyphens/>
        <w:spacing w:after="0"/>
        <w:ind w:left="284" w:hanging="284"/>
        <w:jc w:val="both"/>
        <w:rPr>
          <w:rFonts w:ascii="Times New Roman" w:hAnsi="Times New Roman"/>
          <w:bCs/>
          <w:sz w:val="21"/>
          <w:szCs w:val="21"/>
          <w:lang w:eastAsia="ar-SA"/>
        </w:rPr>
      </w:pPr>
      <w:r w:rsidRPr="00E703A8">
        <w:rPr>
          <w:rFonts w:ascii="Times New Roman" w:hAnsi="Times New Roman"/>
          <w:b/>
          <w:sz w:val="21"/>
          <w:szCs w:val="21"/>
          <w:lang w:eastAsia="ar-SA"/>
        </w:rPr>
        <w:t>Участники диктанта</w:t>
      </w:r>
    </w:p>
    <w:p w:rsidR="00F1137B" w:rsidRPr="00E703A8" w:rsidRDefault="00F1137B" w:rsidP="006D2BAA">
      <w:pPr>
        <w:suppressAutoHyphens/>
        <w:spacing w:after="0"/>
        <w:ind w:firstLine="360"/>
        <w:jc w:val="both"/>
        <w:rPr>
          <w:rFonts w:ascii="Times New Roman" w:hAnsi="Times New Roman"/>
          <w:bCs/>
          <w:sz w:val="21"/>
          <w:szCs w:val="21"/>
          <w:lang w:eastAsia="ar-SA"/>
        </w:rPr>
      </w:pPr>
      <w:r w:rsidRPr="00E703A8">
        <w:rPr>
          <w:rFonts w:ascii="Times New Roman" w:hAnsi="Times New Roman"/>
          <w:bCs/>
          <w:sz w:val="21"/>
          <w:szCs w:val="21"/>
          <w:lang w:eastAsia="ar-SA"/>
        </w:rPr>
        <w:t>К участию в диктанте приглашаются учащиеся ОУ Кировского района в четырех возрастных группах:</w:t>
      </w:r>
    </w:p>
    <w:p w:rsidR="00F1137B" w:rsidRPr="00E703A8" w:rsidRDefault="00F1137B" w:rsidP="006D2BAA">
      <w:pPr>
        <w:pStyle w:val="aa"/>
        <w:numPr>
          <w:ilvl w:val="0"/>
          <w:numId w:val="157"/>
        </w:numPr>
        <w:suppressAutoHyphens/>
        <w:spacing w:after="0"/>
        <w:ind w:left="0" w:firstLine="0"/>
        <w:jc w:val="both"/>
        <w:rPr>
          <w:rFonts w:ascii="Times New Roman" w:hAnsi="Times New Roman"/>
          <w:bCs/>
          <w:sz w:val="21"/>
          <w:szCs w:val="21"/>
          <w:lang w:eastAsia="ar-SA"/>
        </w:rPr>
      </w:pPr>
      <w:r w:rsidRPr="00E703A8">
        <w:rPr>
          <w:rFonts w:ascii="Times New Roman" w:hAnsi="Times New Roman"/>
          <w:bCs/>
          <w:sz w:val="21"/>
          <w:szCs w:val="21"/>
          <w:lang w:eastAsia="ar-SA"/>
        </w:rPr>
        <w:t>1 группа – 5-6 классы;</w:t>
      </w:r>
    </w:p>
    <w:p w:rsidR="00F1137B" w:rsidRPr="00E703A8" w:rsidRDefault="00F1137B" w:rsidP="006D2BAA">
      <w:pPr>
        <w:pStyle w:val="aa"/>
        <w:numPr>
          <w:ilvl w:val="0"/>
          <w:numId w:val="157"/>
        </w:numPr>
        <w:suppressAutoHyphens/>
        <w:spacing w:after="0"/>
        <w:ind w:left="0" w:firstLine="0"/>
        <w:jc w:val="both"/>
        <w:rPr>
          <w:rFonts w:ascii="Times New Roman" w:hAnsi="Times New Roman"/>
          <w:bCs/>
          <w:sz w:val="21"/>
          <w:szCs w:val="21"/>
          <w:lang w:eastAsia="ar-SA"/>
        </w:rPr>
      </w:pPr>
      <w:r w:rsidRPr="00E703A8">
        <w:rPr>
          <w:rFonts w:ascii="Times New Roman" w:hAnsi="Times New Roman"/>
          <w:bCs/>
          <w:sz w:val="21"/>
          <w:szCs w:val="21"/>
          <w:lang w:eastAsia="ar-SA"/>
        </w:rPr>
        <w:t>2 группа – 7-8 классы;</w:t>
      </w:r>
    </w:p>
    <w:p w:rsidR="00F1137B" w:rsidRPr="00E703A8" w:rsidRDefault="00F1137B" w:rsidP="006D2BAA">
      <w:pPr>
        <w:pStyle w:val="aa"/>
        <w:numPr>
          <w:ilvl w:val="0"/>
          <w:numId w:val="157"/>
        </w:numPr>
        <w:suppressAutoHyphens/>
        <w:spacing w:after="0"/>
        <w:ind w:left="0" w:firstLine="0"/>
        <w:jc w:val="both"/>
        <w:rPr>
          <w:rFonts w:ascii="Times New Roman" w:hAnsi="Times New Roman"/>
          <w:bCs/>
          <w:sz w:val="21"/>
          <w:szCs w:val="21"/>
          <w:lang w:eastAsia="ar-SA"/>
        </w:rPr>
      </w:pPr>
      <w:r w:rsidRPr="00E703A8">
        <w:rPr>
          <w:rFonts w:ascii="Times New Roman" w:hAnsi="Times New Roman"/>
          <w:bCs/>
          <w:sz w:val="21"/>
          <w:szCs w:val="21"/>
          <w:lang w:eastAsia="ar-SA"/>
        </w:rPr>
        <w:t>3 группа – 9-10 классы;</w:t>
      </w:r>
    </w:p>
    <w:p w:rsidR="00F1137B" w:rsidRPr="00E703A8" w:rsidRDefault="00F1137B" w:rsidP="006D2BAA">
      <w:pPr>
        <w:pStyle w:val="aa"/>
        <w:numPr>
          <w:ilvl w:val="0"/>
          <w:numId w:val="157"/>
        </w:numPr>
        <w:suppressAutoHyphens/>
        <w:spacing w:after="0"/>
        <w:ind w:left="0" w:firstLine="0"/>
        <w:jc w:val="both"/>
        <w:rPr>
          <w:rFonts w:ascii="Times New Roman" w:hAnsi="Times New Roman"/>
          <w:bCs/>
          <w:sz w:val="21"/>
          <w:szCs w:val="21"/>
          <w:lang w:eastAsia="ar-SA"/>
        </w:rPr>
      </w:pPr>
      <w:r w:rsidRPr="00E703A8">
        <w:rPr>
          <w:rFonts w:ascii="Times New Roman" w:hAnsi="Times New Roman"/>
          <w:bCs/>
          <w:sz w:val="21"/>
          <w:szCs w:val="21"/>
          <w:lang w:eastAsia="ar-SA"/>
        </w:rPr>
        <w:t>4 группа – 11 классы.</w:t>
      </w:r>
    </w:p>
    <w:p w:rsidR="00F1137B" w:rsidRPr="00E703A8" w:rsidRDefault="00F1137B" w:rsidP="006D2BAA">
      <w:pPr>
        <w:pStyle w:val="aa"/>
        <w:suppressAutoHyphens/>
        <w:spacing w:after="0"/>
        <w:ind w:left="0"/>
        <w:jc w:val="both"/>
        <w:rPr>
          <w:rFonts w:ascii="Times New Roman" w:hAnsi="Times New Roman"/>
          <w:bCs/>
          <w:sz w:val="21"/>
          <w:szCs w:val="21"/>
          <w:lang w:eastAsia="ar-SA"/>
        </w:rPr>
      </w:pPr>
    </w:p>
    <w:p w:rsidR="00F1137B" w:rsidRPr="00E703A8" w:rsidRDefault="00F1137B" w:rsidP="006D2BAA">
      <w:pPr>
        <w:pStyle w:val="aa"/>
        <w:numPr>
          <w:ilvl w:val="0"/>
          <w:numId w:val="156"/>
        </w:numPr>
        <w:suppressAutoHyphens/>
        <w:spacing w:after="0"/>
        <w:ind w:left="284" w:hanging="284"/>
        <w:jc w:val="both"/>
        <w:rPr>
          <w:rFonts w:ascii="Times New Roman" w:hAnsi="Times New Roman"/>
          <w:bCs/>
          <w:sz w:val="21"/>
          <w:szCs w:val="21"/>
          <w:lang w:eastAsia="ar-SA"/>
        </w:rPr>
      </w:pPr>
      <w:r w:rsidRPr="00E703A8">
        <w:rPr>
          <w:rFonts w:ascii="Times New Roman" w:hAnsi="Times New Roman"/>
          <w:b/>
          <w:sz w:val="21"/>
          <w:szCs w:val="21"/>
          <w:lang w:eastAsia="ar-SA"/>
        </w:rPr>
        <w:t>Сроки проведения диктанта</w:t>
      </w:r>
    </w:p>
    <w:p w:rsidR="00F1137B" w:rsidRPr="00FE07B5"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bCs/>
          <w:sz w:val="21"/>
          <w:szCs w:val="21"/>
          <w:lang w:eastAsia="ar-SA"/>
        </w:rPr>
        <w:t>4.1 Диктант проводится</w:t>
      </w:r>
      <w:r w:rsidRPr="00FE07B5">
        <w:rPr>
          <w:rFonts w:ascii="Times New Roman" w:hAnsi="Times New Roman"/>
          <w:b/>
          <w:bCs/>
          <w:sz w:val="21"/>
          <w:szCs w:val="21"/>
          <w:lang w:eastAsia="ar-SA"/>
        </w:rPr>
        <w:t>18 сентября 2020 года.</w:t>
      </w:r>
    </w:p>
    <w:p w:rsidR="00F1137B" w:rsidRPr="00E703A8" w:rsidRDefault="00F1137B" w:rsidP="006D2BAA">
      <w:pPr>
        <w:suppressAutoHyphens/>
        <w:spacing w:after="0"/>
        <w:jc w:val="both"/>
        <w:rPr>
          <w:rFonts w:ascii="Times New Roman" w:hAnsi="Times New Roman"/>
          <w:sz w:val="21"/>
          <w:szCs w:val="21"/>
          <w:u w:val="single"/>
          <w:lang w:eastAsia="ar-SA"/>
        </w:rPr>
      </w:pPr>
      <w:r w:rsidRPr="00E703A8">
        <w:rPr>
          <w:rFonts w:ascii="Times New Roman" w:hAnsi="Times New Roman"/>
          <w:bCs/>
          <w:sz w:val="21"/>
          <w:szCs w:val="21"/>
          <w:lang w:eastAsia="ar-SA"/>
        </w:rPr>
        <w:t>4.2 З</w:t>
      </w:r>
      <w:r w:rsidRPr="00E703A8">
        <w:rPr>
          <w:rFonts w:ascii="Times New Roman" w:hAnsi="Times New Roman"/>
          <w:sz w:val="21"/>
          <w:szCs w:val="21"/>
          <w:lang w:eastAsia="ar-SA"/>
        </w:rPr>
        <w:t>аявки (</w:t>
      </w:r>
      <w:r w:rsidRPr="00E703A8">
        <w:rPr>
          <w:rFonts w:ascii="Times New Roman" w:hAnsi="Times New Roman"/>
          <w:i/>
          <w:sz w:val="21"/>
          <w:szCs w:val="21"/>
          <w:lang w:eastAsia="ar-SA"/>
        </w:rPr>
        <w:t>приложение 1</w:t>
      </w:r>
      <w:r w:rsidRPr="00E703A8">
        <w:rPr>
          <w:rFonts w:ascii="Times New Roman" w:hAnsi="Times New Roman"/>
          <w:sz w:val="21"/>
          <w:szCs w:val="21"/>
          <w:lang w:eastAsia="ar-SA"/>
        </w:rPr>
        <w:t xml:space="preserve">) для участия в краеведческом диктанте необходимо прислать </w:t>
      </w:r>
      <w:r w:rsidRPr="00FE07B5">
        <w:rPr>
          <w:rFonts w:ascii="Times New Roman" w:hAnsi="Times New Roman"/>
          <w:b/>
          <w:sz w:val="21"/>
          <w:szCs w:val="21"/>
          <w:lang w:eastAsia="ar-SA"/>
        </w:rPr>
        <w:t xml:space="preserve">до 17 сентября 2020 года </w:t>
      </w:r>
      <w:r w:rsidRPr="00E703A8">
        <w:rPr>
          <w:rFonts w:ascii="Times New Roman" w:hAnsi="Times New Roman"/>
          <w:sz w:val="21"/>
          <w:szCs w:val="21"/>
          <w:lang w:eastAsia="ar-SA"/>
        </w:rPr>
        <w:t xml:space="preserve">на электронный адрес: </w:t>
      </w:r>
      <w:hyperlink r:id="rId126" w:history="1">
        <w:r w:rsidRPr="00E703A8">
          <w:rPr>
            <w:rFonts w:ascii="Times New Roman" w:hAnsi="Times New Roman"/>
            <w:sz w:val="21"/>
            <w:szCs w:val="21"/>
            <w:u w:val="single"/>
            <w:lang w:val="en-US" w:eastAsia="ar-SA"/>
          </w:rPr>
          <w:t>kraeved</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ddut</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mail</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ru</w:t>
        </w:r>
      </w:hyperlink>
      <w:r w:rsidRPr="00E703A8">
        <w:rPr>
          <w:rFonts w:ascii="Times New Roman" w:hAnsi="Times New Roman"/>
          <w:sz w:val="21"/>
          <w:szCs w:val="21"/>
          <w:u w:val="single"/>
          <w:lang w:eastAsia="ar-SA"/>
        </w:rPr>
        <w:t>.</w:t>
      </w:r>
    </w:p>
    <w:p w:rsidR="00F1137B" w:rsidRPr="00E703A8" w:rsidRDefault="00F1137B" w:rsidP="006D2BAA">
      <w:pPr>
        <w:suppressAutoHyphens/>
        <w:spacing w:after="0"/>
        <w:jc w:val="both"/>
        <w:rPr>
          <w:rFonts w:ascii="Times New Roman" w:hAnsi="Times New Roman"/>
          <w:sz w:val="21"/>
          <w:szCs w:val="21"/>
          <w:lang w:eastAsia="ar-SA"/>
        </w:rPr>
      </w:pPr>
    </w:p>
    <w:p w:rsidR="00F1137B" w:rsidRPr="00E703A8" w:rsidRDefault="00F1137B" w:rsidP="006D2BAA">
      <w:pPr>
        <w:pStyle w:val="1e"/>
        <w:widowControl/>
        <w:numPr>
          <w:ilvl w:val="0"/>
          <w:numId w:val="156"/>
        </w:numPr>
        <w:tabs>
          <w:tab w:val="left" w:pos="284"/>
        </w:tabs>
        <w:snapToGrid/>
        <w:spacing w:line="276" w:lineRule="auto"/>
        <w:ind w:left="0" w:firstLine="0"/>
        <w:rPr>
          <w:b/>
          <w:sz w:val="21"/>
          <w:szCs w:val="21"/>
        </w:rPr>
      </w:pPr>
      <w:r w:rsidRPr="00E703A8">
        <w:rPr>
          <w:b/>
          <w:sz w:val="21"/>
          <w:szCs w:val="21"/>
        </w:rPr>
        <w:t>Правила и организация проведения диктанта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5.1 Участники, приславшие заявку, получают ссылку, где будет размещен краеведческий диктант по теме </w:t>
      </w:r>
      <w:r w:rsidRPr="00E703A8">
        <w:rPr>
          <w:rStyle w:val="FontStyle12"/>
          <w:i/>
          <w:sz w:val="21"/>
          <w:szCs w:val="21"/>
        </w:rPr>
        <w:t>«Знаешь ли ты район, в котором живешь?»,</w:t>
      </w:r>
      <w:r w:rsidRPr="00E703A8">
        <w:rPr>
          <w:sz w:val="21"/>
          <w:szCs w:val="21"/>
        </w:rPr>
        <w:t xml:space="preserve"> на знание истории и культуры Кировского района Санкт-Петербурга, составленный районным учебно-методическим объединением руководителей школьных музеев.</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5.2 Диктант включает в себя 12 тестовых заданий. Каждый правильный ответ участника тестирования оценивается в 1 балл. Общая сумма - 12 баллов. Рабочий язык диктанта – русский.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5.3 Диктант проводится в удобное для участников время в помещении, где есть мультимедийное оборудование. Результат прохождения диктанта направляется организаторам по Google Форме в день проведения мероприятия (18 сентября 2020 года).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5.4 Участники диктанта выполняют задания самостоятельно, без посторонней помощи. Запрещается выполнять задания коллективно и с любой посторонней помощью.</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5.5 Проверку диктанта осуществляет районное учебно-методическое объединение руководителей школьных музеев.</w:t>
      </w:r>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6D2BAA">
      <w:pPr>
        <w:pStyle w:val="af3"/>
        <w:spacing w:before="0" w:beforeAutospacing="0" w:after="0" w:line="276" w:lineRule="auto"/>
        <w:jc w:val="both"/>
        <w:rPr>
          <w:sz w:val="21"/>
          <w:szCs w:val="21"/>
          <w:lang w:eastAsia="ar-SA"/>
        </w:rPr>
      </w:pPr>
      <w:r w:rsidRPr="00E703A8">
        <w:rPr>
          <w:b/>
          <w:bCs/>
          <w:sz w:val="21"/>
          <w:szCs w:val="21"/>
          <w:lang w:eastAsia="ar-SA"/>
        </w:rPr>
        <w:t>6. Подведение итогов диктанта</w:t>
      </w:r>
    </w:p>
    <w:p w:rsidR="00F1137B" w:rsidRPr="008F367E" w:rsidRDefault="00F1137B" w:rsidP="006D2BAA">
      <w:pPr>
        <w:pStyle w:val="af3"/>
        <w:spacing w:before="0" w:beforeAutospacing="0" w:after="0" w:line="276" w:lineRule="auto"/>
        <w:jc w:val="both"/>
        <w:rPr>
          <w:b/>
          <w:sz w:val="21"/>
          <w:szCs w:val="21"/>
        </w:rPr>
      </w:pPr>
      <w:r w:rsidRPr="00E703A8">
        <w:rPr>
          <w:sz w:val="21"/>
          <w:szCs w:val="21"/>
        </w:rPr>
        <w:t xml:space="preserve">6.1 Итоги диктанта будут представлены на сайте </w:t>
      </w:r>
      <w:hyperlink r:id="rId127" w:history="1">
        <w:r w:rsidR="00AE411B" w:rsidRPr="00E703A8">
          <w:rPr>
            <w:rStyle w:val="a7"/>
            <w:color w:val="auto"/>
            <w:sz w:val="21"/>
            <w:szCs w:val="21"/>
          </w:rPr>
          <w:t>http://ddut.futures.ru</w:t>
        </w:r>
      </w:hyperlink>
      <w:r w:rsidRPr="00E703A8">
        <w:rPr>
          <w:sz w:val="21"/>
          <w:szCs w:val="21"/>
        </w:rPr>
        <w:t xml:space="preserve">в срок </w:t>
      </w:r>
      <w:r w:rsidRPr="008F367E">
        <w:rPr>
          <w:b/>
          <w:sz w:val="21"/>
          <w:szCs w:val="21"/>
        </w:rPr>
        <w:t>до 18 октября 2020 года.</w:t>
      </w:r>
    </w:p>
    <w:p w:rsidR="00F1137B" w:rsidRPr="00E703A8"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sz w:val="21"/>
          <w:szCs w:val="21"/>
          <w:lang w:eastAsia="ar-SA"/>
        </w:rPr>
        <w:t xml:space="preserve">6.2.На основании результатов диктанта формируется рейтинг участников. </w:t>
      </w:r>
      <w:r w:rsidRPr="00E703A8">
        <w:rPr>
          <w:rFonts w:ascii="Times New Roman" w:hAnsi="Times New Roman"/>
          <w:bCs/>
          <w:sz w:val="21"/>
          <w:szCs w:val="21"/>
          <w:lang w:eastAsia="ar-SA"/>
        </w:rPr>
        <w:t xml:space="preserve">Победители (1 место), лауреаты (2 место), дипломанты (3 место) становятся участники, </w:t>
      </w:r>
      <w:r w:rsidRPr="00E703A8">
        <w:rPr>
          <w:rFonts w:ascii="Times New Roman" w:hAnsi="Times New Roman"/>
          <w:sz w:val="21"/>
          <w:szCs w:val="21"/>
          <w:lang w:eastAsia="ar-SA"/>
        </w:rPr>
        <w:t xml:space="preserve">набравшие наибольшее количество баллов </w:t>
      </w:r>
      <w:r w:rsidRPr="00E703A8">
        <w:rPr>
          <w:rFonts w:ascii="Times New Roman" w:hAnsi="Times New Roman"/>
          <w:bCs/>
          <w:sz w:val="21"/>
          <w:szCs w:val="21"/>
          <w:lang w:eastAsia="ar-SA"/>
        </w:rPr>
        <w:t xml:space="preserve">в  каждой возрастной группе (награждаются дипломами). </w:t>
      </w:r>
    </w:p>
    <w:p w:rsidR="00F1137B" w:rsidRPr="00E703A8" w:rsidRDefault="00F1137B" w:rsidP="006D2BAA">
      <w:pPr>
        <w:tabs>
          <w:tab w:val="left" w:pos="0"/>
          <w:tab w:val="left" w:pos="426"/>
          <w:tab w:val="left" w:pos="851"/>
        </w:tabs>
        <w:suppressAutoHyphens/>
        <w:spacing w:after="0"/>
        <w:jc w:val="both"/>
        <w:rPr>
          <w:rFonts w:ascii="Times New Roman" w:hAnsi="Times New Roman"/>
          <w:bCs/>
          <w:sz w:val="21"/>
          <w:szCs w:val="21"/>
          <w:lang w:eastAsia="ar-SA"/>
        </w:rPr>
      </w:pPr>
    </w:p>
    <w:p w:rsidR="00F1137B" w:rsidRPr="00E703A8" w:rsidRDefault="00F1137B" w:rsidP="006D2BAA">
      <w:pPr>
        <w:tabs>
          <w:tab w:val="left" w:pos="0"/>
          <w:tab w:val="left" w:pos="426"/>
          <w:tab w:val="left" w:pos="851"/>
        </w:tabs>
        <w:suppressAutoHyphens/>
        <w:spacing w:after="0"/>
        <w:jc w:val="both"/>
        <w:rPr>
          <w:rFonts w:ascii="Times New Roman" w:hAnsi="Times New Roman"/>
          <w:sz w:val="21"/>
          <w:szCs w:val="21"/>
          <w:lang w:eastAsia="ar-SA"/>
        </w:rPr>
      </w:pPr>
      <w:r w:rsidRPr="00E703A8">
        <w:rPr>
          <w:rFonts w:ascii="Times New Roman" w:hAnsi="Times New Roman"/>
          <w:b/>
          <w:sz w:val="21"/>
          <w:szCs w:val="21"/>
          <w:lang w:eastAsia="ar-SA"/>
        </w:rPr>
        <w:t>Контакты:</w:t>
      </w:r>
      <w:r w:rsidRPr="00E703A8">
        <w:rPr>
          <w:rFonts w:ascii="Times New Roman" w:hAnsi="Times New Roman"/>
          <w:sz w:val="21"/>
          <w:szCs w:val="21"/>
          <w:lang w:eastAsia="ar-SA"/>
        </w:rPr>
        <w:t xml:space="preserve"> за консультацией обращаться в отдел социально-педагогических программ и краеведения ДДЮ</w:t>
      </w:r>
      <w:r w:rsidR="00AE411B" w:rsidRPr="00E703A8">
        <w:rPr>
          <w:rFonts w:ascii="Times New Roman" w:hAnsi="Times New Roman"/>
          <w:sz w:val="21"/>
          <w:szCs w:val="21"/>
          <w:lang w:eastAsia="ar-SA"/>
        </w:rPr>
        <w:t xml:space="preserve">Т Кировского района по адресу: </w:t>
      </w:r>
      <w:r w:rsidRPr="00E703A8">
        <w:rPr>
          <w:rFonts w:ascii="Times New Roman" w:hAnsi="Times New Roman"/>
          <w:sz w:val="21"/>
          <w:szCs w:val="21"/>
          <w:lang w:eastAsia="ar-SA"/>
        </w:rPr>
        <w:t xml:space="preserve">Ленинский пр., 133, литера А, каб. 315, зав. отделом – Зименко Виктория Михайловна тел.: 246-04-56, электронный адрес: </w:t>
      </w:r>
      <w:hyperlink r:id="rId128" w:history="1">
        <w:r w:rsidRPr="00E703A8">
          <w:rPr>
            <w:rFonts w:ascii="Times New Roman" w:hAnsi="Times New Roman"/>
            <w:sz w:val="21"/>
            <w:szCs w:val="21"/>
            <w:u w:val="single"/>
            <w:lang w:val="en-US" w:eastAsia="ar-SA"/>
          </w:rPr>
          <w:t>kraeved</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ddut</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mail</w:t>
        </w:r>
        <w:r w:rsidRPr="00E703A8">
          <w:rPr>
            <w:rFonts w:ascii="Times New Roman" w:hAnsi="Times New Roman"/>
            <w:sz w:val="21"/>
            <w:szCs w:val="21"/>
            <w:u w:val="single"/>
            <w:lang w:eastAsia="ar-SA"/>
          </w:rPr>
          <w:t>.</w:t>
        </w:r>
        <w:r w:rsidRPr="00E703A8">
          <w:rPr>
            <w:rFonts w:ascii="Times New Roman" w:hAnsi="Times New Roman"/>
            <w:sz w:val="21"/>
            <w:szCs w:val="21"/>
            <w:u w:val="single"/>
            <w:lang w:val="en-US" w:eastAsia="ar-SA"/>
          </w:rPr>
          <w:t>ru</w:t>
        </w:r>
      </w:hyperlink>
    </w:p>
    <w:p w:rsidR="00F1137B" w:rsidRPr="00E703A8" w:rsidRDefault="00F1137B" w:rsidP="006D2BAA">
      <w:pPr>
        <w:suppressAutoHyphens/>
        <w:spacing w:after="0"/>
        <w:jc w:val="both"/>
        <w:rPr>
          <w:rFonts w:ascii="Times New Roman" w:hAnsi="Times New Roman"/>
          <w:sz w:val="21"/>
          <w:szCs w:val="21"/>
          <w:lang w:eastAsia="ar-SA"/>
        </w:rPr>
      </w:pPr>
    </w:p>
    <w:p w:rsidR="00F1137B" w:rsidRPr="00E703A8" w:rsidRDefault="00F1137B" w:rsidP="006D2BAA">
      <w:pPr>
        <w:suppressAutoHyphens/>
        <w:spacing w:after="0"/>
        <w:ind w:left="720"/>
        <w:jc w:val="both"/>
        <w:rPr>
          <w:rFonts w:ascii="Times New Roman" w:hAnsi="Times New Roman"/>
          <w:i/>
          <w:sz w:val="21"/>
          <w:szCs w:val="21"/>
          <w:lang w:eastAsia="ar-SA"/>
        </w:rPr>
      </w:pPr>
    </w:p>
    <w:p w:rsidR="00F1137B" w:rsidRPr="00E703A8" w:rsidRDefault="00F1137B" w:rsidP="00AE411B">
      <w:pPr>
        <w:suppressAutoHyphens/>
        <w:spacing w:after="0"/>
        <w:ind w:left="720"/>
        <w:jc w:val="right"/>
        <w:rPr>
          <w:rFonts w:ascii="Times New Roman" w:hAnsi="Times New Roman"/>
          <w:i/>
          <w:sz w:val="21"/>
          <w:szCs w:val="21"/>
          <w:lang w:eastAsia="ar-SA"/>
        </w:rPr>
      </w:pPr>
      <w:r w:rsidRPr="00E703A8">
        <w:rPr>
          <w:rFonts w:ascii="Times New Roman" w:hAnsi="Times New Roman"/>
          <w:i/>
          <w:sz w:val="21"/>
          <w:szCs w:val="21"/>
          <w:lang w:eastAsia="ar-SA"/>
        </w:rPr>
        <w:t xml:space="preserve">Приложение 1 </w:t>
      </w:r>
    </w:p>
    <w:p w:rsidR="00F1137B" w:rsidRPr="00E703A8" w:rsidRDefault="00F1137B" w:rsidP="00AE411B">
      <w:pPr>
        <w:suppressAutoHyphens/>
        <w:spacing w:after="0"/>
        <w:ind w:left="720"/>
        <w:jc w:val="right"/>
        <w:rPr>
          <w:rFonts w:ascii="Times New Roman" w:hAnsi="Times New Roman"/>
          <w:sz w:val="21"/>
          <w:szCs w:val="21"/>
          <w:lang w:eastAsia="ar-SA"/>
        </w:rPr>
      </w:pPr>
      <w:r w:rsidRPr="00E703A8">
        <w:rPr>
          <w:rFonts w:ascii="Times New Roman" w:hAnsi="Times New Roman"/>
          <w:sz w:val="21"/>
          <w:szCs w:val="21"/>
          <w:lang w:eastAsia="ar-SA"/>
        </w:rPr>
        <w:t xml:space="preserve">Форма заявки </w:t>
      </w:r>
    </w:p>
    <w:p w:rsidR="00F1137B" w:rsidRPr="00E703A8" w:rsidRDefault="00F1137B" w:rsidP="006D2BAA">
      <w:pPr>
        <w:suppressAutoHyphens/>
        <w:spacing w:after="0"/>
        <w:jc w:val="both"/>
        <w:rPr>
          <w:rFonts w:ascii="Times New Roman" w:hAnsi="Times New Roman"/>
          <w:sz w:val="21"/>
          <w:szCs w:val="21"/>
          <w:lang w:eastAsia="ar-SA"/>
        </w:rPr>
      </w:pPr>
    </w:p>
    <w:p w:rsidR="00F1137B" w:rsidRPr="00E703A8"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sz w:val="21"/>
          <w:szCs w:val="21"/>
          <w:lang w:eastAsia="ar-SA"/>
        </w:rPr>
        <w:t>Полное наименование ОУ</w:t>
      </w:r>
    </w:p>
    <w:p w:rsidR="00F1137B" w:rsidRPr="00E703A8" w:rsidRDefault="00F1137B" w:rsidP="006D2BAA">
      <w:pPr>
        <w:suppressAutoHyphens/>
        <w:spacing w:after="0"/>
        <w:jc w:val="both"/>
        <w:rPr>
          <w:rFonts w:ascii="Times New Roman" w:hAnsi="Times New Roman"/>
          <w:b/>
          <w:sz w:val="21"/>
          <w:szCs w:val="21"/>
          <w:lang w:eastAsia="ar-SA"/>
        </w:rPr>
      </w:pPr>
    </w:p>
    <w:p w:rsidR="00F1137B" w:rsidRPr="00E703A8" w:rsidRDefault="00F1137B" w:rsidP="00AE411B">
      <w:pPr>
        <w:suppressAutoHyphens/>
        <w:spacing w:after="0"/>
        <w:jc w:val="center"/>
        <w:rPr>
          <w:rFonts w:ascii="Times New Roman" w:hAnsi="Times New Roman"/>
          <w:b/>
          <w:sz w:val="21"/>
          <w:szCs w:val="21"/>
          <w:lang w:eastAsia="ar-SA"/>
        </w:rPr>
      </w:pPr>
      <w:r w:rsidRPr="00E703A8">
        <w:rPr>
          <w:rFonts w:ascii="Times New Roman" w:hAnsi="Times New Roman"/>
          <w:b/>
          <w:sz w:val="21"/>
          <w:szCs w:val="21"/>
          <w:lang w:eastAsia="ar-SA"/>
        </w:rPr>
        <w:t>ЗАЯВКА</w:t>
      </w:r>
    </w:p>
    <w:p w:rsidR="00F1137B" w:rsidRPr="00E703A8" w:rsidRDefault="00F1137B" w:rsidP="00AE411B">
      <w:pPr>
        <w:suppressAutoHyphens/>
        <w:spacing w:after="0"/>
        <w:jc w:val="center"/>
        <w:rPr>
          <w:rFonts w:ascii="Times New Roman" w:hAnsi="Times New Roman"/>
          <w:b/>
          <w:bCs/>
          <w:sz w:val="21"/>
          <w:szCs w:val="21"/>
          <w:lang w:eastAsia="ar-SA"/>
        </w:rPr>
      </w:pPr>
      <w:r w:rsidRPr="00E703A8">
        <w:rPr>
          <w:rFonts w:ascii="Times New Roman" w:hAnsi="Times New Roman"/>
          <w:b/>
          <w:sz w:val="21"/>
          <w:szCs w:val="21"/>
          <w:lang w:eastAsia="ar-SA"/>
        </w:rPr>
        <w:t xml:space="preserve">на участие в </w:t>
      </w:r>
      <w:r w:rsidRPr="00E703A8">
        <w:rPr>
          <w:rFonts w:ascii="Times New Roman" w:hAnsi="Times New Roman"/>
          <w:b/>
          <w:bCs/>
          <w:sz w:val="21"/>
          <w:szCs w:val="21"/>
          <w:lang w:eastAsia="ar-SA"/>
        </w:rPr>
        <w:t>районном краеведческом диктанте-онлайн</w:t>
      </w:r>
    </w:p>
    <w:p w:rsidR="00F1137B" w:rsidRPr="00E703A8" w:rsidRDefault="00F1137B" w:rsidP="00AE411B">
      <w:pPr>
        <w:suppressAutoHyphens/>
        <w:spacing w:after="0"/>
        <w:jc w:val="center"/>
        <w:rPr>
          <w:rFonts w:ascii="Times New Roman" w:hAnsi="Times New Roman"/>
          <w:b/>
          <w:bCs/>
          <w:sz w:val="21"/>
          <w:szCs w:val="21"/>
          <w:lang w:eastAsia="ar-SA"/>
        </w:rPr>
      </w:pPr>
      <w:r w:rsidRPr="00E703A8">
        <w:rPr>
          <w:rFonts w:ascii="Times New Roman" w:hAnsi="Times New Roman"/>
          <w:b/>
          <w:bCs/>
          <w:sz w:val="21"/>
          <w:szCs w:val="21"/>
          <w:lang w:eastAsia="ar-SA"/>
        </w:rPr>
        <w:t>для учащихся ОУ Кировского района Санкт-Петербурга</w:t>
      </w:r>
    </w:p>
    <w:p w:rsidR="00F1137B" w:rsidRPr="00E703A8" w:rsidRDefault="00F1137B" w:rsidP="00AE411B">
      <w:pPr>
        <w:suppressAutoHyphens/>
        <w:spacing w:after="0"/>
        <w:jc w:val="center"/>
        <w:rPr>
          <w:rFonts w:ascii="Times New Roman" w:hAnsi="Times New Roman"/>
          <w:b/>
          <w:bCs/>
          <w:sz w:val="21"/>
          <w:szCs w:val="21"/>
          <w:lang w:eastAsia="ar-SA"/>
        </w:rPr>
      </w:pPr>
      <w:r w:rsidRPr="00E703A8">
        <w:rPr>
          <w:rFonts w:ascii="Times New Roman" w:hAnsi="Times New Roman"/>
          <w:b/>
          <w:bCs/>
          <w:sz w:val="21"/>
          <w:szCs w:val="21"/>
          <w:lang w:eastAsia="ar-SA"/>
        </w:rPr>
        <w:t>в 2020/2021 учебном году</w:t>
      </w:r>
    </w:p>
    <w:p w:rsidR="00F1137B" w:rsidRPr="00E703A8" w:rsidRDefault="00F1137B" w:rsidP="006D2BAA">
      <w:pPr>
        <w:suppressAutoHyphens/>
        <w:spacing w:after="0"/>
        <w:jc w:val="both"/>
        <w:rPr>
          <w:rFonts w:ascii="Times New Roman" w:hAnsi="Times New Roman"/>
          <w:b/>
          <w:bCs/>
          <w:sz w:val="21"/>
          <w:szCs w:val="21"/>
          <w:lang w:eastAsia="ar-SA"/>
        </w:rPr>
      </w:pPr>
    </w:p>
    <w:p w:rsidR="00F1137B" w:rsidRPr="00E703A8" w:rsidRDefault="00F1137B" w:rsidP="006D2BAA">
      <w:pPr>
        <w:suppressAutoHyphens/>
        <w:spacing w:after="0"/>
        <w:ind w:firstLine="708"/>
        <w:jc w:val="both"/>
        <w:rPr>
          <w:rFonts w:ascii="Times New Roman" w:hAnsi="Times New Roman"/>
          <w:sz w:val="21"/>
          <w:szCs w:val="21"/>
          <w:lang w:eastAsia="ar-SA"/>
        </w:rPr>
      </w:pPr>
    </w:p>
    <w:tbl>
      <w:tblPr>
        <w:tblW w:w="9923" w:type="dxa"/>
        <w:jc w:val="center"/>
        <w:tblLayout w:type="fixed"/>
        <w:tblLook w:val="04A0" w:firstRow="1" w:lastRow="0" w:firstColumn="1" w:lastColumn="0" w:noHBand="0" w:noVBand="1"/>
      </w:tblPr>
      <w:tblGrid>
        <w:gridCol w:w="785"/>
        <w:gridCol w:w="2759"/>
        <w:gridCol w:w="993"/>
        <w:gridCol w:w="3118"/>
        <w:gridCol w:w="2268"/>
      </w:tblGrid>
      <w:tr w:rsidR="00F1137B" w:rsidRPr="00E703A8" w:rsidTr="00F1137B">
        <w:trPr>
          <w:trHeight w:val="1557"/>
          <w:jc w:val="center"/>
        </w:trPr>
        <w:tc>
          <w:tcPr>
            <w:tcW w:w="785"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w:t>
            </w:r>
          </w:p>
        </w:tc>
        <w:tc>
          <w:tcPr>
            <w:tcW w:w="2759"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Фамилия,</w:t>
            </w:r>
          </w:p>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Имя участника (полностью)</w:t>
            </w:r>
          </w:p>
          <w:p w:rsidR="00F1137B" w:rsidRPr="00E703A8" w:rsidRDefault="00F1137B" w:rsidP="006D2BAA">
            <w:pPr>
              <w:suppressAutoHyphens/>
              <w:spacing w:after="0"/>
              <w:jc w:val="both"/>
              <w:rPr>
                <w:rFonts w:ascii="Times New Roman" w:hAnsi="Times New Roman"/>
                <w:b/>
                <w:sz w:val="21"/>
                <w:szCs w:val="21"/>
                <w:lang w:eastAsia="ar-SA"/>
              </w:rPr>
            </w:pPr>
          </w:p>
        </w:tc>
        <w:tc>
          <w:tcPr>
            <w:tcW w:w="993"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Класс</w:t>
            </w:r>
          </w:p>
        </w:tc>
        <w:tc>
          <w:tcPr>
            <w:tcW w:w="3118"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hAnsi="Times New Roman"/>
                <w:b/>
                <w:sz w:val="21"/>
                <w:szCs w:val="21"/>
                <w:lang w:eastAsia="ar-SA"/>
              </w:rPr>
            </w:pPr>
            <w:r w:rsidRPr="00E703A8">
              <w:rPr>
                <w:rFonts w:ascii="Times New Roman" w:hAnsi="Times New Roman"/>
                <w:b/>
                <w:sz w:val="21"/>
                <w:szCs w:val="21"/>
                <w:lang w:eastAsia="ar-SA"/>
              </w:rPr>
              <w:t>Ф.И.О. руководителя</w:t>
            </w:r>
          </w:p>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 xml:space="preserve">(полностью) </w:t>
            </w:r>
          </w:p>
          <w:p w:rsidR="00F1137B" w:rsidRPr="00E703A8" w:rsidRDefault="00F1137B" w:rsidP="006D2BAA">
            <w:pPr>
              <w:suppressAutoHyphens/>
              <w:spacing w:after="0"/>
              <w:jc w:val="both"/>
              <w:rPr>
                <w:rFonts w:ascii="Times New Roman" w:hAnsi="Times New Roman"/>
                <w:b/>
                <w:sz w:val="21"/>
                <w:szCs w:val="21"/>
                <w:lang w:eastAsia="ar-SA"/>
              </w:rPr>
            </w:pPr>
            <w:r w:rsidRPr="00E703A8">
              <w:rPr>
                <w:rFonts w:ascii="Times New Roman" w:hAnsi="Times New Roman"/>
                <w:b/>
                <w:sz w:val="21"/>
                <w:szCs w:val="21"/>
                <w:lang w:eastAsia="ar-SA"/>
              </w:rPr>
              <w:t>должность</w:t>
            </w:r>
          </w:p>
        </w:tc>
        <w:tc>
          <w:tcPr>
            <w:tcW w:w="2268" w:type="dxa"/>
            <w:tcBorders>
              <w:top w:val="single" w:sz="4" w:space="0" w:color="000000"/>
              <w:left w:val="single" w:sz="4" w:space="0" w:color="000000"/>
              <w:bottom w:val="single" w:sz="4" w:space="0" w:color="000000"/>
              <w:right w:val="single" w:sz="4" w:space="0" w:color="000000"/>
            </w:tcBorders>
            <w:hideMark/>
          </w:tcPr>
          <w:p w:rsidR="00F1137B" w:rsidRPr="00E703A8" w:rsidRDefault="00F1137B" w:rsidP="006D2BAA">
            <w:pPr>
              <w:suppressAutoHyphens/>
              <w:snapToGrid w:val="0"/>
              <w:spacing w:after="0"/>
              <w:jc w:val="both"/>
              <w:rPr>
                <w:rFonts w:ascii="Times New Roman" w:hAnsi="Times New Roman"/>
                <w:b/>
                <w:sz w:val="21"/>
                <w:szCs w:val="21"/>
                <w:lang w:eastAsia="ar-SA"/>
              </w:rPr>
            </w:pPr>
            <w:r w:rsidRPr="00E703A8">
              <w:rPr>
                <w:rFonts w:ascii="Times New Roman" w:hAnsi="Times New Roman"/>
                <w:b/>
                <w:sz w:val="21"/>
                <w:szCs w:val="21"/>
                <w:lang w:eastAsia="ar-SA"/>
              </w:rPr>
              <w:t>Контактный телефон</w:t>
            </w:r>
          </w:p>
        </w:tc>
      </w:tr>
      <w:tr w:rsidR="00F1137B" w:rsidRPr="00E703A8" w:rsidTr="00F1137B">
        <w:trPr>
          <w:trHeight w:val="810"/>
          <w:jc w:val="center"/>
        </w:trPr>
        <w:tc>
          <w:tcPr>
            <w:tcW w:w="785"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hAnsi="Times New Roman"/>
                <w:sz w:val="21"/>
                <w:szCs w:val="21"/>
                <w:lang w:eastAsia="ar-SA"/>
              </w:rPr>
            </w:pPr>
            <w:r w:rsidRPr="00E703A8">
              <w:rPr>
                <w:rFonts w:ascii="Times New Roman" w:hAnsi="Times New Roman"/>
                <w:sz w:val="21"/>
                <w:szCs w:val="21"/>
                <w:lang w:eastAsia="ar-SA"/>
              </w:rPr>
              <w:t>1</w:t>
            </w:r>
          </w:p>
        </w:tc>
        <w:tc>
          <w:tcPr>
            <w:tcW w:w="2759"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993"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31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r>
      <w:tr w:rsidR="00F1137B" w:rsidRPr="00E703A8" w:rsidTr="00F1137B">
        <w:trPr>
          <w:trHeight w:val="826"/>
          <w:jc w:val="center"/>
        </w:trPr>
        <w:tc>
          <w:tcPr>
            <w:tcW w:w="785" w:type="dxa"/>
            <w:tcBorders>
              <w:top w:val="single" w:sz="4" w:space="0" w:color="000000"/>
              <w:left w:val="single" w:sz="4" w:space="0" w:color="000000"/>
              <w:bottom w:val="single" w:sz="4" w:space="0" w:color="000000"/>
              <w:right w:val="nil"/>
            </w:tcBorders>
            <w:hideMark/>
          </w:tcPr>
          <w:p w:rsidR="00F1137B" w:rsidRPr="00E703A8" w:rsidRDefault="00F1137B" w:rsidP="006D2BAA">
            <w:pPr>
              <w:suppressAutoHyphens/>
              <w:snapToGrid w:val="0"/>
              <w:spacing w:after="0"/>
              <w:jc w:val="both"/>
              <w:rPr>
                <w:rFonts w:ascii="Times New Roman" w:hAnsi="Times New Roman"/>
                <w:sz w:val="21"/>
                <w:szCs w:val="21"/>
                <w:lang w:eastAsia="ar-SA"/>
              </w:rPr>
            </w:pPr>
            <w:r w:rsidRPr="00E703A8">
              <w:rPr>
                <w:rFonts w:ascii="Times New Roman" w:hAnsi="Times New Roman"/>
                <w:sz w:val="21"/>
                <w:szCs w:val="21"/>
                <w:lang w:eastAsia="ar-SA"/>
              </w:rPr>
              <w:t>2</w:t>
            </w:r>
          </w:p>
        </w:tc>
        <w:tc>
          <w:tcPr>
            <w:tcW w:w="2759"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993"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3118" w:type="dxa"/>
            <w:tcBorders>
              <w:top w:val="single" w:sz="4" w:space="0" w:color="000000"/>
              <w:left w:val="single" w:sz="4" w:space="0" w:color="000000"/>
              <w:bottom w:val="single" w:sz="4" w:space="0" w:color="000000"/>
              <w:right w:val="nil"/>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uppressAutoHyphens/>
              <w:snapToGrid w:val="0"/>
              <w:spacing w:after="0"/>
              <w:jc w:val="both"/>
              <w:rPr>
                <w:rFonts w:ascii="Times New Roman" w:hAnsi="Times New Roman"/>
                <w:sz w:val="21"/>
                <w:szCs w:val="21"/>
                <w:lang w:eastAsia="ar-SA"/>
              </w:rPr>
            </w:pPr>
          </w:p>
        </w:tc>
      </w:tr>
    </w:tbl>
    <w:p w:rsidR="00F1137B" w:rsidRPr="00E703A8" w:rsidRDefault="00F1137B" w:rsidP="006D2BAA">
      <w:pPr>
        <w:tabs>
          <w:tab w:val="center" w:pos="4677"/>
          <w:tab w:val="right" w:pos="9355"/>
        </w:tabs>
        <w:suppressAutoHyphens/>
        <w:spacing w:after="0"/>
        <w:jc w:val="both"/>
        <w:rPr>
          <w:rFonts w:ascii="Arial" w:hAnsi="Arial"/>
          <w:sz w:val="21"/>
          <w:szCs w:val="21"/>
          <w:u w:val="single"/>
          <w:lang w:eastAsia="ar-SA"/>
        </w:rPr>
      </w:pPr>
    </w:p>
    <w:p w:rsidR="00F1137B" w:rsidRPr="00E703A8" w:rsidRDefault="00F1137B" w:rsidP="006D2BAA">
      <w:pPr>
        <w:suppressAutoHyphens/>
        <w:spacing w:after="0"/>
        <w:jc w:val="both"/>
        <w:rPr>
          <w:rFonts w:ascii="Times New Roman" w:hAnsi="Times New Roman"/>
          <w:sz w:val="21"/>
          <w:szCs w:val="21"/>
          <w:lang w:eastAsia="ar-SA"/>
        </w:rPr>
      </w:pPr>
    </w:p>
    <w:p w:rsidR="00F1137B" w:rsidRPr="00E703A8"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sz w:val="21"/>
          <w:szCs w:val="21"/>
          <w:lang w:eastAsia="ar-SA"/>
        </w:rPr>
        <w:t>Дата «______»__________20__г.</w:t>
      </w:r>
    </w:p>
    <w:p w:rsidR="00F1137B" w:rsidRPr="00E703A8" w:rsidRDefault="00F1137B" w:rsidP="006D2BAA">
      <w:pPr>
        <w:suppressAutoHyphens/>
        <w:spacing w:after="0"/>
        <w:jc w:val="both"/>
        <w:rPr>
          <w:rFonts w:ascii="Times New Roman" w:hAnsi="Times New Roman"/>
          <w:sz w:val="21"/>
          <w:szCs w:val="21"/>
          <w:lang w:eastAsia="ar-SA"/>
        </w:rPr>
      </w:pPr>
    </w:p>
    <w:p w:rsidR="00F1137B" w:rsidRPr="00E703A8" w:rsidRDefault="00F1137B" w:rsidP="006D2BAA">
      <w:pPr>
        <w:suppressAutoHyphens/>
        <w:spacing w:after="0"/>
        <w:jc w:val="both"/>
        <w:rPr>
          <w:rFonts w:ascii="Times New Roman" w:hAnsi="Times New Roman"/>
          <w:sz w:val="21"/>
          <w:szCs w:val="21"/>
          <w:lang w:eastAsia="ar-SA"/>
        </w:rPr>
      </w:pPr>
      <w:r w:rsidRPr="00E703A8">
        <w:rPr>
          <w:rFonts w:ascii="Times New Roman" w:hAnsi="Times New Roman"/>
          <w:sz w:val="21"/>
          <w:szCs w:val="21"/>
          <w:lang w:eastAsia="ar-SA"/>
        </w:rPr>
        <w:t xml:space="preserve">Директор ОУ _______________/подпись/ _________________ </w:t>
      </w:r>
    </w:p>
    <w:p w:rsidR="00F1137B" w:rsidRPr="00E703A8" w:rsidRDefault="00F1137B" w:rsidP="006D2BAA">
      <w:pPr>
        <w:suppressAutoHyphens/>
        <w:spacing w:after="0"/>
        <w:ind w:left="708" w:firstLine="708"/>
        <w:jc w:val="both"/>
        <w:rPr>
          <w:rFonts w:ascii="Times New Roman" w:hAnsi="Times New Roman"/>
          <w:sz w:val="21"/>
          <w:szCs w:val="21"/>
          <w:lang w:eastAsia="ar-SA"/>
        </w:rPr>
      </w:pPr>
      <w:r w:rsidRPr="00E703A8">
        <w:rPr>
          <w:rFonts w:ascii="Times New Roman" w:hAnsi="Times New Roman"/>
          <w:sz w:val="21"/>
          <w:szCs w:val="21"/>
          <w:lang w:eastAsia="ar-SA"/>
        </w:rPr>
        <w:t>МП</w:t>
      </w:r>
    </w:p>
    <w:p w:rsidR="00F1137B" w:rsidRPr="00E703A8" w:rsidRDefault="00F1137B" w:rsidP="006D2BAA">
      <w:pPr>
        <w:keepNext/>
        <w:numPr>
          <w:ilvl w:val="2"/>
          <w:numId w:val="0"/>
        </w:numPr>
        <w:tabs>
          <w:tab w:val="num" w:pos="720"/>
        </w:tabs>
        <w:spacing w:after="0"/>
        <w:jc w:val="both"/>
        <w:outlineLvl w:val="2"/>
        <w:rPr>
          <w:sz w:val="21"/>
          <w:szCs w:val="21"/>
        </w:rPr>
      </w:pPr>
    </w:p>
    <w:p w:rsidR="00F1137B" w:rsidRPr="00E703A8" w:rsidRDefault="00F1137B" w:rsidP="006D2BAA">
      <w:pPr>
        <w:spacing w:after="0" w:line="240" w:lineRule="auto"/>
        <w:jc w:val="both"/>
        <w:rPr>
          <w:rFonts w:ascii="Times New Roman" w:hAnsi="Times New Roman"/>
          <w:b/>
          <w:bCs/>
          <w:sz w:val="24"/>
          <w:szCs w:val="24"/>
          <w:highlight w:val="yellow"/>
        </w:rPr>
      </w:pPr>
      <w:r w:rsidRPr="00E703A8">
        <w:rPr>
          <w:rFonts w:ascii="Times New Roman" w:hAnsi="Times New Roman"/>
          <w:b/>
          <w:bCs/>
          <w:sz w:val="24"/>
          <w:szCs w:val="24"/>
          <w:highlight w:val="yellow"/>
        </w:rPr>
        <w:br w:type="page"/>
      </w:r>
    </w:p>
    <w:p w:rsidR="00F1137B" w:rsidRPr="00E703A8" w:rsidRDefault="00F1137B" w:rsidP="006D2BAA">
      <w:pPr>
        <w:pStyle w:val="1c"/>
        <w:keepNext/>
        <w:keepLines/>
        <w:shd w:val="clear" w:color="auto" w:fill="auto"/>
        <w:spacing w:before="0" w:line="240" w:lineRule="auto"/>
        <w:jc w:val="both"/>
        <w:rPr>
          <w:sz w:val="24"/>
          <w:szCs w:val="24"/>
        </w:rPr>
      </w:pPr>
      <w:r w:rsidRPr="00E703A8">
        <w:rPr>
          <w:sz w:val="24"/>
          <w:szCs w:val="24"/>
        </w:rPr>
        <w:t xml:space="preserve">ПОЛОЖЕНИЕ РАЙОННОГО КОНКУРСА </w:t>
      </w:r>
      <w:r w:rsidRPr="00E703A8">
        <w:rPr>
          <w:rFonts w:eastAsia="Arial Unicode MS"/>
          <w:bCs w:val="0"/>
          <w:sz w:val="24"/>
          <w:szCs w:val="24"/>
        </w:rPr>
        <w:t>НА ЗНАНИЕ ГОСУДАРСТВЕННОЙ СИМВОЛИКИ РОССИЙСКОЙ ФЕДЕРАЦИИ</w:t>
      </w:r>
      <w:r w:rsidRPr="00E703A8">
        <w:rPr>
          <w:sz w:val="24"/>
          <w:szCs w:val="24"/>
        </w:rPr>
        <w:t xml:space="preserve"> «РОССИЯ: ПРОШЛОЕ, НАСТОЯЩЕЕ И БУДУЩЕЕ» В 2020/2021 УЧЕБНОМ ГОДУ</w:t>
      </w:r>
    </w:p>
    <w:p w:rsidR="00F1137B" w:rsidRPr="00E703A8" w:rsidRDefault="00F1137B" w:rsidP="006D2BAA">
      <w:pPr>
        <w:pStyle w:val="2d"/>
        <w:keepNext/>
        <w:keepLines/>
        <w:shd w:val="clear" w:color="auto" w:fill="auto"/>
        <w:spacing w:before="0" w:line="276" w:lineRule="auto"/>
      </w:pPr>
    </w:p>
    <w:p w:rsidR="00F1137B" w:rsidRPr="00E703A8" w:rsidRDefault="00F1137B" w:rsidP="006D2BAA">
      <w:pPr>
        <w:pStyle w:val="2d"/>
        <w:keepNext/>
        <w:keepLines/>
        <w:shd w:val="clear" w:color="auto" w:fill="auto"/>
        <w:spacing w:before="0" w:after="0" w:line="276" w:lineRule="auto"/>
        <w:rPr>
          <w:b w:val="0"/>
          <w:sz w:val="21"/>
          <w:szCs w:val="21"/>
        </w:rPr>
      </w:pPr>
      <w:r w:rsidRPr="00E703A8">
        <w:rPr>
          <w:sz w:val="21"/>
          <w:szCs w:val="21"/>
        </w:rPr>
        <w:t>1.</w:t>
      </w:r>
      <w:r w:rsidRPr="00E703A8">
        <w:rPr>
          <w:sz w:val="21"/>
          <w:szCs w:val="21"/>
        </w:rPr>
        <w:tab/>
        <w:t>Общее положение</w:t>
      </w:r>
    </w:p>
    <w:p w:rsidR="00F1137B" w:rsidRPr="00E703A8" w:rsidRDefault="00F1137B" w:rsidP="006D2BAA">
      <w:pPr>
        <w:pStyle w:val="2d"/>
        <w:keepNext/>
        <w:keepLines/>
        <w:shd w:val="clear" w:color="auto" w:fill="auto"/>
        <w:spacing w:before="0" w:after="0" w:line="276" w:lineRule="auto"/>
        <w:rPr>
          <w:b w:val="0"/>
          <w:sz w:val="21"/>
          <w:szCs w:val="21"/>
        </w:rPr>
      </w:pPr>
      <w:r w:rsidRPr="00E703A8">
        <w:rPr>
          <w:b w:val="0"/>
          <w:sz w:val="21"/>
          <w:szCs w:val="21"/>
        </w:rPr>
        <w:t>1.1. Учредитель районного конкурса на знание государственной символики Российской Федерации «Россия: прошлое, настоящее и будущее» (далее конкурс) отдел образования администрации Кировского района.</w:t>
      </w:r>
    </w:p>
    <w:p w:rsidR="00F1137B" w:rsidRPr="00E703A8" w:rsidRDefault="00F1137B" w:rsidP="006D2BAA">
      <w:pPr>
        <w:pStyle w:val="2f"/>
        <w:shd w:val="clear" w:color="auto" w:fill="auto"/>
        <w:tabs>
          <w:tab w:val="left" w:pos="284"/>
        </w:tabs>
        <w:spacing w:line="276" w:lineRule="auto"/>
        <w:rPr>
          <w:sz w:val="21"/>
          <w:szCs w:val="21"/>
        </w:rPr>
      </w:pPr>
      <w:r w:rsidRPr="00E703A8">
        <w:rPr>
          <w:sz w:val="21"/>
          <w:szCs w:val="21"/>
        </w:rPr>
        <w:t>1.2.Организатор районного конкурса: Государственное бюджетное учреждение дополнительного образования Дворец детского (юношеского) творчества Кировского района Санкт-Петербурга, отдел социально-педагогических программ и краеведения.</w:t>
      </w:r>
    </w:p>
    <w:p w:rsidR="00F1137B" w:rsidRPr="00E703A8" w:rsidRDefault="00F1137B" w:rsidP="006D2BAA">
      <w:pPr>
        <w:pStyle w:val="2f"/>
        <w:spacing w:line="276" w:lineRule="auto"/>
        <w:rPr>
          <w:sz w:val="21"/>
          <w:szCs w:val="21"/>
        </w:rPr>
      </w:pPr>
      <w:r w:rsidRPr="00E703A8">
        <w:rPr>
          <w:sz w:val="21"/>
          <w:szCs w:val="21"/>
        </w:rPr>
        <w:t>1.3 Районный конкурс является первым этапом городского межведомственного конкурса детских творческих работ «Россия:</w:t>
      </w:r>
      <w:r w:rsidR="00AE411B" w:rsidRPr="00E703A8">
        <w:rPr>
          <w:sz w:val="21"/>
          <w:szCs w:val="21"/>
        </w:rPr>
        <w:t xml:space="preserve"> прошлое, настоящее и будущее» </w:t>
      </w:r>
      <w:r w:rsidRPr="00E703A8">
        <w:rPr>
          <w:sz w:val="21"/>
          <w:szCs w:val="21"/>
        </w:rPr>
        <w:t>среди воспитанников, школьникови участников Российского движения школьников  образовательных организаций  г. Санкт-Петербурга (ГДЮЦ ГПВ ГБОУ «Балтийский берег»).</w:t>
      </w:r>
    </w:p>
    <w:p w:rsidR="00F1137B" w:rsidRPr="00E703A8" w:rsidRDefault="00F1137B" w:rsidP="006D2BAA">
      <w:pPr>
        <w:pStyle w:val="2f"/>
        <w:spacing w:line="276" w:lineRule="auto"/>
        <w:rPr>
          <w:sz w:val="21"/>
          <w:szCs w:val="21"/>
        </w:rPr>
      </w:pPr>
    </w:p>
    <w:p w:rsidR="00F1137B" w:rsidRPr="00E703A8" w:rsidRDefault="00F1137B" w:rsidP="006D2BAA">
      <w:pPr>
        <w:pStyle w:val="2d"/>
        <w:keepNext/>
        <w:keepLines/>
        <w:numPr>
          <w:ilvl w:val="0"/>
          <w:numId w:val="345"/>
        </w:numPr>
        <w:shd w:val="clear" w:color="auto" w:fill="auto"/>
        <w:tabs>
          <w:tab w:val="left" w:pos="0"/>
        </w:tabs>
        <w:spacing w:before="0" w:after="0" w:line="276" w:lineRule="auto"/>
        <w:rPr>
          <w:b w:val="0"/>
          <w:sz w:val="21"/>
          <w:szCs w:val="21"/>
        </w:rPr>
      </w:pPr>
      <w:r w:rsidRPr="00E703A8">
        <w:rPr>
          <w:sz w:val="21"/>
          <w:szCs w:val="21"/>
        </w:rPr>
        <w:t>Цель и задачи</w:t>
      </w:r>
    </w:p>
    <w:p w:rsidR="00F1137B" w:rsidRPr="00E703A8" w:rsidRDefault="00F1137B" w:rsidP="006D2BAA">
      <w:pPr>
        <w:pStyle w:val="2f"/>
        <w:shd w:val="clear" w:color="auto" w:fill="auto"/>
        <w:spacing w:line="276" w:lineRule="auto"/>
        <w:rPr>
          <w:sz w:val="21"/>
          <w:szCs w:val="21"/>
        </w:rPr>
      </w:pPr>
      <w:r w:rsidRPr="00E703A8">
        <w:rPr>
          <w:sz w:val="21"/>
          <w:szCs w:val="21"/>
        </w:rPr>
        <w:t xml:space="preserve">2.1 Цель конкурса - воспитание патриотизма и гражданственности детей и молодежи. </w:t>
      </w:r>
    </w:p>
    <w:p w:rsidR="00F1137B" w:rsidRPr="00E703A8" w:rsidRDefault="00F1137B" w:rsidP="006D2BAA">
      <w:pPr>
        <w:pStyle w:val="2f"/>
        <w:shd w:val="clear" w:color="auto" w:fill="auto"/>
        <w:spacing w:line="276" w:lineRule="auto"/>
        <w:rPr>
          <w:sz w:val="21"/>
          <w:szCs w:val="21"/>
        </w:rPr>
      </w:pPr>
      <w:r w:rsidRPr="00E703A8">
        <w:rPr>
          <w:sz w:val="21"/>
          <w:szCs w:val="21"/>
        </w:rPr>
        <w:t>2.2.3адачи конкурса:</w:t>
      </w:r>
    </w:p>
    <w:p w:rsidR="00F1137B" w:rsidRPr="00E703A8" w:rsidRDefault="00F1137B" w:rsidP="006D2BAA">
      <w:pPr>
        <w:pStyle w:val="2f"/>
        <w:numPr>
          <w:ilvl w:val="0"/>
          <w:numId w:val="346"/>
        </w:numPr>
        <w:shd w:val="clear" w:color="auto" w:fill="auto"/>
        <w:tabs>
          <w:tab w:val="left" w:pos="636"/>
        </w:tabs>
        <w:spacing w:line="276" w:lineRule="auto"/>
        <w:ind w:firstLine="0"/>
        <w:rPr>
          <w:sz w:val="21"/>
          <w:szCs w:val="21"/>
        </w:rPr>
      </w:pPr>
      <w:r w:rsidRPr="00E703A8">
        <w:rPr>
          <w:sz w:val="21"/>
          <w:szCs w:val="21"/>
        </w:rPr>
        <w:t>популяризация государственных символов Российской Федерации - Флага РФ, Герба РФ, Гимна РФ;</w:t>
      </w:r>
    </w:p>
    <w:p w:rsidR="00F1137B" w:rsidRPr="00E703A8" w:rsidRDefault="00F1137B" w:rsidP="006D2BAA">
      <w:pPr>
        <w:pStyle w:val="2f"/>
        <w:numPr>
          <w:ilvl w:val="0"/>
          <w:numId w:val="346"/>
        </w:numPr>
        <w:shd w:val="clear" w:color="auto" w:fill="auto"/>
        <w:tabs>
          <w:tab w:val="left" w:pos="646"/>
        </w:tabs>
        <w:spacing w:line="276" w:lineRule="auto"/>
        <w:ind w:firstLine="0"/>
        <w:rPr>
          <w:sz w:val="21"/>
          <w:szCs w:val="21"/>
        </w:rPr>
      </w:pPr>
      <w:r w:rsidRPr="00E703A8">
        <w:rPr>
          <w:sz w:val="21"/>
          <w:szCs w:val="21"/>
        </w:rPr>
        <w:t>изучение учащимися и педагогами истории государственных символов Российской Федерации, их исторической преемственности, сущности и значения в различные периоды истории;</w:t>
      </w:r>
    </w:p>
    <w:p w:rsidR="00F1137B" w:rsidRPr="00E703A8" w:rsidRDefault="00F1137B" w:rsidP="006D2BAA">
      <w:pPr>
        <w:pStyle w:val="2f"/>
        <w:numPr>
          <w:ilvl w:val="0"/>
          <w:numId w:val="346"/>
        </w:numPr>
        <w:shd w:val="clear" w:color="auto" w:fill="auto"/>
        <w:tabs>
          <w:tab w:val="left" w:pos="681"/>
        </w:tabs>
        <w:spacing w:line="276" w:lineRule="auto"/>
        <w:ind w:firstLine="0"/>
        <w:rPr>
          <w:sz w:val="21"/>
          <w:szCs w:val="21"/>
        </w:rPr>
      </w:pPr>
      <w:r w:rsidRPr="00E703A8">
        <w:rPr>
          <w:sz w:val="21"/>
          <w:szCs w:val="21"/>
        </w:rPr>
        <w:t>развитие творческих способностей учащихся;</w:t>
      </w:r>
    </w:p>
    <w:p w:rsidR="00F1137B" w:rsidRPr="00E703A8" w:rsidRDefault="00F1137B" w:rsidP="006D2BAA">
      <w:pPr>
        <w:pStyle w:val="2f"/>
        <w:numPr>
          <w:ilvl w:val="0"/>
          <w:numId w:val="346"/>
        </w:numPr>
        <w:shd w:val="clear" w:color="auto" w:fill="auto"/>
        <w:tabs>
          <w:tab w:val="left" w:pos="646"/>
        </w:tabs>
        <w:spacing w:line="276" w:lineRule="auto"/>
        <w:ind w:firstLine="0"/>
        <w:rPr>
          <w:sz w:val="21"/>
          <w:szCs w:val="21"/>
        </w:rPr>
      </w:pPr>
      <w:r w:rsidRPr="00E703A8">
        <w:rPr>
          <w:sz w:val="21"/>
          <w:szCs w:val="21"/>
        </w:rPr>
        <w:t>стимулирование работы педагогических коллективов ОУ по изучению и популяризации государственной символики Российской Федерации.</w:t>
      </w:r>
    </w:p>
    <w:p w:rsidR="00F1137B" w:rsidRPr="00E703A8" w:rsidRDefault="00F1137B" w:rsidP="006D2BAA">
      <w:pPr>
        <w:pStyle w:val="2f"/>
        <w:shd w:val="clear" w:color="auto" w:fill="auto"/>
        <w:tabs>
          <w:tab w:val="left" w:pos="646"/>
        </w:tabs>
        <w:spacing w:line="276" w:lineRule="auto"/>
        <w:ind w:firstLine="0"/>
        <w:rPr>
          <w:sz w:val="21"/>
          <w:szCs w:val="21"/>
        </w:rPr>
      </w:pPr>
    </w:p>
    <w:p w:rsidR="00F1137B" w:rsidRPr="00E703A8" w:rsidRDefault="00F1137B" w:rsidP="006D2BAA">
      <w:pPr>
        <w:pStyle w:val="2d"/>
        <w:keepNext/>
        <w:keepLines/>
        <w:numPr>
          <w:ilvl w:val="0"/>
          <w:numId w:val="345"/>
        </w:numPr>
        <w:shd w:val="clear" w:color="auto" w:fill="auto"/>
        <w:tabs>
          <w:tab w:val="left" w:pos="362"/>
        </w:tabs>
        <w:spacing w:before="0" w:after="0" w:line="276" w:lineRule="auto"/>
        <w:rPr>
          <w:b w:val="0"/>
          <w:sz w:val="21"/>
          <w:szCs w:val="21"/>
        </w:rPr>
      </w:pPr>
      <w:r w:rsidRPr="00E703A8">
        <w:rPr>
          <w:sz w:val="21"/>
          <w:szCs w:val="21"/>
        </w:rPr>
        <w:t>Оргкомитет и жюри конкурса</w:t>
      </w:r>
    </w:p>
    <w:p w:rsidR="00F1137B" w:rsidRPr="00E703A8" w:rsidRDefault="00F1137B" w:rsidP="006D2BAA">
      <w:pPr>
        <w:pStyle w:val="2f"/>
        <w:numPr>
          <w:ilvl w:val="1"/>
          <w:numId w:val="345"/>
        </w:numPr>
        <w:shd w:val="clear" w:color="auto" w:fill="auto"/>
        <w:tabs>
          <w:tab w:val="left" w:pos="544"/>
        </w:tabs>
        <w:spacing w:line="276" w:lineRule="auto"/>
        <w:ind w:firstLine="0"/>
        <w:rPr>
          <w:sz w:val="21"/>
          <w:szCs w:val="21"/>
        </w:rPr>
      </w:pPr>
      <w:r w:rsidRPr="00E703A8">
        <w:rPr>
          <w:sz w:val="21"/>
          <w:szCs w:val="21"/>
        </w:rPr>
        <w:t>Оргкомитет формируется из числа педагогических кадров ГБУ ДО ДДЮТ Кировского района.</w:t>
      </w:r>
      <w:r w:rsidRPr="00E703A8">
        <w:rPr>
          <w:sz w:val="21"/>
          <w:szCs w:val="21"/>
        </w:rPr>
        <w:tab/>
        <w:t>.</w:t>
      </w:r>
    </w:p>
    <w:p w:rsidR="00F1137B" w:rsidRPr="008F367E" w:rsidRDefault="00F1137B" w:rsidP="006D2BAA">
      <w:pPr>
        <w:pStyle w:val="37"/>
        <w:shd w:val="clear" w:color="auto" w:fill="auto"/>
        <w:spacing w:line="276" w:lineRule="auto"/>
        <w:jc w:val="both"/>
        <w:rPr>
          <w:rFonts w:ascii="Times New Roman" w:hAnsi="Times New Roman"/>
          <w:b w:val="0"/>
          <w:sz w:val="21"/>
          <w:szCs w:val="21"/>
        </w:rPr>
      </w:pPr>
      <w:r w:rsidRPr="008F367E">
        <w:rPr>
          <w:rFonts w:ascii="Times New Roman" w:hAnsi="Times New Roman"/>
          <w:b w:val="0"/>
          <w:iCs/>
          <w:sz w:val="21"/>
          <w:szCs w:val="21"/>
        </w:rPr>
        <w:t>Функции оргкомитета:</w:t>
      </w:r>
    </w:p>
    <w:p w:rsidR="00F1137B" w:rsidRPr="00E703A8" w:rsidRDefault="00F1137B" w:rsidP="006D2BAA">
      <w:pPr>
        <w:pStyle w:val="2f"/>
        <w:numPr>
          <w:ilvl w:val="0"/>
          <w:numId w:val="346"/>
        </w:numPr>
        <w:shd w:val="clear" w:color="auto" w:fill="auto"/>
        <w:tabs>
          <w:tab w:val="left" w:pos="0"/>
        </w:tabs>
        <w:spacing w:line="276" w:lineRule="auto"/>
        <w:ind w:firstLine="400"/>
        <w:rPr>
          <w:sz w:val="21"/>
          <w:szCs w:val="21"/>
        </w:rPr>
      </w:pPr>
      <w:r w:rsidRPr="00E703A8">
        <w:rPr>
          <w:sz w:val="21"/>
          <w:szCs w:val="21"/>
        </w:rPr>
        <w:t>контроль и координация проведения конкурса;</w:t>
      </w:r>
    </w:p>
    <w:p w:rsidR="00F1137B" w:rsidRPr="00E703A8" w:rsidRDefault="00F1137B" w:rsidP="006D2BAA">
      <w:pPr>
        <w:pStyle w:val="2f"/>
        <w:numPr>
          <w:ilvl w:val="0"/>
          <w:numId w:val="346"/>
        </w:numPr>
        <w:shd w:val="clear" w:color="auto" w:fill="auto"/>
        <w:tabs>
          <w:tab w:val="left" w:pos="0"/>
          <w:tab w:val="left" w:pos="636"/>
        </w:tabs>
        <w:spacing w:line="276" w:lineRule="auto"/>
        <w:ind w:firstLine="400"/>
        <w:rPr>
          <w:sz w:val="21"/>
          <w:szCs w:val="21"/>
        </w:rPr>
      </w:pPr>
      <w:r w:rsidRPr="00E703A8">
        <w:rPr>
          <w:sz w:val="21"/>
          <w:szCs w:val="21"/>
        </w:rPr>
        <w:t>определение условий проведения конкурса (порядок проведения, состав жюри, критерии оценки работ участников);</w:t>
      </w:r>
    </w:p>
    <w:p w:rsidR="00F1137B" w:rsidRPr="00E703A8" w:rsidRDefault="00F1137B" w:rsidP="006D2BAA">
      <w:pPr>
        <w:pStyle w:val="2f"/>
        <w:numPr>
          <w:ilvl w:val="0"/>
          <w:numId w:val="346"/>
        </w:numPr>
        <w:shd w:val="clear" w:color="auto" w:fill="auto"/>
        <w:tabs>
          <w:tab w:val="left" w:pos="0"/>
        </w:tabs>
        <w:spacing w:line="276" w:lineRule="auto"/>
        <w:ind w:firstLine="400"/>
        <w:rPr>
          <w:sz w:val="21"/>
          <w:szCs w:val="21"/>
        </w:rPr>
      </w:pPr>
      <w:r w:rsidRPr="00E703A8">
        <w:rPr>
          <w:sz w:val="21"/>
          <w:szCs w:val="21"/>
        </w:rPr>
        <w:t>проведение отборочного этапа конкурса.</w:t>
      </w:r>
    </w:p>
    <w:p w:rsidR="00F1137B" w:rsidRPr="00E703A8" w:rsidRDefault="00F1137B" w:rsidP="006D2BAA">
      <w:pPr>
        <w:pStyle w:val="2f"/>
        <w:numPr>
          <w:ilvl w:val="1"/>
          <w:numId w:val="345"/>
        </w:numPr>
        <w:shd w:val="clear" w:color="auto" w:fill="auto"/>
        <w:tabs>
          <w:tab w:val="left" w:pos="588"/>
        </w:tabs>
        <w:spacing w:line="276" w:lineRule="auto"/>
        <w:ind w:firstLine="0"/>
        <w:rPr>
          <w:sz w:val="21"/>
          <w:szCs w:val="21"/>
        </w:rPr>
      </w:pPr>
      <w:r w:rsidRPr="00E703A8">
        <w:rPr>
          <w:sz w:val="21"/>
          <w:szCs w:val="21"/>
        </w:rPr>
        <w:t>Для оценки конкурсных работ формируется конкурсное жюри из представителей педагогических кадров ГБУ ДО ДДЮТ и ОУ Кировского района.</w:t>
      </w:r>
    </w:p>
    <w:p w:rsidR="00F1137B" w:rsidRPr="008F367E" w:rsidRDefault="00F1137B" w:rsidP="006D2BAA">
      <w:pPr>
        <w:pStyle w:val="37"/>
        <w:shd w:val="clear" w:color="auto" w:fill="auto"/>
        <w:spacing w:line="276" w:lineRule="auto"/>
        <w:jc w:val="both"/>
        <w:rPr>
          <w:rFonts w:ascii="Times New Roman" w:hAnsi="Times New Roman"/>
          <w:b w:val="0"/>
          <w:sz w:val="21"/>
          <w:szCs w:val="21"/>
        </w:rPr>
      </w:pPr>
      <w:r w:rsidRPr="008F367E">
        <w:rPr>
          <w:rFonts w:ascii="Times New Roman" w:hAnsi="Times New Roman"/>
          <w:b w:val="0"/>
          <w:iCs/>
          <w:sz w:val="21"/>
          <w:szCs w:val="21"/>
        </w:rPr>
        <w:t>Функции жюри:</w:t>
      </w:r>
    </w:p>
    <w:p w:rsidR="00F1137B" w:rsidRPr="00E703A8" w:rsidRDefault="00F1137B" w:rsidP="006D2BAA">
      <w:pPr>
        <w:pStyle w:val="2f"/>
        <w:numPr>
          <w:ilvl w:val="0"/>
          <w:numId w:val="346"/>
        </w:numPr>
        <w:shd w:val="clear" w:color="auto" w:fill="auto"/>
        <w:tabs>
          <w:tab w:val="left" w:pos="0"/>
        </w:tabs>
        <w:spacing w:line="276" w:lineRule="auto"/>
        <w:ind w:firstLine="400"/>
        <w:rPr>
          <w:sz w:val="21"/>
          <w:szCs w:val="21"/>
        </w:rPr>
      </w:pPr>
      <w:r w:rsidRPr="00E703A8">
        <w:rPr>
          <w:sz w:val="21"/>
          <w:szCs w:val="21"/>
        </w:rPr>
        <w:t>оценка представленных на конкурс работ;</w:t>
      </w:r>
    </w:p>
    <w:p w:rsidR="00F1137B" w:rsidRPr="00E703A8" w:rsidRDefault="00F1137B" w:rsidP="006D2BAA">
      <w:pPr>
        <w:pStyle w:val="2f"/>
        <w:numPr>
          <w:ilvl w:val="0"/>
          <w:numId w:val="346"/>
        </w:numPr>
        <w:shd w:val="clear" w:color="auto" w:fill="auto"/>
        <w:tabs>
          <w:tab w:val="left" w:pos="0"/>
        </w:tabs>
        <w:spacing w:line="276" w:lineRule="auto"/>
        <w:ind w:left="440" w:firstLine="0"/>
        <w:rPr>
          <w:sz w:val="21"/>
          <w:szCs w:val="21"/>
        </w:rPr>
      </w:pPr>
      <w:r w:rsidRPr="00E703A8">
        <w:rPr>
          <w:sz w:val="21"/>
          <w:szCs w:val="21"/>
        </w:rPr>
        <w:t>принятие решения на основе экспертных заключений.</w:t>
      </w:r>
    </w:p>
    <w:p w:rsidR="00F1137B" w:rsidRPr="008F367E" w:rsidRDefault="00F1137B" w:rsidP="006D2BAA">
      <w:pPr>
        <w:pStyle w:val="37"/>
        <w:shd w:val="clear" w:color="auto" w:fill="auto"/>
        <w:tabs>
          <w:tab w:val="left" w:pos="0"/>
        </w:tabs>
        <w:spacing w:line="276" w:lineRule="auto"/>
        <w:jc w:val="both"/>
        <w:rPr>
          <w:rFonts w:ascii="Times New Roman" w:hAnsi="Times New Roman"/>
          <w:b w:val="0"/>
          <w:iCs/>
          <w:sz w:val="21"/>
          <w:szCs w:val="21"/>
        </w:rPr>
      </w:pPr>
      <w:r w:rsidRPr="008F367E">
        <w:rPr>
          <w:rFonts w:ascii="Times New Roman" w:hAnsi="Times New Roman"/>
          <w:b w:val="0"/>
          <w:iCs/>
          <w:sz w:val="21"/>
          <w:szCs w:val="21"/>
        </w:rPr>
        <w:t>Решение жюри является окончательным и пересмотру не подлежит.</w:t>
      </w:r>
    </w:p>
    <w:p w:rsidR="00F1137B" w:rsidRPr="00E703A8" w:rsidRDefault="00F1137B" w:rsidP="006D2BAA">
      <w:pPr>
        <w:pStyle w:val="37"/>
        <w:shd w:val="clear" w:color="auto" w:fill="auto"/>
        <w:tabs>
          <w:tab w:val="left" w:pos="0"/>
        </w:tabs>
        <w:spacing w:line="276" w:lineRule="auto"/>
        <w:jc w:val="both"/>
        <w:rPr>
          <w:rFonts w:ascii="Times New Roman" w:hAnsi="Times New Roman"/>
          <w:b w:val="0"/>
          <w:sz w:val="21"/>
          <w:szCs w:val="21"/>
        </w:rPr>
      </w:pPr>
    </w:p>
    <w:p w:rsidR="00F1137B" w:rsidRPr="00E703A8" w:rsidRDefault="00F1137B" w:rsidP="006D2BAA">
      <w:pPr>
        <w:pStyle w:val="55"/>
        <w:numPr>
          <w:ilvl w:val="0"/>
          <w:numId w:val="345"/>
        </w:numPr>
        <w:shd w:val="clear" w:color="auto" w:fill="auto"/>
        <w:tabs>
          <w:tab w:val="left" w:pos="358"/>
        </w:tabs>
        <w:spacing w:after="0" w:line="276" w:lineRule="auto"/>
        <w:rPr>
          <w:rFonts w:ascii="Times New Roman" w:hAnsi="Times New Roman"/>
          <w:i w:val="0"/>
        </w:rPr>
      </w:pPr>
      <w:r w:rsidRPr="00E703A8">
        <w:rPr>
          <w:rFonts w:ascii="Times New Roman" w:hAnsi="Times New Roman"/>
          <w:i w:val="0"/>
        </w:rPr>
        <w:t>Участники конкурса</w:t>
      </w:r>
    </w:p>
    <w:p w:rsidR="00F1137B" w:rsidRPr="00E703A8" w:rsidRDefault="00F1137B" w:rsidP="006D2BAA">
      <w:pPr>
        <w:pStyle w:val="2f"/>
        <w:shd w:val="clear" w:color="auto" w:fill="auto"/>
        <w:spacing w:line="276" w:lineRule="auto"/>
        <w:ind w:left="440"/>
        <w:rPr>
          <w:sz w:val="21"/>
          <w:szCs w:val="21"/>
        </w:rPr>
      </w:pPr>
      <w:r w:rsidRPr="00E703A8">
        <w:rPr>
          <w:sz w:val="21"/>
          <w:szCs w:val="21"/>
        </w:rPr>
        <w:t>Конкурс проводится в четырех возрастных группах:</w:t>
      </w:r>
    </w:p>
    <w:p w:rsidR="00F1137B" w:rsidRPr="00E703A8" w:rsidRDefault="00F1137B" w:rsidP="00431A00">
      <w:pPr>
        <w:pStyle w:val="2f"/>
        <w:numPr>
          <w:ilvl w:val="0"/>
          <w:numId w:val="346"/>
        </w:numPr>
        <w:shd w:val="clear" w:color="auto" w:fill="auto"/>
        <w:tabs>
          <w:tab w:val="left" w:pos="0"/>
        </w:tabs>
        <w:spacing w:line="276" w:lineRule="auto"/>
        <w:ind w:firstLine="0"/>
        <w:rPr>
          <w:sz w:val="21"/>
          <w:szCs w:val="21"/>
        </w:rPr>
      </w:pPr>
      <w:r w:rsidRPr="00E703A8">
        <w:rPr>
          <w:sz w:val="21"/>
          <w:szCs w:val="21"/>
        </w:rPr>
        <w:t>1 группа - воспитанники дошкольных образовательных учреждений (6-7 лет);</w:t>
      </w:r>
    </w:p>
    <w:p w:rsidR="00F1137B" w:rsidRPr="00E703A8" w:rsidRDefault="00F1137B" w:rsidP="00431A00">
      <w:pPr>
        <w:pStyle w:val="2f"/>
        <w:numPr>
          <w:ilvl w:val="0"/>
          <w:numId w:val="346"/>
        </w:numPr>
        <w:shd w:val="clear" w:color="auto" w:fill="auto"/>
        <w:tabs>
          <w:tab w:val="left" w:pos="0"/>
        </w:tabs>
        <w:spacing w:line="276" w:lineRule="auto"/>
        <w:ind w:firstLine="0"/>
        <w:rPr>
          <w:sz w:val="21"/>
          <w:szCs w:val="21"/>
        </w:rPr>
      </w:pPr>
      <w:r w:rsidRPr="00E703A8">
        <w:rPr>
          <w:sz w:val="21"/>
          <w:szCs w:val="21"/>
        </w:rPr>
        <w:t>2 группа - 1-4 классы;</w:t>
      </w:r>
    </w:p>
    <w:p w:rsidR="00F1137B" w:rsidRPr="00E703A8" w:rsidRDefault="00F1137B" w:rsidP="00431A00">
      <w:pPr>
        <w:pStyle w:val="2f"/>
        <w:numPr>
          <w:ilvl w:val="0"/>
          <w:numId w:val="346"/>
        </w:numPr>
        <w:shd w:val="clear" w:color="auto" w:fill="auto"/>
        <w:tabs>
          <w:tab w:val="left" w:pos="0"/>
        </w:tabs>
        <w:spacing w:line="276" w:lineRule="auto"/>
        <w:ind w:firstLine="0"/>
        <w:rPr>
          <w:sz w:val="21"/>
          <w:szCs w:val="21"/>
        </w:rPr>
      </w:pPr>
      <w:r w:rsidRPr="00E703A8">
        <w:rPr>
          <w:sz w:val="21"/>
          <w:szCs w:val="21"/>
        </w:rPr>
        <w:t>3 группа - 5-8 классы;</w:t>
      </w:r>
    </w:p>
    <w:p w:rsidR="00F1137B" w:rsidRPr="00E703A8" w:rsidRDefault="00F1137B" w:rsidP="00431A00">
      <w:pPr>
        <w:pStyle w:val="2f"/>
        <w:numPr>
          <w:ilvl w:val="0"/>
          <w:numId w:val="346"/>
        </w:numPr>
        <w:shd w:val="clear" w:color="auto" w:fill="auto"/>
        <w:tabs>
          <w:tab w:val="left" w:pos="0"/>
        </w:tabs>
        <w:spacing w:line="276" w:lineRule="auto"/>
        <w:ind w:firstLine="0"/>
        <w:rPr>
          <w:sz w:val="21"/>
          <w:szCs w:val="21"/>
        </w:rPr>
      </w:pPr>
      <w:r w:rsidRPr="00E703A8">
        <w:rPr>
          <w:sz w:val="21"/>
          <w:szCs w:val="21"/>
        </w:rPr>
        <w:t>4 группа - 9-11 классы.</w:t>
      </w:r>
    </w:p>
    <w:p w:rsidR="00F1137B" w:rsidRPr="008F367E" w:rsidRDefault="00F1137B" w:rsidP="008F367E">
      <w:pPr>
        <w:pStyle w:val="55"/>
        <w:shd w:val="clear" w:color="auto" w:fill="auto"/>
        <w:spacing w:after="0" w:line="276" w:lineRule="auto"/>
        <w:rPr>
          <w:rFonts w:ascii="Times New Roman" w:hAnsi="Times New Roman"/>
          <w:b w:val="0"/>
          <w:i w:val="0"/>
        </w:rPr>
      </w:pPr>
      <w:r w:rsidRPr="008F367E">
        <w:rPr>
          <w:rFonts w:ascii="Times New Roman" w:hAnsi="Times New Roman"/>
          <w:b w:val="0"/>
          <w:i w:val="0"/>
        </w:rPr>
        <w:t>Допускается только индивидуальное участие, кроме участников 1-й возрастной группы.</w:t>
      </w:r>
    </w:p>
    <w:p w:rsidR="00F1137B" w:rsidRPr="00E703A8" w:rsidRDefault="00F1137B" w:rsidP="006D2BAA">
      <w:pPr>
        <w:pStyle w:val="2f"/>
        <w:shd w:val="clear" w:color="auto" w:fill="auto"/>
        <w:spacing w:line="276" w:lineRule="auto"/>
        <w:rPr>
          <w:sz w:val="21"/>
          <w:szCs w:val="21"/>
        </w:rPr>
      </w:pPr>
      <w:r w:rsidRPr="00E703A8">
        <w:rPr>
          <w:sz w:val="21"/>
          <w:szCs w:val="21"/>
        </w:rPr>
        <w:t>Во 2-ой, 3-ей и 4-ой группах могут принять участие учащиеся образовательных учреждений района всех типов и видов, учащиеся учреждений дополнительного образования детей.</w:t>
      </w:r>
    </w:p>
    <w:p w:rsidR="00F1137B" w:rsidRPr="00E703A8" w:rsidRDefault="00F1137B" w:rsidP="006D2BAA">
      <w:pPr>
        <w:spacing w:after="0"/>
        <w:ind w:left="60"/>
        <w:jc w:val="both"/>
        <w:rPr>
          <w:rFonts w:ascii="Times New Roman" w:hAnsi="Times New Roman"/>
          <w:sz w:val="21"/>
          <w:szCs w:val="21"/>
          <w:u w:val="single"/>
        </w:rPr>
      </w:pPr>
      <w:r w:rsidRPr="00F1104C">
        <w:rPr>
          <w:rFonts w:ascii="Times New Roman" w:hAnsi="Times New Roman"/>
          <w:iCs/>
          <w:sz w:val="21"/>
          <w:szCs w:val="21"/>
        </w:rPr>
        <w:t>Возраст участника определяется на момент подачи заявки на конкурс.</w:t>
      </w:r>
      <w:r w:rsidRPr="00F1104C">
        <w:rPr>
          <w:rFonts w:ascii="Times New Roman" w:hAnsi="Times New Roman"/>
          <w:iCs/>
          <w:sz w:val="21"/>
          <w:szCs w:val="21"/>
        </w:rPr>
        <w:br/>
      </w:r>
      <w:r w:rsidRPr="00E703A8">
        <w:rPr>
          <w:rFonts w:ascii="Times New Roman" w:hAnsi="Times New Roman"/>
          <w:sz w:val="21"/>
          <w:szCs w:val="21"/>
        </w:rPr>
        <w:tab/>
        <w:t xml:space="preserve">Для участия в конкурсе каждый несовершеннолетний участник должен предоставить согласие родителей (законных представителей) на обработку персональных данных </w:t>
      </w:r>
      <w:r w:rsidRPr="00E703A8">
        <w:rPr>
          <w:rFonts w:ascii="Times New Roman" w:hAnsi="Times New Roman"/>
          <w:i/>
          <w:sz w:val="21"/>
          <w:szCs w:val="21"/>
        </w:rPr>
        <w:t>(Приложение 1).</w:t>
      </w:r>
      <w:r w:rsidRPr="00E703A8">
        <w:rPr>
          <w:rFonts w:ascii="Times New Roman" w:hAnsi="Times New Roman"/>
          <w:i/>
          <w:iCs/>
          <w:sz w:val="21"/>
          <w:szCs w:val="21"/>
        </w:rPr>
        <w:br/>
      </w:r>
      <w:r w:rsidRPr="00E703A8">
        <w:rPr>
          <w:rFonts w:ascii="Times New Roman" w:hAnsi="Times New Roman"/>
          <w:sz w:val="21"/>
          <w:szCs w:val="21"/>
        </w:rPr>
        <w:tab/>
        <w:t xml:space="preserve">Данное согласие вместе с заявкой на участие в конкурсе принимаются в отсканированном видена электронный адрес: </w:t>
      </w:r>
      <w:hyperlink r:id="rId129" w:history="1">
        <w:r w:rsidRPr="00E703A8">
          <w:rPr>
            <w:rFonts w:ascii="Times New Roman" w:hAnsi="Times New Roman"/>
            <w:sz w:val="21"/>
            <w:szCs w:val="21"/>
            <w:u w:val="single"/>
          </w:rPr>
          <w:t>kraeved-ddut@mail.ru</w:t>
        </w:r>
      </w:hyperlink>
      <w:r w:rsidRPr="00E703A8">
        <w:rPr>
          <w:rFonts w:ascii="Times New Roman" w:hAnsi="Times New Roman"/>
          <w:sz w:val="21"/>
          <w:szCs w:val="21"/>
          <w:u w:val="single"/>
        </w:rPr>
        <w:t>.</w:t>
      </w:r>
    </w:p>
    <w:p w:rsidR="00F1137B" w:rsidRPr="00E703A8" w:rsidRDefault="00F1137B" w:rsidP="006D2BAA">
      <w:pPr>
        <w:spacing w:after="0"/>
        <w:ind w:left="60"/>
        <w:jc w:val="both"/>
        <w:rPr>
          <w:rFonts w:ascii="Times New Roman" w:hAnsi="Times New Roman"/>
          <w:sz w:val="21"/>
          <w:szCs w:val="21"/>
        </w:rPr>
      </w:pPr>
    </w:p>
    <w:p w:rsidR="00F1137B" w:rsidRPr="00E703A8" w:rsidRDefault="00F1137B" w:rsidP="006D2BAA">
      <w:pPr>
        <w:pStyle w:val="55"/>
        <w:numPr>
          <w:ilvl w:val="0"/>
          <w:numId w:val="345"/>
        </w:numPr>
        <w:shd w:val="clear" w:color="auto" w:fill="auto"/>
        <w:tabs>
          <w:tab w:val="left" w:pos="358"/>
        </w:tabs>
        <w:spacing w:after="0" w:line="276" w:lineRule="auto"/>
        <w:rPr>
          <w:rFonts w:ascii="Times New Roman" w:hAnsi="Times New Roman"/>
          <w:i w:val="0"/>
        </w:rPr>
      </w:pPr>
      <w:r w:rsidRPr="00E703A8">
        <w:rPr>
          <w:rFonts w:ascii="Times New Roman" w:hAnsi="Times New Roman"/>
          <w:i w:val="0"/>
        </w:rPr>
        <w:t>Порядок проведения</w:t>
      </w:r>
    </w:p>
    <w:p w:rsidR="00F1137B" w:rsidRPr="00E703A8" w:rsidRDefault="00F1137B" w:rsidP="006D2BAA">
      <w:pPr>
        <w:pStyle w:val="2f"/>
        <w:numPr>
          <w:ilvl w:val="1"/>
          <w:numId w:val="345"/>
        </w:numPr>
        <w:shd w:val="clear" w:color="auto" w:fill="auto"/>
        <w:tabs>
          <w:tab w:val="left" w:pos="541"/>
        </w:tabs>
        <w:spacing w:line="276" w:lineRule="auto"/>
        <w:ind w:firstLine="0"/>
        <w:rPr>
          <w:sz w:val="21"/>
          <w:szCs w:val="21"/>
        </w:rPr>
      </w:pPr>
      <w:r w:rsidRPr="00E703A8">
        <w:rPr>
          <w:sz w:val="21"/>
          <w:szCs w:val="21"/>
        </w:rPr>
        <w:t xml:space="preserve">Заявка </w:t>
      </w:r>
      <w:r w:rsidRPr="008F367E">
        <w:rPr>
          <w:rStyle w:val="2f0"/>
          <w:i w:val="0"/>
          <w:color w:val="auto"/>
          <w:sz w:val="21"/>
          <w:szCs w:val="21"/>
        </w:rPr>
        <w:t>(Приложение 2)</w:t>
      </w:r>
      <w:r w:rsidRPr="00E703A8">
        <w:rPr>
          <w:sz w:val="21"/>
          <w:szCs w:val="21"/>
        </w:rPr>
        <w:t xml:space="preserve">и конкурсные работы </w:t>
      </w:r>
      <w:r w:rsidRPr="008F367E">
        <w:rPr>
          <w:rStyle w:val="2f1"/>
          <w:b w:val="0"/>
          <w:i w:val="0"/>
          <w:color w:val="auto"/>
          <w:sz w:val="21"/>
          <w:szCs w:val="21"/>
        </w:rPr>
        <w:t>принимаются с 11.01.2021 по 25.01.2021 года</w:t>
      </w:r>
      <w:r w:rsidRPr="008F367E">
        <w:rPr>
          <w:b/>
          <w:i/>
          <w:sz w:val="21"/>
          <w:szCs w:val="21"/>
        </w:rPr>
        <w:t xml:space="preserve"> в</w:t>
      </w:r>
      <w:r w:rsidRPr="00E703A8">
        <w:rPr>
          <w:sz w:val="21"/>
          <w:szCs w:val="21"/>
        </w:rPr>
        <w:t xml:space="preserve"> ГБУ ДО ДДЮТ Кировского района по адресу: Ленинский пр., д.133, к.4, 3-й этаж, каб.315.Заявка на участие в конкурсе прилагается вместе с конкурсными работами.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Внимание! На конкурс от ОУ принимается не более 2-х работ по каждой номинации для каждой возрастной группы.</w:t>
      </w:r>
    </w:p>
    <w:p w:rsidR="00F1137B" w:rsidRPr="008F367E" w:rsidRDefault="00F1137B" w:rsidP="006D2BAA">
      <w:pPr>
        <w:pStyle w:val="37"/>
        <w:shd w:val="clear" w:color="auto" w:fill="auto"/>
        <w:spacing w:line="276" w:lineRule="auto"/>
        <w:ind w:firstLine="440"/>
        <w:jc w:val="both"/>
        <w:rPr>
          <w:rFonts w:ascii="Times New Roman" w:hAnsi="Times New Roman"/>
          <w:b w:val="0"/>
          <w:sz w:val="21"/>
          <w:szCs w:val="21"/>
        </w:rPr>
      </w:pPr>
      <w:r w:rsidRPr="008F367E">
        <w:rPr>
          <w:rFonts w:ascii="Times New Roman" w:hAnsi="Times New Roman"/>
          <w:b w:val="0"/>
          <w:iCs/>
          <w:sz w:val="21"/>
          <w:szCs w:val="21"/>
        </w:rPr>
        <w:t>Работы, принимавшие участие в этом конкурсе в предыдущих годах, не принимаются.</w:t>
      </w:r>
    </w:p>
    <w:p w:rsidR="00F1137B" w:rsidRPr="00E703A8" w:rsidRDefault="00F1137B" w:rsidP="006D2BAA">
      <w:pPr>
        <w:pStyle w:val="2f"/>
        <w:numPr>
          <w:ilvl w:val="1"/>
          <w:numId w:val="345"/>
        </w:numPr>
        <w:shd w:val="clear" w:color="auto" w:fill="auto"/>
        <w:tabs>
          <w:tab w:val="left" w:pos="526"/>
        </w:tabs>
        <w:spacing w:line="276" w:lineRule="auto"/>
        <w:ind w:firstLine="0"/>
        <w:rPr>
          <w:sz w:val="21"/>
          <w:szCs w:val="21"/>
        </w:rPr>
      </w:pPr>
      <w:r w:rsidRPr="00E703A8">
        <w:rPr>
          <w:sz w:val="21"/>
          <w:szCs w:val="21"/>
        </w:rPr>
        <w:t xml:space="preserve">По итогам конкурса будет смонтирована выставка </w:t>
      </w:r>
      <w:r w:rsidRPr="00E703A8">
        <w:rPr>
          <w:rStyle w:val="2f1"/>
          <w:color w:val="auto"/>
          <w:sz w:val="21"/>
          <w:szCs w:val="21"/>
        </w:rPr>
        <w:t>с 29.01.2021 —12.02.2021.</w:t>
      </w:r>
    </w:p>
    <w:p w:rsidR="00F1137B" w:rsidRPr="008F367E" w:rsidRDefault="00F1137B" w:rsidP="006D2BAA">
      <w:pPr>
        <w:pStyle w:val="37"/>
        <w:shd w:val="clear" w:color="auto" w:fill="auto"/>
        <w:spacing w:line="276" w:lineRule="auto"/>
        <w:jc w:val="both"/>
        <w:rPr>
          <w:rFonts w:ascii="Times New Roman" w:hAnsi="Times New Roman"/>
          <w:b w:val="0"/>
          <w:sz w:val="21"/>
          <w:szCs w:val="21"/>
        </w:rPr>
      </w:pPr>
      <w:r w:rsidRPr="008F367E">
        <w:rPr>
          <w:rFonts w:ascii="Times New Roman" w:hAnsi="Times New Roman"/>
          <w:b w:val="0"/>
          <w:iCs/>
          <w:sz w:val="21"/>
          <w:szCs w:val="21"/>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r w:rsidRPr="008F367E">
        <w:rPr>
          <w:rFonts w:ascii="Times New Roman" w:hAnsi="Times New Roman"/>
          <w:b w:val="0"/>
          <w:sz w:val="21"/>
          <w:szCs w:val="21"/>
        </w:rPr>
        <w:t>.</w:t>
      </w:r>
    </w:p>
    <w:p w:rsidR="00F1137B" w:rsidRPr="008F367E" w:rsidRDefault="00F1137B" w:rsidP="006D2BAA">
      <w:pPr>
        <w:pStyle w:val="2f"/>
        <w:numPr>
          <w:ilvl w:val="1"/>
          <w:numId w:val="345"/>
        </w:numPr>
        <w:shd w:val="clear" w:color="auto" w:fill="auto"/>
        <w:tabs>
          <w:tab w:val="left" w:pos="526"/>
        </w:tabs>
        <w:spacing w:line="276" w:lineRule="auto"/>
        <w:ind w:firstLine="0"/>
        <w:rPr>
          <w:b/>
          <w:i/>
          <w:sz w:val="21"/>
          <w:szCs w:val="21"/>
        </w:rPr>
      </w:pPr>
      <w:r w:rsidRPr="00E703A8">
        <w:rPr>
          <w:sz w:val="21"/>
          <w:szCs w:val="21"/>
        </w:rPr>
        <w:t xml:space="preserve">Конкурс проводится </w:t>
      </w:r>
      <w:r w:rsidRPr="008F367E">
        <w:rPr>
          <w:rStyle w:val="2f1"/>
          <w:b w:val="0"/>
          <w:i w:val="0"/>
          <w:color w:val="auto"/>
          <w:sz w:val="21"/>
          <w:szCs w:val="21"/>
        </w:rPr>
        <w:t>по следующим темам:</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«Родная Армия», «Я горжусь своей Родиной!»</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«Мой Флаг! Мой Герб!»</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«Я живу в моей стране»</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«Моя малая Родина»</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«Неофициальные (народные) символы России»</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«Неофициальные традиционные символы Санкт-Петербурга»</w:t>
      </w:r>
    </w:p>
    <w:p w:rsidR="00F1137B" w:rsidRPr="00E703A8" w:rsidRDefault="00F1137B" w:rsidP="006D2BAA">
      <w:pPr>
        <w:pStyle w:val="2f"/>
        <w:numPr>
          <w:ilvl w:val="0"/>
          <w:numId w:val="347"/>
        </w:numPr>
        <w:shd w:val="clear" w:color="auto" w:fill="auto"/>
        <w:tabs>
          <w:tab w:val="left" w:pos="0"/>
        </w:tabs>
        <w:spacing w:line="276" w:lineRule="auto"/>
        <w:ind w:right="6140" w:firstLine="0"/>
        <w:rPr>
          <w:sz w:val="21"/>
          <w:szCs w:val="21"/>
        </w:rPr>
      </w:pPr>
      <w:r w:rsidRPr="00E703A8">
        <w:rPr>
          <w:sz w:val="21"/>
          <w:szCs w:val="21"/>
        </w:rPr>
        <w:t xml:space="preserve">«Это – гордость России </w:t>
      </w:r>
    </w:p>
    <w:p w:rsidR="00F1137B" w:rsidRPr="008F367E" w:rsidRDefault="00F1137B" w:rsidP="006D2BAA">
      <w:pPr>
        <w:pStyle w:val="2f"/>
        <w:shd w:val="clear" w:color="auto" w:fill="auto"/>
        <w:tabs>
          <w:tab w:val="left" w:pos="763"/>
        </w:tabs>
        <w:spacing w:line="276" w:lineRule="auto"/>
        <w:ind w:right="6140"/>
        <w:rPr>
          <w:b/>
          <w:sz w:val="21"/>
          <w:szCs w:val="21"/>
        </w:rPr>
      </w:pPr>
      <w:r w:rsidRPr="008F367E">
        <w:rPr>
          <w:rStyle w:val="2e"/>
          <w:b w:val="0"/>
          <w:color w:val="auto"/>
          <w:sz w:val="21"/>
          <w:szCs w:val="21"/>
        </w:rPr>
        <w:t>по номинациям:</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литературное творчество (проза, поэзия);</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декоративно-прикладное искусство;</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изобразительное искусство.</w:t>
      </w:r>
    </w:p>
    <w:p w:rsidR="00F1137B" w:rsidRPr="00E703A8" w:rsidRDefault="00F1137B" w:rsidP="006D2BAA">
      <w:pPr>
        <w:pStyle w:val="2f"/>
        <w:shd w:val="clear" w:color="auto" w:fill="auto"/>
        <w:spacing w:line="276" w:lineRule="auto"/>
        <w:ind w:firstLine="680"/>
        <w:rPr>
          <w:sz w:val="21"/>
          <w:szCs w:val="21"/>
        </w:rPr>
      </w:pPr>
      <w:r w:rsidRPr="00E703A8">
        <w:rPr>
          <w:sz w:val="21"/>
          <w:szCs w:val="21"/>
        </w:rPr>
        <w:t>В творческих конкурсных работах, кроме официальных символов России, допускается изображение исторических событий, природы России, географических, архитектурных и исторических достопримечательностей, величайших памятников природы и архитектуры, все то, что позволит подчеркнуть многогранность и самобытность России.</w:t>
      </w:r>
    </w:p>
    <w:p w:rsidR="00F1137B" w:rsidRPr="00E703A8" w:rsidRDefault="00F1137B" w:rsidP="006D2BAA">
      <w:pPr>
        <w:pStyle w:val="2f"/>
        <w:numPr>
          <w:ilvl w:val="1"/>
          <w:numId w:val="345"/>
        </w:numPr>
        <w:shd w:val="clear" w:color="auto" w:fill="auto"/>
        <w:tabs>
          <w:tab w:val="left" w:pos="531"/>
        </w:tabs>
        <w:spacing w:line="276" w:lineRule="auto"/>
        <w:ind w:firstLine="0"/>
        <w:rPr>
          <w:sz w:val="21"/>
          <w:szCs w:val="21"/>
        </w:rPr>
      </w:pPr>
      <w:r w:rsidRPr="008F367E">
        <w:rPr>
          <w:rStyle w:val="2f1"/>
          <w:b w:val="0"/>
          <w:i w:val="0"/>
          <w:color w:val="auto"/>
          <w:sz w:val="21"/>
          <w:szCs w:val="21"/>
        </w:rPr>
        <w:t>Работы в номинации</w:t>
      </w:r>
      <w:r w:rsidRPr="008F367E">
        <w:rPr>
          <w:rStyle w:val="2f1"/>
          <w:i w:val="0"/>
          <w:color w:val="auto"/>
          <w:sz w:val="21"/>
          <w:szCs w:val="21"/>
        </w:rPr>
        <w:t xml:space="preserve"> «Изобразительное искусство»</w:t>
      </w:r>
      <w:r w:rsidRPr="00E703A8">
        <w:rPr>
          <w:sz w:val="21"/>
          <w:szCs w:val="21"/>
        </w:rPr>
        <w:t xml:space="preserve"> принимаются на конкурс выполненные на бумаге в любой технике, с использованием любых средств для рисования (цветные карандаши, мелки, акварель, гуашь, тушь, уголь и другое).</w:t>
      </w:r>
    </w:p>
    <w:p w:rsidR="00F1137B" w:rsidRPr="00E703A8" w:rsidRDefault="00F1137B" w:rsidP="006D2BAA">
      <w:pPr>
        <w:pStyle w:val="2f"/>
        <w:shd w:val="clear" w:color="auto" w:fill="auto"/>
        <w:spacing w:line="276" w:lineRule="auto"/>
        <w:rPr>
          <w:sz w:val="21"/>
          <w:szCs w:val="21"/>
        </w:rPr>
      </w:pPr>
      <w:r w:rsidRPr="00E703A8">
        <w:rPr>
          <w:sz w:val="21"/>
          <w:szCs w:val="21"/>
        </w:rPr>
        <w:t xml:space="preserve">На обратной стороне работы указываются: фамилия, имя, отчество автора, возраст, название работы, техника исполнения, наименование учреждения, фамилия, имя, отчество руководителя работы. Размер работы - А3 (297 мм х 420 мм). Работа оформляется </w:t>
      </w:r>
      <w:r w:rsidRPr="00E703A8">
        <w:rPr>
          <w:rStyle w:val="2e"/>
          <w:color w:val="auto"/>
          <w:sz w:val="21"/>
          <w:szCs w:val="21"/>
        </w:rPr>
        <w:t>обязательно в паспарту и в крепкую раму</w:t>
      </w:r>
      <w:r w:rsidRPr="00E703A8">
        <w:rPr>
          <w:sz w:val="21"/>
          <w:szCs w:val="21"/>
        </w:rPr>
        <w:t>, Работа, оформленная в раме должна иметь два прочных крепления для её экспонирования (слева, справа) соответствующие экспозиционному (горизонтальному, вертикальному) решению работы</w:t>
      </w:r>
    </w:p>
    <w:p w:rsidR="00F1137B" w:rsidRPr="00E703A8" w:rsidRDefault="00F1137B" w:rsidP="006D2BAA">
      <w:pPr>
        <w:pStyle w:val="2f"/>
        <w:shd w:val="clear" w:color="auto" w:fill="auto"/>
        <w:spacing w:line="276" w:lineRule="auto"/>
        <w:ind w:firstLine="740"/>
        <w:rPr>
          <w:sz w:val="21"/>
          <w:szCs w:val="21"/>
        </w:rPr>
      </w:pPr>
      <w:r w:rsidRPr="00E703A8">
        <w:rPr>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F1137B" w:rsidRPr="00E703A8" w:rsidRDefault="00F1137B" w:rsidP="006D2BAA">
      <w:pPr>
        <w:spacing w:after="0"/>
        <w:ind w:firstLine="740"/>
        <w:jc w:val="both"/>
        <w:rPr>
          <w:rFonts w:ascii="Times New Roman" w:hAnsi="Times New Roman"/>
          <w:sz w:val="21"/>
          <w:szCs w:val="21"/>
        </w:rPr>
      </w:pPr>
      <w:r w:rsidRPr="00E703A8">
        <w:rPr>
          <w:rStyle w:val="66"/>
          <w:rFonts w:eastAsiaTheme="minorHAnsi"/>
          <w:b w:val="0"/>
          <w:bCs w:val="0"/>
          <w:i w:val="0"/>
          <w:iCs w:val="0"/>
          <w:color w:val="auto"/>
          <w:sz w:val="21"/>
          <w:szCs w:val="21"/>
        </w:rPr>
        <w:t>К каждой работе прилагается индивидуальный электронный носитель, который должен содержать фотографию конкурсной работы и описание работы.</w:t>
      </w:r>
    </w:p>
    <w:p w:rsidR="00F1137B" w:rsidRPr="00E703A8" w:rsidRDefault="00F1137B" w:rsidP="006D2BAA">
      <w:pPr>
        <w:pStyle w:val="2f"/>
        <w:numPr>
          <w:ilvl w:val="1"/>
          <w:numId w:val="345"/>
        </w:numPr>
        <w:shd w:val="clear" w:color="auto" w:fill="auto"/>
        <w:tabs>
          <w:tab w:val="left" w:pos="502"/>
        </w:tabs>
        <w:spacing w:line="276" w:lineRule="auto"/>
        <w:ind w:firstLine="0"/>
        <w:rPr>
          <w:sz w:val="21"/>
          <w:szCs w:val="21"/>
        </w:rPr>
      </w:pPr>
      <w:r w:rsidRPr="008F367E">
        <w:rPr>
          <w:rStyle w:val="2f1"/>
          <w:b w:val="0"/>
          <w:i w:val="0"/>
          <w:color w:val="auto"/>
          <w:sz w:val="21"/>
          <w:szCs w:val="21"/>
        </w:rPr>
        <w:t>Работы в номинации</w:t>
      </w:r>
      <w:r w:rsidRPr="008F367E">
        <w:rPr>
          <w:rStyle w:val="2f1"/>
          <w:i w:val="0"/>
          <w:color w:val="auto"/>
          <w:sz w:val="21"/>
          <w:szCs w:val="21"/>
        </w:rPr>
        <w:t xml:space="preserve"> «Декоративно-прикладное искусство»</w:t>
      </w:r>
      <w:r w:rsidRPr="00E703A8">
        <w:rPr>
          <w:sz w:val="21"/>
          <w:szCs w:val="21"/>
        </w:rPr>
        <w:t xml:space="preserve"> принимаются на конкурс выполненные с использованием различных материалов и техник (художественная вышивка: ручное ткачество, гобелен, лоскутное шитье, вязание; роспись по дереву; художественная обработка дерева: резьба по дереву, инкрустация; художественная обработка кожи; бисероплетение; декоративная игрушка (текстиль); игрушка; скульптура малых форм из глины, соломы, ивового прута, текстиля и другое).</w:t>
      </w:r>
    </w:p>
    <w:p w:rsidR="00F1137B" w:rsidRPr="00E703A8" w:rsidRDefault="00F1137B" w:rsidP="006D2BAA">
      <w:pPr>
        <w:pStyle w:val="2f"/>
        <w:shd w:val="clear" w:color="auto" w:fill="auto"/>
        <w:spacing w:line="276" w:lineRule="auto"/>
        <w:ind w:firstLine="740"/>
        <w:rPr>
          <w:sz w:val="21"/>
          <w:szCs w:val="21"/>
        </w:rPr>
      </w:pPr>
      <w:r w:rsidRPr="00E703A8">
        <w:rPr>
          <w:sz w:val="21"/>
          <w:szCs w:val="21"/>
        </w:rPr>
        <w:t>На обратной стороне работы указываются: фамилия, имя, отчество автора, возраст, название работы, техника исполнения, наименование учреждения, фамилия, имя, отчество руководителя работы.</w:t>
      </w:r>
    </w:p>
    <w:p w:rsidR="00F1137B" w:rsidRPr="00E703A8" w:rsidRDefault="00F1137B" w:rsidP="006D2BAA">
      <w:pPr>
        <w:pStyle w:val="2f"/>
        <w:shd w:val="clear" w:color="auto" w:fill="auto"/>
        <w:spacing w:line="276" w:lineRule="auto"/>
        <w:ind w:firstLine="740"/>
        <w:rPr>
          <w:sz w:val="21"/>
          <w:szCs w:val="21"/>
        </w:rPr>
      </w:pPr>
      <w:r w:rsidRPr="00E703A8">
        <w:rPr>
          <w:sz w:val="21"/>
          <w:szCs w:val="21"/>
        </w:rPr>
        <w:t>Размер работы ограничивается по площади форматом А2 (420 мм х 594 мм). Настольные работы устанавливаются и закрепляются на жесткой подставке (основе), которая должна соответствовать размеру работы, форматом не более 300*400 мм.</w:t>
      </w:r>
    </w:p>
    <w:p w:rsidR="00F1137B" w:rsidRPr="00E703A8" w:rsidRDefault="00F1137B" w:rsidP="006D2BAA">
      <w:pPr>
        <w:pStyle w:val="2f"/>
        <w:shd w:val="clear" w:color="auto" w:fill="auto"/>
        <w:spacing w:line="276" w:lineRule="auto"/>
        <w:ind w:firstLine="740"/>
        <w:rPr>
          <w:sz w:val="21"/>
          <w:szCs w:val="21"/>
        </w:rPr>
      </w:pPr>
      <w:r w:rsidRPr="00E703A8">
        <w:rPr>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F1137B" w:rsidRPr="00E703A8" w:rsidRDefault="00F1137B" w:rsidP="006D2BAA">
      <w:pPr>
        <w:spacing w:after="0"/>
        <w:ind w:firstLine="740"/>
        <w:jc w:val="both"/>
        <w:rPr>
          <w:rFonts w:ascii="Times New Roman" w:hAnsi="Times New Roman"/>
          <w:sz w:val="21"/>
          <w:szCs w:val="21"/>
        </w:rPr>
      </w:pPr>
      <w:r w:rsidRPr="00E703A8">
        <w:rPr>
          <w:rStyle w:val="66"/>
          <w:rFonts w:eastAsiaTheme="minorHAnsi"/>
          <w:b w:val="0"/>
          <w:bCs w:val="0"/>
          <w:i w:val="0"/>
          <w:iCs w:val="0"/>
          <w:color w:val="auto"/>
          <w:sz w:val="21"/>
          <w:szCs w:val="21"/>
        </w:rPr>
        <w:t>К каждой работе прилагается индивидуальный электронный носитель, который должен содержать фотографию конкурсной работы и описание работы.</w:t>
      </w:r>
    </w:p>
    <w:p w:rsidR="00F1137B" w:rsidRPr="00E703A8" w:rsidRDefault="00F1137B" w:rsidP="006D2BAA">
      <w:pPr>
        <w:pStyle w:val="2f"/>
        <w:numPr>
          <w:ilvl w:val="1"/>
          <w:numId w:val="345"/>
        </w:numPr>
        <w:shd w:val="clear" w:color="auto" w:fill="auto"/>
        <w:tabs>
          <w:tab w:val="left" w:pos="502"/>
        </w:tabs>
        <w:spacing w:line="276" w:lineRule="auto"/>
        <w:ind w:firstLine="0"/>
        <w:rPr>
          <w:sz w:val="21"/>
          <w:szCs w:val="21"/>
        </w:rPr>
      </w:pPr>
      <w:r w:rsidRPr="008F367E">
        <w:rPr>
          <w:rStyle w:val="2f1"/>
          <w:b w:val="0"/>
          <w:i w:val="0"/>
          <w:color w:val="auto"/>
          <w:sz w:val="21"/>
          <w:szCs w:val="21"/>
        </w:rPr>
        <w:t>Работы в номинации</w:t>
      </w:r>
      <w:r w:rsidRPr="008F367E">
        <w:rPr>
          <w:rStyle w:val="2f1"/>
          <w:i w:val="0"/>
          <w:color w:val="auto"/>
          <w:sz w:val="21"/>
          <w:szCs w:val="21"/>
        </w:rPr>
        <w:t xml:space="preserve"> «Литературное творчество»</w:t>
      </w:r>
      <w:r w:rsidRPr="00E703A8">
        <w:rPr>
          <w:sz w:val="21"/>
          <w:szCs w:val="21"/>
        </w:rPr>
        <w:t xml:space="preserve"> принимаются на конкурс, выполненные на русском языке. Работы могут выполняться в любом жанре и стиле, сопровождаться стихами и пословицами. В тексте не допускается сокращение наименований, за исключением общепринятых. Объем работы составляет не более 3 страниц печатного текста. Каждая работа должна быть вложена в папку, прошита, листы пронумерованы.</w:t>
      </w:r>
    </w:p>
    <w:p w:rsidR="00F1137B" w:rsidRPr="00E703A8" w:rsidRDefault="00F1137B" w:rsidP="006D2BAA">
      <w:pPr>
        <w:pStyle w:val="2f"/>
        <w:shd w:val="clear" w:color="auto" w:fill="auto"/>
        <w:spacing w:line="276" w:lineRule="auto"/>
        <w:rPr>
          <w:sz w:val="21"/>
          <w:szCs w:val="21"/>
        </w:rPr>
      </w:pPr>
      <w:r w:rsidRPr="00E703A8">
        <w:rPr>
          <w:sz w:val="21"/>
          <w:szCs w:val="21"/>
        </w:rPr>
        <w:t>Титульный лист работы должен содержать следующую информацию (</w:t>
      </w:r>
      <w:r w:rsidRPr="00E703A8">
        <w:rPr>
          <w:i/>
          <w:sz w:val="21"/>
          <w:szCs w:val="21"/>
        </w:rPr>
        <w:t>Приложение 3</w:t>
      </w:r>
      <w:r w:rsidRPr="00E703A8">
        <w:rPr>
          <w:sz w:val="21"/>
          <w:szCs w:val="21"/>
        </w:rPr>
        <w:t>):</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название работы;</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номинация;</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вид работы;</w:t>
      </w:r>
    </w:p>
    <w:p w:rsidR="00F1137B" w:rsidRPr="00E703A8" w:rsidRDefault="00F1137B" w:rsidP="006D2BAA">
      <w:pPr>
        <w:pStyle w:val="2f"/>
        <w:numPr>
          <w:ilvl w:val="0"/>
          <w:numId w:val="347"/>
        </w:numPr>
        <w:shd w:val="clear" w:color="auto" w:fill="auto"/>
        <w:tabs>
          <w:tab w:val="left" w:pos="0"/>
        </w:tabs>
        <w:spacing w:line="276" w:lineRule="auto"/>
        <w:ind w:firstLine="400"/>
        <w:rPr>
          <w:sz w:val="21"/>
          <w:szCs w:val="21"/>
        </w:rPr>
      </w:pPr>
      <w:r w:rsidRPr="00E703A8">
        <w:rPr>
          <w:sz w:val="21"/>
          <w:szCs w:val="21"/>
        </w:rPr>
        <w:t>сведения об авторе (фамилия, имя, отчество, год рождения, класс, полное название и адрес образовательного учреждения);</w:t>
      </w:r>
    </w:p>
    <w:p w:rsidR="00F1137B" w:rsidRPr="00E703A8" w:rsidRDefault="00F1137B" w:rsidP="006D2BAA">
      <w:pPr>
        <w:pStyle w:val="2f"/>
        <w:numPr>
          <w:ilvl w:val="0"/>
          <w:numId w:val="347"/>
        </w:numPr>
        <w:shd w:val="clear" w:color="auto" w:fill="auto"/>
        <w:tabs>
          <w:tab w:val="left" w:pos="0"/>
        </w:tabs>
        <w:spacing w:line="276" w:lineRule="auto"/>
        <w:ind w:firstLine="400"/>
        <w:rPr>
          <w:sz w:val="21"/>
          <w:szCs w:val="21"/>
        </w:rPr>
      </w:pPr>
      <w:r w:rsidRPr="00E703A8">
        <w:rPr>
          <w:sz w:val="21"/>
          <w:szCs w:val="21"/>
        </w:rPr>
        <w:t xml:space="preserve">сведения о руководителе работы (фамилия, имя, отчество (полностью), должность) </w:t>
      </w:r>
    </w:p>
    <w:p w:rsidR="00F1137B" w:rsidRPr="008F367E" w:rsidRDefault="00F1137B" w:rsidP="006D2BAA">
      <w:pPr>
        <w:pStyle w:val="55"/>
        <w:shd w:val="clear" w:color="auto" w:fill="auto"/>
        <w:spacing w:after="0" w:line="276" w:lineRule="auto"/>
        <w:rPr>
          <w:rFonts w:ascii="Times New Roman" w:hAnsi="Times New Roman"/>
          <w:b w:val="0"/>
          <w:i w:val="0"/>
        </w:rPr>
      </w:pPr>
      <w:r w:rsidRPr="008F367E">
        <w:rPr>
          <w:rFonts w:ascii="Times New Roman" w:hAnsi="Times New Roman"/>
          <w:b w:val="0"/>
          <w:i w:val="0"/>
        </w:rPr>
        <w:t>Требования к оформлению работы</w:t>
      </w:r>
      <w:r w:rsidRPr="008F367E">
        <w:rPr>
          <w:rStyle w:val="58"/>
          <w:rFonts w:eastAsia="Calibri"/>
          <w:b/>
          <w:i w:val="0"/>
          <w:color w:val="auto"/>
        </w:rPr>
        <w:t>:</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работа выполняется на стандартных листах формата А4 на одной стороне листа;</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 xml:space="preserve">шрифт по тексту 12; </w:t>
      </w:r>
      <w:r w:rsidRPr="00E703A8">
        <w:rPr>
          <w:sz w:val="21"/>
          <w:szCs w:val="21"/>
          <w:lang w:val="en-US" w:bidi="en-US"/>
        </w:rPr>
        <w:t>TimesNEWRoman</w:t>
      </w:r>
      <w:r w:rsidRPr="00E703A8">
        <w:rPr>
          <w:sz w:val="21"/>
          <w:szCs w:val="21"/>
          <w:lang w:bidi="en-US"/>
        </w:rPr>
        <w:t xml:space="preserve">; </w:t>
      </w:r>
      <w:r w:rsidRPr="00E703A8">
        <w:rPr>
          <w:sz w:val="21"/>
          <w:szCs w:val="21"/>
        </w:rPr>
        <w:t>нумерация страниц сквозная</w:t>
      </w:r>
    </w:p>
    <w:p w:rsidR="00F1137B" w:rsidRPr="00E703A8" w:rsidRDefault="00F1137B" w:rsidP="006D2BAA">
      <w:pPr>
        <w:pStyle w:val="2f"/>
        <w:shd w:val="clear" w:color="auto" w:fill="auto"/>
        <w:spacing w:line="276" w:lineRule="auto"/>
        <w:ind w:firstLine="0"/>
        <w:rPr>
          <w:sz w:val="21"/>
          <w:szCs w:val="21"/>
        </w:rPr>
      </w:pPr>
      <w:r w:rsidRPr="00E703A8">
        <w:rPr>
          <w:sz w:val="21"/>
          <w:szCs w:val="21"/>
        </w:rPr>
        <w:t>(в том случае, если на конкурс присылается несколько работ от одного образовательного учреждения, то печатная работа каждого автора должна быть в отдельной папке);</w:t>
      </w:r>
    </w:p>
    <w:p w:rsidR="00F1137B" w:rsidRPr="00E703A8" w:rsidRDefault="00F1137B" w:rsidP="006D2BAA">
      <w:pPr>
        <w:pStyle w:val="2f"/>
        <w:numPr>
          <w:ilvl w:val="0"/>
          <w:numId w:val="347"/>
        </w:numPr>
        <w:shd w:val="clear" w:color="auto" w:fill="auto"/>
        <w:spacing w:line="276" w:lineRule="auto"/>
        <w:ind w:firstLine="0"/>
        <w:rPr>
          <w:sz w:val="21"/>
          <w:szCs w:val="21"/>
        </w:rPr>
      </w:pPr>
      <w:r w:rsidRPr="00E703A8">
        <w:rPr>
          <w:sz w:val="21"/>
          <w:szCs w:val="21"/>
        </w:rPr>
        <w:t>работы с поврежденным электронным носителем не рассматриваются.</w:t>
      </w:r>
    </w:p>
    <w:p w:rsidR="00F1137B" w:rsidRPr="00E703A8" w:rsidRDefault="00F1137B" w:rsidP="006D2BAA">
      <w:pPr>
        <w:pStyle w:val="2f"/>
        <w:shd w:val="clear" w:color="auto" w:fill="auto"/>
        <w:spacing w:line="276" w:lineRule="auto"/>
        <w:ind w:firstLine="0"/>
        <w:rPr>
          <w:sz w:val="21"/>
          <w:szCs w:val="21"/>
        </w:rPr>
      </w:pPr>
      <w:r w:rsidRPr="00E703A8">
        <w:rPr>
          <w:sz w:val="21"/>
          <w:szCs w:val="21"/>
        </w:rPr>
        <w:t>Каждая работа, присланная на конкурс, должна иметь описание работы в произвольной форме (что автор хотел сказать и показать своей работой).</w:t>
      </w:r>
    </w:p>
    <w:p w:rsidR="00F1137B" w:rsidRPr="00E703A8" w:rsidRDefault="00F1137B" w:rsidP="006D2BAA">
      <w:pPr>
        <w:spacing w:after="0"/>
        <w:ind w:firstLine="740"/>
        <w:jc w:val="both"/>
        <w:rPr>
          <w:rFonts w:ascii="Times New Roman" w:hAnsi="Times New Roman"/>
          <w:sz w:val="21"/>
          <w:szCs w:val="21"/>
        </w:rPr>
      </w:pPr>
      <w:r w:rsidRPr="00E703A8">
        <w:rPr>
          <w:rStyle w:val="66"/>
          <w:rFonts w:eastAsiaTheme="minorHAnsi"/>
          <w:b w:val="0"/>
          <w:bCs w:val="0"/>
          <w:i w:val="0"/>
          <w:iCs w:val="0"/>
          <w:color w:val="auto"/>
          <w:sz w:val="21"/>
          <w:szCs w:val="21"/>
        </w:rPr>
        <w:t>К каждой работе прилагается индивидуальный электронный носитель, который должен содержать конкурсную работу и описание работы.</w:t>
      </w:r>
    </w:p>
    <w:p w:rsidR="00F1137B" w:rsidRPr="00E703A8" w:rsidRDefault="00F1137B" w:rsidP="006D2BAA">
      <w:pPr>
        <w:pStyle w:val="2f"/>
        <w:numPr>
          <w:ilvl w:val="1"/>
          <w:numId w:val="345"/>
        </w:numPr>
        <w:shd w:val="clear" w:color="auto" w:fill="auto"/>
        <w:spacing w:line="276" w:lineRule="auto"/>
        <w:ind w:firstLine="0"/>
        <w:rPr>
          <w:sz w:val="21"/>
          <w:szCs w:val="21"/>
        </w:rPr>
      </w:pPr>
      <w:r w:rsidRPr="00E703A8">
        <w:rPr>
          <w:sz w:val="21"/>
          <w:szCs w:val="21"/>
        </w:rPr>
        <w:t>Организаторы конкурса оставляют за собой право использовать в некоммерческих целях конкурсные работы (репродуцировать в целях формирования рекламных проспектов, буклетов конкурса, в методических и информационных изданиях, для освещения в средствах массовой информации, в учебных целях) на основе согласия конкурсантов.</w:t>
      </w:r>
    </w:p>
    <w:p w:rsidR="00F1137B" w:rsidRPr="00E703A8" w:rsidRDefault="00F1137B" w:rsidP="006D2BAA">
      <w:pPr>
        <w:pStyle w:val="2f"/>
        <w:numPr>
          <w:ilvl w:val="1"/>
          <w:numId w:val="345"/>
        </w:numPr>
        <w:shd w:val="clear" w:color="auto" w:fill="auto"/>
        <w:spacing w:line="276" w:lineRule="auto"/>
        <w:ind w:firstLine="0"/>
        <w:rPr>
          <w:sz w:val="21"/>
          <w:szCs w:val="21"/>
        </w:rPr>
      </w:pPr>
      <w:r w:rsidRPr="00E703A8">
        <w:rPr>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Санкт-Петербурга  (</w:t>
      </w:r>
      <w:hyperlink r:id="rId130" w:history="1">
        <w:r w:rsidRPr="00E703A8">
          <w:rPr>
            <w:rStyle w:val="a7"/>
            <w:color w:val="auto"/>
            <w:sz w:val="21"/>
            <w:szCs w:val="21"/>
          </w:rPr>
          <w:t>http://www.kirov.spb.ru/sc/ddut/</w:t>
        </w:r>
      </w:hyperlink>
      <w:r w:rsidRPr="00E703A8">
        <w:rPr>
          <w:sz w:val="21"/>
          <w:szCs w:val="21"/>
        </w:rPr>
        <w:t>).</w:t>
      </w:r>
    </w:p>
    <w:p w:rsidR="00F1137B" w:rsidRPr="00E703A8" w:rsidRDefault="00F1137B" w:rsidP="006D2BAA">
      <w:pPr>
        <w:spacing w:after="0"/>
        <w:ind w:firstLine="740"/>
        <w:jc w:val="both"/>
        <w:rPr>
          <w:rFonts w:ascii="Times New Roman" w:hAnsi="Times New Roman"/>
          <w:sz w:val="21"/>
          <w:szCs w:val="21"/>
        </w:rPr>
      </w:pPr>
      <w:r w:rsidRPr="00E703A8">
        <w:rPr>
          <w:rFonts w:ascii="Times New Roman" w:hAnsi="Times New Roman"/>
          <w:sz w:val="21"/>
          <w:szCs w:val="21"/>
        </w:rPr>
        <w:t>Направление работы для участия в конкурсе означает согласие автора(ов) и их законных представителей с условиями конкурса указанными в положении о конкурсе.</w:t>
      </w:r>
    </w:p>
    <w:p w:rsidR="00F1137B" w:rsidRPr="00E703A8" w:rsidRDefault="00F1137B" w:rsidP="006D2BAA">
      <w:pPr>
        <w:pStyle w:val="2f"/>
        <w:numPr>
          <w:ilvl w:val="1"/>
          <w:numId w:val="345"/>
        </w:numPr>
        <w:shd w:val="clear" w:color="auto" w:fill="auto"/>
        <w:tabs>
          <w:tab w:val="left" w:pos="0"/>
        </w:tabs>
        <w:spacing w:line="276" w:lineRule="auto"/>
        <w:ind w:firstLine="0"/>
        <w:rPr>
          <w:sz w:val="21"/>
          <w:szCs w:val="21"/>
        </w:rPr>
      </w:pPr>
      <w:r w:rsidRPr="00E703A8">
        <w:rPr>
          <w:sz w:val="21"/>
          <w:szCs w:val="21"/>
        </w:rPr>
        <w:t xml:space="preserve">Для участия в конкурсе </w:t>
      </w:r>
      <w:r w:rsidRPr="00E703A8">
        <w:rPr>
          <w:b/>
          <w:sz w:val="21"/>
          <w:szCs w:val="21"/>
          <w:u w:val="single"/>
        </w:rPr>
        <w:t>не принимаются работы</w:t>
      </w:r>
      <w:r w:rsidRPr="00E703A8">
        <w:rPr>
          <w:sz w:val="21"/>
          <w:szCs w:val="21"/>
        </w:rPr>
        <w:t xml:space="preserve"> в случаях, если:</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содержание представленной работы не соответствует тематике конкурса;</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содержание конкурсных работ не соответствует требованиям конкурса;</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представленная работа получала одно из призовых мест на данном или других конкурсах, проведенных в текущем или предыдущем годах.</w:t>
      </w:r>
    </w:p>
    <w:p w:rsidR="00F1137B" w:rsidRPr="00E703A8" w:rsidRDefault="00F1137B" w:rsidP="006D2BAA">
      <w:pPr>
        <w:pStyle w:val="2f"/>
        <w:numPr>
          <w:ilvl w:val="0"/>
          <w:numId w:val="347"/>
        </w:numPr>
        <w:shd w:val="clear" w:color="auto" w:fill="auto"/>
        <w:tabs>
          <w:tab w:val="left" w:pos="0"/>
        </w:tabs>
        <w:spacing w:line="276" w:lineRule="auto"/>
        <w:ind w:firstLine="0"/>
        <w:rPr>
          <w:sz w:val="21"/>
          <w:szCs w:val="21"/>
        </w:rPr>
      </w:pPr>
      <w:r w:rsidRPr="00E703A8">
        <w:rPr>
          <w:sz w:val="21"/>
          <w:szCs w:val="21"/>
        </w:rPr>
        <w:t>работы оформлены не в соответствии с требования данного положения.</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22"/>
        <w:keepNext/>
        <w:keepLines/>
        <w:numPr>
          <w:ilvl w:val="0"/>
          <w:numId w:val="345"/>
        </w:numPr>
        <w:shd w:val="clear" w:color="auto" w:fill="auto"/>
        <w:tabs>
          <w:tab w:val="left" w:pos="319"/>
        </w:tabs>
        <w:spacing w:line="276" w:lineRule="auto"/>
        <w:rPr>
          <w:sz w:val="21"/>
          <w:szCs w:val="21"/>
        </w:rPr>
      </w:pPr>
      <w:r w:rsidRPr="00E703A8">
        <w:rPr>
          <w:sz w:val="21"/>
          <w:szCs w:val="21"/>
        </w:rPr>
        <w:t>Подведение итогов</w:t>
      </w:r>
    </w:p>
    <w:p w:rsidR="00F1137B" w:rsidRPr="00E703A8" w:rsidRDefault="00F1137B" w:rsidP="006D2BAA">
      <w:pPr>
        <w:pStyle w:val="2f"/>
        <w:numPr>
          <w:ilvl w:val="1"/>
          <w:numId w:val="345"/>
        </w:numPr>
        <w:shd w:val="clear" w:color="auto" w:fill="auto"/>
        <w:tabs>
          <w:tab w:val="left" w:pos="492"/>
        </w:tabs>
        <w:spacing w:line="276" w:lineRule="auto"/>
        <w:ind w:firstLine="0"/>
        <w:rPr>
          <w:sz w:val="21"/>
          <w:szCs w:val="21"/>
        </w:rPr>
      </w:pPr>
      <w:r w:rsidRPr="00E703A8">
        <w:rPr>
          <w:sz w:val="21"/>
          <w:szCs w:val="21"/>
        </w:rPr>
        <w:t>На основании результатов конкурса формируется рейтинг. Участники, набравшие наибольшее количество баллов в рейтинге становятся победителями (1 место), лауреатами (2 место), дипломантами (3 место) и награждаются грамотами, дипломами.</w:t>
      </w:r>
    </w:p>
    <w:p w:rsidR="00F1137B" w:rsidRPr="00E703A8" w:rsidRDefault="00F1137B" w:rsidP="006D2BAA">
      <w:pPr>
        <w:spacing w:after="0"/>
        <w:ind w:firstLine="500"/>
        <w:jc w:val="both"/>
        <w:rPr>
          <w:rFonts w:ascii="Times New Roman" w:hAnsi="Times New Roman"/>
          <w:sz w:val="21"/>
          <w:szCs w:val="21"/>
        </w:rPr>
      </w:pPr>
    </w:p>
    <w:p w:rsidR="00F1137B" w:rsidRPr="00E703A8" w:rsidRDefault="00F1137B" w:rsidP="006D2BAA">
      <w:pPr>
        <w:spacing w:after="0"/>
        <w:ind w:firstLine="500"/>
        <w:jc w:val="both"/>
        <w:rPr>
          <w:rFonts w:ascii="Times New Roman" w:hAnsi="Times New Roman"/>
          <w:sz w:val="21"/>
          <w:szCs w:val="21"/>
        </w:rPr>
      </w:pPr>
      <w:r w:rsidRPr="00E703A8">
        <w:rPr>
          <w:rFonts w:ascii="Times New Roman" w:hAnsi="Times New Roman"/>
          <w:sz w:val="21"/>
          <w:szCs w:val="21"/>
        </w:rPr>
        <w:t>По итогам районного конкурса победители принимают участие в городском межведомственном конкурсе детских творческих работ «Россия: прошлое, настоящее и будущее»  среди воспитанников, школьников  и участников Российского движения школьников  образовательных организаций  г. Санкт-Петербурга (ГДЮЦ ГПВ ГБОУ «Балтийский берег»). Работы, направленные на городской конкурс, не возвращаются. Основание - городское положение о конкурсе.</w:t>
      </w:r>
    </w:p>
    <w:p w:rsidR="00F1137B" w:rsidRPr="00E703A8" w:rsidRDefault="00F1137B" w:rsidP="006D2BAA">
      <w:pPr>
        <w:spacing w:after="0"/>
        <w:ind w:firstLine="500"/>
        <w:jc w:val="both"/>
        <w:rPr>
          <w:rFonts w:ascii="Times New Roman" w:hAnsi="Times New Roman"/>
          <w:sz w:val="21"/>
          <w:szCs w:val="21"/>
        </w:rPr>
      </w:pPr>
    </w:p>
    <w:p w:rsidR="00F1137B" w:rsidRPr="00E703A8" w:rsidRDefault="00F1137B" w:rsidP="006D2BAA">
      <w:pPr>
        <w:pStyle w:val="2f"/>
        <w:shd w:val="clear" w:color="auto" w:fill="auto"/>
        <w:tabs>
          <w:tab w:val="left" w:pos="1555"/>
        </w:tabs>
        <w:spacing w:line="276" w:lineRule="auto"/>
        <w:rPr>
          <w:rStyle w:val="2e"/>
          <w:color w:val="auto"/>
          <w:sz w:val="21"/>
          <w:szCs w:val="21"/>
        </w:rPr>
      </w:pPr>
    </w:p>
    <w:p w:rsidR="00F1137B" w:rsidRPr="00E703A8" w:rsidRDefault="00F1137B" w:rsidP="006D2BAA">
      <w:pPr>
        <w:pStyle w:val="2f"/>
        <w:shd w:val="clear" w:color="auto" w:fill="auto"/>
        <w:tabs>
          <w:tab w:val="left" w:pos="1555"/>
        </w:tabs>
        <w:spacing w:line="276" w:lineRule="auto"/>
        <w:rPr>
          <w:sz w:val="21"/>
          <w:szCs w:val="21"/>
        </w:rPr>
      </w:pPr>
      <w:r w:rsidRPr="00E703A8">
        <w:rPr>
          <w:rStyle w:val="2e"/>
          <w:color w:val="auto"/>
          <w:sz w:val="21"/>
          <w:szCs w:val="21"/>
        </w:rPr>
        <w:t>Контактные данные:  тел.</w:t>
      </w:r>
      <w:r w:rsidRPr="00E703A8">
        <w:rPr>
          <w:sz w:val="21"/>
          <w:szCs w:val="21"/>
        </w:rPr>
        <w:t xml:space="preserve"> 246-04-56 - отдел социально-педагогических программ и краеведения, электронный адрес: </w:t>
      </w:r>
      <w:hyperlink r:id="rId131" w:history="1">
        <w:r w:rsidRPr="00E703A8">
          <w:rPr>
            <w:rStyle w:val="a7"/>
            <w:color w:val="auto"/>
            <w:sz w:val="21"/>
            <w:szCs w:val="21"/>
          </w:rPr>
          <w:t>kraeved-ddut@mail.ru</w:t>
        </w:r>
      </w:hyperlink>
      <w:r w:rsidRPr="00E703A8">
        <w:rPr>
          <w:rStyle w:val="a7"/>
          <w:color w:val="auto"/>
          <w:sz w:val="21"/>
          <w:szCs w:val="21"/>
        </w:rPr>
        <w:t xml:space="preserve">, </w:t>
      </w:r>
      <w:r w:rsidRPr="00E703A8">
        <w:rPr>
          <w:sz w:val="21"/>
          <w:szCs w:val="21"/>
        </w:rPr>
        <w:t>зав. отделом - Зименко Виктория Михайловна, педагог-организатор - Попова Анастасия Геннадьевна.</w:t>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431A00">
      <w:pPr>
        <w:pStyle w:val="2f"/>
        <w:tabs>
          <w:tab w:val="left" w:pos="1555"/>
        </w:tabs>
        <w:spacing w:line="276" w:lineRule="auto"/>
        <w:jc w:val="right"/>
        <w:rPr>
          <w:i/>
          <w:sz w:val="21"/>
          <w:szCs w:val="21"/>
        </w:rPr>
      </w:pPr>
      <w:r w:rsidRPr="00E703A8">
        <w:rPr>
          <w:i/>
          <w:sz w:val="21"/>
          <w:szCs w:val="21"/>
        </w:rPr>
        <w:t>Приложение 1</w:t>
      </w:r>
    </w:p>
    <w:p w:rsidR="00F1137B" w:rsidRPr="00E703A8" w:rsidRDefault="00F1137B" w:rsidP="00431A00">
      <w:pPr>
        <w:pStyle w:val="2f"/>
        <w:tabs>
          <w:tab w:val="left" w:pos="1555"/>
        </w:tabs>
        <w:spacing w:line="276" w:lineRule="auto"/>
        <w:jc w:val="right"/>
        <w:rPr>
          <w:sz w:val="21"/>
          <w:szCs w:val="21"/>
        </w:rPr>
      </w:pPr>
      <w:r w:rsidRPr="00E703A8">
        <w:rPr>
          <w:sz w:val="21"/>
          <w:szCs w:val="21"/>
        </w:rPr>
        <w:t xml:space="preserve">к Положению о городском межведомственном конкурсе </w:t>
      </w:r>
    </w:p>
    <w:p w:rsidR="00F1137B" w:rsidRPr="00E703A8" w:rsidRDefault="00F1137B" w:rsidP="00431A00">
      <w:pPr>
        <w:pStyle w:val="2f"/>
        <w:tabs>
          <w:tab w:val="left" w:pos="1555"/>
        </w:tabs>
        <w:spacing w:line="276" w:lineRule="auto"/>
        <w:jc w:val="right"/>
        <w:rPr>
          <w:sz w:val="21"/>
          <w:szCs w:val="21"/>
        </w:rPr>
      </w:pPr>
      <w:r w:rsidRPr="00E703A8">
        <w:rPr>
          <w:sz w:val="21"/>
          <w:szCs w:val="21"/>
        </w:rPr>
        <w:t xml:space="preserve">детских творческих работ «Россия: прошлое, настоящее и будущее» </w:t>
      </w:r>
    </w:p>
    <w:p w:rsidR="00F1137B" w:rsidRPr="00E703A8" w:rsidRDefault="00F1137B" w:rsidP="00431A00">
      <w:pPr>
        <w:pStyle w:val="2f"/>
        <w:tabs>
          <w:tab w:val="left" w:pos="1555"/>
        </w:tabs>
        <w:spacing w:line="276" w:lineRule="auto"/>
        <w:jc w:val="right"/>
        <w:rPr>
          <w:sz w:val="21"/>
          <w:szCs w:val="21"/>
        </w:rPr>
      </w:pPr>
      <w:r w:rsidRPr="00E703A8">
        <w:rPr>
          <w:sz w:val="21"/>
          <w:szCs w:val="21"/>
        </w:rPr>
        <w:t xml:space="preserve"> с</w:t>
      </w:r>
      <w:r w:rsidR="00431A00" w:rsidRPr="00E703A8">
        <w:rPr>
          <w:sz w:val="21"/>
          <w:szCs w:val="21"/>
        </w:rPr>
        <w:t xml:space="preserve">реди воспитанников, школьников </w:t>
      </w:r>
      <w:r w:rsidRPr="00E703A8">
        <w:rPr>
          <w:sz w:val="21"/>
          <w:szCs w:val="21"/>
        </w:rPr>
        <w:t xml:space="preserve">и участников </w:t>
      </w:r>
    </w:p>
    <w:p w:rsidR="00F1137B" w:rsidRPr="00E703A8" w:rsidRDefault="00431A00" w:rsidP="00431A00">
      <w:pPr>
        <w:pStyle w:val="2f"/>
        <w:tabs>
          <w:tab w:val="left" w:pos="1555"/>
        </w:tabs>
        <w:spacing w:line="276" w:lineRule="auto"/>
        <w:jc w:val="right"/>
        <w:rPr>
          <w:sz w:val="21"/>
          <w:szCs w:val="21"/>
        </w:rPr>
      </w:pPr>
      <w:r w:rsidRPr="00E703A8">
        <w:rPr>
          <w:sz w:val="21"/>
          <w:szCs w:val="21"/>
        </w:rPr>
        <w:t xml:space="preserve">Российского движения школьников образовательных организаций </w:t>
      </w:r>
      <w:r w:rsidR="00F1137B" w:rsidRPr="00E703A8">
        <w:rPr>
          <w:sz w:val="21"/>
          <w:szCs w:val="21"/>
        </w:rPr>
        <w:t>г. Санкт-Петербурга</w:t>
      </w:r>
    </w:p>
    <w:p w:rsidR="00F1137B" w:rsidRPr="00E703A8" w:rsidRDefault="00F1137B" w:rsidP="00431A00">
      <w:pPr>
        <w:pStyle w:val="2f"/>
        <w:tabs>
          <w:tab w:val="left" w:pos="1555"/>
        </w:tabs>
        <w:spacing w:line="276" w:lineRule="auto"/>
        <w:ind w:firstLine="0"/>
        <w:rPr>
          <w:b/>
          <w:sz w:val="21"/>
          <w:szCs w:val="21"/>
        </w:rPr>
      </w:pPr>
    </w:p>
    <w:p w:rsidR="00F1137B" w:rsidRPr="00E703A8" w:rsidRDefault="00F1137B" w:rsidP="00431A00">
      <w:pPr>
        <w:pStyle w:val="2f"/>
        <w:tabs>
          <w:tab w:val="left" w:pos="1555"/>
        </w:tabs>
        <w:spacing w:line="276" w:lineRule="auto"/>
        <w:jc w:val="center"/>
        <w:rPr>
          <w:b/>
          <w:sz w:val="21"/>
          <w:szCs w:val="21"/>
        </w:rPr>
      </w:pPr>
      <w:r w:rsidRPr="00E703A8">
        <w:rPr>
          <w:b/>
          <w:sz w:val="21"/>
          <w:szCs w:val="21"/>
        </w:rPr>
        <w:t>СОГЛАСИЕ</w:t>
      </w:r>
    </w:p>
    <w:p w:rsidR="00F1137B" w:rsidRPr="00E703A8" w:rsidRDefault="00F1137B" w:rsidP="00431A00">
      <w:pPr>
        <w:pStyle w:val="2f"/>
        <w:tabs>
          <w:tab w:val="left" w:pos="1555"/>
        </w:tabs>
        <w:spacing w:line="276" w:lineRule="auto"/>
        <w:ind w:left="-142" w:right="-172"/>
        <w:jc w:val="center"/>
        <w:rPr>
          <w:b/>
          <w:sz w:val="21"/>
          <w:szCs w:val="21"/>
        </w:rPr>
      </w:pPr>
      <w:r w:rsidRPr="00E703A8">
        <w:rPr>
          <w:b/>
          <w:sz w:val="21"/>
          <w:szCs w:val="21"/>
        </w:rPr>
        <w:t>на использование и обработку персональных данных</w:t>
      </w:r>
    </w:p>
    <w:p w:rsidR="00F1137B" w:rsidRPr="00E703A8" w:rsidRDefault="00F1137B" w:rsidP="006D2BAA">
      <w:pPr>
        <w:pStyle w:val="2f"/>
        <w:tabs>
          <w:tab w:val="left" w:pos="1555"/>
        </w:tabs>
        <w:spacing w:line="276" w:lineRule="auto"/>
        <w:ind w:left="-142" w:right="-172"/>
        <w:rPr>
          <w:b/>
          <w:sz w:val="21"/>
          <w:szCs w:val="21"/>
        </w:rPr>
      </w:pPr>
    </w:p>
    <w:p w:rsidR="00F1137B" w:rsidRPr="00E703A8" w:rsidRDefault="00F1137B" w:rsidP="006D2BAA">
      <w:pPr>
        <w:pStyle w:val="2f"/>
        <w:tabs>
          <w:tab w:val="left" w:pos="1555"/>
        </w:tabs>
        <w:spacing w:line="276" w:lineRule="auto"/>
        <w:ind w:left="-142" w:right="-172"/>
        <w:rPr>
          <w:i/>
          <w:sz w:val="21"/>
          <w:szCs w:val="21"/>
        </w:rPr>
      </w:pPr>
      <w:r w:rsidRPr="00E703A8">
        <w:rPr>
          <w:sz w:val="21"/>
          <w:szCs w:val="21"/>
        </w:rPr>
        <w:t>Я</w:t>
      </w:r>
      <w:r w:rsidRPr="00E703A8">
        <w:rPr>
          <w:i/>
          <w:sz w:val="21"/>
          <w:szCs w:val="21"/>
        </w:rPr>
        <w:t xml:space="preserve">,_____________________________________________________________________________________, </w:t>
      </w:r>
    </w:p>
    <w:p w:rsidR="00F1137B" w:rsidRPr="00E703A8" w:rsidRDefault="00F1137B" w:rsidP="006D2BAA">
      <w:pPr>
        <w:pStyle w:val="2f"/>
        <w:tabs>
          <w:tab w:val="left" w:pos="1555"/>
        </w:tabs>
        <w:spacing w:line="276" w:lineRule="auto"/>
        <w:ind w:left="-142" w:right="-172"/>
        <w:rPr>
          <w:i/>
          <w:sz w:val="21"/>
          <w:szCs w:val="21"/>
        </w:rPr>
      </w:pPr>
      <w:r w:rsidRPr="00E703A8">
        <w:rPr>
          <w:i/>
          <w:sz w:val="21"/>
          <w:szCs w:val="21"/>
        </w:rPr>
        <w:t>ФИО родителя или законного представителя</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паспорт____________________,выдан______________________________________________________ </w:t>
      </w:r>
    </w:p>
    <w:p w:rsidR="00F1137B" w:rsidRPr="00E703A8" w:rsidRDefault="00F1137B" w:rsidP="006D2BAA">
      <w:pPr>
        <w:pStyle w:val="2f"/>
        <w:tabs>
          <w:tab w:val="left" w:pos="1555"/>
        </w:tabs>
        <w:spacing w:line="276" w:lineRule="auto"/>
        <w:ind w:left="-142" w:right="-172"/>
        <w:rPr>
          <w:i/>
          <w:sz w:val="21"/>
          <w:szCs w:val="21"/>
        </w:rPr>
      </w:pPr>
      <w:r w:rsidRPr="00E703A8">
        <w:rPr>
          <w:i/>
          <w:sz w:val="21"/>
          <w:szCs w:val="21"/>
        </w:rPr>
        <w:t xml:space="preserve">                 серия          номер                                                               когда, кем  </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________________________________________________________________________________________ </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(в случае опекунства / попечительства указать реквизиты документа, на основании которого осуществляется опека или попечительство)</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_______________________________________________________________________________________                </w:t>
      </w:r>
      <w:r w:rsidRPr="00E703A8">
        <w:rPr>
          <w:i/>
          <w:sz w:val="21"/>
          <w:szCs w:val="21"/>
        </w:rPr>
        <w:t>адрес проживания</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являющийся родителем (законным представителем) ребенка _______________________________________________________________________________________                           </w:t>
      </w:r>
      <w:r w:rsidRPr="00E703A8">
        <w:rPr>
          <w:i/>
          <w:sz w:val="21"/>
          <w:szCs w:val="21"/>
        </w:rPr>
        <w:t>фамилия, имя, отчество ребенка</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паспорт (свидетельство о рождении)_________________________________,выдан________________________________________</w:t>
      </w:r>
    </w:p>
    <w:p w:rsidR="00F1137B" w:rsidRPr="00E703A8" w:rsidRDefault="00F1137B" w:rsidP="006D2BAA">
      <w:pPr>
        <w:pStyle w:val="2f"/>
        <w:tabs>
          <w:tab w:val="left" w:pos="1555"/>
        </w:tabs>
        <w:spacing w:line="276" w:lineRule="auto"/>
        <w:ind w:left="-142" w:right="-172"/>
        <w:rPr>
          <w:i/>
          <w:sz w:val="21"/>
          <w:szCs w:val="21"/>
        </w:rPr>
      </w:pPr>
      <w:r w:rsidRPr="00E703A8">
        <w:rPr>
          <w:sz w:val="21"/>
          <w:szCs w:val="21"/>
        </w:rPr>
        <w:tab/>
      </w:r>
      <w:r w:rsidRPr="00E703A8">
        <w:rPr>
          <w:i/>
          <w:sz w:val="21"/>
          <w:szCs w:val="21"/>
        </w:rPr>
        <w:t xml:space="preserve">          серия       номер                                     когда, кем          </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______________________________________________________________________ </w:t>
      </w:r>
      <w:r w:rsidRPr="00E703A8">
        <w:rPr>
          <w:i/>
          <w:sz w:val="21"/>
          <w:szCs w:val="21"/>
        </w:rPr>
        <w:t>адрес проживания</w:t>
      </w:r>
      <w:r w:rsidRPr="00E703A8">
        <w:rPr>
          <w:i/>
          <w:sz w:val="21"/>
          <w:szCs w:val="21"/>
        </w:rPr>
        <w:br/>
      </w:r>
      <w:r w:rsidRPr="00E703A8">
        <w:rPr>
          <w:sz w:val="21"/>
          <w:szCs w:val="21"/>
        </w:rPr>
        <w:t xml:space="preserve">на основании Семейного кодекса РФ и Федерального закона от 27.07.2006 г. № 152-ФЗ «О персональных данных» даю согласие на обработку своих персональных данных и персональных данных ребенка (далее - Ребенок) ГБОУ «Балтийский берег», расположенному по адресу: Санкт-Петербург, ул. Черняховского, д. 49, литер А, в связи с направлением Ребенка на игру КВН. </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Перечень своих персональных данных, на обработку которых даю согласие: фамилия, имя, отчество, серия и номер паспорта, сведения о выдаче паспорта, включая дату выдачи и код подразделения, место регистрации и место фактического проживания, номер домашнего и мобильного телефона, место работы, занимаемая должность, номер служебного телефона, дополнительные данные, которые я сообщил(а) в заявлении, договоре, других заполняемых мною документах.</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Перечень персональных данных Ребенка, на обработку которых даю согласие: фамилия, имя, отчество, школа, класс, домашний адрес, дата регистрации по месту проживания, дата рождения, место рождения, серия и номер паспорта (свидетельства о рождении), сведения о выдаче паспорта (свидетельства о рождении), включая дату выдачи и код подразделения, серия и номер миграционной карты, вида на жительство, разрешения на временное проживание, телефон, адрес электроннойпочты, результаты участия Ребенка в различных олимпиадах, смотрах, конкурсах, соревнованиях и т.п., сведения о размере одежды, сведения о состоянии здоровья, дополнительные данные, которые я сообщил (а) в заявлении, договоре, других заполняемых мною документах.</w:t>
      </w:r>
    </w:p>
    <w:p w:rsidR="00F1137B" w:rsidRPr="00E703A8" w:rsidRDefault="00F1137B" w:rsidP="006D2BAA">
      <w:pPr>
        <w:pStyle w:val="2f"/>
        <w:tabs>
          <w:tab w:val="left" w:pos="1555"/>
        </w:tabs>
        <w:spacing w:line="276" w:lineRule="auto"/>
        <w:ind w:left="-142" w:right="-172"/>
        <w:rPr>
          <w:sz w:val="21"/>
          <w:szCs w:val="21"/>
        </w:rPr>
      </w:pPr>
      <w:r w:rsidRPr="00E703A8">
        <w:rPr>
          <w:sz w:val="21"/>
          <w:szCs w:val="21"/>
        </w:rPr>
        <w:t xml:space="preserve">Я даю разрешение на безвозмездное использование фото- и видеоматериалов, а также других информационных материалов с участием моего ребенка во внутренних и внешних коммуникациях, фотографии и изображение могут быть скопированы, представлены и сделаны достоянием общественности или адаптированы для использования любыми СМИ и любым способом, в частности в рекламных буклетах и во всех средствах массовой информации, ТВ, кинофильмах, видео, в Интернете, листовках, почтовых рассылках, каталогах, постерах, промо статьях, рекламной кампании, на упаковке, и т.д. при условии, что произведенные фотографии и видео не нанесут вред достоинству и репутации моего ребенка. </w:t>
      </w:r>
    </w:p>
    <w:p w:rsidR="00F1137B" w:rsidRPr="00E703A8" w:rsidRDefault="00F1137B" w:rsidP="006D2BAA">
      <w:pPr>
        <w:pStyle w:val="2f"/>
        <w:tabs>
          <w:tab w:val="left" w:pos="1555"/>
        </w:tabs>
        <w:spacing w:line="276" w:lineRule="auto"/>
        <w:ind w:left="-142" w:right="-172"/>
        <w:rPr>
          <w:b/>
          <w:sz w:val="21"/>
          <w:szCs w:val="21"/>
        </w:rPr>
      </w:pPr>
      <w:r w:rsidRPr="00E703A8">
        <w:rPr>
          <w:sz w:val="21"/>
          <w:szCs w:val="21"/>
        </w:rPr>
        <w:t>Я согласен (-сна), что обработка персональных данных может осуществляться как с использованием автоматизированных средств, так и без таковых. Я оставляю за собой право отозвать настоящее согласие, письменно уведомив об этом ГБОУ «Балтийский берег». В случае получения моего письменного заявления об отзыве настоящего согласия ГБОУ «Балтийский берег» обязан прекратить обработку и использование.</w:t>
      </w:r>
    </w:p>
    <w:p w:rsidR="00F1137B" w:rsidRPr="00E703A8" w:rsidRDefault="00F1137B" w:rsidP="006D2BAA">
      <w:pPr>
        <w:pStyle w:val="2f"/>
        <w:tabs>
          <w:tab w:val="left" w:pos="1555"/>
        </w:tabs>
        <w:spacing w:line="276" w:lineRule="auto"/>
        <w:ind w:left="-142" w:right="-172"/>
        <w:rPr>
          <w:b/>
          <w:sz w:val="21"/>
          <w:szCs w:val="21"/>
        </w:rPr>
      </w:pPr>
    </w:p>
    <w:p w:rsidR="00F1137B" w:rsidRPr="00E703A8" w:rsidRDefault="00F1137B" w:rsidP="006D2BAA">
      <w:pPr>
        <w:pStyle w:val="2f"/>
        <w:tabs>
          <w:tab w:val="left" w:pos="1555"/>
        </w:tabs>
        <w:spacing w:line="276" w:lineRule="auto"/>
        <w:ind w:left="-142" w:right="-172"/>
        <w:rPr>
          <w:b/>
          <w:sz w:val="21"/>
          <w:szCs w:val="21"/>
        </w:rPr>
      </w:pPr>
      <w:r w:rsidRPr="00E703A8">
        <w:rPr>
          <w:b/>
          <w:sz w:val="21"/>
          <w:szCs w:val="21"/>
        </w:rPr>
        <w:t>«____» _____________ 20___ г.                                    _______________ / _______________________________</w:t>
      </w:r>
    </w:p>
    <w:p w:rsidR="00554A96" w:rsidRPr="00E703A8" w:rsidRDefault="00554A96">
      <w:pPr>
        <w:rPr>
          <w:rFonts w:ascii="Times New Roman" w:hAnsi="Times New Roman"/>
          <w:bCs/>
          <w:i/>
          <w:iCs/>
          <w:sz w:val="21"/>
          <w:szCs w:val="21"/>
        </w:rPr>
      </w:pPr>
    </w:p>
    <w:p w:rsidR="00F1137B" w:rsidRPr="00E703A8" w:rsidRDefault="00F1137B" w:rsidP="00431A00">
      <w:pPr>
        <w:pStyle w:val="55"/>
        <w:shd w:val="clear" w:color="auto" w:fill="auto"/>
        <w:spacing w:line="274" w:lineRule="exact"/>
        <w:ind w:right="720"/>
        <w:jc w:val="right"/>
        <w:rPr>
          <w:rFonts w:ascii="Times New Roman" w:hAnsi="Times New Roman"/>
          <w:b w:val="0"/>
        </w:rPr>
      </w:pPr>
      <w:r w:rsidRPr="00E703A8">
        <w:rPr>
          <w:rFonts w:ascii="Times New Roman" w:hAnsi="Times New Roman"/>
          <w:b w:val="0"/>
        </w:rPr>
        <w:t>Приложение 2</w:t>
      </w:r>
    </w:p>
    <w:p w:rsidR="00F1137B" w:rsidRPr="00E703A8" w:rsidRDefault="00F1137B" w:rsidP="00431A00">
      <w:pPr>
        <w:pStyle w:val="55"/>
        <w:shd w:val="clear" w:color="auto" w:fill="auto"/>
        <w:spacing w:after="0" w:line="276" w:lineRule="auto"/>
        <w:ind w:right="720"/>
        <w:jc w:val="center"/>
        <w:rPr>
          <w:rFonts w:ascii="Times New Roman" w:hAnsi="Times New Roman"/>
          <w:i w:val="0"/>
        </w:rPr>
      </w:pPr>
      <w:r w:rsidRPr="00E703A8">
        <w:rPr>
          <w:rFonts w:ascii="Times New Roman" w:hAnsi="Times New Roman"/>
          <w:i w:val="0"/>
        </w:rPr>
        <w:t>Заявка</w:t>
      </w:r>
    </w:p>
    <w:p w:rsidR="00F1137B" w:rsidRPr="00E703A8" w:rsidRDefault="00F1137B" w:rsidP="00431A00">
      <w:pPr>
        <w:pStyle w:val="1c"/>
        <w:keepNext/>
        <w:keepLines/>
        <w:shd w:val="clear" w:color="auto" w:fill="auto"/>
        <w:spacing w:before="0" w:line="276" w:lineRule="auto"/>
        <w:ind w:right="40"/>
        <w:rPr>
          <w:rFonts w:eastAsia="Arial Unicode MS"/>
          <w:bCs w:val="0"/>
          <w:sz w:val="21"/>
          <w:szCs w:val="21"/>
        </w:rPr>
      </w:pPr>
      <w:r w:rsidRPr="00E703A8">
        <w:rPr>
          <w:sz w:val="21"/>
          <w:szCs w:val="21"/>
        </w:rPr>
        <w:t>на участие в районном конкурсе</w:t>
      </w:r>
      <w:r w:rsidRPr="00E703A8">
        <w:rPr>
          <w:sz w:val="21"/>
          <w:szCs w:val="21"/>
        </w:rPr>
        <w:br/>
      </w:r>
      <w:r w:rsidRPr="00E703A8">
        <w:rPr>
          <w:rFonts w:eastAsia="Arial Unicode MS"/>
          <w:bCs w:val="0"/>
          <w:sz w:val="21"/>
          <w:szCs w:val="21"/>
        </w:rPr>
        <w:t>на знание государственной символики</w:t>
      </w:r>
    </w:p>
    <w:p w:rsidR="00F1137B" w:rsidRPr="00E703A8" w:rsidRDefault="00F1137B" w:rsidP="00431A00">
      <w:pPr>
        <w:pStyle w:val="1c"/>
        <w:keepNext/>
        <w:keepLines/>
        <w:shd w:val="clear" w:color="auto" w:fill="auto"/>
        <w:spacing w:before="0" w:line="276" w:lineRule="auto"/>
        <w:ind w:right="40"/>
        <w:rPr>
          <w:sz w:val="21"/>
          <w:szCs w:val="21"/>
        </w:rPr>
      </w:pPr>
      <w:r w:rsidRPr="00E703A8">
        <w:rPr>
          <w:rFonts w:eastAsia="Arial Unicode MS"/>
          <w:bCs w:val="0"/>
          <w:sz w:val="21"/>
          <w:szCs w:val="21"/>
        </w:rPr>
        <w:t>Российской Федерации</w:t>
      </w:r>
      <w:r w:rsidRPr="00E703A8">
        <w:rPr>
          <w:sz w:val="21"/>
          <w:szCs w:val="21"/>
        </w:rPr>
        <w:t xml:space="preserve"> «Россия: прошлое, настоящее и будущее»</w:t>
      </w:r>
      <w:r w:rsidRPr="00E703A8">
        <w:rPr>
          <w:sz w:val="21"/>
          <w:szCs w:val="21"/>
        </w:rPr>
        <w:br/>
        <w:t>в 2020/2021 учебном году</w:t>
      </w:r>
    </w:p>
    <w:p w:rsidR="00F1137B" w:rsidRPr="00E703A8" w:rsidRDefault="00F1137B" w:rsidP="006D2BAA">
      <w:pPr>
        <w:pStyle w:val="1c"/>
        <w:keepNext/>
        <w:keepLines/>
        <w:shd w:val="clear" w:color="auto" w:fill="auto"/>
        <w:spacing w:before="0" w:line="276" w:lineRule="auto"/>
        <w:ind w:right="40"/>
        <w:jc w:val="both"/>
        <w:rPr>
          <w:sz w:val="21"/>
          <w:szCs w:val="21"/>
        </w:rPr>
      </w:pPr>
    </w:p>
    <w:tbl>
      <w:tblPr>
        <w:tblpPr w:leftFromText="180" w:rightFromText="180" w:vertAnchor="text" w:horzAnchor="page" w:tblpXSpec="center" w:tblpY="1043"/>
        <w:tblOverlap w:val="never"/>
        <w:tblW w:w="10708" w:type="dxa"/>
        <w:tblLayout w:type="fixed"/>
        <w:tblCellMar>
          <w:left w:w="10" w:type="dxa"/>
          <w:right w:w="10" w:type="dxa"/>
        </w:tblCellMar>
        <w:tblLook w:val="04A0" w:firstRow="1" w:lastRow="0" w:firstColumn="1" w:lastColumn="0" w:noHBand="0" w:noVBand="1"/>
      </w:tblPr>
      <w:tblGrid>
        <w:gridCol w:w="413"/>
        <w:gridCol w:w="1219"/>
        <w:gridCol w:w="1622"/>
        <w:gridCol w:w="812"/>
        <w:gridCol w:w="1352"/>
        <w:gridCol w:w="1357"/>
        <w:gridCol w:w="1082"/>
        <w:gridCol w:w="1357"/>
        <w:gridCol w:w="1494"/>
      </w:tblGrid>
      <w:tr w:rsidR="00F1137B" w:rsidRPr="00E703A8" w:rsidTr="00F1137B">
        <w:trPr>
          <w:trHeight w:hRule="exact" w:val="1492"/>
        </w:trPr>
        <w:tc>
          <w:tcPr>
            <w:tcW w:w="413"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00" w:lineRule="exact"/>
              <w:rPr>
                <w:b/>
                <w:sz w:val="21"/>
                <w:szCs w:val="21"/>
              </w:rPr>
            </w:pPr>
            <w:r w:rsidRPr="00E703A8">
              <w:rPr>
                <w:rStyle w:val="210pt0"/>
                <w:b w:val="0"/>
                <w:color w:val="auto"/>
                <w:sz w:val="21"/>
                <w:szCs w:val="21"/>
              </w:rPr>
              <w:t>№</w:t>
            </w:r>
          </w:p>
        </w:tc>
        <w:tc>
          <w:tcPr>
            <w:tcW w:w="1219"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ind w:left="160"/>
              <w:rPr>
                <w:b/>
                <w:sz w:val="21"/>
                <w:szCs w:val="21"/>
              </w:rPr>
            </w:pPr>
            <w:r w:rsidRPr="00E703A8">
              <w:rPr>
                <w:rStyle w:val="210pt0"/>
                <w:b w:val="0"/>
                <w:color w:val="auto"/>
                <w:sz w:val="21"/>
                <w:szCs w:val="21"/>
              </w:rPr>
              <w:t>Фамилия,</w:t>
            </w:r>
          </w:p>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имя</w:t>
            </w:r>
          </w:p>
          <w:p w:rsidR="00F1137B" w:rsidRPr="00E703A8" w:rsidRDefault="00F1137B" w:rsidP="006D2BAA">
            <w:pPr>
              <w:pStyle w:val="2f"/>
              <w:shd w:val="clear" w:color="auto" w:fill="auto"/>
              <w:spacing w:line="230" w:lineRule="exact"/>
              <w:ind w:left="160"/>
              <w:rPr>
                <w:b/>
                <w:sz w:val="21"/>
                <w:szCs w:val="21"/>
              </w:rPr>
            </w:pPr>
            <w:r w:rsidRPr="00E703A8">
              <w:rPr>
                <w:rStyle w:val="210pt0"/>
                <w:b w:val="0"/>
                <w:color w:val="auto"/>
                <w:sz w:val="21"/>
                <w:szCs w:val="21"/>
              </w:rPr>
              <w:t>участника</w:t>
            </w:r>
          </w:p>
          <w:p w:rsidR="00F1137B" w:rsidRPr="00E703A8" w:rsidRDefault="00F1137B" w:rsidP="006D2BAA">
            <w:pPr>
              <w:pStyle w:val="2f"/>
              <w:shd w:val="clear" w:color="auto" w:fill="auto"/>
              <w:spacing w:line="230" w:lineRule="exact"/>
              <w:ind w:left="160"/>
              <w:rPr>
                <w:b/>
                <w:sz w:val="21"/>
                <w:szCs w:val="21"/>
              </w:rPr>
            </w:pPr>
            <w:r w:rsidRPr="00E703A8">
              <w:rPr>
                <w:rStyle w:val="210pt0"/>
                <w:b w:val="0"/>
                <w:color w:val="auto"/>
                <w:sz w:val="21"/>
                <w:szCs w:val="21"/>
              </w:rPr>
              <w:t>полностью</w:t>
            </w:r>
          </w:p>
        </w:tc>
        <w:tc>
          <w:tcPr>
            <w:tcW w:w="1622"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Дата рождения участника (число, месяц, год)</w:t>
            </w:r>
          </w:p>
        </w:tc>
        <w:tc>
          <w:tcPr>
            <w:tcW w:w="812"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00" w:lineRule="exact"/>
              <w:ind w:left="160"/>
              <w:rPr>
                <w:b/>
                <w:sz w:val="21"/>
                <w:szCs w:val="21"/>
              </w:rPr>
            </w:pPr>
            <w:r w:rsidRPr="00E703A8">
              <w:rPr>
                <w:rStyle w:val="210pt0"/>
                <w:b w:val="0"/>
                <w:color w:val="auto"/>
                <w:sz w:val="21"/>
                <w:szCs w:val="21"/>
              </w:rPr>
              <w:t>Класс</w:t>
            </w:r>
          </w:p>
        </w:tc>
        <w:tc>
          <w:tcPr>
            <w:tcW w:w="1352"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00" w:lineRule="exact"/>
              <w:ind w:left="180"/>
              <w:rPr>
                <w:b/>
                <w:sz w:val="21"/>
                <w:szCs w:val="21"/>
              </w:rPr>
            </w:pPr>
            <w:r w:rsidRPr="00E703A8">
              <w:rPr>
                <w:rStyle w:val="210pt0"/>
                <w:b w:val="0"/>
                <w:color w:val="auto"/>
                <w:sz w:val="21"/>
                <w:szCs w:val="21"/>
              </w:rPr>
              <w:t>Номинация</w:t>
            </w:r>
          </w:p>
        </w:tc>
        <w:tc>
          <w:tcPr>
            <w:tcW w:w="1357"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Вид работы (рассказ, эссе,</w:t>
            </w:r>
          </w:p>
          <w:p w:rsidR="00F1137B" w:rsidRPr="00E703A8" w:rsidRDefault="00F1137B" w:rsidP="006D2BAA">
            <w:pPr>
              <w:pStyle w:val="2f"/>
              <w:shd w:val="clear" w:color="auto" w:fill="auto"/>
              <w:spacing w:line="230" w:lineRule="exact"/>
              <w:ind w:left="200"/>
              <w:rPr>
                <w:b/>
                <w:sz w:val="21"/>
                <w:szCs w:val="21"/>
              </w:rPr>
            </w:pPr>
            <w:r w:rsidRPr="00E703A8">
              <w:rPr>
                <w:rStyle w:val="210pt0"/>
                <w:b w:val="0"/>
                <w:color w:val="auto"/>
                <w:sz w:val="21"/>
                <w:szCs w:val="21"/>
              </w:rPr>
              <w:t>рисунок...)</w:t>
            </w:r>
          </w:p>
        </w:tc>
        <w:tc>
          <w:tcPr>
            <w:tcW w:w="1082"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after="60" w:line="200" w:lineRule="exact"/>
              <w:rPr>
                <w:b/>
                <w:sz w:val="21"/>
                <w:szCs w:val="21"/>
              </w:rPr>
            </w:pPr>
            <w:r w:rsidRPr="00E703A8">
              <w:rPr>
                <w:rStyle w:val="210pt0"/>
                <w:b w:val="0"/>
                <w:color w:val="auto"/>
                <w:sz w:val="21"/>
                <w:szCs w:val="21"/>
              </w:rPr>
              <w:t>Название</w:t>
            </w:r>
          </w:p>
          <w:p w:rsidR="00F1137B" w:rsidRPr="00E703A8" w:rsidRDefault="00F1137B" w:rsidP="006D2BAA">
            <w:pPr>
              <w:pStyle w:val="2f"/>
              <w:shd w:val="clear" w:color="auto" w:fill="auto"/>
              <w:spacing w:before="60" w:line="200" w:lineRule="exact"/>
              <w:ind w:left="240"/>
              <w:rPr>
                <w:b/>
                <w:sz w:val="21"/>
                <w:szCs w:val="21"/>
              </w:rPr>
            </w:pPr>
            <w:r w:rsidRPr="00E703A8">
              <w:rPr>
                <w:rStyle w:val="210pt0"/>
                <w:b w:val="0"/>
                <w:color w:val="auto"/>
                <w:sz w:val="21"/>
                <w:szCs w:val="21"/>
              </w:rPr>
              <w:t>работы</w:t>
            </w:r>
          </w:p>
        </w:tc>
        <w:tc>
          <w:tcPr>
            <w:tcW w:w="1357" w:type="dxa"/>
            <w:tcBorders>
              <w:top w:val="single" w:sz="4" w:space="0" w:color="auto"/>
              <w:left w:val="single" w:sz="4" w:space="0" w:color="auto"/>
            </w:tcBorders>
            <w:shd w:val="clear" w:color="auto" w:fill="FFFFFF"/>
          </w:tcPr>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ФИО</w:t>
            </w:r>
          </w:p>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руководителя полностью (должность, место работы)</w:t>
            </w:r>
          </w:p>
        </w:tc>
        <w:tc>
          <w:tcPr>
            <w:tcW w:w="1494" w:type="dxa"/>
            <w:tcBorders>
              <w:top w:val="single" w:sz="4" w:space="0" w:color="auto"/>
              <w:left w:val="single" w:sz="4" w:space="0" w:color="auto"/>
              <w:right w:val="single" w:sz="4" w:space="0" w:color="auto"/>
            </w:tcBorders>
            <w:shd w:val="clear" w:color="auto" w:fill="FFFFFF"/>
          </w:tcPr>
          <w:p w:rsidR="00F1137B" w:rsidRPr="00E703A8" w:rsidRDefault="00F1137B" w:rsidP="006D2BAA">
            <w:pPr>
              <w:pStyle w:val="2f"/>
              <w:shd w:val="clear" w:color="auto" w:fill="auto"/>
              <w:spacing w:line="230" w:lineRule="exact"/>
              <w:ind w:left="180"/>
              <w:rPr>
                <w:b/>
                <w:sz w:val="21"/>
                <w:szCs w:val="21"/>
              </w:rPr>
            </w:pPr>
            <w:r w:rsidRPr="00E703A8">
              <w:rPr>
                <w:rStyle w:val="210pt0"/>
                <w:b w:val="0"/>
                <w:color w:val="auto"/>
                <w:sz w:val="21"/>
                <w:szCs w:val="21"/>
              </w:rPr>
              <w:t>Контактный</w:t>
            </w:r>
          </w:p>
          <w:p w:rsidR="00F1137B" w:rsidRPr="00E703A8" w:rsidRDefault="00F1137B" w:rsidP="006D2BAA">
            <w:pPr>
              <w:pStyle w:val="2f"/>
              <w:shd w:val="clear" w:color="auto" w:fill="auto"/>
              <w:spacing w:line="230" w:lineRule="exact"/>
              <w:rPr>
                <w:b/>
                <w:sz w:val="21"/>
                <w:szCs w:val="21"/>
              </w:rPr>
            </w:pPr>
            <w:r w:rsidRPr="00E703A8">
              <w:rPr>
                <w:rStyle w:val="210pt0"/>
                <w:b w:val="0"/>
                <w:color w:val="auto"/>
                <w:sz w:val="21"/>
                <w:szCs w:val="21"/>
              </w:rPr>
              <w:t>телефон</w:t>
            </w:r>
          </w:p>
          <w:p w:rsidR="00F1137B" w:rsidRPr="00E703A8" w:rsidRDefault="00F1137B" w:rsidP="006D2BAA">
            <w:pPr>
              <w:pStyle w:val="2f"/>
              <w:shd w:val="clear" w:color="auto" w:fill="auto"/>
              <w:spacing w:line="230" w:lineRule="exact"/>
              <w:ind w:left="180"/>
              <w:rPr>
                <w:b/>
                <w:sz w:val="21"/>
                <w:szCs w:val="21"/>
              </w:rPr>
            </w:pPr>
            <w:r w:rsidRPr="00E703A8">
              <w:rPr>
                <w:rStyle w:val="210pt0"/>
                <w:b w:val="0"/>
                <w:color w:val="auto"/>
                <w:sz w:val="21"/>
                <w:szCs w:val="21"/>
              </w:rPr>
              <w:t>руководителя</w:t>
            </w:r>
          </w:p>
        </w:tc>
      </w:tr>
      <w:tr w:rsidR="00F1137B" w:rsidRPr="00E703A8" w:rsidTr="00F1137B">
        <w:trPr>
          <w:trHeight w:hRule="exact" w:val="319"/>
        </w:trPr>
        <w:tc>
          <w:tcPr>
            <w:tcW w:w="413" w:type="dxa"/>
            <w:tcBorders>
              <w:top w:val="single" w:sz="4" w:space="0" w:color="auto"/>
              <w:left w:val="single" w:sz="4" w:space="0" w:color="auto"/>
              <w:bottom w:val="single" w:sz="4" w:space="0" w:color="auto"/>
            </w:tcBorders>
            <w:shd w:val="clear" w:color="auto" w:fill="FFFFFF"/>
            <w:vAlign w:val="bottom"/>
          </w:tcPr>
          <w:p w:rsidR="00F1137B" w:rsidRPr="00E703A8" w:rsidRDefault="00F1137B" w:rsidP="006D2BAA">
            <w:pPr>
              <w:pStyle w:val="2f"/>
              <w:shd w:val="clear" w:color="auto" w:fill="auto"/>
              <w:spacing w:line="200" w:lineRule="exact"/>
              <w:rPr>
                <w:sz w:val="21"/>
                <w:szCs w:val="21"/>
              </w:rPr>
            </w:pPr>
            <w:r w:rsidRPr="00E703A8">
              <w:rPr>
                <w:rStyle w:val="210pt0"/>
                <w:color w:val="auto"/>
                <w:sz w:val="21"/>
                <w:szCs w:val="21"/>
              </w:rPr>
              <w:t>1</w:t>
            </w:r>
          </w:p>
        </w:tc>
        <w:tc>
          <w:tcPr>
            <w:tcW w:w="1219"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622"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812"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352"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357"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082"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357" w:type="dxa"/>
            <w:tcBorders>
              <w:top w:val="single" w:sz="4" w:space="0" w:color="auto"/>
              <w:left w:val="single" w:sz="4" w:space="0" w:color="auto"/>
              <w:bottom w:val="single" w:sz="4" w:space="0" w:color="auto"/>
            </w:tcBorders>
            <w:shd w:val="clear" w:color="auto" w:fill="FFFFFF"/>
          </w:tcPr>
          <w:p w:rsidR="00F1137B" w:rsidRPr="00E703A8" w:rsidRDefault="00F1137B" w:rsidP="006D2BAA">
            <w:pPr>
              <w:jc w:val="both"/>
              <w:rPr>
                <w:sz w:val="21"/>
                <w:szCs w:val="21"/>
              </w:rPr>
            </w:pPr>
          </w:p>
        </w:tc>
        <w:tc>
          <w:tcPr>
            <w:tcW w:w="1494" w:type="dxa"/>
            <w:tcBorders>
              <w:top w:val="single" w:sz="4" w:space="0" w:color="auto"/>
              <w:left w:val="single" w:sz="4" w:space="0" w:color="auto"/>
              <w:bottom w:val="single" w:sz="4" w:space="0" w:color="auto"/>
              <w:right w:val="single" w:sz="4" w:space="0" w:color="auto"/>
            </w:tcBorders>
            <w:shd w:val="clear" w:color="auto" w:fill="FFFFFF"/>
          </w:tcPr>
          <w:p w:rsidR="00F1137B" w:rsidRPr="00E703A8" w:rsidRDefault="00F1137B" w:rsidP="006D2BAA">
            <w:pPr>
              <w:jc w:val="both"/>
              <w:rPr>
                <w:sz w:val="21"/>
                <w:szCs w:val="21"/>
              </w:rPr>
            </w:pPr>
          </w:p>
        </w:tc>
      </w:tr>
    </w:tbl>
    <w:p w:rsidR="00F1137B" w:rsidRPr="00E703A8" w:rsidRDefault="00431A00" w:rsidP="00431A00">
      <w:pPr>
        <w:pStyle w:val="2f"/>
        <w:shd w:val="clear" w:color="auto" w:fill="auto"/>
        <w:spacing w:after="552" w:line="240" w:lineRule="exact"/>
        <w:ind w:left="1280"/>
        <w:rPr>
          <w:sz w:val="21"/>
          <w:szCs w:val="21"/>
        </w:rPr>
      </w:pPr>
      <w:r w:rsidRPr="00E703A8">
        <w:rPr>
          <w:sz w:val="21"/>
          <w:szCs w:val="21"/>
        </w:rPr>
        <w:t>полное наименование ОУ</w:t>
      </w:r>
    </w:p>
    <w:p w:rsidR="00F1137B" w:rsidRPr="00E703A8" w:rsidRDefault="00F1137B" w:rsidP="006D2BAA">
      <w:pPr>
        <w:pStyle w:val="2f"/>
        <w:shd w:val="clear" w:color="auto" w:fill="auto"/>
        <w:tabs>
          <w:tab w:val="left" w:leader="underscore" w:pos="2662"/>
          <w:tab w:val="left" w:leader="underscore" w:pos="3987"/>
          <w:tab w:val="left" w:leader="underscore" w:pos="4467"/>
        </w:tabs>
        <w:spacing w:before="691" w:after="528" w:line="240" w:lineRule="exact"/>
        <w:rPr>
          <w:sz w:val="21"/>
          <w:szCs w:val="21"/>
        </w:rPr>
      </w:pPr>
      <w:r w:rsidRPr="00E703A8">
        <w:rPr>
          <w:sz w:val="21"/>
          <w:szCs w:val="21"/>
        </w:rPr>
        <w:t>Дата «</w:t>
      </w:r>
      <w:r w:rsidRPr="00E703A8">
        <w:rPr>
          <w:sz w:val="21"/>
          <w:szCs w:val="21"/>
        </w:rPr>
        <w:tab/>
        <w:t>»</w:t>
      </w:r>
      <w:r w:rsidRPr="00E703A8">
        <w:rPr>
          <w:sz w:val="21"/>
          <w:szCs w:val="21"/>
        </w:rPr>
        <w:tab/>
        <w:t>20</w:t>
      </w:r>
      <w:r w:rsidRPr="00E703A8">
        <w:rPr>
          <w:sz w:val="21"/>
          <w:szCs w:val="21"/>
        </w:rPr>
        <w:tab/>
        <w:t>г.</w:t>
      </w:r>
    </w:p>
    <w:p w:rsidR="00F1137B" w:rsidRPr="00E703A8" w:rsidRDefault="00F1137B" w:rsidP="006D2BAA">
      <w:pPr>
        <w:pStyle w:val="2f"/>
        <w:shd w:val="clear" w:color="auto" w:fill="auto"/>
        <w:spacing w:after="98" w:line="240" w:lineRule="exact"/>
        <w:rPr>
          <w:sz w:val="21"/>
          <w:szCs w:val="21"/>
        </w:rPr>
      </w:pPr>
    </w:p>
    <w:p w:rsidR="00F1137B" w:rsidRPr="00E703A8" w:rsidRDefault="00F1137B" w:rsidP="006D2BAA">
      <w:pPr>
        <w:pStyle w:val="2f"/>
        <w:shd w:val="clear" w:color="auto" w:fill="auto"/>
        <w:spacing w:after="98" w:line="240" w:lineRule="exact"/>
        <w:rPr>
          <w:sz w:val="21"/>
          <w:szCs w:val="21"/>
        </w:rPr>
      </w:pPr>
      <w:r w:rsidRPr="00E703A8">
        <w:rPr>
          <w:sz w:val="21"/>
          <w:szCs w:val="21"/>
        </w:rPr>
        <w:t>Директор ОУ</w:t>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0"/>
          <w:szCs w:val="20"/>
        </w:rPr>
        <w:tab/>
      </w:r>
      <w:r w:rsidR="00554A96" w:rsidRPr="00E703A8">
        <w:rPr>
          <w:rStyle w:val="2Exact"/>
          <w:rFonts w:eastAsia="Lucida Sans Unicode"/>
          <w:sz w:val="21"/>
          <w:szCs w:val="21"/>
        </w:rPr>
        <w:t>подпись</w:t>
      </w:r>
    </w:p>
    <w:p w:rsidR="00F1137B" w:rsidRPr="00E703A8" w:rsidRDefault="00F1137B" w:rsidP="006D2BAA">
      <w:pPr>
        <w:pStyle w:val="2f"/>
        <w:shd w:val="clear" w:color="auto" w:fill="auto"/>
        <w:spacing w:line="240" w:lineRule="exact"/>
        <w:ind w:left="708" w:firstLine="708"/>
        <w:rPr>
          <w:sz w:val="21"/>
          <w:szCs w:val="21"/>
        </w:rPr>
      </w:pPr>
      <w:r w:rsidRPr="00E703A8">
        <w:rPr>
          <w:sz w:val="21"/>
          <w:szCs w:val="21"/>
        </w:rPr>
        <w:t>МП</w:t>
      </w:r>
    </w:p>
    <w:p w:rsidR="00F1137B" w:rsidRPr="00E703A8" w:rsidRDefault="00F1137B" w:rsidP="006D2BAA">
      <w:pPr>
        <w:pStyle w:val="2f"/>
        <w:shd w:val="clear" w:color="auto" w:fill="auto"/>
        <w:spacing w:line="240" w:lineRule="exact"/>
        <w:rPr>
          <w:sz w:val="21"/>
          <w:szCs w:val="21"/>
        </w:rPr>
      </w:pPr>
    </w:p>
    <w:p w:rsidR="00554A96" w:rsidRPr="00E703A8" w:rsidRDefault="00554A96">
      <w:pPr>
        <w:rPr>
          <w:rFonts w:ascii="Times New Roman" w:eastAsia="Times New Roman" w:hAnsi="Times New Roman" w:cs="Times New Roman"/>
          <w:bCs/>
          <w:i/>
          <w:iCs/>
          <w:kern w:val="32"/>
          <w:sz w:val="21"/>
          <w:szCs w:val="21"/>
          <w:lang w:eastAsia="ru-RU"/>
        </w:rPr>
      </w:pPr>
    </w:p>
    <w:p w:rsidR="00431A00" w:rsidRPr="00E703A8" w:rsidRDefault="00F1137B" w:rsidP="00431A00">
      <w:pPr>
        <w:pStyle w:val="10"/>
        <w:suppressAutoHyphens/>
        <w:spacing w:before="0" w:after="0"/>
        <w:jc w:val="right"/>
        <w:rPr>
          <w:rFonts w:ascii="Times New Roman" w:hAnsi="Times New Roman"/>
          <w:b w:val="0"/>
          <w:i/>
          <w:iCs/>
          <w:sz w:val="21"/>
          <w:szCs w:val="21"/>
        </w:rPr>
      </w:pPr>
      <w:r w:rsidRPr="00E703A8">
        <w:rPr>
          <w:rFonts w:ascii="Times New Roman" w:hAnsi="Times New Roman"/>
          <w:b w:val="0"/>
          <w:i/>
          <w:iCs/>
          <w:sz w:val="21"/>
          <w:szCs w:val="21"/>
        </w:rPr>
        <w:t>Приложение 3</w:t>
      </w:r>
    </w:p>
    <w:p w:rsidR="00431A00" w:rsidRPr="00E703A8" w:rsidRDefault="00495C73" w:rsidP="00431A00">
      <w:pPr>
        <w:pStyle w:val="10"/>
        <w:suppressAutoHyphens/>
        <w:spacing w:before="0" w:after="0"/>
        <w:jc w:val="center"/>
        <w:rPr>
          <w:rFonts w:ascii="Times New Roman" w:hAnsi="Times New Roman"/>
          <w:sz w:val="21"/>
          <w:szCs w:val="21"/>
        </w:rPr>
      </w:pPr>
      <w:r>
        <w:rPr>
          <w:rFonts w:ascii="Times New Roman" w:hAnsi="Times New Roman"/>
          <w:noProof/>
          <w:sz w:val="21"/>
          <w:szCs w:val="21"/>
        </w:rPr>
        <mc:AlternateContent>
          <mc:Choice Requires="wps">
            <w:drawing>
              <wp:anchor distT="0" distB="0" distL="114935" distR="114935" simplePos="0" relativeHeight="251682816" behindDoc="0" locked="0" layoutInCell="1" allowOverlap="1">
                <wp:simplePos x="0" y="0"/>
                <wp:positionH relativeFrom="column">
                  <wp:posOffset>227330</wp:posOffset>
                </wp:positionH>
                <wp:positionV relativeFrom="paragraph">
                  <wp:posOffset>313055</wp:posOffset>
                </wp:positionV>
                <wp:extent cx="5374005" cy="8345805"/>
                <wp:effectExtent l="0" t="0" r="0" b="0"/>
                <wp:wrapTight wrapText="bothSides">
                  <wp:wrapPolygon edited="0">
                    <wp:start x="0" y="0"/>
                    <wp:lineTo x="0" y="21595"/>
                    <wp:lineTo x="21592" y="21595"/>
                    <wp:lineTo x="21592" y="0"/>
                    <wp:lineTo x="0" y="0"/>
                  </wp:wrapPolygon>
                </wp:wrapTight>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8345805"/>
                        </a:xfrm>
                        <a:prstGeom prst="rect">
                          <a:avLst/>
                        </a:prstGeom>
                        <a:solidFill>
                          <a:srgbClr val="FFFFFF"/>
                        </a:solidFill>
                        <a:ln w="6350">
                          <a:solidFill>
                            <a:srgbClr val="000000"/>
                          </a:solidFill>
                          <a:miter lim="800000"/>
                          <a:headEnd/>
                          <a:tailEnd/>
                        </a:ln>
                      </wps:spPr>
                      <wps:txbx>
                        <w:txbxContent>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Полное название ОУ по уставу</w:t>
                            </w: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почтовый адрес, телефон.</w:t>
                            </w: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Номинация (согласно Положению)</w:t>
                            </w:r>
                          </w:p>
                          <w:p w:rsidR="001C38D6" w:rsidRPr="00F62C9E" w:rsidRDefault="001C38D6" w:rsidP="00431A00">
                            <w:pPr>
                              <w:jc w:val="center"/>
                              <w:rPr>
                                <w:rFonts w:ascii="Times New Roman" w:hAnsi="Times New Roman"/>
                                <w:b/>
                                <w:sz w:val="21"/>
                                <w:szCs w:val="21"/>
                              </w:rPr>
                            </w:pPr>
                          </w:p>
                          <w:p w:rsidR="001C38D6" w:rsidRPr="00F62C9E" w:rsidRDefault="001C38D6" w:rsidP="00431A00">
                            <w:pPr>
                              <w:jc w:val="center"/>
                              <w:rPr>
                                <w:rFonts w:ascii="Times New Roman" w:hAnsi="Times New Roman"/>
                                <w:b/>
                                <w:sz w:val="21"/>
                                <w:szCs w:val="21"/>
                              </w:rPr>
                            </w:pPr>
                          </w:p>
                          <w:p w:rsidR="001C38D6" w:rsidRPr="00F62C9E" w:rsidRDefault="001C38D6" w:rsidP="00431A00">
                            <w:pPr>
                              <w:jc w:val="center"/>
                              <w:rPr>
                                <w:rFonts w:ascii="Times New Roman" w:hAnsi="Times New Roman"/>
                                <w:b/>
                                <w:sz w:val="21"/>
                                <w:szCs w:val="21"/>
                              </w:rPr>
                            </w:pPr>
                            <w:r w:rsidRPr="00F62C9E">
                              <w:rPr>
                                <w:rFonts w:ascii="Times New Roman" w:hAnsi="Times New Roman"/>
                                <w:b/>
                                <w:sz w:val="21"/>
                                <w:szCs w:val="21"/>
                              </w:rPr>
                              <w:t>НАЗВАНИЕ РАБОТЫ</w:t>
                            </w: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Вид работы (</w:t>
                            </w:r>
                            <w:r>
                              <w:rPr>
                                <w:rFonts w:ascii="Times New Roman" w:hAnsi="Times New Roman"/>
                                <w:sz w:val="21"/>
                                <w:szCs w:val="21"/>
                              </w:rPr>
                              <w:t>рассказ, эссе</w:t>
                            </w:r>
                            <w:r w:rsidRPr="00F62C9E">
                              <w:rPr>
                                <w:rFonts w:ascii="Times New Roman" w:hAnsi="Times New Roman"/>
                                <w:sz w:val="21"/>
                                <w:szCs w:val="21"/>
                              </w:rPr>
                              <w:t xml:space="preserve"> и т.д.)</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Сведения об авторе:</w:t>
                            </w: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 xml:space="preserve">ФИО, класс </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 xml:space="preserve">Сведения о руководителе, кураторе, консультанте: </w:t>
                            </w: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ФИО, должность</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Санкт-Петербург</w:t>
                            </w:r>
                          </w:p>
                          <w:p w:rsidR="001C38D6" w:rsidRPr="00F62C9E" w:rsidRDefault="001C38D6" w:rsidP="00431A00">
                            <w:pPr>
                              <w:jc w:val="center"/>
                              <w:rPr>
                                <w:rFonts w:ascii="Times New Roman" w:hAnsi="Times New Roman"/>
                                <w:sz w:val="21"/>
                                <w:szCs w:val="21"/>
                              </w:rPr>
                            </w:pPr>
                            <w:r>
                              <w:rPr>
                                <w:rFonts w:ascii="Times New Roman" w:hAnsi="Times New Roman"/>
                                <w:sz w:val="21"/>
                                <w:szCs w:val="21"/>
                              </w:rPr>
                              <w:t xml:space="preserve">2020 – 2021 </w:t>
                            </w:r>
                            <w:r w:rsidRPr="00F62C9E">
                              <w:rPr>
                                <w:rFonts w:ascii="Times New Roman" w:hAnsi="Times New Roman"/>
                                <w:sz w:val="21"/>
                                <w:szCs w:val="21"/>
                              </w:rPr>
                              <w:t>учебный год</w:t>
                            </w:r>
                          </w:p>
                          <w:p w:rsidR="001C38D6" w:rsidRDefault="001C38D6" w:rsidP="00431A00">
                            <w:pPr>
                              <w:jc w:val="right"/>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032" type="#_x0000_t202" style="position:absolute;left:0;text-align:left;margin-left:17.9pt;margin-top:24.65pt;width:423.15pt;height:657.1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" strokeweight=".5pt">
                <v:textbox inset="7.45pt,3.85pt,7.45pt,3.85pt">
                  <w:txbxContent>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Полное название ОУ по уставу</w:t>
                      </w: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почтовый адрес, телефон.</w:t>
                      </w: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Номинация (согласно Положению)</w:t>
                      </w:r>
                    </w:p>
                    <w:p w:rsidR="001C38D6" w:rsidRPr="00F62C9E" w:rsidRDefault="001C38D6" w:rsidP="00431A00">
                      <w:pPr>
                        <w:jc w:val="center"/>
                        <w:rPr>
                          <w:rFonts w:ascii="Times New Roman" w:hAnsi="Times New Roman"/>
                          <w:b/>
                          <w:sz w:val="21"/>
                          <w:szCs w:val="21"/>
                        </w:rPr>
                      </w:pPr>
                    </w:p>
                    <w:p w:rsidR="001C38D6" w:rsidRPr="00F62C9E" w:rsidRDefault="001C38D6" w:rsidP="00431A00">
                      <w:pPr>
                        <w:jc w:val="center"/>
                        <w:rPr>
                          <w:rFonts w:ascii="Times New Roman" w:hAnsi="Times New Roman"/>
                          <w:b/>
                          <w:sz w:val="21"/>
                          <w:szCs w:val="21"/>
                        </w:rPr>
                      </w:pPr>
                    </w:p>
                    <w:p w:rsidR="001C38D6" w:rsidRPr="00F62C9E" w:rsidRDefault="001C38D6" w:rsidP="00431A00">
                      <w:pPr>
                        <w:jc w:val="center"/>
                        <w:rPr>
                          <w:rFonts w:ascii="Times New Roman" w:hAnsi="Times New Roman"/>
                          <w:b/>
                          <w:sz w:val="21"/>
                          <w:szCs w:val="21"/>
                        </w:rPr>
                      </w:pPr>
                      <w:r w:rsidRPr="00F62C9E">
                        <w:rPr>
                          <w:rFonts w:ascii="Times New Roman" w:hAnsi="Times New Roman"/>
                          <w:b/>
                          <w:sz w:val="21"/>
                          <w:szCs w:val="21"/>
                        </w:rPr>
                        <w:t>НАЗВАНИЕ РАБОТЫ</w:t>
                      </w: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Вид работы (</w:t>
                      </w:r>
                      <w:r>
                        <w:rPr>
                          <w:rFonts w:ascii="Times New Roman" w:hAnsi="Times New Roman"/>
                          <w:sz w:val="21"/>
                          <w:szCs w:val="21"/>
                        </w:rPr>
                        <w:t>рассказ, эссе</w:t>
                      </w:r>
                      <w:r w:rsidRPr="00F62C9E">
                        <w:rPr>
                          <w:rFonts w:ascii="Times New Roman" w:hAnsi="Times New Roman"/>
                          <w:sz w:val="21"/>
                          <w:szCs w:val="21"/>
                        </w:rPr>
                        <w:t xml:space="preserve"> и т.д.)</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Сведения об авторе:</w:t>
                      </w: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 xml:space="preserve">ФИО, класс </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 xml:space="preserve">Сведения о руководителе, кураторе, консультанте: </w:t>
                      </w:r>
                    </w:p>
                    <w:p w:rsidR="001C38D6" w:rsidRPr="00F62C9E" w:rsidRDefault="001C38D6" w:rsidP="00431A00">
                      <w:pPr>
                        <w:jc w:val="right"/>
                        <w:rPr>
                          <w:rFonts w:ascii="Times New Roman" w:hAnsi="Times New Roman"/>
                          <w:sz w:val="21"/>
                          <w:szCs w:val="21"/>
                        </w:rPr>
                      </w:pPr>
                      <w:r w:rsidRPr="00F62C9E">
                        <w:rPr>
                          <w:rFonts w:ascii="Times New Roman" w:hAnsi="Times New Roman"/>
                          <w:sz w:val="21"/>
                          <w:szCs w:val="21"/>
                        </w:rPr>
                        <w:t>ФИО, должность</w:t>
                      </w:r>
                    </w:p>
                    <w:p w:rsidR="001C38D6" w:rsidRPr="00F62C9E" w:rsidRDefault="001C38D6" w:rsidP="00431A00">
                      <w:pPr>
                        <w:jc w:val="right"/>
                        <w:rPr>
                          <w:rFonts w:ascii="Times New Roman" w:hAnsi="Times New Roman"/>
                          <w:sz w:val="21"/>
                          <w:szCs w:val="21"/>
                        </w:rPr>
                      </w:pPr>
                    </w:p>
                    <w:p w:rsidR="001C38D6" w:rsidRPr="00F62C9E" w:rsidRDefault="001C38D6" w:rsidP="00431A00">
                      <w:pPr>
                        <w:jc w:val="right"/>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p>
                    <w:p w:rsidR="001C38D6" w:rsidRPr="00F62C9E" w:rsidRDefault="001C38D6" w:rsidP="00431A00">
                      <w:pPr>
                        <w:jc w:val="center"/>
                        <w:rPr>
                          <w:rFonts w:ascii="Times New Roman" w:hAnsi="Times New Roman"/>
                          <w:sz w:val="21"/>
                          <w:szCs w:val="21"/>
                        </w:rPr>
                      </w:pPr>
                      <w:r w:rsidRPr="00F62C9E">
                        <w:rPr>
                          <w:rFonts w:ascii="Times New Roman" w:hAnsi="Times New Roman"/>
                          <w:sz w:val="21"/>
                          <w:szCs w:val="21"/>
                        </w:rPr>
                        <w:t>Санкт-Петербург</w:t>
                      </w:r>
                    </w:p>
                    <w:p w:rsidR="001C38D6" w:rsidRPr="00F62C9E" w:rsidRDefault="001C38D6" w:rsidP="00431A00">
                      <w:pPr>
                        <w:jc w:val="center"/>
                        <w:rPr>
                          <w:rFonts w:ascii="Times New Roman" w:hAnsi="Times New Roman"/>
                          <w:sz w:val="21"/>
                          <w:szCs w:val="21"/>
                        </w:rPr>
                      </w:pPr>
                      <w:r>
                        <w:rPr>
                          <w:rFonts w:ascii="Times New Roman" w:hAnsi="Times New Roman"/>
                          <w:sz w:val="21"/>
                          <w:szCs w:val="21"/>
                        </w:rPr>
                        <w:t xml:space="preserve">2020 – 2021 </w:t>
                      </w:r>
                      <w:r w:rsidRPr="00F62C9E">
                        <w:rPr>
                          <w:rFonts w:ascii="Times New Roman" w:hAnsi="Times New Roman"/>
                          <w:sz w:val="21"/>
                          <w:szCs w:val="21"/>
                        </w:rPr>
                        <w:t>учебный год</w:t>
                      </w:r>
                    </w:p>
                    <w:p w:rsidR="001C38D6" w:rsidRDefault="001C38D6" w:rsidP="00431A00">
                      <w:pPr>
                        <w:jc w:val="right"/>
                      </w:pPr>
                    </w:p>
                  </w:txbxContent>
                </v:textbox>
                <w10:wrap type="tight"/>
              </v:shape>
            </w:pict>
          </mc:Fallback>
        </mc:AlternateContent>
      </w:r>
      <w:r w:rsidR="00431A00" w:rsidRPr="00E703A8">
        <w:rPr>
          <w:rFonts w:ascii="Times New Roman" w:hAnsi="Times New Roman"/>
          <w:sz w:val="21"/>
          <w:szCs w:val="21"/>
        </w:rPr>
        <w:t>Образец Титульного листа</w:t>
      </w:r>
    </w:p>
    <w:p w:rsidR="00F1137B" w:rsidRPr="00E703A8" w:rsidRDefault="00F1137B" w:rsidP="006D2BAA">
      <w:pPr>
        <w:spacing w:after="0" w:line="240" w:lineRule="auto"/>
        <w:jc w:val="both"/>
        <w:rPr>
          <w:rFonts w:ascii="Times New Roman" w:eastAsia="Calibri" w:hAnsi="Times New Roman"/>
          <w:b/>
          <w:sz w:val="24"/>
          <w:szCs w:val="24"/>
        </w:rPr>
      </w:pPr>
      <w:r w:rsidRPr="00E703A8">
        <w:rPr>
          <w:rFonts w:ascii="Times New Roman" w:eastAsia="Calibri" w:hAnsi="Times New Roman"/>
          <w:b/>
          <w:sz w:val="24"/>
          <w:szCs w:val="24"/>
        </w:rPr>
        <w:t xml:space="preserve">ПОЛОЖЕНИЕ О РАЙОННОМ КОНКУРСЕ «ЮНЫЕ ЭЛЕКТРОНЩИКИ» </w:t>
      </w:r>
    </w:p>
    <w:p w:rsidR="00F1137B" w:rsidRPr="00E703A8" w:rsidRDefault="00F1137B" w:rsidP="006D2BAA">
      <w:pPr>
        <w:spacing w:after="0" w:line="240" w:lineRule="auto"/>
        <w:jc w:val="both"/>
        <w:rPr>
          <w:rFonts w:ascii="Times New Roman" w:eastAsia="Calibri" w:hAnsi="Times New Roman"/>
          <w:b/>
          <w:sz w:val="24"/>
          <w:szCs w:val="24"/>
        </w:rPr>
      </w:pPr>
      <w:r w:rsidRPr="00E703A8">
        <w:rPr>
          <w:rFonts w:ascii="Times New Roman" w:eastAsia="Calibri" w:hAnsi="Times New Roman"/>
          <w:b/>
          <w:sz w:val="24"/>
          <w:szCs w:val="24"/>
        </w:rPr>
        <w:t xml:space="preserve">ПО ЭЛЕКТРОНИКЕ И МИКРОПРОЦЕССОРНОЙ ТЕХНИКЕ  </w:t>
      </w:r>
    </w:p>
    <w:p w:rsidR="00F1137B" w:rsidRPr="00E703A8" w:rsidRDefault="00F1137B" w:rsidP="006D2BAA">
      <w:pPr>
        <w:spacing w:after="0" w:line="240" w:lineRule="auto"/>
        <w:jc w:val="both"/>
        <w:rPr>
          <w:rFonts w:ascii="Times New Roman" w:eastAsia="Calibri" w:hAnsi="Times New Roman"/>
          <w:b/>
          <w:sz w:val="24"/>
          <w:szCs w:val="24"/>
        </w:rPr>
      </w:pPr>
      <w:r w:rsidRPr="00E703A8">
        <w:rPr>
          <w:rFonts w:ascii="Times New Roman" w:eastAsia="Calibri" w:hAnsi="Times New Roman"/>
          <w:b/>
          <w:sz w:val="24"/>
          <w:szCs w:val="24"/>
        </w:rPr>
        <w:t>В 2020-2021 УЧЕБНОМ ГОДУ</w:t>
      </w:r>
    </w:p>
    <w:p w:rsidR="00F1137B" w:rsidRPr="00E703A8" w:rsidRDefault="00F1137B" w:rsidP="006D2BAA">
      <w:pPr>
        <w:spacing w:after="0" w:line="240" w:lineRule="auto"/>
        <w:jc w:val="both"/>
        <w:rPr>
          <w:rFonts w:ascii="Times New Roman" w:eastAsia="Calibri" w:hAnsi="Times New Roman"/>
          <w:b/>
          <w:sz w:val="20"/>
          <w:szCs w:val="20"/>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1. Общие положения.</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1.1. Настоящее положение о районном конкурсе «Юные электронщики» по электронике и микропроцессорной технике определяет условия, порядок организации, проведение данного конкурса </w:t>
      </w:r>
      <w:r w:rsidRPr="00E703A8">
        <w:rPr>
          <w:rFonts w:ascii="Times New Roman" w:hAnsi="Times New Roman"/>
          <w:sz w:val="21"/>
          <w:szCs w:val="21"/>
        </w:rPr>
        <w:t xml:space="preserve">среди учащихся общеобразовательных учреждений Кировского района Санкт-Петербурга </w:t>
      </w:r>
      <w:r w:rsidRPr="00E703A8">
        <w:rPr>
          <w:rFonts w:ascii="Times New Roman" w:eastAsia="Calibri" w:hAnsi="Times New Roman"/>
          <w:sz w:val="21"/>
          <w:szCs w:val="21"/>
        </w:rPr>
        <w:t>в 2020–2021 учебном году (далее — Конкурс).</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xml:space="preserve">. </w:t>
      </w:r>
      <w:r w:rsidRPr="00E703A8">
        <w:rPr>
          <w:rFonts w:ascii="Times New Roman" w:eastAsia="Calibri" w:hAnsi="Times New Roman"/>
          <w:sz w:val="21"/>
          <w:szCs w:val="21"/>
        </w:rPr>
        <w:t>Учредителем конкурса является отдел образования администрации Кировского района Санкт-Петербурга.</w:t>
      </w:r>
    </w:p>
    <w:p w:rsidR="00F1137B" w:rsidRPr="00E703A8" w:rsidRDefault="00F1137B" w:rsidP="006D2BAA">
      <w:pPr>
        <w:tabs>
          <w:tab w:val="left" w:pos="1276"/>
        </w:tabs>
        <w:spacing w:after="0"/>
        <w:jc w:val="both"/>
        <w:rPr>
          <w:rFonts w:ascii="Times New Roman" w:eastAsia="Calibri"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shd w:val="clear" w:color="auto" w:fill="FFFFFF"/>
        </w:rPr>
        <w:t>2. Цель и задачи.</w:t>
      </w:r>
    </w:p>
    <w:p w:rsidR="00F1137B" w:rsidRPr="00E703A8" w:rsidRDefault="00F1137B" w:rsidP="006D2BAA">
      <w:pPr>
        <w:tabs>
          <w:tab w:val="left" w:pos="426"/>
          <w:tab w:val="left" w:pos="1276"/>
        </w:tabs>
        <w:spacing w:after="0"/>
        <w:jc w:val="both"/>
        <w:rPr>
          <w:rFonts w:ascii="Times New Roman" w:eastAsia="Calibri" w:hAnsi="Times New Roman"/>
          <w:sz w:val="21"/>
          <w:szCs w:val="21"/>
          <w:shd w:val="clear" w:color="auto" w:fill="FFFFFF"/>
        </w:rPr>
      </w:pPr>
      <w:r w:rsidRPr="00E703A8">
        <w:rPr>
          <w:rFonts w:ascii="Times New Roman" w:eastAsia="Calibri" w:hAnsi="Times New Roman"/>
          <w:sz w:val="21"/>
          <w:szCs w:val="21"/>
        </w:rPr>
        <w:t xml:space="preserve">2.1. </w:t>
      </w:r>
      <w:r w:rsidRPr="00E703A8">
        <w:rPr>
          <w:rFonts w:ascii="Times New Roman" w:eastAsia="Calibri" w:hAnsi="Times New Roman"/>
          <w:sz w:val="21"/>
          <w:szCs w:val="21"/>
        </w:rPr>
        <w:tab/>
        <w:t>Цель</w:t>
      </w:r>
      <w:r w:rsidRPr="00E703A8">
        <w:rPr>
          <w:rFonts w:ascii="Times New Roman" w:eastAsia="Calibri" w:hAnsi="Times New Roman"/>
          <w:sz w:val="21"/>
          <w:szCs w:val="21"/>
          <w:shd w:val="clear" w:color="auto" w:fill="FFFFFF"/>
        </w:rPr>
        <w:t xml:space="preserve">: популяризация и развитие </w:t>
      </w:r>
      <w:r w:rsidRPr="00E703A8">
        <w:rPr>
          <w:rFonts w:ascii="Times New Roman" w:eastAsia="Calibri" w:hAnsi="Times New Roman"/>
          <w:sz w:val="21"/>
          <w:szCs w:val="21"/>
        </w:rPr>
        <w:t>детского технического творчества</w:t>
      </w:r>
      <w:r w:rsidRPr="00E703A8">
        <w:rPr>
          <w:rFonts w:ascii="Times New Roman" w:eastAsia="Calibri" w:hAnsi="Times New Roman"/>
          <w:sz w:val="21"/>
          <w:szCs w:val="21"/>
          <w:shd w:val="clear" w:color="auto" w:fill="FFFFFF"/>
        </w:rPr>
        <w:t xml:space="preserve"> в области </w:t>
      </w:r>
      <w:r w:rsidRPr="00E703A8">
        <w:rPr>
          <w:rFonts w:ascii="Times New Roman" w:eastAsia="Calibri" w:hAnsi="Times New Roman"/>
          <w:sz w:val="21"/>
          <w:szCs w:val="21"/>
        </w:rPr>
        <w:t>электроники, микропроцессорной техники.</w:t>
      </w:r>
    </w:p>
    <w:p w:rsidR="00F1137B" w:rsidRPr="00E703A8" w:rsidRDefault="00F1137B" w:rsidP="006D2BAA">
      <w:pPr>
        <w:tabs>
          <w:tab w:val="left" w:pos="1276"/>
        </w:tabs>
        <w:spacing w:after="0"/>
        <w:jc w:val="both"/>
        <w:rPr>
          <w:rFonts w:ascii="Times New Roman" w:eastAsia="Calibri" w:hAnsi="Times New Roman"/>
          <w:sz w:val="21"/>
          <w:szCs w:val="21"/>
          <w:shd w:val="clear" w:color="auto" w:fill="FFFFFF"/>
        </w:rPr>
      </w:pPr>
      <w:r w:rsidRPr="00E703A8">
        <w:rPr>
          <w:rFonts w:ascii="Times New Roman" w:eastAsia="Calibri" w:hAnsi="Times New Roman"/>
          <w:sz w:val="21"/>
          <w:szCs w:val="21"/>
          <w:shd w:val="clear" w:color="auto" w:fill="FFFFFF"/>
        </w:rPr>
        <w:t xml:space="preserve">2.2. </w:t>
      </w:r>
      <w:r w:rsidRPr="00E703A8">
        <w:rPr>
          <w:rFonts w:ascii="Times New Roman" w:eastAsia="Calibri" w:hAnsi="Times New Roman"/>
          <w:sz w:val="21"/>
          <w:szCs w:val="21"/>
        </w:rPr>
        <w:t>Задачи:</w:t>
      </w:r>
    </w:p>
    <w:p w:rsidR="00F1137B" w:rsidRPr="00E703A8" w:rsidRDefault="00F1137B" w:rsidP="006D2BAA">
      <w:pPr>
        <w:pStyle w:val="aa"/>
        <w:numPr>
          <w:ilvl w:val="0"/>
          <w:numId w:val="146"/>
        </w:numPr>
        <w:tabs>
          <w:tab w:val="left" w:pos="0"/>
        </w:tabs>
        <w:spacing w:after="0"/>
        <w:ind w:left="0" w:firstLine="0"/>
        <w:jc w:val="both"/>
        <w:rPr>
          <w:rFonts w:ascii="Times New Roman" w:eastAsia="Calibri" w:hAnsi="Times New Roman"/>
          <w:sz w:val="21"/>
          <w:szCs w:val="21"/>
          <w:shd w:val="clear" w:color="auto" w:fill="FFFFFF"/>
        </w:rPr>
      </w:pPr>
      <w:r w:rsidRPr="00E703A8">
        <w:rPr>
          <w:rFonts w:ascii="Times New Roman" w:eastAsia="Tahoma" w:hAnsi="Times New Roman"/>
          <w:sz w:val="21"/>
          <w:szCs w:val="21"/>
        </w:rPr>
        <w:t xml:space="preserve">представление опыта учащихся </w:t>
      </w:r>
      <w:r w:rsidRPr="00E703A8">
        <w:rPr>
          <w:rFonts w:ascii="Times New Roman" w:eastAsia="Tahoma" w:hAnsi="Times New Roman"/>
          <w:sz w:val="21"/>
          <w:szCs w:val="21"/>
          <w:shd w:val="clear" w:color="auto" w:fill="FFFFFF"/>
        </w:rPr>
        <w:t xml:space="preserve">по созданию и описанию устройств в области </w:t>
      </w:r>
      <w:r w:rsidRPr="00E703A8">
        <w:rPr>
          <w:rFonts w:ascii="Times New Roman" w:eastAsia="Tahoma" w:hAnsi="Times New Roman"/>
          <w:sz w:val="21"/>
          <w:szCs w:val="21"/>
        </w:rPr>
        <w:t>электроники, микропроцессорной техники;</w:t>
      </w:r>
    </w:p>
    <w:p w:rsidR="00F1137B" w:rsidRPr="00E703A8" w:rsidRDefault="00F1137B" w:rsidP="006D2BAA">
      <w:pPr>
        <w:pStyle w:val="aa"/>
        <w:numPr>
          <w:ilvl w:val="0"/>
          <w:numId w:val="146"/>
        </w:numPr>
        <w:tabs>
          <w:tab w:val="left" w:pos="0"/>
        </w:tabs>
        <w:spacing w:after="0"/>
        <w:ind w:left="0" w:firstLine="0"/>
        <w:jc w:val="both"/>
        <w:rPr>
          <w:rFonts w:ascii="Times New Roman" w:eastAsia="Calibri" w:hAnsi="Times New Roman"/>
          <w:sz w:val="21"/>
          <w:szCs w:val="21"/>
          <w:shd w:val="clear" w:color="auto" w:fill="FFFFFF"/>
        </w:rPr>
      </w:pPr>
      <w:r w:rsidRPr="00E703A8">
        <w:rPr>
          <w:rFonts w:ascii="Times New Roman" w:eastAsia="Tahoma" w:hAnsi="Times New Roman"/>
          <w:sz w:val="21"/>
          <w:szCs w:val="21"/>
        </w:rPr>
        <w:t xml:space="preserve">выявление </w:t>
      </w:r>
      <w:r w:rsidRPr="00E703A8">
        <w:rPr>
          <w:rFonts w:ascii="Times New Roman" w:eastAsia="Tahoma" w:hAnsi="Times New Roman"/>
          <w:sz w:val="21"/>
          <w:szCs w:val="21"/>
          <w:shd w:val="clear" w:color="auto" w:fill="FFFFFF"/>
        </w:rPr>
        <w:t xml:space="preserve">лучших учащихся по созданию и описанию устройств в области </w:t>
      </w:r>
      <w:r w:rsidRPr="00E703A8">
        <w:rPr>
          <w:rFonts w:ascii="Times New Roman" w:eastAsia="Tahoma" w:hAnsi="Times New Roman"/>
          <w:sz w:val="21"/>
          <w:szCs w:val="21"/>
        </w:rPr>
        <w:t>электроники, микропроцессорной техники;</w:t>
      </w:r>
    </w:p>
    <w:p w:rsidR="00F1137B" w:rsidRPr="00E703A8" w:rsidRDefault="00F1137B" w:rsidP="006D2BAA">
      <w:pPr>
        <w:pStyle w:val="aa"/>
        <w:numPr>
          <w:ilvl w:val="0"/>
          <w:numId w:val="146"/>
        </w:numPr>
        <w:tabs>
          <w:tab w:val="left" w:pos="0"/>
        </w:tabs>
        <w:spacing w:after="0"/>
        <w:ind w:left="0" w:firstLine="0"/>
        <w:jc w:val="both"/>
        <w:rPr>
          <w:rFonts w:ascii="Times New Roman" w:eastAsia="Calibri" w:hAnsi="Times New Roman"/>
          <w:sz w:val="21"/>
          <w:szCs w:val="21"/>
          <w:shd w:val="clear" w:color="auto" w:fill="FFFFFF"/>
        </w:rPr>
      </w:pPr>
      <w:r w:rsidRPr="00E703A8">
        <w:rPr>
          <w:rFonts w:ascii="Times New Roman" w:eastAsia="Tahoma" w:hAnsi="Times New Roman"/>
          <w:sz w:val="21"/>
          <w:szCs w:val="21"/>
        </w:rPr>
        <w:t>формирование активной жизненной позиции учащихся в профессиональном самоопределении.</w:t>
      </w:r>
    </w:p>
    <w:p w:rsidR="00F1137B" w:rsidRPr="00E703A8" w:rsidRDefault="00F1137B" w:rsidP="006D2BAA">
      <w:pPr>
        <w:pStyle w:val="aa"/>
        <w:tabs>
          <w:tab w:val="left" w:pos="0"/>
        </w:tabs>
        <w:spacing w:after="0"/>
        <w:ind w:left="0"/>
        <w:jc w:val="both"/>
        <w:rPr>
          <w:rFonts w:ascii="Times New Roman" w:eastAsia="Calibri" w:hAnsi="Times New Roman"/>
          <w:sz w:val="21"/>
          <w:szCs w:val="21"/>
          <w:shd w:val="clear" w:color="auto" w:fill="FFFFFF"/>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3. Руководство проведением.</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3.1. Информация о </w:t>
      </w:r>
      <w:r w:rsidRPr="00E703A8">
        <w:rPr>
          <w:rFonts w:ascii="Times New Roman" w:hAnsi="Times New Roman"/>
          <w:sz w:val="21"/>
          <w:szCs w:val="21"/>
        </w:rPr>
        <w:t>Конкурсе</w:t>
      </w:r>
      <w:r w:rsidRPr="00E703A8">
        <w:rPr>
          <w:rFonts w:ascii="Times New Roman" w:eastAsia="Calibri" w:hAnsi="Times New Roman"/>
          <w:sz w:val="21"/>
          <w:szCs w:val="21"/>
        </w:rPr>
        <w:t xml:space="preserve"> размещается на официальном сайте ГБУ ДО ДДЮТ Кировского района Санкт-Петербурга</w:t>
      </w:r>
      <w:r w:rsidRPr="00E703A8">
        <w:rPr>
          <w:rFonts w:ascii="Times New Roman" w:hAnsi="Times New Roman"/>
          <w:sz w:val="21"/>
          <w:szCs w:val="21"/>
        </w:rPr>
        <w:t xml:space="preserve"> http://www.kirov.spb.ru/sc/ddut/</w:t>
      </w:r>
      <w:r w:rsidRPr="00E703A8">
        <w:rPr>
          <w:rFonts w:ascii="Times New Roman" w:eastAsia="Calibri" w:hAnsi="Times New Roman"/>
          <w:sz w:val="21"/>
          <w:szCs w:val="21"/>
        </w:rPr>
        <w:t>.</w:t>
      </w:r>
    </w:p>
    <w:p w:rsidR="00F1137B" w:rsidRPr="00E703A8" w:rsidRDefault="00F1137B" w:rsidP="006D2BAA">
      <w:pPr>
        <w:pStyle w:val="aa"/>
        <w:tabs>
          <w:tab w:val="left" w:pos="1276"/>
        </w:tabs>
        <w:spacing w:after="0"/>
        <w:ind w:left="0"/>
        <w:jc w:val="both"/>
        <w:rPr>
          <w:rFonts w:ascii="Times New Roman" w:eastAsia="Calibri" w:hAnsi="Times New Roman"/>
          <w:sz w:val="21"/>
          <w:szCs w:val="21"/>
        </w:rPr>
      </w:pPr>
      <w:r w:rsidRPr="00E703A8">
        <w:rPr>
          <w:rFonts w:ascii="Times New Roman" w:eastAsia="Calibri" w:hAnsi="Times New Roman"/>
          <w:sz w:val="21"/>
          <w:szCs w:val="21"/>
        </w:rPr>
        <w:t>3.2.</w:t>
      </w:r>
      <w:r w:rsidRPr="00E703A8">
        <w:rPr>
          <w:rFonts w:ascii="Times New Roman" w:hAnsi="Times New Roman"/>
          <w:sz w:val="21"/>
          <w:szCs w:val="21"/>
        </w:rPr>
        <w:t>Руководство проведением Конкурса осуществляет</w:t>
      </w:r>
      <w:r w:rsidRPr="00E703A8">
        <w:rPr>
          <w:rFonts w:ascii="Times New Roman" w:hAnsi="Times New Roman"/>
          <w:sz w:val="21"/>
          <w:szCs w:val="21"/>
          <w:shd w:val="clear" w:color="auto" w:fill="FFFFFF"/>
        </w:rPr>
        <w:t xml:space="preserve"> оргкомитет </w:t>
      </w:r>
      <w:r w:rsidRPr="00E703A8">
        <w:rPr>
          <w:rFonts w:ascii="Times New Roman" w:hAnsi="Times New Roman"/>
          <w:spacing w:val="-5"/>
          <w:sz w:val="21"/>
          <w:szCs w:val="21"/>
        </w:rPr>
        <w:t>отдела</w:t>
      </w:r>
      <w:r w:rsidRPr="00E703A8">
        <w:rPr>
          <w:rFonts w:ascii="Times New Roman" w:hAnsi="Times New Roman"/>
          <w:sz w:val="21"/>
          <w:szCs w:val="21"/>
          <w:shd w:val="clear" w:color="auto" w:fill="FFFFFF"/>
        </w:rPr>
        <w:t xml:space="preserve"> спортивно-технического образованияГБУ ДО ДДЮТ Кировского района </w:t>
      </w:r>
      <w:r w:rsidRPr="00E703A8">
        <w:rPr>
          <w:rFonts w:ascii="Times New Roman" w:hAnsi="Times New Roman"/>
          <w:sz w:val="21"/>
          <w:szCs w:val="21"/>
        </w:rPr>
        <w:t>Санкт-Петербурга</w:t>
      </w:r>
      <w:r w:rsidRPr="00E703A8">
        <w:rPr>
          <w:rFonts w:ascii="Times New Roman" w:hAnsi="Times New Roman"/>
          <w:sz w:val="21"/>
          <w:szCs w:val="21"/>
          <w:shd w:val="clear" w:color="auto" w:fill="FFFFFF"/>
        </w:rPr>
        <w:t>.</w:t>
      </w:r>
    </w:p>
    <w:p w:rsidR="00F1137B" w:rsidRPr="00E703A8"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 xml:space="preserve">3.3. </w:t>
      </w:r>
      <w:r w:rsidRPr="008F367E">
        <w:rPr>
          <w:rFonts w:ascii="Times New Roman" w:hAnsi="Times New Roman"/>
          <w:sz w:val="21"/>
          <w:szCs w:val="21"/>
        </w:rPr>
        <w:t>Функции оргкомитета:</w:t>
      </w:r>
    </w:p>
    <w:p w:rsidR="00F1137B" w:rsidRPr="00E703A8" w:rsidRDefault="00F1137B" w:rsidP="006D2BAA">
      <w:pPr>
        <w:pStyle w:val="aa"/>
        <w:numPr>
          <w:ilvl w:val="0"/>
          <w:numId w:val="146"/>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 подготовка проекта приказа о проведении Конкурса;</w:t>
      </w:r>
    </w:p>
    <w:p w:rsidR="00F1137B" w:rsidRPr="00E703A8" w:rsidRDefault="00F1137B" w:rsidP="006D2BAA">
      <w:pPr>
        <w:pStyle w:val="aa"/>
        <w:numPr>
          <w:ilvl w:val="0"/>
          <w:numId w:val="146"/>
        </w:numPr>
        <w:tabs>
          <w:tab w:val="left" w:pos="0"/>
          <w:tab w:val="left" w:pos="567"/>
        </w:tabs>
        <w:spacing w:after="0"/>
        <w:ind w:left="0" w:firstLine="0"/>
        <w:jc w:val="both"/>
        <w:rPr>
          <w:rFonts w:ascii="Times New Roman" w:hAnsi="Times New Roman"/>
          <w:sz w:val="21"/>
          <w:szCs w:val="21"/>
        </w:rPr>
      </w:pPr>
      <w:r w:rsidRPr="00E703A8">
        <w:rPr>
          <w:rFonts w:ascii="Times New Roman" w:hAnsi="Times New Roman"/>
          <w:sz w:val="21"/>
          <w:szCs w:val="21"/>
        </w:rPr>
        <w:t xml:space="preserve"> рассылка информации о проведении Конкурса по образовательным учреждениям Кировского района Санкт-Петербурга;</w:t>
      </w:r>
    </w:p>
    <w:p w:rsidR="00F1137B" w:rsidRPr="00E703A8" w:rsidRDefault="00F1137B" w:rsidP="006D2BAA">
      <w:pPr>
        <w:pStyle w:val="aa"/>
        <w:numPr>
          <w:ilvl w:val="0"/>
          <w:numId w:val="146"/>
        </w:numPr>
        <w:tabs>
          <w:tab w:val="left" w:pos="0"/>
          <w:tab w:val="left" w:pos="567"/>
        </w:tabs>
        <w:spacing w:after="0"/>
        <w:ind w:left="0" w:firstLine="0"/>
        <w:jc w:val="both"/>
        <w:rPr>
          <w:rFonts w:ascii="Times New Roman" w:hAnsi="Times New Roman"/>
          <w:sz w:val="21"/>
          <w:szCs w:val="21"/>
        </w:rPr>
      </w:pPr>
      <w:r w:rsidRPr="00E703A8">
        <w:rPr>
          <w:rFonts w:ascii="Times New Roman" w:hAnsi="Times New Roman"/>
          <w:sz w:val="21"/>
          <w:szCs w:val="21"/>
        </w:rPr>
        <w:t xml:space="preserve"> публикация итогового протокола проведения Конкурса на официальном сайте ГБУ ДО ДДЮТ</w:t>
      </w:r>
      <w:r w:rsidRPr="00E703A8">
        <w:rPr>
          <w:rFonts w:ascii="Times New Roman" w:hAnsi="Times New Roman"/>
          <w:sz w:val="21"/>
          <w:szCs w:val="21"/>
          <w:shd w:val="clear" w:color="auto" w:fill="FFFFFF"/>
        </w:rPr>
        <w:t xml:space="preserve"> Кировского района </w:t>
      </w:r>
      <w:r w:rsidRPr="00E703A8">
        <w:rPr>
          <w:rFonts w:ascii="Times New Roman" w:hAnsi="Times New Roman"/>
          <w:sz w:val="21"/>
          <w:szCs w:val="21"/>
        </w:rPr>
        <w:t>Санкт-Петербурга.</w:t>
      </w:r>
    </w:p>
    <w:p w:rsidR="00F1137B" w:rsidRPr="00E703A8" w:rsidRDefault="00F1137B" w:rsidP="006D2BAA">
      <w:pPr>
        <w:tabs>
          <w:tab w:val="left" w:pos="0"/>
          <w:tab w:val="left" w:pos="567"/>
          <w:tab w:val="left" w:pos="1276"/>
        </w:tabs>
        <w:suppressAutoHyphens/>
        <w:spacing w:after="0"/>
        <w:jc w:val="both"/>
        <w:rPr>
          <w:rFonts w:ascii="Times New Roman" w:hAnsi="Times New Roman"/>
          <w:b/>
          <w:sz w:val="21"/>
          <w:szCs w:val="21"/>
        </w:rPr>
      </w:pPr>
      <w:r w:rsidRPr="00E703A8">
        <w:rPr>
          <w:rFonts w:ascii="Times New Roman" w:hAnsi="Times New Roman"/>
          <w:sz w:val="21"/>
          <w:szCs w:val="21"/>
        </w:rPr>
        <w:t>3.4. Для оценки конкурсных работ формируется конкурсное жюри.</w:t>
      </w:r>
    </w:p>
    <w:p w:rsidR="00F1137B" w:rsidRPr="00E703A8"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3.5. Состав жюри определяется приказом директора ГБУ ДО ДДЮТ Кировского района Санкт-Петербурга.</w:t>
      </w:r>
    </w:p>
    <w:p w:rsidR="00F1137B" w:rsidRPr="00E703A8" w:rsidRDefault="00F1137B" w:rsidP="006D2BAA">
      <w:pPr>
        <w:tabs>
          <w:tab w:val="left" w:pos="284"/>
          <w:tab w:val="left" w:pos="426"/>
          <w:tab w:val="left" w:pos="1276"/>
        </w:tabs>
        <w:spacing w:after="0"/>
        <w:jc w:val="both"/>
        <w:rPr>
          <w:rFonts w:ascii="Times New Roman" w:hAnsi="Times New Roman"/>
          <w:sz w:val="21"/>
          <w:szCs w:val="21"/>
        </w:rPr>
      </w:pPr>
      <w:r w:rsidRPr="00E703A8">
        <w:rPr>
          <w:rFonts w:ascii="Times New Roman" w:hAnsi="Times New Roman"/>
          <w:sz w:val="21"/>
          <w:szCs w:val="21"/>
        </w:rPr>
        <w:t>3.6. Функции жюри:</w:t>
      </w:r>
    </w:p>
    <w:p w:rsidR="00F1137B" w:rsidRPr="00E703A8" w:rsidRDefault="00F1137B" w:rsidP="006D2BAA">
      <w:pPr>
        <w:pStyle w:val="a6"/>
        <w:numPr>
          <w:ilvl w:val="0"/>
          <w:numId w:val="146"/>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подготовка, утверждение порядка проведения, организация, проведение Конкурса;</w:t>
      </w:r>
    </w:p>
    <w:p w:rsidR="00F1137B" w:rsidRPr="00E703A8" w:rsidRDefault="00F1137B" w:rsidP="006D2BAA">
      <w:pPr>
        <w:pStyle w:val="a6"/>
        <w:numPr>
          <w:ilvl w:val="0"/>
          <w:numId w:val="146"/>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оценка представленных на Конкурс работ;</w:t>
      </w:r>
    </w:p>
    <w:p w:rsidR="00F1137B" w:rsidRPr="00E703A8" w:rsidRDefault="00F1137B" w:rsidP="006D2BAA">
      <w:pPr>
        <w:pStyle w:val="a6"/>
        <w:numPr>
          <w:ilvl w:val="0"/>
          <w:numId w:val="146"/>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shd w:val="clear" w:color="auto" w:fill="FFFFFF"/>
        </w:rPr>
        <w:t xml:space="preserve">принятие решения </w:t>
      </w:r>
      <w:r w:rsidRPr="00E703A8">
        <w:rPr>
          <w:rFonts w:ascii="Times New Roman" w:hAnsi="Times New Roman"/>
          <w:sz w:val="21"/>
          <w:szCs w:val="21"/>
        </w:rPr>
        <w:t>в соответствии с критериями оценивания конкурсных работ;</w:t>
      </w:r>
    </w:p>
    <w:p w:rsidR="00F1137B" w:rsidRPr="00E703A8" w:rsidRDefault="00F1137B" w:rsidP="006D2BAA">
      <w:pPr>
        <w:pStyle w:val="a6"/>
        <w:numPr>
          <w:ilvl w:val="0"/>
          <w:numId w:val="146"/>
        </w:numPr>
        <w:tabs>
          <w:tab w:val="left" w:pos="0"/>
        </w:tabs>
        <w:spacing w:line="276" w:lineRule="auto"/>
        <w:ind w:left="0" w:firstLine="0"/>
        <w:jc w:val="both"/>
        <w:rPr>
          <w:rFonts w:ascii="Times New Roman" w:hAnsi="Times New Roman"/>
          <w:sz w:val="21"/>
          <w:szCs w:val="21"/>
        </w:rPr>
      </w:pPr>
      <w:r w:rsidRPr="00E703A8">
        <w:rPr>
          <w:rFonts w:ascii="Times New Roman" w:hAnsi="Times New Roman"/>
          <w:sz w:val="21"/>
          <w:szCs w:val="21"/>
        </w:rPr>
        <w:t>рассмотрение конфликтных ситуаций, возникших при проведении Конкурса.</w:t>
      </w:r>
    </w:p>
    <w:p w:rsidR="00F1137B" w:rsidRPr="00E703A8" w:rsidRDefault="00F1137B" w:rsidP="006D2BAA">
      <w:pPr>
        <w:pStyle w:val="a6"/>
        <w:tabs>
          <w:tab w:val="left" w:pos="0"/>
        </w:tabs>
        <w:spacing w:line="276" w:lineRule="auto"/>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4. Условия участия.</w:t>
      </w: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sz w:val="21"/>
          <w:szCs w:val="21"/>
        </w:rPr>
        <w:t xml:space="preserve">4.1. К участию в конкурсе допускаются учащиеся, команды коллективов учреждений дополнительного образования детей, отделений дополнительного образования детей образовательных учреждений Кировского района Санкт-Петербурга, подавших заявку на участие в установленные сроки. </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4.2. </w:t>
      </w:r>
      <w:r w:rsidRPr="00F1104C">
        <w:rPr>
          <w:rFonts w:ascii="Times New Roman" w:eastAsia="Calibri" w:hAnsi="Times New Roman"/>
          <w:sz w:val="21"/>
          <w:szCs w:val="21"/>
        </w:rPr>
        <w:t>Возрастные категории участников:</w:t>
      </w:r>
    </w:p>
    <w:p w:rsidR="00F1137B" w:rsidRPr="00E703A8" w:rsidRDefault="00F1137B" w:rsidP="006D2BAA">
      <w:pPr>
        <w:pStyle w:val="aa"/>
        <w:numPr>
          <w:ilvl w:val="0"/>
          <w:numId w:val="348"/>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начальная школа (учащиеся 1-4 кл.);</w:t>
      </w:r>
    </w:p>
    <w:p w:rsidR="00F1137B" w:rsidRPr="00E703A8" w:rsidRDefault="00F1137B" w:rsidP="006D2BAA">
      <w:pPr>
        <w:pStyle w:val="aa"/>
        <w:numPr>
          <w:ilvl w:val="0"/>
          <w:numId w:val="348"/>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средняя школа (учащиеся 5–8 кл.);</w:t>
      </w:r>
    </w:p>
    <w:p w:rsidR="00F1137B" w:rsidRPr="00E703A8" w:rsidRDefault="00F1137B" w:rsidP="006D2BAA">
      <w:pPr>
        <w:pStyle w:val="aa"/>
        <w:numPr>
          <w:ilvl w:val="0"/>
          <w:numId w:val="348"/>
        </w:numPr>
        <w:tabs>
          <w:tab w:val="left" w:pos="0"/>
        </w:tabs>
        <w:spacing w:after="0"/>
        <w:ind w:left="0" w:firstLine="0"/>
        <w:jc w:val="both"/>
        <w:rPr>
          <w:rFonts w:ascii="Times New Roman" w:eastAsiaTheme="minorEastAsia" w:hAnsi="Times New Roman"/>
          <w:sz w:val="21"/>
          <w:szCs w:val="21"/>
        </w:rPr>
      </w:pPr>
      <w:r w:rsidRPr="00E703A8">
        <w:rPr>
          <w:rFonts w:ascii="Times New Roman" w:hAnsi="Times New Roman"/>
          <w:sz w:val="21"/>
          <w:szCs w:val="21"/>
        </w:rPr>
        <w:t>старшая школа (учащиеся 9–11 кл.).</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5. Сроки и место проведения.</w:t>
      </w:r>
    </w:p>
    <w:p w:rsidR="00F1137B" w:rsidRPr="00E703A8" w:rsidRDefault="00F1137B" w:rsidP="006D2BAA">
      <w:pPr>
        <w:tabs>
          <w:tab w:val="left" w:pos="1276"/>
        </w:tabs>
        <w:spacing w:after="0"/>
        <w:jc w:val="both"/>
        <w:rPr>
          <w:rFonts w:ascii="Times New Roman" w:eastAsia="Calibri" w:hAnsi="Times New Roman"/>
          <w:b/>
          <w:i/>
          <w:sz w:val="21"/>
          <w:szCs w:val="21"/>
        </w:rPr>
      </w:pPr>
      <w:r w:rsidRPr="00E703A8">
        <w:rPr>
          <w:rFonts w:ascii="Times New Roman" w:eastAsia="Calibri" w:hAnsi="Times New Roman"/>
          <w:sz w:val="21"/>
          <w:szCs w:val="21"/>
        </w:rPr>
        <w:t xml:space="preserve">5.1. Конкурс проводится </w:t>
      </w:r>
      <w:r w:rsidRPr="00E703A8">
        <w:rPr>
          <w:rFonts w:ascii="Times New Roman" w:eastAsia="Calibri" w:hAnsi="Times New Roman"/>
          <w:b/>
          <w:sz w:val="21"/>
          <w:szCs w:val="21"/>
        </w:rPr>
        <w:t>10 декабря 2020 годас 17.00 до 20.00.</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5.2</w:t>
      </w:r>
      <w:r w:rsidRPr="00E703A8">
        <w:rPr>
          <w:rFonts w:ascii="Times New Roman" w:eastAsia="Calibri" w:hAnsi="Times New Roman"/>
          <w:b/>
          <w:i/>
          <w:sz w:val="21"/>
          <w:szCs w:val="21"/>
        </w:rPr>
        <w:t xml:space="preserve">. </w:t>
      </w:r>
      <w:r w:rsidRPr="00E703A8">
        <w:rPr>
          <w:rFonts w:ascii="Times New Roman" w:eastAsia="Calibri" w:hAnsi="Times New Roman"/>
          <w:sz w:val="21"/>
          <w:szCs w:val="21"/>
        </w:rPr>
        <w:t xml:space="preserve">Место проведения: ГБУ ДО ДДЮТ Кировского района Санкт-Петербурга, пр. Стачек, д. 206. </w:t>
      </w:r>
    </w:p>
    <w:p w:rsidR="00F1137B" w:rsidRPr="00E703A8" w:rsidRDefault="00F1137B" w:rsidP="006D2BAA">
      <w:pPr>
        <w:tabs>
          <w:tab w:val="left" w:pos="1276"/>
        </w:tabs>
        <w:spacing w:after="0"/>
        <w:jc w:val="both"/>
        <w:rPr>
          <w:rFonts w:ascii="Times New Roman" w:eastAsia="Calibri" w:hAnsi="Times New Roman"/>
          <w:sz w:val="21"/>
          <w:szCs w:val="21"/>
          <w:u w:val="single"/>
        </w:rPr>
      </w:pPr>
      <w:r w:rsidRPr="00E703A8">
        <w:rPr>
          <w:rFonts w:ascii="Times New Roman" w:eastAsia="Calibri" w:hAnsi="Times New Roman"/>
          <w:sz w:val="21"/>
          <w:szCs w:val="21"/>
        </w:rPr>
        <w:t xml:space="preserve">5.3. </w:t>
      </w:r>
      <w:r w:rsidRPr="00E703A8">
        <w:rPr>
          <w:rFonts w:ascii="Times New Roman" w:hAnsi="Times New Roman"/>
          <w:sz w:val="21"/>
          <w:szCs w:val="21"/>
        </w:rPr>
        <w:t>Заявки</w:t>
      </w:r>
      <w:r w:rsidRPr="00E703A8">
        <w:rPr>
          <w:rFonts w:ascii="Times New Roman" w:eastAsia="Calibri" w:hAnsi="Times New Roman"/>
          <w:sz w:val="21"/>
          <w:szCs w:val="21"/>
        </w:rPr>
        <w:t xml:space="preserve"> по установленной форме</w:t>
      </w:r>
      <w:r w:rsidRPr="00E703A8">
        <w:rPr>
          <w:rFonts w:ascii="Times New Roman" w:hAnsi="Times New Roman"/>
          <w:sz w:val="21"/>
          <w:szCs w:val="21"/>
        </w:rPr>
        <w:t xml:space="preserve"> (см. </w:t>
      </w:r>
      <w:r w:rsidRPr="008F367E">
        <w:rPr>
          <w:rFonts w:ascii="Times New Roman" w:hAnsi="Times New Roman"/>
          <w:sz w:val="21"/>
          <w:szCs w:val="21"/>
        </w:rPr>
        <w:t>Приложение 1)</w:t>
      </w:r>
      <w:r w:rsidRPr="00E703A8">
        <w:rPr>
          <w:rFonts w:ascii="Times New Roman" w:hAnsi="Times New Roman"/>
          <w:sz w:val="21"/>
          <w:szCs w:val="21"/>
        </w:rPr>
        <w:t xml:space="preserve"> на участие в конкурсе  принимаются </w:t>
      </w:r>
      <w:r w:rsidRPr="00E703A8">
        <w:rPr>
          <w:rFonts w:ascii="Times New Roman" w:eastAsia="Calibri" w:hAnsi="Times New Roman"/>
          <w:b/>
          <w:sz w:val="21"/>
          <w:szCs w:val="21"/>
        </w:rPr>
        <w:t>до 4 декабря 2020 года</w:t>
      </w:r>
      <w:r w:rsidRPr="00E703A8">
        <w:rPr>
          <w:rFonts w:ascii="Times New Roman" w:hAnsi="Times New Roman"/>
          <w:sz w:val="21"/>
          <w:szCs w:val="21"/>
        </w:rPr>
        <w:t xml:space="preserve"> на электронный адрес </w:t>
      </w:r>
      <w:hyperlink r:id="rId132" w:history="1">
        <w:r w:rsidRPr="00E703A8">
          <w:rPr>
            <w:rStyle w:val="a7"/>
            <w:rFonts w:ascii="Times New Roman" w:hAnsi="Times New Roman"/>
            <w:color w:val="auto"/>
            <w:sz w:val="21"/>
            <w:szCs w:val="21"/>
            <w:shd w:val="clear" w:color="auto" w:fill="FFFFFF"/>
          </w:rPr>
          <w:t>stddut@mail.ru</w:t>
        </w:r>
      </w:hyperlink>
      <w:r w:rsidRPr="00E703A8">
        <w:rPr>
          <w:rStyle w:val="a7"/>
          <w:rFonts w:ascii="Times New Roman" w:hAnsi="Times New Roman"/>
          <w:color w:val="auto"/>
          <w:sz w:val="21"/>
          <w:szCs w:val="21"/>
          <w:shd w:val="clear" w:color="auto" w:fill="FFFFFF"/>
        </w:rPr>
        <w:t>.</w:t>
      </w:r>
    </w:p>
    <w:p w:rsidR="00F1137B" w:rsidRPr="008F367E" w:rsidRDefault="00F1137B" w:rsidP="006D2BAA">
      <w:pPr>
        <w:tabs>
          <w:tab w:val="left" w:pos="1276"/>
        </w:tabs>
        <w:spacing w:after="0"/>
        <w:jc w:val="both"/>
        <w:rPr>
          <w:rFonts w:ascii="Times New Roman" w:eastAsia="Calibri" w:hAnsi="Times New Roman"/>
          <w:sz w:val="21"/>
          <w:szCs w:val="21"/>
        </w:rPr>
      </w:pPr>
      <w:r w:rsidRPr="008F367E">
        <w:rPr>
          <w:rFonts w:ascii="Times New Roman" w:eastAsia="Calibri" w:hAnsi="Times New Roman"/>
          <w:sz w:val="21"/>
          <w:szCs w:val="21"/>
        </w:rPr>
        <w:t>Участники, предоставляя заявку на Конкурс, подтверждают свое согласие с условиями конкурса и публичным представлением результатов на официальном сайте ГБУ ДО ДДЮТ Кировского района</w:t>
      </w:r>
      <w:r w:rsidRPr="008F367E">
        <w:rPr>
          <w:rFonts w:ascii="Times New Roman" w:eastAsia="Calibri" w:hAnsi="Times New Roman"/>
          <w:sz w:val="21"/>
          <w:szCs w:val="21"/>
          <w:shd w:val="clear" w:color="auto" w:fill="FFFFFF"/>
        </w:rPr>
        <w:t xml:space="preserve"> Санкт-Петербурга</w:t>
      </w:r>
      <w:r w:rsidRPr="008F367E">
        <w:rPr>
          <w:rFonts w:ascii="Times New Roman" w:eastAsia="Calibri" w:hAnsi="Times New Roman"/>
          <w:sz w:val="21"/>
          <w:szCs w:val="21"/>
        </w:rPr>
        <w:t>.</w:t>
      </w:r>
    </w:p>
    <w:p w:rsidR="00F1137B" w:rsidRPr="00E703A8" w:rsidRDefault="00F1137B" w:rsidP="006D2BAA">
      <w:pPr>
        <w:tabs>
          <w:tab w:val="left" w:pos="1276"/>
        </w:tabs>
        <w:spacing w:after="0"/>
        <w:jc w:val="both"/>
        <w:rPr>
          <w:rFonts w:ascii="Times New Roman" w:eastAsia="Calibri" w:hAnsi="Times New Roman"/>
          <w:b/>
          <w:i/>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6. Условия проведения.</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6.1. Конкурс проводится </w:t>
      </w:r>
      <w:r w:rsidRPr="00E703A8">
        <w:rPr>
          <w:rFonts w:ascii="Times New Roman" w:eastAsia="Calibri" w:hAnsi="Times New Roman"/>
          <w:b/>
          <w:sz w:val="21"/>
          <w:szCs w:val="21"/>
        </w:rPr>
        <w:t>по двум номинациям:</w:t>
      </w:r>
    </w:p>
    <w:p w:rsidR="00F1137B" w:rsidRPr="00E703A8" w:rsidRDefault="00F1137B" w:rsidP="006D2BAA">
      <w:pPr>
        <w:pStyle w:val="aa"/>
        <w:numPr>
          <w:ilvl w:val="0"/>
          <w:numId w:val="34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действующее электронное устройство на дискретных элементах и микросхемах малой и средней интеграции;</w:t>
      </w:r>
    </w:p>
    <w:p w:rsidR="00F1137B" w:rsidRPr="00E703A8" w:rsidRDefault="00F1137B" w:rsidP="006D2BAA">
      <w:pPr>
        <w:pStyle w:val="aa"/>
        <w:numPr>
          <w:ilvl w:val="0"/>
          <w:numId w:val="349"/>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действующее  электронное устройство с применением микропроцессорной техники и самостоятельно разработанного программного обеспечения.</w:t>
      </w:r>
    </w:p>
    <w:p w:rsidR="00F1137B" w:rsidRPr="00E703A8" w:rsidRDefault="00F1137B" w:rsidP="006D2BAA">
      <w:pPr>
        <w:tabs>
          <w:tab w:val="left" w:pos="0"/>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6.2. К представляемым электронным устройствам необходимо представить:</w:t>
      </w:r>
    </w:p>
    <w:p w:rsidR="00F1137B" w:rsidRPr="00E703A8" w:rsidRDefault="00F1137B" w:rsidP="006D2BAA">
      <w:pPr>
        <w:pStyle w:val="aa"/>
        <w:numPr>
          <w:ilvl w:val="0"/>
          <w:numId w:val="350"/>
        </w:numPr>
        <w:tabs>
          <w:tab w:val="left" w:pos="0"/>
          <w:tab w:val="left" w:pos="1276"/>
        </w:tabs>
        <w:spacing w:after="0"/>
        <w:ind w:left="0" w:firstLine="0"/>
        <w:jc w:val="both"/>
        <w:rPr>
          <w:rFonts w:ascii="Times New Roman" w:eastAsia="Calibri" w:hAnsi="Times New Roman"/>
          <w:sz w:val="21"/>
          <w:szCs w:val="21"/>
        </w:rPr>
      </w:pPr>
      <w:r w:rsidRPr="00E703A8">
        <w:rPr>
          <w:rFonts w:ascii="Times New Roman" w:eastAsia="Calibri" w:hAnsi="Times New Roman"/>
          <w:b/>
          <w:sz w:val="21"/>
          <w:szCs w:val="21"/>
        </w:rPr>
        <w:t>техническое описание</w:t>
      </w:r>
      <w:r w:rsidRPr="008F367E">
        <w:rPr>
          <w:rFonts w:ascii="Times New Roman" w:eastAsia="Calibri" w:hAnsi="Times New Roman"/>
          <w:sz w:val="21"/>
          <w:szCs w:val="21"/>
        </w:rPr>
        <w:t>(сдается в оргкомитет при прибытии на конкурс</w:t>
      </w:r>
      <w:r w:rsidRPr="00E703A8">
        <w:rPr>
          <w:rFonts w:ascii="Times New Roman" w:eastAsia="Calibri" w:hAnsi="Times New Roman"/>
          <w:i/>
          <w:sz w:val="21"/>
          <w:szCs w:val="21"/>
          <w:u w:val="single"/>
        </w:rPr>
        <w:t>)</w:t>
      </w:r>
      <w:r w:rsidRPr="00E703A8">
        <w:rPr>
          <w:rFonts w:ascii="Times New Roman" w:eastAsia="Calibri" w:hAnsi="Times New Roman"/>
          <w:sz w:val="21"/>
          <w:szCs w:val="21"/>
        </w:rPr>
        <w:t xml:space="preserve"> по форме:</w:t>
      </w:r>
    </w:p>
    <w:p w:rsidR="00F1137B" w:rsidRPr="00E703A8" w:rsidRDefault="00F1137B" w:rsidP="006D2BAA">
      <w:pPr>
        <w:pStyle w:val="aa"/>
        <w:numPr>
          <w:ilvl w:val="0"/>
          <w:numId w:val="351"/>
        </w:numPr>
        <w:tabs>
          <w:tab w:val="left" w:pos="0"/>
          <w:tab w:val="left" w:pos="993"/>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титульный лист (полное название учреждения, название работы, Ф.И. автора (полностью) с указанием класса, школы;</w:t>
      </w:r>
    </w:p>
    <w:p w:rsidR="00F1137B" w:rsidRPr="00E703A8" w:rsidRDefault="00F1137B" w:rsidP="006D2BAA">
      <w:pPr>
        <w:pStyle w:val="aa"/>
        <w:numPr>
          <w:ilvl w:val="0"/>
          <w:numId w:val="351"/>
        </w:numPr>
        <w:tabs>
          <w:tab w:val="left" w:pos="0"/>
          <w:tab w:val="left" w:pos="993"/>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Ф.И.О. (полностью) руководителя объединения, должность;</w:t>
      </w:r>
    </w:p>
    <w:p w:rsidR="00F1137B" w:rsidRPr="00E703A8" w:rsidRDefault="00F1137B" w:rsidP="006D2BAA">
      <w:pPr>
        <w:pStyle w:val="aa"/>
        <w:numPr>
          <w:ilvl w:val="0"/>
          <w:numId w:val="351"/>
        </w:numPr>
        <w:tabs>
          <w:tab w:val="left" w:pos="0"/>
          <w:tab w:val="left" w:pos="993"/>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описание электронного устройства (идея, назначение, конструктивные особенности),</w:t>
      </w:r>
    </w:p>
    <w:p w:rsidR="00F1137B" w:rsidRPr="00E703A8" w:rsidRDefault="00F1137B" w:rsidP="006D2BAA">
      <w:pPr>
        <w:tabs>
          <w:tab w:val="left" w:pos="0"/>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элементы новизны, используемые элементы и материалы при конструировании);</w:t>
      </w:r>
    </w:p>
    <w:p w:rsidR="00F1137B" w:rsidRPr="00E703A8" w:rsidRDefault="00F1137B" w:rsidP="006D2BAA">
      <w:pPr>
        <w:pStyle w:val="aa"/>
        <w:numPr>
          <w:ilvl w:val="0"/>
          <w:numId w:val="352"/>
        </w:numPr>
        <w:tabs>
          <w:tab w:val="left" w:pos="0"/>
          <w:tab w:val="left" w:pos="127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схемы, таблицы, графики, программы;</w:t>
      </w:r>
    </w:p>
    <w:p w:rsidR="00F1137B" w:rsidRPr="00E703A8" w:rsidRDefault="00F1137B" w:rsidP="006D2BAA">
      <w:pPr>
        <w:pStyle w:val="aa"/>
        <w:numPr>
          <w:ilvl w:val="0"/>
          <w:numId w:val="352"/>
        </w:numPr>
        <w:tabs>
          <w:tab w:val="left" w:pos="0"/>
          <w:tab w:val="left" w:pos="127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выводы;</w:t>
      </w:r>
    </w:p>
    <w:p w:rsidR="00F1137B" w:rsidRPr="00E703A8" w:rsidRDefault="00F1137B" w:rsidP="006D2BAA">
      <w:pPr>
        <w:pStyle w:val="aa"/>
        <w:numPr>
          <w:ilvl w:val="0"/>
          <w:numId w:val="352"/>
        </w:numPr>
        <w:tabs>
          <w:tab w:val="left" w:pos="0"/>
          <w:tab w:val="left" w:pos="1276"/>
        </w:tabs>
        <w:spacing w:after="0"/>
        <w:ind w:left="0" w:firstLine="0"/>
        <w:jc w:val="both"/>
        <w:rPr>
          <w:rFonts w:ascii="Times New Roman" w:eastAsia="Calibri" w:hAnsi="Times New Roman"/>
          <w:sz w:val="21"/>
          <w:szCs w:val="21"/>
        </w:rPr>
      </w:pPr>
      <w:r w:rsidRPr="00E703A8">
        <w:rPr>
          <w:rFonts w:ascii="Times New Roman" w:eastAsia="Calibri" w:hAnsi="Times New Roman"/>
          <w:sz w:val="21"/>
          <w:szCs w:val="21"/>
        </w:rPr>
        <w:t>список литературы.</w:t>
      </w:r>
    </w:p>
    <w:p w:rsidR="00F1137B" w:rsidRPr="008F367E" w:rsidRDefault="00F1137B" w:rsidP="006D2BAA">
      <w:pPr>
        <w:pStyle w:val="a6"/>
        <w:tabs>
          <w:tab w:val="left" w:pos="1276"/>
        </w:tabs>
        <w:spacing w:line="276" w:lineRule="auto"/>
        <w:jc w:val="both"/>
        <w:rPr>
          <w:rFonts w:ascii="Times New Roman" w:hAnsi="Times New Roman"/>
          <w:sz w:val="21"/>
          <w:szCs w:val="21"/>
        </w:rPr>
      </w:pPr>
      <w:r w:rsidRPr="00E703A8">
        <w:rPr>
          <w:rFonts w:ascii="Times New Roman" w:hAnsi="Times New Roman"/>
          <w:sz w:val="21"/>
          <w:szCs w:val="21"/>
        </w:rPr>
        <w:t xml:space="preserve">Описание представляется в следующем формате: </w:t>
      </w:r>
      <w:r w:rsidRPr="008F367E">
        <w:rPr>
          <w:rFonts w:ascii="Times New Roman" w:hAnsi="Times New Roman"/>
          <w:sz w:val="21"/>
          <w:szCs w:val="21"/>
        </w:rPr>
        <w:t xml:space="preserve">редактор MS Word, формат страницы А4, кегль 14, шрифт TimesNewRoman, междустрочный интервал — 1, отступ первой строки — 1,25, без колонтитулов и концевых сносок, верхнее и нижнее поля — 2 см, левое поле — 2,5 см, правое поле — 1,5 см, выравнивание по ширине. </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Техническое описание работы предъявляется в печатном виде жюри перед защитой работы и остается в архиве конкурса.</w:t>
      </w:r>
    </w:p>
    <w:p w:rsidR="00F1137B" w:rsidRPr="00E703A8" w:rsidRDefault="00F1137B" w:rsidP="006D2BAA">
      <w:pPr>
        <w:pStyle w:val="aa"/>
        <w:numPr>
          <w:ilvl w:val="0"/>
          <w:numId w:val="350"/>
        </w:numPr>
        <w:tabs>
          <w:tab w:val="left" w:pos="1276"/>
        </w:tabs>
        <w:spacing w:after="0"/>
        <w:jc w:val="both"/>
        <w:rPr>
          <w:rFonts w:ascii="Times New Roman" w:eastAsia="Calibri" w:hAnsi="Times New Roman"/>
          <w:i/>
          <w:sz w:val="21"/>
          <w:szCs w:val="21"/>
        </w:rPr>
      </w:pPr>
      <w:r w:rsidRPr="00E703A8">
        <w:rPr>
          <w:rFonts w:ascii="Times New Roman" w:eastAsia="Calibri" w:hAnsi="Times New Roman"/>
          <w:b/>
          <w:sz w:val="21"/>
          <w:szCs w:val="21"/>
        </w:rPr>
        <w:t xml:space="preserve">презентация публичного выступления при защите проекта </w:t>
      </w:r>
    </w:p>
    <w:p w:rsidR="00F1137B" w:rsidRPr="00E703A8" w:rsidRDefault="00F1137B" w:rsidP="006D2BAA">
      <w:pPr>
        <w:tabs>
          <w:tab w:val="left" w:pos="1276"/>
        </w:tabs>
        <w:spacing w:after="0"/>
        <w:jc w:val="both"/>
        <w:rPr>
          <w:rFonts w:ascii="Times New Roman" w:eastAsia="Calibri" w:hAnsi="Times New Roman"/>
          <w:i/>
          <w:sz w:val="21"/>
          <w:szCs w:val="21"/>
        </w:rPr>
      </w:pPr>
      <w:r w:rsidRPr="008F367E">
        <w:rPr>
          <w:rFonts w:ascii="Times New Roman" w:eastAsia="Calibri" w:hAnsi="Times New Roman"/>
          <w:sz w:val="21"/>
          <w:szCs w:val="21"/>
        </w:rPr>
        <w:t>(презентация в электронном виде сдается в оргкомитет при прибытии на конкурс)</w:t>
      </w:r>
      <w:r w:rsidRPr="00E703A8">
        <w:rPr>
          <w:rFonts w:ascii="Times New Roman" w:eastAsia="Calibri" w:hAnsi="Times New Roman"/>
          <w:sz w:val="21"/>
          <w:szCs w:val="21"/>
        </w:rPr>
        <w:t xml:space="preserve">в формате в </w:t>
      </w:r>
      <w:r w:rsidRPr="00E703A8">
        <w:rPr>
          <w:rFonts w:ascii="Times New Roman" w:eastAsia="Calibri" w:hAnsi="Times New Roman"/>
          <w:sz w:val="21"/>
          <w:szCs w:val="21"/>
          <w:lang w:val="en-US"/>
        </w:rPr>
        <w:t>PowerPoint</w:t>
      </w:r>
      <w:r w:rsidRPr="00E703A8">
        <w:rPr>
          <w:rFonts w:ascii="Times New Roman" w:eastAsia="Calibri" w:hAnsi="Times New Roman"/>
          <w:sz w:val="21"/>
          <w:szCs w:val="21"/>
        </w:rPr>
        <w:t>.</w:t>
      </w: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sz w:val="21"/>
          <w:szCs w:val="21"/>
        </w:rPr>
        <w:t>6.3. Устройства из ЛЕГО конструкторов не принимаются, для них существуют специализированные конкурсы.</w:t>
      </w:r>
    </w:p>
    <w:p w:rsidR="00F1137B" w:rsidRPr="008F367E" w:rsidRDefault="00F1137B" w:rsidP="006D2BAA">
      <w:pPr>
        <w:tabs>
          <w:tab w:val="left" w:pos="1276"/>
        </w:tabs>
        <w:spacing w:after="0"/>
        <w:jc w:val="both"/>
        <w:rPr>
          <w:rFonts w:ascii="Times New Roman" w:eastAsia="Calibri" w:hAnsi="Times New Roman"/>
          <w:i/>
          <w:sz w:val="21"/>
          <w:szCs w:val="21"/>
        </w:rPr>
      </w:pPr>
      <w:r w:rsidRPr="00E703A8">
        <w:rPr>
          <w:rFonts w:ascii="Times New Roman" w:eastAsia="Calibri" w:hAnsi="Times New Roman"/>
          <w:sz w:val="21"/>
          <w:szCs w:val="21"/>
        </w:rPr>
        <w:t xml:space="preserve">6.4. В день проведения конкурса каждый педагог-руководитель участников, при жеребьевке, получает конверт с номером карточки участника, бейджики с номерами для каждой представленной модели–экспоната с указанием номинации. Представляемый экспонат выставляется в экспозицию. После компоновки всех экспонатов от участников происходит публичная презентация работ согласно жеребьевке. </w:t>
      </w:r>
      <w:r w:rsidRPr="008F367E">
        <w:rPr>
          <w:rFonts w:ascii="Times New Roman" w:eastAsia="Calibri" w:hAnsi="Times New Roman"/>
          <w:sz w:val="21"/>
          <w:szCs w:val="21"/>
          <w:u w:val="single"/>
        </w:rPr>
        <w:t>Регламент выступления одного участника — до 5 минут.</w:t>
      </w:r>
      <w:r w:rsidRPr="00E703A8">
        <w:rPr>
          <w:rFonts w:ascii="Times New Roman" w:eastAsia="Calibri" w:hAnsi="Times New Roman"/>
          <w:sz w:val="21"/>
          <w:szCs w:val="21"/>
        </w:rPr>
        <w:t xml:space="preserve"> Затем предоставляется время для ответов на вопросы членов жюри и присутствующих на конкурсе (</w:t>
      </w:r>
      <w:r w:rsidRPr="008F367E">
        <w:rPr>
          <w:rFonts w:ascii="Times New Roman" w:eastAsia="Calibri" w:hAnsi="Times New Roman"/>
          <w:sz w:val="21"/>
          <w:szCs w:val="21"/>
          <w:u w:val="single"/>
        </w:rPr>
        <w:t>регламент — до 5 минут</w:t>
      </w:r>
      <w:r w:rsidRPr="008F367E">
        <w:rPr>
          <w:rFonts w:ascii="Times New Roman" w:eastAsia="Calibri" w:hAnsi="Times New Roman"/>
          <w:sz w:val="21"/>
          <w:szCs w:val="21"/>
        </w:rPr>
        <w:t>).</w:t>
      </w:r>
      <w:r w:rsidRPr="00E703A8">
        <w:rPr>
          <w:rFonts w:ascii="Times New Roman" w:eastAsia="Calibri" w:hAnsi="Times New Roman"/>
          <w:sz w:val="21"/>
          <w:szCs w:val="21"/>
        </w:rPr>
        <w:t xml:space="preserve"> После выступления всех участников происходит оценка работ в соответствии с критериями оценки </w:t>
      </w:r>
      <w:r w:rsidRPr="008F367E">
        <w:rPr>
          <w:rFonts w:ascii="Times New Roman" w:eastAsia="Calibri" w:hAnsi="Times New Roman"/>
          <w:i/>
          <w:sz w:val="21"/>
          <w:szCs w:val="21"/>
        </w:rPr>
        <w:t>(Приложение 2).</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shd w:val="clear" w:color="auto" w:fill="FFFFFF"/>
        </w:rPr>
        <w:t xml:space="preserve">6.5.Педагог-руководитель команды общеобразовательного учреждения несет ответственность </w:t>
      </w:r>
      <w:r w:rsidRPr="00E703A8">
        <w:rPr>
          <w:rFonts w:ascii="Times New Roman" w:eastAsia="Calibri" w:hAnsi="Times New Roman"/>
          <w:sz w:val="21"/>
          <w:szCs w:val="21"/>
        </w:rPr>
        <w:t xml:space="preserve">за жизнь и здоровье участников, </w:t>
      </w:r>
      <w:r w:rsidRPr="00E703A8">
        <w:rPr>
          <w:rFonts w:ascii="Times New Roman" w:eastAsia="Calibri" w:hAnsi="Times New Roman"/>
          <w:sz w:val="21"/>
          <w:szCs w:val="21"/>
          <w:shd w:val="clear" w:color="auto" w:fill="FFFFFF"/>
        </w:rPr>
        <w:t>отвечает за дисциплину своей команды, за соблюдение мер безопасности во время конкурса, выполняет требования председателя жюри.</w:t>
      </w:r>
      <w:r w:rsidRPr="00E703A8">
        <w:rPr>
          <w:rFonts w:ascii="Times New Roman" w:eastAsia="Calibri" w:hAnsi="Times New Roman"/>
          <w:sz w:val="21"/>
          <w:szCs w:val="21"/>
        </w:rPr>
        <w:t xml:space="preserve"> Педагог-руководитель обеспечивает сопровождение участников на конкурс (и обратно). </w:t>
      </w:r>
    </w:p>
    <w:p w:rsidR="00F1137B" w:rsidRPr="00E703A8" w:rsidRDefault="00F1137B" w:rsidP="006D2BAA">
      <w:pPr>
        <w:tabs>
          <w:tab w:val="left" w:pos="1276"/>
        </w:tabs>
        <w:spacing w:after="0"/>
        <w:jc w:val="both"/>
        <w:rPr>
          <w:rFonts w:ascii="Times New Roman" w:eastAsia="Calibri" w:hAnsi="Times New Roman"/>
          <w:sz w:val="21"/>
          <w:szCs w:val="21"/>
        </w:rPr>
      </w:pPr>
    </w:p>
    <w:p w:rsidR="00F1137B" w:rsidRPr="00E703A8" w:rsidRDefault="00F1137B" w:rsidP="006D2BAA">
      <w:pPr>
        <w:tabs>
          <w:tab w:val="left" w:pos="1276"/>
        </w:tabs>
        <w:spacing w:after="0"/>
        <w:jc w:val="both"/>
        <w:rPr>
          <w:rFonts w:ascii="Times New Roman" w:eastAsia="Calibri" w:hAnsi="Times New Roman"/>
          <w:b/>
          <w:sz w:val="21"/>
          <w:szCs w:val="21"/>
        </w:rPr>
      </w:pPr>
      <w:r w:rsidRPr="00E703A8">
        <w:rPr>
          <w:rFonts w:ascii="Times New Roman" w:eastAsia="Calibri" w:hAnsi="Times New Roman"/>
          <w:b/>
          <w:sz w:val="21"/>
          <w:szCs w:val="21"/>
        </w:rPr>
        <w:t>7. Награждение.</w:t>
      </w:r>
    </w:p>
    <w:p w:rsidR="00F1137B" w:rsidRPr="00E703A8" w:rsidRDefault="00F1137B" w:rsidP="006D2BAA">
      <w:pPr>
        <w:tabs>
          <w:tab w:val="left" w:pos="1276"/>
        </w:tabs>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7.1. Официальный результат конкурса оформляется протоколом. На основании результатов протокола формируется рейтинг участников в каждой номинации, в каждой возрастной категории, для каждого представленного экспоната. Участники, набравшие наибольшее количество баллов награждаются дипломами: победитель (1-е место), лауреат (2-е место), дипломант (3-е место). </w:t>
      </w:r>
    </w:p>
    <w:p w:rsidR="00F1137B" w:rsidRPr="00E703A8" w:rsidRDefault="00F1137B" w:rsidP="006D2BAA">
      <w:pPr>
        <w:tabs>
          <w:tab w:val="left" w:pos="284"/>
          <w:tab w:val="left" w:pos="1276"/>
        </w:tabs>
        <w:spacing w:after="0"/>
        <w:contextualSpacing/>
        <w:jc w:val="both"/>
        <w:rPr>
          <w:rFonts w:ascii="Times New Roman" w:eastAsia="Calibri" w:hAnsi="Times New Roman"/>
          <w:sz w:val="21"/>
          <w:szCs w:val="21"/>
        </w:rPr>
      </w:pPr>
      <w:r w:rsidRPr="00E703A8">
        <w:rPr>
          <w:rFonts w:ascii="Times New Roman" w:eastAsia="Calibri" w:hAnsi="Times New Roman"/>
          <w:sz w:val="21"/>
          <w:szCs w:val="21"/>
        </w:rPr>
        <w:t>7.2. По результатам конкурса и согласованию с учредителем конкурса, отделом образования  администрации Кировского района Санкт-Петербурга, педагоги, подготовившие победителей конкурса, награждаются Благодарностями</w:t>
      </w:r>
      <w:r w:rsidRPr="00E703A8">
        <w:rPr>
          <w:rFonts w:ascii="Times New Roman" w:hAnsi="Times New Roman"/>
          <w:sz w:val="21"/>
          <w:szCs w:val="21"/>
        </w:rPr>
        <w:t>отдела образования администрации Кировского района Санкт-Петербурга</w:t>
      </w:r>
      <w:r w:rsidRPr="00E703A8">
        <w:rPr>
          <w:rFonts w:ascii="Times New Roman" w:eastAsia="Calibri" w:hAnsi="Times New Roman"/>
          <w:sz w:val="21"/>
          <w:szCs w:val="21"/>
        </w:rPr>
        <w:t>.</w:t>
      </w:r>
    </w:p>
    <w:p w:rsidR="00F1137B" w:rsidRPr="00E703A8" w:rsidRDefault="00F1137B" w:rsidP="006D2BAA">
      <w:pPr>
        <w:tabs>
          <w:tab w:val="left" w:pos="284"/>
          <w:tab w:val="left" w:pos="1276"/>
        </w:tabs>
        <w:spacing w:after="0"/>
        <w:contextualSpacing/>
        <w:jc w:val="both"/>
        <w:rPr>
          <w:rFonts w:ascii="Times New Roman" w:eastAsia="Calibri" w:hAnsi="Times New Roman"/>
          <w:sz w:val="21"/>
          <w:szCs w:val="21"/>
        </w:rPr>
      </w:pPr>
    </w:p>
    <w:p w:rsidR="00F1137B" w:rsidRPr="00E703A8" w:rsidRDefault="00F1137B" w:rsidP="006D2BAA">
      <w:pPr>
        <w:tabs>
          <w:tab w:val="left" w:pos="1276"/>
        </w:tabs>
        <w:spacing w:after="0"/>
        <w:jc w:val="both"/>
        <w:rPr>
          <w:rFonts w:ascii="Times New Roman" w:hAnsi="Times New Roman"/>
          <w:sz w:val="21"/>
          <w:szCs w:val="21"/>
        </w:rPr>
      </w:pPr>
      <w:r w:rsidRPr="00E703A8">
        <w:rPr>
          <w:rFonts w:ascii="Times New Roman" w:hAnsi="Times New Roman"/>
          <w:b/>
          <w:sz w:val="21"/>
          <w:szCs w:val="21"/>
        </w:rPr>
        <w:t>8. Контакты:</w:t>
      </w:r>
      <w:r w:rsidRPr="00E703A8">
        <w:rPr>
          <w:rFonts w:ascii="Times New Roman" w:hAnsi="Times New Roman"/>
          <w:sz w:val="21"/>
          <w:szCs w:val="21"/>
        </w:rPr>
        <w:t xml:space="preserve"> ГБУ ДО ДДЮТ Кировского района Санкт-Петербурга, </w:t>
      </w:r>
      <w:r w:rsidRPr="00E703A8">
        <w:rPr>
          <w:rStyle w:val="a7"/>
          <w:rFonts w:ascii="Times New Roman" w:hAnsi="Times New Roman"/>
          <w:color w:val="auto"/>
          <w:sz w:val="21"/>
          <w:szCs w:val="21"/>
          <w:shd w:val="clear" w:color="auto" w:fill="FFFFFF"/>
        </w:rPr>
        <w:t>http://www.kirov.spb.ru/sc/ddut/;</w:t>
      </w:r>
      <w:r w:rsidRPr="00E703A8">
        <w:rPr>
          <w:rFonts w:ascii="Times New Roman" w:hAnsi="Times New Roman"/>
          <w:sz w:val="21"/>
          <w:szCs w:val="21"/>
          <w:shd w:val="clear" w:color="auto" w:fill="FFFFFF"/>
        </w:rPr>
        <w:t xml:space="preserve"> отдел спортивно-технического образования</w:t>
      </w:r>
      <w:r w:rsidRPr="00E703A8">
        <w:rPr>
          <w:rFonts w:ascii="Times New Roman" w:hAnsi="Times New Roman"/>
          <w:sz w:val="21"/>
          <w:szCs w:val="21"/>
        </w:rPr>
        <w:t xml:space="preserve">, электронный адрес: </w:t>
      </w:r>
      <w:hyperlink r:id="rId133" w:history="1">
        <w:r w:rsidRPr="00E703A8">
          <w:rPr>
            <w:rStyle w:val="a7"/>
            <w:rFonts w:ascii="Times New Roman" w:hAnsi="Times New Roman"/>
            <w:color w:val="auto"/>
            <w:sz w:val="21"/>
            <w:szCs w:val="21"/>
            <w:shd w:val="clear" w:color="auto" w:fill="FFFFFF"/>
          </w:rPr>
          <w:t>stddut@mail.r</w:t>
        </w:r>
        <w:r w:rsidRPr="00E703A8">
          <w:rPr>
            <w:rStyle w:val="a7"/>
            <w:rFonts w:ascii="Times New Roman" w:hAnsi="Times New Roman"/>
            <w:color w:val="auto"/>
            <w:sz w:val="21"/>
            <w:szCs w:val="21"/>
            <w:shd w:val="clear" w:color="auto" w:fill="FFFFFF"/>
            <w:lang w:val="en-US"/>
          </w:rPr>
          <w:t>u</w:t>
        </w:r>
      </w:hyperlink>
      <w:r w:rsidRPr="00E703A8">
        <w:rPr>
          <w:rFonts w:ascii="Times New Roman" w:hAnsi="Times New Roman"/>
          <w:sz w:val="21"/>
          <w:szCs w:val="21"/>
          <w:shd w:val="clear" w:color="auto" w:fill="FFFFFF"/>
        </w:rPr>
        <w:t>.</w:t>
      </w:r>
    </w:p>
    <w:p w:rsidR="00F1137B" w:rsidRPr="00E703A8" w:rsidRDefault="00F1137B" w:rsidP="006D2BAA">
      <w:pPr>
        <w:tabs>
          <w:tab w:val="left" w:pos="1276"/>
        </w:tabs>
        <w:spacing w:after="0"/>
        <w:jc w:val="both"/>
        <w:rPr>
          <w:rFonts w:ascii="Times New Roman" w:eastAsia="Calibri" w:hAnsi="Times New Roman"/>
          <w:b/>
          <w:sz w:val="21"/>
          <w:szCs w:val="21"/>
        </w:rPr>
      </w:pPr>
    </w:p>
    <w:p w:rsidR="00F1137B" w:rsidRPr="00E703A8" w:rsidRDefault="00F1137B" w:rsidP="00431A00">
      <w:pPr>
        <w:spacing w:after="0"/>
        <w:jc w:val="right"/>
        <w:rPr>
          <w:rFonts w:ascii="Times New Roman" w:eastAsia="Calibri" w:hAnsi="Times New Roman"/>
          <w:i/>
          <w:sz w:val="21"/>
          <w:szCs w:val="21"/>
        </w:rPr>
      </w:pPr>
      <w:r w:rsidRPr="00E703A8">
        <w:rPr>
          <w:rFonts w:ascii="Times New Roman" w:eastAsia="Calibri" w:hAnsi="Times New Roman"/>
          <w:i/>
          <w:sz w:val="21"/>
          <w:szCs w:val="21"/>
        </w:rPr>
        <w:t>Приложение 1</w:t>
      </w:r>
    </w:p>
    <w:p w:rsidR="00F1137B" w:rsidRPr="00E703A8" w:rsidRDefault="00F1137B" w:rsidP="00431A00">
      <w:pPr>
        <w:spacing w:after="0"/>
        <w:jc w:val="right"/>
        <w:rPr>
          <w:rFonts w:ascii="Times New Roman" w:eastAsia="Calibri" w:hAnsi="Times New Roman"/>
          <w:sz w:val="21"/>
          <w:szCs w:val="21"/>
        </w:rPr>
      </w:pPr>
      <w:r w:rsidRPr="00E703A8">
        <w:rPr>
          <w:rFonts w:ascii="Times New Roman" w:eastAsia="Calibri" w:hAnsi="Times New Roman"/>
          <w:sz w:val="21"/>
          <w:szCs w:val="21"/>
        </w:rPr>
        <w:t>В Оргкомитет</w:t>
      </w:r>
    </w:p>
    <w:p w:rsidR="00F1137B" w:rsidRPr="00E703A8" w:rsidRDefault="00F1137B" w:rsidP="00431A00">
      <w:pPr>
        <w:spacing w:after="0"/>
        <w:ind w:firstLine="709"/>
        <w:jc w:val="right"/>
        <w:rPr>
          <w:rFonts w:ascii="Times New Roman" w:eastAsia="Calibri" w:hAnsi="Times New Roman"/>
          <w:sz w:val="21"/>
          <w:szCs w:val="21"/>
        </w:rPr>
      </w:pPr>
      <w:r w:rsidRPr="00E703A8">
        <w:rPr>
          <w:rFonts w:ascii="Times New Roman" w:eastAsia="Calibri" w:hAnsi="Times New Roman"/>
          <w:sz w:val="21"/>
          <w:szCs w:val="21"/>
        </w:rPr>
        <w:t xml:space="preserve"> РАЙОННОГО КОНКУРСА</w:t>
      </w:r>
    </w:p>
    <w:p w:rsidR="00F1137B" w:rsidRPr="00E703A8" w:rsidRDefault="00F1137B" w:rsidP="00431A00">
      <w:pPr>
        <w:spacing w:after="0"/>
        <w:ind w:firstLine="709"/>
        <w:jc w:val="right"/>
        <w:rPr>
          <w:rFonts w:ascii="Times New Roman" w:eastAsia="Calibri" w:hAnsi="Times New Roman"/>
          <w:sz w:val="21"/>
          <w:szCs w:val="21"/>
        </w:rPr>
      </w:pPr>
      <w:r w:rsidRPr="00E703A8">
        <w:rPr>
          <w:rFonts w:ascii="Times New Roman" w:eastAsia="Calibri" w:hAnsi="Times New Roman"/>
          <w:sz w:val="21"/>
          <w:szCs w:val="21"/>
        </w:rPr>
        <w:t>«ЮНЫЕ ЭЛЕКТРОНЩИКИ»</w:t>
      </w:r>
    </w:p>
    <w:p w:rsidR="00F1137B" w:rsidRPr="00E703A8" w:rsidRDefault="00F1137B" w:rsidP="00431A00">
      <w:pPr>
        <w:spacing w:after="0"/>
        <w:ind w:firstLine="709"/>
        <w:jc w:val="right"/>
        <w:rPr>
          <w:rFonts w:ascii="Times New Roman" w:eastAsia="Calibri" w:hAnsi="Times New Roman"/>
          <w:sz w:val="21"/>
          <w:szCs w:val="21"/>
        </w:rPr>
      </w:pPr>
      <w:r w:rsidRPr="00E703A8">
        <w:rPr>
          <w:rFonts w:ascii="Times New Roman" w:eastAsia="Calibri" w:hAnsi="Times New Roman"/>
          <w:sz w:val="21"/>
          <w:szCs w:val="21"/>
        </w:rPr>
        <w:t>ПО ЭЛЕКТРОНИКЕ И МИКРОПРОЦЕССОРНОЙ ТЕХНИКЕ</w:t>
      </w:r>
    </w:p>
    <w:p w:rsidR="00F1137B" w:rsidRPr="00E703A8" w:rsidRDefault="00F1137B" w:rsidP="00431A00">
      <w:pPr>
        <w:spacing w:after="0"/>
        <w:ind w:firstLine="709"/>
        <w:jc w:val="right"/>
        <w:rPr>
          <w:rFonts w:ascii="Times New Roman" w:eastAsia="Calibri" w:hAnsi="Times New Roman"/>
          <w:sz w:val="21"/>
          <w:szCs w:val="21"/>
        </w:rPr>
      </w:pPr>
      <w:r w:rsidRPr="00E703A8">
        <w:rPr>
          <w:rFonts w:ascii="Times New Roman" w:eastAsia="Calibri" w:hAnsi="Times New Roman"/>
          <w:sz w:val="21"/>
          <w:szCs w:val="21"/>
        </w:rPr>
        <w:t>В 2020–2021 УЧЕБНОМ ГОДУ</w:t>
      </w:r>
    </w:p>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от _________________________________________________________, </w:t>
      </w:r>
    </w:p>
    <w:p w:rsidR="00F1137B" w:rsidRPr="00E703A8" w:rsidRDefault="00F1137B" w:rsidP="006D2BAA">
      <w:pPr>
        <w:autoSpaceDE w:val="0"/>
        <w:autoSpaceDN w:val="0"/>
        <w:adjustRightInd w:val="0"/>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 (Фамилия Имя Отчество  (полностью))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педагога дополнительного образования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Учреждение:___________________________________________________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w:t>
      </w:r>
    </w:p>
    <w:p w:rsidR="00F1137B" w:rsidRPr="00E703A8" w:rsidRDefault="00F1137B" w:rsidP="006D2BAA">
      <w:pPr>
        <w:autoSpaceDE w:val="0"/>
        <w:autoSpaceDN w:val="0"/>
        <w:adjustRightInd w:val="0"/>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 (наименование образовательного учреждения полностью с указанием района)</w:t>
      </w:r>
    </w:p>
    <w:p w:rsidR="00F1137B" w:rsidRPr="00E703A8" w:rsidRDefault="00F1137B" w:rsidP="006D2BAA">
      <w:pPr>
        <w:shd w:val="clear" w:color="auto" w:fill="FFFFFF"/>
        <w:spacing w:after="0"/>
        <w:jc w:val="both"/>
        <w:rPr>
          <w:rFonts w:ascii="Times New Roman" w:eastAsia="Calibri" w:hAnsi="Times New Roman"/>
          <w:b/>
          <w:sz w:val="21"/>
          <w:szCs w:val="21"/>
        </w:rPr>
      </w:pPr>
    </w:p>
    <w:p w:rsidR="00F1137B" w:rsidRPr="00E703A8" w:rsidRDefault="00F1137B" w:rsidP="00431A00">
      <w:pPr>
        <w:shd w:val="clear" w:color="auto" w:fill="FFFFFF"/>
        <w:spacing w:after="0"/>
        <w:jc w:val="center"/>
        <w:rPr>
          <w:rFonts w:ascii="Times New Roman" w:eastAsia="Calibri" w:hAnsi="Times New Roman"/>
          <w:b/>
          <w:sz w:val="21"/>
          <w:szCs w:val="21"/>
        </w:rPr>
      </w:pPr>
      <w:r w:rsidRPr="00E703A8">
        <w:rPr>
          <w:rFonts w:ascii="Times New Roman" w:eastAsia="Calibri" w:hAnsi="Times New Roman"/>
          <w:b/>
          <w:sz w:val="21"/>
          <w:szCs w:val="21"/>
        </w:rPr>
        <w:t>ЗАЯВКА</w:t>
      </w:r>
    </w:p>
    <w:p w:rsidR="00F1137B" w:rsidRPr="00E703A8" w:rsidRDefault="00F1137B" w:rsidP="00431A00">
      <w:pPr>
        <w:spacing w:after="0"/>
        <w:jc w:val="center"/>
        <w:rPr>
          <w:rFonts w:ascii="Times New Roman" w:eastAsia="Calibri" w:hAnsi="Times New Roman"/>
          <w:b/>
          <w:bCs/>
          <w:sz w:val="21"/>
          <w:szCs w:val="21"/>
        </w:rPr>
      </w:pPr>
      <w:r w:rsidRPr="00E703A8">
        <w:rPr>
          <w:rFonts w:ascii="Times New Roman" w:eastAsia="Calibri" w:hAnsi="Times New Roman"/>
          <w:b/>
          <w:sz w:val="21"/>
          <w:szCs w:val="21"/>
        </w:rPr>
        <w:t xml:space="preserve">на участие в </w:t>
      </w:r>
      <w:r w:rsidRPr="00E703A8">
        <w:rPr>
          <w:rFonts w:ascii="Times New Roman" w:eastAsia="Calibri" w:hAnsi="Times New Roman"/>
          <w:b/>
          <w:caps/>
          <w:sz w:val="21"/>
          <w:szCs w:val="21"/>
        </w:rPr>
        <w:t xml:space="preserve">районном конкурсе </w:t>
      </w:r>
      <w:r w:rsidRPr="00E703A8">
        <w:rPr>
          <w:rFonts w:ascii="Times New Roman" w:eastAsia="Calibri" w:hAnsi="Times New Roman"/>
          <w:b/>
          <w:bCs/>
          <w:sz w:val="21"/>
          <w:szCs w:val="21"/>
        </w:rPr>
        <w:t>«ЮНЫЕ ЭЛЕКТРОНЩИКИ»</w:t>
      </w:r>
    </w:p>
    <w:p w:rsidR="00F1137B" w:rsidRPr="00E703A8" w:rsidRDefault="00F1137B" w:rsidP="00431A00">
      <w:pPr>
        <w:spacing w:after="0"/>
        <w:jc w:val="center"/>
        <w:rPr>
          <w:rFonts w:ascii="Times New Roman" w:eastAsia="Calibri" w:hAnsi="Times New Roman"/>
          <w:b/>
          <w:bCs/>
          <w:caps/>
          <w:sz w:val="21"/>
          <w:szCs w:val="21"/>
        </w:rPr>
      </w:pPr>
      <w:r w:rsidRPr="00E703A8">
        <w:rPr>
          <w:rFonts w:ascii="Times New Roman" w:eastAsia="Calibri" w:hAnsi="Times New Roman"/>
          <w:b/>
          <w:caps/>
          <w:sz w:val="21"/>
          <w:szCs w:val="21"/>
        </w:rPr>
        <w:t>по электронике и микропроцессорной технике</w:t>
      </w:r>
    </w:p>
    <w:p w:rsidR="00F1137B" w:rsidRPr="00E703A8" w:rsidRDefault="00F1137B" w:rsidP="00431A00">
      <w:pPr>
        <w:spacing w:after="0"/>
        <w:jc w:val="center"/>
        <w:rPr>
          <w:rFonts w:ascii="Times New Roman" w:eastAsia="Calibri" w:hAnsi="Times New Roman"/>
          <w:b/>
          <w:bCs/>
          <w:caps/>
          <w:sz w:val="21"/>
          <w:szCs w:val="21"/>
        </w:rPr>
      </w:pPr>
      <w:r w:rsidRPr="00E703A8">
        <w:rPr>
          <w:rFonts w:ascii="Times New Roman" w:eastAsia="Calibri" w:hAnsi="Times New Roman"/>
          <w:b/>
          <w:bCs/>
          <w:caps/>
          <w:sz w:val="21"/>
          <w:szCs w:val="21"/>
        </w:rPr>
        <w:t>в 2020-2021 учебном году</w:t>
      </w:r>
    </w:p>
    <w:p w:rsidR="00431A00" w:rsidRPr="00E703A8" w:rsidRDefault="00431A00" w:rsidP="00431A00">
      <w:pPr>
        <w:spacing w:after="0"/>
        <w:jc w:val="center"/>
        <w:rPr>
          <w:rFonts w:ascii="Times New Roman" w:eastAsia="Calibri" w:hAnsi="Times New Roman"/>
          <w:b/>
          <w:bCs/>
          <w:caps/>
          <w:sz w:val="21"/>
          <w:szCs w:val="21"/>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946"/>
        <w:gridCol w:w="2344"/>
        <w:gridCol w:w="1534"/>
        <w:gridCol w:w="1943"/>
        <w:gridCol w:w="1975"/>
      </w:tblGrid>
      <w:tr w:rsidR="00F1137B" w:rsidRPr="00E703A8" w:rsidTr="00F1137B">
        <w:tc>
          <w:tcPr>
            <w:tcW w:w="607"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w:t>
            </w:r>
          </w:p>
        </w:tc>
        <w:tc>
          <w:tcPr>
            <w:tcW w:w="1946"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Фамилия, имя учащегося (полностью)</w:t>
            </w:r>
          </w:p>
        </w:tc>
        <w:tc>
          <w:tcPr>
            <w:tcW w:w="2344" w:type="dxa"/>
            <w:shd w:val="clear" w:color="auto" w:fill="auto"/>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Класс,</w:t>
            </w:r>
          </w:p>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образовательное учреждение</w:t>
            </w:r>
          </w:p>
        </w:tc>
        <w:tc>
          <w:tcPr>
            <w:tcW w:w="1534"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Номинация</w:t>
            </w:r>
          </w:p>
        </w:tc>
        <w:tc>
          <w:tcPr>
            <w:tcW w:w="1943"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Название работы</w:t>
            </w:r>
          </w:p>
        </w:tc>
        <w:tc>
          <w:tcPr>
            <w:tcW w:w="1975"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Ф.И.О., должность руководителя объединения, контактный телефон</w:t>
            </w:r>
          </w:p>
        </w:tc>
      </w:tr>
      <w:tr w:rsidR="00F1137B" w:rsidRPr="00E703A8" w:rsidTr="00F1137B">
        <w:tc>
          <w:tcPr>
            <w:tcW w:w="607"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1</w:t>
            </w:r>
          </w:p>
        </w:tc>
        <w:tc>
          <w:tcPr>
            <w:tcW w:w="1946" w:type="dxa"/>
            <w:shd w:val="clear" w:color="auto" w:fill="auto"/>
          </w:tcPr>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spacing w:after="0"/>
              <w:jc w:val="both"/>
              <w:rPr>
                <w:rFonts w:ascii="Times New Roman" w:eastAsia="Calibri" w:hAnsi="Times New Roman"/>
                <w:sz w:val="21"/>
                <w:szCs w:val="21"/>
              </w:rPr>
            </w:pPr>
          </w:p>
        </w:tc>
        <w:tc>
          <w:tcPr>
            <w:tcW w:w="2344" w:type="dxa"/>
            <w:shd w:val="clear" w:color="auto" w:fill="auto"/>
          </w:tcPr>
          <w:p w:rsidR="00F1137B" w:rsidRPr="00E703A8" w:rsidRDefault="00F1137B" w:rsidP="006D2BAA">
            <w:pPr>
              <w:spacing w:after="0"/>
              <w:jc w:val="both"/>
              <w:rPr>
                <w:rFonts w:ascii="Times New Roman" w:eastAsia="Calibri" w:hAnsi="Times New Roman"/>
                <w:sz w:val="21"/>
                <w:szCs w:val="21"/>
              </w:rPr>
            </w:pPr>
          </w:p>
        </w:tc>
        <w:tc>
          <w:tcPr>
            <w:tcW w:w="1534" w:type="dxa"/>
          </w:tcPr>
          <w:p w:rsidR="00F1137B" w:rsidRPr="00E703A8" w:rsidRDefault="00F1137B" w:rsidP="006D2BAA">
            <w:pPr>
              <w:spacing w:after="0"/>
              <w:jc w:val="both"/>
              <w:rPr>
                <w:rFonts w:ascii="Times New Roman" w:eastAsia="Calibri" w:hAnsi="Times New Roman"/>
                <w:sz w:val="21"/>
                <w:szCs w:val="21"/>
              </w:rPr>
            </w:pPr>
          </w:p>
        </w:tc>
        <w:tc>
          <w:tcPr>
            <w:tcW w:w="1943" w:type="dxa"/>
          </w:tcPr>
          <w:p w:rsidR="00F1137B" w:rsidRPr="00E703A8" w:rsidRDefault="00F1137B" w:rsidP="006D2BAA">
            <w:pPr>
              <w:spacing w:after="0"/>
              <w:jc w:val="both"/>
              <w:rPr>
                <w:rFonts w:ascii="Times New Roman" w:eastAsia="Calibri" w:hAnsi="Times New Roman"/>
                <w:sz w:val="21"/>
                <w:szCs w:val="21"/>
              </w:rPr>
            </w:pPr>
          </w:p>
        </w:tc>
        <w:tc>
          <w:tcPr>
            <w:tcW w:w="1975" w:type="dxa"/>
          </w:tcPr>
          <w:p w:rsidR="00F1137B" w:rsidRPr="00E703A8" w:rsidRDefault="00F1137B" w:rsidP="006D2BAA">
            <w:pPr>
              <w:spacing w:after="0"/>
              <w:jc w:val="both"/>
              <w:rPr>
                <w:rFonts w:ascii="Times New Roman" w:eastAsia="Calibri" w:hAnsi="Times New Roman"/>
                <w:sz w:val="21"/>
                <w:szCs w:val="21"/>
              </w:rPr>
            </w:pPr>
          </w:p>
        </w:tc>
      </w:tr>
      <w:tr w:rsidR="00F1137B" w:rsidRPr="00E703A8" w:rsidTr="00F1137B">
        <w:tc>
          <w:tcPr>
            <w:tcW w:w="607"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2</w:t>
            </w:r>
          </w:p>
        </w:tc>
        <w:tc>
          <w:tcPr>
            <w:tcW w:w="1946" w:type="dxa"/>
            <w:shd w:val="clear" w:color="auto" w:fill="auto"/>
          </w:tcPr>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spacing w:after="0"/>
              <w:jc w:val="both"/>
              <w:rPr>
                <w:rFonts w:ascii="Times New Roman" w:eastAsia="Calibri" w:hAnsi="Times New Roman"/>
                <w:sz w:val="21"/>
                <w:szCs w:val="21"/>
              </w:rPr>
            </w:pPr>
          </w:p>
        </w:tc>
        <w:tc>
          <w:tcPr>
            <w:tcW w:w="2344" w:type="dxa"/>
            <w:shd w:val="clear" w:color="auto" w:fill="auto"/>
          </w:tcPr>
          <w:p w:rsidR="00F1137B" w:rsidRPr="00E703A8" w:rsidRDefault="00F1137B" w:rsidP="006D2BAA">
            <w:pPr>
              <w:spacing w:after="0"/>
              <w:jc w:val="both"/>
              <w:rPr>
                <w:rFonts w:ascii="Times New Roman" w:eastAsia="Calibri" w:hAnsi="Times New Roman"/>
                <w:sz w:val="21"/>
                <w:szCs w:val="21"/>
              </w:rPr>
            </w:pPr>
          </w:p>
        </w:tc>
        <w:tc>
          <w:tcPr>
            <w:tcW w:w="1534" w:type="dxa"/>
          </w:tcPr>
          <w:p w:rsidR="00F1137B" w:rsidRPr="00E703A8" w:rsidRDefault="00F1137B" w:rsidP="006D2BAA">
            <w:pPr>
              <w:spacing w:after="0"/>
              <w:jc w:val="both"/>
              <w:rPr>
                <w:rFonts w:ascii="Times New Roman" w:eastAsia="Calibri" w:hAnsi="Times New Roman"/>
                <w:sz w:val="21"/>
                <w:szCs w:val="21"/>
              </w:rPr>
            </w:pPr>
          </w:p>
        </w:tc>
        <w:tc>
          <w:tcPr>
            <w:tcW w:w="1943" w:type="dxa"/>
          </w:tcPr>
          <w:p w:rsidR="00F1137B" w:rsidRPr="00E703A8" w:rsidRDefault="00F1137B" w:rsidP="006D2BAA">
            <w:pPr>
              <w:spacing w:after="0"/>
              <w:jc w:val="both"/>
              <w:rPr>
                <w:rFonts w:ascii="Times New Roman" w:eastAsia="Calibri" w:hAnsi="Times New Roman"/>
                <w:sz w:val="21"/>
                <w:szCs w:val="21"/>
              </w:rPr>
            </w:pPr>
          </w:p>
        </w:tc>
        <w:tc>
          <w:tcPr>
            <w:tcW w:w="1975" w:type="dxa"/>
          </w:tcPr>
          <w:p w:rsidR="00F1137B" w:rsidRPr="00E703A8" w:rsidRDefault="00F1137B" w:rsidP="006D2BAA">
            <w:pPr>
              <w:spacing w:after="0"/>
              <w:jc w:val="both"/>
              <w:rPr>
                <w:rFonts w:ascii="Times New Roman" w:eastAsia="Calibri" w:hAnsi="Times New Roman"/>
                <w:sz w:val="21"/>
                <w:szCs w:val="21"/>
              </w:rPr>
            </w:pPr>
          </w:p>
        </w:tc>
      </w:tr>
      <w:tr w:rsidR="00F1137B" w:rsidRPr="00E703A8" w:rsidTr="00F1137B">
        <w:tc>
          <w:tcPr>
            <w:tcW w:w="607" w:type="dxa"/>
          </w:tcPr>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3</w:t>
            </w:r>
          </w:p>
        </w:tc>
        <w:tc>
          <w:tcPr>
            <w:tcW w:w="1946" w:type="dxa"/>
            <w:shd w:val="clear" w:color="auto" w:fill="auto"/>
          </w:tcPr>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spacing w:after="0"/>
              <w:jc w:val="both"/>
              <w:rPr>
                <w:rFonts w:ascii="Times New Roman" w:eastAsia="Calibri" w:hAnsi="Times New Roman"/>
                <w:sz w:val="21"/>
                <w:szCs w:val="21"/>
              </w:rPr>
            </w:pPr>
          </w:p>
        </w:tc>
        <w:tc>
          <w:tcPr>
            <w:tcW w:w="2344" w:type="dxa"/>
            <w:shd w:val="clear" w:color="auto" w:fill="auto"/>
          </w:tcPr>
          <w:p w:rsidR="00F1137B" w:rsidRPr="00E703A8" w:rsidRDefault="00F1137B" w:rsidP="006D2BAA">
            <w:pPr>
              <w:spacing w:after="0"/>
              <w:ind w:left="1429"/>
              <w:contextualSpacing/>
              <w:jc w:val="both"/>
              <w:rPr>
                <w:rFonts w:ascii="Times New Roman" w:hAnsi="Times New Roman"/>
                <w:sz w:val="21"/>
                <w:szCs w:val="21"/>
              </w:rPr>
            </w:pPr>
          </w:p>
        </w:tc>
        <w:tc>
          <w:tcPr>
            <w:tcW w:w="1534" w:type="dxa"/>
          </w:tcPr>
          <w:p w:rsidR="00F1137B" w:rsidRPr="00E703A8" w:rsidRDefault="00F1137B" w:rsidP="006D2BAA">
            <w:pPr>
              <w:spacing w:after="0"/>
              <w:ind w:firstLine="709"/>
              <w:jc w:val="both"/>
              <w:rPr>
                <w:rFonts w:ascii="Times New Roman" w:eastAsia="Calibri" w:hAnsi="Times New Roman"/>
                <w:sz w:val="21"/>
                <w:szCs w:val="21"/>
              </w:rPr>
            </w:pPr>
          </w:p>
        </w:tc>
        <w:tc>
          <w:tcPr>
            <w:tcW w:w="1943" w:type="dxa"/>
          </w:tcPr>
          <w:p w:rsidR="00F1137B" w:rsidRPr="00E703A8" w:rsidRDefault="00F1137B" w:rsidP="006D2BAA">
            <w:pPr>
              <w:spacing w:after="0"/>
              <w:ind w:firstLine="709"/>
              <w:jc w:val="both"/>
              <w:rPr>
                <w:rFonts w:ascii="Times New Roman" w:eastAsia="Calibri" w:hAnsi="Times New Roman"/>
                <w:sz w:val="21"/>
                <w:szCs w:val="21"/>
              </w:rPr>
            </w:pPr>
          </w:p>
        </w:tc>
        <w:tc>
          <w:tcPr>
            <w:tcW w:w="1975" w:type="dxa"/>
          </w:tcPr>
          <w:p w:rsidR="00F1137B" w:rsidRPr="00E703A8" w:rsidRDefault="00F1137B" w:rsidP="006D2BAA">
            <w:pPr>
              <w:spacing w:after="0"/>
              <w:ind w:firstLine="709"/>
              <w:jc w:val="both"/>
              <w:rPr>
                <w:rFonts w:ascii="Times New Roman" w:eastAsia="Calibri"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2835"/>
        </w:tabs>
        <w:spacing w:after="0"/>
        <w:jc w:val="both"/>
        <w:rPr>
          <w:rFonts w:ascii="Times New Roman" w:hAnsi="Times New Roman"/>
          <w:sz w:val="21"/>
          <w:szCs w:val="21"/>
          <w:u w:val="single"/>
        </w:rPr>
      </w:pPr>
      <w:r w:rsidRPr="00E703A8">
        <w:rPr>
          <w:rFonts w:ascii="Times New Roman" w:hAnsi="Times New Roman"/>
          <w:sz w:val="21"/>
          <w:szCs w:val="21"/>
          <w:u w:val="single"/>
        </w:rPr>
        <w:t>«___»_______20____г.</w:t>
      </w:r>
      <w:r w:rsidRPr="00E703A8">
        <w:rPr>
          <w:rFonts w:ascii="Times New Roman" w:hAnsi="Times New Roman"/>
          <w:sz w:val="21"/>
          <w:szCs w:val="21"/>
        </w:rPr>
        <w:tab/>
        <w:t>Руководитель учреждения</w:t>
      </w:r>
      <w:r w:rsidRPr="00E703A8">
        <w:rPr>
          <w:rFonts w:ascii="Times New Roman" w:hAnsi="Times New Roman"/>
          <w:sz w:val="21"/>
          <w:szCs w:val="21"/>
          <w:u w:val="single"/>
        </w:rPr>
        <w:t xml:space="preserve"> __________________/______________/</w:t>
      </w:r>
    </w:p>
    <w:p w:rsidR="00F1137B" w:rsidRPr="00E703A8" w:rsidRDefault="00F1137B" w:rsidP="006D2BAA">
      <w:pPr>
        <w:tabs>
          <w:tab w:val="left" w:pos="3544"/>
        </w:tabs>
        <w:spacing w:after="0"/>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vertAlign w:val="superscript"/>
        </w:rPr>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________________________________________________________________/_______________/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 xml:space="preserve">(должность руководителя команды)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 xml:space="preserve">(подпись) </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t>(Фамилия, И.,О.)</w:t>
      </w: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431A00">
      <w:pPr>
        <w:spacing w:after="0"/>
        <w:jc w:val="right"/>
        <w:rPr>
          <w:rFonts w:ascii="Times New Roman" w:eastAsia="Calibri" w:hAnsi="Times New Roman"/>
          <w:i/>
          <w:sz w:val="21"/>
          <w:szCs w:val="21"/>
        </w:rPr>
      </w:pPr>
      <w:r w:rsidRPr="00E703A8">
        <w:rPr>
          <w:rFonts w:ascii="Times New Roman" w:eastAsia="Calibri" w:hAnsi="Times New Roman"/>
          <w:i/>
          <w:sz w:val="21"/>
          <w:szCs w:val="21"/>
        </w:rPr>
        <w:t>Приложение 2</w:t>
      </w:r>
    </w:p>
    <w:p w:rsidR="00F1137B" w:rsidRPr="00E703A8" w:rsidRDefault="00F1137B" w:rsidP="006D2BAA">
      <w:pPr>
        <w:spacing w:after="0"/>
        <w:jc w:val="both"/>
        <w:rPr>
          <w:rFonts w:ascii="Times New Roman" w:eastAsia="Calibri" w:hAnsi="Times New Roman"/>
          <w:b/>
          <w:sz w:val="21"/>
          <w:szCs w:val="21"/>
        </w:rPr>
      </w:pPr>
    </w:p>
    <w:p w:rsidR="00F1137B" w:rsidRPr="00E703A8" w:rsidRDefault="00F1137B" w:rsidP="00431A00">
      <w:pPr>
        <w:spacing w:after="0"/>
        <w:jc w:val="center"/>
        <w:rPr>
          <w:rFonts w:ascii="Times New Roman" w:eastAsia="Calibri" w:hAnsi="Times New Roman"/>
          <w:b/>
          <w:sz w:val="21"/>
          <w:szCs w:val="21"/>
        </w:rPr>
      </w:pPr>
      <w:r w:rsidRPr="00E703A8">
        <w:rPr>
          <w:rFonts w:ascii="Times New Roman" w:eastAsia="Calibri" w:hAnsi="Times New Roman"/>
          <w:b/>
          <w:sz w:val="21"/>
          <w:szCs w:val="21"/>
        </w:rPr>
        <w:t>КРИТЕРИИ ОЦЕНИВАНИЯ КОНКУРСНЫХ РАБОТ</w:t>
      </w:r>
    </w:p>
    <w:p w:rsidR="00F1137B" w:rsidRPr="00E703A8" w:rsidRDefault="00F1137B" w:rsidP="006D2BAA">
      <w:pPr>
        <w:spacing w:after="0"/>
        <w:jc w:val="both"/>
        <w:rPr>
          <w:rFonts w:ascii="Times New Roman" w:eastAsia="Calibri" w:hAnsi="Times New Roman"/>
          <w:b/>
          <w:sz w:val="21"/>
          <w:szCs w:val="21"/>
        </w:rPr>
      </w:pPr>
    </w:p>
    <w:tbl>
      <w:tblPr>
        <w:tblStyle w:val="ac"/>
        <w:tblW w:w="9889" w:type="dxa"/>
        <w:tblLook w:val="04A0" w:firstRow="1" w:lastRow="0" w:firstColumn="1" w:lastColumn="0" w:noHBand="0" w:noVBand="1"/>
      </w:tblPr>
      <w:tblGrid>
        <w:gridCol w:w="534"/>
        <w:gridCol w:w="7371"/>
        <w:gridCol w:w="1984"/>
      </w:tblGrid>
      <w:tr w:rsidR="00F1137B" w:rsidRPr="00E703A8" w:rsidTr="00F1137B">
        <w:tc>
          <w:tcPr>
            <w:tcW w:w="534" w:type="dxa"/>
          </w:tcPr>
          <w:p w:rsidR="00F1137B" w:rsidRPr="00E703A8" w:rsidRDefault="00F1137B" w:rsidP="006D2BAA">
            <w:pPr>
              <w:jc w:val="both"/>
              <w:rPr>
                <w:sz w:val="21"/>
                <w:szCs w:val="21"/>
              </w:rPr>
            </w:pPr>
            <w:r w:rsidRPr="00E703A8">
              <w:rPr>
                <w:sz w:val="21"/>
                <w:szCs w:val="21"/>
              </w:rPr>
              <w:t xml:space="preserve">№ </w:t>
            </w:r>
          </w:p>
        </w:tc>
        <w:tc>
          <w:tcPr>
            <w:tcW w:w="7371" w:type="dxa"/>
          </w:tcPr>
          <w:p w:rsidR="00F1137B" w:rsidRPr="00E703A8" w:rsidRDefault="00F1137B" w:rsidP="006D2BAA">
            <w:pPr>
              <w:jc w:val="both"/>
              <w:rPr>
                <w:sz w:val="21"/>
                <w:szCs w:val="21"/>
              </w:rPr>
            </w:pPr>
          </w:p>
        </w:tc>
        <w:tc>
          <w:tcPr>
            <w:tcW w:w="1984" w:type="dxa"/>
          </w:tcPr>
          <w:p w:rsidR="00F1137B" w:rsidRPr="00E703A8" w:rsidRDefault="00F1137B" w:rsidP="006D2BAA">
            <w:pPr>
              <w:jc w:val="both"/>
              <w:rPr>
                <w:sz w:val="21"/>
                <w:szCs w:val="21"/>
              </w:rPr>
            </w:pPr>
            <w:r w:rsidRPr="00E703A8">
              <w:rPr>
                <w:sz w:val="21"/>
                <w:szCs w:val="21"/>
              </w:rPr>
              <w:t>Баллы</w:t>
            </w:r>
          </w:p>
        </w:tc>
      </w:tr>
      <w:tr w:rsidR="00F1137B" w:rsidRPr="00E703A8" w:rsidTr="00F1137B">
        <w:tc>
          <w:tcPr>
            <w:tcW w:w="534" w:type="dxa"/>
          </w:tcPr>
          <w:p w:rsidR="00F1137B" w:rsidRPr="00E703A8" w:rsidRDefault="00F1137B" w:rsidP="006D2BAA">
            <w:pPr>
              <w:jc w:val="both"/>
              <w:rPr>
                <w:sz w:val="21"/>
                <w:szCs w:val="21"/>
              </w:rPr>
            </w:pPr>
            <w:r w:rsidRPr="00E703A8">
              <w:rPr>
                <w:sz w:val="21"/>
                <w:szCs w:val="21"/>
              </w:rPr>
              <w:t>1</w:t>
            </w:r>
          </w:p>
        </w:tc>
        <w:tc>
          <w:tcPr>
            <w:tcW w:w="7371" w:type="dxa"/>
          </w:tcPr>
          <w:p w:rsidR="00F1137B" w:rsidRPr="00E703A8" w:rsidRDefault="00F1137B" w:rsidP="006D2BAA">
            <w:pPr>
              <w:jc w:val="both"/>
              <w:rPr>
                <w:sz w:val="21"/>
                <w:szCs w:val="21"/>
              </w:rPr>
            </w:pPr>
            <w:r w:rsidRPr="00E703A8">
              <w:rPr>
                <w:sz w:val="21"/>
                <w:szCs w:val="21"/>
              </w:rPr>
              <w:t xml:space="preserve">Техническое описание: </w:t>
            </w:r>
          </w:p>
          <w:p w:rsidR="00F1137B" w:rsidRPr="00E703A8" w:rsidRDefault="00F1137B" w:rsidP="006D2BAA">
            <w:pPr>
              <w:numPr>
                <w:ilvl w:val="0"/>
                <w:numId w:val="161"/>
              </w:numPr>
              <w:spacing w:line="276" w:lineRule="auto"/>
              <w:ind w:left="175" w:hanging="175"/>
              <w:contextualSpacing/>
              <w:jc w:val="both"/>
              <w:rPr>
                <w:sz w:val="21"/>
                <w:szCs w:val="21"/>
              </w:rPr>
            </w:pPr>
            <w:r w:rsidRPr="00E703A8">
              <w:rPr>
                <w:sz w:val="21"/>
                <w:szCs w:val="21"/>
              </w:rPr>
              <w:t>оформление;</w:t>
            </w:r>
          </w:p>
          <w:p w:rsidR="00F1137B" w:rsidRPr="00E703A8" w:rsidRDefault="00F1137B" w:rsidP="006D2BAA">
            <w:pPr>
              <w:numPr>
                <w:ilvl w:val="0"/>
                <w:numId w:val="161"/>
              </w:numPr>
              <w:spacing w:line="276" w:lineRule="auto"/>
              <w:ind w:left="175" w:hanging="175"/>
              <w:contextualSpacing/>
              <w:jc w:val="both"/>
              <w:rPr>
                <w:sz w:val="21"/>
                <w:szCs w:val="21"/>
              </w:rPr>
            </w:pPr>
            <w:r w:rsidRPr="00E703A8">
              <w:rPr>
                <w:sz w:val="21"/>
                <w:szCs w:val="21"/>
              </w:rPr>
              <w:t>содержание;</w:t>
            </w:r>
          </w:p>
          <w:p w:rsidR="00F1137B" w:rsidRPr="00E703A8" w:rsidRDefault="00F1137B" w:rsidP="006D2BAA">
            <w:pPr>
              <w:numPr>
                <w:ilvl w:val="0"/>
                <w:numId w:val="161"/>
              </w:numPr>
              <w:spacing w:line="276" w:lineRule="auto"/>
              <w:ind w:left="175" w:hanging="175"/>
              <w:contextualSpacing/>
              <w:jc w:val="both"/>
              <w:rPr>
                <w:sz w:val="21"/>
                <w:szCs w:val="21"/>
              </w:rPr>
            </w:pPr>
            <w:r w:rsidRPr="00E703A8">
              <w:rPr>
                <w:sz w:val="21"/>
                <w:szCs w:val="21"/>
              </w:rPr>
              <w:t>количество технической документации (чертеж, схемы и т.д.).</w:t>
            </w:r>
          </w:p>
        </w:tc>
        <w:tc>
          <w:tcPr>
            <w:tcW w:w="1984" w:type="dxa"/>
            <w:vAlign w:val="center"/>
          </w:tcPr>
          <w:p w:rsidR="00F1137B" w:rsidRPr="00E703A8" w:rsidRDefault="00F1137B" w:rsidP="006D2BAA">
            <w:pPr>
              <w:jc w:val="both"/>
              <w:rPr>
                <w:sz w:val="21"/>
                <w:szCs w:val="21"/>
              </w:rPr>
            </w:pPr>
            <w:r w:rsidRPr="00E703A8">
              <w:rPr>
                <w:sz w:val="21"/>
                <w:szCs w:val="21"/>
              </w:rPr>
              <w:t>10</w:t>
            </w:r>
          </w:p>
        </w:tc>
      </w:tr>
      <w:tr w:rsidR="00F1137B" w:rsidRPr="00E703A8" w:rsidTr="00F1137B">
        <w:tc>
          <w:tcPr>
            <w:tcW w:w="534" w:type="dxa"/>
          </w:tcPr>
          <w:p w:rsidR="00F1137B" w:rsidRPr="00E703A8" w:rsidRDefault="00F1137B" w:rsidP="006D2BAA">
            <w:pPr>
              <w:jc w:val="both"/>
              <w:rPr>
                <w:sz w:val="21"/>
                <w:szCs w:val="21"/>
              </w:rPr>
            </w:pPr>
            <w:r w:rsidRPr="00E703A8">
              <w:rPr>
                <w:sz w:val="21"/>
                <w:szCs w:val="21"/>
              </w:rPr>
              <w:t>2</w:t>
            </w:r>
          </w:p>
        </w:tc>
        <w:tc>
          <w:tcPr>
            <w:tcW w:w="7371" w:type="dxa"/>
          </w:tcPr>
          <w:p w:rsidR="00F1137B" w:rsidRPr="00E703A8" w:rsidRDefault="00F1137B" w:rsidP="006D2BAA">
            <w:pPr>
              <w:jc w:val="both"/>
              <w:rPr>
                <w:sz w:val="21"/>
                <w:szCs w:val="21"/>
              </w:rPr>
            </w:pPr>
            <w:r w:rsidRPr="00E703A8">
              <w:rPr>
                <w:sz w:val="21"/>
                <w:szCs w:val="21"/>
              </w:rPr>
              <w:t>Конкурсная модель:</w:t>
            </w:r>
          </w:p>
          <w:p w:rsidR="00F1137B" w:rsidRPr="00E703A8" w:rsidRDefault="00F1137B" w:rsidP="006D2BAA">
            <w:pPr>
              <w:numPr>
                <w:ilvl w:val="0"/>
                <w:numId w:val="162"/>
              </w:numPr>
              <w:spacing w:line="276" w:lineRule="auto"/>
              <w:ind w:left="175" w:hanging="175"/>
              <w:contextualSpacing/>
              <w:jc w:val="both"/>
              <w:rPr>
                <w:sz w:val="21"/>
                <w:szCs w:val="21"/>
              </w:rPr>
            </w:pPr>
            <w:r w:rsidRPr="00E703A8">
              <w:rPr>
                <w:sz w:val="21"/>
                <w:szCs w:val="21"/>
              </w:rPr>
              <w:t>техническая сложность;</w:t>
            </w:r>
          </w:p>
          <w:p w:rsidR="00F1137B" w:rsidRPr="00E703A8" w:rsidRDefault="00F1137B" w:rsidP="006D2BAA">
            <w:pPr>
              <w:numPr>
                <w:ilvl w:val="0"/>
                <w:numId w:val="162"/>
              </w:numPr>
              <w:spacing w:line="276" w:lineRule="auto"/>
              <w:ind w:left="175" w:hanging="175"/>
              <w:contextualSpacing/>
              <w:jc w:val="both"/>
              <w:rPr>
                <w:sz w:val="21"/>
                <w:szCs w:val="21"/>
              </w:rPr>
            </w:pPr>
            <w:r w:rsidRPr="00E703A8">
              <w:rPr>
                <w:sz w:val="21"/>
                <w:szCs w:val="21"/>
              </w:rPr>
              <w:t>дизайн, аккуратность выполнения;</w:t>
            </w:r>
          </w:p>
          <w:p w:rsidR="00F1137B" w:rsidRPr="00E703A8" w:rsidRDefault="00F1137B" w:rsidP="006D2BAA">
            <w:pPr>
              <w:numPr>
                <w:ilvl w:val="0"/>
                <w:numId w:val="162"/>
              </w:numPr>
              <w:spacing w:line="276" w:lineRule="auto"/>
              <w:ind w:left="175" w:hanging="175"/>
              <w:contextualSpacing/>
              <w:jc w:val="both"/>
              <w:rPr>
                <w:sz w:val="21"/>
                <w:szCs w:val="21"/>
              </w:rPr>
            </w:pPr>
            <w:r w:rsidRPr="00E703A8">
              <w:rPr>
                <w:sz w:val="21"/>
                <w:szCs w:val="21"/>
              </w:rPr>
              <w:t>новизна.</w:t>
            </w:r>
          </w:p>
        </w:tc>
        <w:tc>
          <w:tcPr>
            <w:tcW w:w="1984" w:type="dxa"/>
            <w:vAlign w:val="center"/>
          </w:tcPr>
          <w:p w:rsidR="00F1137B" w:rsidRPr="00E703A8" w:rsidRDefault="00F1137B" w:rsidP="006D2BAA">
            <w:pPr>
              <w:jc w:val="both"/>
              <w:rPr>
                <w:sz w:val="21"/>
                <w:szCs w:val="21"/>
              </w:rPr>
            </w:pPr>
            <w:r w:rsidRPr="00E703A8">
              <w:rPr>
                <w:sz w:val="21"/>
                <w:szCs w:val="21"/>
              </w:rPr>
              <w:t>20</w:t>
            </w:r>
          </w:p>
        </w:tc>
      </w:tr>
      <w:tr w:rsidR="00F1137B" w:rsidRPr="00E703A8" w:rsidTr="00F1137B">
        <w:tc>
          <w:tcPr>
            <w:tcW w:w="534" w:type="dxa"/>
          </w:tcPr>
          <w:p w:rsidR="00F1137B" w:rsidRPr="00E703A8" w:rsidRDefault="00F1137B" w:rsidP="006D2BAA">
            <w:pPr>
              <w:jc w:val="both"/>
              <w:rPr>
                <w:sz w:val="21"/>
                <w:szCs w:val="21"/>
              </w:rPr>
            </w:pPr>
            <w:r w:rsidRPr="00E703A8">
              <w:rPr>
                <w:sz w:val="21"/>
                <w:szCs w:val="21"/>
              </w:rPr>
              <w:t>3</w:t>
            </w:r>
          </w:p>
        </w:tc>
        <w:tc>
          <w:tcPr>
            <w:tcW w:w="7371" w:type="dxa"/>
          </w:tcPr>
          <w:p w:rsidR="00F1137B" w:rsidRPr="00E703A8" w:rsidRDefault="00F1137B" w:rsidP="006D2BAA">
            <w:pPr>
              <w:jc w:val="both"/>
              <w:rPr>
                <w:sz w:val="21"/>
                <w:szCs w:val="21"/>
              </w:rPr>
            </w:pPr>
            <w:r w:rsidRPr="00E703A8">
              <w:rPr>
                <w:sz w:val="21"/>
                <w:szCs w:val="21"/>
              </w:rPr>
              <w:t>Защита проекта:</w:t>
            </w:r>
          </w:p>
          <w:p w:rsidR="00F1137B" w:rsidRPr="00E703A8" w:rsidRDefault="00F1137B" w:rsidP="006D2BAA">
            <w:pPr>
              <w:numPr>
                <w:ilvl w:val="0"/>
                <w:numId w:val="164"/>
              </w:numPr>
              <w:tabs>
                <w:tab w:val="left" w:pos="175"/>
              </w:tabs>
              <w:spacing w:line="276" w:lineRule="auto"/>
              <w:ind w:left="-108" w:firstLine="108"/>
              <w:contextualSpacing/>
              <w:jc w:val="both"/>
              <w:rPr>
                <w:sz w:val="21"/>
                <w:szCs w:val="21"/>
              </w:rPr>
            </w:pPr>
            <w:r w:rsidRPr="00E703A8">
              <w:rPr>
                <w:sz w:val="21"/>
                <w:szCs w:val="21"/>
              </w:rPr>
              <w:t xml:space="preserve">качество доклада  (убедительность, полнота представления, аргументированность); </w:t>
            </w:r>
          </w:p>
          <w:p w:rsidR="00F1137B" w:rsidRPr="00E703A8" w:rsidRDefault="00F1137B" w:rsidP="006D2BAA">
            <w:pPr>
              <w:numPr>
                <w:ilvl w:val="0"/>
                <w:numId w:val="163"/>
              </w:numPr>
              <w:spacing w:line="276" w:lineRule="auto"/>
              <w:ind w:left="175" w:hanging="175"/>
              <w:contextualSpacing/>
              <w:jc w:val="both"/>
              <w:rPr>
                <w:sz w:val="21"/>
                <w:szCs w:val="21"/>
              </w:rPr>
            </w:pPr>
            <w:r w:rsidRPr="00E703A8">
              <w:rPr>
                <w:sz w:val="21"/>
                <w:szCs w:val="21"/>
              </w:rPr>
              <w:t xml:space="preserve">качество презентации (ясность, содержательность, дизайн). </w:t>
            </w:r>
          </w:p>
        </w:tc>
        <w:tc>
          <w:tcPr>
            <w:tcW w:w="1984" w:type="dxa"/>
            <w:vAlign w:val="center"/>
          </w:tcPr>
          <w:p w:rsidR="00F1137B" w:rsidRPr="00E703A8" w:rsidRDefault="00F1137B" w:rsidP="006D2BAA">
            <w:pPr>
              <w:jc w:val="both"/>
              <w:rPr>
                <w:sz w:val="21"/>
                <w:szCs w:val="21"/>
              </w:rPr>
            </w:pPr>
            <w:r w:rsidRPr="00E703A8">
              <w:rPr>
                <w:sz w:val="21"/>
                <w:szCs w:val="21"/>
              </w:rPr>
              <w:t>10</w:t>
            </w:r>
          </w:p>
        </w:tc>
      </w:tr>
      <w:tr w:rsidR="00F1137B" w:rsidRPr="00E703A8" w:rsidTr="00F1137B">
        <w:tc>
          <w:tcPr>
            <w:tcW w:w="7905" w:type="dxa"/>
            <w:gridSpan w:val="2"/>
          </w:tcPr>
          <w:p w:rsidR="00F1137B" w:rsidRPr="00E703A8" w:rsidRDefault="00F1137B" w:rsidP="006D2BAA">
            <w:pPr>
              <w:jc w:val="both"/>
              <w:rPr>
                <w:b/>
                <w:sz w:val="21"/>
                <w:szCs w:val="21"/>
              </w:rPr>
            </w:pPr>
            <w:r w:rsidRPr="00E703A8">
              <w:rPr>
                <w:b/>
                <w:sz w:val="21"/>
                <w:szCs w:val="21"/>
              </w:rPr>
              <w:t>Итого</w:t>
            </w:r>
          </w:p>
        </w:tc>
        <w:tc>
          <w:tcPr>
            <w:tcW w:w="1984" w:type="dxa"/>
          </w:tcPr>
          <w:p w:rsidR="00F1137B" w:rsidRPr="00E703A8" w:rsidRDefault="00F1137B" w:rsidP="006D2BAA">
            <w:pPr>
              <w:jc w:val="both"/>
              <w:rPr>
                <w:b/>
                <w:sz w:val="21"/>
                <w:szCs w:val="21"/>
              </w:rPr>
            </w:pPr>
            <w:r w:rsidRPr="00E703A8">
              <w:rPr>
                <w:b/>
                <w:sz w:val="21"/>
                <w:szCs w:val="21"/>
              </w:rPr>
              <w:t>40</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i/>
          <w:sz w:val="28"/>
          <w:szCs w:val="28"/>
        </w:rPr>
      </w:pPr>
      <w:r w:rsidRPr="00E703A8">
        <w:rPr>
          <w:rFonts w:ascii="Times New Roman" w:hAnsi="Times New Roman"/>
          <w:b/>
          <w:i/>
          <w:sz w:val="28"/>
          <w:szCs w:val="28"/>
        </w:rPr>
        <w:br w:type="page"/>
      </w:r>
    </w:p>
    <w:p w:rsidR="00F1137B" w:rsidRPr="00E703A8" w:rsidRDefault="00F1137B" w:rsidP="006D2BAA">
      <w:pPr>
        <w:spacing w:after="0"/>
        <w:jc w:val="both"/>
        <w:rPr>
          <w:rFonts w:ascii="Times New Roman" w:hAnsi="Times New Roman"/>
          <w:b/>
          <w:sz w:val="24"/>
        </w:rPr>
      </w:pPr>
      <w:r w:rsidRPr="00E703A8">
        <w:rPr>
          <w:rFonts w:ascii="Times New Roman" w:hAnsi="Times New Roman"/>
          <w:b/>
          <w:sz w:val="24"/>
        </w:rPr>
        <w:t>ПОЛОЖЕНИЕ О РАЙОННОМ АНГЛО-ФРАНЦУЗСКОМ КОНКУРСЕ ТВОРЧЕСКИХ РАБОТ «</w:t>
      </w:r>
      <w:r w:rsidRPr="00E703A8">
        <w:rPr>
          <w:rFonts w:ascii="Times New Roman" w:hAnsi="Times New Roman"/>
          <w:b/>
          <w:sz w:val="24"/>
          <w:lang w:val="en-US"/>
        </w:rPr>
        <w:t>COMICS</w:t>
      </w:r>
      <w:r w:rsidRPr="00E703A8">
        <w:rPr>
          <w:rFonts w:ascii="Times New Roman" w:hAnsi="Times New Roman"/>
          <w:b/>
          <w:sz w:val="24"/>
        </w:rPr>
        <w:t>+» ДЛЯ УЧАЩИ</w:t>
      </w:r>
      <w:r w:rsidR="00431A00" w:rsidRPr="00E703A8">
        <w:rPr>
          <w:rFonts w:ascii="Times New Roman" w:hAnsi="Times New Roman"/>
          <w:b/>
          <w:sz w:val="24"/>
        </w:rPr>
        <w:t xml:space="preserve">ХСЯ ОБРАЗОВАТЕЛЬНЫХ УЧРЕЖДЕНИЙ </w:t>
      </w:r>
      <w:r w:rsidRPr="00E703A8">
        <w:rPr>
          <w:rFonts w:ascii="Times New Roman" w:hAnsi="Times New Roman"/>
          <w:b/>
          <w:sz w:val="24"/>
        </w:rPr>
        <w:t>КИРОВСКОГО РАЙОНА САНКТ-ПЕТЕРБУРГА</w:t>
      </w:r>
    </w:p>
    <w:p w:rsidR="00F1137B" w:rsidRPr="00E703A8" w:rsidRDefault="00F1137B" w:rsidP="006D2BAA">
      <w:pPr>
        <w:spacing w:after="0"/>
        <w:jc w:val="both"/>
        <w:rPr>
          <w:rFonts w:ascii="Times New Roman" w:hAnsi="Times New Roman"/>
          <w:b/>
          <w:sz w:val="24"/>
        </w:rPr>
      </w:pPr>
      <w:r w:rsidRPr="00E703A8">
        <w:rPr>
          <w:rFonts w:ascii="Times New Roman" w:hAnsi="Times New Roman"/>
          <w:b/>
          <w:sz w:val="24"/>
        </w:rPr>
        <w:t>В 2020-2021 УЧЕБНОМ ГОДУ</w:t>
      </w:r>
    </w:p>
    <w:p w:rsidR="00F1137B" w:rsidRPr="00E703A8" w:rsidRDefault="00F1137B" w:rsidP="006D2BAA">
      <w:pPr>
        <w:spacing w:after="0"/>
        <w:jc w:val="both"/>
        <w:rPr>
          <w:b/>
          <w:sz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1.Общие положения</w:t>
      </w:r>
    </w:p>
    <w:p w:rsidR="00F1137B" w:rsidRPr="00E703A8" w:rsidRDefault="00F1137B" w:rsidP="006D2BAA">
      <w:pPr>
        <w:tabs>
          <w:tab w:val="left" w:pos="426"/>
        </w:tabs>
        <w:spacing w:after="0"/>
        <w:jc w:val="both"/>
        <w:rPr>
          <w:rFonts w:ascii="Times New Roman" w:hAnsi="Times New Roman"/>
          <w:b/>
          <w:bCs/>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 Настоящее Положение регламентирует ор</w:t>
      </w:r>
      <w:r w:rsidR="00945109" w:rsidRPr="00E703A8">
        <w:rPr>
          <w:rFonts w:ascii="Times New Roman" w:hAnsi="Times New Roman"/>
          <w:sz w:val="21"/>
          <w:szCs w:val="21"/>
        </w:rPr>
        <w:t>ганизацию и порядок проведения</w:t>
      </w:r>
      <w:r w:rsidRPr="00E703A8">
        <w:rPr>
          <w:rFonts w:ascii="Times New Roman" w:hAnsi="Times New Roman"/>
          <w:sz w:val="21"/>
          <w:szCs w:val="21"/>
        </w:rPr>
        <w:t xml:space="preserve"> англо-французского районного конкурса творческих работ «</w:t>
      </w:r>
      <w:r w:rsidRPr="00E703A8">
        <w:rPr>
          <w:rFonts w:ascii="Times New Roman" w:hAnsi="Times New Roman"/>
          <w:bCs/>
          <w:sz w:val="21"/>
          <w:szCs w:val="21"/>
        </w:rPr>
        <w:t>Comics</w:t>
      </w:r>
      <w:r w:rsidRPr="00E703A8">
        <w:rPr>
          <w:rFonts w:ascii="Times New Roman" w:hAnsi="Times New Roman"/>
          <w:sz w:val="21"/>
          <w:szCs w:val="21"/>
        </w:rPr>
        <w:t>+» для учащихся образовательных учреждений Кировского района Санкт-Петербурга в 2020-2021 учебном году (далее конкурс).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xml:space="preserve">. Учредителем районной игры является отдел образования </w:t>
      </w:r>
      <w:r w:rsidRPr="00E703A8">
        <w:rPr>
          <w:rFonts w:ascii="Times New Roman" w:eastAsia="Calibri" w:hAnsi="Times New Roman"/>
          <w:sz w:val="21"/>
          <w:szCs w:val="21"/>
        </w:rPr>
        <w:t>администрация Кировского района Санкт-Петербурга.</w:t>
      </w:r>
    </w:p>
    <w:p w:rsidR="00F1137B" w:rsidRPr="00E703A8" w:rsidRDefault="00F1137B" w:rsidP="006D2BAA">
      <w:pPr>
        <w:spacing w:after="0"/>
        <w:jc w:val="both"/>
        <w:rPr>
          <w:rFonts w:eastAsia="Calibri"/>
          <w:sz w:val="21"/>
          <w:szCs w:val="21"/>
          <w:shd w:val="clear" w:color="auto" w:fill="FFFFFF"/>
        </w:rPr>
      </w:pPr>
      <w:r w:rsidRPr="00E703A8">
        <w:rPr>
          <w:rFonts w:ascii="Times New Roman" w:eastAsia="Calibri" w:hAnsi="Times New Roman"/>
          <w:sz w:val="21"/>
          <w:szCs w:val="21"/>
        </w:rPr>
        <w:t>1.3. Общее руководство, организацию и проведение</w:t>
      </w:r>
      <w:r w:rsidRPr="00E703A8">
        <w:rPr>
          <w:rFonts w:ascii="Times New Roman" w:hAnsi="Times New Roman"/>
          <w:sz w:val="21"/>
          <w:szCs w:val="21"/>
        </w:rPr>
        <w:t xml:space="preserve"> конкурса осуществляет</w:t>
      </w:r>
      <w:r w:rsidRPr="00E703A8">
        <w:rPr>
          <w:rFonts w:ascii="Times New Roman" w:hAnsi="Times New Roman"/>
          <w:spacing w:val="-5"/>
          <w:sz w:val="21"/>
          <w:szCs w:val="21"/>
        </w:rPr>
        <w:t xml:space="preserve"> отдел социально-педагогических программ и краеведения </w:t>
      </w:r>
      <w:r w:rsidRPr="00E703A8">
        <w:rPr>
          <w:rFonts w:ascii="Times New Roman" w:eastAsia="Calibri" w:hAnsi="Times New Roman"/>
          <w:sz w:val="21"/>
          <w:szCs w:val="21"/>
          <w:shd w:val="clear" w:color="auto" w:fill="FFFFFF"/>
        </w:rPr>
        <w:t>ГБУ ДО ДДЮТ Кировского района.</w:t>
      </w:r>
    </w:p>
    <w:p w:rsidR="00F1137B" w:rsidRPr="00E703A8" w:rsidRDefault="00F1137B" w:rsidP="006D2BAA">
      <w:pPr>
        <w:spacing w:after="0"/>
        <w:jc w:val="both"/>
        <w:rPr>
          <w:rFonts w:ascii="Times New Roman" w:eastAsia="Calibri" w:hAnsi="Times New Roman"/>
          <w:sz w:val="21"/>
          <w:szCs w:val="21"/>
          <w:shd w:val="clear" w:color="auto" w:fill="FFFFFF"/>
        </w:rPr>
      </w:pPr>
    </w:p>
    <w:p w:rsidR="00F1137B" w:rsidRPr="00E703A8" w:rsidRDefault="00F1137B" w:rsidP="006D2BAA">
      <w:pPr>
        <w:numPr>
          <w:ilvl w:val="0"/>
          <w:numId w:val="353"/>
        </w:numPr>
        <w:tabs>
          <w:tab w:val="left" w:pos="284"/>
        </w:tabs>
        <w:spacing w:after="0" w:line="276" w:lineRule="auto"/>
        <w:ind w:left="0" w:firstLine="0"/>
        <w:jc w:val="both"/>
        <w:rPr>
          <w:rFonts w:ascii="Times New Roman" w:hAnsi="Times New Roman"/>
          <w:b/>
          <w:bCs/>
          <w:sz w:val="21"/>
          <w:szCs w:val="21"/>
        </w:rPr>
      </w:pPr>
      <w:r w:rsidRPr="00E703A8">
        <w:rPr>
          <w:rFonts w:ascii="Times New Roman" w:hAnsi="Times New Roman"/>
          <w:b/>
          <w:bCs/>
          <w:sz w:val="21"/>
          <w:szCs w:val="21"/>
        </w:rPr>
        <w:t>Цель и задачи</w:t>
      </w:r>
    </w:p>
    <w:p w:rsidR="00F1137B" w:rsidRPr="00E703A8" w:rsidRDefault="00F1137B" w:rsidP="006D2BAA">
      <w:pPr>
        <w:numPr>
          <w:ilvl w:val="1"/>
          <w:numId w:val="354"/>
        </w:numPr>
        <w:tabs>
          <w:tab w:val="left"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Цель конкурса – способствовать устойчивому уровню мотивации в изучении английского и французского языков посредством создания творческих работ.</w:t>
      </w:r>
    </w:p>
    <w:p w:rsidR="00F1137B" w:rsidRPr="00E703A8" w:rsidRDefault="00F1137B" w:rsidP="006D2BAA">
      <w:pPr>
        <w:numPr>
          <w:ilvl w:val="1"/>
          <w:numId w:val="354"/>
        </w:numPr>
        <w:tabs>
          <w:tab w:val="left" w:pos="426"/>
        </w:tabs>
        <w:spacing w:after="0" w:line="276" w:lineRule="auto"/>
        <w:ind w:left="0" w:firstLine="0"/>
        <w:jc w:val="both"/>
        <w:rPr>
          <w:rFonts w:ascii="Times New Roman" w:hAnsi="Times New Roman"/>
          <w:sz w:val="21"/>
          <w:szCs w:val="21"/>
        </w:rPr>
      </w:pPr>
      <w:r w:rsidRPr="00E703A8">
        <w:rPr>
          <w:rFonts w:ascii="Times New Roman" w:hAnsi="Times New Roman"/>
          <w:bCs/>
          <w:sz w:val="21"/>
          <w:szCs w:val="21"/>
        </w:rPr>
        <w:t>3адачи конкурса:</w:t>
      </w:r>
    </w:p>
    <w:p w:rsidR="00F1137B" w:rsidRPr="00E703A8" w:rsidRDefault="00F1137B" w:rsidP="006D2BAA">
      <w:pPr>
        <w:numPr>
          <w:ilvl w:val="0"/>
          <w:numId w:val="355"/>
        </w:numPr>
        <w:spacing w:after="0" w:line="276" w:lineRule="auto"/>
        <w:ind w:left="0" w:firstLine="0"/>
        <w:jc w:val="both"/>
        <w:rPr>
          <w:rFonts w:ascii="Times New Roman" w:eastAsia="Calibri" w:hAnsi="Times New Roman"/>
          <w:sz w:val="21"/>
          <w:szCs w:val="21"/>
        </w:rPr>
      </w:pPr>
      <w:r w:rsidRPr="00E703A8">
        <w:rPr>
          <w:rFonts w:ascii="Times New Roman" w:hAnsi="Times New Roman"/>
          <w:sz w:val="21"/>
          <w:szCs w:val="21"/>
        </w:rPr>
        <w:t>развитие творческих способностей, креативности учащихся;</w:t>
      </w:r>
    </w:p>
    <w:p w:rsidR="00F1137B" w:rsidRPr="00E703A8" w:rsidRDefault="00F1137B" w:rsidP="006D2BAA">
      <w:pPr>
        <w:numPr>
          <w:ilvl w:val="0"/>
          <w:numId w:val="355"/>
        </w:numPr>
        <w:spacing w:after="0" w:line="276" w:lineRule="auto"/>
        <w:ind w:left="0" w:firstLine="0"/>
        <w:jc w:val="both"/>
        <w:rPr>
          <w:rFonts w:ascii="Times New Roman" w:eastAsia="Calibri" w:hAnsi="Times New Roman"/>
          <w:sz w:val="21"/>
          <w:szCs w:val="21"/>
        </w:rPr>
      </w:pPr>
      <w:r w:rsidRPr="00E703A8">
        <w:rPr>
          <w:rFonts w:ascii="Times New Roman" w:eastAsia="Calibri" w:hAnsi="Times New Roman"/>
          <w:sz w:val="21"/>
          <w:szCs w:val="21"/>
        </w:rPr>
        <w:t>знакомство с форматом комикса, как с новым видом творческой работы</w:t>
      </w:r>
      <w:r w:rsidRPr="00E703A8">
        <w:rPr>
          <w:rFonts w:ascii="Times New Roman" w:hAnsi="Times New Roman"/>
          <w:sz w:val="21"/>
          <w:szCs w:val="21"/>
        </w:rPr>
        <w:t>;</w:t>
      </w:r>
    </w:p>
    <w:p w:rsidR="00F1137B" w:rsidRPr="00E703A8" w:rsidRDefault="00F1137B" w:rsidP="006D2BAA">
      <w:pPr>
        <w:numPr>
          <w:ilvl w:val="0"/>
          <w:numId w:val="355"/>
        </w:numPr>
        <w:spacing w:after="0" w:line="276" w:lineRule="auto"/>
        <w:ind w:left="0" w:firstLine="0"/>
        <w:jc w:val="both"/>
        <w:rPr>
          <w:rFonts w:ascii="Times New Roman" w:eastAsia="Calibri" w:hAnsi="Times New Roman"/>
          <w:sz w:val="21"/>
          <w:szCs w:val="21"/>
        </w:rPr>
      </w:pPr>
      <w:r w:rsidRPr="00E703A8">
        <w:rPr>
          <w:rFonts w:ascii="Times New Roman" w:hAnsi="Times New Roman"/>
          <w:sz w:val="21"/>
          <w:szCs w:val="21"/>
        </w:rPr>
        <w:t>расширение словарного запаса в изучаемом языке (английский и французский);</w:t>
      </w:r>
    </w:p>
    <w:p w:rsidR="00F1137B" w:rsidRPr="00E703A8" w:rsidRDefault="00F1137B" w:rsidP="006D2BAA">
      <w:pPr>
        <w:numPr>
          <w:ilvl w:val="0"/>
          <w:numId w:val="355"/>
        </w:numPr>
        <w:spacing w:after="0" w:line="276" w:lineRule="auto"/>
        <w:ind w:left="0" w:firstLine="0"/>
        <w:jc w:val="both"/>
        <w:rPr>
          <w:rFonts w:ascii="Times New Roman" w:eastAsia="Calibri" w:hAnsi="Times New Roman"/>
          <w:sz w:val="21"/>
          <w:szCs w:val="21"/>
        </w:rPr>
      </w:pPr>
      <w:r w:rsidRPr="00E703A8">
        <w:rPr>
          <w:rFonts w:ascii="Times New Roman" w:eastAsia="Calibri" w:hAnsi="Times New Roman"/>
          <w:sz w:val="21"/>
          <w:szCs w:val="21"/>
        </w:rPr>
        <w:t xml:space="preserve">формирование устойчивого интереса к изучаемому языку </w:t>
      </w:r>
      <w:r w:rsidRPr="00E703A8">
        <w:rPr>
          <w:rFonts w:ascii="Times New Roman" w:hAnsi="Times New Roman"/>
          <w:sz w:val="21"/>
          <w:szCs w:val="21"/>
        </w:rPr>
        <w:t>(английский и французский);</w:t>
      </w:r>
    </w:p>
    <w:p w:rsidR="00F1137B" w:rsidRPr="00E703A8" w:rsidRDefault="00F1137B" w:rsidP="006D2BAA">
      <w:pPr>
        <w:numPr>
          <w:ilvl w:val="0"/>
          <w:numId w:val="355"/>
        </w:numPr>
        <w:spacing w:after="0" w:line="276" w:lineRule="auto"/>
        <w:ind w:left="0" w:firstLine="0"/>
        <w:jc w:val="both"/>
        <w:rPr>
          <w:rFonts w:eastAsia="Calibri"/>
          <w:sz w:val="21"/>
          <w:szCs w:val="21"/>
        </w:rPr>
      </w:pPr>
      <w:r w:rsidRPr="00E703A8">
        <w:rPr>
          <w:rFonts w:ascii="Times New Roman" w:eastAsia="Calibri" w:hAnsi="Times New Roman"/>
          <w:sz w:val="21"/>
          <w:szCs w:val="21"/>
        </w:rPr>
        <w:t>погружение в культуру и традиции англоговорящих и французскоговорящих стран.</w:t>
      </w:r>
    </w:p>
    <w:p w:rsidR="00F1137B" w:rsidRPr="00E703A8" w:rsidRDefault="00F1137B" w:rsidP="006D2BAA">
      <w:pPr>
        <w:spacing w:after="0"/>
        <w:jc w:val="both"/>
        <w:rPr>
          <w:rFonts w:ascii="Times New Roman" w:eastAsia="Calibri" w:hAnsi="Times New Roman"/>
          <w:sz w:val="21"/>
          <w:szCs w:val="21"/>
        </w:rPr>
      </w:pPr>
    </w:p>
    <w:p w:rsidR="00F1137B" w:rsidRPr="00E703A8" w:rsidRDefault="00F1137B" w:rsidP="006D2BAA">
      <w:pPr>
        <w:pStyle w:val="aa"/>
        <w:numPr>
          <w:ilvl w:val="0"/>
          <w:numId w:val="354"/>
        </w:numPr>
        <w:spacing w:after="0"/>
        <w:jc w:val="both"/>
        <w:rPr>
          <w:rFonts w:ascii="Times New Roman" w:hAnsi="Times New Roman"/>
          <w:sz w:val="21"/>
          <w:szCs w:val="21"/>
        </w:rPr>
      </w:pPr>
      <w:r w:rsidRPr="00E703A8">
        <w:rPr>
          <w:rFonts w:ascii="Times New Roman" w:hAnsi="Times New Roman"/>
          <w:b/>
          <w:sz w:val="21"/>
          <w:szCs w:val="21"/>
        </w:rPr>
        <w:t>Участники конкурса</w:t>
      </w:r>
    </w:p>
    <w:p w:rsidR="00F1137B" w:rsidRPr="00E703A8" w:rsidRDefault="00F1137B" w:rsidP="006D2BAA">
      <w:pPr>
        <w:pStyle w:val="aa"/>
        <w:spacing w:after="0"/>
        <w:ind w:left="0" w:firstLine="360"/>
        <w:jc w:val="both"/>
        <w:rPr>
          <w:rFonts w:ascii="Times New Roman" w:hAnsi="Times New Roman"/>
          <w:sz w:val="21"/>
          <w:szCs w:val="21"/>
        </w:rPr>
      </w:pPr>
      <w:r w:rsidRPr="00E703A8">
        <w:rPr>
          <w:rFonts w:ascii="Times New Roman" w:hAnsi="Times New Roman"/>
          <w:sz w:val="21"/>
          <w:szCs w:val="21"/>
        </w:rPr>
        <w:t>В конкурсе могут принимать участие учащиеся образовательных учреждений Кировского района, изучающие английский и французский языки.</w:t>
      </w:r>
      <w:r w:rsidRPr="00E703A8">
        <w:rPr>
          <w:rFonts w:ascii="Times New Roman" w:hAnsi="Times New Roman"/>
          <w:sz w:val="21"/>
          <w:szCs w:val="21"/>
        </w:rPr>
        <w:br/>
        <w:t>Конкурс проводится в трех возрастных группах:</w:t>
      </w:r>
    </w:p>
    <w:p w:rsidR="00F1137B" w:rsidRPr="00E703A8" w:rsidRDefault="00F1137B" w:rsidP="006D2BAA">
      <w:pPr>
        <w:numPr>
          <w:ilvl w:val="0"/>
          <w:numId w:val="356"/>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1 группа – 1-3 класс;</w:t>
      </w:r>
    </w:p>
    <w:p w:rsidR="00F1137B" w:rsidRPr="00E703A8" w:rsidRDefault="00F1137B" w:rsidP="006D2BAA">
      <w:pPr>
        <w:numPr>
          <w:ilvl w:val="0"/>
          <w:numId w:val="356"/>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2 группа – 4-5 класс;</w:t>
      </w:r>
    </w:p>
    <w:p w:rsidR="00F1137B" w:rsidRPr="00E703A8" w:rsidRDefault="00F1137B" w:rsidP="006D2BAA">
      <w:pPr>
        <w:numPr>
          <w:ilvl w:val="0"/>
          <w:numId w:val="356"/>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3 группа – 6-7 класс;</w:t>
      </w:r>
    </w:p>
    <w:p w:rsidR="00F1137B" w:rsidRPr="008F367E" w:rsidRDefault="00F1137B" w:rsidP="006D2BAA">
      <w:pPr>
        <w:tabs>
          <w:tab w:val="left" w:pos="360"/>
        </w:tabs>
        <w:spacing w:after="0"/>
        <w:jc w:val="both"/>
        <w:rPr>
          <w:b/>
          <w:sz w:val="21"/>
          <w:szCs w:val="21"/>
        </w:rPr>
      </w:pPr>
      <w:r w:rsidRPr="008F367E">
        <w:rPr>
          <w:rFonts w:ascii="Times New Roman" w:hAnsi="Times New Roman"/>
          <w:b/>
          <w:sz w:val="21"/>
          <w:szCs w:val="21"/>
        </w:rPr>
        <w:t>Один участник не может подать более 2 работ. Участие индивидуальное.</w:t>
      </w:r>
    </w:p>
    <w:p w:rsidR="00F1137B" w:rsidRPr="00E703A8" w:rsidRDefault="00F1137B" w:rsidP="006D2BAA">
      <w:pPr>
        <w:tabs>
          <w:tab w:val="left" w:pos="360"/>
        </w:tabs>
        <w:spacing w:after="0"/>
        <w:jc w:val="both"/>
        <w:rPr>
          <w:rFonts w:ascii="Times New Roman" w:hAnsi="Times New Roman"/>
          <w:b/>
          <w:sz w:val="21"/>
          <w:szCs w:val="21"/>
          <w:u w:val="single"/>
        </w:rPr>
      </w:pPr>
    </w:p>
    <w:p w:rsidR="00F1137B" w:rsidRPr="00E703A8" w:rsidRDefault="00F1137B" w:rsidP="006D2BAA">
      <w:pPr>
        <w:numPr>
          <w:ilvl w:val="0"/>
          <w:numId w:val="354"/>
        </w:numPr>
        <w:suppressAutoHyphens/>
        <w:spacing w:after="0" w:line="276" w:lineRule="auto"/>
        <w:jc w:val="both"/>
        <w:rPr>
          <w:rFonts w:ascii="Times New Roman" w:hAnsi="Times New Roman"/>
          <w:b/>
          <w:sz w:val="21"/>
          <w:szCs w:val="21"/>
        </w:rPr>
      </w:pPr>
      <w:r w:rsidRPr="00E703A8">
        <w:rPr>
          <w:rFonts w:ascii="Times New Roman" w:hAnsi="Times New Roman"/>
          <w:b/>
          <w:sz w:val="21"/>
          <w:szCs w:val="21"/>
        </w:rPr>
        <w:t xml:space="preserve">Сроки и порядок проведения конкурса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4.1. Даты проведения и тематика конкурса устанавливаются ежегодно организаторами.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Конкурсные работы </w:t>
      </w:r>
      <w:r w:rsidRPr="00EE7EA2">
        <w:rPr>
          <w:rFonts w:ascii="Times New Roman" w:hAnsi="Times New Roman"/>
          <w:sz w:val="21"/>
          <w:szCs w:val="21"/>
        </w:rPr>
        <w:t xml:space="preserve">принимаются </w:t>
      </w:r>
      <w:r w:rsidRPr="008F367E">
        <w:rPr>
          <w:rFonts w:ascii="Times New Roman" w:hAnsi="Times New Roman"/>
          <w:b/>
          <w:sz w:val="21"/>
          <w:szCs w:val="21"/>
        </w:rPr>
        <w:t>с 21.02.2021 по 22.03.2021</w:t>
      </w:r>
      <w:r w:rsidRPr="00E703A8">
        <w:rPr>
          <w:rFonts w:ascii="Times New Roman" w:hAnsi="Times New Roman"/>
          <w:sz w:val="21"/>
          <w:szCs w:val="21"/>
        </w:rPr>
        <w:t>в ГБУ ДО ДДЮТ Кировского района по адресу: Ленинский пр., д.133, к.4, 3-й этаж, каб.315.</w:t>
      </w:r>
    </w:p>
    <w:p w:rsidR="00F1137B" w:rsidRPr="00EE7EA2" w:rsidRDefault="00EE7EA2" w:rsidP="006D2BAA">
      <w:pPr>
        <w:spacing w:after="0"/>
        <w:jc w:val="both"/>
        <w:rPr>
          <w:rFonts w:ascii="Times New Roman" w:hAnsi="Times New Roman"/>
          <w:sz w:val="21"/>
          <w:szCs w:val="21"/>
        </w:rPr>
      </w:pPr>
      <w:r>
        <w:rPr>
          <w:rFonts w:ascii="Times New Roman" w:hAnsi="Times New Roman"/>
          <w:sz w:val="21"/>
          <w:szCs w:val="21"/>
        </w:rPr>
        <w:t xml:space="preserve">Заявки </w:t>
      </w:r>
      <w:r w:rsidR="00F1137B" w:rsidRPr="00EE7EA2">
        <w:rPr>
          <w:rFonts w:ascii="Times New Roman" w:hAnsi="Times New Roman"/>
          <w:bCs/>
          <w:sz w:val="21"/>
          <w:szCs w:val="21"/>
        </w:rPr>
        <w:t xml:space="preserve">(Приложение 1) </w:t>
      </w:r>
      <w:r w:rsidR="00F1137B" w:rsidRPr="00EE7EA2">
        <w:rPr>
          <w:rFonts w:ascii="Times New Roman" w:hAnsi="Times New Roman"/>
          <w:sz w:val="21"/>
          <w:szCs w:val="21"/>
        </w:rPr>
        <w:t>на участие в конкурсе прилагаются вместе с конкурсными работами.</w:t>
      </w:r>
    </w:p>
    <w:p w:rsidR="00F1137B" w:rsidRPr="00EE7EA2" w:rsidRDefault="00F1137B" w:rsidP="006D2BAA">
      <w:pPr>
        <w:spacing w:after="0"/>
        <w:jc w:val="both"/>
        <w:rPr>
          <w:rFonts w:ascii="Times New Roman" w:hAnsi="Times New Roman"/>
          <w:sz w:val="21"/>
          <w:szCs w:val="21"/>
        </w:rPr>
      </w:pPr>
      <w:r w:rsidRPr="00EE7EA2">
        <w:rPr>
          <w:rFonts w:ascii="Times New Roman" w:hAnsi="Times New Roman"/>
          <w:bCs/>
          <w:sz w:val="21"/>
          <w:szCs w:val="21"/>
        </w:rPr>
        <w:t xml:space="preserve">Заявку на участие в конкурсе необходимо подать также </w:t>
      </w:r>
      <w:r w:rsidRPr="00EE7EA2">
        <w:rPr>
          <w:rFonts w:ascii="Times New Roman" w:hAnsi="Times New Roman"/>
          <w:bCs/>
          <w:sz w:val="21"/>
          <w:szCs w:val="21"/>
          <w:u w:val="single"/>
        </w:rPr>
        <w:t>в электронном виде</w:t>
      </w:r>
      <w:r w:rsidRPr="00EE7EA2">
        <w:rPr>
          <w:rFonts w:ascii="Times New Roman" w:hAnsi="Times New Roman"/>
          <w:bCs/>
          <w:sz w:val="21"/>
          <w:szCs w:val="21"/>
        </w:rPr>
        <w:t xml:space="preserve"> по эл. почте </w:t>
      </w:r>
      <w:r w:rsidRPr="00EE7EA2">
        <w:rPr>
          <w:rFonts w:ascii="Times New Roman" w:hAnsi="Times New Roman"/>
          <w:bCs/>
          <w:sz w:val="21"/>
          <w:szCs w:val="21"/>
        </w:rPr>
        <w:br/>
      </w:r>
      <w:hyperlink r:id="rId134" w:history="1">
        <w:r w:rsidRPr="00EE7EA2">
          <w:rPr>
            <w:rStyle w:val="a7"/>
            <w:rFonts w:ascii="Times New Roman" w:hAnsi="Times New Roman"/>
            <w:color w:val="auto"/>
            <w:sz w:val="21"/>
            <w:szCs w:val="21"/>
            <w:lang w:val="en-US"/>
          </w:rPr>
          <w:t>kraeved</w:t>
        </w:r>
        <w:r w:rsidRPr="00EE7EA2">
          <w:rPr>
            <w:rStyle w:val="a7"/>
            <w:rFonts w:ascii="Times New Roman" w:hAnsi="Times New Roman"/>
            <w:color w:val="auto"/>
            <w:sz w:val="21"/>
            <w:szCs w:val="21"/>
          </w:rPr>
          <w:t>-</w:t>
        </w:r>
        <w:r w:rsidRPr="00EE7EA2">
          <w:rPr>
            <w:rStyle w:val="a7"/>
            <w:rFonts w:ascii="Times New Roman" w:hAnsi="Times New Roman"/>
            <w:color w:val="auto"/>
            <w:sz w:val="21"/>
            <w:szCs w:val="21"/>
            <w:lang w:val="en-US"/>
          </w:rPr>
          <w:t>ddut</w:t>
        </w:r>
        <w:r w:rsidRPr="00EE7EA2">
          <w:rPr>
            <w:rStyle w:val="a7"/>
            <w:rFonts w:ascii="Times New Roman" w:hAnsi="Times New Roman"/>
            <w:color w:val="auto"/>
            <w:sz w:val="21"/>
            <w:szCs w:val="21"/>
          </w:rPr>
          <w:t>@mail.ru</w:t>
        </w:r>
      </w:hyperlink>
    </w:p>
    <w:p w:rsidR="00F1137B" w:rsidRPr="00E703A8" w:rsidRDefault="00F1137B" w:rsidP="006D2BAA">
      <w:pPr>
        <w:spacing w:after="0"/>
        <w:ind w:firstLine="566"/>
        <w:jc w:val="both"/>
        <w:rPr>
          <w:rFonts w:ascii="Times New Roman" w:hAnsi="Times New Roman"/>
          <w:b/>
          <w:i/>
          <w:sz w:val="21"/>
          <w:szCs w:val="21"/>
        </w:rPr>
      </w:pPr>
      <w:r w:rsidRPr="00E703A8">
        <w:rPr>
          <w:rFonts w:ascii="Times New Roman" w:hAnsi="Times New Roman"/>
          <w:sz w:val="21"/>
          <w:szCs w:val="21"/>
        </w:rPr>
        <w:t xml:space="preserve">По итогам конкурса будет смонтирована выставка в здании ГБУ ДО ДДЮТ Кировского района, а также будет создана выставка в электронном варианте (социальная сеть Вконтакте) </w:t>
      </w:r>
      <w:r w:rsidRPr="00E703A8">
        <w:rPr>
          <w:rFonts w:ascii="Times New Roman" w:hAnsi="Times New Roman"/>
          <w:b/>
          <w:i/>
          <w:sz w:val="21"/>
          <w:szCs w:val="21"/>
        </w:rPr>
        <w:t>с 01.04.2021 – 15.04.2021.</w:t>
      </w:r>
    </w:p>
    <w:p w:rsidR="00F1137B" w:rsidRPr="00EE7EA2" w:rsidRDefault="00F1137B" w:rsidP="006D2BAA">
      <w:pPr>
        <w:spacing w:after="0"/>
        <w:jc w:val="both"/>
        <w:rPr>
          <w:rFonts w:ascii="Times New Roman" w:eastAsia="Calibri" w:hAnsi="Times New Roman"/>
          <w:sz w:val="21"/>
          <w:szCs w:val="21"/>
        </w:rPr>
      </w:pPr>
      <w:r w:rsidRPr="00E703A8">
        <w:rPr>
          <w:rFonts w:ascii="Times New Roman" w:eastAsia="Calibri" w:hAnsi="Times New Roman"/>
          <w:i/>
          <w:sz w:val="21"/>
          <w:szCs w:val="21"/>
          <w:u w:val="single"/>
        </w:rPr>
        <w:tab/>
      </w:r>
      <w:r w:rsidRPr="00EE7EA2">
        <w:rPr>
          <w:rFonts w:ascii="Times New Roman" w:eastAsia="Calibri" w:hAnsi="Times New Roman"/>
          <w:sz w:val="21"/>
          <w:szCs w:val="21"/>
        </w:rPr>
        <w:t>Невостребованные работы по окончании выставки хранятся не более двух недель. Администрация не несёт ответственность за целостность и сохранность оставленных работ.</w:t>
      </w:r>
    </w:p>
    <w:p w:rsidR="00F1137B" w:rsidRPr="00EE7EA2" w:rsidRDefault="00F1137B" w:rsidP="006D2BAA">
      <w:pPr>
        <w:spacing w:after="0"/>
        <w:jc w:val="both"/>
        <w:rPr>
          <w:rFonts w:ascii="Times New Roman" w:hAnsi="Times New Roman"/>
          <w:sz w:val="21"/>
          <w:szCs w:val="21"/>
          <w:shd w:val="clear" w:color="auto" w:fill="FFFFFF"/>
        </w:rPr>
      </w:pPr>
      <w:r w:rsidRPr="00E703A8">
        <w:rPr>
          <w:rFonts w:ascii="Times New Roman" w:hAnsi="Times New Roman"/>
          <w:sz w:val="21"/>
          <w:szCs w:val="21"/>
        </w:rPr>
        <w:t xml:space="preserve">4.3.Конкурс в 2020-2021 учебном году проводится </w:t>
      </w:r>
      <w:r w:rsidRPr="00EE7EA2">
        <w:rPr>
          <w:rFonts w:ascii="Times New Roman" w:hAnsi="Times New Roman"/>
          <w:sz w:val="21"/>
          <w:szCs w:val="21"/>
        </w:rPr>
        <w:t xml:space="preserve">по следующим </w:t>
      </w:r>
      <w:r w:rsidRPr="00EE7EA2">
        <w:rPr>
          <w:rFonts w:ascii="Times New Roman" w:hAnsi="Times New Roman"/>
          <w:sz w:val="21"/>
          <w:szCs w:val="21"/>
          <w:shd w:val="clear" w:color="auto" w:fill="FFFFFF"/>
        </w:rPr>
        <w:t xml:space="preserve">темам:  </w:t>
      </w:r>
    </w:p>
    <w:p w:rsidR="00F1137B" w:rsidRPr="00E703A8" w:rsidRDefault="00F1137B" w:rsidP="006D2BAA">
      <w:pPr>
        <w:numPr>
          <w:ilvl w:val="0"/>
          <w:numId w:val="160"/>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«Путешествуя по Санкт-Петербургу»,</w:t>
      </w:r>
    </w:p>
    <w:p w:rsidR="00F1137B" w:rsidRPr="00E703A8" w:rsidRDefault="00F1137B" w:rsidP="006D2BAA">
      <w:pPr>
        <w:numPr>
          <w:ilvl w:val="0"/>
          <w:numId w:val="160"/>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«Туристическими тропами по России», </w:t>
      </w:r>
    </w:p>
    <w:p w:rsidR="00F1137B" w:rsidRPr="00E703A8" w:rsidRDefault="00F1137B" w:rsidP="006D2BAA">
      <w:pPr>
        <w:numPr>
          <w:ilvl w:val="0"/>
          <w:numId w:val="160"/>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«Экологические правила современного мира».</w:t>
      </w:r>
    </w:p>
    <w:p w:rsidR="00F1137B" w:rsidRPr="00E703A8" w:rsidRDefault="00F1137B" w:rsidP="006D2BAA">
      <w:pPr>
        <w:tabs>
          <w:tab w:val="left" w:pos="709"/>
        </w:tabs>
        <w:spacing w:after="0"/>
        <w:jc w:val="both"/>
        <w:rPr>
          <w:rFonts w:ascii="Times New Roman" w:hAnsi="Times New Roman"/>
          <w:b/>
          <w:sz w:val="21"/>
          <w:szCs w:val="21"/>
          <w:u w:val="single"/>
        </w:rPr>
      </w:pPr>
      <w:r w:rsidRPr="00E703A8">
        <w:rPr>
          <w:rFonts w:ascii="Times New Roman" w:hAnsi="Times New Roman"/>
          <w:b/>
          <w:sz w:val="21"/>
          <w:szCs w:val="21"/>
          <w:u w:val="single"/>
        </w:rPr>
        <w:t>по номинациям</w:t>
      </w:r>
      <w:r w:rsidRPr="00E703A8">
        <w:rPr>
          <w:rFonts w:ascii="Times New Roman" w:hAnsi="Times New Roman"/>
          <w:b/>
          <w:sz w:val="21"/>
          <w:szCs w:val="21"/>
          <w:u w:val="single"/>
          <w:shd w:val="clear" w:color="auto" w:fill="FFFFFF"/>
        </w:rPr>
        <w:t>:</w:t>
      </w:r>
    </w:p>
    <w:p w:rsidR="00F1137B" w:rsidRPr="00E703A8" w:rsidRDefault="00F1137B" w:rsidP="006D2BAA">
      <w:pPr>
        <w:numPr>
          <w:ilvl w:val="0"/>
          <w:numId w:val="159"/>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комикс;</w:t>
      </w:r>
    </w:p>
    <w:p w:rsidR="00F1137B" w:rsidRPr="00E703A8" w:rsidRDefault="00F1137B" w:rsidP="006D2BAA">
      <w:pPr>
        <w:numPr>
          <w:ilvl w:val="0"/>
          <w:numId w:val="159"/>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плакат;</w:t>
      </w:r>
    </w:p>
    <w:p w:rsidR="00F1137B" w:rsidRPr="00E703A8" w:rsidRDefault="00F1137B" w:rsidP="006D2BAA">
      <w:pPr>
        <w:numPr>
          <w:ilvl w:val="0"/>
          <w:numId w:val="159"/>
        </w:numPr>
        <w:tabs>
          <w:tab w:val="left" w:pos="709"/>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shd w:val="clear" w:color="auto" w:fill="FFFFFF"/>
        </w:rPr>
        <w:t>изобразительное искусство с описанием.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4.4. </w:t>
      </w:r>
      <w:r w:rsidRPr="00EE7EA2">
        <w:rPr>
          <w:rFonts w:ascii="Times New Roman" w:hAnsi="Times New Roman"/>
          <w:sz w:val="21"/>
          <w:szCs w:val="21"/>
        </w:rPr>
        <w:t>Работы в номинациях</w:t>
      </w:r>
      <w:r w:rsidRPr="00EE7EA2">
        <w:rPr>
          <w:rFonts w:ascii="Times New Roman" w:hAnsi="Times New Roman"/>
          <w:b/>
          <w:sz w:val="21"/>
          <w:szCs w:val="21"/>
        </w:rPr>
        <w:t xml:space="preserve"> «Комикс», «Плакат», «Изобразительное искусство с описанием»</w:t>
      </w:r>
      <w:r w:rsidRPr="00E703A8">
        <w:rPr>
          <w:rFonts w:ascii="Times New Roman" w:hAnsi="Times New Roman"/>
          <w:sz w:val="21"/>
          <w:szCs w:val="21"/>
        </w:rPr>
        <w:t xml:space="preserve"> принимаются на конкурс выполненные на бумаге в любой технике, с использованием любых средств для рисования (цветные карандаши, мелки, акварель, гуашь, тушь, уголь и другое). Допускается аппликация и использование объемных материалов (лак, гель, пластилин и другое) Любые надписи на работе должны быть выполнены на французском или английском языках.</w:t>
      </w:r>
    </w:p>
    <w:p w:rsidR="00F1137B" w:rsidRPr="00E703A8" w:rsidRDefault="00F1137B" w:rsidP="006D2BAA">
      <w:pPr>
        <w:spacing w:after="0"/>
        <w:ind w:firstLine="566"/>
        <w:jc w:val="both"/>
        <w:rPr>
          <w:rFonts w:ascii="Times New Roman" w:hAnsi="Times New Roman"/>
          <w:sz w:val="21"/>
          <w:szCs w:val="21"/>
        </w:rPr>
      </w:pPr>
      <w:r w:rsidRPr="00E703A8">
        <w:rPr>
          <w:rFonts w:ascii="Times New Roman" w:hAnsi="Times New Roman"/>
          <w:sz w:val="21"/>
          <w:szCs w:val="21"/>
          <w:u w:val="single"/>
        </w:rPr>
        <w:t>На обратной стороне работы указываются: фамилия, имя, отчество автора, возраст, название работы, техника исполнения, наименование учреждения, фамилия, имя, отчество руководителя работы.</w:t>
      </w:r>
      <w:r w:rsidRPr="00E703A8">
        <w:rPr>
          <w:rFonts w:ascii="Times New Roman" w:hAnsi="Times New Roman"/>
          <w:sz w:val="21"/>
          <w:szCs w:val="21"/>
        </w:rPr>
        <w:t xml:space="preserve">Размер работы – </w:t>
      </w:r>
      <w:r w:rsidRPr="00E703A8">
        <w:rPr>
          <w:rFonts w:ascii="Times New Roman" w:hAnsi="Times New Roman"/>
          <w:sz w:val="21"/>
          <w:szCs w:val="21"/>
          <w:lang w:val="en-US"/>
        </w:rPr>
        <w:t>A</w:t>
      </w:r>
      <w:r w:rsidRPr="00E703A8">
        <w:rPr>
          <w:rFonts w:ascii="Times New Roman" w:hAnsi="Times New Roman"/>
          <w:sz w:val="21"/>
          <w:szCs w:val="21"/>
        </w:rPr>
        <w:t xml:space="preserve"> 4 или А3 (297 мм х 420 мм). Работаофор</w:t>
      </w:r>
      <w:r w:rsidRPr="00E703A8">
        <w:rPr>
          <w:rFonts w:ascii="Times New Roman" w:hAnsi="Times New Roman"/>
          <w:spacing w:val="2"/>
          <w:sz w:val="21"/>
          <w:szCs w:val="21"/>
        </w:rPr>
        <w:t>м</w:t>
      </w:r>
      <w:r w:rsidRPr="00E703A8">
        <w:rPr>
          <w:rFonts w:ascii="Times New Roman" w:hAnsi="Times New Roman"/>
          <w:sz w:val="21"/>
          <w:szCs w:val="21"/>
        </w:rPr>
        <w:t>л</w:t>
      </w:r>
      <w:r w:rsidRPr="00E703A8">
        <w:rPr>
          <w:rFonts w:ascii="Times New Roman" w:hAnsi="Times New Roman"/>
          <w:spacing w:val="1"/>
          <w:sz w:val="21"/>
          <w:szCs w:val="21"/>
        </w:rPr>
        <w:t>я</w:t>
      </w:r>
      <w:r w:rsidRPr="00E703A8">
        <w:rPr>
          <w:rFonts w:ascii="Times New Roman" w:hAnsi="Times New Roman"/>
          <w:sz w:val="21"/>
          <w:szCs w:val="21"/>
        </w:rPr>
        <w:t>ется</w:t>
      </w:r>
      <w:r w:rsidRPr="00E703A8">
        <w:rPr>
          <w:rFonts w:ascii="Times New Roman" w:hAnsi="Times New Roman"/>
          <w:b/>
          <w:bCs/>
          <w:sz w:val="21"/>
          <w:szCs w:val="21"/>
          <w:u w:val="single"/>
        </w:rPr>
        <w:t>впаспар</w:t>
      </w:r>
      <w:r w:rsidRPr="00E703A8">
        <w:rPr>
          <w:rFonts w:ascii="Times New Roman" w:hAnsi="Times New Roman"/>
          <w:b/>
          <w:bCs/>
          <w:spacing w:val="1"/>
          <w:sz w:val="21"/>
          <w:szCs w:val="21"/>
          <w:u w:val="single"/>
        </w:rPr>
        <w:t>т</w:t>
      </w:r>
      <w:r w:rsidRPr="00E703A8">
        <w:rPr>
          <w:rFonts w:ascii="Times New Roman" w:hAnsi="Times New Roman"/>
          <w:b/>
          <w:bCs/>
          <w:sz w:val="21"/>
          <w:szCs w:val="21"/>
          <w:u w:val="single"/>
        </w:rPr>
        <w:t>у</w:t>
      </w:r>
      <w:r w:rsidRPr="00E703A8">
        <w:rPr>
          <w:rFonts w:ascii="Times New Roman" w:hAnsi="Times New Roman"/>
          <w:sz w:val="21"/>
          <w:szCs w:val="21"/>
          <w:u w:val="single"/>
        </w:rPr>
        <w:t>.</w:t>
      </w:r>
    </w:p>
    <w:p w:rsidR="00F1137B" w:rsidRPr="00E703A8" w:rsidRDefault="00F1137B" w:rsidP="006D2BAA">
      <w:pPr>
        <w:suppressAutoHyphens/>
        <w:spacing w:after="0"/>
        <w:jc w:val="both"/>
        <w:rPr>
          <w:rFonts w:ascii="Times New Roman" w:hAnsi="Times New Roman"/>
          <w:sz w:val="21"/>
          <w:szCs w:val="21"/>
        </w:rPr>
      </w:pPr>
      <w:r w:rsidRPr="00E703A8">
        <w:rPr>
          <w:rFonts w:ascii="Times New Roman" w:hAnsi="Times New Roman"/>
          <w:sz w:val="21"/>
          <w:szCs w:val="21"/>
        </w:rPr>
        <w:tab/>
        <w:t xml:space="preserve">Каждая работа, присланная на конкурс, должна иметь дополнительно описание работы в произвольной форме (что автор хотел сказать и показать своей работой) на русском языке, перевод.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4.5. Организаторы конкурса оставляют за собой право использовать в некоммерческих целях конкурсные работы (репродуцировать в целях формирования рекламных проспектов, буклетов конкурса,  в методических и информационных изданиях, для освещения в средствах массовой информации, в учебных целях) на основе согласия конкурсантов.</w:t>
      </w:r>
    </w:p>
    <w:p w:rsidR="00F1137B" w:rsidRPr="00E703A8" w:rsidRDefault="00F1137B" w:rsidP="006D2BAA">
      <w:pPr>
        <w:spacing w:after="0"/>
        <w:ind w:firstLine="566"/>
        <w:jc w:val="both"/>
        <w:rPr>
          <w:rFonts w:ascii="Times New Roman" w:hAnsi="Times New Roman"/>
          <w:sz w:val="21"/>
          <w:szCs w:val="21"/>
        </w:rPr>
      </w:pPr>
      <w:r w:rsidRPr="00E703A8">
        <w:rPr>
          <w:rFonts w:ascii="Times New Roman" w:hAnsi="Times New Roman"/>
          <w:sz w:val="21"/>
          <w:szCs w:val="21"/>
        </w:rPr>
        <w:t>Конкурсанты соглашаются с безвозмездной публикацией их работ или фрагментов работ любым способом и на любых носителях по усмотрению организаторов с обязательным указанием авторства работ.</w:t>
      </w:r>
    </w:p>
    <w:p w:rsidR="00F1137B" w:rsidRPr="00EE7EA2" w:rsidRDefault="00F1137B" w:rsidP="006D2BAA">
      <w:pPr>
        <w:spacing w:after="0"/>
        <w:ind w:firstLine="566"/>
        <w:jc w:val="both"/>
        <w:rPr>
          <w:rFonts w:ascii="Times New Roman" w:hAnsi="Times New Roman"/>
          <w:sz w:val="21"/>
          <w:szCs w:val="21"/>
        </w:rPr>
      </w:pPr>
      <w:r w:rsidRPr="00EE7EA2">
        <w:rPr>
          <w:rFonts w:ascii="Times New Roman" w:hAnsi="Times New Roman"/>
          <w:sz w:val="21"/>
          <w:szCs w:val="21"/>
        </w:rPr>
        <w:t>Направление работы для участия в конкурсе означает согласие автора и его законного представителя с условиями конкурса указанными в положении.</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4.6. Для участия в конкурсе не принимаются работы в случаях, если:</w:t>
      </w:r>
    </w:p>
    <w:p w:rsidR="00F1137B" w:rsidRPr="00E703A8" w:rsidRDefault="00F1137B" w:rsidP="006D2BAA">
      <w:pPr>
        <w:numPr>
          <w:ilvl w:val="0"/>
          <w:numId w:val="158"/>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содержание представленной работы не соответствует тематике конкурса;</w:t>
      </w:r>
    </w:p>
    <w:p w:rsidR="00F1137B" w:rsidRPr="00E703A8" w:rsidRDefault="00F1137B" w:rsidP="006D2BAA">
      <w:pPr>
        <w:numPr>
          <w:ilvl w:val="0"/>
          <w:numId w:val="158"/>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содержание конкурсных работ не соответствует требованиям конкурса;</w:t>
      </w:r>
    </w:p>
    <w:p w:rsidR="00F1137B" w:rsidRPr="00E703A8" w:rsidRDefault="00F1137B" w:rsidP="006D2BAA">
      <w:pPr>
        <w:numPr>
          <w:ilvl w:val="0"/>
          <w:numId w:val="158"/>
        </w:numPr>
        <w:tabs>
          <w:tab w:val="left" w:pos="0"/>
        </w:tabs>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работы оформлены не в соответствии с требования данного положения.</w:t>
      </w:r>
    </w:p>
    <w:p w:rsidR="00F1137B" w:rsidRPr="00E703A8" w:rsidRDefault="00F1137B" w:rsidP="006D2BAA">
      <w:pPr>
        <w:tabs>
          <w:tab w:val="left" w:pos="709"/>
        </w:tabs>
        <w:spacing w:after="0"/>
        <w:jc w:val="both"/>
        <w:rPr>
          <w:sz w:val="21"/>
          <w:szCs w:val="21"/>
        </w:rPr>
      </w:pPr>
      <w:r w:rsidRPr="00E703A8">
        <w:rPr>
          <w:rFonts w:ascii="Times New Roman" w:hAnsi="Times New Roman"/>
          <w:sz w:val="21"/>
          <w:szCs w:val="21"/>
        </w:rPr>
        <w:t>4.7. Работы могут быть опубликованы с сохранением авторства за участниками конкурса.</w:t>
      </w: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6D2BAA">
      <w:pPr>
        <w:numPr>
          <w:ilvl w:val="0"/>
          <w:numId w:val="354"/>
        </w:numPr>
        <w:tabs>
          <w:tab w:val="left" w:pos="426"/>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Критерии оценки работ</w:t>
      </w:r>
    </w:p>
    <w:p w:rsidR="00F1137B" w:rsidRPr="00E703A8" w:rsidRDefault="00F1137B" w:rsidP="006D2BAA">
      <w:pPr>
        <w:pStyle w:val="2f"/>
        <w:shd w:val="clear" w:color="auto" w:fill="auto"/>
        <w:tabs>
          <w:tab w:val="left" w:pos="509"/>
        </w:tabs>
        <w:spacing w:line="276" w:lineRule="auto"/>
        <w:rPr>
          <w:sz w:val="21"/>
          <w:szCs w:val="21"/>
        </w:rPr>
      </w:pPr>
      <w:r w:rsidRPr="00E703A8">
        <w:rPr>
          <w:sz w:val="21"/>
          <w:szCs w:val="21"/>
        </w:rPr>
        <w:tab/>
        <w:t xml:space="preserve">Жюри оценивает работы по следующим </w:t>
      </w:r>
      <w:r w:rsidRPr="00E703A8">
        <w:rPr>
          <w:rStyle w:val="2e"/>
          <w:color w:val="auto"/>
          <w:sz w:val="21"/>
          <w:szCs w:val="21"/>
        </w:rPr>
        <w:t>критериям</w:t>
      </w:r>
      <w:r w:rsidRPr="00E703A8">
        <w:rPr>
          <w:sz w:val="21"/>
          <w:szCs w:val="21"/>
        </w:rPr>
        <w:t>:</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соответствие заявленной тематике;</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соответствие работы возрасту участника;</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общая культура исполнения и эстетичный вид работы;</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художественность, оригинальность и выразительность;</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новаторство и оригинальность;</w:t>
      </w:r>
    </w:p>
    <w:p w:rsidR="00F1137B" w:rsidRPr="00E703A8" w:rsidRDefault="00F1137B" w:rsidP="006D2BAA">
      <w:pPr>
        <w:pStyle w:val="2f"/>
        <w:numPr>
          <w:ilvl w:val="0"/>
          <w:numId w:val="357"/>
        </w:numPr>
        <w:shd w:val="clear" w:color="auto" w:fill="auto"/>
        <w:tabs>
          <w:tab w:val="left" w:pos="0"/>
        </w:tabs>
        <w:spacing w:line="276" w:lineRule="auto"/>
        <w:ind w:left="0" w:firstLine="0"/>
        <w:rPr>
          <w:sz w:val="21"/>
          <w:szCs w:val="21"/>
        </w:rPr>
      </w:pPr>
      <w:r w:rsidRPr="00E703A8">
        <w:rPr>
          <w:sz w:val="21"/>
          <w:szCs w:val="21"/>
        </w:rPr>
        <w:t>высокий уровень выполнения в конкретной технике исполнения.</w:t>
      </w:r>
    </w:p>
    <w:p w:rsidR="00F1137B" w:rsidRPr="00E703A8" w:rsidRDefault="00F1137B" w:rsidP="006D2BAA">
      <w:pPr>
        <w:pStyle w:val="2f"/>
        <w:shd w:val="clear" w:color="auto" w:fill="auto"/>
        <w:tabs>
          <w:tab w:val="left" w:pos="0"/>
        </w:tabs>
        <w:spacing w:line="276" w:lineRule="auto"/>
        <w:ind w:firstLine="0"/>
        <w:rPr>
          <w:sz w:val="21"/>
          <w:szCs w:val="21"/>
        </w:rPr>
      </w:pPr>
    </w:p>
    <w:p w:rsidR="00F1137B" w:rsidRPr="00E703A8" w:rsidRDefault="00F1137B" w:rsidP="006D2BAA">
      <w:pPr>
        <w:pStyle w:val="2d"/>
        <w:keepNext/>
        <w:keepLines/>
        <w:numPr>
          <w:ilvl w:val="0"/>
          <w:numId w:val="354"/>
        </w:numPr>
        <w:shd w:val="clear" w:color="auto" w:fill="auto"/>
        <w:tabs>
          <w:tab w:val="left" w:pos="341"/>
        </w:tabs>
        <w:spacing w:before="0" w:after="0" w:line="276" w:lineRule="auto"/>
        <w:ind w:left="0" w:firstLine="0"/>
        <w:rPr>
          <w:sz w:val="21"/>
          <w:szCs w:val="21"/>
        </w:rPr>
      </w:pPr>
      <w:r w:rsidRPr="00E703A8">
        <w:rPr>
          <w:sz w:val="21"/>
          <w:szCs w:val="21"/>
        </w:rPr>
        <w:t xml:space="preserve"> Подведение итогов конкурса</w:t>
      </w:r>
    </w:p>
    <w:p w:rsidR="00F1137B" w:rsidRPr="00E703A8" w:rsidRDefault="00F1137B" w:rsidP="006D2BAA">
      <w:pPr>
        <w:pStyle w:val="2f"/>
        <w:shd w:val="clear" w:color="auto" w:fill="auto"/>
        <w:tabs>
          <w:tab w:val="left" w:pos="552"/>
        </w:tabs>
        <w:spacing w:line="276" w:lineRule="auto"/>
        <w:rPr>
          <w:sz w:val="21"/>
          <w:szCs w:val="21"/>
        </w:rPr>
      </w:pPr>
      <w:r w:rsidRPr="00E703A8">
        <w:rPr>
          <w:sz w:val="21"/>
          <w:szCs w:val="21"/>
        </w:rPr>
        <w:tab/>
        <w:t>На основании результатов критериев конкурса заседанием жюри 26.03.2021 формируется рейтинг участников по каждой номинации в каждой возрастной группе. Победителями (1 место), лауреатами (2 место), дипломантами (3 место) становятся участники, набравшие наибольшее количество баллов в рейтинге в своей возрастной группе награждаются дипломами. Участники, набравшие наименьшее количество баллов, получают сертификаты.</w:t>
      </w:r>
    </w:p>
    <w:p w:rsidR="00F1137B" w:rsidRPr="00E703A8" w:rsidRDefault="00F1137B" w:rsidP="006D2BAA">
      <w:pPr>
        <w:tabs>
          <w:tab w:val="left" w:pos="426"/>
        </w:tabs>
        <w:spacing w:after="0"/>
        <w:jc w:val="both"/>
        <w:rPr>
          <w:rFonts w:ascii="Times New Roman" w:hAnsi="Times New Roman"/>
          <w:b/>
          <w:sz w:val="21"/>
          <w:szCs w:val="21"/>
        </w:rPr>
      </w:pP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b/>
          <w:sz w:val="21"/>
          <w:szCs w:val="21"/>
        </w:rPr>
        <w:t>Координаторы и организаторы конкурса:</w:t>
      </w:r>
      <w:r w:rsidRPr="00E703A8">
        <w:rPr>
          <w:rFonts w:ascii="Times New Roman" w:hAnsi="Times New Roman"/>
          <w:sz w:val="21"/>
          <w:szCs w:val="21"/>
        </w:rPr>
        <w:t xml:space="preserve"> заведующий отделом социально-педагогических программ и краеведения Зименко Виктория Михайловна, педагоги дополнительного образования Попова Анастасия Геннадьевна (английский язык), Ковалюк Анна Владимировна (французский язык).</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Контактный тел.: 246-04-56 , электронный адрес: </w:t>
      </w:r>
      <w:hyperlink r:id="rId135" w:history="1">
        <w:r w:rsidRPr="00E703A8">
          <w:rPr>
            <w:rStyle w:val="a7"/>
            <w:rFonts w:ascii="Times New Roman" w:hAnsi="Times New Roman"/>
            <w:color w:val="auto"/>
            <w:sz w:val="21"/>
            <w:szCs w:val="21"/>
            <w:lang w:val="en-US"/>
          </w:rPr>
          <w:t>kraeved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ddut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ind w:firstLine="566"/>
        <w:jc w:val="both"/>
        <w:rPr>
          <w:rFonts w:ascii="Times New Roman" w:hAnsi="Times New Roman"/>
          <w:sz w:val="21"/>
          <w:szCs w:val="21"/>
        </w:rPr>
      </w:pPr>
      <w:r w:rsidRPr="00E703A8">
        <w:rPr>
          <w:rFonts w:ascii="Times New Roman" w:hAnsi="Times New Roman"/>
          <w:sz w:val="21"/>
          <w:szCs w:val="21"/>
        </w:rPr>
        <w:t>Факт участия в конкурсе подразумевает согласие участников и победителей конкурса на публичное представление результатов конкурса на сайте ГБУ ДО ДДЮТ Кировского района (</w:t>
      </w:r>
      <w:hyperlink r:id="rId136" w:history="1">
        <w:r w:rsidR="00945109" w:rsidRPr="00E703A8">
          <w:rPr>
            <w:rStyle w:val="a7"/>
            <w:rFonts w:ascii="Times New Roman" w:hAnsi="Times New Roman"/>
            <w:color w:val="auto"/>
            <w:sz w:val="21"/>
            <w:szCs w:val="21"/>
          </w:rPr>
          <w:t>http://www.kirov.spb.ru/sc/ddut/</w:t>
        </w:r>
      </w:hyperlink>
      <w:r w:rsidRPr="00E703A8">
        <w:rPr>
          <w:rFonts w:ascii="Times New Roman" w:hAnsi="Times New Roman"/>
          <w:sz w:val="21"/>
          <w:szCs w:val="21"/>
        </w:rPr>
        <w:t>).</w:t>
      </w:r>
    </w:p>
    <w:p w:rsidR="00F1137B" w:rsidRPr="00E703A8" w:rsidRDefault="00F1137B" w:rsidP="009451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945109">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bCs/>
          <w:sz w:val="21"/>
          <w:szCs w:val="21"/>
        </w:rPr>
        <w:t xml:space="preserve">на участие в </w:t>
      </w:r>
      <w:r w:rsidRPr="00E703A8">
        <w:rPr>
          <w:rFonts w:ascii="Times New Roman" w:hAnsi="Times New Roman"/>
          <w:b/>
          <w:sz w:val="21"/>
          <w:szCs w:val="21"/>
        </w:rPr>
        <w:t>районном англо-французском конкурсе</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творческих работ «</w:t>
      </w:r>
      <w:r w:rsidRPr="00E703A8">
        <w:rPr>
          <w:rFonts w:ascii="Times New Roman" w:hAnsi="Times New Roman"/>
          <w:b/>
          <w:sz w:val="21"/>
          <w:szCs w:val="21"/>
          <w:lang w:val="en-US"/>
        </w:rPr>
        <w:t>Comics</w:t>
      </w:r>
      <w:r w:rsidRPr="00E703A8">
        <w:rPr>
          <w:rFonts w:ascii="Times New Roman" w:hAnsi="Times New Roman"/>
          <w:b/>
          <w:sz w:val="21"/>
          <w:szCs w:val="21"/>
        </w:rPr>
        <w:t xml:space="preserve"> +» для учащихся</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образовательных учреждений Кировского района Санкт-Петербурга</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ОУ____________________________________________</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Cs/>
          <w:sz w:val="21"/>
          <w:szCs w:val="21"/>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433"/>
        <w:gridCol w:w="1585"/>
        <w:gridCol w:w="954"/>
        <w:gridCol w:w="1426"/>
        <w:gridCol w:w="1134"/>
        <w:gridCol w:w="1591"/>
        <w:gridCol w:w="1750"/>
      </w:tblGrid>
      <w:tr w:rsidR="00F1137B" w:rsidRPr="00E703A8" w:rsidTr="00F1137B">
        <w:trPr>
          <w:trHeight w:val="1429"/>
          <w:jc w:val="center"/>
        </w:trPr>
        <w:tc>
          <w:tcPr>
            <w:tcW w:w="4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w:t>
            </w:r>
          </w:p>
        </w:tc>
        <w:tc>
          <w:tcPr>
            <w:tcW w:w="143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Фамилия,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имя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участника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полностью</w:t>
            </w:r>
          </w:p>
          <w:p w:rsidR="00F1137B" w:rsidRPr="00E703A8" w:rsidRDefault="00F1137B" w:rsidP="006D2BAA">
            <w:pPr>
              <w:spacing w:after="0"/>
              <w:jc w:val="both"/>
              <w:rPr>
                <w:rFonts w:ascii="Times New Roman" w:hAnsi="Times New Roman"/>
                <w:bCs/>
                <w:sz w:val="21"/>
                <w:szCs w:val="21"/>
              </w:rPr>
            </w:pPr>
          </w:p>
        </w:tc>
        <w:tc>
          <w:tcPr>
            <w:tcW w:w="15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Дата рождения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участника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(число, месяц, год)</w:t>
            </w:r>
          </w:p>
        </w:tc>
        <w:tc>
          <w:tcPr>
            <w:tcW w:w="9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Класс</w:t>
            </w:r>
          </w:p>
          <w:p w:rsidR="00F1137B" w:rsidRPr="00E703A8" w:rsidRDefault="00F1137B" w:rsidP="006D2BAA">
            <w:pPr>
              <w:spacing w:after="0"/>
              <w:jc w:val="both"/>
              <w:rPr>
                <w:rFonts w:ascii="Times New Roman" w:hAnsi="Times New Roman"/>
                <w:bCs/>
                <w:sz w:val="21"/>
                <w:szCs w:val="21"/>
              </w:rPr>
            </w:pPr>
          </w:p>
        </w:tc>
        <w:tc>
          <w:tcPr>
            <w:tcW w:w="142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Номинация</w:t>
            </w:r>
          </w:p>
        </w:tc>
        <w:tc>
          <w:tcPr>
            <w:tcW w:w="1134"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Название работы</w:t>
            </w:r>
          </w:p>
        </w:tc>
        <w:tc>
          <w:tcPr>
            <w:tcW w:w="159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ФИО</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руководителя полностью</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(должность, место работы)</w:t>
            </w:r>
          </w:p>
        </w:tc>
        <w:tc>
          <w:tcPr>
            <w:tcW w:w="17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Контактный телефон</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руководителя</w:t>
            </w:r>
          </w:p>
        </w:tc>
      </w:tr>
      <w:tr w:rsidR="00F1137B" w:rsidRPr="00E703A8" w:rsidTr="00F1137B">
        <w:trPr>
          <w:trHeight w:val="264"/>
          <w:jc w:val="center"/>
        </w:trPr>
        <w:tc>
          <w:tcPr>
            <w:tcW w:w="4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1</w:t>
            </w:r>
          </w:p>
        </w:tc>
        <w:tc>
          <w:tcPr>
            <w:tcW w:w="143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8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95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2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1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9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5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i/>
                <w:sz w:val="21"/>
                <w:szCs w:val="21"/>
              </w:rPr>
            </w:pPr>
          </w:p>
        </w:tc>
      </w:tr>
    </w:tbl>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4956"/>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i/>
          <w:sz w:val="28"/>
          <w:szCs w:val="28"/>
        </w:rPr>
      </w:pPr>
      <w:r w:rsidRPr="00E703A8">
        <w:rPr>
          <w:rFonts w:ascii="Times New Roman" w:hAnsi="Times New Roman"/>
          <w:b/>
          <w:i/>
          <w:sz w:val="28"/>
          <w:szCs w:val="28"/>
        </w:rPr>
        <w:br w:type="page"/>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b/>
          <w:bCs/>
          <w:sz w:val="24"/>
        </w:rPr>
        <w:t>ПОЛОЖЕНИЕ РАЙОННОЙ ИГРОВОЙ ПРОГРАММЫ «ЕДИНСТВО В НАС»</w:t>
      </w:r>
    </w:p>
    <w:p w:rsidR="00F1137B" w:rsidRPr="00E703A8" w:rsidRDefault="00F1137B" w:rsidP="006D2BAA">
      <w:pPr>
        <w:spacing w:after="0" w:line="240" w:lineRule="auto"/>
        <w:jc w:val="both"/>
        <w:rPr>
          <w:rFonts w:ascii="Times New Roman" w:hAnsi="Times New Roman"/>
          <w:b/>
          <w:bCs/>
          <w:sz w:val="24"/>
        </w:rPr>
      </w:pPr>
      <w:r w:rsidRPr="00E703A8">
        <w:rPr>
          <w:rFonts w:ascii="Times New Roman" w:hAnsi="Times New Roman"/>
          <w:b/>
          <w:bCs/>
          <w:sz w:val="24"/>
        </w:rPr>
        <w:t>ДЛЯ УЧАЩИХСЯ 7-8 КЛАССОВ ОБРАЗОВАТЕЛЬНЫХ УЧРЕЖДЕНИЙ ДЛЯ ДЕТЕЙ С ОГРАНИЧЕННЫМИ ВОЗМОЖНОСТЯМИ ЗДОРОВЬЯ КИРОВСКОГО РАЙОНА В 2020-2021 УЧЕБНОМ ГОДУ</w:t>
      </w:r>
    </w:p>
    <w:p w:rsidR="00F1137B" w:rsidRPr="00E703A8" w:rsidRDefault="00F1137B" w:rsidP="006D2BAA">
      <w:pPr>
        <w:spacing w:after="0" w:line="240" w:lineRule="auto"/>
        <w:jc w:val="both"/>
        <w:rPr>
          <w:b/>
          <w:bCs/>
          <w:szCs w:val="28"/>
        </w:rPr>
      </w:pPr>
    </w:p>
    <w:p w:rsidR="00F1137B" w:rsidRPr="00E703A8" w:rsidRDefault="00F1137B" w:rsidP="006D2BAA">
      <w:pPr>
        <w:numPr>
          <w:ilvl w:val="0"/>
          <w:numId w:val="99"/>
        </w:numPr>
        <w:tabs>
          <w:tab w:val="left" w:pos="284"/>
        </w:tabs>
        <w:suppressAutoHyphen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Общее положение</w:t>
      </w:r>
    </w:p>
    <w:p w:rsidR="00F1137B" w:rsidRPr="00E703A8" w:rsidRDefault="00F1137B" w:rsidP="006D2BAA">
      <w:pPr>
        <w:tabs>
          <w:tab w:val="left" w:pos="426"/>
        </w:tabs>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1</w:t>
      </w:r>
      <w:r w:rsidRPr="00E703A8">
        <w:rPr>
          <w:rFonts w:ascii="Times New Roman" w:hAnsi="Times New Roman"/>
          <w:sz w:val="21"/>
          <w:szCs w:val="21"/>
        </w:rPr>
        <w:t>.Настоящее Положение регламентирует организацию и порядок проведения районной игровой программы «Единство в нас» для учащихся 7-8 классов образовательных учреждений для детей с ограниченными возможностями здоровья Кировского района (далее игра).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pacing w:val="-7"/>
          <w:sz w:val="21"/>
          <w:szCs w:val="21"/>
        </w:rPr>
        <w:t>1</w:t>
      </w:r>
      <w:r w:rsidRPr="00E703A8">
        <w:rPr>
          <w:rFonts w:ascii="Times New Roman" w:hAnsi="Times New Roman"/>
          <w:spacing w:val="-4"/>
          <w:sz w:val="21"/>
          <w:szCs w:val="21"/>
        </w:rPr>
        <w:t>.</w:t>
      </w:r>
      <w:r w:rsidRPr="00E703A8">
        <w:rPr>
          <w:rFonts w:ascii="Times New Roman" w:hAnsi="Times New Roman"/>
          <w:spacing w:val="-8"/>
          <w:sz w:val="21"/>
          <w:szCs w:val="21"/>
        </w:rPr>
        <w:t>2</w:t>
      </w:r>
      <w:r w:rsidRPr="00E703A8">
        <w:rPr>
          <w:rFonts w:ascii="Times New Roman" w:hAnsi="Times New Roman"/>
          <w:sz w:val="21"/>
          <w:szCs w:val="21"/>
        </w:rPr>
        <w:t xml:space="preserve">.Учредителем районной игры является отдел образования </w:t>
      </w:r>
      <w:r w:rsidRPr="00E703A8">
        <w:rPr>
          <w:rFonts w:ascii="Times New Roman" w:eastAsia="Calibri" w:hAnsi="Times New Roman"/>
          <w:sz w:val="21"/>
          <w:szCs w:val="21"/>
        </w:rPr>
        <w:t>администрация Кировского района Санкт-Петербурга.</w:t>
      </w:r>
    </w:p>
    <w:p w:rsidR="00F1137B" w:rsidRPr="00E703A8" w:rsidRDefault="00F1137B" w:rsidP="006D2BAA">
      <w:pPr>
        <w:spacing w:after="0"/>
        <w:jc w:val="both"/>
        <w:rPr>
          <w:rFonts w:ascii="Times New Roman" w:eastAsia="Calibri" w:hAnsi="Times New Roman"/>
          <w:sz w:val="21"/>
          <w:szCs w:val="21"/>
          <w:shd w:val="clear" w:color="auto" w:fill="FFFFFF"/>
        </w:rPr>
      </w:pPr>
      <w:r w:rsidRPr="00E703A8">
        <w:rPr>
          <w:rFonts w:ascii="Times New Roman" w:eastAsia="Calibri" w:hAnsi="Times New Roman"/>
          <w:sz w:val="21"/>
          <w:szCs w:val="21"/>
        </w:rPr>
        <w:t xml:space="preserve">1.3.Общее руководство, организацию и проведения </w:t>
      </w:r>
      <w:r w:rsidRPr="00E703A8">
        <w:rPr>
          <w:rFonts w:ascii="Times New Roman" w:hAnsi="Times New Roman"/>
          <w:sz w:val="21"/>
          <w:szCs w:val="21"/>
        </w:rPr>
        <w:t xml:space="preserve">игры </w:t>
      </w:r>
      <w:r w:rsidRPr="00E703A8">
        <w:rPr>
          <w:rFonts w:ascii="Times New Roman" w:eastAsia="Calibri" w:hAnsi="Times New Roman"/>
          <w:sz w:val="21"/>
          <w:szCs w:val="21"/>
        </w:rPr>
        <w:t xml:space="preserve">осуществляет </w:t>
      </w:r>
      <w:r w:rsidRPr="00E703A8">
        <w:rPr>
          <w:rFonts w:ascii="Times New Roman" w:eastAsia="Calibri" w:hAnsi="Times New Roman"/>
          <w:sz w:val="21"/>
          <w:szCs w:val="21"/>
          <w:shd w:val="clear" w:color="auto" w:fill="FFFFFF"/>
        </w:rPr>
        <w:t xml:space="preserve">оргкомитет </w:t>
      </w:r>
      <w:r w:rsidRPr="00E703A8">
        <w:rPr>
          <w:rFonts w:ascii="Times New Roman" w:hAnsi="Times New Roman"/>
          <w:spacing w:val="-5"/>
          <w:sz w:val="21"/>
          <w:szCs w:val="21"/>
        </w:rPr>
        <w:t xml:space="preserve">отдела социально-педагогических программ и краеведения </w:t>
      </w:r>
      <w:r w:rsidRPr="00E703A8">
        <w:rPr>
          <w:rFonts w:ascii="Times New Roman" w:eastAsia="Calibri" w:hAnsi="Times New Roman"/>
          <w:sz w:val="21"/>
          <w:szCs w:val="21"/>
          <w:shd w:val="clear" w:color="auto" w:fill="FFFFFF"/>
        </w:rPr>
        <w:t>ГБУ ДО ДДЮТ Кировского района.</w:t>
      </w:r>
    </w:p>
    <w:p w:rsidR="00F1137B" w:rsidRPr="00E703A8" w:rsidRDefault="00F1137B" w:rsidP="006D2BAA">
      <w:pPr>
        <w:spacing w:after="0"/>
        <w:jc w:val="both"/>
        <w:rPr>
          <w:rFonts w:ascii="Times New Roman" w:eastAsia="Calibri" w:hAnsi="Times New Roman"/>
          <w:sz w:val="21"/>
          <w:szCs w:val="21"/>
          <w:shd w:val="clear" w:color="auto" w:fill="FFFFFF"/>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2.Цель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2.1.Цель: оказание всесторонней помощи детям с ограниченными возможностями здоровья в процессе социализации и вовлечение в общественную и культурную жизнь города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2.2.Задачи:</w:t>
      </w:r>
    </w:p>
    <w:p w:rsidR="00F1137B" w:rsidRPr="00E703A8" w:rsidRDefault="00F1137B" w:rsidP="006D2BAA">
      <w:pPr>
        <w:numPr>
          <w:ilvl w:val="0"/>
          <w:numId w:val="103"/>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способствовать созданию комфортной, доброжелательной обстановки в среде, отличающейся от школьной;</w:t>
      </w:r>
    </w:p>
    <w:p w:rsidR="00F1137B" w:rsidRPr="00E703A8" w:rsidRDefault="00F1137B" w:rsidP="006D2BAA">
      <w:pPr>
        <w:numPr>
          <w:ilvl w:val="0"/>
          <w:numId w:val="103"/>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развивать творческие способности, умения принимать решения и формулировать ответ на поставленные вопросы;</w:t>
      </w:r>
    </w:p>
    <w:p w:rsidR="00F1137B" w:rsidRPr="00E703A8" w:rsidRDefault="00F1137B" w:rsidP="006D2BAA">
      <w:pPr>
        <w:numPr>
          <w:ilvl w:val="0"/>
          <w:numId w:val="103"/>
        </w:numPr>
        <w:suppressAutoHyphen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создать сплоченный детский коллектив, способный работать в команде.</w:t>
      </w:r>
    </w:p>
    <w:p w:rsidR="00F1137B" w:rsidRPr="00E703A8" w:rsidRDefault="00F1137B" w:rsidP="006D2BAA">
      <w:pPr>
        <w:suppressAutoHyphens/>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3.Участники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игре участвуют 7-8 классы образовательных учреждений для детей с ограниченными возможностями здоровья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4.Порядок проведения:</w:t>
      </w:r>
    </w:p>
    <w:p w:rsidR="00F1137B" w:rsidRPr="00E703A8" w:rsidRDefault="00F1137B" w:rsidP="006D2BAA">
      <w:pPr>
        <w:tabs>
          <w:tab w:val="left" w:pos="360"/>
        </w:tabs>
        <w:spacing w:after="0"/>
        <w:jc w:val="both"/>
        <w:rPr>
          <w:rFonts w:ascii="Times New Roman" w:hAnsi="Times New Roman"/>
          <w:sz w:val="21"/>
          <w:szCs w:val="21"/>
        </w:rPr>
      </w:pPr>
      <w:r w:rsidRPr="00E703A8">
        <w:rPr>
          <w:rFonts w:ascii="Times New Roman" w:hAnsi="Times New Roman"/>
          <w:sz w:val="21"/>
          <w:szCs w:val="21"/>
        </w:rPr>
        <w:t xml:space="preserve">4.1. Продолжительность игры один учебный год (ноябрь, январь, март). Игра состоит из трех этапов, которые будут проведены в период: </w:t>
      </w:r>
    </w:p>
    <w:p w:rsidR="00F1137B" w:rsidRPr="00E703A8" w:rsidRDefault="00F1137B" w:rsidP="006D2BAA">
      <w:pPr>
        <w:tabs>
          <w:tab w:val="left" w:pos="360"/>
        </w:tabs>
        <w:spacing w:after="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
          <w:sz w:val="21"/>
          <w:szCs w:val="21"/>
        </w:rPr>
        <w:t xml:space="preserve"> ноябрь</w:t>
      </w:r>
      <w:r w:rsidRPr="00E703A8">
        <w:rPr>
          <w:rFonts w:ascii="Times New Roman" w:hAnsi="Times New Roman"/>
          <w:sz w:val="21"/>
          <w:szCs w:val="21"/>
        </w:rPr>
        <w:t>. Тема «Скажем здоровью-Да!» (здоровьесбережение);</w:t>
      </w:r>
    </w:p>
    <w:p w:rsidR="00F1137B" w:rsidRPr="00E703A8" w:rsidRDefault="00F1137B" w:rsidP="006D2BAA">
      <w:pPr>
        <w:tabs>
          <w:tab w:val="left" w:pos="360"/>
        </w:tabs>
        <w:spacing w:after="0"/>
        <w:jc w:val="both"/>
        <w:rPr>
          <w:rFonts w:ascii="Times New Roman" w:hAnsi="Times New Roman"/>
          <w:sz w:val="21"/>
          <w:szCs w:val="21"/>
        </w:rPr>
      </w:pPr>
      <w:r w:rsidRPr="00E703A8">
        <w:rPr>
          <w:rFonts w:ascii="Times New Roman" w:hAnsi="Times New Roman"/>
          <w:sz w:val="21"/>
          <w:szCs w:val="21"/>
        </w:rPr>
        <w:t xml:space="preserve">- </w:t>
      </w:r>
      <w:r w:rsidRPr="00E703A8">
        <w:rPr>
          <w:rFonts w:ascii="Times New Roman" w:hAnsi="Times New Roman"/>
          <w:b/>
          <w:sz w:val="21"/>
          <w:szCs w:val="21"/>
        </w:rPr>
        <w:t>январь.</w:t>
      </w:r>
      <w:r w:rsidRPr="00E703A8">
        <w:rPr>
          <w:rFonts w:ascii="Times New Roman" w:hAnsi="Times New Roman"/>
          <w:sz w:val="21"/>
          <w:szCs w:val="21"/>
        </w:rPr>
        <w:t xml:space="preserve"> Тема «Прогулка по Кировскому району Санкт-Петербурга» (краеведение);</w:t>
      </w:r>
    </w:p>
    <w:p w:rsidR="00F1137B" w:rsidRPr="00E703A8" w:rsidRDefault="00F1137B" w:rsidP="006D2BAA">
      <w:pPr>
        <w:tabs>
          <w:tab w:val="left" w:pos="360"/>
        </w:tabs>
        <w:spacing w:after="0"/>
        <w:jc w:val="both"/>
        <w:rPr>
          <w:rFonts w:ascii="Times New Roman" w:hAnsi="Times New Roman"/>
          <w:sz w:val="21"/>
          <w:szCs w:val="21"/>
        </w:rPr>
      </w:pPr>
      <w:r w:rsidRPr="00E703A8">
        <w:rPr>
          <w:rFonts w:ascii="Times New Roman" w:hAnsi="Times New Roman"/>
          <w:sz w:val="21"/>
          <w:szCs w:val="21"/>
        </w:rPr>
        <w:t xml:space="preserve">- </w:t>
      </w:r>
      <w:r w:rsidRPr="00E703A8">
        <w:rPr>
          <w:rFonts w:ascii="Times New Roman" w:hAnsi="Times New Roman"/>
          <w:b/>
          <w:sz w:val="21"/>
          <w:szCs w:val="21"/>
        </w:rPr>
        <w:t>март.</w:t>
      </w:r>
      <w:r w:rsidRPr="00E703A8">
        <w:rPr>
          <w:rFonts w:ascii="Times New Roman" w:hAnsi="Times New Roman"/>
          <w:sz w:val="21"/>
          <w:szCs w:val="21"/>
        </w:rPr>
        <w:t xml:space="preserve"> Тема «Моя Земля, мой дом» (экология).</w:t>
      </w:r>
    </w:p>
    <w:p w:rsidR="00F1137B" w:rsidRPr="00E703A8" w:rsidRDefault="00F1137B" w:rsidP="006D2BAA">
      <w:pPr>
        <w:tabs>
          <w:tab w:val="left" w:pos="360"/>
        </w:tabs>
        <w:spacing w:after="0"/>
        <w:jc w:val="both"/>
        <w:rPr>
          <w:rFonts w:ascii="Times New Roman" w:hAnsi="Times New Roman"/>
          <w:sz w:val="21"/>
          <w:szCs w:val="21"/>
        </w:rPr>
      </w:pPr>
      <w:r w:rsidRPr="00E703A8">
        <w:rPr>
          <w:rFonts w:ascii="Times New Roman" w:hAnsi="Times New Roman"/>
          <w:sz w:val="21"/>
          <w:szCs w:val="21"/>
        </w:rPr>
        <w:t xml:space="preserve">4.2. На каждом этапе команды ОУ приглашаются во Дворец детского (юношеского) творчества Кировского района </w:t>
      </w:r>
      <w:r w:rsidRPr="00E703A8">
        <w:rPr>
          <w:rFonts w:ascii="Times New Roman" w:hAnsi="Times New Roman"/>
          <w:bCs/>
          <w:sz w:val="21"/>
          <w:szCs w:val="21"/>
        </w:rPr>
        <w:t xml:space="preserve">(Ленинский пр., д.133, к.4, каб.213) </w:t>
      </w:r>
      <w:r w:rsidRPr="00E703A8">
        <w:rPr>
          <w:rFonts w:ascii="Times New Roman" w:hAnsi="Times New Roman"/>
          <w:sz w:val="21"/>
          <w:szCs w:val="21"/>
        </w:rPr>
        <w:t xml:space="preserve">для участия в играх.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Игра проводится для учащихся одного класса в форме разных творческих заданий.</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sz w:val="21"/>
          <w:szCs w:val="21"/>
        </w:rPr>
        <w:t xml:space="preserve">4.4. </w:t>
      </w:r>
      <w:r w:rsidRPr="00E703A8">
        <w:rPr>
          <w:rFonts w:ascii="Times New Roman" w:hAnsi="Times New Roman"/>
          <w:bCs/>
          <w:sz w:val="21"/>
          <w:szCs w:val="21"/>
        </w:rPr>
        <w:t xml:space="preserve">Заявку (Приложение 1) на участие в игре необходимо подать </w:t>
      </w:r>
      <w:r w:rsidRPr="00E703A8">
        <w:rPr>
          <w:rFonts w:ascii="Times New Roman" w:hAnsi="Times New Roman"/>
          <w:b/>
          <w:bCs/>
          <w:sz w:val="21"/>
          <w:szCs w:val="21"/>
        </w:rPr>
        <w:t xml:space="preserve">до 31 октября 2020 года </w:t>
      </w:r>
      <w:r w:rsidRPr="00E703A8">
        <w:rPr>
          <w:rFonts w:ascii="Times New Roman" w:hAnsi="Times New Roman"/>
          <w:bCs/>
          <w:sz w:val="21"/>
          <w:szCs w:val="21"/>
        </w:rPr>
        <w:t xml:space="preserve">в отдел социально-педагогических программ и краеведения (Ленинский пр., д.133, к.4, каб.315) или по эл. почте </w:t>
      </w:r>
      <w:hyperlink r:id="rId137" w:history="1">
        <w:r w:rsidRPr="00E703A8">
          <w:rPr>
            <w:rFonts w:ascii="Times New Roman" w:hAnsi="Times New Roman"/>
            <w:bCs/>
            <w:sz w:val="21"/>
            <w:szCs w:val="21"/>
            <w:u w:val="single"/>
            <w:lang w:val="en-US"/>
          </w:rPr>
          <w:t>kraeved</w:t>
        </w:r>
        <w:r w:rsidRPr="00E703A8">
          <w:rPr>
            <w:rFonts w:ascii="Times New Roman" w:hAnsi="Times New Roman"/>
            <w:bCs/>
            <w:sz w:val="21"/>
            <w:szCs w:val="21"/>
            <w:u w:val="single"/>
          </w:rPr>
          <w:t>-</w:t>
        </w:r>
        <w:r w:rsidRPr="00E703A8">
          <w:rPr>
            <w:rFonts w:ascii="Times New Roman" w:hAnsi="Times New Roman"/>
            <w:bCs/>
            <w:sz w:val="21"/>
            <w:szCs w:val="21"/>
            <w:u w:val="single"/>
            <w:lang w:val="en-US"/>
          </w:rPr>
          <w:t>ddut</w:t>
        </w:r>
        <w:r w:rsidRPr="00E703A8">
          <w:rPr>
            <w:rFonts w:ascii="Times New Roman" w:hAnsi="Times New Roman"/>
            <w:bCs/>
            <w:sz w:val="21"/>
            <w:szCs w:val="21"/>
            <w:u w:val="single"/>
          </w:rPr>
          <w:t>@mail.ru</w:t>
        </w:r>
      </w:hyperlink>
      <w:r w:rsidRPr="00E703A8">
        <w:rPr>
          <w:rFonts w:ascii="Times New Roman" w:hAnsi="Times New Roman"/>
          <w:bCs/>
          <w:sz w:val="21"/>
          <w:szCs w:val="21"/>
        </w:rPr>
        <w:t>.</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5.Подведение итогов</w:t>
      </w:r>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5.1.На основании результатов игры формируется рейтинг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самая активная команда;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самая творческая команда;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самая сплоченная команда.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Команды, набравшие наименьшее количество баллов получают сертификат участника.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6.Координаторы и организаторы игры:</w:t>
      </w:r>
      <w:r w:rsidRPr="00E703A8">
        <w:rPr>
          <w:rFonts w:ascii="Times New Roman" w:hAnsi="Times New Roman"/>
          <w:sz w:val="21"/>
          <w:szCs w:val="21"/>
        </w:rPr>
        <w:t xml:space="preserve"> заведующий отделом социально – педагогических программ и краеведения, зав. отделом Зименко Виктория Михайловна,  педагог-организатор Евпета Вероника Виргиниевна, контактный тел.: 246-04-56  - отдел социально-педагогических программ и краеведения, электронный адрес: </w:t>
      </w:r>
      <w:hyperlink r:id="rId138" w:history="1">
        <w:r w:rsidRPr="00E703A8">
          <w:rPr>
            <w:rFonts w:ascii="Times New Roman" w:hAnsi="Times New Roman"/>
            <w:sz w:val="21"/>
            <w:szCs w:val="21"/>
            <w:u w:val="single"/>
            <w:lang w:val="en-US"/>
          </w:rPr>
          <w:t>kraeved</w:t>
        </w:r>
        <w:r w:rsidRPr="00E703A8">
          <w:rPr>
            <w:rFonts w:ascii="Times New Roman" w:hAnsi="Times New Roman"/>
            <w:sz w:val="21"/>
            <w:szCs w:val="21"/>
            <w:u w:val="single"/>
          </w:rPr>
          <w:t>-</w:t>
        </w:r>
        <w:r w:rsidRPr="00E703A8">
          <w:rPr>
            <w:rFonts w:ascii="Times New Roman" w:hAnsi="Times New Roman"/>
            <w:sz w:val="21"/>
            <w:szCs w:val="21"/>
            <w:u w:val="single"/>
            <w:lang w:val="en-US"/>
          </w:rPr>
          <w:t>ddut</w:t>
        </w:r>
        <w:r w:rsidRPr="00E703A8">
          <w:rPr>
            <w:rFonts w:ascii="Times New Roman" w:hAnsi="Times New Roman"/>
            <w:sz w:val="21"/>
            <w:szCs w:val="21"/>
            <w:u w:val="single"/>
          </w:rPr>
          <w:t>@</w:t>
        </w:r>
        <w:r w:rsidRPr="00E703A8">
          <w:rPr>
            <w:rFonts w:ascii="Times New Roman" w:hAnsi="Times New Roman"/>
            <w:sz w:val="21"/>
            <w:szCs w:val="21"/>
            <w:u w:val="single"/>
            <w:lang w:val="en-US"/>
          </w:rPr>
          <w:t>mail</w:t>
        </w:r>
        <w:r w:rsidRPr="00E703A8">
          <w:rPr>
            <w:rFonts w:ascii="Times New Roman" w:hAnsi="Times New Roman"/>
            <w:sz w:val="21"/>
            <w:szCs w:val="21"/>
            <w:u w:val="single"/>
          </w:rPr>
          <w:t>.</w:t>
        </w:r>
        <w:r w:rsidRPr="00E703A8">
          <w:rPr>
            <w:rFonts w:ascii="Times New Roman" w:hAnsi="Times New Roman"/>
            <w:sz w:val="21"/>
            <w:szCs w:val="21"/>
            <w:u w:val="single"/>
            <w:lang w:val="en-US"/>
          </w:rPr>
          <w:t>ru</w:t>
        </w:r>
      </w:hyperlink>
    </w:p>
    <w:p w:rsidR="00F1137B" w:rsidRPr="00E703A8" w:rsidRDefault="00F1137B" w:rsidP="009451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945109">
      <w:pPr>
        <w:spacing w:after="0"/>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945109" w:rsidRPr="00E703A8" w:rsidRDefault="00945109" w:rsidP="006D2BAA">
      <w:pPr>
        <w:spacing w:after="0"/>
        <w:jc w:val="both"/>
        <w:rPr>
          <w:rFonts w:ascii="Times New Roman" w:hAnsi="Times New Roman"/>
          <w:b/>
          <w:sz w:val="21"/>
          <w:szCs w:val="21"/>
        </w:rPr>
      </w:pPr>
    </w:p>
    <w:p w:rsidR="00F1137B" w:rsidRPr="00E703A8" w:rsidRDefault="00F1137B" w:rsidP="00945109">
      <w:pPr>
        <w:spacing w:after="0"/>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945109">
      <w:pPr>
        <w:spacing w:after="0"/>
        <w:jc w:val="center"/>
        <w:rPr>
          <w:rFonts w:ascii="Times New Roman" w:hAnsi="Times New Roman"/>
          <w:b/>
          <w:bCs/>
          <w:sz w:val="21"/>
          <w:szCs w:val="21"/>
        </w:rPr>
      </w:pPr>
      <w:r w:rsidRPr="00E703A8">
        <w:rPr>
          <w:rFonts w:ascii="Times New Roman" w:hAnsi="Times New Roman"/>
          <w:b/>
          <w:sz w:val="21"/>
          <w:szCs w:val="21"/>
        </w:rPr>
        <w:t>на участие в</w:t>
      </w:r>
      <w:r w:rsidRPr="00E703A8">
        <w:rPr>
          <w:rFonts w:ascii="Times New Roman" w:hAnsi="Times New Roman"/>
          <w:b/>
          <w:bCs/>
          <w:sz w:val="21"/>
          <w:szCs w:val="21"/>
        </w:rPr>
        <w:t>районной игровой программы «Единство в нас»</w:t>
      </w:r>
    </w:p>
    <w:p w:rsidR="00F1137B" w:rsidRPr="00E703A8" w:rsidRDefault="00F1137B" w:rsidP="00945109">
      <w:pPr>
        <w:spacing w:after="0"/>
        <w:jc w:val="center"/>
        <w:rPr>
          <w:rFonts w:ascii="Times New Roman" w:hAnsi="Times New Roman"/>
          <w:b/>
          <w:bCs/>
          <w:sz w:val="21"/>
          <w:szCs w:val="21"/>
        </w:rPr>
      </w:pPr>
      <w:r w:rsidRPr="00E703A8">
        <w:rPr>
          <w:rFonts w:ascii="Times New Roman" w:hAnsi="Times New Roman"/>
          <w:b/>
          <w:bCs/>
          <w:sz w:val="21"/>
          <w:szCs w:val="21"/>
        </w:rPr>
        <w:t>для учащихся 7-8 классов образовательных учреждений для детей с ограниченными возможностями здоровья Кировского района</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tbl>
      <w:tblPr>
        <w:tblW w:w="10250" w:type="dxa"/>
        <w:tblInd w:w="-459" w:type="dxa"/>
        <w:tblLayout w:type="fixed"/>
        <w:tblLook w:val="0000" w:firstRow="0" w:lastRow="0" w:firstColumn="0" w:lastColumn="0" w:noHBand="0" w:noVBand="0"/>
      </w:tblPr>
      <w:tblGrid>
        <w:gridCol w:w="473"/>
        <w:gridCol w:w="2050"/>
        <w:gridCol w:w="2208"/>
        <w:gridCol w:w="3627"/>
        <w:gridCol w:w="1892"/>
      </w:tblGrid>
      <w:tr w:rsidR="00F1137B" w:rsidRPr="00E703A8" w:rsidTr="00F1137B">
        <w:trPr>
          <w:trHeight w:val="1179"/>
        </w:trPr>
        <w:tc>
          <w:tcPr>
            <w:tcW w:w="473"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w:t>
            </w:r>
          </w:p>
        </w:tc>
        <w:tc>
          <w:tcPr>
            <w:tcW w:w="2050"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команды</w:t>
            </w:r>
          </w:p>
        </w:tc>
        <w:tc>
          <w:tcPr>
            <w:tcW w:w="2208" w:type="dxa"/>
            <w:tcBorders>
              <w:top w:val="single" w:sz="4" w:space="0" w:color="000000"/>
              <w:left w:val="single" w:sz="4" w:space="0" w:color="000000"/>
              <w:bottom w:val="single" w:sz="4" w:space="0" w:color="000000"/>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Школа, класс</w:t>
            </w:r>
          </w:p>
        </w:tc>
        <w:tc>
          <w:tcPr>
            <w:tcW w:w="362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Ф.И.О. (полностью)</w:t>
            </w:r>
          </w:p>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руководителя, должность</w:t>
            </w:r>
          </w:p>
        </w:tc>
        <w:tc>
          <w:tcPr>
            <w:tcW w:w="18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r w:rsidRPr="00E703A8">
              <w:rPr>
                <w:rFonts w:ascii="Times New Roman" w:hAnsi="Times New Roman"/>
                <w:sz w:val="21"/>
                <w:szCs w:val="21"/>
              </w:rPr>
              <w:t>Контактный телефон</w:t>
            </w:r>
          </w:p>
        </w:tc>
      </w:tr>
      <w:tr w:rsidR="00F1137B" w:rsidRPr="00E703A8" w:rsidTr="00F1137B">
        <w:trPr>
          <w:trHeight w:val="307"/>
        </w:trPr>
        <w:tc>
          <w:tcPr>
            <w:tcW w:w="473"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2050"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2208"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3627" w:type="dxa"/>
            <w:tcBorders>
              <w:top w:val="single" w:sz="4" w:space="0" w:color="000000"/>
              <w:left w:val="single" w:sz="4" w:space="0" w:color="000000"/>
              <w:bottom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c>
          <w:tcPr>
            <w:tcW w:w="18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snapToGrid w:val="0"/>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«______»__________20__г.</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pacing w:after="0"/>
        <w:ind w:left="708"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line="240" w:lineRule="auto"/>
        <w:jc w:val="both"/>
        <w:rPr>
          <w:rFonts w:ascii="Times New Roman" w:hAnsi="Times New Roman"/>
          <w:b/>
          <w:i/>
          <w:sz w:val="28"/>
          <w:szCs w:val="28"/>
        </w:rPr>
      </w:pPr>
      <w:r w:rsidRPr="00E703A8">
        <w:rPr>
          <w:rFonts w:ascii="Times New Roman" w:hAnsi="Times New Roman"/>
          <w:b/>
          <w:i/>
          <w:sz w:val="28"/>
          <w:szCs w:val="28"/>
        </w:rPr>
        <w:br w:type="page"/>
      </w:r>
    </w:p>
    <w:p w:rsidR="00F1137B" w:rsidRPr="00E703A8" w:rsidRDefault="00F1137B" w:rsidP="006D2BAA">
      <w:pPr>
        <w:jc w:val="both"/>
        <w:rPr>
          <w:rFonts w:ascii="Times New Roman" w:hAnsi="Times New Roman"/>
          <w:b/>
          <w:sz w:val="24"/>
          <w:szCs w:val="24"/>
        </w:rPr>
      </w:pPr>
      <w:r w:rsidRPr="00E703A8">
        <w:rPr>
          <w:rFonts w:ascii="Times New Roman" w:hAnsi="Times New Roman"/>
          <w:b/>
          <w:sz w:val="24"/>
          <w:szCs w:val="24"/>
        </w:rPr>
        <w:t>ПОЛОЖЕНИЕ О ПРОВЕДЕНИИ РАЙОННОГО КОНКУРСА ЛИТЕРАТУРНОГО ТВОРЧЕСТВА «РОССИЯ - РОДИНА МОЯ» В 2020-2021 УЧЕБНОМ ГОДУ</w:t>
      </w:r>
    </w:p>
    <w:p w:rsidR="00F1137B" w:rsidRPr="00E703A8" w:rsidRDefault="00F1137B" w:rsidP="006D2BAA">
      <w:pPr>
        <w:numPr>
          <w:ilvl w:val="0"/>
          <w:numId w:val="358"/>
        </w:numPr>
        <w:tabs>
          <w:tab w:val="left" w:pos="284"/>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pStyle w:val="aa"/>
        <w:widowControl w:val="0"/>
        <w:numPr>
          <w:ilvl w:val="1"/>
          <w:numId w:val="359"/>
        </w:numPr>
        <w:shd w:val="clear" w:color="auto" w:fill="FFFFFF"/>
        <w:tabs>
          <w:tab w:val="left" w:pos="0"/>
          <w:tab w:val="left" w:pos="284"/>
          <w:tab w:val="left" w:pos="426"/>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Районный конкурс литературного творчества «Россия - Родина моя», далее (Конкурс) посвящён 75-летию Победы в годы Великой Отечественной войны (1941-1945 г.г.)</w:t>
      </w:r>
    </w:p>
    <w:p w:rsidR="00F1137B" w:rsidRPr="00E703A8" w:rsidRDefault="00F1137B" w:rsidP="006D2BAA">
      <w:pPr>
        <w:pStyle w:val="aa"/>
        <w:widowControl w:val="0"/>
        <w:numPr>
          <w:ilvl w:val="1"/>
          <w:numId w:val="359"/>
        </w:numPr>
        <w:shd w:val="clear" w:color="auto" w:fill="FFFFFF"/>
        <w:tabs>
          <w:tab w:val="left" w:pos="0"/>
          <w:tab w:val="left" w:pos="284"/>
          <w:tab w:val="left" w:pos="426"/>
        </w:tabs>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Организаторами Конкурса и ответственными за его проведения являются: Содружество ветеранских организаций Санкт- Петербурга и Ленинградской области За други своя»; Отдел образования при администрации Кировского района Санкт- Петербурга; Государственное бюджетное учреждение дополнительного образования Дворец детского (юношеского) творчества Кировского района, отдел взаимодействия с ОУ района.</w:t>
      </w:r>
    </w:p>
    <w:p w:rsidR="00F1137B" w:rsidRPr="00E703A8" w:rsidRDefault="00F1137B" w:rsidP="006D2BAA">
      <w:pPr>
        <w:pStyle w:val="aa"/>
        <w:widowControl w:val="0"/>
        <w:shd w:val="clear" w:color="auto" w:fill="FFFFFF"/>
        <w:tabs>
          <w:tab w:val="left" w:pos="0"/>
          <w:tab w:val="left" w:pos="284"/>
          <w:tab w:val="left" w:pos="426"/>
        </w:tabs>
        <w:autoSpaceDE w:val="0"/>
        <w:autoSpaceDN w:val="0"/>
        <w:adjustRightInd w:val="0"/>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Цели и задачи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Цель – вовлечение учащихся в осмысление истории России и своего места в ней через возможности художественного слова.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Задачи:</w:t>
      </w:r>
    </w:p>
    <w:p w:rsidR="00F1137B" w:rsidRPr="00E703A8" w:rsidRDefault="00F1137B" w:rsidP="006D2BAA">
      <w:pPr>
        <w:pStyle w:val="aa"/>
        <w:numPr>
          <w:ilvl w:val="0"/>
          <w:numId w:val="360"/>
        </w:numPr>
        <w:spacing w:after="0"/>
        <w:ind w:left="0" w:firstLine="0"/>
        <w:jc w:val="both"/>
        <w:rPr>
          <w:rFonts w:ascii="Times New Roman" w:hAnsi="Times New Roman"/>
          <w:sz w:val="21"/>
          <w:szCs w:val="21"/>
        </w:rPr>
      </w:pPr>
      <w:r w:rsidRPr="00E703A8">
        <w:rPr>
          <w:rFonts w:ascii="Times New Roman" w:hAnsi="Times New Roman"/>
          <w:sz w:val="21"/>
          <w:szCs w:val="21"/>
        </w:rPr>
        <w:t>пропаганда патриотических духовных ценностей, национальной гордости за свою Родину, свой народ;</w:t>
      </w:r>
    </w:p>
    <w:p w:rsidR="00F1137B" w:rsidRPr="00E703A8" w:rsidRDefault="00F1137B" w:rsidP="006D2BAA">
      <w:pPr>
        <w:pStyle w:val="aa"/>
        <w:numPr>
          <w:ilvl w:val="0"/>
          <w:numId w:val="360"/>
        </w:numPr>
        <w:spacing w:after="0"/>
        <w:ind w:left="0" w:firstLine="0"/>
        <w:jc w:val="both"/>
        <w:rPr>
          <w:rFonts w:ascii="Times New Roman" w:hAnsi="Times New Roman"/>
          <w:sz w:val="21"/>
          <w:szCs w:val="21"/>
        </w:rPr>
      </w:pPr>
      <w:r w:rsidRPr="00E703A8">
        <w:rPr>
          <w:rFonts w:ascii="Times New Roman" w:hAnsi="Times New Roman"/>
          <w:sz w:val="21"/>
          <w:szCs w:val="21"/>
        </w:rPr>
        <w:t>выявление творческих способностей учащихся;</w:t>
      </w:r>
    </w:p>
    <w:p w:rsidR="00F1137B" w:rsidRPr="00E703A8" w:rsidRDefault="00F1137B" w:rsidP="006D2BAA">
      <w:pPr>
        <w:pStyle w:val="aa"/>
        <w:numPr>
          <w:ilvl w:val="0"/>
          <w:numId w:val="360"/>
        </w:numPr>
        <w:spacing w:after="0"/>
        <w:ind w:left="0" w:firstLine="0"/>
        <w:jc w:val="both"/>
        <w:rPr>
          <w:rFonts w:ascii="Times New Roman" w:hAnsi="Times New Roman"/>
          <w:sz w:val="21"/>
          <w:szCs w:val="21"/>
        </w:rPr>
      </w:pPr>
      <w:r w:rsidRPr="00E703A8">
        <w:rPr>
          <w:rFonts w:ascii="Times New Roman" w:hAnsi="Times New Roman"/>
          <w:sz w:val="21"/>
          <w:szCs w:val="21"/>
        </w:rPr>
        <w:t>повышение уровня внутренней культуры и социальной активности через жанр «Художественное слово.</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Условия и порядок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 В конкурсе могут принимать участие авторы стихов, рассказов - учащиеся общеобразовательных школ, творческих объединений, театральных студий и студий художественного слова отделений и учреждений дополнительного образования детей.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 конкурс представляются работы, написанные в год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3.2. </w:t>
      </w:r>
      <w:r w:rsidRPr="00E703A8">
        <w:rPr>
          <w:rFonts w:ascii="Times New Roman" w:hAnsi="Times New Roman"/>
          <w:sz w:val="21"/>
          <w:szCs w:val="21"/>
          <w:bdr w:val="none" w:sz="0" w:space="0" w:color="auto" w:frame="1"/>
        </w:rPr>
        <w:t>Возрастные категории участников конкурса:</w:t>
      </w:r>
    </w:p>
    <w:p w:rsidR="00F1137B" w:rsidRPr="00E703A8" w:rsidRDefault="00F1137B" w:rsidP="006D2BAA">
      <w:pPr>
        <w:pStyle w:val="aa"/>
        <w:numPr>
          <w:ilvl w:val="0"/>
          <w:numId w:val="360"/>
        </w:numPr>
        <w:spacing w:after="0"/>
        <w:ind w:left="0" w:firstLine="0"/>
        <w:jc w:val="both"/>
        <w:rPr>
          <w:rFonts w:ascii="Times New Roman" w:hAnsi="Times New Roman"/>
          <w:sz w:val="21"/>
          <w:szCs w:val="21"/>
          <w:bdr w:val="none" w:sz="0" w:space="0" w:color="auto" w:frame="1"/>
        </w:rPr>
      </w:pPr>
      <w:r w:rsidRPr="00E703A8">
        <w:rPr>
          <w:rFonts w:ascii="Times New Roman" w:hAnsi="Times New Roman"/>
          <w:sz w:val="21"/>
          <w:szCs w:val="21"/>
        </w:rPr>
        <w:t>Средняя возрастная группа (2-5 класс)</w:t>
      </w:r>
    </w:p>
    <w:p w:rsidR="00F1137B" w:rsidRPr="00E703A8" w:rsidRDefault="00F1137B" w:rsidP="006D2BAA">
      <w:pPr>
        <w:pStyle w:val="aa"/>
        <w:numPr>
          <w:ilvl w:val="0"/>
          <w:numId w:val="360"/>
        </w:numPr>
        <w:spacing w:after="0"/>
        <w:ind w:left="0" w:firstLine="0"/>
        <w:jc w:val="both"/>
        <w:rPr>
          <w:rFonts w:ascii="Times New Roman" w:hAnsi="Times New Roman"/>
          <w:sz w:val="21"/>
          <w:szCs w:val="21"/>
          <w:bdr w:val="none" w:sz="0" w:space="0" w:color="auto" w:frame="1"/>
        </w:rPr>
      </w:pPr>
      <w:r w:rsidRPr="00E703A8">
        <w:rPr>
          <w:rFonts w:ascii="Times New Roman" w:hAnsi="Times New Roman"/>
          <w:sz w:val="21"/>
          <w:szCs w:val="21"/>
          <w:bdr w:val="none" w:sz="0" w:space="0" w:color="auto" w:frame="1"/>
        </w:rPr>
        <w:t>Старшая возрастная группа (6-10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 Конкурс проводится в два этапа:</w:t>
      </w:r>
    </w:p>
    <w:p w:rsidR="00F1137B" w:rsidRPr="00E703A8" w:rsidRDefault="00F1137B" w:rsidP="006D2BAA">
      <w:pPr>
        <w:spacing w:after="0"/>
        <w:jc w:val="both"/>
        <w:rPr>
          <w:rFonts w:ascii="Times New Roman" w:hAnsi="Times New Roman"/>
          <w:sz w:val="21"/>
          <w:szCs w:val="21"/>
        </w:rPr>
      </w:pPr>
      <w:r w:rsidRPr="00AE6C7F">
        <w:rPr>
          <w:rFonts w:ascii="Times New Roman" w:hAnsi="Times New Roman"/>
          <w:b/>
          <w:sz w:val="21"/>
          <w:szCs w:val="21"/>
        </w:rPr>
        <w:t>Первый этап</w:t>
      </w:r>
      <w:r w:rsidRPr="00E703A8">
        <w:rPr>
          <w:rFonts w:ascii="Times New Roman" w:hAnsi="Times New Roman"/>
          <w:sz w:val="21"/>
          <w:szCs w:val="21"/>
        </w:rPr>
        <w:t>- заочный:</w:t>
      </w:r>
    </w:p>
    <w:p w:rsidR="00F1137B" w:rsidRPr="00E703A8" w:rsidRDefault="00F1137B" w:rsidP="006D2BAA">
      <w:pPr>
        <w:pStyle w:val="aa"/>
        <w:numPr>
          <w:ilvl w:val="0"/>
          <w:numId w:val="36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Участники высылают заявки и приносят произведения собственного сочинения организаторам конкурса;</w:t>
      </w:r>
    </w:p>
    <w:p w:rsidR="00F1137B" w:rsidRPr="00E703A8" w:rsidRDefault="00F1137B" w:rsidP="006D2BAA">
      <w:pPr>
        <w:pStyle w:val="aa"/>
        <w:numPr>
          <w:ilvl w:val="0"/>
          <w:numId w:val="361"/>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Работа жюри;</w:t>
      </w:r>
    </w:p>
    <w:p w:rsidR="00F1137B" w:rsidRPr="00E703A8" w:rsidRDefault="00F1137B" w:rsidP="006D2BAA">
      <w:pPr>
        <w:spacing w:after="0"/>
        <w:jc w:val="both"/>
        <w:rPr>
          <w:rFonts w:ascii="Times New Roman" w:hAnsi="Times New Roman"/>
          <w:sz w:val="21"/>
          <w:szCs w:val="21"/>
        </w:rPr>
      </w:pPr>
      <w:r w:rsidRPr="00AE6C7F">
        <w:rPr>
          <w:rFonts w:ascii="Times New Roman" w:hAnsi="Times New Roman"/>
          <w:b/>
          <w:sz w:val="21"/>
          <w:szCs w:val="21"/>
        </w:rPr>
        <w:t>Второй этап</w:t>
      </w:r>
      <w:r w:rsidRPr="00E703A8">
        <w:rPr>
          <w:rFonts w:ascii="Times New Roman" w:hAnsi="Times New Roman"/>
          <w:sz w:val="21"/>
          <w:szCs w:val="21"/>
        </w:rPr>
        <w:t>– Гала - концерт победителей.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3.4 Прием заявок на участие, оформленных согласно </w:t>
      </w:r>
      <w:r w:rsidRPr="00AE6C7F">
        <w:rPr>
          <w:rFonts w:ascii="Times New Roman" w:hAnsi="Times New Roman"/>
          <w:sz w:val="21"/>
          <w:szCs w:val="21"/>
        </w:rPr>
        <w:t>Приложению №1</w:t>
      </w:r>
      <w:r w:rsidRPr="00E703A8">
        <w:rPr>
          <w:rFonts w:ascii="Times New Roman" w:hAnsi="Times New Roman"/>
          <w:sz w:val="21"/>
          <w:szCs w:val="21"/>
        </w:rPr>
        <w:t xml:space="preserve">, осуществляется </w:t>
      </w:r>
      <w:r w:rsidRPr="00E703A8">
        <w:rPr>
          <w:rFonts w:ascii="Times New Roman" w:hAnsi="Times New Roman"/>
          <w:b/>
          <w:sz w:val="21"/>
          <w:szCs w:val="21"/>
        </w:rPr>
        <w:t>до 1 апреля 2021</w:t>
      </w:r>
      <w:r w:rsidRPr="00E703A8">
        <w:rPr>
          <w:rFonts w:ascii="Times New Roman" w:hAnsi="Times New Roman"/>
          <w:sz w:val="21"/>
          <w:szCs w:val="21"/>
        </w:rPr>
        <w:t xml:space="preserve"> года на адрес эл. почты </w:t>
      </w:r>
      <w:hyperlink r:id="rId139" w:history="1">
        <w:r w:rsidRPr="00E703A8">
          <w:rPr>
            <w:rStyle w:val="a7"/>
            <w:rFonts w:ascii="Times New Roman" w:hAnsi="Times New Roman"/>
            <w:color w:val="auto"/>
            <w:sz w:val="21"/>
            <w:szCs w:val="21"/>
            <w:lang w:val="en-US"/>
          </w:rPr>
          <w:t>poplavskayas</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bk</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Приём работ в бумажном виде, оформленных в соответствии с п. 4.2.настоящего Положения, осуществляется </w:t>
      </w:r>
      <w:r w:rsidRPr="00E703A8">
        <w:rPr>
          <w:rFonts w:ascii="Times New Roman" w:hAnsi="Times New Roman"/>
          <w:b/>
          <w:sz w:val="21"/>
          <w:szCs w:val="21"/>
        </w:rPr>
        <w:t>до 3 апреля 2021 года</w:t>
      </w:r>
      <w:r w:rsidRPr="00E703A8">
        <w:rPr>
          <w:rFonts w:ascii="Times New Roman" w:hAnsi="Times New Roman"/>
          <w:sz w:val="21"/>
          <w:szCs w:val="21"/>
        </w:rPr>
        <w:t xml:space="preserve"> по адресу Ленинский пр. 133, к. 4, каб. 303. Справки по телефону: 8(903)095-59-57 Поплавская Светлана Михайловна- заместитель директора по ВР ГБУ ДО ДДЮТ.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3.5. Номинации конкурса:</w:t>
      </w:r>
    </w:p>
    <w:p w:rsidR="00F1137B" w:rsidRPr="00E703A8" w:rsidRDefault="00F1137B" w:rsidP="006D2BAA">
      <w:pPr>
        <w:pStyle w:val="aa"/>
        <w:numPr>
          <w:ilvl w:val="0"/>
          <w:numId w:val="361"/>
        </w:numPr>
        <w:spacing w:after="0"/>
        <w:ind w:left="0" w:firstLine="0"/>
        <w:jc w:val="both"/>
        <w:rPr>
          <w:rFonts w:ascii="Times New Roman" w:hAnsi="Times New Roman"/>
          <w:sz w:val="21"/>
          <w:szCs w:val="21"/>
        </w:rPr>
      </w:pPr>
      <w:r w:rsidRPr="00E703A8">
        <w:rPr>
          <w:rFonts w:ascii="Times New Roman" w:hAnsi="Times New Roman"/>
          <w:sz w:val="21"/>
          <w:szCs w:val="21"/>
        </w:rPr>
        <w:t>Поэзия;</w:t>
      </w:r>
    </w:p>
    <w:p w:rsidR="00F1137B" w:rsidRPr="00E703A8" w:rsidRDefault="00F1137B" w:rsidP="006D2BAA">
      <w:pPr>
        <w:pStyle w:val="aa"/>
        <w:numPr>
          <w:ilvl w:val="0"/>
          <w:numId w:val="361"/>
        </w:numPr>
        <w:spacing w:after="0"/>
        <w:ind w:left="0" w:firstLine="0"/>
        <w:jc w:val="both"/>
        <w:rPr>
          <w:rFonts w:ascii="Times New Roman" w:hAnsi="Times New Roman"/>
          <w:sz w:val="21"/>
          <w:szCs w:val="21"/>
        </w:rPr>
      </w:pPr>
      <w:r w:rsidRPr="00E703A8">
        <w:rPr>
          <w:rFonts w:ascii="Times New Roman" w:hAnsi="Times New Roman"/>
          <w:sz w:val="21"/>
          <w:szCs w:val="21"/>
        </w:rPr>
        <w:t>Проза;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3.6. Подноминации:</w:t>
      </w:r>
    </w:p>
    <w:p w:rsidR="00F1137B" w:rsidRPr="00E703A8" w:rsidRDefault="00F1137B" w:rsidP="006D2BAA">
      <w:pPr>
        <w:pStyle w:val="af3"/>
        <w:numPr>
          <w:ilvl w:val="0"/>
          <w:numId w:val="362"/>
        </w:numPr>
        <w:spacing w:before="0" w:beforeAutospacing="0" w:after="0" w:line="276" w:lineRule="auto"/>
        <w:ind w:left="0" w:firstLine="0"/>
        <w:jc w:val="both"/>
        <w:rPr>
          <w:sz w:val="21"/>
          <w:szCs w:val="21"/>
        </w:rPr>
      </w:pPr>
      <w:r w:rsidRPr="00E703A8">
        <w:rPr>
          <w:sz w:val="21"/>
          <w:szCs w:val="21"/>
        </w:rPr>
        <w:t>«Гордимся подвигом твоим!»;</w:t>
      </w:r>
    </w:p>
    <w:p w:rsidR="00F1137B" w:rsidRPr="00E703A8" w:rsidRDefault="00F1137B" w:rsidP="006D2BAA">
      <w:pPr>
        <w:pStyle w:val="af3"/>
        <w:numPr>
          <w:ilvl w:val="0"/>
          <w:numId w:val="362"/>
        </w:numPr>
        <w:spacing w:before="0" w:beforeAutospacing="0" w:after="0" w:line="276" w:lineRule="auto"/>
        <w:ind w:left="0" w:firstLine="0"/>
        <w:jc w:val="both"/>
        <w:rPr>
          <w:sz w:val="21"/>
          <w:szCs w:val="21"/>
        </w:rPr>
      </w:pPr>
      <w:r w:rsidRPr="00E703A8">
        <w:rPr>
          <w:sz w:val="21"/>
          <w:szCs w:val="21"/>
        </w:rPr>
        <w:t>«Россия! Мы - дети твои!».</w:t>
      </w:r>
    </w:p>
    <w:p w:rsidR="00F1137B" w:rsidRPr="00AE6C7F" w:rsidRDefault="00F1137B" w:rsidP="006D2BAA">
      <w:pPr>
        <w:pStyle w:val="af3"/>
        <w:spacing w:before="0" w:beforeAutospacing="0" w:after="0" w:line="276" w:lineRule="auto"/>
        <w:jc w:val="both"/>
        <w:rPr>
          <w:sz w:val="21"/>
          <w:szCs w:val="21"/>
        </w:rPr>
      </w:pPr>
      <w:r w:rsidRPr="00AE6C7F">
        <w:rPr>
          <w:sz w:val="21"/>
          <w:szCs w:val="21"/>
        </w:rPr>
        <w:t>От образовательного учреждения на Конкурс может быть представлено не более 3-ёх работ в каждой номинации.</w:t>
      </w:r>
    </w:p>
    <w:p w:rsidR="00F1137B" w:rsidRPr="00E703A8" w:rsidRDefault="00F1137B" w:rsidP="006D2BAA">
      <w:pPr>
        <w:pStyle w:val="af3"/>
        <w:spacing w:before="0" w:beforeAutospacing="0" w:after="0" w:line="276" w:lineRule="auto"/>
        <w:jc w:val="both"/>
        <w:rPr>
          <w:i/>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4.Порядок оценки участников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Для проведения районного этапа конкурса формируется профессиональное независимое жюри из числа Организаторов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Конкурсные работы должны соответствовать следующим требованиям:</w:t>
      </w:r>
    </w:p>
    <w:p w:rsidR="00F1137B" w:rsidRPr="00E703A8" w:rsidRDefault="00F1137B" w:rsidP="006D2BAA">
      <w:pPr>
        <w:pStyle w:val="aa"/>
        <w:numPr>
          <w:ilvl w:val="0"/>
          <w:numId w:val="36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Текст обязательно должен быть собственного сочинения и соответствовать тематике конкурса, выбранной номинации и подноминации.</w:t>
      </w:r>
    </w:p>
    <w:p w:rsidR="00F1137B" w:rsidRPr="00E703A8" w:rsidRDefault="00F1137B" w:rsidP="006D2BAA">
      <w:pPr>
        <w:pStyle w:val="aa"/>
        <w:numPr>
          <w:ilvl w:val="0"/>
          <w:numId w:val="363"/>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На обратной стороне листа с произведением должна быть наклеена следующая информация об авторе: </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номинация;</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подноминация;</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название произведения;</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ФИО автора;</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 возраст автора;</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ОУ, класс, в котором учится автор, или творческое объединение, в котором он занимается;</w:t>
      </w:r>
    </w:p>
    <w:p w:rsidR="00F1137B" w:rsidRPr="00E703A8" w:rsidRDefault="00F1137B" w:rsidP="006D2BAA">
      <w:pPr>
        <w:pStyle w:val="aa"/>
        <w:numPr>
          <w:ilvl w:val="0"/>
          <w:numId w:val="364"/>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ФИО соавтора (родители, педагоги), если есть.</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widowControl w:val="0"/>
        <w:spacing w:after="0"/>
        <w:jc w:val="both"/>
        <w:rPr>
          <w:rFonts w:ascii="Times New Roman" w:eastAsia="Arial Unicode MS" w:hAnsi="Times New Roman"/>
          <w:sz w:val="21"/>
          <w:szCs w:val="21"/>
          <w:lang w:bidi="ru-RU"/>
        </w:rPr>
      </w:pPr>
      <w:r w:rsidRPr="00E703A8">
        <w:rPr>
          <w:rFonts w:ascii="Times New Roman" w:eastAsia="Arial Unicode MS" w:hAnsi="Times New Roman"/>
          <w:b/>
          <w:sz w:val="21"/>
          <w:szCs w:val="21"/>
          <w:lang w:bidi="ru-RU"/>
        </w:rPr>
        <w:t>5. Подведение итогов конкурса.</w:t>
      </w:r>
    </w:p>
    <w:p w:rsidR="00F1137B" w:rsidRPr="00E703A8" w:rsidRDefault="00F1137B" w:rsidP="006D2BAA">
      <w:pPr>
        <w:widowControl w:val="0"/>
        <w:spacing w:after="0"/>
        <w:jc w:val="both"/>
        <w:rPr>
          <w:rFonts w:ascii="Times New Roman" w:eastAsia="Arial Unicode MS" w:hAnsi="Times New Roman"/>
          <w:b/>
          <w:bCs/>
          <w:sz w:val="21"/>
          <w:szCs w:val="21"/>
          <w:lang w:bidi="ru-RU"/>
        </w:rPr>
      </w:pPr>
      <w:r w:rsidRPr="00E703A8">
        <w:rPr>
          <w:rFonts w:ascii="Times New Roman" w:eastAsia="Arial Unicode MS" w:hAnsi="Times New Roman"/>
          <w:sz w:val="21"/>
          <w:szCs w:val="21"/>
          <w:lang w:bidi="ru-RU"/>
        </w:rPr>
        <w:t>5.1.На основании итоговых оценок жюри формируется рейтинг участников по каждой возрастной группе в каждой номинации:</w:t>
      </w:r>
    </w:p>
    <w:p w:rsidR="00F1137B" w:rsidRPr="00E703A8" w:rsidRDefault="00F1137B" w:rsidP="006D2BAA">
      <w:pPr>
        <w:pStyle w:val="aa"/>
        <w:widowControl w:val="0"/>
        <w:numPr>
          <w:ilvl w:val="0"/>
          <w:numId w:val="365"/>
        </w:numPr>
        <w:tabs>
          <w:tab w:val="left" w:pos="235"/>
        </w:tabs>
        <w:spacing w:after="0"/>
        <w:ind w:left="0" w:firstLine="284"/>
        <w:jc w:val="both"/>
        <w:rPr>
          <w:rFonts w:ascii="Times New Roman" w:eastAsia="Arial Unicode MS" w:hAnsi="Times New Roman"/>
          <w:sz w:val="21"/>
          <w:szCs w:val="21"/>
          <w:lang w:bidi="ru-RU"/>
        </w:rPr>
      </w:pPr>
      <w:r w:rsidRPr="00E703A8">
        <w:rPr>
          <w:rFonts w:ascii="Times New Roman" w:eastAsia="Arial Unicode MS" w:hAnsi="Times New Roman"/>
          <w:b/>
          <w:bCs/>
          <w:sz w:val="21"/>
          <w:szCs w:val="21"/>
          <w:lang w:bidi="ru-RU"/>
        </w:rPr>
        <w:t xml:space="preserve">дипломом Лауреата I степени </w:t>
      </w:r>
      <w:r w:rsidRPr="00E703A8">
        <w:rPr>
          <w:rFonts w:ascii="Times New Roman" w:eastAsia="Arial Unicode MS" w:hAnsi="Times New Roman"/>
          <w:sz w:val="21"/>
          <w:szCs w:val="21"/>
          <w:lang w:bidi="ru-RU"/>
        </w:rPr>
        <w:t>награждается один участник в каждой возрастной категории и каждой номинации;</w:t>
      </w:r>
    </w:p>
    <w:p w:rsidR="00F1137B" w:rsidRPr="00E703A8" w:rsidRDefault="00F1137B" w:rsidP="006D2BAA">
      <w:pPr>
        <w:pStyle w:val="aa"/>
        <w:widowControl w:val="0"/>
        <w:numPr>
          <w:ilvl w:val="0"/>
          <w:numId w:val="365"/>
        </w:numPr>
        <w:tabs>
          <w:tab w:val="left" w:pos="235"/>
        </w:tabs>
        <w:spacing w:after="0"/>
        <w:ind w:left="0" w:firstLine="284"/>
        <w:jc w:val="both"/>
        <w:rPr>
          <w:rFonts w:ascii="Times New Roman" w:eastAsia="Arial Unicode MS" w:hAnsi="Times New Roman"/>
          <w:sz w:val="21"/>
          <w:szCs w:val="21"/>
          <w:lang w:bidi="ru-RU"/>
        </w:rPr>
      </w:pPr>
      <w:r w:rsidRPr="00E703A8">
        <w:rPr>
          <w:rFonts w:ascii="Times New Roman" w:eastAsia="Arial Unicode MS" w:hAnsi="Times New Roman"/>
          <w:b/>
          <w:bCs/>
          <w:sz w:val="21"/>
          <w:szCs w:val="21"/>
          <w:lang w:bidi="ru-RU"/>
        </w:rPr>
        <w:t xml:space="preserve">дипломом Лауреата </w:t>
      </w:r>
      <w:r w:rsidRPr="00E703A8">
        <w:rPr>
          <w:rFonts w:ascii="Times New Roman" w:eastAsia="Arial Unicode MS" w:hAnsi="Times New Roman"/>
          <w:sz w:val="21"/>
          <w:szCs w:val="21"/>
          <w:lang w:bidi="ru-RU"/>
        </w:rPr>
        <w:t xml:space="preserve">II </w:t>
      </w:r>
      <w:r w:rsidRPr="00E703A8">
        <w:rPr>
          <w:rFonts w:ascii="Times New Roman" w:eastAsia="Arial Unicode MS" w:hAnsi="Times New Roman"/>
          <w:b/>
          <w:bCs/>
          <w:sz w:val="21"/>
          <w:szCs w:val="21"/>
          <w:lang w:bidi="ru-RU"/>
        </w:rPr>
        <w:t xml:space="preserve">степени </w:t>
      </w:r>
      <w:r w:rsidRPr="00E703A8">
        <w:rPr>
          <w:rFonts w:ascii="Times New Roman" w:eastAsia="Arial Unicode MS" w:hAnsi="Times New Roman"/>
          <w:sz w:val="21"/>
          <w:szCs w:val="21"/>
          <w:lang w:bidi="ru-RU"/>
        </w:rPr>
        <w:t>награждается один участник в каждой возрастной категории и каждой номинации;</w:t>
      </w:r>
    </w:p>
    <w:p w:rsidR="00F1137B" w:rsidRPr="00E703A8" w:rsidRDefault="00F1137B" w:rsidP="006D2BAA">
      <w:pPr>
        <w:pStyle w:val="aa"/>
        <w:widowControl w:val="0"/>
        <w:numPr>
          <w:ilvl w:val="0"/>
          <w:numId w:val="365"/>
        </w:numPr>
        <w:tabs>
          <w:tab w:val="left" w:pos="235"/>
        </w:tabs>
        <w:spacing w:after="0"/>
        <w:ind w:left="0" w:firstLine="284"/>
        <w:jc w:val="both"/>
        <w:rPr>
          <w:rFonts w:ascii="Times New Roman" w:eastAsia="Arial Unicode MS" w:hAnsi="Times New Roman"/>
          <w:sz w:val="21"/>
          <w:szCs w:val="21"/>
          <w:lang w:bidi="ru-RU"/>
        </w:rPr>
      </w:pPr>
      <w:r w:rsidRPr="00E703A8">
        <w:rPr>
          <w:rFonts w:ascii="Times New Roman" w:eastAsia="Arial Unicode MS" w:hAnsi="Times New Roman"/>
          <w:b/>
          <w:bCs/>
          <w:sz w:val="21"/>
          <w:szCs w:val="21"/>
          <w:lang w:bidi="ru-RU"/>
        </w:rPr>
        <w:t xml:space="preserve">дипломом Лауреата </w:t>
      </w:r>
      <w:r w:rsidRPr="00E703A8">
        <w:rPr>
          <w:rFonts w:ascii="Times New Roman" w:eastAsia="Arial Unicode MS" w:hAnsi="Times New Roman"/>
          <w:sz w:val="21"/>
          <w:szCs w:val="21"/>
          <w:lang w:bidi="ru-RU"/>
        </w:rPr>
        <w:t xml:space="preserve">III </w:t>
      </w:r>
      <w:r w:rsidRPr="00E703A8">
        <w:rPr>
          <w:rFonts w:ascii="Times New Roman" w:eastAsia="Arial Unicode MS" w:hAnsi="Times New Roman"/>
          <w:b/>
          <w:bCs/>
          <w:sz w:val="21"/>
          <w:szCs w:val="21"/>
          <w:lang w:bidi="ru-RU"/>
        </w:rPr>
        <w:t xml:space="preserve">степени </w:t>
      </w:r>
      <w:r w:rsidRPr="00E703A8">
        <w:rPr>
          <w:rFonts w:ascii="Times New Roman" w:eastAsia="Arial Unicode MS" w:hAnsi="Times New Roman"/>
          <w:sz w:val="21"/>
          <w:szCs w:val="21"/>
          <w:lang w:bidi="ru-RU"/>
        </w:rPr>
        <w:t>награждается один участник в каждой возрастной категории и каждой номинации;</w:t>
      </w:r>
    </w:p>
    <w:p w:rsidR="00F1137B" w:rsidRPr="00E703A8" w:rsidRDefault="00F1137B" w:rsidP="006D2BAA">
      <w:pPr>
        <w:shd w:val="clear" w:color="auto" w:fill="FFFFFF" w:themeFill="background1"/>
        <w:spacing w:after="0"/>
        <w:jc w:val="both"/>
        <w:rPr>
          <w:rFonts w:ascii="Times New Roman" w:hAnsi="Times New Roman"/>
          <w:sz w:val="21"/>
          <w:szCs w:val="21"/>
        </w:rPr>
      </w:pPr>
      <w:r w:rsidRPr="00E703A8">
        <w:rPr>
          <w:rFonts w:ascii="Times New Roman" w:hAnsi="Times New Roman"/>
          <w:sz w:val="21"/>
          <w:szCs w:val="21"/>
          <w:bdr w:val="none" w:sz="0" w:space="0" w:color="auto" w:frame="1"/>
        </w:rPr>
        <w:t xml:space="preserve">5.2 </w:t>
      </w:r>
      <w:r w:rsidRPr="00E703A8">
        <w:rPr>
          <w:rFonts w:ascii="Times New Roman" w:hAnsi="Times New Roman"/>
          <w:sz w:val="21"/>
          <w:szCs w:val="21"/>
        </w:rPr>
        <w:t>Победители Конкурса выступят на Гала- концерте, который пройдёт в апреле по адресу: Ленинский пр. 133, к. 4, каб 103.</w:t>
      </w:r>
    </w:p>
    <w:p w:rsidR="00F1137B" w:rsidRPr="00E703A8" w:rsidRDefault="00F1137B" w:rsidP="006D2BAA">
      <w:pPr>
        <w:shd w:val="clear" w:color="auto" w:fill="FFFFFF" w:themeFill="background1"/>
        <w:spacing w:after="0"/>
        <w:jc w:val="both"/>
        <w:rPr>
          <w:rFonts w:ascii="Times New Roman" w:hAnsi="Times New Roman"/>
          <w:sz w:val="21"/>
          <w:szCs w:val="21"/>
        </w:rPr>
      </w:pPr>
      <w:r w:rsidRPr="00E703A8">
        <w:rPr>
          <w:rFonts w:ascii="Times New Roman" w:hAnsi="Times New Roman"/>
          <w:sz w:val="21"/>
          <w:szCs w:val="21"/>
        </w:rPr>
        <w:t>Автору - победителю предоставляется возможность самостоятельного прочтения своего произведения, или его могут прочитать воспитанники театральных студий ГБУ ДО ДДЮТ.</w:t>
      </w:r>
    </w:p>
    <w:p w:rsidR="00945109" w:rsidRPr="00E703A8" w:rsidRDefault="00945109" w:rsidP="006D2BAA">
      <w:pPr>
        <w:spacing w:after="0"/>
        <w:jc w:val="both"/>
        <w:rPr>
          <w:rFonts w:ascii="Times New Roman" w:hAnsi="Times New Roman"/>
          <w:i/>
          <w:sz w:val="21"/>
          <w:szCs w:val="21"/>
        </w:rPr>
      </w:pPr>
    </w:p>
    <w:p w:rsidR="00F1137B" w:rsidRPr="00E703A8" w:rsidRDefault="00F1137B" w:rsidP="00945109">
      <w:pPr>
        <w:spacing w:after="0"/>
        <w:jc w:val="right"/>
        <w:rPr>
          <w:rFonts w:ascii="Times New Roman" w:hAnsi="Times New Roman"/>
          <w:i/>
          <w:sz w:val="21"/>
          <w:szCs w:val="21"/>
        </w:rPr>
      </w:pPr>
      <w:r w:rsidRPr="00E703A8">
        <w:rPr>
          <w:rFonts w:ascii="Times New Roman" w:hAnsi="Times New Roman"/>
          <w:i/>
          <w:sz w:val="21"/>
          <w:szCs w:val="21"/>
        </w:rPr>
        <w:t>Приложение № 1</w:t>
      </w:r>
    </w:p>
    <w:p w:rsidR="00F1137B" w:rsidRPr="00E703A8" w:rsidRDefault="00F1137B" w:rsidP="006D2BAA">
      <w:pPr>
        <w:spacing w:after="0"/>
        <w:jc w:val="both"/>
        <w:rPr>
          <w:rFonts w:ascii="Times New Roman" w:hAnsi="Times New Roman"/>
          <w:b/>
          <w:sz w:val="21"/>
          <w:szCs w:val="21"/>
        </w:rPr>
      </w:pP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945109">
      <w:pPr>
        <w:spacing w:after="0"/>
        <w:jc w:val="center"/>
        <w:rPr>
          <w:rFonts w:ascii="Times New Roman" w:hAnsi="Times New Roman"/>
          <w:sz w:val="21"/>
          <w:szCs w:val="21"/>
        </w:rPr>
      </w:pPr>
      <w:r w:rsidRPr="00E703A8">
        <w:rPr>
          <w:rFonts w:ascii="Times New Roman" w:hAnsi="Times New Roman"/>
          <w:sz w:val="21"/>
          <w:szCs w:val="21"/>
        </w:rPr>
        <w:t>на участие в районном конкурсе поэтического творчества</w:t>
      </w:r>
    </w:p>
    <w:p w:rsidR="00F1137B" w:rsidRPr="00E703A8" w:rsidRDefault="00F1137B" w:rsidP="00945109">
      <w:pPr>
        <w:spacing w:after="0"/>
        <w:jc w:val="center"/>
        <w:rPr>
          <w:rFonts w:ascii="Times New Roman" w:hAnsi="Times New Roman"/>
          <w:b/>
          <w:sz w:val="21"/>
          <w:szCs w:val="21"/>
        </w:rPr>
      </w:pPr>
      <w:r w:rsidRPr="00E703A8">
        <w:rPr>
          <w:rFonts w:ascii="Times New Roman" w:hAnsi="Times New Roman"/>
          <w:b/>
          <w:sz w:val="21"/>
          <w:szCs w:val="21"/>
        </w:rPr>
        <w:t>«Россия - Родина моя»</w:t>
      </w:r>
    </w:p>
    <w:p w:rsidR="00F1137B" w:rsidRPr="00E703A8" w:rsidRDefault="00F1137B" w:rsidP="006D2BAA">
      <w:pPr>
        <w:spacing w:after="0"/>
        <w:jc w:val="both"/>
        <w:rPr>
          <w:rFonts w:ascii="Times New Roman" w:hAnsi="Times New Roman"/>
          <w:sz w:val="21"/>
          <w:szCs w:val="21"/>
        </w:rPr>
      </w:pPr>
    </w:p>
    <w:tbl>
      <w:tblPr>
        <w:tblpPr w:leftFromText="180" w:rightFromText="180" w:vertAnchor="text" w:horzAnchor="page" w:tblpX="1196" w:tblpY="19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2620"/>
        <w:gridCol w:w="1808"/>
        <w:gridCol w:w="2268"/>
      </w:tblGrid>
      <w:tr w:rsidR="00F1137B" w:rsidRPr="00E703A8" w:rsidTr="00F1137B">
        <w:trPr>
          <w:cantSplit/>
          <w:trHeight w:val="1134"/>
        </w:trPr>
        <w:tc>
          <w:tcPr>
            <w:tcW w:w="67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2552"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 класс, в котором учится участник</w:t>
            </w:r>
          </w:p>
        </w:tc>
        <w:tc>
          <w:tcPr>
            <w:tcW w:w="262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участника, возрастная категория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c>
        <w:tc>
          <w:tcPr>
            <w:tcW w:w="1808"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Номинация </w:t>
            </w:r>
          </w:p>
          <w:p w:rsidR="00F1137B" w:rsidRPr="00E703A8" w:rsidRDefault="00F1137B" w:rsidP="006D2BAA">
            <w:pPr>
              <w:spacing w:after="0"/>
              <w:jc w:val="both"/>
              <w:rPr>
                <w:rFonts w:ascii="Times New Roman" w:hAnsi="Times New Roman"/>
                <w:sz w:val="21"/>
                <w:szCs w:val="21"/>
              </w:rPr>
            </w:pPr>
          </w:p>
        </w:tc>
        <w:tc>
          <w:tcPr>
            <w:tcW w:w="2268"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Имя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Отчество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педагога,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его должность</w:t>
            </w:r>
          </w:p>
        </w:tc>
      </w:tr>
      <w:tr w:rsidR="00F1137B" w:rsidRPr="00E703A8" w:rsidTr="00F1137B">
        <w:tc>
          <w:tcPr>
            <w:tcW w:w="675" w:type="dxa"/>
          </w:tcPr>
          <w:p w:rsidR="00F1137B" w:rsidRPr="00E703A8" w:rsidRDefault="00F1137B" w:rsidP="006D2BAA">
            <w:pPr>
              <w:spacing w:after="0"/>
              <w:jc w:val="both"/>
              <w:rPr>
                <w:rFonts w:ascii="Times New Roman" w:hAnsi="Times New Roman"/>
                <w:sz w:val="21"/>
                <w:szCs w:val="21"/>
              </w:rPr>
            </w:pPr>
          </w:p>
        </w:tc>
        <w:tc>
          <w:tcPr>
            <w:tcW w:w="2552" w:type="dxa"/>
          </w:tcPr>
          <w:p w:rsidR="00F1137B" w:rsidRPr="00E703A8" w:rsidRDefault="00F1137B" w:rsidP="006D2BAA">
            <w:pPr>
              <w:spacing w:after="0"/>
              <w:jc w:val="both"/>
              <w:rPr>
                <w:rFonts w:ascii="Times New Roman" w:hAnsi="Times New Roman"/>
                <w:sz w:val="21"/>
                <w:szCs w:val="21"/>
              </w:rPr>
            </w:pPr>
          </w:p>
        </w:tc>
        <w:tc>
          <w:tcPr>
            <w:tcW w:w="2620" w:type="dxa"/>
          </w:tcPr>
          <w:p w:rsidR="00F1137B" w:rsidRPr="00E703A8" w:rsidRDefault="00F1137B" w:rsidP="006D2BAA">
            <w:pPr>
              <w:spacing w:after="0"/>
              <w:jc w:val="both"/>
              <w:rPr>
                <w:rFonts w:ascii="Times New Roman" w:hAnsi="Times New Roman"/>
                <w:sz w:val="21"/>
                <w:szCs w:val="21"/>
              </w:rPr>
            </w:pPr>
          </w:p>
        </w:tc>
        <w:tc>
          <w:tcPr>
            <w:tcW w:w="1808" w:type="dxa"/>
          </w:tcPr>
          <w:p w:rsidR="00F1137B" w:rsidRPr="00E703A8" w:rsidRDefault="00F1137B" w:rsidP="006D2BAA">
            <w:pPr>
              <w:spacing w:after="0"/>
              <w:jc w:val="both"/>
              <w:rPr>
                <w:rFonts w:ascii="Times New Roman" w:hAnsi="Times New Roman"/>
                <w:sz w:val="21"/>
                <w:szCs w:val="21"/>
              </w:rPr>
            </w:pPr>
          </w:p>
        </w:tc>
        <w:tc>
          <w:tcPr>
            <w:tcW w:w="2268"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3"/>
        <w:shd w:val="clear" w:color="auto" w:fill="FFFFFF" w:themeFill="background1"/>
        <w:spacing w:before="0" w:beforeAutospacing="0" w:after="0" w:line="276" w:lineRule="auto"/>
        <w:jc w:val="both"/>
        <w:rPr>
          <w:sz w:val="21"/>
          <w:szCs w:val="21"/>
        </w:rPr>
      </w:pPr>
    </w:p>
    <w:p w:rsidR="00F1137B" w:rsidRPr="00E703A8" w:rsidRDefault="00F1137B" w:rsidP="006D2BAA">
      <w:pPr>
        <w:shd w:val="clear" w:color="auto" w:fill="FFFFFF" w:themeFill="background1"/>
        <w:spacing w:after="0"/>
        <w:jc w:val="both"/>
        <w:rPr>
          <w:rFonts w:ascii="Times New Roman" w:hAnsi="Times New Roman"/>
          <w:sz w:val="21"/>
          <w:szCs w:val="21"/>
        </w:rPr>
      </w:pPr>
      <w:r w:rsidRPr="00E703A8">
        <w:rPr>
          <w:rFonts w:ascii="Times New Roman" w:hAnsi="Times New Roman"/>
          <w:sz w:val="21"/>
          <w:szCs w:val="21"/>
        </w:rPr>
        <w:t>Дата «______» __________20__г.</w:t>
      </w:r>
    </w:p>
    <w:p w:rsidR="00F1137B" w:rsidRPr="00E703A8" w:rsidRDefault="00F1137B" w:rsidP="006D2BAA">
      <w:pPr>
        <w:shd w:val="clear" w:color="auto" w:fill="FFFFFF" w:themeFill="background1"/>
        <w:spacing w:after="0"/>
        <w:jc w:val="both"/>
        <w:rPr>
          <w:rFonts w:ascii="Times New Roman" w:hAnsi="Times New Roman"/>
          <w:sz w:val="21"/>
          <w:szCs w:val="21"/>
        </w:rPr>
      </w:pPr>
    </w:p>
    <w:p w:rsidR="00F1137B" w:rsidRPr="00E703A8" w:rsidRDefault="00F1137B" w:rsidP="006D2BAA">
      <w:pPr>
        <w:shd w:val="clear" w:color="auto" w:fill="FFFFFF" w:themeFill="background1"/>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_______________/подпись/ _________________ </w:t>
      </w:r>
    </w:p>
    <w:p w:rsidR="00F1137B" w:rsidRPr="00E703A8" w:rsidRDefault="00F1137B" w:rsidP="006D2BAA">
      <w:pPr>
        <w:shd w:val="clear" w:color="auto" w:fill="FFFFFF" w:themeFill="background1"/>
        <w:spacing w:after="0"/>
        <w:ind w:left="3540" w:firstLine="708"/>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b/>
          <w:sz w:val="21"/>
          <w:szCs w:val="21"/>
          <w:u w:val="single"/>
        </w:rPr>
      </w:pPr>
    </w:p>
    <w:p w:rsidR="00F1137B" w:rsidRPr="00E703A8" w:rsidRDefault="00F1137B" w:rsidP="006D2BAA">
      <w:pPr>
        <w:spacing w:after="0" w:line="240" w:lineRule="auto"/>
        <w:jc w:val="both"/>
        <w:rPr>
          <w:rFonts w:ascii="Times New Roman" w:hAnsi="Times New Roman"/>
          <w:b/>
          <w:i/>
          <w:sz w:val="28"/>
          <w:szCs w:val="28"/>
        </w:rPr>
      </w:pPr>
      <w:r w:rsidRPr="00E703A8">
        <w:rPr>
          <w:rFonts w:ascii="Times New Roman" w:hAnsi="Times New Roman"/>
          <w:b/>
          <w:i/>
          <w:sz w:val="28"/>
          <w:szCs w:val="28"/>
        </w:rPr>
        <w:br w:type="page"/>
      </w:r>
    </w:p>
    <w:p w:rsidR="00F1137B" w:rsidRPr="00E703A8" w:rsidRDefault="00F1137B" w:rsidP="006D2BAA">
      <w:pPr>
        <w:jc w:val="both"/>
        <w:rPr>
          <w:rFonts w:ascii="Times New Roman" w:hAnsi="Times New Roman"/>
          <w:b/>
          <w:sz w:val="24"/>
          <w:szCs w:val="24"/>
        </w:rPr>
      </w:pPr>
      <w:r w:rsidRPr="00E703A8">
        <w:rPr>
          <w:rFonts w:ascii="Times New Roman" w:hAnsi="Times New Roman"/>
          <w:b/>
          <w:sz w:val="24"/>
          <w:szCs w:val="24"/>
        </w:rPr>
        <w:t>ПОЛОЖЕНИЕ О РАЙОННОМ ФЕСТИВАЛЕ-КОНКУРСЕ СПОРТИВНЫХ ЭСТАФЕТ «СПОРТИВНЫЕ СТАРТЫ» В 2020-2021 УЧЕБНОМ ГОДУ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1.1.Учредителем  фестиваля-конкурса спортивных эстафет «Спортивные старты»  (далее Фестиваль) является отдел образования администрация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Общее руководство, организацию и проведение спортивного фестиваля «Спортивные старты»   осуществляет  ГБУ ДО ДДЮТ Кировского района Санкт-Петербурга, методический отдел, районное учебно-методическое объединение  заведующих отделениями дополнительного образования детей ОУ Кировского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Цель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 </w:t>
      </w:r>
      <w:r w:rsidRPr="00E703A8">
        <w:rPr>
          <w:rFonts w:ascii="Times New Roman" w:hAnsi="Times New Roman"/>
          <w:i/>
          <w:sz w:val="21"/>
          <w:szCs w:val="21"/>
        </w:rPr>
        <w:t>Цель:</w:t>
      </w:r>
      <w:r w:rsidRPr="00E703A8">
        <w:rPr>
          <w:rFonts w:ascii="Times New Roman" w:hAnsi="Times New Roman"/>
          <w:sz w:val="21"/>
          <w:szCs w:val="21"/>
        </w:rPr>
        <w:t xml:space="preserve"> Активизировать деятельность школьных спортивных клубов (ШСК) в отделениях дополнител</w:t>
      </w:r>
      <w:r w:rsidR="00945109" w:rsidRPr="00E703A8">
        <w:rPr>
          <w:rFonts w:ascii="Times New Roman" w:hAnsi="Times New Roman"/>
          <w:sz w:val="21"/>
          <w:szCs w:val="21"/>
        </w:rPr>
        <w:t>ьного образования ОУ Кировского</w:t>
      </w:r>
      <w:r w:rsidRPr="00E703A8">
        <w:rPr>
          <w:rFonts w:ascii="Times New Roman" w:hAnsi="Times New Roman"/>
          <w:sz w:val="21"/>
          <w:szCs w:val="21"/>
        </w:rPr>
        <w:t xml:space="preserve"> района.</w:t>
      </w: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sz w:val="21"/>
          <w:szCs w:val="21"/>
        </w:rPr>
        <w:t>2.2</w:t>
      </w:r>
      <w:r w:rsidRPr="00E703A8">
        <w:rPr>
          <w:rFonts w:ascii="Times New Roman" w:hAnsi="Times New Roman"/>
          <w:i/>
          <w:sz w:val="21"/>
          <w:szCs w:val="21"/>
        </w:rPr>
        <w:t>. Задачи:</w:t>
      </w:r>
    </w:p>
    <w:p w:rsidR="00F1137B" w:rsidRPr="00E703A8" w:rsidRDefault="00945109" w:rsidP="006D2BAA">
      <w:pPr>
        <w:pStyle w:val="aa"/>
        <w:numPr>
          <w:ilvl w:val="0"/>
          <w:numId w:val="366"/>
        </w:numPr>
        <w:spacing w:after="0"/>
        <w:ind w:left="0" w:firstLine="0"/>
        <w:jc w:val="both"/>
        <w:rPr>
          <w:rFonts w:ascii="Times New Roman" w:hAnsi="Times New Roman"/>
          <w:sz w:val="21"/>
          <w:szCs w:val="21"/>
        </w:rPr>
      </w:pPr>
      <w:r w:rsidRPr="00E703A8">
        <w:rPr>
          <w:rFonts w:ascii="Times New Roman" w:hAnsi="Times New Roman"/>
          <w:sz w:val="21"/>
          <w:szCs w:val="21"/>
        </w:rPr>
        <w:t xml:space="preserve">мотивировать </w:t>
      </w:r>
      <w:r w:rsidR="00F1137B" w:rsidRPr="00E703A8">
        <w:rPr>
          <w:rFonts w:ascii="Times New Roman" w:hAnsi="Times New Roman"/>
          <w:sz w:val="21"/>
          <w:szCs w:val="21"/>
        </w:rPr>
        <w:t>детей к развитию своих физических способностей;</w:t>
      </w:r>
    </w:p>
    <w:p w:rsidR="00F1137B" w:rsidRPr="00E703A8" w:rsidRDefault="00F1137B" w:rsidP="006D2BAA">
      <w:pPr>
        <w:pStyle w:val="aa"/>
        <w:numPr>
          <w:ilvl w:val="0"/>
          <w:numId w:val="366"/>
        </w:numPr>
        <w:spacing w:after="0"/>
        <w:ind w:left="0" w:firstLine="0"/>
        <w:jc w:val="both"/>
        <w:rPr>
          <w:rFonts w:ascii="Times New Roman" w:hAnsi="Times New Roman"/>
          <w:sz w:val="21"/>
          <w:szCs w:val="21"/>
        </w:rPr>
      </w:pPr>
      <w:r w:rsidRPr="00E703A8">
        <w:rPr>
          <w:rFonts w:ascii="Times New Roman" w:hAnsi="Times New Roman"/>
          <w:sz w:val="21"/>
          <w:szCs w:val="21"/>
        </w:rPr>
        <w:t>способствовать развитию различных видов спорта в ОУ района;</w:t>
      </w:r>
    </w:p>
    <w:p w:rsidR="00F1137B" w:rsidRPr="00E703A8" w:rsidRDefault="00F1137B" w:rsidP="006D2BAA">
      <w:pPr>
        <w:pStyle w:val="aa"/>
        <w:numPr>
          <w:ilvl w:val="0"/>
          <w:numId w:val="366"/>
        </w:numPr>
        <w:spacing w:after="0"/>
        <w:ind w:left="0" w:firstLine="0"/>
        <w:jc w:val="both"/>
        <w:rPr>
          <w:rFonts w:ascii="Times New Roman" w:hAnsi="Times New Roman"/>
          <w:sz w:val="21"/>
          <w:szCs w:val="21"/>
        </w:rPr>
      </w:pPr>
      <w:r w:rsidRPr="00E703A8">
        <w:rPr>
          <w:rFonts w:ascii="Times New Roman" w:hAnsi="Times New Roman"/>
          <w:sz w:val="21"/>
          <w:szCs w:val="21"/>
        </w:rPr>
        <w:t>способствовать формированию навыков здорового образа жизни среди молодёжи</w:t>
      </w:r>
      <w:r w:rsidRPr="00E703A8">
        <w:rPr>
          <w:rFonts w:ascii="Times New Roman" w:hAnsi="Times New Roman"/>
          <w:b/>
          <w:sz w:val="21"/>
          <w:szCs w:val="21"/>
        </w:rPr>
        <w:t>.</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3. Оргкомитет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 Оргкомитет Фестиваля формируется из числа педагогических работников спортивной направленности отделений дополнительного образования ОУ, руководителей физкультурно-спортивных клубов.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Председателем оргкомитета является директор ГБУ ДО ДДЮТ Кировского района Марина Вадимовна Шумова.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3.3 Координатором организации фестиваля является методист ГБУ ДО ДДЮТ, руководитель районного учебно-методического объединения заведующих ОДОД Анна Петровна  Пархаль т. 89062594966 электронный адрес:  </w:t>
      </w:r>
      <w:hyperlink r:id="rId140"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ab/>
      </w:r>
    </w:p>
    <w:p w:rsidR="00F1137B" w:rsidRPr="00AE6C7F" w:rsidRDefault="00F1137B" w:rsidP="006D2BAA">
      <w:pPr>
        <w:spacing w:after="0"/>
        <w:jc w:val="both"/>
        <w:rPr>
          <w:rFonts w:ascii="Times New Roman" w:hAnsi="Times New Roman"/>
          <w:sz w:val="21"/>
          <w:szCs w:val="21"/>
        </w:rPr>
      </w:pPr>
      <w:r w:rsidRPr="00AE6C7F">
        <w:rPr>
          <w:rFonts w:ascii="Times New Roman" w:hAnsi="Times New Roman"/>
          <w:sz w:val="21"/>
          <w:szCs w:val="21"/>
        </w:rPr>
        <w:t xml:space="preserve">Координатор фестиваля </w:t>
      </w:r>
    </w:p>
    <w:p w:rsidR="00F1137B" w:rsidRPr="00E703A8" w:rsidRDefault="00F1137B" w:rsidP="006D2BAA">
      <w:pPr>
        <w:pStyle w:val="aa"/>
        <w:numPr>
          <w:ilvl w:val="0"/>
          <w:numId w:val="367"/>
        </w:numPr>
        <w:spacing w:after="0"/>
        <w:ind w:left="0" w:firstLine="0"/>
        <w:jc w:val="both"/>
        <w:rPr>
          <w:rFonts w:ascii="Times New Roman" w:hAnsi="Times New Roman"/>
          <w:sz w:val="21"/>
          <w:szCs w:val="21"/>
        </w:rPr>
      </w:pPr>
      <w:r w:rsidRPr="00E703A8">
        <w:rPr>
          <w:rFonts w:ascii="Times New Roman" w:hAnsi="Times New Roman"/>
          <w:sz w:val="21"/>
          <w:szCs w:val="21"/>
        </w:rPr>
        <w:t>разрабатывает положение фестиваля;</w:t>
      </w:r>
    </w:p>
    <w:p w:rsidR="00F1137B" w:rsidRPr="00E703A8" w:rsidRDefault="00F1137B" w:rsidP="006D2BAA">
      <w:pPr>
        <w:pStyle w:val="aa"/>
        <w:numPr>
          <w:ilvl w:val="0"/>
          <w:numId w:val="367"/>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принимает заявки; </w:t>
      </w:r>
    </w:p>
    <w:p w:rsidR="00F1137B" w:rsidRPr="00E703A8" w:rsidRDefault="00F1137B" w:rsidP="006D2BAA">
      <w:pPr>
        <w:pStyle w:val="aa"/>
        <w:numPr>
          <w:ilvl w:val="0"/>
          <w:numId w:val="367"/>
        </w:numPr>
        <w:spacing w:after="0"/>
        <w:ind w:left="0" w:firstLine="0"/>
        <w:jc w:val="both"/>
        <w:rPr>
          <w:rFonts w:ascii="Times New Roman" w:hAnsi="Times New Roman"/>
          <w:sz w:val="21"/>
          <w:szCs w:val="21"/>
        </w:rPr>
      </w:pPr>
      <w:r w:rsidRPr="00E703A8">
        <w:rPr>
          <w:rFonts w:ascii="Times New Roman" w:hAnsi="Times New Roman"/>
          <w:sz w:val="21"/>
          <w:szCs w:val="21"/>
        </w:rPr>
        <w:t>составляет график проведения спортивных эстафет;</w:t>
      </w:r>
    </w:p>
    <w:p w:rsidR="00F1137B" w:rsidRPr="00E703A8" w:rsidRDefault="00F1137B" w:rsidP="006D2BAA">
      <w:pPr>
        <w:pStyle w:val="aa"/>
        <w:numPr>
          <w:ilvl w:val="0"/>
          <w:numId w:val="367"/>
        </w:numPr>
        <w:spacing w:after="0"/>
        <w:ind w:left="0" w:firstLine="0"/>
        <w:jc w:val="both"/>
        <w:rPr>
          <w:rFonts w:ascii="Times New Roman" w:hAnsi="Times New Roman"/>
          <w:sz w:val="21"/>
          <w:szCs w:val="21"/>
        </w:rPr>
      </w:pPr>
      <w:r w:rsidRPr="00E703A8">
        <w:rPr>
          <w:rFonts w:ascii="Times New Roman" w:hAnsi="Times New Roman"/>
          <w:sz w:val="21"/>
          <w:szCs w:val="21"/>
        </w:rPr>
        <w:t>осуществляет методическое сопровождение фестиваля;</w:t>
      </w:r>
    </w:p>
    <w:p w:rsidR="00F1137B" w:rsidRPr="00E703A8" w:rsidRDefault="00F1137B" w:rsidP="006D2BAA">
      <w:pPr>
        <w:pStyle w:val="aa"/>
        <w:numPr>
          <w:ilvl w:val="0"/>
          <w:numId w:val="367"/>
        </w:numPr>
        <w:spacing w:after="0"/>
        <w:ind w:left="0" w:firstLine="0"/>
        <w:jc w:val="both"/>
        <w:rPr>
          <w:rFonts w:ascii="Times New Roman" w:hAnsi="Times New Roman"/>
          <w:sz w:val="21"/>
          <w:szCs w:val="21"/>
        </w:rPr>
      </w:pPr>
      <w:r w:rsidRPr="00E703A8">
        <w:rPr>
          <w:rFonts w:ascii="Times New Roman" w:hAnsi="Times New Roman"/>
          <w:sz w:val="21"/>
          <w:szCs w:val="21"/>
        </w:rPr>
        <w:t xml:space="preserve">разрабатывает эмблему фестиваля. </w:t>
      </w:r>
    </w:p>
    <w:p w:rsidR="00F1137B" w:rsidRPr="00AE6C7F" w:rsidRDefault="00F1137B" w:rsidP="006D2BAA">
      <w:pPr>
        <w:spacing w:after="0"/>
        <w:jc w:val="both"/>
        <w:rPr>
          <w:rFonts w:ascii="Times New Roman" w:hAnsi="Times New Roman"/>
          <w:sz w:val="21"/>
          <w:szCs w:val="21"/>
        </w:rPr>
      </w:pPr>
      <w:r w:rsidRPr="00AE6C7F">
        <w:rPr>
          <w:rFonts w:ascii="Times New Roman" w:hAnsi="Times New Roman"/>
          <w:sz w:val="21"/>
          <w:szCs w:val="21"/>
        </w:rPr>
        <w:t>Оргкомитет:</w:t>
      </w:r>
    </w:p>
    <w:p w:rsidR="00F1137B" w:rsidRPr="00E703A8" w:rsidRDefault="002E485B" w:rsidP="006D2BAA">
      <w:pPr>
        <w:pStyle w:val="aa"/>
        <w:numPr>
          <w:ilvl w:val="0"/>
          <w:numId w:val="369"/>
        </w:numPr>
        <w:spacing w:after="0"/>
        <w:ind w:left="0" w:firstLine="0"/>
        <w:jc w:val="both"/>
        <w:rPr>
          <w:rFonts w:ascii="Times New Roman" w:hAnsi="Times New Roman"/>
          <w:sz w:val="21"/>
          <w:szCs w:val="21"/>
        </w:rPr>
      </w:pPr>
      <w:r w:rsidRPr="00E703A8">
        <w:rPr>
          <w:rFonts w:ascii="Times New Roman" w:hAnsi="Times New Roman"/>
          <w:sz w:val="21"/>
          <w:szCs w:val="21"/>
        </w:rPr>
        <w:t xml:space="preserve">члены оргкомитета являются </w:t>
      </w:r>
      <w:r w:rsidR="00F1137B" w:rsidRPr="00E703A8">
        <w:rPr>
          <w:rFonts w:ascii="Times New Roman" w:hAnsi="Times New Roman"/>
          <w:sz w:val="21"/>
          <w:szCs w:val="21"/>
        </w:rPr>
        <w:t>членами жюри при проведении спортивных эстафет;</w:t>
      </w:r>
    </w:p>
    <w:p w:rsidR="00F1137B" w:rsidRPr="00E703A8" w:rsidRDefault="00F1137B" w:rsidP="006D2BAA">
      <w:pPr>
        <w:pStyle w:val="aa"/>
        <w:numPr>
          <w:ilvl w:val="0"/>
          <w:numId w:val="369"/>
        </w:numPr>
        <w:spacing w:after="0"/>
        <w:ind w:left="0" w:firstLine="0"/>
        <w:jc w:val="both"/>
        <w:rPr>
          <w:rFonts w:ascii="Times New Roman" w:hAnsi="Times New Roman"/>
          <w:sz w:val="21"/>
          <w:szCs w:val="21"/>
        </w:rPr>
      </w:pPr>
      <w:r w:rsidRPr="00E703A8">
        <w:rPr>
          <w:rFonts w:ascii="Times New Roman" w:hAnsi="Times New Roman"/>
          <w:sz w:val="21"/>
          <w:szCs w:val="21"/>
        </w:rPr>
        <w:t>разрабатывает критерии оценки проведения спортивных эстафет</w:t>
      </w:r>
    </w:p>
    <w:p w:rsidR="00F1137B" w:rsidRPr="00E703A8" w:rsidRDefault="002E485B" w:rsidP="006D2BAA">
      <w:pPr>
        <w:spacing w:after="0"/>
        <w:jc w:val="both"/>
        <w:rPr>
          <w:rFonts w:ascii="Times New Roman" w:hAnsi="Times New Roman"/>
          <w:sz w:val="21"/>
          <w:szCs w:val="21"/>
        </w:rPr>
      </w:pPr>
      <w:r w:rsidRPr="00E703A8">
        <w:rPr>
          <w:rFonts w:ascii="Times New Roman" w:hAnsi="Times New Roman"/>
          <w:sz w:val="21"/>
          <w:szCs w:val="21"/>
        </w:rPr>
        <w:t>составляет</w:t>
      </w:r>
      <w:r w:rsidR="00F1137B" w:rsidRPr="00E703A8">
        <w:rPr>
          <w:rFonts w:ascii="Times New Roman" w:hAnsi="Times New Roman"/>
          <w:sz w:val="21"/>
          <w:szCs w:val="21"/>
        </w:rPr>
        <w:t xml:space="preserve"> аналитическую справку по проведению эстафеты определенного профиля.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3</w:t>
      </w:r>
      <w:r w:rsidRPr="00E703A8">
        <w:rPr>
          <w:rFonts w:ascii="Times New Roman" w:hAnsi="Times New Roman"/>
          <w:b/>
          <w:sz w:val="21"/>
          <w:szCs w:val="21"/>
        </w:rPr>
        <w:t>. Участники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w:t>
      </w:r>
      <w:r w:rsidRPr="00E703A8">
        <w:rPr>
          <w:rFonts w:ascii="Times New Roman" w:hAnsi="Times New Roman"/>
          <w:b/>
          <w:sz w:val="21"/>
          <w:szCs w:val="21"/>
        </w:rPr>
        <w:t xml:space="preserve">. </w:t>
      </w:r>
      <w:r w:rsidRPr="00E703A8">
        <w:rPr>
          <w:rFonts w:ascii="Times New Roman" w:hAnsi="Times New Roman"/>
          <w:sz w:val="21"/>
          <w:szCs w:val="21"/>
        </w:rPr>
        <w:t>В фестивале принимают участие учащиеся спортивных объединений отделений дополнительного образования детей ОУ Кировского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Порядок проведения</w:t>
      </w:r>
    </w:p>
    <w:p w:rsidR="00F1137B" w:rsidRPr="00BF54EF" w:rsidRDefault="00F1137B" w:rsidP="006D2BAA">
      <w:pPr>
        <w:spacing w:after="0"/>
        <w:jc w:val="both"/>
        <w:rPr>
          <w:rFonts w:ascii="Times New Roman" w:hAnsi="Times New Roman"/>
          <w:sz w:val="21"/>
          <w:szCs w:val="21"/>
        </w:rPr>
      </w:pPr>
      <w:r w:rsidRPr="00E703A8">
        <w:rPr>
          <w:rFonts w:ascii="Times New Roman" w:hAnsi="Times New Roman"/>
          <w:sz w:val="21"/>
          <w:szCs w:val="21"/>
        </w:rPr>
        <w:t>4.1. Фестиваль проводится по графику на базах образовательных учреждений Кировского района</w:t>
      </w:r>
      <w:r w:rsidRPr="00E703A8">
        <w:rPr>
          <w:rFonts w:ascii="Times New Roman" w:hAnsi="Times New Roman"/>
          <w:sz w:val="21"/>
          <w:szCs w:val="21"/>
        </w:rPr>
        <w:br/>
      </w:r>
      <w:r w:rsidRPr="00BF54EF">
        <w:rPr>
          <w:rFonts w:ascii="Times New Roman" w:hAnsi="Times New Roman"/>
          <w:b/>
          <w:sz w:val="21"/>
          <w:szCs w:val="21"/>
        </w:rPr>
        <w:t xml:space="preserve"> с 01.11.2020 по 01.05.2021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Заключительное мероприятие фестиваля, подведение итогов проводится на базе ГБУ ДО ДДЮТ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3.3 Заявки от ОУ на проведение спортивной эстафеты принимаются координатором фестиваля </w:t>
      </w:r>
      <w:r w:rsidRPr="00BF54EF">
        <w:rPr>
          <w:rFonts w:ascii="Times New Roman" w:hAnsi="Times New Roman"/>
          <w:b/>
          <w:sz w:val="21"/>
          <w:szCs w:val="21"/>
        </w:rPr>
        <w:t>до 30.10.2020 года</w:t>
      </w:r>
      <w:r w:rsidRPr="00E703A8">
        <w:rPr>
          <w:rFonts w:ascii="Times New Roman" w:hAnsi="Times New Roman"/>
          <w:sz w:val="21"/>
          <w:szCs w:val="21"/>
        </w:rPr>
        <w:t>в бумажном варианте с подписью директора и печатью. Форма заявки (Приложение)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3.4 Заявки на участие детских коллективов в эстафете принимаются образовательным учреждение</w:t>
      </w:r>
      <w:r w:rsidR="002E485B" w:rsidRPr="00E703A8">
        <w:rPr>
          <w:rFonts w:ascii="Times New Roman" w:hAnsi="Times New Roman"/>
          <w:sz w:val="21"/>
          <w:szCs w:val="21"/>
        </w:rPr>
        <w:t xml:space="preserve">м, которое проводит спортивную </w:t>
      </w:r>
      <w:r w:rsidRPr="00E703A8">
        <w:rPr>
          <w:rFonts w:ascii="Times New Roman" w:hAnsi="Times New Roman"/>
          <w:sz w:val="21"/>
          <w:szCs w:val="21"/>
        </w:rPr>
        <w:t>эстафету. Форма заявки (Приложение).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Условия проведения Фестиваля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5.1.Эстафеты содержат элементы видов спортивной деятельности на занятиях в ОДОД. По содержанию эстафеты могут быть с элементами футбола, баскетбола, волейбола, элементов боевых искусств, легкой атлетики и других видов спорта.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5.2. В спортивной эстафете участвуют 3-4 команды ОУ Кировского района.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5.3. Сроки проведения эстафет: </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BF54EF">
        <w:rPr>
          <w:rFonts w:ascii="Times New Roman" w:hAnsi="Times New Roman"/>
          <w:b/>
          <w:sz w:val="21"/>
          <w:szCs w:val="21"/>
        </w:rPr>
        <w:t>Ноябрь-декабрь</w:t>
      </w:r>
      <w:r w:rsidRPr="00E703A8">
        <w:rPr>
          <w:rFonts w:ascii="Times New Roman" w:hAnsi="Times New Roman"/>
          <w:sz w:val="21"/>
          <w:szCs w:val="21"/>
        </w:rPr>
        <w:t xml:space="preserve"> – участвуют коллективы боевых искусств (эстафеты с использованием атрибутов боевых видов спорта) участвуют в эстафетах коллективы легкой атлетики, спортивных танцев (эстафеты с элементами легкой атлетики)</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BF54EF">
        <w:rPr>
          <w:rFonts w:ascii="Times New Roman" w:hAnsi="Times New Roman"/>
          <w:b/>
          <w:sz w:val="21"/>
          <w:szCs w:val="21"/>
        </w:rPr>
        <w:t>Январь-апрель</w:t>
      </w:r>
      <w:r w:rsidRPr="00E703A8">
        <w:rPr>
          <w:rFonts w:ascii="Times New Roman" w:hAnsi="Times New Roman"/>
          <w:sz w:val="21"/>
          <w:szCs w:val="21"/>
        </w:rPr>
        <w:t xml:space="preserve"> – участвуют коллективы игровых форм (футбол, волейбол, теннис, баскетбол, флорбол и другие).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Участниками команды в спортивной эстафете должны быть члены одного спортивного объединения ОДОД, одной возрастной группы.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5.5. Команды-участники эстафеты  демонстрируют организованное  представление своего участия в мероприятии с флагом ШСК, совершают построение, знают название и девиз своего клуба.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5.6. В организации мероприятия, кроме эстафеты, команды имеют возможность на проведение товарищеской встречи по выбранному игровому спорту.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5.7. В оценку жюри входит проведение и организация эстафеты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5.8. Продолжительность эстафеты должно быть </w:t>
      </w:r>
      <w:r w:rsidRPr="00E703A8">
        <w:rPr>
          <w:rFonts w:ascii="Times New Roman" w:hAnsi="Times New Roman"/>
          <w:b/>
          <w:sz w:val="21"/>
          <w:szCs w:val="21"/>
          <w:u w:val="single"/>
        </w:rPr>
        <w:t>не более 40 минут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5.9. Форма одежды команды – спортивная, в одной цветовой гамме. </w:t>
      </w:r>
    </w:p>
    <w:p w:rsidR="00F1137B" w:rsidRPr="00BF54EF" w:rsidRDefault="00F1137B" w:rsidP="006D2BAA">
      <w:pPr>
        <w:spacing w:after="0"/>
        <w:jc w:val="both"/>
        <w:rPr>
          <w:rFonts w:ascii="Times New Roman" w:hAnsi="Times New Roman"/>
          <w:sz w:val="21"/>
          <w:szCs w:val="21"/>
        </w:rPr>
      </w:pPr>
      <w:r w:rsidRPr="00BF54EF">
        <w:rPr>
          <w:rFonts w:ascii="Times New Roman" w:hAnsi="Times New Roman"/>
          <w:sz w:val="21"/>
          <w:szCs w:val="21"/>
        </w:rPr>
        <w:t>Ответственность за проведение и организацию спортивной эстафеты несет образовательное учреждение, принимающее фестиваль на своей базе.</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Подведение итогов: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6.1. Команды-победители спортивной эстафеты награждаются грамотами 1.2.3 места. Награждение проводит оргкомитет.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6.2. Заключительное мероприятие Фестиваля проводится </w:t>
      </w:r>
      <w:r w:rsidRPr="00BF54EF">
        <w:rPr>
          <w:rFonts w:ascii="Times New Roman" w:hAnsi="Times New Roman"/>
          <w:b/>
          <w:sz w:val="21"/>
          <w:szCs w:val="21"/>
        </w:rPr>
        <w:t>в апреле</w:t>
      </w:r>
      <w:r w:rsidRPr="00BF54EF">
        <w:rPr>
          <w:rFonts w:ascii="Times New Roman" w:hAnsi="Times New Roman"/>
          <w:sz w:val="21"/>
          <w:szCs w:val="21"/>
        </w:rPr>
        <w:t>,</w:t>
      </w:r>
      <w:r w:rsidRPr="00E703A8">
        <w:rPr>
          <w:rFonts w:ascii="Times New Roman" w:hAnsi="Times New Roman"/>
          <w:sz w:val="21"/>
          <w:szCs w:val="21"/>
        </w:rPr>
        <w:t xml:space="preserve"> где проходит награждение образовательного учреждения за лучшую организацию и проведение спортивной эстафеты. </w:t>
      </w:r>
    </w:p>
    <w:p w:rsidR="00F1137B" w:rsidRPr="00BF54EF" w:rsidRDefault="00F1137B" w:rsidP="006D2BAA">
      <w:pPr>
        <w:spacing w:after="0"/>
        <w:jc w:val="both"/>
        <w:rPr>
          <w:rFonts w:ascii="Times New Roman" w:hAnsi="Times New Roman"/>
          <w:b/>
          <w:sz w:val="21"/>
          <w:szCs w:val="21"/>
        </w:rPr>
      </w:pPr>
      <w:r w:rsidRPr="00BF54EF">
        <w:rPr>
          <w:rFonts w:ascii="Times New Roman" w:hAnsi="Times New Roman"/>
          <w:b/>
          <w:sz w:val="21"/>
          <w:szCs w:val="21"/>
        </w:rPr>
        <w:t>Критерии оценки эстафеты:</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E703A8">
        <w:rPr>
          <w:rFonts w:ascii="Times New Roman" w:hAnsi="Times New Roman"/>
          <w:sz w:val="21"/>
          <w:szCs w:val="21"/>
        </w:rPr>
        <w:t>соответствие спортивных элементов профилю эстафеты;</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E703A8">
        <w:rPr>
          <w:rFonts w:ascii="Times New Roman" w:hAnsi="Times New Roman"/>
          <w:sz w:val="21"/>
          <w:szCs w:val="21"/>
        </w:rPr>
        <w:t>качество исполнения элементов эстафеты участниками эстафеты,</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E703A8">
        <w:rPr>
          <w:rFonts w:ascii="Times New Roman" w:hAnsi="Times New Roman"/>
          <w:sz w:val="21"/>
          <w:szCs w:val="21"/>
        </w:rPr>
        <w:t>организованность проведения эстафеты;</w:t>
      </w:r>
    </w:p>
    <w:p w:rsidR="00F1137B" w:rsidRPr="00E703A8" w:rsidRDefault="00F1137B" w:rsidP="006D2BAA">
      <w:pPr>
        <w:pStyle w:val="aa"/>
        <w:numPr>
          <w:ilvl w:val="0"/>
          <w:numId w:val="368"/>
        </w:numPr>
        <w:spacing w:after="0"/>
        <w:ind w:left="0" w:firstLine="0"/>
        <w:jc w:val="both"/>
        <w:rPr>
          <w:rFonts w:ascii="Times New Roman" w:hAnsi="Times New Roman"/>
          <w:sz w:val="21"/>
          <w:szCs w:val="21"/>
        </w:rPr>
      </w:pPr>
      <w:r w:rsidRPr="00E703A8">
        <w:rPr>
          <w:rFonts w:ascii="Times New Roman" w:hAnsi="Times New Roman"/>
          <w:sz w:val="21"/>
          <w:szCs w:val="21"/>
        </w:rPr>
        <w:t>заинтересованность участников эстафеты.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6.3. По результатам фестиваля-конкурса и согласованию с учредителем, отделом образования администрация Кировского района Санкт-Петербурга, педагоги, подготовившие команды победителей награждаются Благодарностями.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6.4. По согласованию с учредителем соревнований, отделом образования администрация Кировского района Санкт-Петербурга, члены оргкомитета могут быть отмечены Благодарностями.</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Контактный тел.:</w:t>
      </w:r>
      <w:r w:rsidRPr="00E703A8">
        <w:rPr>
          <w:rFonts w:ascii="Times New Roman" w:hAnsi="Times New Roman"/>
          <w:sz w:val="21"/>
          <w:szCs w:val="21"/>
        </w:rPr>
        <w:t xml:space="preserve">  ГБУ ДО ДДЮТ  методический отдел т. 246-04-58, руководитель РУМО заведующих ОДОД Пархаль Анна Петровна т. 89062594966  электронный адрес: </w:t>
      </w:r>
      <w:hyperlink r:id="rId141" w:history="1">
        <w:r w:rsidRPr="00E703A8">
          <w:rPr>
            <w:rStyle w:val="a7"/>
            <w:rFonts w:ascii="Times New Roman" w:hAnsi="Times New Roman"/>
            <w:color w:val="auto"/>
            <w:sz w:val="21"/>
            <w:szCs w:val="21"/>
            <w:lang w:val="en-US"/>
          </w:rPr>
          <w:t>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odod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w:t>
      </w:r>
    </w:p>
    <w:p w:rsidR="00F1137B" w:rsidRPr="00E703A8" w:rsidRDefault="00F1137B" w:rsidP="006D2BAA">
      <w:pPr>
        <w:spacing w:before="200"/>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2E485B">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6D2BAA">
      <w:pPr>
        <w:spacing w:after="0"/>
        <w:jc w:val="both"/>
        <w:rPr>
          <w:rFonts w:ascii="Times New Roman" w:hAnsi="Times New Roman"/>
          <w:b/>
          <w:sz w:val="21"/>
          <w:szCs w:val="21"/>
        </w:rPr>
      </w:pPr>
    </w:p>
    <w:p w:rsidR="00F1137B" w:rsidRPr="00E703A8" w:rsidRDefault="00F1137B" w:rsidP="002E485B">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2E485B">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фестивале-конкурсе спортивных эстафет</w:t>
      </w:r>
    </w:p>
    <w:p w:rsidR="00F1137B" w:rsidRPr="00E703A8" w:rsidRDefault="00F1137B" w:rsidP="002E485B">
      <w:pPr>
        <w:spacing w:after="0"/>
        <w:jc w:val="center"/>
        <w:rPr>
          <w:rFonts w:ascii="Times New Roman" w:hAnsi="Times New Roman"/>
          <w:b/>
          <w:sz w:val="21"/>
          <w:szCs w:val="21"/>
        </w:rPr>
      </w:pPr>
      <w:r w:rsidRPr="00E703A8">
        <w:rPr>
          <w:rFonts w:ascii="Times New Roman" w:hAnsi="Times New Roman"/>
          <w:b/>
          <w:sz w:val="21"/>
          <w:szCs w:val="21"/>
        </w:rPr>
        <w:t>«СПОРТИВНЫЕ СТАРТЫ»</w:t>
      </w:r>
    </w:p>
    <w:p w:rsidR="00F1137B" w:rsidRPr="00E703A8" w:rsidRDefault="00F1137B" w:rsidP="002E485B">
      <w:pPr>
        <w:spacing w:after="0"/>
        <w:jc w:val="center"/>
        <w:rPr>
          <w:rFonts w:ascii="Times New Roman" w:hAnsi="Times New Roman"/>
          <w:b/>
          <w:sz w:val="21"/>
          <w:szCs w:val="21"/>
        </w:rPr>
      </w:pPr>
      <w:r w:rsidRPr="00E703A8">
        <w:rPr>
          <w:rFonts w:ascii="Times New Roman" w:hAnsi="Times New Roman"/>
          <w:b/>
          <w:sz w:val="21"/>
          <w:szCs w:val="21"/>
        </w:rPr>
        <w:t>В 2020-2021 УЧЕБНОМ ГОДУ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ГБОУ СОШ № ______________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проведения _____________________2020-2021 уч. год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5495"/>
        <w:gridCol w:w="3771"/>
      </w:tblGrid>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Профиль эстафеты</w:t>
            </w:r>
          </w:p>
        </w:tc>
        <w:tc>
          <w:tcPr>
            <w:tcW w:w="3771" w:type="dxa"/>
          </w:tcPr>
          <w:p w:rsidR="00F1137B" w:rsidRPr="00E703A8" w:rsidRDefault="00F1137B" w:rsidP="006D2BAA">
            <w:pPr>
              <w:jc w:val="both"/>
              <w:rPr>
                <w:sz w:val="21"/>
                <w:szCs w:val="21"/>
              </w:rPr>
            </w:pPr>
          </w:p>
        </w:tc>
      </w:tr>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Дата и время  проведения</w:t>
            </w:r>
          </w:p>
        </w:tc>
        <w:tc>
          <w:tcPr>
            <w:tcW w:w="3771" w:type="dxa"/>
          </w:tcPr>
          <w:p w:rsidR="00F1137B" w:rsidRPr="00E703A8" w:rsidRDefault="00F1137B" w:rsidP="006D2BAA">
            <w:pPr>
              <w:jc w:val="both"/>
              <w:rPr>
                <w:sz w:val="21"/>
                <w:szCs w:val="21"/>
              </w:rPr>
            </w:pPr>
          </w:p>
        </w:tc>
      </w:tr>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Для возрастной группы учащихся</w:t>
            </w:r>
          </w:p>
        </w:tc>
        <w:tc>
          <w:tcPr>
            <w:tcW w:w="3771" w:type="dxa"/>
          </w:tcPr>
          <w:p w:rsidR="00F1137B" w:rsidRPr="00E703A8" w:rsidRDefault="00F1137B" w:rsidP="006D2BAA">
            <w:pPr>
              <w:jc w:val="both"/>
              <w:rPr>
                <w:sz w:val="21"/>
                <w:szCs w:val="21"/>
              </w:rPr>
            </w:pPr>
          </w:p>
        </w:tc>
      </w:tr>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 xml:space="preserve">№ ОУ участвующие в эстафете </w:t>
            </w:r>
          </w:p>
        </w:tc>
        <w:tc>
          <w:tcPr>
            <w:tcW w:w="3771" w:type="dxa"/>
          </w:tcPr>
          <w:p w:rsidR="00F1137B" w:rsidRPr="00E703A8" w:rsidRDefault="00F1137B" w:rsidP="006D2BAA">
            <w:pPr>
              <w:jc w:val="both"/>
              <w:rPr>
                <w:sz w:val="21"/>
                <w:szCs w:val="21"/>
              </w:rPr>
            </w:pPr>
          </w:p>
        </w:tc>
      </w:tr>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Ответственное лицо за проведение спортивной эстафеты (ФИО, должность)</w:t>
            </w:r>
          </w:p>
        </w:tc>
        <w:tc>
          <w:tcPr>
            <w:tcW w:w="3771" w:type="dxa"/>
          </w:tcPr>
          <w:p w:rsidR="00F1137B" w:rsidRPr="00E703A8" w:rsidRDefault="00F1137B" w:rsidP="006D2BAA">
            <w:pPr>
              <w:jc w:val="both"/>
              <w:rPr>
                <w:sz w:val="21"/>
                <w:szCs w:val="21"/>
              </w:rPr>
            </w:pPr>
          </w:p>
        </w:tc>
      </w:tr>
      <w:tr w:rsidR="00F1137B" w:rsidRPr="00E703A8" w:rsidTr="00F1137B">
        <w:trPr>
          <w:trHeight w:val="372"/>
          <w:jc w:val="center"/>
        </w:trPr>
        <w:tc>
          <w:tcPr>
            <w:tcW w:w="5495" w:type="dxa"/>
          </w:tcPr>
          <w:p w:rsidR="00F1137B" w:rsidRPr="00E703A8" w:rsidRDefault="00F1137B" w:rsidP="006D2BAA">
            <w:pPr>
              <w:jc w:val="both"/>
              <w:rPr>
                <w:sz w:val="21"/>
                <w:szCs w:val="21"/>
              </w:rPr>
            </w:pPr>
            <w:r w:rsidRPr="00E703A8">
              <w:rPr>
                <w:sz w:val="21"/>
                <w:szCs w:val="21"/>
              </w:rPr>
              <w:t>Контактный телефон</w:t>
            </w:r>
          </w:p>
        </w:tc>
        <w:tc>
          <w:tcPr>
            <w:tcW w:w="3771" w:type="dxa"/>
          </w:tcPr>
          <w:p w:rsidR="00F1137B" w:rsidRPr="00E703A8" w:rsidRDefault="00F1137B" w:rsidP="006D2BAA">
            <w:pPr>
              <w:jc w:val="both"/>
              <w:rPr>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Заведующий ОДОД________________________/подпись/ 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Директор ОУ____________________________/подпись/ ___________________</w:t>
      </w:r>
    </w:p>
    <w:p w:rsidR="00F1137B" w:rsidRPr="00E703A8" w:rsidRDefault="00F1137B" w:rsidP="006D2BAA">
      <w:pPr>
        <w:spacing w:after="0"/>
        <w:ind w:left="1416" w:firstLine="708"/>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i/>
          <w:sz w:val="28"/>
          <w:szCs w:val="28"/>
        </w:rPr>
      </w:pPr>
      <w:r w:rsidRPr="00E703A8">
        <w:rPr>
          <w:rFonts w:ascii="Times New Roman" w:hAnsi="Times New Roman"/>
          <w:b/>
          <w:i/>
          <w:sz w:val="28"/>
          <w:szCs w:val="28"/>
        </w:rPr>
        <w:br w:type="page"/>
      </w:r>
    </w:p>
    <w:p w:rsidR="00F1137B" w:rsidRPr="00E703A8" w:rsidRDefault="00F1137B" w:rsidP="006D2BAA">
      <w:pPr>
        <w:pStyle w:val="aa"/>
        <w:spacing w:after="0"/>
        <w:ind w:left="0"/>
        <w:jc w:val="both"/>
        <w:outlineLvl w:val="0"/>
        <w:rPr>
          <w:rFonts w:ascii="Times New Roman" w:hAnsi="Times New Roman"/>
          <w:b/>
          <w:i/>
          <w:sz w:val="28"/>
          <w:szCs w:val="28"/>
        </w:rPr>
      </w:pPr>
      <w:r w:rsidRPr="00E703A8">
        <w:rPr>
          <w:rFonts w:ascii="Times New Roman" w:hAnsi="Times New Roman"/>
          <w:b/>
          <w:i/>
          <w:sz w:val="28"/>
          <w:szCs w:val="28"/>
        </w:rPr>
        <w:t>Раздел 3. Конкурсы Центра детского (юношеского) технического творчества</w:t>
      </w:r>
      <w:bookmarkStart w:id="33" w:name="_Toc360189206"/>
      <w:bookmarkEnd w:id="12"/>
      <w:r w:rsidRPr="00E703A8">
        <w:rPr>
          <w:rFonts w:ascii="Times New Roman" w:hAnsi="Times New Roman"/>
          <w:b/>
          <w:i/>
          <w:sz w:val="28"/>
          <w:szCs w:val="28"/>
        </w:rPr>
        <w:t xml:space="preserve"> Кировского района Санкт-Петербурга</w:t>
      </w:r>
    </w:p>
    <w:p w:rsidR="00F1137B" w:rsidRPr="00E703A8" w:rsidRDefault="00F1137B" w:rsidP="006D2BAA">
      <w:pPr>
        <w:pStyle w:val="afff"/>
        <w:spacing w:line="200" w:lineRule="atLeast"/>
        <w:jc w:val="both"/>
        <w:rPr>
          <w:b/>
        </w:rPr>
      </w:pPr>
    </w:p>
    <w:p w:rsidR="00F1137B" w:rsidRPr="00E703A8" w:rsidRDefault="00F1137B" w:rsidP="006D2BAA">
      <w:pPr>
        <w:autoSpaceDE w:val="0"/>
        <w:autoSpaceDN w:val="0"/>
        <w:adjustRightInd w:val="0"/>
        <w:spacing w:after="0"/>
        <w:jc w:val="both"/>
        <w:rPr>
          <w:rFonts w:ascii="Times New Roman" w:hAnsi="Times New Roman"/>
          <w:b/>
          <w:bCs/>
          <w:iCs/>
          <w:sz w:val="24"/>
          <w:szCs w:val="24"/>
        </w:rPr>
      </w:pPr>
      <w:bookmarkStart w:id="34" w:name="_Toc360189236"/>
      <w:bookmarkEnd w:id="33"/>
      <w:r w:rsidRPr="00E703A8">
        <w:rPr>
          <w:rFonts w:ascii="Times New Roman" w:hAnsi="Times New Roman"/>
          <w:b/>
          <w:bCs/>
          <w:iCs/>
          <w:sz w:val="24"/>
          <w:szCs w:val="24"/>
        </w:rPr>
        <w:t>ПОЛОЖЕНИЕ ОБ ОТКРЫТОМ РАЙОННОМ ФЕСТИВАЛЕ «АСТРОНОМИЧЕСКИЙ КАЛЕЙДОСКОП</w:t>
      </w:r>
      <w:r w:rsidRPr="00E703A8">
        <w:rPr>
          <w:rFonts w:ascii="Times New Roman" w:hAnsi="Times New Roman"/>
          <w:b/>
          <w:bCs/>
          <w:i/>
          <w:iCs/>
          <w:sz w:val="24"/>
          <w:szCs w:val="24"/>
        </w:rPr>
        <w:t>»</w:t>
      </w:r>
      <w:r w:rsidRPr="00E703A8">
        <w:rPr>
          <w:rFonts w:ascii="Times New Roman" w:hAnsi="Times New Roman"/>
          <w:b/>
          <w:bCs/>
          <w:sz w:val="24"/>
          <w:szCs w:val="24"/>
        </w:rPr>
        <w:t>(2 этап Фестиваля «С мечтою о космосе»)</w:t>
      </w:r>
    </w:p>
    <w:p w:rsidR="00F1137B" w:rsidRPr="00E703A8" w:rsidRDefault="00F1137B" w:rsidP="006D2BAA">
      <w:pPr>
        <w:autoSpaceDE w:val="0"/>
        <w:autoSpaceDN w:val="0"/>
        <w:adjustRightInd w:val="0"/>
        <w:spacing w:after="0"/>
        <w:jc w:val="both"/>
        <w:rPr>
          <w:rFonts w:ascii="Times New Roman" w:hAnsi="Times New Roman"/>
          <w:b/>
          <w:bCs/>
          <w:i/>
          <w:iCs/>
          <w:sz w:val="21"/>
          <w:szCs w:val="21"/>
        </w:rPr>
      </w:pP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Фестиваль является творческим мероприятием социального характера, которое проводится в целях привлечения внимания учащихся к теме астрономии, космонавтики, стимулирования их к познавательно-исследовательской и изобретательской деятельности, поддержания интереса к профессиям авиа- и ракетно-космической отрасли, развития детского и молодежного творчества.</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p>
    <w:p w:rsidR="00F1137B" w:rsidRPr="00E703A8" w:rsidRDefault="00F1137B" w:rsidP="006D2BAA">
      <w:pPr>
        <w:pStyle w:val="aa"/>
        <w:numPr>
          <w:ilvl w:val="0"/>
          <w:numId w:val="423"/>
        </w:numPr>
        <w:autoSpaceDE w:val="0"/>
        <w:autoSpaceDN w:val="0"/>
        <w:adjustRightInd w:val="0"/>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1.1 Фестиваль проводится в соответствии с планом районных массовых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 –Петербурга (далее – ЦДЮТТ).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1.2. Фестиваль проводится очно - заочно Организационным комитетом (далее – Оргкомитет) Фестиваля. </w:t>
      </w:r>
    </w:p>
    <w:p w:rsidR="00F1137B" w:rsidRPr="00E703A8" w:rsidRDefault="00F1137B" w:rsidP="006D2BAA">
      <w:pPr>
        <w:autoSpaceDE w:val="0"/>
        <w:autoSpaceDN w:val="0"/>
        <w:adjustRightInd w:val="0"/>
        <w:spacing w:after="0"/>
        <w:jc w:val="both"/>
        <w:rPr>
          <w:rFonts w:ascii="Times New Roman" w:hAnsi="Times New Roman"/>
          <w:sz w:val="21"/>
          <w:szCs w:val="21"/>
          <w:u w:val="single"/>
        </w:rPr>
      </w:pPr>
      <w:r w:rsidRPr="00E703A8">
        <w:rPr>
          <w:rFonts w:ascii="Times New Roman" w:hAnsi="Times New Roman"/>
          <w:sz w:val="21"/>
          <w:szCs w:val="21"/>
        </w:rPr>
        <w:t xml:space="preserve">1.3. Информация о проведении Фестиваля размещена на официальном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 –Петербурга в информационно телекоммуникационной сети «Интернет» по адресу: </w:t>
      </w:r>
      <w:hyperlink r:id="rId142" w:history="1">
        <w:r w:rsidRPr="00E703A8">
          <w:rPr>
            <w:rStyle w:val="a7"/>
            <w:rFonts w:ascii="Times New Roman" w:hAnsi="Times New Roman"/>
            <w:color w:val="auto"/>
            <w:sz w:val="21"/>
            <w:szCs w:val="21"/>
            <w:lang w:val="en-US"/>
          </w:rPr>
          <w:t>http</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www</w:t>
        </w:r>
        <w:r w:rsidRPr="00E703A8">
          <w:rPr>
            <w:rStyle w:val="a7"/>
            <w:rFonts w:ascii="Times New Roman" w:hAnsi="Times New Roman"/>
            <w:color w:val="auto"/>
            <w:sz w:val="21"/>
            <w:szCs w:val="21"/>
          </w:rPr>
          <w:t>.kirov.spb.ru/</w:t>
        </w:r>
        <w:r w:rsidRPr="00E703A8">
          <w:rPr>
            <w:rStyle w:val="a7"/>
            <w:rFonts w:ascii="Times New Roman" w:hAnsi="Times New Roman"/>
            <w:color w:val="auto"/>
            <w:sz w:val="21"/>
            <w:szCs w:val="21"/>
            <w:lang w:val="en-US"/>
          </w:rPr>
          <w:t>sc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cdutt</w:t>
        </w:r>
      </w:hyperlink>
      <w:r w:rsidRPr="00E703A8">
        <w:rPr>
          <w:rFonts w:ascii="Times New Roman" w:hAnsi="Times New Roman"/>
          <w:sz w:val="21"/>
          <w:szCs w:val="21"/>
          <w:u w:val="single"/>
        </w:rPr>
        <w:t>.</w:t>
      </w:r>
    </w:p>
    <w:p w:rsidR="00F1137B" w:rsidRPr="00E703A8" w:rsidRDefault="00F1137B" w:rsidP="006D2BAA">
      <w:pPr>
        <w:autoSpaceDE w:val="0"/>
        <w:autoSpaceDN w:val="0"/>
        <w:adjustRightInd w:val="0"/>
        <w:spacing w:after="0"/>
        <w:jc w:val="both"/>
        <w:rPr>
          <w:rFonts w:ascii="Times New Roman" w:hAnsi="Times New Roman"/>
          <w:sz w:val="21"/>
          <w:szCs w:val="21"/>
          <w:u w:val="single"/>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w:t>
      </w:r>
      <w:r w:rsidRPr="00E703A8">
        <w:rPr>
          <w:rFonts w:ascii="Times New Roman" w:hAnsi="Times New Roman"/>
          <w:b/>
          <w:bCs/>
          <w:sz w:val="21"/>
          <w:szCs w:val="21"/>
        </w:rPr>
        <w:t xml:space="preserve">Цель: </w:t>
      </w:r>
      <w:r w:rsidRPr="00E703A8">
        <w:rPr>
          <w:rFonts w:ascii="Times New Roman" w:hAnsi="Times New Roman"/>
          <w:sz w:val="21"/>
          <w:szCs w:val="21"/>
        </w:rPr>
        <w:t>создание условий для стимулирования интереса учащихся к истории и современности развития Российской космонавтики, к сфере отечественных космических исследований и технологий, активизации творческой, познавательной, интеллектуальной инициативы учащихся.</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3. Задачи: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учащихся интереса к достижениям науки и техники в сфере астрономии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космонавтики России, воспитание чувства патриотизма;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создание условий для развития интеллектуальных и творческих способностей детей и подростков;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участников Фестиваля умений и навыков презентации творческой деятельности;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формирование у учащихся познавательного интереса к профессиям, связанным с астрономией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космонавтикой;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обмен опытом среди школьников в образовательной области технического творчества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технологий.</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4. Учредители и организаторы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Отдел Образования Кировского района;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Непосредственную организацию и проведение Фестиваля осуществляет ГБУ ДОЦентр детского (юношеского) технического творчества Кировского района (Отдел технического творчества и Отдел организационно-массовой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Фестиваль проводится при поддержке АНО НОО «Земля и Вселенная» и фонда поддержки образовательных инициатив «Траектория»</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Состав участников Фестиваля:</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sz w:val="21"/>
          <w:szCs w:val="21"/>
        </w:rPr>
        <w:t xml:space="preserve"> К участию в Фестивале приглашаются учащиеся образовательных учреждений Кировского района в возрасте </w:t>
      </w:r>
      <w:r w:rsidRPr="00E703A8">
        <w:rPr>
          <w:rFonts w:ascii="Times New Roman" w:hAnsi="Times New Roman"/>
          <w:bCs/>
          <w:sz w:val="21"/>
          <w:szCs w:val="21"/>
        </w:rPr>
        <w:t>с 1 по 11 класс.</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6. Порядок проведения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Cs/>
          <w:sz w:val="21"/>
          <w:szCs w:val="21"/>
        </w:rPr>
        <w:t>6.1</w:t>
      </w:r>
      <w:r w:rsidRPr="00E703A8">
        <w:rPr>
          <w:rFonts w:ascii="Times New Roman" w:hAnsi="Times New Roman"/>
          <w:b/>
          <w:bCs/>
          <w:sz w:val="21"/>
          <w:szCs w:val="21"/>
        </w:rPr>
        <w:t xml:space="preserve"> Второй этап Фестиваля «С мечтою о космосе» </w:t>
      </w:r>
      <w:r w:rsidRPr="00E703A8">
        <w:rPr>
          <w:rFonts w:ascii="Times New Roman" w:hAnsi="Times New Roman"/>
          <w:bCs/>
          <w:sz w:val="21"/>
          <w:szCs w:val="21"/>
        </w:rPr>
        <w:t>будет п</w:t>
      </w:r>
      <w:r w:rsidRPr="00E703A8">
        <w:rPr>
          <w:rFonts w:ascii="Times New Roman" w:hAnsi="Times New Roman"/>
          <w:sz w:val="21"/>
          <w:szCs w:val="21"/>
        </w:rPr>
        <w:t>роводится</w:t>
      </w:r>
      <w:r w:rsidRPr="00BF54EF">
        <w:rPr>
          <w:rFonts w:ascii="Times New Roman" w:hAnsi="Times New Roman"/>
          <w:b/>
          <w:sz w:val="21"/>
          <w:szCs w:val="21"/>
        </w:rPr>
        <w:t>20</w:t>
      </w:r>
      <w:r w:rsidRPr="00BF54EF">
        <w:rPr>
          <w:rFonts w:ascii="Times New Roman" w:hAnsi="Times New Roman"/>
          <w:b/>
          <w:bCs/>
          <w:sz w:val="21"/>
          <w:szCs w:val="21"/>
        </w:rPr>
        <w:t xml:space="preserve"> октября (вторник) 2020 г. в 15.30</w:t>
      </w:r>
      <w:r w:rsidRPr="00E703A8">
        <w:rPr>
          <w:rFonts w:ascii="Times New Roman" w:hAnsi="Times New Roman"/>
          <w:sz w:val="21"/>
          <w:szCs w:val="21"/>
        </w:rPr>
        <w:t>(по заявкам образовательных учреждений).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В программе: Выставка – конкурс, демонстрация и защита творческих работ.</w:t>
      </w: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6.2</w:t>
      </w:r>
      <w:r w:rsidRPr="00E703A8">
        <w:rPr>
          <w:rFonts w:ascii="Times New Roman" w:hAnsi="Times New Roman"/>
          <w:b/>
          <w:sz w:val="21"/>
          <w:szCs w:val="21"/>
        </w:rPr>
        <w:t xml:space="preserve"> Во втором этапе Фестиваля могут принять участие работы по теме фестиваля в номинациях:</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pStyle w:val="aa"/>
        <w:numPr>
          <w:ilvl w:val="0"/>
          <w:numId w:val="424"/>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sz w:val="21"/>
          <w:szCs w:val="21"/>
        </w:rPr>
        <w:t xml:space="preserve">Познавательно-исследовательские </w:t>
      </w:r>
      <w:r w:rsidRPr="00E703A8">
        <w:rPr>
          <w:rFonts w:ascii="Times New Roman" w:hAnsi="Times New Roman"/>
          <w:b/>
          <w:bCs/>
          <w:sz w:val="21"/>
          <w:szCs w:val="21"/>
        </w:rPr>
        <w:t>проекты</w:t>
      </w:r>
      <w:r w:rsidRPr="00E703A8">
        <w:rPr>
          <w:rFonts w:ascii="Times New Roman" w:hAnsi="Times New Roman"/>
          <w:b/>
          <w:sz w:val="21"/>
          <w:szCs w:val="21"/>
        </w:rPr>
        <w:t xml:space="preserve"> по тематике</w:t>
      </w:r>
      <w:r w:rsidRPr="00E703A8">
        <w:rPr>
          <w:rFonts w:ascii="Times New Roman" w:hAnsi="Times New Roman"/>
          <w:sz w:val="21"/>
          <w:szCs w:val="21"/>
        </w:rPr>
        <w:t xml:space="preserve"> «Авиация и космонавтика», «Беспилотные летательные аппараты», «Астрономия»,</w:t>
      </w:r>
      <w:r w:rsidRPr="00F1104C">
        <w:rPr>
          <w:rFonts w:ascii="Times New Roman" w:hAnsi="Times New Roman"/>
          <w:bCs/>
          <w:i/>
          <w:sz w:val="21"/>
          <w:szCs w:val="21"/>
        </w:rPr>
        <w:t>«</w:t>
      </w:r>
      <w:r w:rsidRPr="00F1104C">
        <w:rPr>
          <w:rStyle w:val="aff2"/>
          <w:rFonts w:ascii="Times New Roman" w:hAnsi="Times New Roman"/>
          <w:i w:val="0"/>
          <w:spacing w:val="12"/>
          <w:sz w:val="21"/>
          <w:szCs w:val="21"/>
          <w:shd w:val="clear" w:color="auto" w:fill="FFFFFF"/>
        </w:rPr>
        <w:t>Космические технологии»</w:t>
      </w:r>
      <w:r w:rsidRPr="00E703A8">
        <w:rPr>
          <w:rFonts w:ascii="Times New Roman" w:hAnsi="Times New Roman"/>
          <w:bCs/>
          <w:sz w:val="21"/>
          <w:szCs w:val="21"/>
        </w:rPr>
        <w:t xml:space="preserve"> и др.</w:t>
      </w:r>
      <w:r w:rsidRPr="00E703A8">
        <w:rPr>
          <w:rFonts w:ascii="Times New Roman" w:hAnsi="Times New Roman"/>
          <w:sz w:val="21"/>
          <w:szCs w:val="21"/>
        </w:rPr>
        <w:t xml:space="preserve"> Предполагает в своем итоге описание или расчеты решения поставленной проблемы </w:t>
      </w:r>
      <w:r w:rsidRPr="00E703A8">
        <w:rPr>
          <w:rFonts w:ascii="Times New Roman" w:hAnsi="Times New Roman"/>
          <w:bCs/>
          <w:sz w:val="21"/>
          <w:szCs w:val="21"/>
        </w:rPr>
        <w:t xml:space="preserve">в форме </w:t>
      </w:r>
      <w:r w:rsidRPr="00E703A8">
        <w:rPr>
          <w:rFonts w:ascii="Times New Roman" w:hAnsi="Times New Roman"/>
          <w:sz w:val="21"/>
          <w:szCs w:val="21"/>
        </w:rPr>
        <w:t>презентации, видеоклипа, видеоролика.</w:t>
      </w:r>
    </w:p>
    <w:p w:rsidR="00F1137B" w:rsidRPr="00E703A8" w:rsidRDefault="00F1137B" w:rsidP="006D2BAA">
      <w:pPr>
        <w:pStyle w:val="aa"/>
        <w:numPr>
          <w:ilvl w:val="0"/>
          <w:numId w:val="424"/>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«Научно-техническая</w:t>
      </w:r>
      <w:r w:rsidRPr="00E703A8">
        <w:rPr>
          <w:rFonts w:ascii="Times New Roman" w:hAnsi="Times New Roman"/>
          <w:b/>
          <w:sz w:val="21"/>
          <w:szCs w:val="21"/>
        </w:rPr>
        <w:t xml:space="preserve"> и изобретательская</w:t>
      </w:r>
      <w:r w:rsidRPr="00E703A8">
        <w:rPr>
          <w:rFonts w:ascii="Times New Roman" w:hAnsi="Times New Roman"/>
          <w:b/>
          <w:bCs/>
          <w:sz w:val="21"/>
          <w:szCs w:val="21"/>
        </w:rPr>
        <w:t>»</w:t>
      </w:r>
      <w:r w:rsidRPr="00E703A8">
        <w:rPr>
          <w:rFonts w:ascii="Times New Roman" w:hAnsi="Times New Roman"/>
          <w:sz w:val="21"/>
          <w:szCs w:val="21"/>
        </w:rPr>
        <w:t>: в форме защиты творческой работы:</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rPr>
        <w:t xml:space="preserve">А) </w:t>
      </w:r>
      <w:r w:rsidRPr="00E703A8">
        <w:rPr>
          <w:rFonts w:ascii="Times New Roman" w:hAnsi="Times New Roman"/>
          <w:sz w:val="21"/>
          <w:szCs w:val="21"/>
          <w:u w:val="single"/>
        </w:rPr>
        <w:t>Модель</w:t>
      </w:r>
      <w:r w:rsidRPr="00E703A8">
        <w:rPr>
          <w:rFonts w:ascii="Times New Roman" w:hAnsi="Times New Roman"/>
          <w:sz w:val="21"/>
          <w:szCs w:val="21"/>
        </w:rPr>
        <w:t xml:space="preserve">:упрощённый объект, сохраняющий лишь важнейшие свойства настоящего существующего объекта или системы, (модели приборов, механизмов и оборудования, выполненные из различного материала). </w:t>
      </w:r>
      <w:r w:rsidRPr="00E703A8">
        <w:rPr>
          <w:rFonts w:ascii="Times New Roman" w:hAnsi="Times New Roman"/>
          <w:sz w:val="21"/>
          <w:szCs w:val="21"/>
          <w:shd w:val="clear" w:color="auto" w:fill="FFFFFF"/>
        </w:rPr>
        <w:t xml:space="preserve">Конкурсная работа состоит из двух частей: </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1-изготовленная модель, информационная справка;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shd w:val="clear" w:color="auto" w:fill="FFFFFF"/>
        </w:rPr>
        <w:t>2- сообщение или презентация, содержащая информацию об истории возникновения модели, о процессе и специфике изготовления и практической значимости модели</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rPr>
        <w:t xml:space="preserve">Б) </w:t>
      </w:r>
      <w:r w:rsidRPr="00E703A8">
        <w:rPr>
          <w:rFonts w:ascii="Times New Roman" w:hAnsi="Times New Roman"/>
          <w:sz w:val="21"/>
          <w:szCs w:val="21"/>
          <w:u w:val="single"/>
        </w:rPr>
        <w:t>Макет:</w:t>
      </w:r>
      <w:r w:rsidRPr="00E703A8">
        <w:rPr>
          <w:rFonts w:ascii="Times New Roman" w:hAnsi="Times New Roman"/>
          <w:sz w:val="21"/>
          <w:szCs w:val="21"/>
        </w:rPr>
        <w:t xml:space="preserve"> у</w:t>
      </w:r>
      <w:r w:rsidRPr="00E703A8">
        <w:rPr>
          <w:rFonts w:ascii="Times New Roman" w:hAnsi="Times New Roman"/>
          <w:sz w:val="21"/>
          <w:szCs w:val="21"/>
          <w:shd w:val="clear" w:color="auto" w:fill="FFFFFF"/>
        </w:rPr>
        <w:t xml:space="preserve">частник представляет </w:t>
      </w:r>
      <w:r w:rsidRPr="00E703A8">
        <w:rPr>
          <w:rFonts w:ascii="Times New Roman" w:hAnsi="Times New Roman"/>
          <w:sz w:val="21"/>
          <w:szCs w:val="21"/>
        </w:rPr>
        <w:t xml:space="preserve">масштабныеили функциональные </w:t>
      </w:r>
      <w:r w:rsidRPr="00E703A8">
        <w:rPr>
          <w:rFonts w:ascii="Times New Roman" w:hAnsi="Times New Roman"/>
          <w:sz w:val="21"/>
          <w:szCs w:val="21"/>
          <w:shd w:val="clear" w:color="auto" w:fill="FFFFFF"/>
        </w:rPr>
        <w:t>авиационные, космические макеты</w:t>
      </w:r>
      <w:r w:rsidRPr="00E703A8">
        <w:rPr>
          <w:rFonts w:ascii="Times New Roman" w:hAnsi="Times New Roman"/>
          <w:sz w:val="21"/>
          <w:szCs w:val="21"/>
        </w:rPr>
        <w:t>. К</w:t>
      </w:r>
      <w:r w:rsidRPr="00E703A8">
        <w:rPr>
          <w:rFonts w:ascii="Times New Roman" w:hAnsi="Times New Roman"/>
          <w:sz w:val="21"/>
          <w:szCs w:val="21"/>
          <w:shd w:val="clear" w:color="auto" w:fill="FFFFFF"/>
        </w:rPr>
        <w:t>онкурсная работа состоит из двух частей:</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1- изготовленный макет и информационная справка;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shd w:val="clear" w:color="auto" w:fill="FFFFFF"/>
        </w:rPr>
        <w:t>2- доклад, исследовательская работа, проект, презентация, видеофильм, содержащие информацию об истории возникновения авиационных, космических макетов, об изготовлении макета, о процессе и специфике изготовления и практической значимости макета</w:t>
      </w:r>
      <w:r w:rsidRPr="00E703A8">
        <w:rPr>
          <w:rFonts w:ascii="Times New Roman" w:hAnsi="Times New Roman"/>
          <w:sz w:val="21"/>
          <w:szCs w:val="21"/>
        </w:rPr>
        <w:t xml:space="preserve">;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В) </w:t>
      </w:r>
      <w:r w:rsidRPr="00E703A8">
        <w:rPr>
          <w:rFonts w:ascii="Times New Roman" w:hAnsi="Times New Roman"/>
          <w:sz w:val="21"/>
          <w:szCs w:val="21"/>
          <w:u w:val="single"/>
        </w:rPr>
        <w:t>Изделие</w:t>
      </w:r>
      <w:r w:rsidRPr="00E703A8">
        <w:rPr>
          <w:rFonts w:ascii="Times New Roman" w:hAnsi="Times New Roman"/>
          <w:sz w:val="21"/>
          <w:szCs w:val="21"/>
        </w:rPr>
        <w:t>:</w:t>
      </w:r>
      <w:r w:rsidRPr="00E703A8">
        <w:rPr>
          <w:rFonts w:ascii="Times New Roman" w:hAnsi="Times New Roman"/>
          <w:sz w:val="21"/>
          <w:szCs w:val="21"/>
          <w:shd w:val="clear" w:color="auto" w:fill="FFFFFF"/>
        </w:rPr>
        <w:t xml:space="preserve"> участник разрабатывает и изготовляет проект (изделие) по авиа, аэрокосмическому направлению,</w:t>
      </w:r>
      <w:r w:rsidRPr="00E703A8">
        <w:rPr>
          <w:rFonts w:ascii="Times New Roman" w:hAnsi="Times New Roman"/>
          <w:sz w:val="21"/>
          <w:szCs w:val="21"/>
        </w:rPr>
        <w:t xml:space="preserve"> имеет в качестве презентуемого продукта изготовленный прототип устройства, техническое описание;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Г) </w:t>
      </w:r>
      <w:r w:rsidRPr="00E703A8">
        <w:rPr>
          <w:rFonts w:ascii="Times New Roman" w:hAnsi="Times New Roman"/>
          <w:sz w:val="21"/>
          <w:szCs w:val="21"/>
          <w:u w:val="single"/>
        </w:rPr>
        <w:t>Технический проект:</w:t>
      </w:r>
      <w:r w:rsidRPr="00E703A8">
        <w:rPr>
          <w:rFonts w:ascii="Times New Roman" w:hAnsi="Times New Roman"/>
          <w:sz w:val="21"/>
          <w:szCs w:val="21"/>
        </w:rPr>
        <w:t xml:space="preserve"> – творческий проект с повышенным уровнем новизны (изобретение, полезные модели). </w:t>
      </w:r>
      <w:r w:rsidRPr="00E703A8">
        <w:rPr>
          <w:rFonts w:ascii="Times New Roman" w:hAnsi="Times New Roman"/>
          <w:sz w:val="21"/>
          <w:szCs w:val="21"/>
          <w:shd w:val="clear" w:color="auto" w:fill="FFFFFF"/>
        </w:rPr>
        <w:t>Подноминация подразумевает идейное создание, изобретение, усовершенствование, изготовление технического продукта. Технические параметры вновь придуманных моделей на усмотрение автора</w:t>
      </w:r>
      <w:r w:rsidRPr="00E703A8">
        <w:rPr>
          <w:rFonts w:ascii="Times New Roman" w:hAnsi="Times New Roman"/>
          <w:sz w:val="21"/>
          <w:szCs w:val="21"/>
        </w:rPr>
        <w:t>.</w:t>
      </w:r>
    </w:p>
    <w:p w:rsidR="00F1137B" w:rsidRPr="00E703A8" w:rsidRDefault="00F1137B" w:rsidP="006D2BAA">
      <w:pPr>
        <w:pStyle w:val="aa"/>
        <w:numPr>
          <w:ilvl w:val="0"/>
          <w:numId w:val="424"/>
        </w:numPr>
        <w:shd w:val="clear" w:color="auto" w:fill="FFFFFF"/>
        <w:spacing w:after="0"/>
        <w:ind w:left="0" w:firstLine="0"/>
        <w:jc w:val="both"/>
        <w:rPr>
          <w:rFonts w:ascii="Times New Roman" w:hAnsi="Times New Roman"/>
          <w:sz w:val="21"/>
          <w:szCs w:val="21"/>
        </w:rPr>
      </w:pPr>
      <w:r w:rsidRPr="00E703A8">
        <w:rPr>
          <w:rFonts w:ascii="Times New Roman" w:hAnsi="Times New Roman"/>
          <w:b/>
          <w:bCs/>
          <w:sz w:val="21"/>
          <w:szCs w:val="21"/>
        </w:rPr>
        <w:t>«Есть такая профессия»</w:t>
      </w:r>
      <w:r w:rsidRPr="00E703A8">
        <w:rPr>
          <w:rFonts w:ascii="Times New Roman" w:hAnsi="Times New Roman"/>
          <w:sz w:val="21"/>
          <w:szCs w:val="21"/>
        </w:rPr>
        <w:t>: презентация о профессиях, связанных с космическим приборостроением, обороной или исследованиями космоса и т.д.;</w:t>
      </w:r>
    </w:p>
    <w:p w:rsidR="00F1137B" w:rsidRPr="00E703A8" w:rsidRDefault="00F1137B" w:rsidP="006D2BAA">
      <w:pPr>
        <w:pStyle w:val="aa"/>
        <w:numPr>
          <w:ilvl w:val="0"/>
          <w:numId w:val="424"/>
        </w:numPr>
        <w:shd w:val="clear" w:color="auto" w:fill="FFFFFF"/>
        <w:spacing w:after="0"/>
        <w:ind w:left="0" w:firstLine="0"/>
        <w:jc w:val="both"/>
        <w:rPr>
          <w:rFonts w:ascii="Times New Roman" w:hAnsi="Times New Roman"/>
          <w:sz w:val="21"/>
          <w:szCs w:val="21"/>
        </w:rPr>
      </w:pPr>
      <w:r w:rsidRPr="00E703A8">
        <w:rPr>
          <w:rFonts w:ascii="Times New Roman" w:hAnsi="Times New Roman"/>
          <w:b/>
          <w:bCs/>
          <w:sz w:val="21"/>
          <w:szCs w:val="21"/>
        </w:rPr>
        <w:t xml:space="preserve">«История одной экспедиции»: </w:t>
      </w:r>
      <w:r w:rsidRPr="00E703A8">
        <w:rPr>
          <w:rFonts w:ascii="Times New Roman" w:hAnsi="Times New Roman"/>
          <w:sz w:val="21"/>
          <w:szCs w:val="21"/>
        </w:rPr>
        <w:t xml:space="preserve">презентация об истории конкретной космической экспедиции; </w:t>
      </w:r>
    </w:p>
    <w:p w:rsidR="00F1137B" w:rsidRPr="00E703A8" w:rsidRDefault="00F1137B" w:rsidP="006D2BAA">
      <w:pPr>
        <w:pStyle w:val="aa"/>
        <w:numPr>
          <w:ilvl w:val="0"/>
          <w:numId w:val="424"/>
        </w:numPr>
        <w:shd w:val="clear" w:color="auto" w:fill="FFFFFF"/>
        <w:spacing w:after="0"/>
        <w:ind w:left="0" w:firstLine="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
          <w:sz w:val="21"/>
          <w:szCs w:val="21"/>
        </w:rPr>
        <w:t>Я – фантазер»</w:t>
      </w:r>
      <w:r w:rsidRPr="00E703A8">
        <w:rPr>
          <w:rFonts w:ascii="Times New Roman" w:hAnsi="Times New Roman"/>
          <w:sz w:val="21"/>
          <w:szCs w:val="21"/>
        </w:rPr>
        <w:t xml:space="preserve">: «Межпланетные полёты», «Летательные аппараты будущего», «Тайны космического пространства» и др.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У</w:t>
      </w:r>
      <w:r w:rsidRPr="00E703A8">
        <w:rPr>
          <w:rFonts w:ascii="Times New Roman" w:hAnsi="Times New Roman"/>
          <w:sz w:val="21"/>
          <w:szCs w:val="21"/>
          <w:shd w:val="clear" w:color="auto" w:fill="FFFFFF"/>
        </w:rPr>
        <w:t>частник представляет научные исследования и проекты в форме презентации или другого творчества (литературное, проект, изобретение и др.) о наблюдении звездного неба; об исследовании планет; исследовании в области развития авиации и космонавтики; проекты полетов межпланетных автоматических станций, новых транспортных космических систем; системы жизнеобеспечения межпланетных полетов; симуляторы, тренажеры.</w:t>
      </w:r>
    </w:p>
    <w:p w:rsidR="00F1137B" w:rsidRPr="00E703A8" w:rsidRDefault="00F1137B" w:rsidP="006D2BAA">
      <w:pPr>
        <w:pStyle w:val="aa"/>
        <w:numPr>
          <w:ilvl w:val="0"/>
          <w:numId w:val="424"/>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sz w:val="21"/>
          <w:szCs w:val="21"/>
        </w:rPr>
        <w:t>Стендовые доклады (</w:t>
      </w:r>
      <w:r w:rsidRPr="00E703A8">
        <w:rPr>
          <w:rFonts w:ascii="Times New Roman" w:hAnsi="Times New Roman"/>
          <w:sz w:val="21"/>
          <w:szCs w:val="21"/>
        </w:rPr>
        <w:t>«Космическая лаборатория», «Навстречу к звездам», «Герои отечественной космонавтики» и др.)</w:t>
      </w:r>
    </w:p>
    <w:p w:rsidR="00F1137B" w:rsidRPr="00E703A8" w:rsidRDefault="00F1137B" w:rsidP="006D2BAA">
      <w:pPr>
        <w:pStyle w:val="aa"/>
        <w:numPr>
          <w:ilvl w:val="0"/>
          <w:numId w:val="424"/>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 xml:space="preserve">«Литературная»: </w:t>
      </w:r>
      <w:r w:rsidRPr="00E703A8">
        <w:rPr>
          <w:rFonts w:ascii="Times New Roman" w:hAnsi="Times New Roman"/>
          <w:sz w:val="21"/>
          <w:szCs w:val="21"/>
        </w:rPr>
        <w:t>стихи, эссе, рассказ и т.д. по теме Фестиваля (не более 3 страниц печатного текста);</w:t>
      </w:r>
    </w:p>
    <w:p w:rsidR="00F1137B" w:rsidRPr="00E703A8" w:rsidRDefault="00F1137B" w:rsidP="006D2BAA">
      <w:pPr>
        <w:pStyle w:val="aa"/>
        <w:numPr>
          <w:ilvl w:val="0"/>
          <w:numId w:val="424"/>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 xml:space="preserve">«Художественное прикладное творчество»: </w:t>
      </w:r>
      <w:r w:rsidRPr="00E703A8">
        <w:rPr>
          <w:rFonts w:ascii="Times New Roman" w:hAnsi="Times New Roman"/>
          <w:sz w:val="21"/>
          <w:szCs w:val="21"/>
        </w:rPr>
        <w:t>работы, выполненные в любой технике ДПИ, мультимедийные и компьютерные рисунки, баннеры и т.д. по теме Фестиваля.</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6.3</w:t>
      </w:r>
      <w:r w:rsidRPr="00E703A8">
        <w:rPr>
          <w:rFonts w:ascii="Times New Roman" w:hAnsi="Times New Roman"/>
          <w:b/>
          <w:bCs/>
          <w:sz w:val="21"/>
          <w:szCs w:val="21"/>
        </w:rPr>
        <w:t xml:space="preserve"> Критерии оценки творческих работ:</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Оценка творческих работ будет осуществляться по следующим критериям:</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глубина раскрытия темы, идеи;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системность изложения материала;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оригинальность;</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соответствие теме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аккуратность и качество исполнения;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уровень самостоятельности работы учащегося;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оформление работы и ее наглядность;</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оригинальность, яркость и выразительность работы;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убедительность и наглядность при защите работы.</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В каждой номинации предусмотрена индивидуальная система оценки.</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Оценка представленных работ проводится по </w:t>
      </w:r>
      <w:r w:rsidRPr="00E703A8">
        <w:rPr>
          <w:rFonts w:ascii="Times New Roman" w:hAnsi="Times New Roman"/>
          <w:b/>
          <w:bCs/>
          <w:sz w:val="21"/>
          <w:szCs w:val="21"/>
        </w:rPr>
        <w:t>возрастным группам</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 возрастная группа: 1 - 3 класс</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II возрастная группа: 4 - 6 класс</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III возрастная группа: 7 - 8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IV возрастная группа: 9 - 11 класс.</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6.4</w:t>
      </w:r>
      <w:r w:rsidRPr="00E703A8">
        <w:rPr>
          <w:rFonts w:ascii="Times New Roman" w:hAnsi="Times New Roman"/>
          <w:b/>
          <w:bCs/>
          <w:sz w:val="21"/>
          <w:szCs w:val="21"/>
        </w:rPr>
        <w:t>. Особые условия участия во 2 этапе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Каждый участник имеет право участвовать во всех номинациях;</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Принимаются индивидуальные и коллективные работы (не более </w:t>
      </w:r>
      <w:r w:rsidRPr="00F1104C">
        <w:rPr>
          <w:rFonts w:ascii="Times New Roman" w:hAnsi="Times New Roman"/>
          <w:sz w:val="21"/>
          <w:szCs w:val="21"/>
        </w:rPr>
        <w:t>3 авторов</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В создании проектов могут принимать участие </w:t>
      </w:r>
      <w:r w:rsidRPr="00E703A8">
        <w:rPr>
          <w:rFonts w:ascii="Times New Roman" w:hAnsi="Times New Roman"/>
          <w:b/>
          <w:bCs/>
          <w:sz w:val="21"/>
          <w:szCs w:val="21"/>
        </w:rPr>
        <w:t xml:space="preserve">родители </w:t>
      </w:r>
      <w:r w:rsidRPr="00E703A8">
        <w:rPr>
          <w:rFonts w:ascii="Times New Roman" w:hAnsi="Times New Roman"/>
          <w:sz w:val="21"/>
          <w:szCs w:val="21"/>
        </w:rPr>
        <w:t xml:space="preserve">участников Фестиваля. В этом случае в заявке </w:t>
      </w:r>
      <w:r w:rsidRPr="00E703A8">
        <w:rPr>
          <w:rFonts w:ascii="Times New Roman" w:hAnsi="Times New Roman"/>
          <w:b/>
          <w:sz w:val="21"/>
          <w:szCs w:val="21"/>
        </w:rPr>
        <w:t>необходимоуказывать Ф.И.О. родителей</w:t>
      </w:r>
      <w:r w:rsidRPr="00E703A8">
        <w:rPr>
          <w:rFonts w:ascii="Times New Roman" w:hAnsi="Times New Roman"/>
          <w:sz w:val="21"/>
          <w:szCs w:val="21"/>
        </w:rPr>
        <w:t xml:space="preserve"> (</w:t>
      </w:r>
      <w:r w:rsidRPr="00E703A8">
        <w:rPr>
          <w:rFonts w:ascii="Times New Roman" w:hAnsi="Times New Roman"/>
          <w:sz w:val="21"/>
          <w:szCs w:val="21"/>
          <w:u w:val="single"/>
        </w:rPr>
        <w:t>полностью</w:t>
      </w:r>
      <w:r w:rsidRPr="00E703A8">
        <w:rPr>
          <w:rFonts w:ascii="Times New Roman" w:hAnsi="Times New Roman"/>
          <w:sz w:val="21"/>
          <w:szCs w:val="21"/>
        </w:rPr>
        <w:t>). Семейное творчество приветствуется.</w:t>
      </w: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 xml:space="preserve"> Каждая работа сопровождается этикеткой </w:t>
      </w:r>
      <w:r w:rsidRPr="00E703A8">
        <w:rPr>
          <w:rFonts w:ascii="Times New Roman" w:hAnsi="Times New Roman"/>
          <w:b/>
          <w:sz w:val="21"/>
          <w:szCs w:val="21"/>
        </w:rPr>
        <w:t>(приложение № 2).</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Номинация работы определяется автором (авторами).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Cs/>
          <w:sz w:val="21"/>
          <w:szCs w:val="21"/>
          <w:u w:val="single"/>
        </w:rPr>
        <w:t xml:space="preserve">Текст выполняется в </w:t>
      </w:r>
      <w:r w:rsidRPr="00E703A8">
        <w:rPr>
          <w:rFonts w:ascii="Times New Roman" w:eastAsia="Calibri" w:hAnsi="Times New Roman"/>
          <w:sz w:val="21"/>
          <w:szCs w:val="21"/>
        </w:rPr>
        <w:t xml:space="preserve">формате: </w:t>
      </w:r>
      <w:r w:rsidRPr="00E703A8">
        <w:rPr>
          <w:rFonts w:ascii="Times New Roman" w:hAnsi="Times New Roman"/>
          <w:sz w:val="21"/>
          <w:szCs w:val="21"/>
        </w:rPr>
        <w:t>MS Word, формат страницы А4, кегль 14, шрифт TimesNewRoman, все поля 20 мм, интервал 1,5, отступ 1,25. Объем до 5 страниц.</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Продолжительность презентации, видеоклипа, видеоролика не более 3 минут.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6.5 Прилагается техническое</w:t>
      </w:r>
      <w:r w:rsidRPr="00E703A8">
        <w:rPr>
          <w:rFonts w:ascii="Times New Roman" w:hAnsi="Times New Roman"/>
          <w:b/>
          <w:sz w:val="21"/>
          <w:szCs w:val="21"/>
        </w:rPr>
        <w:t xml:space="preserve"> описание</w:t>
      </w:r>
      <w:r w:rsidRPr="00E703A8">
        <w:rPr>
          <w:rFonts w:ascii="Times New Roman" w:hAnsi="Times New Roman"/>
          <w:bCs/>
          <w:sz w:val="21"/>
          <w:szCs w:val="21"/>
        </w:rPr>
        <w:t>, которое содержит:</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название темы (работы);</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идею разработки;</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описание принципа работы;</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при необходимости прилагаются эскизы, чертежи, схемы и пр.;</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описание новизны технического решения (идея, конструкция, технология);</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область практического использования.</w:t>
      </w:r>
    </w:p>
    <w:p w:rsidR="00F1137B" w:rsidRPr="00E703A8" w:rsidRDefault="00F1137B" w:rsidP="006D2BAA">
      <w:pPr>
        <w:autoSpaceDE w:val="0"/>
        <w:autoSpaceDN w:val="0"/>
        <w:adjustRightInd w:val="0"/>
        <w:spacing w:after="0"/>
        <w:jc w:val="both"/>
        <w:rPr>
          <w:rFonts w:ascii="Times New Roman" w:hAnsi="Times New Roman"/>
          <w:bCs/>
          <w:sz w:val="21"/>
          <w:szCs w:val="21"/>
          <w:u w:val="single"/>
        </w:rPr>
      </w:pPr>
      <w:r w:rsidRPr="00E703A8">
        <w:rPr>
          <w:rFonts w:ascii="Times New Roman" w:hAnsi="Times New Roman"/>
          <w:b/>
          <w:sz w:val="21"/>
          <w:szCs w:val="21"/>
          <w:u w:val="single"/>
        </w:rPr>
        <w:t>Техническое описание</w:t>
      </w:r>
      <w:r w:rsidRPr="00E703A8">
        <w:rPr>
          <w:rFonts w:ascii="Times New Roman" w:hAnsi="Times New Roman"/>
          <w:bCs/>
          <w:sz w:val="21"/>
          <w:szCs w:val="21"/>
          <w:u w:val="single"/>
        </w:rPr>
        <w:t xml:space="preserve"> выполняется в печатном виде и остается в архиве конкурса. </w:t>
      </w:r>
    </w:p>
    <w:p w:rsidR="00F1137B" w:rsidRPr="00E703A8" w:rsidRDefault="00F1137B" w:rsidP="006D2BAA">
      <w:pPr>
        <w:autoSpaceDE w:val="0"/>
        <w:autoSpaceDN w:val="0"/>
        <w:adjustRightInd w:val="0"/>
        <w:spacing w:after="0"/>
        <w:jc w:val="both"/>
        <w:rPr>
          <w:rFonts w:ascii="Times New Roman" w:eastAsia="Calibri" w:hAnsi="Times New Roman"/>
          <w:b/>
          <w:sz w:val="21"/>
          <w:szCs w:val="21"/>
          <w:u w:val="single"/>
        </w:rPr>
      </w:pPr>
    </w:p>
    <w:p w:rsidR="00F1137B" w:rsidRPr="00E703A8" w:rsidRDefault="00F1137B" w:rsidP="006D2BAA">
      <w:pPr>
        <w:autoSpaceDE w:val="0"/>
        <w:autoSpaceDN w:val="0"/>
        <w:adjustRightInd w:val="0"/>
        <w:spacing w:after="0"/>
        <w:jc w:val="both"/>
        <w:rPr>
          <w:rFonts w:ascii="Times New Roman" w:eastAsia="Calibri" w:hAnsi="Times New Roman"/>
          <w:b/>
          <w:sz w:val="21"/>
          <w:szCs w:val="21"/>
        </w:rPr>
      </w:pPr>
      <w:r w:rsidRPr="00E703A8">
        <w:rPr>
          <w:rFonts w:ascii="Times New Roman" w:eastAsia="Calibri" w:hAnsi="Times New Roman"/>
          <w:b/>
          <w:sz w:val="21"/>
          <w:szCs w:val="21"/>
        </w:rPr>
        <w:t>7 Порядок подачи заявок:</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7.1. Для участия во 2 этапе </w:t>
      </w:r>
      <w:r w:rsidRPr="00E703A8">
        <w:rPr>
          <w:rFonts w:ascii="Times New Roman" w:hAnsi="Times New Roman"/>
          <w:bCs/>
          <w:sz w:val="21"/>
          <w:szCs w:val="21"/>
        </w:rPr>
        <w:t>Фестиваля</w:t>
      </w:r>
      <w:r w:rsidRPr="00E703A8">
        <w:rPr>
          <w:rFonts w:ascii="Times New Roman" w:hAnsi="Times New Roman"/>
          <w:sz w:val="21"/>
          <w:szCs w:val="21"/>
        </w:rPr>
        <w:t xml:space="preserve"> необходимо предоставить в указанные сроки следующий комплект документов: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заявка на участие в </w:t>
      </w:r>
      <w:r w:rsidRPr="00E703A8">
        <w:rPr>
          <w:rFonts w:ascii="Times New Roman" w:hAnsi="Times New Roman"/>
          <w:bCs/>
          <w:sz w:val="21"/>
          <w:szCs w:val="21"/>
        </w:rPr>
        <w:t>Фестивале</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согласие родителей (законных представителей) на обработку персональных данных. (сдается в день проведения мероприятия) (Приложение №4).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Ответственность за сбор персональных данных несет Оргкомитет.</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7.2</w:t>
      </w:r>
      <w:r w:rsidRPr="00E703A8">
        <w:rPr>
          <w:rFonts w:ascii="Times New Roman" w:hAnsi="Times New Roman"/>
          <w:b/>
          <w:bCs/>
          <w:sz w:val="21"/>
          <w:szCs w:val="21"/>
        </w:rPr>
        <w:t xml:space="preserve"> Сроки предоставления заявок и работ на 2 этап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Заявки и творческие работы на участие во 2 этапе Фестиваля принимаются </w:t>
      </w:r>
      <w:r w:rsidRPr="00E703A8">
        <w:rPr>
          <w:rFonts w:ascii="Times New Roman" w:hAnsi="Times New Roman"/>
          <w:b/>
          <w:bCs/>
          <w:sz w:val="21"/>
          <w:szCs w:val="21"/>
          <w:u w:val="single"/>
        </w:rPr>
        <w:t xml:space="preserve">до 14 октября 2020 года </w:t>
      </w:r>
      <w:r w:rsidRPr="00E703A8">
        <w:rPr>
          <w:rFonts w:ascii="Times New Roman" w:hAnsi="Times New Roman"/>
          <w:bCs/>
          <w:sz w:val="21"/>
          <w:szCs w:val="21"/>
        </w:rPr>
        <w:t>по адресу</w:t>
      </w:r>
      <w:r w:rsidRPr="00E703A8">
        <w:rPr>
          <w:rFonts w:ascii="Times New Roman" w:hAnsi="Times New Roman"/>
          <w:b/>
          <w:bCs/>
          <w:sz w:val="21"/>
          <w:szCs w:val="21"/>
        </w:rPr>
        <w:t xml:space="preserve">: </w:t>
      </w:r>
      <w:r w:rsidRPr="00E703A8">
        <w:rPr>
          <w:rFonts w:ascii="Times New Roman" w:hAnsi="Times New Roman"/>
          <w:sz w:val="21"/>
          <w:szCs w:val="21"/>
        </w:rPr>
        <w:t xml:space="preserve">ГБУ ДО Центр детского (юношеского) технического творчества Кировского района по адресу: ст. метро «Нарвская», ул. Маршала Говорова, д.34, лит 3 (парк «9 января»); кабинет № 301 (3 этаж), тел. 252-15-40, (Луговая Татьяна Павловна). </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Cs/>
          <w:sz w:val="21"/>
          <w:szCs w:val="21"/>
          <w:u w:val="single"/>
        </w:rPr>
        <w:t>Электронный вариант п</w:t>
      </w:r>
      <w:r w:rsidRPr="00E703A8">
        <w:rPr>
          <w:rFonts w:ascii="Times New Roman" w:hAnsi="Times New Roman"/>
          <w:sz w:val="21"/>
          <w:szCs w:val="21"/>
        </w:rPr>
        <w:t xml:space="preserve">резентаций, мультимедийные и компьютерные рисунки высылаются </w:t>
      </w:r>
      <w:r w:rsidRPr="00E703A8">
        <w:rPr>
          <w:rFonts w:ascii="Times New Roman" w:hAnsi="Times New Roman"/>
          <w:b/>
          <w:bCs/>
          <w:sz w:val="21"/>
          <w:szCs w:val="21"/>
          <w:u w:val="single"/>
        </w:rPr>
        <w:t xml:space="preserve">до 14 октября 2020 года </w:t>
      </w:r>
      <w:r w:rsidRPr="00E703A8">
        <w:rPr>
          <w:rFonts w:ascii="Times New Roman" w:hAnsi="Times New Roman"/>
          <w:sz w:val="21"/>
          <w:szCs w:val="21"/>
        </w:rPr>
        <w:t xml:space="preserve">на электронную почту: </w:t>
      </w:r>
      <w:hyperlink r:id="rId143" w:history="1">
        <w:r w:rsidRPr="00E703A8">
          <w:rPr>
            <w:rFonts w:ascii="Times New Roman" w:hAnsi="Times New Roman"/>
            <w:b/>
            <w:sz w:val="21"/>
            <w:szCs w:val="21"/>
          </w:rPr>
          <w:t>cstt@kirov.spb.ru</w:t>
        </w:r>
      </w:hyperlink>
      <w:r w:rsidRPr="00E703A8">
        <w:rPr>
          <w:rFonts w:ascii="Times New Roman" w:hAnsi="Times New Roman"/>
          <w:bCs/>
          <w:sz w:val="21"/>
          <w:szCs w:val="21"/>
        </w:rPr>
        <w:t xml:space="preserve">, с пометкой </w:t>
      </w:r>
      <w:r w:rsidRPr="00E703A8">
        <w:rPr>
          <w:rFonts w:ascii="Times New Roman" w:hAnsi="Times New Roman"/>
          <w:b/>
          <w:bCs/>
          <w:sz w:val="21"/>
          <w:szCs w:val="21"/>
          <w:u w:val="single"/>
        </w:rPr>
        <w:t xml:space="preserve">Астрономический калейдоскоп </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BF54EF"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Заявка оформляется по предложенной форме</w:t>
      </w:r>
      <w:r w:rsidRPr="00E703A8">
        <w:rPr>
          <w:rFonts w:ascii="Times New Roman" w:hAnsi="Times New Roman"/>
          <w:b/>
          <w:bCs/>
          <w:sz w:val="21"/>
          <w:szCs w:val="21"/>
        </w:rPr>
        <w:t xml:space="preserve"> (</w:t>
      </w:r>
      <w:r w:rsidR="00BF54EF">
        <w:rPr>
          <w:rFonts w:ascii="Times New Roman" w:hAnsi="Times New Roman"/>
          <w:bCs/>
          <w:sz w:val="21"/>
          <w:szCs w:val="21"/>
        </w:rPr>
        <w:t>см. П</w:t>
      </w:r>
      <w:r w:rsidRPr="00BF54EF">
        <w:rPr>
          <w:rFonts w:ascii="Times New Roman" w:hAnsi="Times New Roman"/>
          <w:bCs/>
          <w:sz w:val="21"/>
          <w:szCs w:val="21"/>
        </w:rPr>
        <w:t>риложение № 2)</w:t>
      </w:r>
      <w:r w:rsidRPr="00E703A8">
        <w:rPr>
          <w:rFonts w:ascii="Times New Roman" w:hAnsi="Times New Roman"/>
          <w:bCs/>
          <w:sz w:val="21"/>
          <w:szCs w:val="21"/>
        </w:rPr>
        <w:t>и этикетка</w:t>
      </w:r>
      <w:r w:rsidRPr="00E703A8">
        <w:rPr>
          <w:rFonts w:ascii="Times New Roman" w:hAnsi="Times New Roman"/>
          <w:b/>
          <w:bCs/>
          <w:sz w:val="21"/>
          <w:szCs w:val="21"/>
        </w:rPr>
        <w:t xml:space="preserve"> (</w:t>
      </w:r>
      <w:r w:rsidR="00BF54EF">
        <w:rPr>
          <w:rFonts w:ascii="Times New Roman" w:hAnsi="Times New Roman"/>
          <w:bCs/>
          <w:sz w:val="21"/>
          <w:szCs w:val="21"/>
        </w:rPr>
        <w:t>см. П</w:t>
      </w:r>
      <w:r w:rsidRPr="00BF54EF">
        <w:rPr>
          <w:rFonts w:ascii="Times New Roman" w:hAnsi="Times New Roman"/>
          <w:bCs/>
          <w:sz w:val="21"/>
          <w:szCs w:val="21"/>
        </w:rPr>
        <w:t>риложение № 3).</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rPr>
        <w:t>8.Жюри конкурса на 2 этапе Фестиваля:</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8.1 Работы участников конкурса оценивает жюри по представленным выше критериям оценки. Состав жюри определяется приказом директора ЦДЮТТ. </w:t>
      </w:r>
    </w:p>
    <w:p w:rsidR="00F1137B" w:rsidRPr="00E703A8" w:rsidRDefault="00F1137B" w:rsidP="006D2BAA">
      <w:pPr>
        <w:pStyle w:val="aa"/>
        <w:numPr>
          <w:ilvl w:val="1"/>
          <w:numId w:val="425"/>
        </w:numPr>
        <w:shd w:val="clear" w:color="auto" w:fill="FFFFFF"/>
        <w:spacing w:after="0"/>
        <w:jc w:val="both"/>
        <w:rPr>
          <w:rFonts w:ascii="Times New Roman" w:hAnsi="Times New Roman"/>
          <w:sz w:val="21"/>
          <w:szCs w:val="21"/>
        </w:rPr>
      </w:pPr>
      <w:r w:rsidRPr="00E703A8">
        <w:rPr>
          <w:rFonts w:ascii="Times New Roman" w:hAnsi="Times New Roman"/>
          <w:sz w:val="21"/>
          <w:szCs w:val="21"/>
        </w:rPr>
        <w:t>Каждый член жюри оценивает самостоятельно и независимо от других членов представленные работы.</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8.3  Результаты работы жюри оформляются протоколом и публикуются на сайте ГБУ ДО ЦДЮТТ.</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9. Подведение итогов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9.1 Награждение по итогам 2 этапа Фестиваля состоится </w:t>
      </w:r>
      <w:r w:rsidRPr="00BF54EF">
        <w:rPr>
          <w:rFonts w:ascii="Times New Roman" w:hAnsi="Times New Roman"/>
          <w:b/>
          <w:bCs/>
          <w:sz w:val="21"/>
          <w:szCs w:val="21"/>
        </w:rPr>
        <w:t>20 октября (вторник) 2020 г</w:t>
      </w:r>
      <w:r w:rsidRPr="00BF54EF">
        <w:rPr>
          <w:rFonts w:ascii="Times New Roman" w:hAnsi="Times New Roman"/>
          <w:sz w:val="21"/>
          <w:szCs w:val="21"/>
        </w:rPr>
        <w:t xml:space="preserve">. </w:t>
      </w:r>
      <w:r w:rsidRPr="00BF54EF">
        <w:rPr>
          <w:rFonts w:ascii="Times New Roman" w:hAnsi="Times New Roman"/>
          <w:b/>
          <w:bCs/>
          <w:sz w:val="21"/>
          <w:szCs w:val="21"/>
        </w:rPr>
        <w:t>в 15.30</w:t>
      </w:r>
      <w:r w:rsidRPr="00E703A8">
        <w:rPr>
          <w:rFonts w:ascii="Times New Roman" w:hAnsi="Times New Roman"/>
          <w:sz w:val="21"/>
          <w:szCs w:val="21"/>
        </w:rPr>
        <w:t xml:space="preserve">в ГБУ ДОЦентр детского (юношеского) технического творчества Кировского района по адресу: ст. метро «Нарвская», ул. Маршала Говорова, д. 34 литер 3 (парк «9 января»),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тел. 252-15-40.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9.2 Победителями 2 этапа Фестиваля </w:t>
      </w:r>
      <w:r w:rsidRPr="00E703A8">
        <w:rPr>
          <w:rFonts w:ascii="Times New Roman" w:hAnsi="Times New Roman"/>
          <w:b/>
          <w:sz w:val="21"/>
          <w:szCs w:val="21"/>
          <w:u w:val="single"/>
        </w:rPr>
        <w:t>«С мечтою о космосе»</w:t>
      </w:r>
      <w:r w:rsidRPr="00E703A8">
        <w:rPr>
          <w:rFonts w:ascii="Times New Roman" w:hAnsi="Times New Roman"/>
          <w:sz w:val="21"/>
          <w:szCs w:val="21"/>
        </w:rPr>
        <w:t xml:space="preserve"> считаются работы, награжденные дипломами 1, 2, 3 степени. По решению жюри, могут быть учреждены специальные поощрительные призы.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9.3 По решению Оргкомитета могут быть вручены благодарственные письма за помощь в организации Фестиваля (жюри, отборочная комиссия и другие представители общественных организаций). </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9. Финансирование</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Финансирование Фестиваля осуществляется за счет средств бюджета Санкт-Петербурга (субсидий, выделенных на выполнение государственного задания).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10. Ответственные организаторы: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Луговая Татьяна Павловна </w:t>
      </w:r>
      <w:r w:rsidRPr="00E703A8">
        <w:rPr>
          <w:rFonts w:ascii="Times New Roman" w:hAnsi="Times New Roman"/>
          <w:b/>
          <w:bCs/>
          <w:sz w:val="21"/>
          <w:szCs w:val="21"/>
        </w:rPr>
        <w:t xml:space="preserve">- </w:t>
      </w:r>
      <w:r w:rsidRPr="00E703A8">
        <w:rPr>
          <w:rFonts w:ascii="Times New Roman" w:hAnsi="Times New Roman"/>
          <w:sz w:val="21"/>
          <w:szCs w:val="21"/>
        </w:rPr>
        <w:t>заведующая отделом спортивно- технического творчества.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Сизова Ирина Анатольевна – педагог – организатор.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Прокопенко Михаил Васильевич - педагог - организатор.</w:t>
      </w:r>
      <w:r w:rsidRPr="00E703A8">
        <w:rPr>
          <w:rFonts w:ascii="Times New Roman" w:hAnsi="Times New Roman"/>
          <w:sz w:val="21"/>
          <w:szCs w:val="21"/>
        </w:rPr>
        <w:tab/>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Справки по телефону: 252-15-40 </w:t>
      </w:r>
      <w:r w:rsidRPr="00E703A8">
        <w:rPr>
          <w:rFonts w:ascii="Times New Roman" w:hAnsi="Times New Roman"/>
          <w:b/>
          <w:bCs/>
          <w:sz w:val="21"/>
          <w:szCs w:val="21"/>
        </w:rPr>
        <w:t xml:space="preserve">- </w:t>
      </w:r>
      <w:r w:rsidRPr="00E703A8">
        <w:rPr>
          <w:rFonts w:ascii="Times New Roman" w:hAnsi="Times New Roman"/>
          <w:sz w:val="21"/>
          <w:szCs w:val="21"/>
        </w:rPr>
        <w:t>Луговая Татьяна Павловна, зав. отделом спортивно-технического творчества.</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к Положению об Открытом районном</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Фестивале «Астрономический калейдоскоп»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sz w:val="21"/>
          <w:szCs w:val="21"/>
        </w:rPr>
        <w:t>В оргкомитетОткрытого районного Фестиваля «Астрономический калейдоскоп»</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на участие в 1 этапе открытого районного</w:t>
      </w:r>
      <w:r w:rsidRPr="00E703A8">
        <w:rPr>
          <w:rFonts w:ascii="Times New Roman" w:hAnsi="Times New Roman"/>
          <w:sz w:val="21"/>
          <w:szCs w:val="21"/>
        </w:rPr>
        <w:t xml:space="preserve"> Фестиваля </w:t>
      </w:r>
      <w:r w:rsidRPr="00E703A8">
        <w:rPr>
          <w:rFonts w:ascii="Times New Roman" w:hAnsi="Times New Roman"/>
          <w:b/>
          <w:sz w:val="21"/>
          <w:szCs w:val="21"/>
        </w:rPr>
        <w:t>«Астрономический калейдоскоп»</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w:t>
      </w:r>
    </w:p>
    <w:p w:rsidR="00F1137B" w:rsidRPr="00E703A8" w:rsidRDefault="00F1137B" w:rsidP="006D2BAA">
      <w:pPr>
        <w:spacing w:after="0"/>
        <w:ind w:firstLine="709"/>
        <w:jc w:val="both"/>
        <w:rPr>
          <w:rFonts w:ascii="Times New Roman" w:hAnsi="Times New Roman"/>
          <w:bCs/>
          <w:sz w:val="21"/>
          <w:szCs w:val="21"/>
        </w:rPr>
      </w:pP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75"/>
        <w:gridCol w:w="3779"/>
        <w:gridCol w:w="2845"/>
      </w:tblGrid>
      <w:tr w:rsidR="00F1137B" w:rsidRPr="00E703A8" w:rsidTr="00F1137B">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79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396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подготовившего участника в ОУ(полностью), должность</w:t>
            </w:r>
          </w:p>
        </w:tc>
        <w:tc>
          <w:tcPr>
            <w:tcW w:w="297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F1137B">
        <w:tc>
          <w:tcPr>
            <w:tcW w:w="43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9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396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297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ind w:left="284"/>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ind w:left="284"/>
        <w:jc w:val="both"/>
        <w:rPr>
          <w:rFonts w:ascii="Times New Roman" w:hAnsi="Times New Roman"/>
          <w:sz w:val="21"/>
          <w:szCs w:val="21"/>
        </w:rPr>
      </w:pPr>
      <w:r w:rsidRPr="00E703A8">
        <w:rPr>
          <w:rFonts w:ascii="Times New Roman" w:hAnsi="Times New Roman"/>
          <w:sz w:val="21"/>
          <w:szCs w:val="21"/>
        </w:rPr>
        <w:t>Дата ___________________________</w:t>
      </w: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к Положению об Открытом районном</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Фестивале «Астрономический калейдоскоп»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sz w:val="21"/>
          <w:szCs w:val="21"/>
        </w:rPr>
        <w:t xml:space="preserve">В оргкомитетОткрытого районного Фестиваля </w:t>
      </w:r>
      <w:r w:rsidRPr="00E703A8">
        <w:rPr>
          <w:rFonts w:ascii="Times New Roman" w:hAnsi="Times New Roman"/>
          <w:b/>
          <w:sz w:val="21"/>
          <w:szCs w:val="21"/>
        </w:rPr>
        <w:t>«Астрономический калейдоскоп»</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на участие во 2 этапе открытого районного</w:t>
      </w:r>
      <w:r w:rsidRPr="00E703A8">
        <w:rPr>
          <w:rFonts w:ascii="Times New Roman" w:hAnsi="Times New Roman"/>
          <w:sz w:val="21"/>
          <w:szCs w:val="21"/>
        </w:rPr>
        <w:t xml:space="preserve"> Фестиваля «Астрономический калейдоскоп»</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работы следующих учащихся: </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404"/>
        <w:gridCol w:w="1557"/>
        <w:gridCol w:w="1388"/>
        <w:gridCol w:w="1284"/>
        <w:gridCol w:w="1776"/>
        <w:gridCol w:w="1502"/>
      </w:tblGrid>
      <w:tr w:rsidR="00F1137B" w:rsidRPr="00E703A8" w:rsidTr="00F1137B">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534"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Ф.И.О. автора(ов)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работы</w:t>
            </w:r>
          </w:p>
        </w:tc>
        <w:tc>
          <w:tcPr>
            <w:tcW w:w="149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143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Номинация</w:t>
            </w:r>
          </w:p>
        </w:tc>
        <w:tc>
          <w:tcPr>
            <w:tcW w:w="140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tc>
        <w:tc>
          <w:tcPr>
            <w:tcW w:w="174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подготовившего участника в ОУ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 должность</w:t>
            </w:r>
          </w:p>
        </w:tc>
        <w:tc>
          <w:tcPr>
            <w:tcW w:w="152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F1137B">
        <w:tc>
          <w:tcPr>
            <w:tcW w:w="43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9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0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4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2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___________________________</w:t>
      </w:r>
    </w:p>
    <w:p w:rsidR="00F1137B" w:rsidRPr="00E703A8" w:rsidRDefault="00F1137B" w:rsidP="006D2BAA">
      <w:pPr>
        <w:spacing w:after="0"/>
        <w:ind w:firstLine="709"/>
        <w:jc w:val="both"/>
        <w:rPr>
          <w:rFonts w:ascii="Times New Roman" w:hAnsi="Times New Roman"/>
          <w:b/>
          <w:bCs/>
          <w:sz w:val="21"/>
          <w:szCs w:val="21"/>
        </w:rPr>
      </w:pPr>
    </w:p>
    <w:p w:rsidR="00F1137B" w:rsidRPr="00E703A8" w:rsidRDefault="00F1137B" w:rsidP="00554A96">
      <w:pPr>
        <w:spacing w:after="0"/>
        <w:ind w:firstLine="709"/>
        <w:jc w:val="right"/>
        <w:rPr>
          <w:rFonts w:ascii="Times New Roman" w:hAnsi="Times New Roman"/>
          <w:i/>
          <w:sz w:val="21"/>
          <w:szCs w:val="21"/>
        </w:rPr>
      </w:pPr>
      <w:r w:rsidRPr="00E703A8">
        <w:rPr>
          <w:rFonts w:ascii="Times New Roman" w:hAnsi="Times New Roman"/>
          <w:bCs/>
          <w:i/>
          <w:sz w:val="21"/>
          <w:szCs w:val="21"/>
        </w:rPr>
        <w:t>Приложение 3</w:t>
      </w: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554A96">
      <w:pPr>
        <w:spacing w:after="0"/>
        <w:ind w:firstLine="709"/>
        <w:jc w:val="center"/>
        <w:rPr>
          <w:rFonts w:ascii="Times New Roman" w:hAnsi="Times New Roman"/>
          <w:b/>
          <w:sz w:val="21"/>
          <w:szCs w:val="21"/>
        </w:rPr>
      </w:pPr>
      <w:r w:rsidRPr="00E703A8">
        <w:rPr>
          <w:rFonts w:ascii="Times New Roman" w:hAnsi="Times New Roman"/>
          <w:b/>
          <w:sz w:val="21"/>
          <w:szCs w:val="21"/>
        </w:rPr>
        <w:t>Форма этикетки</w:t>
      </w:r>
    </w:p>
    <w:p w:rsidR="00F1137B" w:rsidRPr="00E703A8" w:rsidRDefault="00495C73" w:rsidP="006D2BAA">
      <w:pPr>
        <w:spacing w:after="0"/>
        <w:ind w:firstLine="709"/>
        <w:jc w:val="both"/>
        <w:rPr>
          <w:rFonts w:ascii="Times New Roman" w:hAnsi="Times New Roman"/>
          <w:bCs/>
          <w:sz w:val="21"/>
          <w:szCs w:val="21"/>
        </w:rPr>
      </w:pPr>
      <w:r>
        <w:rPr>
          <w:rFonts w:ascii="Times New Roman" w:hAnsi="Times New Roman"/>
          <w:noProof/>
          <w:sz w:val="21"/>
          <w:szCs w:val="21"/>
          <w:lang w:eastAsia="ru-RU"/>
        </w:rPr>
        <mc:AlternateContent>
          <mc:Choice Requires="wps">
            <w:drawing>
              <wp:anchor distT="0" distB="0" distL="114300" distR="114300" simplePos="0" relativeHeight="251670528" behindDoc="0" locked="0" layoutInCell="1" allowOverlap="1">
                <wp:simplePos x="0" y="0"/>
                <wp:positionH relativeFrom="column">
                  <wp:posOffset>332740</wp:posOffset>
                </wp:positionH>
                <wp:positionV relativeFrom="paragraph">
                  <wp:posOffset>102235</wp:posOffset>
                </wp:positionV>
                <wp:extent cx="4092575" cy="1874520"/>
                <wp:effectExtent l="0" t="0" r="3175"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874520"/>
                        </a:xfrm>
                        <a:prstGeom prst="rect">
                          <a:avLst/>
                        </a:prstGeom>
                        <a:solidFill>
                          <a:srgbClr val="FFFFFF"/>
                        </a:solidFill>
                        <a:ln w="9525">
                          <a:solidFill>
                            <a:srgbClr val="000000"/>
                          </a:solidFill>
                          <a:miter lim="800000"/>
                          <a:headEnd/>
                          <a:tailEnd/>
                        </a:ln>
                      </wps:spPr>
                      <wps:txbx>
                        <w:txbxContent>
                          <w:p w:rsidR="001C38D6" w:rsidRPr="00564F54" w:rsidRDefault="001C38D6" w:rsidP="00F1137B">
                            <w:pPr>
                              <w:spacing w:after="0"/>
                              <w:jc w:val="center"/>
                              <w:rPr>
                                <w:rFonts w:ascii="Times New Roman" w:hAnsi="Times New Roman"/>
                                <w:u w:val="single"/>
                              </w:rPr>
                            </w:pPr>
                            <w:r w:rsidRPr="00564F54">
                              <w:rPr>
                                <w:rFonts w:ascii="Times New Roman" w:hAnsi="Times New Roman"/>
                                <w:u w:val="single"/>
                              </w:rPr>
                              <w:t>Сведения об авторе  работы:</w:t>
                            </w:r>
                          </w:p>
                          <w:p w:rsidR="001C38D6" w:rsidRPr="00564F54" w:rsidRDefault="001C38D6" w:rsidP="00F1137B">
                            <w:pPr>
                              <w:numPr>
                                <w:ilvl w:val="0"/>
                                <w:numId w:val="10"/>
                              </w:numPr>
                              <w:spacing w:after="0" w:line="240" w:lineRule="auto"/>
                              <w:rPr>
                                <w:rFonts w:ascii="Times New Roman" w:hAnsi="Times New Roman"/>
                              </w:rPr>
                            </w:pPr>
                            <w:r w:rsidRPr="00564F54">
                              <w:rPr>
                                <w:rFonts w:ascii="Times New Roman" w:hAnsi="Times New Roman"/>
                              </w:rPr>
                              <w:t xml:space="preserve"> Ф. И.О. </w:t>
                            </w:r>
                            <w:r w:rsidRPr="00564F54">
                              <w:rPr>
                                <w:rFonts w:ascii="Times New Roman" w:hAnsi="Times New Roman"/>
                                <w:b/>
                              </w:rPr>
                              <w:t>Савенко Никита Дмитриевич</w:t>
                            </w:r>
                          </w:p>
                          <w:p w:rsidR="001C38D6" w:rsidRPr="00130823" w:rsidRDefault="001C38D6" w:rsidP="00F1137B">
                            <w:pPr>
                              <w:numPr>
                                <w:ilvl w:val="0"/>
                                <w:numId w:val="10"/>
                              </w:numPr>
                              <w:spacing w:after="0" w:line="240" w:lineRule="auto"/>
                              <w:rPr>
                                <w:rFonts w:ascii="Times New Roman" w:hAnsi="Times New Roman"/>
                                <w:b/>
                              </w:rPr>
                            </w:pPr>
                            <w:r w:rsidRPr="00564F54">
                              <w:rPr>
                                <w:rFonts w:ascii="Times New Roman" w:hAnsi="Times New Roman"/>
                              </w:rPr>
                              <w:t xml:space="preserve"> Возраст, класс; </w:t>
                            </w:r>
                            <w:r w:rsidRPr="00130823">
                              <w:rPr>
                                <w:rFonts w:ascii="Times New Roman" w:hAnsi="Times New Roman"/>
                                <w:b/>
                              </w:rPr>
                              <w:t>3 «Б, 9 лет»</w:t>
                            </w:r>
                          </w:p>
                          <w:p w:rsidR="001C38D6" w:rsidRPr="00564F54" w:rsidRDefault="001C38D6" w:rsidP="00F1137B">
                            <w:pPr>
                              <w:spacing w:after="0"/>
                              <w:jc w:val="center"/>
                              <w:rPr>
                                <w:rFonts w:ascii="Times New Roman" w:hAnsi="Times New Roman"/>
                                <w:b/>
                                <w:u w:val="single"/>
                              </w:rPr>
                            </w:pPr>
                            <w:r w:rsidRPr="00564F54">
                              <w:rPr>
                                <w:rFonts w:ascii="Times New Roman" w:hAnsi="Times New Roman"/>
                                <w:b/>
                                <w:u w:val="single"/>
                              </w:rPr>
                              <w:t>Сведения о творческой работе:</w:t>
                            </w:r>
                          </w:p>
                          <w:p w:rsidR="001C38D6" w:rsidRPr="00564F54" w:rsidRDefault="001C38D6" w:rsidP="00F1137B">
                            <w:pPr>
                              <w:numPr>
                                <w:ilvl w:val="0"/>
                                <w:numId w:val="9"/>
                              </w:numPr>
                              <w:spacing w:after="0" w:line="240" w:lineRule="auto"/>
                              <w:rPr>
                                <w:rFonts w:ascii="Times New Roman" w:hAnsi="Times New Roman"/>
                                <w:b/>
                              </w:rPr>
                            </w:pPr>
                            <w:r w:rsidRPr="00564F54">
                              <w:rPr>
                                <w:rFonts w:ascii="Times New Roman" w:hAnsi="Times New Roman"/>
                              </w:rPr>
                              <w:t xml:space="preserve"> Название работы: </w:t>
                            </w:r>
                            <w:r w:rsidRPr="00564F54">
                              <w:rPr>
                                <w:rFonts w:ascii="Times New Roman" w:hAnsi="Times New Roman"/>
                                <w:b/>
                              </w:rPr>
                              <w:t>«В открытом космосе»</w:t>
                            </w:r>
                          </w:p>
                          <w:p w:rsidR="001C38D6" w:rsidRPr="00564F54" w:rsidRDefault="001C38D6" w:rsidP="00F1137B">
                            <w:pPr>
                              <w:numPr>
                                <w:ilvl w:val="0"/>
                                <w:numId w:val="9"/>
                              </w:numPr>
                              <w:spacing w:after="0" w:line="240" w:lineRule="auto"/>
                              <w:rPr>
                                <w:rFonts w:ascii="Times New Roman" w:hAnsi="Times New Roman"/>
                                <w:b/>
                                <w:u w:val="single"/>
                              </w:rPr>
                            </w:pPr>
                            <w:r w:rsidRPr="00564F54">
                              <w:rPr>
                                <w:rFonts w:ascii="Times New Roman" w:hAnsi="Times New Roman"/>
                              </w:rPr>
                              <w:t xml:space="preserve">  Номинация </w:t>
                            </w:r>
                            <w:r w:rsidRPr="00564F54">
                              <w:rPr>
                                <w:rFonts w:ascii="Times New Roman" w:hAnsi="Times New Roman"/>
                                <w:b/>
                              </w:rPr>
                              <w:t>«Космос»</w:t>
                            </w:r>
                          </w:p>
                          <w:p w:rsidR="001C38D6" w:rsidRPr="00130823" w:rsidRDefault="001C38D6" w:rsidP="00F1137B">
                            <w:pPr>
                              <w:numPr>
                                <w:ilvl w:val="0"/>
                                <w:numId w:val="9"/>
                              </w:numPr>
                              <w:spacing w:after="0" w:line="240" w:lineRule="auto"/>
                              <w:rPr>
                                <w:rFonts w:ascii="Times New Roman" w:hAnsi="Times New Roman"/>
                                <w:b/>
                              </w:rPr>
                            </w:pPr>
                            <w:r w:rsidRPr="00130823">
                              <w:rPr>
                                <w:rFonts w:ascii="Times New Roman" w:hAnsi="Times New Roman"/>
                                <w:b/>
                              </w:rPr>
                              <w:t>ГБОУ СОШ № 493, Кировского района</w:t>
                            </w:r>
                          </w:p>
                          <w:p w:rsidR="001C38D6" w:rsidRPr="00564F54" w:rsidRDefault="001C38D6" w:rsidP="00F1137B">
                            <w:pPr>
                              <w:pStyle w:val="aa"/>
                              <w:numPr>
                                <w:ilvl w:val="0"/>
                                <w:numId w:val="9"/>
                              </w:numPr>
                              <w:spacing w:after="0" w:line="240" w:lineRule="auto"/>
                            </w:pPr>
                            <w:r w:rsidRPr="00564F54">
                              <w:rPr>
                                <w:rFonts w:ascii="Times New Roman" w:hAnsi="Times New Roman"/>
                              </w:rPr>
                              <w:t>Сведения о руководителе творческой работы</w:t>
                            </w:r>
                            <w:r>
                              <w:rPr>
                                <w:rFonts w:ascii="Times New Roman" w:hAnsi="Times New Roman"/>
                              </w:rPr>
                              <w:t>:</w:t>
                            </w:r>
                          </w:p>
                          <w:p w:rsidR="001C38D6" w:rsidRPr="00130823" w:rsidRDefault="001C38D6" w:rsidP="00F1137B">
                            <w:pPr>
                              <w:pStyle w:val="aa"/>
                              <w:spacing w:after="0" w:line="240" w:lineRule="auto"/>
                              <w:ind w:left="0"/>
                              <w:rPr>
                                <w:b/>
                              </w:rPr>
                            </w:pPr>
                            <w:r w:rsidRPr="00130823">
                              <w:rPr>
                                <w:rFonts w:ascii="Times New Roman" w:hAnsi="Times New Roman"/>
                                <w:b/>
                              </w:rPr>
                              <w:t>Третьякова Дарья Владимировна, педагог дополнительного образования</w:t>
                            </w:r>
                          </w:p>
                          <w:p w:rsidR="001C38D6" w:rsidRPr="00130823" w:rsidRDefault="001C38D6" w:rsidP="00F1137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3" type="#_x0000_t202" style="position:absolute;left:0;text-align:left;margin-left:26.2pt;margin-top:8.05pt;width:322.25pt;height:14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">
                <v:textbox>
                  <w:txbxContent>
                    <w:p w:rsidR="001C38D6" w:rsidRPr="00564F54" w:rsidRDefault="001C38D6" w:rsidP="00F1137B">
                      <w:pPr>
                        <w:spacing w:after="0"/>
                        <w:jc w:val="center"/>
                        <w:rPr>
                          <w:rFonts w:ascii="Times New Roman" w:hAnsi="Times New Roman"/>
                          <w:u w:val="single"/>
                        </w:rPr>
                      </w:pPr>
                      <w:r w:rsidRPr="00564F54">
                        <w:rPr>
                          <w:rFonts w:ascii="Times New Roman" w:hAnsi="Times New Roman"/>
                          <w:u w:val="single"/>
                        </w:rPr>
                        <w:t>Сведения об авторе  работы:</w:t>
                      </w:r>
                    </w:p>
                    <w:p w:rsidR="001C38D6" w:rsidRPr="00564F54" w:rsidRDefault="001C38D6" w:rsidP="00F1137B">
                      <w:pPr>
                        <w:numPr>
                          <w:ilvl w:val="0"/>
                          <w:numId w:val="10"/>
                        </w:numPr>
                        <w:spacing w:after="0" w:line="240" w:lineRule="auto"/>
                        <w:rPr>
                          <w:rFonts w:ascii="Times New Roman" w:hAnsi="Times New Roman"/>
                        </w:rPr>
                      </w:pPr>
                      <w:r w:rsidRPr="00564F54">
                        <w:rPr>
                          <w:rFonts w:ascii="Times New Roman" w:hAnsi="Times New Roman"/>
                        </w:rPr>
                        <w:t xml:space="preserve"> Ф. И.О. </w:t>
                      </w:r>
                      <w:r w:rsidRPr="00564F54">
                        <w:rPr>
                          <w:rFonts w:ascii="Times New Roman" w:hAnsi="Times New Roman"/>
                          <w:b/>
                        </w:rPr>
                        <w:t>Савенко Никита Дмитриевич</w:t>
                      </w:r>
                    </w:p>
                    <w:p w:rsidR="001C38D6" w:rsidRPr="00130823" w:rsidRDefault="001C38D6" w:rsidP="00F1137B">
                      <w:pPr>
                        <w:numPr>
                          <w:ilvl w:val="0"/>
                          <w:numId w:val="10"/>
                        </w:numPr>
                        <w:spacing w:after="0" w:line="240" w:lineRule="auto"/>
                        <w:rPr>
                          <w:rFonts w:ascii="Times New Roman" w:hAnsi="Times New Roman"/>
                          <w:b/>
                        </w:rPr>
                      </w:pPr>
                      <w:r w:rsidRPr="00564F54">
                        <w:rPr>
                          <w:rFonts w:ascii="Times New Roman" w:hAnsi="Times New Roman"/>
                        </w:rPr>
                        <w:t xml:space="preserve"> Возраст, класс; </w:t>
                      </w:r>
                      <w:r w:rsidRPr="00130823">
                        <w:rPr>
                          <w:rFonts w:ascii="Times New Roman" w:hAnsi="Times New Roman"/>
                          <w:b/>
                        </w:rPr>
                        <w:t>3 «Б, 9 лет»</w:t>
                      </w:r>
                    </w:p>
                    <w:p w:rsidR="001C38D6" w:rsidRPr="00564F54" w:rsidRDefault="001C38D6" w:rsidP="00F1137B">
                      <w:pPr>
                        <w:spacing w:after="0"/>
                        <w:jc w:val="center"/>
                        <w:rPr>
                          <w:rFonts w:ascii="Times New Roman" w:hAnsi="Times New Roman"/>
                          <w:b/>
                          <w:u w:val="single"/>
                        </w:rPr>
                      </w:pPr>
                      <w:r w:rsidRPr="00564F54">
                        <w:rPr>
                          <w:rFonts w:ascii="Times New Roman" w:hAnsi="Times New Roman"/>
                          <w:b/>
                          <w:u w:val="single"/>
                        </w:rPr>
                        <w:t>Сведения о творческой работе:</w:t>
                      </w:r>
                    </w:p>
                    <w:p w:rsidR="001C38D6" w:rsidRPr="00564F54" w:rsidRDefault="001C38D6" w:rsidP="00F1137B">
                      <w:pPr>
                        <w:numPr>
                          <w:ilvl w:val="0"/>
                          <w:numId w:val="9"/>
                        </w:numPr>
                        <w:spacing w:after="0" w:line="240" w:lineRule="auto"/>
                        <w:rPr>
                          <w:rFonts w:ascii="Times New Roman" w:hAnsi="Times New Roman"/>
                          <w:b/>
                        </w:rPr>
                      </w:pPr>
                      <w:r w:rsidRPr="00564F54">
                        <w:rPr>
                          <w:rFonts w:ascii="Times New Roman" w:hAnsi="Times New Roman"/>
                        </w:rPr>
                        <w:t xml:space="preserve"> Название работы: </w:t>
                      </w:r>
                      <w:r w:rsidRPr="00564F54">
                        <w:rPr>
                          <w:rFonts w:ascii="Times New Roman" w:hAnsi="Times New Roman"/>
                          <w:b/>
                        </w:rPr>
                        <w:t>«В открытом космосе»</w:t>
                      </w:r>
                    </w:p>
                    <w:p w:rsidR="001C38D6" w:rsidRPr="00564F54" w:rsidRDefault="001C38D6" w:rsidP="00F1137B">
                      <w:pPr>
                        <w:numPr>
                          <w:ilvl w:val="0"/>
                          <w:numId w:val="9"/>
                        </w:numPr>
                        <w:spacing w:after="0" w:line="240" w:lineRule="auto"/>
                        <w:rPr>
                          <w:rFonts w:ascii="Times New Roman" w:hAnsi="Times New Roman"/>
                          <w:b/>
                          <w:u w:val="single"/>
                        </w:rPr>
                      </w:pPr>
                      <w:r w:rsidRPr="00564F54">
                        <w:rPr>
                          <w:rFonts w:ascii="Times New Roman" w:hAnsi="Times New Roman"/>
                        </w:rPr>
                        <w:t xml:space="preserve">  Номинация </w:t>
                      </w:r>
                      <w:r w:rsidRPr="00564F54">
                        <w:rPr>
                          <w:rFonts w:ascii="Times New Roman" w:hAnsi="Times New Roman"/>
                          <w:b/>
                        </w:rPr>
                        <w:t>«Космос»</w:t>
                      </w:r>
                    </w:p>
                    <w:p w:rsidR="001C38D6" w:rsidRPr="00130823" w:rsidRDefault="001C38D6" w:rsidP="00F1137B">
                      <w:pPr>
                        <w:numPr>
                          <w:ilvl w:val="0"/>
                          <w:numId w:val="9"/>
                        </w:numPr>
                        <w:spacing w:after="0" w:line="240" w:lineRule="auto"/>
                        <w:rPr>
                          <w:rFonts w:ascii="Times New Roman" w:hAnsi="Times New Roman"/>
                          <w:b/>
                        </w:rPr>
                      </w:pPr>
                      <w:r w:rsidRPr="00130823">
                        <w:rPr>
                          <w:rFonts w:ascii="Times New Roman" w:hAnsi="Times New Roman"/>
                          <w:b/>
                        </w:rPr>
                        <w:t>ГБОУ СОШ № 493, Кировского района</w:t>
                      </w:r>
                    </w:p>
                    <w:p w:rsidR="001C38D6" w:rsidRPr="00564F54" w:rsidRDefault="001C38D6" w:rsidP="00F1137B">
                      <w:pPr>
                        <w:pStyle w:val="aa"/>
                        <w:numPr>
                          <w:ilvl w:val="0"/>
                          <w:numId w:val="9"/>
                        </w:numPr>
                        <w:spacing w:after="0" w:line="240" w:lineRule="auto"/>
                      </w:pPr>
                      <w:r w:rsidRPr="00564F54">
                        <w:rPr>
                          <w:rFonts w:ascii="Times New Roman" w:hAnsi="Times New Roman"/>
                        </w:rPr>
                        <w:t>Сведения о руководителе творческой работы</w:t>
                      </w:r>
                      <w:r>
                        <w:rPr>
                          <w:rFonts w:ascii="Times New Roman" w:hAnsi="Times New Roman"/>
                        </w:rPr>
                        <w:t>:</w:t>
                      </w:r>
                    </w:p>
                    <w:p w:rsidR="001C38D6" w:rsidRPr="00130823" w:rsidRDefault="001C38D6" w:rsidP="00F1137B">
                      <w:pPr>
                        <w:pStyle w:val="aa"/>
                        <w:spacing w:after="0" w:line="240" w:lineRule="auto"/>
                        <w:ind w:left="0"/>
                        <w:rPr>
                          <w:b/>
                        </w:rPr>
                      </w:pPr>
                      <w:r w:rsidRPr="00130823">
                        <w:rPr>
                          <w:rFonts w:ascii="Times New Roman" w:hAnsi="Times New Roman"/>
                          <w:b/>
                        </w:rPr>
                        <w:t>Третьякова Дарья Владимировна, педагог дополнительного образования</w:t>
                      </w:r>
                    </w:p>
                    <w:p w:rsidR="001C38D6" w:rsidRPr="00130823" w:rsidRDefault="001C38D6" w:rsidP="00F1137B">
                      <w:pPr>
                        <w:rPr>
                          <w:b/>
                        </w:rPr>
                      </w:pPr>
                    </w:p>
                  </w:txbxContent>
                </v:textbox>
              </v:shape>
            </w:pict>
          </mc:Fallback>
        </mc:AlternateContent>
      </w: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4</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В Оргкомитет </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 Открытого районного Фестиваля</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 «Астрономический калейдоскоп»</w:t>
      </w:r>
    </w:p>
    <w:p w:rsidR="00F1137B" w:rsidRPr="00E703A8" w:rsidRDefault="00F1137B" w:rsidP="00554A96">
      <w:pPr>
        <w:shd w:val="clear" w:color="auto" w:fill="FFFFFF"/>
        <w:spacing w:after="0"/>
        <w:ind w:left="4111"/>
        <w:jc w:val="center"/>
        <w:rPr>
          <w:rFonts w:ascii="Times New Roman" w:hAnsi="Times New Roman"/>
          <w:b/>
          <w:sz w:val="21"/>
          <w:szCs w:val="21"/>
        </w:rPr>
      </w:pPr>
    </w:p>
    <w:p w:rsidR="00F1137B" w:rsidRPr="00E703A8" w:rsidRDefault="00F1137B" w:rsidP="00554A96">
      <w:pPr>
        <w:pStyle w:val="a6"/>
        <w:spacing w:line="276" w:lineRule="auto"/>
        <w:jc w:val="center"/>
        <w:rPr>
          <w:rFonts w:ascii="Times New Roman" w:hAnsi="Times New Roman"/>
          <w:b/>
          <w:sz w:val="21"/>
          <w:szCs w:val="21"/>
        </w:rPr>
      </w:pPr>
      <w:r w:rsidRPr="00E703A8">
        <w:rPr>
          <w:rFonts w:ascii="Times New Roman" w:hAnsi="Times New Roman"/>
          <w:b/>
          <w:sz w:val="21"/>
          <w:szCs w:val="21"/>
        </w:rPr>
        <w:t>Согласие на обработку персональных данных участника</w:t>
      </w:r>
    </w:p>
    <w:p w:rsidR="00F1137B" w:rsidRPr="00E703A8" w:rsidRDefault="00F1137B" w:rsidP="00554A96">
      <w:pPr>
        <w:pStyle w:val="a6"/>
        <w:spacing w:line="276" w:lineRule="auto"/>
        <w:jc w:val="center"/>
        <w:rPr>
          <w:rFonts w:ascii="Times New Roman" w:hAnsi="Times New Roman"/>
          <w:b/>
          <w:sz w:val="21"/>
          <w:szCs w:val="21"/>
        </w:rPr>
      </w:pPr>
      <w:r w:rsidRPr="00E703A8">
        <w:rPr>
          <w:rFonts w:ascii="Times New Roman" w:hAnsi="Times New Roman"/>
          <w:b/>
          <w:sz w:val="21"/>
          <w:szCs w:val="21"/>
        </w:rPr>
        <w:t>Фестиваля «Астрономический калейдоскоп»</w:t>
      </w:r>
    </w:p>
    <w:p w:rsidR="00F1137B" w:rsidRPr="00E703A8" w:rsidRDefault="00F1137B" w:rsidP="00554A96">
      <w:pPr>
        <w:spacing w:after="0"/>
        <w:jc w:val="center"/>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Я, ___________________________________________________________________________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(фамилия, имя, отчество)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родитель учащегося (ейся) класс _______, ОУ___________________________________________________________,   (наименование школы, учреждения дополнительного образования)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 по адресу: 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(адрес места жительства)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мой контактный телефон: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Имею паспорт: серия, __________ номер 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выданный «_________________» ________________________________ 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(место выдачи паспорта, код подразделения)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даю согласие на участие в Открытом районном Фестивале «Астрономический калейдоскоп» и на сбор, хранение, использование, распространение (передачу) и публикацию в том числе, в сети Интернет, персональных данных моего ребенка </w:t>
      </w:r>
    </w:p>
    <w:p w:rsidR="00F1137B" w:rsidRPr="00E703A8" w:rsidRDefault="00F1137B" w:rsidP="006D2BAA">
      <w:pPr>
        <w:pStyle w:val="a6"/>
        <w:pBdr>
          <w:bottom w:val="single" w:sz="12" w:space="1" w:color="auto"/>
        </w:pBdr>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sz w:val="21"/>
          <w:szCs w:val="21"/>
        </w:rPr>
        <w:t>ФИО ребенка – участника Фестиваля «Астрономический калейдоскоп»</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Фестивале.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Согласие действует на время подготовки, участия, подготовки и размещения информации об итогах Фестиваля «Астрономический калейдоскоп»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vertAlign w:val="superscript"/>
        </w:rPr>
      </w:pPr>
      <w:r w:rsidRPr="00E703A8">
        <w:rPr>
          <w:rFonts w:ascii="Times New Roman" w:hAnsi="Times New Roman"/>
          <w:sz w:val="21"/>
          <w:szCs w:val="21"/>
        </w:rPr>
        <w:tab/>
      </w:r>
      <w:r w:rsidRPr="00E703A8">
        <w:rPr>
          <w:rFonts w:ascii="Times New Roman" w:hAnsi="Times New Roman"/>
          <w:sz w:val="21"/>
          <w:szCs w:val="21"/>
          <w:vertAlign w:val="superscript"/>
        </w:rPr>
        <w:t>дата</w:t>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vertAlign w:val="superscript"/>
        </w:rPr>
        <w:tab/>
      </w:r>
      <w:r w:rsidRPr="00E703A8">
        <w:rPr>
          <w:rFonts w:ascii="Times New Roman" w:hAnsi="Times New Roman"/>
          <w:sz w:val="21"/>
          <w:szCs w:val="21"/>
        </w:rPr>
        <w:t>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vertAlign w:val="superscript"/>
        </w:rPr>
        <w:t xml:space="preserve">                  подпись</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bCs/>
          <w:sz w:val="24"/>
          <w:szCs w:val="24"/>
        </w:rPr>
        <w:t xml:space="preserve">ПОЛОЖЕНИЕ </w:t>
      </w:r>
      <w:r w:rsidRPr="00E703A8">
        <w:rPr>
          <w:rFonts w:ascii="Times New Roman" w:hAnsi="Times New Roman"/>
          <w:b/>
          <w:sz w:val="24"/>
          <w:szCs w:val="24"/>
        </w:rPr>
        <w:t>О РАЙОННОМ КОНКУРСЕ ИССЛЕДОВАТЕЛЬСКИХ РАБОТ, НАУЧНО-ТЕХНИЧЕСКИХ ИДЕЙ И ПРОЕКТОВ «ЛЕОНАРДО ХХ</w:t>
      </w:r>
      <w:r w:rsidRPr="00E703A8">
        <w:rPr>
          <w:rFonts w:ascii="Times New Roman" w:hAnsi="Times New Roman"/>
          <w:b/>
          <w:sz w:val="24"/>
          <w:szCs w:val="24"/>
          <w:lang w:val="en-US"/>
        </w:rPr>
        <w:t>I</w:t>
      </w:r>
      <w:r w:rsidRPr="00E703A8">
        <w:rPr>
          <w:rFonts w:ascii="Times New Roman" w:hAnsi="Times New Roman"/>
          <w:b/>
          <w:sz w:val="24"/>
          <w:szCs w:val="24"/>
        </w:rPr>
        <w:t xml:space="preserve"> ВЕКА»</w:t>
      </w:r>
    </w:p>
    <w:p w:rsidR="00F1137B" w:rsidRPr="00E703A8" w:rsidRDefault="00F1137B" w:rsidP="006D2BAA">
      <w:pPr>
        <w:spacing w:after="0"/>
        <w:ind w:firstLine="720"/>
        <w:jc w:val="both"/>
        <w:rPr>
          <w:rFonts w:ascii="Times New Roman" w:hAnsi="Times New Roman"/>
          <w:b/>
          <w:bCs/>
          <w:i/>
          <w:sz w:val="24"/>
          <w:szCs w:val="24"/>
        </w:rPr>
      </w:pPr>
    </w:p>
    <w:p w:rsidR="00F1137B" w:rsidRPr="00E703A8" w:rsidRDefault="00F1137B" w:rsidP="006D2BAA">
      <w:pPr>
        <w:autoSpaceDE w:val="0"/>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autoSpaceDE w:val="0"/>
        <w:spacing w:after="0"/>
        <w:jc w:val="both"/>
        <w:rPr>
          <w:rFonts w:ascii="Times New Roman" w:hAnsi="Times New Roman"/>
          <w:sz w:val="21"/>
          <w:szCs w:val="21"/>
        </w:rPr>
      </w:pPr>
      <w:r w:rsidRPr="00E703A8">
        <w:rPr>
          <w:rFonts w:ascii="Times New Roman" w:hAnsi="Times New Roman"/>
          <w:sz w:val="21"/>
          <w:szCs w:val="21"/>
        </w:rPr>
        <w:t>1.1 Районный конкурс исследовательских работ, научно-технических идей и проектов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века»(далееКонкурс) проводится в соответствии с планом районных массовых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 –Петербурга (далее – ЦДЮТТ). </w:t>
      </w:r>
    </w:p>
    <w:p w:rsidR="00F1137B" w:rsidRPr="00E703A8" w:rsidRDefault="00F1137B" w:rsidP="006D2BAA">
      <w:pPr>
        <w:autoSpaceDE w:val="0"/>
        <w:spacing w:after="0"/>
        <w:jc w:val="both"/>
        <w:rPr>
          <w:rFonts w:ascii="Times New Roman" w:hAnsi="Times New Roman"/>
          <w:sz w:val="21"/>
          <w:szCs w:val="21"/>
        </w:rPr>
      </w:pPr>
      <w:r w:rsidRPr="00E703A8">
        <w:rPr>
          <w:rFonts w:ascii="Times New Roman" w:hAnsi="Times New Roman"/>
          <w:sz w:val="21"/>
          <w:szCs w:val="21"/>
        </w:rPr>
        <w:t xml:space="preserve">1.2. Конкурс проводится очно Организационным комитетом (далее – Оргкомитет) Конкурса. </w:t>
      </w:r>
    </w:p>
    <w:p w:rsidR="00F1137B" w:rsidRPr="00E703A8" w:rsidRDefault="00F1137B" w:rsidP="006D2BAA">
      <w:pPr>
        <w:autoSpaceDE w:val="0"/>
        <w:spacing w:after="0"/>
        <w:jc w:val="both"/>
        <w:rPr>
          <w:rFonts w:ascii="Times New Roman" w:hAnsi="Times New Roman"/>
          <w:sz w:val="21"/>
          <w:szCs w:val="21"/>
          <w:u w:val="single"/>
        </w:rPr>
      </w:pPr>
      <w:r w:rsidRPr="00E703A8">
        <w:rPr>
          <w:rFonts w:ascii="Times New Roman" w:hAnsi="Times New Roman"/>
          <w:sz w:val="21"/>
          <w:szCs w:val="21"/>
        </w:rPr>
        <w:t xml:space="preserve">1.3. Информация о проведении Конкурса размещена на официальном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 –Петербурга в информационно телекоммуникационной сети «Интернет» по адресу: </w:t>
      </w:r>
      <w:hyperlink r:id="rId144" w:history="1">
        <w:r w:rsidRPr="00E703A8">
          <w:rPr>
            <w:rStyle w:val="a7"/>
            <w:rFonts w:ascii="Times New Roman" w:hAnsi="Times New Roman"/>
            <w:color w:val="auto"/>
            <w:sz w:val="21"/>
            <w:szCs w:val="21"/>
            <w:lang w:val="en-US"/>
          </w:rPr>
          <w:t>http</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www</w:t>
        </w:r>
        <w:r w:rsidRPr="00E703A8">
          <w:rPr>
            <w:rStyle w:val="a7"/>
            <w:rFonts w:ascii="Times New Roman" w:hAnsi="Times New Roman"/>
            <w:color w:val="auto"/>
            <w:sz w:val="21"/>
            <w:szCs w:val="21"/>
          </w:rPr>
          <w:t>.kirov.spb.ru/</w:t>
        </w:r>
        <w:r w:rsidRPr="00E703A8">
          <w:rPr>
            <w:rStyle w:val="a7"/>
            <w:rFonts w:ascii="Times New Roman" w:hAnsi="Times New Roman"/>
            <w:color w:val="auto"/>
            <w:sz w:val="21"/>
            <w:szCs w:val="21"/>
            <w:lang w:val="en-US"/>
          </w:rPr>
          <w:t>sc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cdutt</w:t>
        </w:r>
      </w:hyperlink>
    </w:p>
    <w:p w:rsidR="00F1137B" w:rsidRPr="00E703A8" w:rsidRDefault="00F1137B" w:rsidP="006D2BAA">
      <w:pPr>
        <w:spacing w:after="0"/>
        <w:ind w:firstLine="720"/>
        <w:jc w:val="both"/>
        <w:rPr>
          <w:rFonts w:ascii="Times New Roman" w:hAnsi="Times New Roman"/>
          <w:b/>
          <w:bCs/>
          <w:sz w:val="21"/>
          <w:szCs w:val="21"/>
          <w:u w:val="single"/>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2. Цель:</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создание условий для стимулирования интереса учащихся к исследовательской деятельности, демонстрации знаний, умений и навыков в области технического творчества.</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3. Задачи:</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формирование у учащихся мотивации к выбору творческой деятельности в области научно-технических идей и проектов;</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поддержка детской творческой инициативы, способствующей успешному социально-профессиональному самоопределению учащихся;</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развитие у участников конкурса умений и навыков презентации творческой деятельности; </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обмен опытом среди учащихся в образовательной области технического творчества и технологий;</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внимания общественных организаций, образовательных учреждений, средств массовой информации к проблемам в развитии детского технического творчества с целью интеграции совместных усилий для их решения;</w:t>
      </w:r>
    </w:p>
    <w:p w:rsidR="00F1137B" w:rsidRPr="00E703A8" w:rsidRDefault="00F1137B" w:rsidP="006D2BAA">
      <w:pPr>
        <w:numPr>
          <w:ilvl w:val="0"/>
          <w:numId w:val="370"/>
        </w:numPr>
        <w:tabs>
          <w:tab w:val="clear" w:pos="720"/>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обмен педагогическим опытом, формирование творческого сообщества педагогов технического профиля.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numPr>
          <w:ilvl w:val="0"/>
          <w:numId w:val="426"/>
        </w:numPr>
        <w:tabs>
          <w:tab w:val="left" w:pos="0"/>
        </w:tabs>
        <w:spacing w:after="0"/>
        <w:ind w:left="0" w:firstLine="0"/>
        <w:jc w:val="both"/>
        <w:rPr>
          <w:rFonts w:ascii="Times New Roman" w:hAnsi="Times New Roman"/>
          <w:sz w:val="21"/>
          <w:szCs w:val="21"/>
        </w:rPr>
      </w:pPr>
      <w:r w:rsidRPr="00E703A8">
        <w:rPr>
          <w:rFonts w:ascii="Times New Roman" w:hAnsi="Times New Roman"/>
          <w:b/>
          <w:bCs/>
          <w:sz w:val="21"/>
          <w:szCs w:val="21"/>
        </w:rPr>
        <w:t>Организатор конкурса:</w:t>
      </w:r>
    </w:p>
    <w:p w:rsidR="00F1137B" w:rsidRPr="00E703A8" w:rsidRDefault="00F1137B" w:rsidP="006D2BAA">
      <w:pPr>
        <w:numPr>
          <w:ilvl w:val="0"/>
          <w:numId w:val="37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Кировского района</w:t>
      </w:r>
    </w:p>
    <w:p w:rsidR="00F1137B" w:rsidRPr="00E703A8" w:rsidRDefault="00F1137B" w:rsidP="006D2BAA">
      <w:pPr>
        <w:numPr>
          <w:ilvl w:val="0"/>
          <w:numId w:val="37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w:t>
      </w:r>
      <w:r w:rsidRPr="00E703A8">
        <w:rPr>
          <w:rFonts w:ascii="Times New Roman" w:hAnsi="Times New Roman"/>
          <w:bCs/>
          <w:sz w:val="21"/>
          <w:szCs w:val="21"/>
        </w:rPr>
        <w:t>Отдел технического творчества).</w:t>
      </w:r>
    </w:p>
    <w:p w:rsidR="00F1137B" w:rsidRPr="00E703A8" w:rsidRDefault="00F1137B" w:rsidP="006D2BAA">
      <w:pPr>
        <w:numPr>
          <w:ilvl w:val="0"/>
          <w:numId w:val="37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Конкурс проводится при поддержке АНО НОО «Земля и Вселенная» и фонда поддержки образовательных инициатив «Траектория»</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Состав участников:</w:t>
      </w:r>
    </w:p>
    <w:p w:rsidR="00F1137B" w:rsidRPr="00BF54EF"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4.1</w:t>
      </w:r>
      <w:r w:rsidRPr="00E703A8">
        <w:rPr>
          <w:rFonts w:ascii="Times New Roman" w:hAnsi="Times New Roman"/>
          <w:bCs/>
          <w:sz w:val="21"/>
          <w:szCs w:val="21"/>
        </w:rPr>
        <w:t xml:space="preserve"> К участию в конкурсе приглашаются учащиеся образовательных учреждений Кировского района в возрасте </w:t>
      </w:r>
      <w:r w:rsidRPr="00BF54EF">
        <w:rPr>
          <w:rFonts w:ascii="Times New Roman" w:hAnsi="Times New Roman"/>
          <w:sz w:val="21"/>
          <w:szCs w:val="21"/>
        </w:rPr>
        <w:t>с 3 по 11 класс.</w:t>
      </w:r>
    </w:p>
    <w:p w:rsidR="00F1137B" w:rsidRPr="00E703A8" w:rsidRDefault="00F1137B" w:rsidP="006D2BAA">
      <w:pPr>
        <w:spacing w:after="0"/>
        <w:jc w:val="both"/>
        <w:rPr>
          <w:rFonts w:ascii="Times New Roman" w:hAnsi="Times New Roman"/>
          <w:b/>
          <w:sz w:val="21"/>
          <w:szCs w:val="21"/>
          <w:u w:val="single"/>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w:t>
      </w:r>
      <w:r w:rsidRPr="00E703A8">
        <w:rPr>
          <w:rFonts w:ascii="Times New Roman" w:hAnsi="Times New Roman"/>
          <w:b/>
          <w:bCs/>
          <w:sz w:val="21"/>
          <w:szCs w:val="21"/>
        </w:rPr>
        <w:t xml:space="preserve">Состав жюри формируется организаторами конкурса. </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7. Условия проведения конкурса:</w:t>
      </w:r>
    </w:p>
    <w:p w:rsidR="00F1137B" w:rsidRPr="00BF54EF" w:rsidRDefault="00F1137B" w:rsidP="006D2BAA">
      <w:pPr>
        <w:spacing w:after="0"/>
        <w:jc w:val="both"/>
        <w:rPr>
          <w:rFonts w:ascii="Times New Roman" w:hAnsi="Times New Roman"/>
          <w:bCs/>
          <w:sz w:val="21"/>
          <w:szCs w:val="21"/>
        </w:rPr>
      </w:pPr>
      <w:r w:rsidRPr="00BF54EF">
        <w:rPr>
          <w:rFonts w:ascii="Times New Roman" w:hAnsi="Times New Roman"/>
          <w:bCs/>
          <w:sz w:val="21"/>
          <w:szCs w:val="21"/>
        </w:rPr>
        <w:t xml:space="preserve">Конкурс проводится в два этапа: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1 этап - </w:t>
      </w:r>
      <w:r w:rsidRPr="00E703A8">
        <w:rPr>
          <w:rFonts w:ascii="Times New Roman" w:hAnsi="Times New Roman"/>
          <w:bCs/>
          <w:sz w:val="21"/>
          <w:szCs w:val="21"/>
        </w:rPr>
        <w:t>отборочный в образовательном учреждении;</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
          <w:sz w:val="21"/>
          <w:szCs w:val="21"/>
        </w:rPr>
        <w:t xml:space="preserve">2 этап - </w:t>
      </w:r>
      <w:r w:rsidRPr="00E703A8">
        <w:rPr>
          <w:rFonts w:ascii="Times New Roman" w:hAnsi="Times New Roman"/>
          <w:bCs/>
          <w:sz w:val="21"/>
          <w:szCs w:val="21"/>
        </w:rPr>
        <w:t xml:space="preserve">районный (демонстрация и защита творческих работ и стендовых докладов) </w:t>
      </w:r>
    </w:p>
    <w:p w:rsidR="00F1137B" w:rsidRPr="00BF54EF"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Районный этап конкурса проводится </w:t>
      </w:r>
      <w:r w:rsidRPr="00BF54EF">
        <w:rPr>
          <w:rFonts w:ascii="Times New Roman" w:hAnsi="Times New Roman"/>
          <w:sz w:val="21"/>
          <w:szCs w:val="21"/>
        </w:rPr>
        <w:t>в форме демонстрации и защиты творческих работ и стендовых докладов.</w:t>
      </w:r>
    </w:p>
    <w:p w:rsidR="00F1137B" w:rsidRPr="00E703A8" w:rsidRDefault="00F1137B" w:rsidP="006D2BAA">
      <w:pPr>
        <w:spacing w:after="0"/>
        <w:jc w:val="both"/>
        <w:rPr>
          <w:rFonts w:ascii="Times New Roman" w:hAnsi="Times New Roman"/>
          <w:b/>
          <w:bCs/>
          <w:sz w:val="21"/>
          <w:szCs w:val="21"/>
          <w:u w:val="single"/>
        </w:rPr>
      </w:pPr>
    </w:p>
    <w:p w:rsidR="00F1137B" w:rsidRPr="00BF54EF" w:rsidRDefault="00F1137B" w:rsidP="006D2BAA">
      <w:pPr>
        <w:spacing w:after="0"/>
        <w:jc w:val="both"/>
        <w:rPr>
          <w:rFonts w:ascii="Times New Roman" w:hAnsi="Times New Roman"/>
          <w:bCs/>
          <w:sz w:val="21"/>
          <w:szCs w:val="21"/>
        </w:rPr>
      </w:pPr>
      <w:r w:rsidRPr="00BF54EF">
        <w:rPr>
          <w:rFonts w:ascii="Times New Roman" w:hAnsi="Times New Roman"/>
          <w:bCs/>
          <w:sz w:val="21"/>
          <w:szCs w:val="21"/>
        </w:rPr>
        <w:t xml:space="preserve">К защите принимаются </w:t>
      </w:r>
      <w:r w:rsidRPr="00BF54EF">
        <w:rPr>
          <w:rFonts w:ascii="Times New Roman" w:hAnsi="Times New Roman"/>
          <w:sz w:val="21"/>
          <w:szCs w:val="21"/>
          <w:shd w:val="clear" w:color="auto" w:fill="FFFFFF"/>
        </w:rPr>
        <w:t>инженерно-конструкторские и </w:t>
      </w:r>
      <w:r w:rsidRPr="00BF54EF">
        <w:rPr>
          <w:rFonts w:ascii="Times New Roman" w:hAnsi="Times New Roman"/>
          <w:bCs/>
          <w:sz w:val="21"/>
          <w:szCs w:val="21"/>
        </w:rPr>
        <w:t>технические проекты, действующие модели, макеты, устройства, приспособления, электроника и микропроцессорная техника, 3</w:t>
      </w:r>
      <w:r w:rsidRPr="00BF54EF">
        <w:rPr>
          <w:rFonts w:ascii="Times New Roman" w:hAnsi="Times New Roman"/>
          <w:bCs/>
          <w:sz w:val="21"/>
          <w:szCs w:val="21"/>
          <w:lang w:val="en-US"/>
        </w:rPr>
        <w:t>D</w:t>
      </w:r>
      <w:r w:rsidRPr="00BF54EF">
        <w:rPr>
          <w:rFonts w:ascii="Times New Roman" w:hAnsi="Times New Roman"/>
          <w:bCs/>
          <w:sz w:val="21"/>
          <w:szCs w:val="21"/>
        </w:rPr>
        <w:t xml:space="preserve"> модели, действующие модели лего-конструирования и робототехники, мехатроники, электронные игрушки и другие технические виды работ по теме «Юные изобретатели – миру техники» в форме презентаций, стендовых и устных докладов и др. </w:t>
      </w:r>
    </w:p>
    <w:p w:rsidR="00F1137B" w:rsidRPr="00BF54EF" w:rsidRDefault="00F1137B" w:rsidP="006D2BAA">
      <w:pPr>
        <w:spacing w:after="0"/>
        <w:jc w:val="both"/>
        <w:rPr>
          <w:rFonts w:ascii="Times New Roman" w:hAnsi="Times New Roman"/>
          <w:sz w:val="21"/>
          <w:szCs w:val="21"/>
        </w:rPr>
      </w:pPr>
      <w:r w:rsidRPr="00BF54EF">
        <w:rPr>
          <w:rFonts w:ascii="Times New Roman" w:hAnsi="Times New Roman"/>
          <w:sz w:val="21"/>
          <w:szCs w:val="21"/>
        </w:rPr>
        <w:t>Результаты проектов – новые объекты и явления, отличные по своим характеристикам и свойствам от известных, в виде самостоятельно разработанных и изготовленных изделий (услуг), обладающих новизной.</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Cs/>
          <w:sz w:val="21"/>
          <w:szCs w:val="21"/>
          <w:u w:val="single"/>
        </w:rPr>
      </w:pPr>
      <w:r w:rsidRPr="00E703A8">
        <w:rPr>
          <w:rFonts w:ascii="Times New Roman" w:hAnsi="Times New Roman"/>
          <w:bCs/>
          <w:sz w:val="21"/>
          <w:szCs w:val="21"/>
          <w:u w:val="single"/>
        </w:rPr>
        <w:t>Номинации конкурса:</w:t>
      </w:r>
    </w:p>
    <w:p w:rsidR="00F1137B" w:rsidRPr="00E703A8" w:rsidRDefault="00F1137B" w:rsidP="006D2BAA">
      <w:pPr>
        <w:numPr>
          <w:ilvl w:val="0"/>
          <w:numId w:val="376"/>
        </w:numPr>
        <w:spacing w:after="0" w:line="276" w:lineRule="auto"/>
        <w:ind w:left="0" w:firstLine="0"/>
        <w:jc w:val="both"/>
        <w:rPr>
          <w:rFonts w:ascii="Times New Roman" w:hAnsi="Times New Roman"/>
          <w:sz w:val="21"/>
          <w:szCs w:val="21"/>
        </w:rPr>
      </w:pPr>
      <w:r w:rsidRPr="00E703A8">
        <w:rPr>
          <w:rFonts w:ascii="Times New Roman" w:hAnsi="Times New Roman"/>
          <w:b/>
          <w:bCs/>
          <w:sz w:val="21"/>
          <w:szCs w:val="21"/>
        </w:rPr>
        <w:t>Номинация</w:t>
      </w:r>
      <w:r w:rsidRPr="00E703A8">
        <w:rPr>
          <w:rFonts w:ascii="Times New Roman" w:hAnsi="Times New Roman"/>
          <w:b/>
          <w:sz w:val="21"/>
          <w:szCs w:val="21"/>
        </w:rPr>
        <w:t xml:space="preserve"> «Исследовательская работа»</w:t>
      </w:r>
    </w:p>
    <w:p w:rsidR="00F1137B" w:rsidRPr="00E703A8" w:rsidRDefault="00F1137B" w:rsidP="006D2BAA">
      <w:pPr>
        <w:numPr>
          <w:ilvl w:val="1"/>
          <w:numId w:val="377"/>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астрономия и космонавтика;</w:t>
      </w:r>
    </w:p>
    <w:p w:rsidR="00F1137B" w:rsidRPr="00E703A8" w:rsidRDefault="00F1137B" w:rsidP="006D2BAA">
      <w:pPr>
        <w:numPr>
          <w:ilvl w:val="1"/>
          <w:numId w:val="377"/>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математика; </w:t>
      </w:r>
    </w:p>
    <w:p w:rsidR="00F1137B" w:rsidRPr="00E703A8" w:rsidRDefault="00F1137B" w:rsidP="006D2BAA">
      <w:pPr>
        <w:numPr>
          <w:ilvl w:val="1"/>
          <w:numId w:val="377"/>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физика; </w:t>
      </w:r>
    </w:p>
    <w:p w:rsidR="00F1137B" w:rsidRPr="00E703A8" w:rsidRDefault="00F1137B" w:rsidP="006D2BAA">
      <w:pPr>
        <w:numPr>
          <w:ilvl w:val="1"/>
          <w:numId w:val="377"/>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химия;</w:t>
      </w:r>
    </w:p>
    <w:p w:rsidR="00F1137B" w:rsidRPr="00E703A8" w:rsidRDefault="00F1137B" w:rsidP="006D2BAA">
      <w:pPr>
        <w:numPr>
          <w:ilvl w:val="1"/>
          <w:numId w:val="377"/>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экология (общая экология, промышленная и социальная экология);</w:t>
      </w:r>
    </w:p>
    <w:p w:rsidR="00F1137B" w:rsidRPr="00E703A8" w:rsidRDefault="00F1137B" w:rsidP="006D2BAA">
      <w:pPr>
        <w:numPr>
          <w:ilvl w:val="0"/>
          <w:numId w:val="376"/>
        </w:numPr>
        <w:spacing w:after="0" w:line="276" w:lineRule="auto"/>
        <w:ind w:left="0" w:firstLine="0"/>
        <w:contextualSpacing/>
        <w:jc w:val="both"/>
        <w:rPr>
          <w:rFonts w:ascii="Times New Roman" w:hAnsi="Times New Roman"/>
          <w:b/>
          <w:bCs/>
          <w:sz w:val="21"/>
          <w:szCs w:val="21"/>
        </w:rPr>
      </w:pPr>
      <w:r w:rsidRPr="00E703A8">
        <w:rPr>
          <w:rFonts w:ascii="Times New Roman" w:hAnsi="Times New Roman"/>
          <w:b/>
          <w:bCs/>
          <w:sz w:val="21"/>
          <w:szCs w:val="21"/>
        </w:rPr>
        <w:t xml:space="preserve">Номинация «Проектные разработки»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инженерно-технические проекты:</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«Лего-конструирование и робототехника», «Мехатроника», «Радиоэлектроника»,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модели самолетов, кораблей, автомобилей, поезда и др. виды техники);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o информационные технологии и программирование;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o 3D модели; o электроника и микропроцессорная техника;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o лего-конструирование и робототехника; o мультимедиа, рекламная продукция; o технический дизайн;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o компьютерное моделирование узлов, механизмов;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o Другое</w:t>
      </w: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sz w:val="21"/>
          <w:szCs w:val="21"/>
        </w:rPr>
        <w:t xml:space="preserve">3. </w:t>
      </w:r>
      <w:r w:rsidRPr="00E703A8">
        <w:rPr>
          <w:rFonts w:ascii="Times New Roman" w:hAnsi="Times New Roman"/>
          <w:b/>
          <w:bCs/>
          <w:sz w:val="21"/>
          <w:szCs w:val="21"/>
        </w:rPr>
        <w:t xml:space="preserve">Номинация </w:t>
      </w:r>
      <w:r w:rsidRPr="00E703A8">
        <w:rPr>
          <w:rFonts w:ascii="Times New Roman" w:hAnsi="Times New Roman"/>
          <w:b/>
          <w:iCs/>
          <w:sz w:val="21"/>
          <w:szCs w:val="21"/>
        </w:rPr>
        <w:t>«Свободное конструирование и моделирование»</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bCs/>
          <w:sz w:val="21"/>
          <w:szCs w:val="21"/>
        </w:rPr>
        <w:t>4. Номинация</w:t>
      </w:r>
      <w:r w:rsidRPr="00E703A8">
        <w:rPr>
          <w:rFonts w:ascii="Times New Roman" w:hAnsi="Times New Roman"/>
          <w:b/>
          <w:iCs/>
          <w:sz w:val="21"/>
          <w:szCs w:val="21"/>
        </w:rPr>
        <w:t xml:space="preserve"> «Стендовые доклады»</w:t>
      </w:r>
    </w:p>
    <w:p w:rsidR="00F1137B" w:rsidRPr="00E703A8" w:rsidRDefault="00F1137B" w:rsidP="006D2BAA">
      <w:pPr>
        <w:spacing w:after="0"/>
        <w:jc w:val="both"/>
        <w:rPr>
          <w:rFonts w:ascii="Times New Roman" w:hAnsi="Times New Roman"/>
          <w:b/>
          <w:sz w:val="21"/>
          <w:szCs w:val="21"/>
        </w:rPr>
      </w:pPr>
    </w:p>
    <w:p w:rsidR="00F1137B" w:rsidRPr="00BF54EF" w:rsidRDefault="00F1137B" w:rsidP="006D2BAA">
      <w:pPr>
        <w:spacing w:after="0"/>
        <w:jc w:val="both"/>
        <w:rPr>
          <w:rFonts w:ascii="Times New Roman" w:hAnsi="Times New Roman"/>
          <w:bCs/>
          <w:iCs/>
          <w:sz w:val="21"/>
          <w:szCs w:val="21"/>
        </w:rPr>
      </w:pPr>
      <w:r w:rsidRPr="00BF54EF">
        <w:rPr>
          <w:rFonts w:ascii="Times New Roman" w:hAnsi="Times New Roman"/>
          <w:bCs/>
          <w:iCs/>
          <w:sz w:val="21"/>
          <w:szCs w:val="21"/>
        </w:rPr>
        <w:t>В каждой номинации предусмотрена индивидуальная система оценки. Оценка конкурсных работ проводится по возрастным группам:</w:t>
      </w:r>
    </w:p>
    <w:p w:rsidR="00F1137B" w:rsidRPr="00E703A8" w:rsidRDefault="00F1137B" w:rsidP="006D2BAA">
      <w:pPr>
        <w:numPr>
          <w:ilvl w:val="0"/>
          <w:numId w:val="378"/>
        </w:numPr>
        <w:spacing w:after="0" w:line="276" w:lineRule="auto"/>
        <w:ind w:left="0" w:firstLine="0"/>
        <w:contextualSpacing/>
        <w:jc w:val="both"/>
        <w:rPr>
          <w:rFonts w:ascii="Times New Roman" w:hAnsi="Times New Roman"/>
          <w:sz w:val="21"/>
          <w:szCs w:val="21"/>
        </w:rPr>
      </w:pPr>
      <w:r w:rsidRPr="00E703A8">
        <w:rPr>
          <w:rFonts w:ascii="Times New Roman" w:hAnsi="Times New Roman"/>
          <w:b/>
          <w:sz w:val="21"/>
          <w:szCs w:val="21"/>
          <w:lang w:val="en-US"/>
        </w:rPr>
        <w:t>I</w:t>
      </w:r>
      <w:r w:rsidRPr="00E703A8">
        <w:rPr>
          <w:rFonts w:ascii="Times New Roman" w:hAnsi="Times New Roman"/>
          <w:bCs/>
          <w:sz w:val="21"/>
          <w:szCs w:val="21"/>
        </w:rPr>
        <w:t>возрастная группа: 3 - 5 класс</w:t>
      </w:r>
    </w:p>
    <w:p w:rsidR="00F1137B" w:rsidRPr="00E703A8" w:rsidRDefault="00F1137B" w:rsidP="006D2BAA">
      <w:pPr>
        <w:numPr>
          <w:ilvl w:val="0"/>
          <w:numId w:val="378"/>
        </w:numPr>
        <w:spacing w:after="0" w:line="276" w:lineRule="auto"/>
        <w:ind w:left="0" w:firstLine="0"/>
        <w:contextualSpacing/>
        <w:jc w:val="both"/>
        <w:rPr>
          <w:rFonts w:ascii="Times New Roman" w:hAnsi="Times New Roman"/>
          <w:sz w:val="21"/>
          <w:szCs w:val="21"/>
        </w:rPr>
      </w:pPr>
      <w:r w:rsidRPr="00E703A8">
        <w:rPr>
          <w:rFonts w:ascii="Times New Roman" w:hAnsi="Times New Roman"/>
          <w:b/>
          <w:sz w:val="21"/>
          <w:szCs w:val="21"/>
          <w:lang w:val="en-US"/>
        </w:rPr>
        <w:t>II</w:t>
      </w:r>
      <w:r w:rsidRPr="00E703A8">
        <w:rPr>
          <w:rFonts w:ascii="Times New Roman" w:hAnsi="Times New Roman"/>
          <w:bCs/>
          <w:sz w:val="21"/>
          <w:szCs w:val="21"/>
        </w:rPr>
        <w:t>возрастная группа:6 - 8 класс</w:t>
      </w:r>
    </w:p>
    <w:p w:rsidR="00F1137B" w:rsidRPr="00E703A8" w:rsidRDefault="00F1137B" w:rsidP="006D2BAA">
      <w:pPr>
        <w:numPr>
          <w:ilvl w:val="0"/>
          <w:numId w:val="378"/>
        </w:numPr>
        <w:spacing w:after="0" w:line="276" w:lineRule="auto"/>
        <w:ind w:left="0" w:firstLine="0"/>
        <w:contextualSpacing/>
        <w:jc w:val="both"/>
        <w:rPr>
          <w:rFonts w:ascii="Times New Roman" w:hAnsi="Times New Roman"/>
          <w:bCs/>
          <w:sz w:val="21"/>
          <w:szCs w:val="21"/>
        </w:rPr>
      </w:pPr>
      <w:r w:rsidRPr="00E703A8">
        <w:rPr>
          <w:rFonts w:ascii="Times New Roman" w:hAnsi="Times New Roman"/>
          <w:b/>
          <w:sz w:val="21"/>
          <w:szCs w:val="21"/>
          <w:lang w:val="en-US"/>
        </w:rPr>
        <w:t>III</w:t>
      </w:r>
      <w:r w:rsidRPr="00E703A8">
        <w:rPr>
          <w:rFonts w:ascii="Times New Roman" w:hAnsi="Times New Roman"/>
          <w:bCs/>
          <w:sz w:val="21"/>
          <w:szCs w:val="21"/>
        </w:rPr>
        <w:t xml:space="preserve"> возрастная группа: 9 – 11 класс</w:t>
      </w:r>
    </w:p>
    <w:p w:rsidR="00F1137B" w:rsidRPr="00E703A8" w:rsidRDefault="00F1137B" w:rsidP="006D2BAA">
      <w:pPr>
        <w:spacing w:after="0"/>
        <w:ind w:left="720"/>
        <w:contextualSpacing/>
        <w:jc w:val="both"/>
        <w:rPr>
          <w:rFonts w:ascii="Times New Roman" w:hAnsi="Times New Roman"/>
          <w:bCs/>
          <w:sz w:val="21"/>
          <w:szCs w:val="21"/>
        </w:rPr>
      </w:pPr>
    </w:p>
    <w:p w:rsidR="00F1137B" w:rsidRPr="00E703A8" w:rsidRDefault="00F1137B" w:rsidP="006D2BAA">
      <w:pPr>
        <w:pStyle w:val="aa"/>
        <w:numPr>
          <w:ilvl w:val="0"/>
          <w:numId w:val="427"/>
        </w:numPr>
        <w:tabs>
          <w:tab w:val="left" w:pos="0"/>
        </w:tabs>
        <w:spacing w:after="0"/>
        <w:ind w:left="0" w:firstLine="0"/>
        <w:jc w:val="both"/>
        <w:rPr>
          <w:rFonts w:ascii="Times New Roman" w:hAnsi="Times New Roman"/>
          <w:b/>
          <w:bCs/>
          <w:sz w:val="21"/>
          <w:szCs w:val="21"/>
        </w:rPr>
      </w:pPr>
      <w:r w:rsidRPr="00E703A8">
        <w:rPr>
          <w:rFonts w:ascii="Times New Roman" w:hAnsi="Times New Roman"/>
          <w:b/>
          <w:bCs/>
          <w:sz w:val="21"/>
          <w:szCs w:val="21"/>
        </w:rPr>
        <w:t>Особые условия конкурса</w:t>
      </w: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Cs/>
          <w:sz w:val="21"/>
          <w:szCs w:val="21"/>
        </w:rPr>
        <w:t>8. 1</w:t>
      </w:r>
      <w:r w:rsidRPr="00E703A8">
        <w:rPr>
          <w:rFonts w:ascii="Times New Roman" w:hAnsi="Times New Roman"/>
          <w:b/>
          <w:bCs/>
          <w:sz w:val="21"/>
          <w:szCs w:val="21"/>
        </w:rPr>
        <w:t xml:space="preserve"> Требования к работам:</w:t>
      </w:r>
    </w:p>
    <w:p w:rsidR="00F1137B" w:rsidRPr="00BF54EF" w:rsidRDefault="00F1137B" w:rsidP="00BF54EF">
      <w:pPr>
        <w:numPr>
          <w:ilvl w:val="0"/>
          <w:numId w:val="371"/>
        </w:numPr>
        <w:tabs>
          <w:tab w:val="clear" w:pos="720"/>
          <w:tab w:val="left" w:pos="0"/>
        </w:tabs>
        <w:spacing w:after="0" w:line="276" w:lineRule="auto"/>
        <w:ind w:left="0" w:firstLine="0"/>
        <w:jc w:val="both"/>
        <w:rPr>
          <w:rFonts w:ascii="Times New Roman" w:hAnsi="Times New Roman"/>
          <w:bCs/>
          <w:sz w:val="21"/>
          <w:szCs w:val="21"/>
        </w:rPr>
      </w:pPr>
      <w:r w:rsidRPr="00BF54EF">
        <w:rPr>
          <w:rFonts w:ascii="Times New Roman" w:hAnsi="Times New Roman"/>
          <w:bCs/>
          <w:sz w:val="21"/>
          <w:szCs w:val="21"/>
        </w:rPr>
        <w:t>На конкурс принимаются работы, которые соответствуют направленности конкурса, номинациям и теме «Юные изобретатели – миру техники»;</w:t>
      </w:r>
    </w:p>
    <w:p w:rsidR="00F1137B" w:rsidRPr="00BF54EF" w:rsidRDefault="00F1137B" w:rsidP="006D2BAA">
      <w:pPr>
        <w:numPr>
          <w:ilvl w:val="0"/>
          <w:numId w:val="371"/>
        </w:numPr>
        <w:tabs>
          <w:tab w:val="clear" w:pos="720"/>
          <w:tab w:val="left"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Каждый конкурсант имеет право </w:t>
      </w:r>
      <w:r w:rsidRPr="00BF54EF">
        <w:rPr>
          <w:rFonts w:ascii="Times New Roman" w:hAnsi="Times New Roman"/>
          <w:bCs/>
          <w:sz w:val="21"/>
          <w:szCs w:val="21"/>
        </w:rPr>
        <w:t>участвовать во всех номинациях,</w:t>
      </w:r>
      <w:r w:rsidRPr="00E703A8">
        <w:rPr>
          <w:rFonts w:ascii="Times New Roman" w:hAnsi="Times New Roman"/>
          <w:bCs/>
          <w:sz w:val="21"/>
          <w:szCs w:val="21"/>
        </w:rPr>
        <w:t xml:space="preserve"> на конкурс принимаются индивидуальные и </w:t>
      </w:r>
      <w:r w:rsidRPr="00BF54EF">
        <w:rPr>
          <w:rFonts w:ascii="Times New Roman" w:hAnsi="Times New Roman"/>
          <w:bCs/>
          <w:sz w:val="21"/>
          <w:szCs w:val="21"/>
        </w:rPr>
        <w:t xml:space="preserve">коллективные работы (не более </w:t>
      </w:r>
      <w:r w:rsidRPr="00BF54EF">
        <w:rPr>
          <w:rFonts w:ascii="Times New Roman" w:hAnsi="Times New Roman"/>
          <w:b/>
          <w:bCs/>
          <w:sz w:val="21"/>
          <w:szCs w:val="21"/>
        </w:rPr>
        <w:t>2 авторов</w:t>
      </w:r>
      <w:r w:rsidRPr="00BF54EF">
        <w:rPr>
          <w:rFonts w:ascii="Times New Roman" w:hAnsi="Times New Roman"/>
          <w:bCs/>
          <w:sz w:val="21"/>
          <w:szCs w:val="21"/>
        </w:rPr>
        <w:t>);</w:t>
      </w:r>
    </w:p>
    <w:p w:rsidR="00F1137B" w:rsidRPr="00E703A8" w:rsidRDefault="00F1137B" w:rsidP="006D2BAA">
      <w:pPr>
        <w:numPr>
          <w:ilvl w:val="0"/>
          <w:numId w:val="371"/>
        </w:numPr>
        <w:tabs>
          <w:tab w:val="clear" w:pos="720"/>
          <w:tab w:val="left" w:pos="0"/>
          <w:tab w:val="left" w:pos="1440"/>
        </w:tabs>
        <w:spacing w:after="0" w:line="276" w:lineRule="auto"/>
        <w:ind w:left="0" w:firstLine="0"/>
        <w:jc w:val="both"/>
        <w:rPr>
          <w:rFonts w:ascii="Times New Roman" w:hAnsi="Times New Roman"/>
          <w:sz w:val="21"/>
          <w:szCs w:val="21"/>
        </w:rPr>
      </w:pPr>
      <w:r w:rsidRPr="00E703A8">
        <w:rPr>
          <w:rFonts w:ascii="Times New Roman" w:hAnsi="Times New Roman"/>
          <w:bCs/>
          <w:sz w:val="21"/>
          <w:szCs w:val="21"/>
        </w:rPr>
        <w:t xml:space="preserve">К работе, предъявляемой на конкурс, прилагается </w:t>
      </w:r>
      <w:r w:rsidRPr="00E703A8">
        <w:rPr>
          <w:rFonts w:ascii="Times New Roman" w:hAnsi="Times New Roman"/>
          <w:b/>
          <w:sz w:val="21"/>
          <w:szCs w:val="21"/>
        </w:rPr>
        <w:t>техническое описание</w:t>
      </w:r>
      <w:r w:rsidRPr="00E703A8">
        <w:rPr>
          <w:rFonts w:ascii="Times New Roman" w:hAnsi="Times New Roman"/>
          <w:bCs/>
          <w:sz w:val="21"/>
          <w:szCs w:val="21"/>
        </w:rPr>
        <w:t>, которое содержит:</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название темы (работы);</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идею разработки;</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описание принципа работы;</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при необходимости прилагаются эскизы, чертежи, схемы и пр.;</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описание новизны технического решения (идея, конструкция, технология);</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bCs/>
          <w:sz w:val="21"/>
          <w:szCs w:val="21"/>
        </w:rPr>
        <w:t>- область практического использования.</w:t>
      </w:r>
    </w:p>
    <w:p w:rsidR="00F1137B" w:rsidRPr="00BF54EF" w:rsidRDefault="00F1137B" w:rsidP="006D2BAA">
      <w:pPr>
        <w:autoSpaceDE w:val="0"/>
        <w:spacing w:after="0"/>
        <w:jc w:val="both"/>
        <w:rPr>
          <w:rFonts w:ascii="Times New Roman" w:hAnsi="Times New Roman"/>
          <w:bCs/>
          <w:sz w:val="21"/>
          <w:szCs w:val="21"/>
        </w:rPr>
      </w:pPr>
      <w:r w:rsidRPr="00BF54EF">
        <w:rPr>
          <w:rFonts w:ascii="Times New Roman" w:hAnsi="Times New Roman"/>
          <w:b/>
          <w:sz w:val="21"/>
          <w:szCs w:val="21"/>
        </w:rPr>
        <w:t>Техническое описание</w:t>
      </w:r>
      <w:r w:rsidRPr="00BF54EF">
        <w:rPr>
          <w:rFonts w:ascii="Times New Roman" w:hAnsi="Times New Roman"/>
          <w:bCs/>
          <w:sz w:val="21"/>
          <w:szCs w:val="21"/>
        </w:rPr>
        <w:t xml:space="preserve"> выполняется в печатном виде и остается в архиве конкурса. </w:t>
      </w:r>
    </w:p>
    <w:p w:rsidR="00F1137B" w:rsidRPr="00E703A8" w:rsidRDefault="00F1137B" w:rsidP="006D2BAA">
      <w:pPr>
        <w:autoSpaceDE w:val="0"/>
        <w:spacing w:after="0"/>
        <w:jc w:val="both"/>
        <w:rPr>
          <w:rFonts w:ascii="Times New Roman" w:eastAsia="Calibri" w:hAnsi="Times New Roman"/>
          <w:bCs/>
          <w:sz w:val="21"/>
          <w:szCs w:val="21"/>
          <w:u w:val="single"/>
        </w:rPr>
      </w:pPr>
    </w:p>
    <w:p w:rsidR="00F1137B" w:rsidRPr="00E703A8" w:rsidRDefault="00F1137B" w:rsidP="006D2BAA">
      <w:pPr>
        <w:autoSpaceDE w:val="0"/>
        <w:spacing w:after="0"/>
        <w:jc w:val="both"/>
        <w:rPr>
          <w:rFonts w:ascii="Times New Roman" w:eastAsia="Calibri" w:hAnsi="Times New Roman"/>
          <w:sz w:val="21"/>
          <w:szCs w:val="21"/>
        </w:rPr>
      </w:pPr>
      <w:r w:rsidRPr="00BF54EF">
        <w:rPr>
          <w:rFonts w:ascii="Times New Roman" w:hAnsi="Times New Roman"/>
          <w:bCs/>
          <w:sz w:val="21"/>
          <w:szCs w:val="21"/>
        </w:rPr>
        <w:t xml:space="preserve">Электронный вариант высылается на электронную почту </w:t>
      </w:r>
      <w:hyperlink r:id="rId145">
        <w:r w:rsidRPr="00BF54EF">
          <w:rPr>
            <w:rStyle w:val="InternetLink"/>
            <w:rFonts w:ascii="Times New Roman" w:hAnsi="Times New Roman"/>
            <w:b/>
            <w:color w:val="auto"/>
            <w:sz w:val="21"/>
            <w:szCs w:val="21"/>
            <w:u w:val="none"/>
          </w:rPr>
          <w:t>cstt@kirov.spb.ru</w:t>
        </w:r>
      </w:hyperlink>
      <w:r w:rsidRPr="00BF54EF">
        <w:rPr>
          <w:rFonts w:ascii="Times New Roman" w:hAnsi="Times New Roman"/>
          <w:bCs/>
          <w:sz w:val="21"/>
          <w:szCs w:val="21"/>
        </w:rPr>
        <w:t>, с пометкой Леонардо. Работы выполняются</w:t>
      </w:r>
      <w:r w:rsidRPr="00E703A8">
        <w:rPr>
          <w:rFonts w:ascii="Times New Roman" w:hAnsi="Times New Roman"/>
          <w:bCs/>
          <w:sz w:val="21"/>
          <w:szCs w:val="21"/>
          <w:u w:val="single"/>
        </w:rPr>
        <w:t xml:space="preserve"> в </w:t>
      </w:r>
      <w:r w:rsidRPr="00E703A8">
        <w:rPr>
          <w:rFonts w:ascii="Times New Roman" w:eastAsia="Calibri" w:hAnsi="Times New Roman"/>
          <w:sz w:val="21"/>
          <w:szCs w:val="21"/>
        </w:rPr>
        <w:t>формате doc или .doxc, объемом не более 5 страниц А4 печатного текста, шрифт 14 TimesNewRoman, полуторный межстрочный интервал.</w:t>
      </w:r>
    </w:p>
    <w:p w:rsidR="00F1137B" w:rsidRPr="00E703A8" w:rsidRDefault="00F1137B" w:rsidP="006D2BAA">
      <w:pPr>
        <w:autoSpaceDE w:val="0"/>
        <w:spacing w:after="0"/>
        <w:jc w:val="both"/>
        <w:rPr>
          <w:rFonts w:ascii="Times New Roman" w:hAnsi="Times New Roman"/>
          <w:sz w:val="21"/>
          <w:szCs w:val="21"/>
        </w:rPr>
      </w:pPr>
    </w:p>
    <w:p w:rsidR="00F1137B" w:rsidRPr="00E703A8" w:rsidRDefault="00F1137B" w:rsidP="006D2BAA">
      <w:pPr>
        <w:numPr>
          <w:ilvl w:val="0"/>
          <w:numId w:val="373"/>
        </w:numPr>
        <w:spacing w:after="0" w:line="276" w:lineRule="auto"/>
        <w:ind w:left="0" w:firstLine="0"/>
        <w:jc w:val="both"/>
        <w:rPr>
          <w:rFonts w:ascii="Times New Roman" w:hAnsi="Times New Roman"/>
          <w:sz w:val="21"/>
          <w:szCs w:val="21"/>
        </w:rPr>
      </w:pPr>
      <w:r w:rsidRPr="00E703A8">
        <w:rPr>
          <w:rFonts w:ascii="Times New Roman" w:hAnsi="Times New Roman"/>
          <w:bCs/>
          <w:sz w:val="21"/>
          <w:szCs w:val="21"/>
        </w:rPr>
        <w:t>Каждая работа сопровождается этикеткой (Приложение № 2).</w:t>
      </w:r>
    </w:p>
    <w:p w:rsidR="00F1137B" w:rsidRPr="00E703A8" w:rsidRDefault="00F1137B" w:rsidP="006D2BAA">
      <w:pPr>
        <w:numPr>
          <w:ilvl w:val="0"/>
          <w:numId w:val="373"/>
        </w:numPr>
        <w:tabs>
          <w:tab w:val="left" w:pos="709"/>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Демонстрация конкурсной работы будет проходить в форме защиты (доклада). </w:t>
      </w:r>
    </w:p>
    <w:p w:rsidR="00F1137B" w:rsidRPr="00E703A8" w:rsidRDefault="00F1137B" w:rsidP="006D2BAA">
      <w:pPr>
        <w:numPr>
          <w:ilvl w:val="0"/>
          <w:numId w:val="373"/>
        </w:numPr>
        <w:tabs>
          <w:tab w:val="left" w:pos="709"/>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Защита творческих работ будет проводиться по индивидуальному графику, который будет определен по окончанию приема заявок на участие.</w:t>
      </w:r>
    </w:p>
    <w:p w:rsidR="00F1137B" w:rsidRPr="00E703A8" w:rsidRDefault="00F1137B" w:rsidP="006D2BAA">
      <w:pPr>
        <w:spacing w:after="0"/>
        <w:ind w:left="720"/>
        <w:jc w:val="both"/>
        <w:rPr>
          <w:rFonts w:ascii="Times New Roman" w:hAnsi="Times New Roman"/>
          <w:bCs/>
          <w:sz w:val="21"/>
          <w:szCs w:val="21"/>
        </w:rPr>
      </w:pPr>
    </w:p>
    <w:p w:rsidR="00F1137B" w:rsidRPr="00E703A8" w:rsidRDefault="00F1137B" w:rsidP="006D2BAA">
      <w:pPr>
        <w:tabs>
          <w:tab w:val="left" w:pos="4433"/>
        </w:tabs>
        <w:spacing w:after="0"/>
        <w:contextualSpacing/>
        <w:jc w:val="both"/>
        <w:rPr>
          <w:rFonts w:ascii="Times New Roman" w:hAnsi="Times New Roman"/>
          <w:b/>
          <w:sz w:val="21"/>
          <w:szCs w:val="21"/>
        </w:rPr>
      </w:pPr>
      <w:r w:rsidRPr="00E703A8">
        <w:rPr>
          <w:rFonts w:ascii="Times New Roman" w:hAnsi="Times New Roman"/>
          <w:b/>
          <w:sz w:val="21"/>
          <w:szCs w:val="21"/>
        </w:rPr>
        <w:t>Критерии оценки материалов Конкурса:</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Четкость формулировки темы, её актуальность.</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Логичность составления плана работы, полнота раскрытия темы.</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Творчество и аргументированная точка зрения автора, самостоятельные оценки и суждения.</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Наличие обоснованных выводов.</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Стиль, язык изложения материала (ясность, образность, лаконичность, лексика, грамматика).</w:t>
      </w:r>
    </w:p>
    <w:p w:rsidR="00F1137B" w:rsidRPr="00E703A8" w:rsidRDefault="00F1137B" w:rsidP="006D2BAA">
      <w:pPr>
        <w:numPr>
          <w:ilvl w:val="0"/>
          <w:numId w:val="38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Оформление работы.</w:t>
      </w:r>
    </w:p>
    <w:p w:rsidR="00F1137B" w:rsidRPr="00E703A8" w:rsidRDefault="00F1137B" w:rsidP="006D2BAA">
      <w:pPr>
        <w:spacing w:after="0"/>
        <w:ind w:left="72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Cs/>
          <w:sz w:val="21"/>
          <w:szCs w:val="21"/>
        </w:rPr>
        <w:t>8.2</w:t>
      </w:r>
      <w:r w:rsidRPr="00E703A8">
        <w:rPr>
          <w:rFonts w:ascii="Times New Roman" w:hAnsi="Times New Roman"/>
          <w:b/>
          <w:bCs/>
          <w:sz w:val="21"/>
          <w:szCs w:val="21"/>
        </w:rPr>
        <w:t xml:space="preserve"> Требования к стендовым докладам: </w:t>
      </w:r>
    </w:p>
    <w:p w:rsidR="00F1137B" w:rsidRPr="00BF54EF" w:rsidRDefault="00F1137B" w:rsidP="006D2BAA">
      <w:pPr>
        <w:spacing w:after="0"/>
        <w:jc w:val="both"/>
        <w:rPr>
          <w:rFonts w:ascii="Times New Roman" w:hAnsi="Times New Roman"/>
          <w:b/>
          <w:bCs/>
          <w:sz w:val="21"/>
          <w:szCs w:val="21"/>
        </w:rPr>
      </w:pPr>
      <w:r w:rsidRPr="00BF54EF">
        <w:rPr>
          <w:rFonts w:ascii="Times New Roman" w:hAnsi="Times New Roman"/>
          <w:b/>
          <w:bCs/>
          <w:sz w:val="21"/>
          <w:szCs w:val="21"/>
        </w:rPr>
        <w:t xml:space="preserve">Оформление </w:t>
      </w:r>
    </w:p>
    <w:p w:rsidR="00F1137B" w:rsidRPr="00E703A8" w:rsidRDefault="00F1137B" w:rsidP="006D2BAA">
      <w:pPr>
        <w:numPr>
          <w:ilvl w:val="0"/>
          <w:numId w:val="383"/>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 верхней части стенда крепится полоска 840x100 мм с названием работы, выполненным шрифтом не менее 48 (высота прописной буквы 12 мм). </w:t>
      </w:r>
    </w:p>
    <w:p w:rsidR="00F1137B" w:rsidRPr="00E703A8" w:rsidRDefault="00F1137B" w:rsidP="006D2BAA">
      <w:pPr>
        <w:numPr>
          <w:ilvl w:val="0"/>
          <w:numId w:val="383"/>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 названием на той же полосе шрифтом не менее 36 (высота прописной буквы 8 мм) указываются фамилии авторов, название учреждения в котором выполнена работа.</w:t>
      </w:r>
    </w:p>
    <w:p w:rsidR="00F1137B" w:rsidRPr="00E703A8" w:rsidRDefault="00F1137B" w:rsidP="006D2BAA">
      <w:pPr>
        <w:numPr>
          <w:ilvl w:val="0"/>
          <w:numId w:val="383"/>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 левом углу полоски должен быть выделен индивидуальный номер стенда, который сообщается при регистрации. </w:t>
      </w:r>
    </w:p>
    <w:p w:rsidR="00F1137B" w:rsidRPr="00E703A8" w:rsidRDefault="00F1137B" w:rsidP="006D2BAA">
      <w:pPr>
        <w:numPr>
          <w:ilvl w:val="0"/>
          <w:numId w:val="383"/>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Текст, содержащий основную информацию о проведенном исследовании (цели и задачи, методы исследования, полученные результаты и выводы) должен быть выполнен шрифтом </w:t>
      </w:r>
      <w:r w:rsidRPr="00E703A8">
        <w:rPr>
          <w:rFonts w:ascii="Times New Roman" w:hAnsi="Times New Roman"/>
          <w:sz w:val="21"/>
          <w:szCs w:val="21"/>
          <w:lang w:val="en-US"/>
        </w:rPr>
        <w:t>TimesNewRomanCyr</w:t>
      </w:r>
      <w:r w:rsidRPr="00E703A8">
        <w:rPr>
          <w:rFonts w:ascii="Times New Roman" w:hAnsi="Times New Roman"/>
          <w:sz w:val="21"/>
          <w:szCs w:val="21"/>
        </w:rPr>
        <w:t xml:space="preserve">, размер не менее 22 пункта через 1.5 интервала, должен легко читаться с расстояния 1 м. </w:t>
      </w:r>
    </w:p>
    <w:p w:rsidR="00F1137B" w:rsidRPr="00BF54EF" w:rsidRDefault="00F1137B" w:rsidP="006D2BAA">
      <w:pPr>
        <w:spacing w:after="0"/>
        <w:jc w:val="both"/>
        <w:rPr>
          <w:rFonts w:ascii="Times New Roman" w:hAnsi="Times New Roman"/>
          <w:b/>
          <w:sz w:val="21"/>
          <w:szCs w:val="21"/>
        </w:rPr>
      </w:pPr>
      <w:r w:rsidRPr="00BF54EF">
        <w:rPr>
          <w:rFonts w:ascii="Times New Roman" w:hAnsi="Times New Roman"/>
          <w:b/>
          <w:sz w:val="21"/>
          <w:szCs w:val="21"/>
        </w:rPr>
        <w:t>Оценивается: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 Наглядность.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2) Соотношение иллюстративного (фотографии, диаграммы, графики, блок-схемы и т.д.) и текстового материала примерно 1:1.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3) Популярность.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Допускается оформление доклада в виде презентации в электронном варианте. </w:t>
      </w:r>
    </w:p>
    <w:p w:rsidR="00F1137B" w:rsidRPr="00E703A8" w:rsidRDefault="00F1137B" w:rsidP="006D2BAA">
      <w:pPr>
        <w:spacing w:after="0"/>
        <w:jc w:val="both"/>
        <w:rPr>
          <w:rFonts w:ascii="Times New Roman" w:hAnsi="Times New Roman"/>
          <w:sz w:val="21"/>
          <w:szCs w:val="21"/>
        </w:rPr>
      </w:pPr>
    </w:p>
    <w:p w:rsidR="00F1137B" w:rsidRPr="007F5EC1"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Презентацию и описание необходимо выслать на электронный адрес: </w:t>
      </w:r>
      <w:hyperlink r:id="rId146">
        <w:r w:rsidRPr="007F5EC1">
          <w:rPr>
            <w:rStyle w:val="InternetLink"/>
            <w:rFonts w:ascii="Times New Roman" w:hAnsi="Times New Roman"/>
            <w:color w:val="auto"/>
            <w:sz w:val="21"/>
            <w:szCs w:val="21"/>
          </w:rPr>
          <w:t>cstt@kirov.spb.ru</w:t>
        </w:r>
      </w:hyperlink>
      <w:r w:rsidRPr="007F5EC1">
        <w:rPr>
          <w:rFonts w:ascii="Times New Roman" w:hAnsi="Times New Roman"/>
          <w:bCs/>
          <w:sz w:val="21"/>
          <w:szCs w:val="21"/>
          <w:u w:val="single"/>
        </w:rPr>
        <w:t>,</w:t>
      </w:r>
      <w:r w:rsidRPr="007F5EC1">
        <w:rPr>
          <w:rFonts w:ascii="Times New Roman" w:hAnsi="Times New Roman"/>
          <w:bCs/>
          <w:sz w:val="21"/>
          <w:szCs w:val="21"/>
        </w:rPr>
        <w:t>с пометкой Леонардо.</w:t>
      </w:r>
    </w:p>
    <w:p w:rsidR="00F1137B" w:rsidRPr="00E703A8" w:rsidRDefault="00F1137B" w:rsidP="006D2BAA">
      <w:pPr>
        <w:spacing w:after="0"/>
        <w:jc w:val="both"/>
        <w:rPr>
          <w:rFonts w:ascii="Times New Roman" w:hAnsi="Times New Roman"/>
          <w:bCs/>
          <w:sz w:val="21"/>
          <w:szCs w:val="21"/>
          <w:u w:val="single"/>
        </w:rPr>
      </w:pP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8.3Участники имеют право продемонстрировать свои работы самостоятельно либо с привлечением помощников.</w:t>
      </w:r>
    </w:p>
    <w:p w:rsidR="00F1137B" w:rsidRPr="00E703A8" w:rsidRDefault="00F1137B" w:rsidP="006D2BAA">
      <w:pPr>
        <w:spacing w:after="0"/>
        <w:jc w:val="both"/>
        <w:rPr>
          <w:rFonts w:ascii="Times New Roman" w:hAnsi="Times New Roman"/>
          <w:b/>
          <w:bCs/>
          <w:sz w:val="21"/>
          <w:szCs w:val="21"/>
          <w:u w:val="single"/>
        </w:rPr>
      </w:pPr>
    </w:p>
    <w:p w:rsidR="00F1137B" w:rsidRPr="00E703A8" w:rsidRDefault="00F1137B" w:rsidP="006D2BAA">
      <w:pPr>
        <w:pStyle w:val="aa"/>
        <w:numPr>
          <w:ilvl w:val="0"/>
          <w:numId w:val="425"/>
        </w:numPr>
        <w:tabs>
          <w:tab w:val="left" w:pos="0"/>
        </w:tabs>
        <w:spacing w:after="0"/>
        <w:jc w:val="both"/>
        <w:rPr>
          <w:rFonts w:ascii="Times New Roman" w:hAnsi="Times New Roman"/>
          <w:b/>
          <w:bCs/>
          <w:sz w:val="21"/>
          <w:szCs w:val="21"/>
        </w:rPr>
      </w:pPr>
      <w:r w:rsidRPr="00E703A8">
        <w:rPr>
          <w:rFonts w:ascii="Times New Roman" w:hAnsi="Times New Roman"/>
          <w:b/>
          <w:bCs/>
          <w:sz w:val="21"/>
          <w:szCs w:val="21"/>
        </w:rPr>
        <w:t>Сроки предоставления заявок и конкурсных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Заявки и работы на конкурс принимаются </w:t>
      </w:r>
      <w:r w:rsidRPr="00E703A8">
        <w:rPr>
          <w:rFonts w:ascii="Times New Roman" w:hAnsi="Times New Roman"/>
          <w:b/>
          <w:sz w:val="21"/>
          <w:szCs w:val="21"/>
        </w:rPr>
        <w:t xml:space="preserve">до 2 декабря 2020 года с 14.00 до 17.00 </w:t>
      </w:r>
      <w:r w:rsidRPr="00E703A8">
        <w:rPr>
          <w:rFonts w:ascii="Times New Roman" w:hAnsi="Times New Roman"/>
          <w:bCs/>
          <w:sz w:val="21"/>
          <w:szCs w:val="21"/>
        </w:rPr>
        <w:t>в следующем порядке:</w:t>
      </w:r>
    </w:p>
    <w:p w:rsidR="00F1137B" w:rsidRPr="00E703A8" w:rsidRDefault="00F1137B" w:rsidP="006D2BAA">
      <w:pPr>
        <w:numPr>
          <w:ilvl w:val="0"/>
          <w:numId w:val="38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bCs/>
          <w:sz w:val="21"/>
          <w:szCs w:val="21"/>
        </w:rPr>
        <w:t>Номинации</w:t>
      </w:r>
      <w:r w:rsidRPr="00BF54EF">
        <w:rPr>
          <w:rFonts w:ascii="Times New Roman" w:hAnsi="Times New Roman"/>
          <w:bCs/>
          <w:iCs/>
          <w:sz w:val="21"/>
          <w:szCs w:val="21"/>
        </w:rPr>
        <w:t>«</w:t>
      </w:r>
      <w:r w:rsidRPr="00BF54EF">
        <w:rPr>
          <w:rFonts w:ascii="Times New Roman" w:hAnsi="Times New Roman"/>
          <w:b/>
          <w:bCs/>
          <w:sz w:val="21"/>
          <w:szCs w:val="21"/>
        </w:rPr>
        <w:t>Проектные разработки»</w:t>
      </w:r>
      <w:r w:rsidRPr="00E703A8">
        <w:rPr>
          <w:rFonts w:ascii="Times New Roman" w:hAnsi="Times New Roman"/>
          <w:bCs/>
          <w:sz w:val="21"/>
          <w:szCs w:val="21"/>
        </w:rPr>
        <w:t xml:space="preserve"> - подаются </w:t>
      </w:r>
      <w:r w:rsidRPr="00BF54EF">
        <w:rPr>
          <w:rFonts w:ascii="Times New Roman" w:hAnsi="Times New Roman"/>
          <w:bCs/>
          <w:sz w:val="21"/>
          <w:szCs w:val="21"/>
        </w:rPr>
        <w:t>заявка и техническое описание,</w:t>
      </w:r>
      <w:r w:rsidRPr="00E703A8">
        <w:rPr>
          <w:rFonts w:ascii="Times New Roman" w:hAnsi="Times New Roman"/>
          <w:bCs/>
          <w:sz w:val="21"/>
          <w:szCs w:val="21"/>
        </w:rPr>
        <w:t xml:space="preserve"> работа предоставляется в день проведения конкурса. </w:t>
      </w:r>
    </w:p>
    <w:p w:rsidR="00F1137B" w:rsidRPr="00E703A8" w:rsidRDefault="00F1137B" w:rsidP="006D2BAA">
      <w:pPr>
        <w:numPr>
          <w:ilvl w:val="0"/>
          <w:numId w:val="38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bCs/>
          <w:sz w:val="21"/>
          <w:szCs w:val="21"/>
        </w:rPr>
        <w:t xml:space="preserve">Номинация </w:t>
      </w:r>
      <w:r w:rsidRPr="00BF54EF">
        <w:rPr>
          <w:rFonts w:ascii="Times New Roman" w:hAnsi="Times New Roman"/>
          <w:b/>
          <w:iCs/>
          <w:sz w:val="21"/>
          <w:szCs w:val="21"/>
        </w:rPr>
        <w:t>«Исследовательская работа»</w:t>
      </w:r>
      <w:r w:rsidRPr="00BF54EF">
        <w:rPr>
          <w:rFonts w:ascii="Times New Roman" w:hAnsi="Times New Roman"/>
          <w:bCs/>
          <w:sz w:val="21"/>
          <w:szCs w:val="21"/>
        </w:rPr>
        <w:t>-</w:t>
      </w:r>
      <w:r w:rsidRPr="00E703A8">
        <w:rPr>
          <w:rFonts w:ascii="Times New Roman" w:hAnsi="Times New Roman"/>
          <w:bCs/>
          <w:sz w:val="21"/>
          <w:szCs w:val="21"/>
        </w:rPr>
        <w:t xml:space="preserve"> подаются </w:t>
      </w:r>
      <w:r w:rsidRPr="00BF54EF">
        <w:rPr>
          <w:rFonts w:ascii="Times New Roman" w:hAnsi="Times New Roman"/>
          <w:bCs/>
          <w:sz w:val="21"/>
          <w:szCs w:val="21"/>
        </w:rPr>
        <w:t>заявка и работа (презентация).</w:t>
      </w:r>
    </w:p>
    <w:p w:rsidR="00F1137B" w:rsidRPr="00E703A8" w:rsidRDefault="00F1137B" w:rsidP="006D2BAA">
      <w:pPr>
        <w:numPr>
          <w:ilvl w:val="0"/>
          <w:numId w:val="381"/>
        </w:numPr>
        <w:tabs>
          <w:tab w:val="clear" w:pos="720"/>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Номинация </w:t>
      </w:r>
      <w:r w:rsidRPr="00BF54EF">
        <w:rPr>
          <w:rFonts w:ascii="Times New Roman" w:hAnsi="Times New Roman"/>
          <w:b/>
          <w:iCs/>
          <w:sz w:val="21"/>
          <w:szCs w:val="21"/>
        </w:rPr>
        <w:t>«Свободное конструирование и моделирование»</w:t>
      </w:r>
      <w:r w:rsidRPr="00E703A8">
        <w:rPr>
          <w:rFonts w:ascii="Times New Roman" w:hAnsi="Times New Roman"/>
          <w:bCs/>
          <w:sz w:val="21"/>
          <w:szCs w:val="21"/>
        </w:rPr>
        <w:t xml:space="preserve"> - подаются </w:t>
      </w:r>
      <w:r w:rsidRPr="00BF54EF">
        <w:rPr>
          <w:rFonts w:ascii="Times New Roman" w:hAnsi="Times New Roman"/>
          <w:bCs/>
          <w:sz w:val="21"/>
          <w:szCs w:val="21"/>
        </w:rPr>
        <w:t xml:space="preserve">заявка, работа, техническое описание </w:t>
      </w:r>
      <w:r w:rsidRPr="00E703A8">
        <w:rPr>
          <w:rFonts w:ascii="Times New Roman" w:hAnsi="Times New Roman"/>
          <w:bCs/>
          <w:sz w:val="21"/>
          <w:szCs w:val="21"/>
        </w:rPr>
        <w:t>для ознакомления и оформления выставки.</w:t>
      </w:r>
    </w:p>
    <w:p w:rsidR="00F1137B" w:rsidRPr="00E703A8" w:rsidRDefault="00F1137B" w:rsidP="006D2BAA">
      <w:pPr>
        <w:numPr>
          <w:ilvl w:val="0"/>
          <w:numId w:val="381"/>
        </w:numPr>
        <w:tabs>
          <w:tab w:val="clear" w:pos="720"/>
          <w:tab w:val="num" w:pos="0"/>
        </w:tabs>
        <w:spacing w:after="0" w:line="276" w:lineRule="auto"/>
        <w:ind w:left="0" w:firstLine="0"/>
        <w:jc w:val="both"/>
        <w:rPr>
          <w:rFonts w:ascii="Times New Roman" w:hAnsi="Times New Roman"/>
          <w:b/>
          <w:bCs/>
          <w:sz w:val="21"/>
          <w:szCs w:val="21"/>
        </w:rPr>
      </w:pPr>
      <w:r w:rsidRPr="00E703A8">
        <w:rPr>
          <w:rFonts w:ascii="Times New Roman" w:hAnsi="Times New Roman"/>
          <w:bCs/>
          <w:sz w:val="21"/>
          <w:szCs w:val="21"/>
        </w:rPr>
        <w:t xml:space="preserve">Номинация </w:t>
      </w:r>
      <w:r w:rsidRPr="00B56D2F">
        <w:rPr>
          <w:rFonts w:ascii="Times New Roman" w:hAnsi="Times New Roman"/>
          <w:b/>
          <w:bCs/>
          <w:sz w:val="21"/>
          <w:szCs w:val="21"/>
        </w:rPr>
        <w:t>«Стендовый докла</w:t>
      </w:r>
      <w:r w:rsidRPr="00B56D2F">
        <w:rPr>
          <w:rFonts w:ascii="Times New Roman" w:hAnsi="Times New Roman"/>
          <w:bCs/>
          <w:sz w:val="21"/>
          <w:szCs w:val="21"/>
        </w:rPr>
        <w:t>д»</w:t>
      </w:r>
      <w:r w:rsidRPr="00E703A8">
        <w:rPr>
          <w:rFonts w:ascii="Times New Roman" w:hAnsi="Times New Roman"/>
          <w:bCs/>
          <w:sz w:val="21"/>
          <w:szCs w:val="21"/>
        </w:rPr>
        <w:t>–подаются заявка и работа.</w:t>
      </w:r>
    </w:p>
    <w:p w:rsidR="00F1137B" w:rsidRPr="00B56D2F" w:rsidRDefault="00F1137B" w:rsidP="006D2BAA">
      <w:pPr>
        <w:spacing w:after="0"/>
        <w:jc w:val="both"/>
        <w:rPr>
          <w:rFonts w:ascii="Times New Roman" w:hAnsi="Times New Roman"/>
          <w:bCs/>
          <w:sz w:val="21"/>
          <w:szCs w:val="21"/>
        </w:rPr>
      </w:pPr>
      <w:r w:rsidRPr="007F5EC1">
        <w:rPr>
          <w:rFonts w:ascii="Times New Roman" w:hAnsi="Times New Roman"/>
          <w:bCs/>
          <w:sz w:val="21"/>
          <w:szCs w:val="21"/>
        </w:rPr>
        <w:t>Заявка оформляется по предложенной форме</w:t>
      </w:r>
      <w:r w:rsidRPr="00E703A8">
        <w:rPr>
          <w:rFonts w:ascii="Times New Roman" w:hAnsi="Times New Roman"/>
          <w:b/>
          <w:bCs/>
          <w:sz w:val="21"/>
          <w:szCs w:val="21"/>
          <w:u w:val="single"/>
        </w:rPr>
        <w:t>(</w:t>
      </w:r>
      <w:r w:rsidRPr="00B56D2F">
        <w:rPr>
          <w:rFonts w:ascii="Times New Roman" w:hAnsi="Times New Roman"/>
          <w:bCs/>
          <w:sz w:val="21"/>
          <w:szCs w:val="21"/>
        </w:rPr>
        <w:t>см. Приложение № 1).</w:t>
      </w:r>
    </w:p>
    <w:p w:rsidR="00F1137B" w:rsidRPr="00E703A8" w:rsidRDefault="00F1137B" w:rsidP="006D2BAA">
      <w:pPr>
        <w:autoSpaceDE w:val="0"/>
        <w:spacing w:after="0"/>
        <w:jc w:val="both"/>
        <w:rPr>
          <w:rFonts w:ascii="Times New Roman" w:hAnsi="Times New Roman"/>
          <w:b/>
          <w:sz w:val="21"/>
          <w:szCs w:val="21"/>
        </w:rPr>
      </w:pPr>
    </w:p>
    <w:p w:rsidR="00F1137B" w:rsidRPr="00E703A8" w:rsidRDefault="00F1137B" w:rsidP="006D2BAA">
      <w:pPr>
        <w:autoSpaceDE w:val="0"/>
        <w:spacing w:after="0"/>
        <w:jc w:val="both"/>
        <w:rPr>
          <w:rFonts w:ascii="Times New Roman" w:hAnsi="Times New Roman"/>
          <w:sz w:val="21"/>
          <w:szCs w:val="21"/>
        </w:rPr>
      </w:pPr>
      <w:r w:rsidRPr="00E703A8">
        <w:rPr>
          <w:rFonts w:ascii="Times New Roman" w:hAnsi="Times New Roman"/>
          <w:b/>
          <w:sz w:val="21"/>
          <w:szCs w:val="21"/>
        </w:rPr>
        <w:t>10.</w:t>
      </w:r>
      <w:r w:rsidRPr="00E703A8">
        <w:rPr>
          <w:rFonts w:ascii="Times New Roman" w:hAnsi="Times New Roman"/>
          <w:sz w:val="21"/>
          <w:szCs w:val="21"/>
        </w:rPr>
        <w:t xml:space="preserve"> Законные представители участников должны заполнить согласие на обработку персональных данных несовершеннолетнего </w:t>
      </w:r>
      <w:r w:rsidRPr="00B56D2F">
        <w:rPr>
          <w:rFonts w:ascii="Times New Roman" w:hAnsi="Times New Roman"/>
          <w:sz w:val="21"/>
          <w:szCs w:val="21"/>
        </w:rPr>
        <w:t>(Приложение № 3</w:t>
      </w:r>
      <w:r w:rsidR="00B56D2F">
        <w:rPr>
          <w:rFonts w:ascii="Times New Roman" w:hAnsi="Times New Roman"/>
          <w:sz w:val="21"/>
          <w:szCs w:val="21"/>
        </w:rPr>
        <w:t>). Сдается при регистрации</w:t>
      </w:r>
      <w:r w:rsidRPr="00E703A8">
        <w:rPr>
          <w:rFonts w:ascii="Times New Roman" w:hAnsi="Times New Roman"/>
          <w:sz w:val="21"/>
          <w:szCs w:val="21"/>
        </w:rPr>
        <w:t>.</w:t>
      </w:r>
    </w:p>
    <w:p w:rsidR="00F1137B" w:rsidRPr="00E703A8" w:rsidRDefault="00F1137B" w:rsidP="006D2BAA">
      <w:pPr>
        <w:autoSpaceDE w:val="0"/>
        <w:spacing w:after="0"/>
        <w:jc w:val="both"/>
        <w:rPr>
          <w:rFonts w:ascii="Times New Roman" w:hAnsi="Times New Roman"/>
          <w:b/>
          <w:bCs/>
          <w:sz w:val="21"/>
          <w:szCs w:val="21"/>
        </w:rPr>
      </w:pPr>
      <w:r w:rsidRPr="00E703A8">
        <w:rPr>
          <w:rFonts w:ascii="Times New Roman" w:hAnsi="Times New Roman"/>
          <w:sz w:val="21"/>
          <w:szCs w:val="21"/>
        </w:rPr>
        <w:t>Ответственность за сбор персональных данных несет Оргкомитет.</w:t>
      </w:r>
    </w:p>
    <w:p w:rsidR="00F1137B" w:rsidRPr="00B56D2F" w:rsidRDefault="00F1137B" w:rsidP="006D2BAA">
      <w:pPr>
        <w:spacing w:after="0"/>
        <w:ind w:firstLine="708"/>
        <w:jc w:val="both"/>
        <w:rPr>
          <w:rFonts w:ascii="Times New Roman" w:hAnsi="Times New Roman"/>
          <w:bCs/>
          <w:sz w:val="21"/>
          <w:szCs w:val="21"/>
        </w:rPr>
      </w:pPr>
      <w:r w:rsidRPr="00E703A8">
        <w:rPr>
          <w:rFonts w:ascii="Times New Roman" w:hAnsi="Times New Roman"/>
          <w:sz w:val="21"/>
          <w:szCs w:val="21"/>
        </w:rPr>
        <w:t xml:space="preserve">Заявки предоставляются в </w:t>
      </w:r>
      <w:r w:rsidRPr="00E703A8">
        <w:rPr>
          <w:rFonts w:ascii="Times New Roman" w:hAnsi="Times New Roman"/>
          <w:bCs/>
          <w:sz w:val="21"/>
          <w:szCs w:val="21"/>
        </w:rPr>
        <w:t xml:space="preserve">ГБУ ДОЦентр детского (юношеского) технического творчества Кировского района по адресу: ст. метро «Нарвская», ул. Маршала Говорова, д.34, литер 3 (парк «9 января»); </w:t>
      </w:r>
      <w:r w:rsidRPr="00B56D2F">
        <w:rPr>
          <w:rFonts w:ascii="Times New Roman" w:hAnsi="Times New Roman"/>
          <w:bCs/>
          <w:sz w:val="21"/>
          <w:szCs w:val="21"/>
        </w:rPr>
        <w:t xml:space="preserve">кабинет № 301 (3 этаж), электронная почта </w:t>
      </w:r>
      <w:hyperlink r:id="rId147">
        <w:r w:rsidRPr="00B56D2F">
          <w:rPr>
            <w:rStyle w:val="InternetLink"/>
            <w:rFonts w:ascii="Times New Roman" w:hAnsi="Times New Roman"/>
            <w:b/>
            <w:color w:val="auto"/>
            <w:sz w:val="21"/>
            <w:szCs w:val="21"/>
            <w:u w:val="none"/>
          </w:rPr>
          <w:t>cstt@kirov.spb.ru</w:t>
        </w:r>
      </w:hyperlink>
      <w:r w:rsidRPr="00B56D2F">
        <w:rPr>
          <w:rFonts w:ascii="Times New Roman" w:hAnsi="Times New Roman"/>
          <w:bCs/>
          <w:sz w:val="21"/>
          <w:szCs w:val="21"/>
        </w:rPr>
        <w:t>, с пометкой Леонардо.</w:t>
      </w:r>
    </w:p>
    <w:p w:rsidR="00F1137B" w:rsidRPr="00B56D2F" w:rsidRDefault="00F1137B" w:rsidP="006D2BAA">
      <w:pPr>
        <w:spacing w:after="0"/>
        <w:jc w:val="both"/>
        <w:rPr>
          <w:rFonts w:ascii="Times New Roman" w:hAnsi="Times New Roman"/>
          <w:sz w:val="21"/>
          <w:szCs w:val="21"/>
        </w:rPr>
      </w:pPr>
      <w:r w:rsidRPr="00B56D2F">
        <w:rPr>
          <w:rFonts w:ascii="Times New Roman" w:hAnsi="Times New Roman"/>
          <w:sz w:val="21"/>
          <w:szCs w:val="21"/>
        </w:rPr>
        <w:t>Справки по телефону: 252-15-40 (</w:t>
      </w:r>
      <w:r w:rsidRPr="00B56D2F">
        <w:rPr>
          <w:rFonts w:ascii="Times New Roman" w:hAnsi="Times New Roman"/>
          <w:bCs/>
          <w:sz w:val="21"/>
          <w:szCs w:val="21"/>
        </w:rPr>
        <w:t>Луговая Татьяна Павловна, зав. Отделом спортивно-технического творчества)</w:t>
      </w:r>
      <w:r w:rsidRPr="00B56D2F">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u w:val="single"/>
        </w:rPr>
      </w:pPr>
    </w:p>
    <w:p w:rsidR="00F1137B" w:rsidRPr="00E703A8" w:rsidRDefault="00F1137B" w:rsidP="006D2BAA">
      <w:pPr>
        <w:pStyle w:val="aa"/>
        <w:numPr>
          <w:ilvl w:val="0"/>
          <w:numId w:val="428"/>
        </w:numPr>
        <w:tabs>
          <w:tab w:val="left" w:pos="0"/>
        </w:tabs>
        <w:spacing w:after="0"/>
        <w:ind w:left="0" w:firstLine="0"/>
        <w:jc w:val="both"/>
        <w:rPr>
          <w:rFonts w:ascii="Times New Roman" w:hAnsi="Times New Roman"/>
          <w:sz w:val="21"/>
          <w:szCs w:val="21"/>
        </w:rPr>
      </w:pPr>
      <w:r w:rsidRPr="00E703A8">
        <w:rPr>
          <w:rFonts w:ascii="Times New Roman" w:hAnsi="Times New Roman"/>
          <w:b/>
          <w:sz w:val="21"/>
          <w:szCs w:val="21"/>
        </w:rPr>
        <w:t xml:space="preserve">Сроки проведения мероприятий конкурса: </w:t>
      </w:r>
    </w:p>
    <w:p w:rsidR="00F1137B" w:rsidRPr="00B56D2F"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Районный этап конкурса проводится </w:t>
      </w:r>
      <w:r w:rsidRPr="00B56D2F">
        <w:rPr>
          <w:rFonts w:ascii="Times New Roman" w:hAnsi="Times New Roman"/>
          <w:b/>
          <w:bCs/>
          <w:sz w:val="21"/>
          <w:szCs w:val="21"/>
        </w:rPr>
        <w:t>8 декабря (вторник)</w:t>
      </w:r>
      <w:r w:rsidRPr="00B56D2F">
        <w:rPr>
          <w:rFonts w:ascii="Times New Roman" w:hAnsi="Times New Roman"/>
          <w:b/>
          <w:sz w:val="21"/>
          <w:szCs w:val="21"/>
        </w:rPr>
        <w:t xml:space="preserve"> 2020 г.</w:t>
      </w:r>
      <w:r w:rsidRPr="00E703A8">
        <w:rPr>
          <w:rFonts w:ascii="Times New Roman" w:hAnsi="Times New Roman"/>
          <w:b/>
          <w:bCs/>
          <w:sz w:val="21"/>
          <w:szCs w:val="21"/>
        </w:rPr>
        <w:t>в16.00</w:t>
      </w:r>
      <w:r w:rsidRPr="00E703A8">
        <w:rPr>
          <w:rFonts w:ascii="Times New Roman" w:hAnsi="Times New Roman"/>
          <w:bCs/>
          <w:sz w:val="21"/>
          <w:szCs w:val="21"/>
        </w:rPr>
        <w:t xml:space="preserve"> в ГБУ ДО Центр детского (юношеского) технического творчества Кировского района по адресу: ст. метро «Нарвская</w:t>
      </w:r>
      <w:r w:rsidRPr="00B56D2F">
        <w:rPr>
          <w:rFonts w:ascii="Times New Roman" w:hAnsi="Times New Roman"/>
          <w:bCs/>
          <w:sz w:val="21"/>
          <w:szCs w:val="21"/>
        </w:rPr>
        <w:t>», ул. Маршала Говорова, д. 34 литер 3 (парк «9 января»)</w:t>
      </w:r>
      <w:r w:rsidR="00B56D2F">
        <w:rPr>
          <w:rFonts w:ascii="Times New Roman" w:hAnsi="Times New Roman"/>
          <w:bCs/>
          <w:sz w:val="21"/>
          <w:szCs w:val="21"/>
        </w:rPr>
        <w:t xml:space="preserve">, </w:t>
      </w:r>
      <w:r w:rsidRPr="00B56D2F">
        <w:rPr>
          <w:rFonts w:ascii="Times New Roman" w:hAnsi="Times New Roman"/>
          <w:sz w:val="21"/>
          <w:szCs w:val="21"/>
        </w:rPr>
        <w:t>телефон: 252-15-40 (</w:t>
      </w:r>
      <w:r w:rsidRPr="00B56D2F">
        <w:rPr>
          <w:rFonts w:ascii="Times New Roman" w:hAnsi="Times New Roman"/>
          <w:bCs/>
          <w:sz w:val="21"/>
          <w:szCs w:val="21"/>
        </w:rPr>
        <w:t>Луговая Татьяна Павловна, зав. отделом спортивно-технического творчества)</w:t>
      </w:r>
      <w:r w:rsidRPr="00B56D2F">
        <w:rPr>
          <w:rFonts w:ascii="Times New Roman" w:hAnsi="Times New Roman"/>
          <w:sz w:val="21"/>
          <w:szCs w:val="21"/>
        </w:rPr>
        <w:t>.</w:t>
      </w:r>
    </w:p>
    <w:p w:rsidR="00F1137B" w:rsidRPr="00E703A8" w:rsidRDefault="00F1137B" w:rsidP="006D2BAA">
      <w:pPr>
        <w:spacing w:after="0"/>
        <w:ind w:left="720"/>
        <w:jc w:val="both"/>
        <w:rPr>
          <w:rFonts w:ascii="Times New Roman" w:hAnsi="Times New Roman"/>
          <w:b/>
          <w:sz w:val="21"/>
          <w:szCs w:val="21"/>
          <w:u w:val="single"/>
        </w:rPr>
      </w:pPr>
    </w:p>
    <w:p w:rsidR="00F1137B" w:rsidRPr="00E703A8" w:rsidRDefault="00F1137B" w:rsidP="006D2BAA">
      <w:pPr>
        <w:pStyle w:val="aa"/>
        <w:numPr>
          <w:ilvl w:val="0"/>
          <w:numId w:val="428"/>
        </w:numPr>
        <w:spacing w:after="0"/>
        <w:ind w:left="0" w:firstLine="0"/>
        <w:jc w:val="both"/>
        <w:rPr>
          <w:rFonts w:ascii="Times New Roman" w:hAnsi="Times New Roman"/>
          <w:b/>
          <w:sz w:val="21"/>
          <w:szCs w:val="21"/>
        </w:rPr>
      </w:pPr>
      <w:r w:rsidRPr="00E703A8">
        <w:rPr>
          <w:rFonts w:ascii="Times New Roman" w:hAnsi="Times New Roman"/>
          <w:b/>
          <w:sz w:val="21"/>
          <w:szCs w:val="21"/>
        </w:rPr>
        <w:t>Подведение итогов:</w:t>
      </w:r>
    </w:p>
    <w:p w:rsidR="00F1137B" w:rsidRPr="00B56D2F" w:rsidRDefault="00F1137B" w:rsidP="006D2BAA">
      <w:pPr>
        <w:autoSpaceDE w:val="0"/>
        <w:spacing w:after="0"/>
        <w:jc w:val="both"/>
        <w:rPr>
          <w:rFonts w:ascii="Times New Roman" w:hAnsi="Times New Roman"/>
          <w:bCs/>
          <w:sz w:val="21"/>
          <w:szCs w:val="21"/>
        </w:rPr>
      </w:pPr>
      <w:r w:rsidRPr="00E703A8">
        <w:rPr>
          <w:rFonts w:ascii="Times New Roman" w:hAnsi="Times New Roman"/>
          <w:bCs/>
          <w:sz w:val="21"/>
          <w:szCs w:val="21"/>
        </w:rPr>
        <w:t xml:space="preserve">Победители конкурса будут награждены дипломами и призами в день проведения защиты </w:t>
      </w:r>
      <w:r w:rsidRPr="00B56D2F">
        <w:rPr>
          <w:rFonts w:ascii="Times New Roman" w:hAnsi="Times New Roman"/>
          <w:bCs/>
          <w:sz w:val="21"/>
          <w:szCs w:val="21"/>
        </w:rPr>
        <w:t>работ (</w:t>
      </w:r>
      <w:r w:rsidRPr="00B56D2F">
        <w:rPr>
          <w:rFonts w:ascii="Times New Roman" w:hAnsi="Times New Roman"/>
          <w:b/>
          <w:bCs/>
          <w:sz w:val="21"/>
          <w:szCs w:val="21"/>
        </w:rPr>
        <w:t>8 декабря (вторник)</w:t>
      </w:r>
      <w:r w:rsidRPr="00B56D2F">
        <w:rPr>
          <w:rFonts w:ascii="Times New Roman" w:hAnsi="Times New Roman"/>
          <w:b/>
          <w:sz w:val="21"/>
          <w:szCs w:val="21"/>
        </w:rPr>
        <w:t xml:space="preserve"> 2020 г.</w:t>
      </w:r>
      <w:r w:rsidRPr="00B56D2F">
        <w:rPr>
          <w:rFonts w:ascii="Times New Roman" w:hAnsi="Times New Roman"/>
          <w:bCs/>
          <w:sz w:val="21"/>
          <w:szCs w:val="21"/>
        </w:rPr>
        <w:t>).</w:t>
      </w:r>
    </w:p>
    <w:p w:rsidR="00F1137B" w:rsidRPr="00E703A8" w:rsidRDefault="00F1137B" w:rsidP="006D2BAA">
      <w:pPr>
        <w:numPr>
          <w:ilvl w:val="0"/>
          <w:numId w:val="380"/>
        </w:numPr>
        <w:autoSpaceDE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Победителями считаются работы, занявшие 1, 2, 3, места. По решению жюри, могут быть учреждены специальные призы. </w:t>
      </w:r>
    </w:p>
    <w:p w:rsidR="00F1137B" w:rsidRPr="00E703A8" w:rsidRDefault="00F1137B" w:rsidP="006D2BAA">
      <w:pPr>
        <w:numPr>
          <w:ilvl w:val="0"/>
          <w:numId w:val="372"/>
        </w:numPr>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Лучшие работы (по рекомендации жюри) будут представлены для участия в городском конкурсе проектов технического моделирования и конструирования «От идеи до воплощения» в ГБУ ДО СПб Городской центр детского (юношеского)технического творчества.</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13. Ответственные организаторы: </w:t>
      </w:r>
    </w:p>
    <w:p w:rsidR="00F1137B" w:rsidRPr="00E703A8" w:rsidRDefault="00F1137B" w:rsidP="006D2BAA">
      <w:pPr>
        <w:numPr>
          <w:ilvl w:val="0"/>
          <w:numId w:val="375"/>
        </w:numPr>
        <w:tabs>
          <w:tab w:val="clear" w:pos="720"/>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Луговая Татьяна Павловна - заведующая отделом технического творчества;</w:t>
      </w:r>
    </w:p>
    <w:p w:rsidR="00F1137B" w:rsidRPr="00E703A8" w:rsidRDefault="00F1137B" w:rsidP="006D2BAA">
      <w:pPr>
        <w:numPr>
          <w:ilvl w:val="0"/>
          <w:numId w:val="375"/>
        </w:numPr>
        <w:tabs>
          <w:tab w:val="clear" w:pos="720"/>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Сизова Ирина Анатольевна – педагог дополнительного образования,</w:t>
      </w:r>
    </w:p>
    <w:p w:rsidR="00F1137B" w:rsidRPr="00E703A8" w:rsidRDefault="00F1137B" w:rsidP="006D2BAA">
      <w:pPr>
        <w:numPr>
          <w:ilvl w:val="0"/>
          <w:numId w:val="375"/>
        </w:numPr>
        <w:tabs>
          <w:tab w:val="clear" w:pos="720"/>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Матюшенко Андрей Владимирович – педагог дополнительного образования</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554A96">
      <w:pPr>
        <w:spacing w:after="0"/>
        <w:ind w:firstLine="709"/>
        <w:jc w:val="right"/>
        <w:rPr>
          <w:rFonts w:ascii="Times New Roman" w:hAnsi="Times New Roman"/>
          <w:b/>
          <w:sz w:val="21"/>
          <w:szCs w:val="21"/>
        </w:rPr>
      </w:pP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К положению о районном конкурсе </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исследовательских работ, </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 научно-технических идей и проектов</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В оргкомитетрайонного конкурса исследовательских работ,</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научно-технических идей и проектов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w:t>
      </w:r>
    </w:p>
    <w:p w:rsidR="00F1137B" w:rsidRPr="00E703A8" w:rsidRDefault="00F1137B" w:rsidP="00554A96">
      <w:pPr>
        <w:spacing w:after="0"/>
        <w:jc w:val="center"/>
        <w:rPr>
          <w:rFonts w:ascii="Times New Roman" w:hAnsi="Times New Roman"/>
          <w:b/>
          <w:sz w:val="21"/>
          <w:szCs w:val="21"/>
        </w:rPr>
      </w:pP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следующих учащихся: </w:t>
      </w:r>
    </w:p>
    <w:p w:rsidR="00F1137B" w:rsidRPr="00E703A8" w:rsidRDefault="00F1137B" w:rsidP="006D2BAA">
      <w:pPr>
        <w:spacing w:after="0"/>
        <w:ind w:firstLine="709"/>
        <w:jc w:val="both"/>
        <w:rPr>
          <w:rFonts w:ascii="Times New Roman" w:hAnsi="Times New Roman"/>
          <w:b/>
          <w:bCs/>
          <w:sz w:val="21"/>
          <w:szCs w:val="21"/>
        </w:rPr>
      </w:pPr>
    </w:p>
    <w:tbl>
      <w:tblPr>
        <w:tblW w:w="9581"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38"/>
        <w:gridCol w:w="1496"/>
        <w:gridCol w:w="1557"/>
        <w:gridCol w:w="1418"/>
        <w:gridCol w:w="1366"/>
        <w:gridCol w:w="1776"/>
        <w:gridCol w:w="1530"/>
      </w:tblGrid>
      <w:tr w:rsidR="00F1137B" w:rsidRPr="00E703A8" w:rsidTr="00F1137B">
        <w:tc>
          <w:tcPr>
            <w:tcW w:w="439"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534"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Ф.И.О. автора(ов)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работы</w:t>
            </w:r>
          </w:p>
        </w:tc>
        <w:tc>
          <w:tcPr>
            <w:tcW w:w="1493"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1430"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Номинация</w:t>
            </w:r>
          </w:p>
        </w:tc>
        <w:tc>
          <w:tcPr>
            <w:tcW w:w="1400"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tc>
        <w:tc>
          <w:tcPr>
            <w:tcW w:w="1746"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подготовившего участника в ОУ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 должность</w:t>
            </w: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F1137B">
        <w:tc>
          <w:tcPr>
            <w:tcW w:w="439"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
                <w:bCs/>
                <w:sz w:val="21"/>
                <w:szCs w:val="21"/>
              </w:rPr>
            </w:pPr>
          </w:p>
        </w:tc>
        <w:tc>
          <w:tcPr>
            <w:tcW w:w="1534"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c>
          <w:tcPr>
            <w:tcW w:w="1493"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c>
          <w:tcPr>
            <w:tcW w:w="1430"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c>
          <w:tcPr>
            <w:tcW w:w="1400"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c>
          <w:tcPr>
            <w:tcW w:w="1746" w:type="dxa"/>
            <w:tcBorders>
              <w:top w:val="single" w:sz="4" w:space="0" w:color="000000"/>
              <w:left w:val="single" w:sz="4" w:space="0" w:color="000000"/>
              <w:bottom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F1137B" w:rsidRPr="00E703A8" w:rsidRDefault="00F1137B" w:rsidP="006D2BAA">
            <w:pPr>
              <w:snapToGrid w:val="0"/>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sz w:val="21"/>
          <w:szCs w:val="21"/>
        </w:rPr>
        <w:t xml:space="preserve">                  МП             Дата ___________________________</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554A96">
      <w:pPr>
        <w:spacing w:after="0"/>
        <w:ind w:firstLine="709"/>
        <w:jc w:val="center"/>
        <w:rPr>
          <w:rFonts w:ascii="Times New Roman" w:hAnsi="Times New Roman"/>
          <w:b/>
          <w:sz w:val="21"/>
          <w:szCs w:val="21"/>
        </w:rPr>
      </w:pPr>
      <w:r w:rsidRPr="00E703A8">
        <w:rPr>
          <w:rFonts w:ascii="Times New Roman" w:hAnsi="Times New Roman"/>
          <w:b/>
          <w:sz w:val="21"/>
          <w:szCs w:val="21"/>
        </w:rPr>
        <w:t>Форма этикетки</w:t>
      </w:r>
    </w:p>
    <w:p w:rsidR="00F1137B" w:rsidRPr="00E703A8" w:rsidRDefault="00F1137B" w:rsidP="006D2BAA">
      <w:pPr>
        <w:spacing w:after="0"/>
        <w:ind w:firstLine="709"/>
        <w:jc w:val="both"/>
        <w:rPr>
          <w:rFonts w:ascii="Times New Roman" w:hAnsi="Times New Roman"/>
          <w:b/>
          <w:sz w:val="21"/>
          <w:szCs w:val="21"/>
        </w:rPr>
      </w:pPr>
    </w:p>
    <w:p w:rsidR="00F1137B" w:rsidRPr="00E703A8" w:rsidRDefault="00495C73" w:rsidP="006D2BAA">
      <w:pPr>
        <w:spacing w:after="0"/>
        <w:ind w:firstLine="709"/>
        <w:jc w:val="both"/>
        <w:rPr>
          <w:rFonts w:ascii="Times New Roman" w:hAnsi="Times New Roman"/>
          <w:b/>
          <w:bCs/>
          <w:sz w:val="21"/>
          <w:szCs w:val="21"/>
          <w:lang w:val="en-US"/>
        </w:rPr>
      </w:pPr>
      <w:r>
        <w:rPr>
          <w:rFonts w:ascii="Times New Roman" w:hAnsi="Times New Roman"/>
          <w:noProof/>
          <w:sz w:val="21"/>
          <w:szCs w:val="21"/>
          <w:lang w:eastAsia="ru-RU"/>
        </w:rPr>
        <mc:AlternateContent>
          <mc:Choice Requires="wps">
            <w:drawing>
              <wp:anchor distT="0" distB="0" distL="114935" distR="114935" simplePos="0" relativeHeight="251671552" behindDoc="0" locked="0" layoutInCell="1" allowOverlap="1">
                <wp:simplePos x="0" y="0"/>
                <wp:positionH relativeFrom="column">
                  <wp:posOffset>669290</wp:posOffset>
                </wp:positionH>
                <wp:positionV relativeFrom="paragraph">
                  <wp:posOffset>6985</wp:posOffset>
                </wp:positionV>
                <wp:extent cx="3590925" cy="1704975"/>
                <wp:effectExtent l="0" t="0" r="9525" b="9525"/>
                <wp:wrapNone/>
                <wp:docPr id="2"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1704975"/>
                        </a:xfrm>
                        <a:prstGeom prst="rect">
                          <a:avLst/>
                        </a:prstGeom>
                        <a:solidFill>
                          <a:srgbClr val="FFFFFF"/>
                        </a:solidFill>
                        <a:ln w="9525">
                          <a:solidFill>
                            <a:srgbClr val="000000"/>
                          </a:solidFill>
                        </a:ln>
                      </wps:spPr>
                      <wps:txbx>
                        <w:txbxContent>
                          <w:p w:rsidR="001C38D6" w:rsidRDefault="001C38D6" w:rsidP="00F1137B">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1C38D6" w:rsidRDefault="001C38D6" w:rsidP="00F1137B">
                            <w:pPr>
                              <w:numPr>
                                <w:ilvl w:val="0"/>
                                <w:numId w:val="385"/>
                              </w:numPr>
                              <w:spacing w:after="0" w:line="240" w:lineRule="auto"/>
                              <w:rPr>
                                <w:rFonts w:ascii="Times New Roman" w:hAnsi="Times New Roman"/>
                                <w:sz w:val="20"/>
                              </w:rPr>
                            </w:pPr>
                            <w:r>
                              <w:rPr>
                                <w:rFonts w:ascii="Times New Roman" w:hAnsi="Times New Roman"/>
                                <w:sz w:val="20"/>
                              </w:rPr>
                              <w:t xml:space="preserve"> Фамилия, имя;</w:t>
                            </w:r>
                          </w:p>
                          <w:p w:rsidR="001C38D6" w:rsidRDefault="001C38D6" w:rsidP="00F1137B">
                            <w:pPr>
                              <w:numPr>
                                <w:ilvl w:val="0"/>
                                <w:numId w:val="385"/>
                              </w:numPr>
                              <w:spacing w:after="0" w:line="240" w:lineRule="auto"/>
                              <w:rPr>
                                <w:rFonts w:ascii="Times New Roman" w:hAnsi="Times New Roman"/>
                                <w:sz w:val="20"/>
                              </w:rPr>
                            </w:pPr>
                            <w:r>
                              <w:rPr>
                                <w:rFonts w:ascii="Times New Roman" w:hAnsi="Times New Roman"/>
                                <w:sz w:val="20"/>
                              </w:rPr>
                              <w:t xml:space="preserve"> Возраст, класс;</w:t>
                            </w:r>
                          </w:p>
                          <w:p w:rsidR="001C38D6" w:rsidRDefault="001C38D6" w:rsidP="00F1137B">
                            <w:pPr>
                              <w:spacing w:after="0"/>
                              <w:jc w:val="center"/>
                              <w:rPr>
                                <w:rFonts w:ascii="Times New Roman" w:hAnsi="Times New Roman"/>
                                <w:sz w:val="20"/>
                                <w:u w:val="single"/>
                              </w:rPr>
                            </w:pPr>
                            <w:r>
                              <w:rPr>
                                <w:rFonts w:ascii="Times New Roman" w:hAnsi="Times New Roman"/>
                                <w:sz w:val="20"/>
                                <w:u w:val="single"/>
                              </w:rPr>
                              <w:t>Сведения о работе:</w:t>
                            </w:r>
                          </w:p>
                          <w:p w:rsidR="001C38D6" w:rsidRDefault="001C38D6" w:rsidP="00F1137B">
                            <w:pPr>
                              <w:numPr>
                                <w:ilvl w:val="0"/>
                                <w:numId w:val="384"/>
                              </w:numPr>
                              <w:spacing w:after="0" w:line="240" w:lineRule="auto"/>
                              <w:rPr>
                                <w:rFonts w:ascii="Times New Roman" w:hAnsi="Times New Roman"/>
                                <w:sz w:val="20"/>
                              </w:rPr>
                            </w:pPr>
                            <w:r>
                              <w:rPr>
                                <w:rFonts w:ascii="Times New Roman" w:hAnsi="Times New Roman"/>
                                <w:sz w:val="20"/>
                              </w:rPr>
                              <w:t xml:space="preserve"> Название работы</w:t>
                            </w:r>
                          </w:p>
                          <w:p w:rsidR="001C38D6" w:rsidRDefault="001C38D6" w:rsidP="00F1137B">
                            <w:pPr>
                              <w:numPr>
                                <w:ilvl w:val="0"/>
                                <w:numId w:val="384"/>
                              </w:numPr>
                              <w:spacing w:after="0" w:line="240" w:lineRule="auto"/>
                              <w:rPr>
                                <w:rFonts w:ascii="Times New Roman" w:hAnsi="Times New Roman"/>
                                <w:sz w:val="20"/>
                              </w:rPr>
                            </w:pPr>
                            <w:r>
                              <w:rPr>
                                <w:rFonts w:ascii="Times New Roman" w:hAnsi="Times New Roman"/>
                                <w:sz w:val="20"/>
                              </w:rPr>
                              <w:t xml:space="preserve">  Номинация </w:t>
                            </w:r>
                          </w:p>
                          <w:p w:rsidR="001C38D6" w:rsidRDefault="001C38D6" w:rsidP="00F1137B">
                            <w:pPr>
                              <w:spacing w:after="0"/>
                              <w:rPr>
                                <w:rFonts w:ascii="Times New Roman" w:hAnsi="Times New Roman"/>
                                <w:sz w:val="20"/>
                                <w:u w:val="single"/>
                              </w:rPr>
                            </w:pPr>
                            <w:r>
                              <w:rPr>
                                <w:rFonts w:ascii="Times New Roman" w:hAnsi="Times New Roman"/>
                                <w:sz w:val="20"/>
                                <w:u w:val="single"/>
                              </w:rPr>
                              <w:t>Полное название образовательного учреждения</w:t>
                            </w:r>
                          </w:p>
                          <w:p w:rsidR="001C38D6" w:rsidRDefault="001C38D6" w:rsidP="00F1137B">
                            <w:pPr>
                              <w:spacing w:after="0"/>
                              <w:rPr>
                                <w:rFonts w:ascii="Times New Roman" w:hAnsi="Times New Roman"/>
                                <w:sz w:val="20"/>
                                <w:u w:val="single"/>
                              </w:rPr>
                            </w:pPr>
                            <w:r>
                              <w:rPr>
                                <w:rFonts w:ascii="Times New Roman" w:hAnsi="Times New Roman"/>
                                <w:sz w:val="20"/>
                                <w:u w:val="single"/>
                              </w:rPr>
                              <w:t>Сведения о руководителе творческой работы (педагоге, подготовившем участника):</w:t>
                            </w:r>
                          </w:p>
                          <w:p w:rsidR="001C38D6" w:rsidRDefault="001C38D6" w:rsidP="00F1137B">
                            <w:pPr>
                              <w:numPr>
                                <w:ilvl w:val="0"/>
                                <w:numId w:val="386"/>
                              </w:numPr>
                              <w:spacing w:after="0" w:line="240" w:lineRule="auto"/>
                              <w:rPr>
                                <w:rFonts w:ascii="Times New Roman" w:hAnsi="Times New Roman"/>
                                <w:sz w:val="20"/>
                              </w:rPr>
                            </w:pPr>
                            <w:r>
                              <w:rPr>
                                <w:rFonts w:ascii="Times New Roman" w:hAnsi="Times New Roman"/>
                                <w:sz w:val="20"/>
                              </w:rPr>
                              <w:t xml:space="preserve"> Ф.И.О.;  Должность.</w:t>
                            </w:r>
                          </w:p>
                          <w:p w:rsidR="001C38D6" w:rsidRDefault="001C38D6" w:rsidP="00F1137B"/>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id="Frame1" o:spid="_x0000_s1034" type="#_x0000_t202" style="position:absolute;left:0;text-align:left;margin-left:52.7pt;margin-top:.55pt;width:282.75pt;height:134.2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">
                <v:path arrowok="t"/>
                <v:textbox>
                  <w:txbxContent>
                    <w:p w:rsidR="001C38D6" w:rsidRDefault="001C38D6" w:rsidP="00F1137B">
                      <w:pPr>
                        <w:spacing w:after="0"/>
                        <w:jc w:val="center"/>
                        <w:rPr>
                          <w:rFonts w:ascii="Times New Roman" w:hAnsi="Times New Roman"/>
                          <w:sz w:val="20"/>
                          <w:u w:val="single"/>
                        </w:rPr>
                      </w:pPr>
                      <w:r>
                        <w:rPr>
                          <w:rFonts w:ascii="Times New Roman" w:hAnsi="Times New Roman"/>
                          <w:sz w:val="20"/>
                          <w:u w:val="single"/>
                        </w:rPr>
                        <w:t>Сведения об авторе (или авторах, если работа коллективная):</w:t>
                      </w:r>
                    </w:p>
                    <w:p w:rsidR="001C38D6" w:rsidRDefault="001C38D6" w:rsidP="00F1137B">
                      <w:pPr>
                        <w:numPr>
                          <w:ilvl w:val="0"/>
                          <w:numId w:val="385"/>
                        </w:numPr>
                        <w:spacing w:after="0" w:line="240" w:lineRule="auto"/>
                        <w:rPr>
                          <w:rFonts w:ascii="Times New Roman" w:hAnsi="Times New Roman"/>
                          <w:sz w:val="20"/>
                        </w:rPr>
                      </w:pPr>
                      <w:r>
                        <w:rPr>
                          <w:rFonts w:ascii="Times New Roman" w:hAnsi="Times New Roman"/>
                          <w:sz w:val="20"/>
                        </w:rPr>
                        <w:t xml:space="preserve"> Фамилия, имя;</w:t>
                      </w:r>
                    </w:p>
                    <w:p w:rsidR="001C38D6" w:rsidRDefault="001C38D6" w:rsidP="00F1137B">
                      <w:pPr>
                        <w:numPr>
                          <w:ilvl w:val="0"/>
                          <w:numId w:val="385"/>
                        </w:numPr>
                        <w:spacing w:after="0" w:line="240" w:lineRule="auto"/>
                        <w:rPr>
                          <w:rFonts w:ascii="Times New Roman" w:hAnsi="Times New Roman"/>
                          <w:sz w:val="20"/>
                        </w:rPr>
                      </w:pPr>
                      <w:r>
                        <w:rPr>
                          <w:rFonts w:ascii="Times New Roman" w:hAnsi="Times New Roman"/>
                          <w:sz w:val="20"/>
                        </w:rPr>
                        <w:t xml:space="preserve"> Возраст, класс;</w:t>
                      </w:r>
                    </w:p>
                    <w:p w:rsidR="001C38D6" w:rsidRDefault="001C38D6" w:rsidP="00F1137B">
                      <w:pPr>
                        <w:spacing w:after="0"/>
                        <w:jc w:val="center"/>
                        <w:rPr>
                          <w:rFonts w:ascii="Times New Roman" w:hAnsi="Times New Roman"/>
                          <w:sz w:val="20"/>
                          <w:u w:val="single"/>
                        </w:rPr>
                      </w:pPr>
                      <w:r>
                        <w:rPr>
                          <w:rFonts w:ascii="Times New Roman" w:hAnsi="Times New Roman"/>
                          <w:sz w:val="20"/>
                          <w:u w:val="single"/>
                        </w:rPr>
                        <w:t>Сведения о работе:</w:t>
                      </w:r>
                    </w:p>
                    <w:p w:rsidR="001C38D6" w:rsidRDefault="001C38D6" w:rsidP="00F1137B">
                      <w:pPr>
                        <w:numPr>
                          <w:ilvl w:val="0"/>
                          <w:numId w:val="384"/>
                        </w:numPr>
                        <w:spacing w:after="0" w:line="240" w:lineRule="auto"/>
                        <w:rPr>
                          <w:rFonts w:ascii="Times New Roman" w:hAnsi="Times New Roman"/>
                          <w:sz w:val="20"/>
                        </w:rPr>
                      </w:pPr>
                      <w:r>
                        <w:rPr>
                          <w:rFonts w:ascii="Times New Roman" w:hAnsi="Times New Roman"/>
                          <w:sz w:val="20"/>
                        </w:rPr>
                        <w:t xml:space="preserve"> Название работы</w:t>
                      </w:r>
                    </w:p>
                    <w:p w:rsidR="001C38D6" w:rsidRDefault="001C38D6" w:rsidP="00F1137B">
                      <w:pPr>
                        <w:numPr>
                          <w:ilvl w:val="0"/>
                          <w:numId w:val="384"/>
                        </w:numPr>
                        <w:spacing w:after="0" w:line="240" w:lineRule="auto"/>
                        <w:rPr>
                          <w:rFonts w:ascii="Times New Roman" w:hAnsi="Times New Roman"/>
                          <w:sz w:val="20"/>
                        </w:rPr>
                      </w:pPr>
                      <w:r>
                        <w:rPr>
                          <w:rFonts w:ascii="Times New Roman" w:hAnsi="Times New Roman"/>
                          <w:sz w:val="20"/>
                        </w:rPr>
                        <w:t xml:space="preserve">  Номинация </w:t>
                      </w:r>
                    </w:p>
                    <w:p w:rsidR="001C38D6" w:rsidRDefault="001C38D6" w:rsidP="00F1137B">
                      <w:pPr>
                        <w:spacing w:after="0"/>
                        <w:rPr>
                          <w:rFonts w:ascii="Times New Roman" w:hAnsi="Times New Roman"/>
                          <w:sz w:val="20"/>
                          <w:u w:val="single"/>
                        </w:rPr>
                      </w:pPr>
                      <w:r>
                        <w:rPr>
                          <w:rFonts w:ascii="Times New Roman" w:hAnsi="Times New Roman"/>
                          <w:sz w:val="20"/>
                          <w:u w:val="single"/>
                        </w:rPr>
                        <w:t>Полное название образовательного учреждения</w:t>
                      </w:r>
                    </w:p>
                    <w:p w:rsidR="001C38D6" w:rsidRDefault="001C38D6" w:rsidP="00F1137B">
                      <w:pPr>
                        <w:spacing w:after="0"/>
                        <w:rPr>
                          <w:rFonts w:ascii="Times New Roman" w:hAnsi="Times New Roman"/>
                          <w:sz w:val="20"/>
                          <w:u w:val="single"/>
                        </w:rPr>
                      </w:pPr>
                      <w:r>
                        <w:rPr>
                          <w:rFonts w:ascii="Times New Roman" w:hAnsi="Times New Roman"/>
                          <w:sz w:val="20"/>
                          <w:u w:val="single"/>
                        </w:rPr>
                        <w:t>Сведения о руководителе творческой работы (педагоге, подготовившем участника):</w:t>
                      </w:r>
                    </w:p>
                    <w:p w:rsidR="001C38D6" w:rsidRDefault="001C38D6" w:rsidP="00F1137B">
                      <w:pPr>
                        <w:numPr>
                          <w:ilvl w:val="0"/>
                          <w:numId w:val="386"/>
                        </w:numPr>
                        <w:spacing w:after="0" w:line="240" w:lineRule="auto"/>
                        <w:rPr>
                          <w:rFonts w:ascii="Times New Roman" w:hAnsi="Times New Roman"/>
                          <w:sz w:val="20"/>
                        </w:rPr>
                      </w:pPr>
                      <w:r>
                        <w:rPr>
                          <w:rFonts w:ascii="Times New Roman" w:hAnsi="Times New Roman"/>
                          <w:sz w:val="20"/>
                        </w:rPr>
                        <w:t xml:space="preserve"> Ф.И.О.;  Должность.</w:t>
                      </w:r>
                    </w:p>
                    <w:p w:rsidR="001C38D6" w:rsidRDefault="001C38D6" w:rsidP="00F1137B"/>
                  </w:txbxContent>
                </v:textbox>
              </v:shape>
            </w:pict>
          </mc:Fallback>
        </mc:AlternateContent>
      </w: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
          <w:bCs/>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pStyle w:val="a6"/>
        <w:spacing w:line="276" w:lineRule="auto"/>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В оргкомитетрайонного конкурса </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исследовательских работ, </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научно-технических идей и проектов </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w:t>
      </w:r>
    </w:p>
    <w:p w:rsidR="00F1137B" w:rsidRPr="00E703A8" w:rsidRDefault="00F1137B" w:rsidP="006D2BAA">
      <w:pPr>
        <w:shd w:val="clear" w:color="auto" w:fill="FFFFFF"/>
        <w:spacing w:after="0"/>
        <w:ind w:left="4111"/>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554A96">
      <w:pPr>
        <w:pStyle w:val="a6"/>
        <w:spacing w:line="276" w:lineRule="auto"/>
        <w:jc w:val="center"/>
        <w:rPr>
          <w:rFonts w:ascii="Times New Roman" w:hAnsi="Times New Roman"/>
          <w:sz w:val="21"/>
          <w:szCs w:val="21"/>
        </w:rPr>
      </w:pPr>
      <w:r w:rsidRPr="00E703A8">
        <w:rPr>
          <w:rFonts w:ascii="Times New Roman" w:hAnsi="Times New Roman"/>
          <w:sz w:val="21"/>
          <w:szCs w:val="21"/>
        </w:rPr>
        <w:t>Согласие на обработку персональных данных участника районного конкурса</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исследовательских работ, научно-технических идей и проектов</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w:t>
      </w: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Я, ___________________________________________________________________________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(фамилия, имя, отчество)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родитель учащегося (ейся) класс _______, ОУ___________________________________________________________, (наименование школы, учреждения дополнительного образования)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 по адресу: 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(адрес места жительства)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мой контактный телефон: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Имею паспорт: серия, __________ номер _____________________ выданный «_________________» ________________________________ 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(место выдачи паспорта, код подразделения)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даю согласие на участие в районного конкурса исследовательских работ, научно-технических идей и проектов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ВЕКА» и на сбор, хранение, использование, распространение (передачу) и публикацию в том числе, в сети Интернет, персональных данных моего ребенка </w:t>
      </w:r>
    </w:p>
    <w:p w:rsidR="00F1137B" w:rsidRPr="00E703A8" w:rsidRDefault="00F1137B" w:rsidP="006D2BAA">
      <w:pPr>
        <w:pStyle w:val="a6"/>
        <w:pBdr>
          <w:bottom w:val="single" w:sz="12" w:space="1" w:color="000000"/>
        </w:pBdr>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sz w:val="21"/>
          <w:szCs w:val="21"/>
        </w:rPr>
        <w:t>ФИО ребенка – участника Конкурса «ЛЕОНАРДО ХХ</w:t>
      </w:r>
      <w:r w:rsidRPr="00E703A8">
        <w:rPr>
          <w:rFonts w:ascii="Times New Roman" w:hAnsi="Times New Roman"/>
          <w:sz w:val="21"/>
          <w:szCs w:val="21"/>
          <w:lang w:val="en-US"/>
        </w:rPr>
        <w:t>I</w:t>
      </w:r>
      <w:r w:rsidRPr="00E703A8">
        <w:rPr>
          <w:rFonts w:ascii="Times New Roman" w:hAnsi="Times New Roman"/>
          <w:sz w:val="21"/>
          <w:szCs w:val="21"/>
        </w:rPr>
        <w:t xml:space="preserve">» </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Конкурсе.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Согласие действует на время подготовки, участия, подготовки и размещения информации об итогах Фестиваля «Астрономический калейдоскоп»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w:t>
      </w:r>
      <w:r w:rsidRPr="00E703A8">
        <w:rPr>
          <w:rFonts w:ascii="Times New Roman" w:hAnsi="Times New Roman"/>
          <w:sz w:val="21"/>
          <w:szCs w:val="21"/>
        </w:rPr>
        <w:tab/>
      </w:r>
      <w:r w:rsidRPr="00E703A8">
        <w:rPr>
          <w:rFonts w:ascii="Times New Roman" w:hAnsi="Times New Roman"/>
          <w:sz w:val="21"/>
          <w:szCs w:val="21"/>
        </w:rPr>
        <w:tab/>
        <w:t>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дата                                                           подпись</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bCs/>
          <w:iCs/>
          <w:sz w:val="24"/>
          <w:szCs w:val="24"/>
        </w:rPr>
      </w:pPr>
      <w:r w:rsidRPr="00E703A8">
        <w:rPr>
          <w:rFonts w:ascii="Times New Roman" w:hAnsi="Times New Roman"/>
          <w:b/>
          <w:bCs/>
          <w:iCs/>
          <w:sz w:val="24"/>
          <w:szCs w:val="24"/>
        </w:rPr>
        <w:br w:type="page"/>
      </w:r>
    </w:p>
    <w:p w:rsidR="00F1137B" w:rsidRPr="00E703A8" w:rsidRDefault="00F1137B" w:rsidP="006D2BAA">
      <w:pPr>
        <w:autoSpaceDE w:val="0"/>
        <w:autoSpaceDN w:val="0"/>
        <w:adjustRightInd w:val="0"/>
        <w:spacing w:after="0"/>
        <w:jc w:val="both"/>
        <w:rPr>
          <w:rFonts w:ascii="Times New Roman" w:hAnsi="Times New Roman"/>
          <w:b/>
          <w:bCs/>
          <w:iCs/>
          <w:sz w:val="24"/>
          <w:szCs w:val="24"/>
        </w:rPr>
      </w:pPr>
      <w:r w:rsidRPr="00E703A8">
        <w:rPr>
          <w:rFonts w:ascii="Times New Roman" w:hAnsi="Times New Roman"/>
          <w:b/>
          <w:bCs/>
          <w:iCs/>
          <w:sz w:val="24"/>
          <w:szCs w:val="24"/>
        </w:rPr>
        <w:t xml:space="preserve">ПОЛОЖЕНИЕ ОБ ОТКРЫТОМ РАЙОННОМ ФЕСТИВАЛЕ «АСТРОНОМИЧЕСКИЙ КАЛЕЙДОСКОП» </w:t>
      </w:r>
      <w:r w:rsidRPr="00E703A8">
        <w:rPr>
          <w:rFonts w:ascii="Times New Roman" w:hAnsi="Times New Roman"/>
          <w:b/>
          <w:bCs/>
          <w:iCs/>
          <w:sz w:val="21"/>
          <w:szCs w:val="21"/>
        </w:rPr>
        <w:t>(1 этап «</w:t>
      </w:r>
      <w:r w:rsidRPr="00E703A8">
        <w:rPr>
          <w:rFonts w:ascii="Times New Roman" w:hAnsi="Times New Roman"/>
          <w:b/>
          <w:bCs/>
          <w:sz w:val="21"/>
          <w:szCs w:val="21"/>
        </w:rPr>
        <w:t>От познания к творчеству»</w:t>
      </w:r>
      <w:r w:rsidRPr="00E703A8">
        <w:rPr>
          <w:rFonts w:ascii="Times New Roman" w:hAnsi="Times New Roman"/>
          <w:b/>
          <w:bCs/>
          <w:iCs/>
          <w:sz w:val="21"/>
          <w:szCs w:val="21"/>
        </w:rPr>
        <w:t>)</w:t>
      </w:r>
    </w:p>
    <w:p w:rsidR="00F1137B" w:rsidRPr="00E703A8" w:rsidRDefault="00F1137B" w:rsidP="006D2BAA">
      <w:pPr>
        <w:autoSpaceDE w:val="0"/>
        <w:autoSpaceDN w:val="0"/>
        <w:adjustRightInd w:val="0"/>
        <w:spacing w:after="0"/>
        <w:jc w:val="both"/>
        <w:rPr>
          <w:rFonts w:ascii="Times New Roman" w:hAnsi="Times New Roman"/>
          <w:b/>
          <w:bCs/>
          <w:i/>
          <w:iCs/>
          <w:sz w:val="21"/>
          <w:szCs w:val="21"/>
        </w:rPr>
      </w:pP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t>Открытый районный фестиваль «Астрономический калейдоскоп» (далее Фестиваль) является творческим мероприятием социального характера, которое проводится в целях привлечения внимания учащихся к теме астрономии, космонавтики, стимулирования их к познавательно-исследовательской и изобретательской деятельности, поддержания интереса к профессиям авиа- и ракетно-космической отрасли, развития детского и молодежного творчества.</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p>
    <w:p w:rsidR="00F1137B" w:rsidRPr="00E703A8" w:rsidRDefault="00F1137B" w:rsidP="006D2BAA">
      <w:pPr>
        <w:pStyle w:val="aa"/>
        <w:numPr>
          <w:ilvl w:val="0"/>
          <w:numId w:val="429"/>
        </w:numPr>
        <w:autoSpaceDE w:val="0"/>
        <w:autoSpaceDN w:val="0"/>
        <w:adjustRightInd w:val="0"/>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1.1 Фестиваль проводится в соответствии с планом районных массовых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 –Петербурга (далее – ЦДЮТТ).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1.2. Фестиваль проводится очно - заочно Организационным комитетом (далее – Оргкомитет) Фестиваля. </w:t>
      </w:r>
    </w:p>
    <w:p w:rsidR="00F1137B" w:rsidRPr="00E703A8" w:rsidRDefault="00F1137B" w:rsidP="006D2BAA">
      <w:pPr>
        <w:autoSpaceDE w:val="0"/>
        <w:autoSpaceDN w:val="0"/>
        <w:adjustRightInd w:val="0"/>
        <w:spacing w:after="0"/>
        <w:jc w:val="both"/>
        <w:rPr>
          <w:rFonts w:ascii="Times New Roman" w:hAnsi="Times New Roman"/>
          <w:sz w:val="21"/>
          <w:szCs w:val="21"/>
          <w:u w:val="single"/>
        </w:rPr>
      </w:pPr>
      <w:r w:rsidRPr="00E703A8">
        <w:rPr>
          <w:rFonts w:ascii="Times New Roman" w:hAnsi="Times New Roman"/>
          <w:sz w:val="21"/>
          <w:szCs w:val="21"/>
        </w:rPr>
        <w:t xml:space="preserve">1.3. Информация о проведении Фестиваля размещена на официальном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 –Петербурга в информационно телекоммуникационной сети «Интернет» по адресу: </w:t>
      </w:r>
      <w:hyperlink r:id="rId148" w:history="1">
        <w:r w:rsidRPr="00E703A8">
          <w:rPr>
            <w:rStyle w:val="a7"/>
            <w:rFonts w:ascii="Times New Roman" w:hAnsi="Times New Roman"/>
            <w:color w:val="auto"/>
            <w:sz w:val="21"/>
            <w:szCs w:val="21"/>
            <w:lang w:val="en-US"/>
          </w:rPr>
          <w:t>http</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www</w:t>
        </w:r>
        <w:r w:rsidRPr="00E703A8">
          <w:rPr>
            <w:rStyle w:val="a7"/>
            <w:rFonts w:ascii="Times New Roman" w:hAnsi="Times New Roman"/>
            <w:color w:val="auto"/>
            <w:sz w:val="21"/>
            <w:szCs w:val="21"/>
          </w:rPr>
          <w:t>.kirov.spb.ru/</w:t>
        </w:r>
        <w:r w:rsidRPr="00E703A8">
          <w:rPr>
            <w:rStyle w:val="a7"/>
            <w:rFonts w:ascii="Times New Roman" w:hAnsi="Times New Roman"/>
            <w:color w:val="auto"/>
            <w:sz w:val="21"/>
            <w:szCs w:val="21"/>
            <w:lang w:val="en-US"/>
          </w:rPr>
          <w:t>sc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cdutt</w:t>
        </w:r>
      </w:hyperlink>
      <w:r w:rsidRPr="00E703A8">
        <w:rPr>
          <w:rFonts w:ascii="Times New Roman" w:hAnsi="Times New Roman"/>
          <w:sz w:val="21"/>
          <w:szCs w:val="21"/>
          <w:u w:val="single"/>
        </w:rPr>
        <w:t xml:space="preserve">. </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br/>
      </w:r>
      <w:r w:rsidRPr="00E703A8">
        <w:rPr>
          <w:rFonts w:ascii="Times New Roman" w:hAnsi="Times New Roman"/>
          <w:b/>
          <w:bCs/>
          <w:sz w:val="21"/>
          <w:szCs w:val="21"/>
        </w:rPr>
        <w:t xml:space="preserve">2. Цель: </w:t>
      </w:r>
      <w:r w:rsidRPr="00E703A8">
        <w:rPr>
          <w:rFonts w:ascii="Times New Roman" w:hAnsi="Times New Roman"/>
          <w:sz w:val="21"/>
          <w:szCs w:val="21"/>
        </w:rPr>
        <w:t>создание условий для стимулирования интереса учащихся к истории и современности развития Российской космонавтики, к сфере отечественных космических исследований и технологий, активизации творческой, познавательной, интеллектуальной инициативы учащихся.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3. Задачи: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учащихся интереса к достижениям науки и техники в сфере астрономии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космонавтики России, воспитание чувства патриотизма;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создание условий для развития интеллектуальных и творческих способностей детей и подростков;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участников Фестиваля умений и навыков презентации творческой деятельности;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формирование у учащихся познавательного интереса к профессиям, связанным с астрономией и космонавтикой;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обмен опытом среди школьников в образовательной области технического творчества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технологий.</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4. Учредители и организаторы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Отдел Образования Кировского района;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Непосредственную организацию и проведение Фестиваля осуществляет ГБУ ДОЦентр детского (юношеского) технического творчества Кировского района (Отдел технического творчества и Отдел организационно-массовой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Фестиваль проводится при поддержке АНО НОО «Земля и Вселенная» и фонда поддержки образовательных инициатив «Траектория»</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Состав участников Фестиваля:</w:t>
      </w:r>
    </w:p>
    <w:p w:rsidR="00F1137B" w:rsidRPr="00B56D2F"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sz w:val="21"/>
          <w:szCs w:val="21"/>
        </w:rPr>
        <w:t xml:space="preserve"> К участию в Фестивале приглашаются учащиеся образовательных учреждений Кировского района в возрасте </w:t>
      </w:r>
      <w:r w:rsidRPr="00B56D2F">
        <w:rPr>
          <w:rFonts w:ascii="Times New Roman" w:hAnsi="Times New Roman"/>
          <w:bCs/>
          <w:sz w:val="21"/>
          <w:szCs w:val="21"/>
        </w:rPr>
        <w:t>с 1 по 11 класс.</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6. Порядок проведения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Cs/>
          <w:sz w:val="21"/>
          <w:szCs w:val="21"/>
        </w:rPr>
        <w:t>Проводится</w:t>
      </w:r>
      <w:r w:rsidRPr="00E703A8">
        <w:rPr>
          <w:rFonts w:ascii="Times New Roman" w:hAnsi="Times New Roman"/>
          <w:b/>
          <w:bCs/>
          <w:sz w:val="21"/>
          <w:szCs w:val="21"/>
        </w:rPr>
        <w:t xml:space="preserve"> с 05 апреля по 13 апреля 2021 г. </w:t>
      </w:r>
      <w:r w:rsidRPr="00E703A8">
        <w:rPr>
          <w:rFonts w:ascii="Times New Roman" w:hAnsi="Times New Roman"/>
          <w:sz w:val="21"/>
          <w:szCs w:val="21"/>
        </w:rPr>
        <w:t>(по заявкам образовательных учреждений).</w:t>
      </w:r>
    </w:p>
    <w:p w:rsidR="00F1137B" w:rsidRPr="00B56D2F"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Cs/>
          <w:sz w:val="21"/>
          <w:szCs w:val="21"/>
        </w:rPr>
        <w:t>6.1.</w:t>
      </w:r>
      <w:r w:rsidRPr="00B56D2F">
        <w:rPr>
          <w:rFonts w:ascii="Times New Roman" w:hAnsi="Times New Roman"/>
          <w:bCs/>
          <w:sz w:val="21"/>
          <w:szCs w:val="21"/>
        </w:rPr>
        <w:t>Первый этап Фестиваля</w:t>
      </w:r>
      <w:r w:rsidRPr="00E703A8">
        <w:rPr>
          <w:rFonts w:ascii="Times New Roman" w:hAnsi="Times New Roman"/>
          <w:b/>
          <w:bCs/>
          <w:sz w:val="21"/>
          <w:szCs w:val="21"/>
        </w:rPr>
        <w:t xml:space="preserve"> «От познания к творчеству» </w:t>
      </w:r>
      <w:r w:rsidRPr="00B56D2F">
        <w:rPr>
          <w:rFonts w:ascii="Times New Roman" w:hAnsi="Times New Roman"/>
          <w:bCs/>
          <w:sz w:val="21"/>
          <w:szCs w:val="21"/>
        </w:rPr>
        <w:t xml:space="preserve">проводится </w:t>
      </w:r>
      <w:r w:rsidRPr="00E703A8">
        <w:rPr>
          <w:rFonts w:ascii="Times New Roman" w:hAnsi="Times New Roman"/>
          <w:b/>
          <w:bCs/>
          <w:sz w:val="21"/>
          <w:szCs w:val="21"/>
        </w:rPr>
        <w:t xml:space="preserve">с </w:t>
      </w:r>
      <w:r w:rsidRPr="00B56D2F">
        <w:rPr>
          <w:rFonts w:ascii="Times New Roman" w:hAnsi="Times New Roman"/>
          <w:b/>
          <w:bCs/>
          <w:sz w:val="21"/>
          <w:szCs w:val="21"/>
        </w:rPr>
        <w:t xml:space="preserve">05, 07-09 апреля 2021 г. </w:t>
      </w:r>
    </w:p>
    <w:p w:rsidR="00F1137B" w:rsidRPr="00B56D2F" w:rsidRDefault="00F1137B" w:rsidP="006D2BAA">
      <w:pPr>
        <w:autoSpaceDE w:val="0"/>
        <w:autoSpaceDN w:val="0"/>
        <w:adjustRightInd w:val="0"/>
        <w:spacing w:after="0"/>
        <w:jc w:val="both"/>
        <w:rPr>
          <w:rFonts w:ascii="Times New Roman" w:hAnsi="Times New Roman"/>
          <w:sz w:val="21"/>
          <w:szCs w:val="21"/>
        </w:rPr>
      </w:pPr>
      <w:r w:rsidRPr="00B56D2F">
        <w:rPr>
          <w:rFonts w:ascii="Times New Roman" w:hAnsi="Times New Roman"/>
          <w:sz w:val="21"/>
          <w:szCs w:val="21"/>
        </w:rPr>
        <w:t>В программе: Познавательно</w:t>
      </w:r>
      <w:r w:rsidRPr="00B56D2F">
        <w:rPr>
          <w:rFonts w:ascii="Times New Roman" w:hAnsi="Times New Roman"/>
          <w:bCs/>
          <w:sz w:val="21"/>
          <w:szCs w:val="21"/>
        </w:rPr>
        <w:t>-</w:t>
      </w:r>
      <w:r w:rsidRPr="00B56D2F">
        <w:rPr>
          <w:rFonts w:ascii="Times New Roman" w:hAnsi="Times New Roman"/>
          <w:sz w:val="21"/>
          <w:szCs w:val="21"/>
        </w:rPr>
        <w:t>образовательные мероприятия: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«Космос для всех» </w:t>
      </w:r>
      <w:r w:rsidRPr="00E703A8">
        <w:rPr>
          <w:rFonts w:ascii="Times New Roman" w:hAnsi="Times New Roman"/>
          <w:b/>
          <w:bCs/>
          <w:sz w:val="21"/>
          <w:szCs w:val="21"/>
        </w:rPr>
        <w:t xml:space="preserve">- </w:t>
      </w:r>
      <w:r w:rsidRPr="00E703A8">
        <w:rPr>
          <w:rFonts w:ascii="Times New Roman" w:hAnsi="Times New Roman"/>
          <w:sz w:val="21"/>
          <w:szCs w:val="21"/>
        </w:rPr>
        <w:t>обзорные лекции об устройстве Вселенной, о звездном небе, о методах наблюдений; исследования.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Посещение обсерватории;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Творческие мастерские: оригами, ТРИЗ – игра (по теме Фестиваля);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Викторины, олимпиада (по теме Фестиваля).</w:t>
      </w: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 xml:space="preserve">Программа, условия участия, сроки проведения мероприятий 1 этапа Фестиваля будет выслана в образовательные учреждения в </w:t>
      </w:r>
      <w:r w:rsidRPr="00E703A8">
        <w:rPr>
          <w:rFonts w:ascii="Times New Roman" w:hAnsi="Times New Roman"/>
          <w:b/>
          <w:bCs/>
          <w:sz w:val="21"/>
          <w:szCs w:val="21"/>
        </w:rPr>
        <w:t>феврале-марте 2021 года.</w:t>
      </w:r>
      <w:r w:rsidRPr="00E703A8">
        <w:rPr>
          <w:rFonts w:ascii="Times New Roman" w:hAnsi="Times New Roman"/>
          <w:bCs/>
          <w:sz w:val="21"/>
          <w:szCs w:val="21"/>
        </w:rPr>
        <w:t xml:space="preserve"> В мероприятиях могут принять участие все желающие.</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6.2</w:t>
      </w:r>
      <w:r w:rsidRPr="00E703A8">
        <w:rPr>
          <w:rFonts w:ascii="Times New Roman" w:hAnsi="Times New Roman"/>
          <w:b/>
          <w:bCs/>
          <w:sz w:val="21"/>
          <w:szCs w:val="21"/>
        </w:rPr>
        <w:t xml:space="preserve"> Сроки предоставления заявок на 1 этап Фестиваля:</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Заявки на участие в 1 этапе</w:t>
      </w:r>
      <w:r w:rsidRPr="00E703A8">
        <w:rPr>
          <w:rFonts w:ascii="Times New Roman" w:hAnsi="Times New Roman"/>
          <w:sz w:val="21"/>
          <w:szCs w:val="21"/>
        </w:rPr>
        <w:t xml:space="preserve">принимаются </w:t>
      </w:r>
      <w:r w:rsidRPr="00B56D2F">
        <w:rPr>
          <w:rFonts w:ascii="Times New Roman" w:hAnsi="Times New Roman"/>
          <w:b/>
          <w:bCs/>
          <w:sz w:val="21"/>
          <w:szCs w:val="21"/>
        </w:rPr>
        <w:t>до 31 марта 2021 года</w:t>
      </w:r>
      <w:r w:rsidRPr="00E703A8">
        <w:rPr>
          <w:rFonts w:ascii="Times New Roman" w:hAnsi="Times New Roman"/>
          <w:bCs/>
          <w:sz w:val="21"/>
          <w:szCs w:val="21"/>
        </w:rPr>
        <w:t>по адресу</w:t>
      </w:r>
      <w:r w:rsidRPr="00E703A8">
        <w:rPr>
          <w:rFonts w:ascii="Times New Roman" w:hAnsi="Times New Roman"/>
          <w:b/>
          <w:bCs/>
          <w:sz w:val="21"/>
          <w:szCs w:val="21"/>
        </w:rPr>
        <w:t xml:space="preserve">: </w:t>
      </w:r>
    </w:p>
    <w:p w:rsidR="00F1137B" w:rsidRPr="00B56D2F"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ГБУ ДО Центр детского (юношеского) технического творчества Кировского района по адресу: ст. метро «Нарвская», ул. Маршала Говорова, д.34, лит 3 (парк «9 января»); кабинет № 301, (3 этаж), тел. 252-15</w:t>
      </w:r>
      <w:r w:rsidR="00B56D2F">
        <w:rPr>
          <w:rFonts w:ascii="Times New Roman" w:hAnsi="Times New Roman"/>
          <w:sz w:val="21"/>
          <w:szCs w:val="21"/>
        </w:rPr>
        <w:t xml:space="preserve">-40 (Луговая Татьяна Павловна) </w:t>
      </w:r>
      <w:r w:rsidRPr="00B56D2F">
        <w:rPr>
          <w:rFonts w:ascii="Times New Roman" w:hAnsi="Times New Roman"/>
          <w:sz w:val="21"/>
          <w:szCs w:val="21"/>
        </w:rPr>
        <w:t>(Приложение № 1)</w:t>
      </w:r>
      <w:r w:rsidR="00B56D2F">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bCs/>
          <w:sz w:val="21"/>
          <w:szCs w:val="21"/>
          <w:u w:val="single"/>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B56D2F">
        <w:rPr>
          <w:rFonts w:ascii="Times New Roman" w:hAnsi="Times New Roman"/>
          <w:bCs/>
          <w:sz w:val="21"/>
          <w:szCs w:val="21"/>
        </w:rPr>
        <w:t xml:space="preserve">Электронный вариант заявки </w:t>
      </w:r>
      <w:r w:rsidRPr="00E703A8">
        <w:rPr>
          <w:rFonts w:ascii="Times New Roman" w:hAnsi="Times New Roman"/>
          <w:sz w:val="21"/>
          <w:szCs w:val="21"/>
        </w:rPr>
        <w:t xml:space="preserve">высылаются </w:t>
      </w:r>
      <w:r w:rsidRPr="00B56D2F">
        <w:rPr>
          <w:rFonts w:ascii="Times New Roman" w:hAnsi="Times New Roman"/>
          <w:b/>
          <w:bCs/>
          <w:sz w:val="21"/>
          <w:szCs w:val="21"/>
        </w:rPr>
        <w:t>до 31 марта 2021 года</w:t>
      </w:r>
      <w:r w:rsidRPr="00E703A8">
        <w:rPr>
          <w:rFonts w:ascii="Times New Roman" w:hAnsi="Times New Roman"/>
          <w:sz w:val="21"/>
          <w:szCs w:val="21"/>
        </w:rPr>
        <w:t xml:space="preserve"> на электронную почту: </w:t>
      </w:r>
      <w:hyperlink r:id="rId149" w:history="1">
        <w:r w:rsidRPr="00B56D2F">
          <w:rPr>
            <w:rFonts w:ascii="Times New Roman" w:hAnsi="Times New Roman"/>
            <w:sz w:val="21"/>
            <w:szCs w:val="21"/>
          </w:rPr>
          <w:t>cstt@kirov.spb.ru</w:t>
        </w:r>
      </w:hyperlink>
      <w:r w:rsidRPr="00E703A8">
        <w:rPr>
          <w:rFonts w:ascii="Times New Roman" w:hAnsi="Times New Roman"/>
          <w:bCs/>
          <w:sz w:val="21"/>
          <w:szCs w:val="21"/>
        </w:rPr>
        <w:t xml:space="preserve">, с пометкой </w:t>
      </w:r>
      <w:r w:rsidRPr="00B56D2F">
        <w:rPr>
          <w:rFonts w:ascii="Times New Roman" w:hAnsi="Times New Roman"/>
          <w:b/>
          <w:bCs/>
          <w:sz w:val="21"/>
          <w:szCs w:val="21"/>
        </w:rPr>
        <w:t xml:space="preserve">Астрономический калейдоскоп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7. Финансирование</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Финансирование Фестиваля осуществляется за счет средств бюджета Санкт-Петербурга (субсидий, выделенных на выполнение государственного задания).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8. Ответственные организаторы: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Луговая Татьяна Павловна </w:t>
      </w:r>
      <w:r w:rsidRPr="00E703A8">
        <w:rPr>
          <w:rFonts w:ascii="Times New Roman" w:hAnsi="Times New Roman"/>
          <w:b/>
          <w:bCs/>
          <w:sz w:val="21"/>
          <w:szCs w:val="21"/>
        </w:rPr>
        <w:t xml:space="preserve">- </w:t>
      </w:r>
      <w:r w:rsidRPr="00E703A8">
        <w:rPr>
          <w:rFonts w:ascii="Times New Roman" w:hAnsi="Times New Roman"/>
          <w:sz w:val="21"/>
          <w:szCs w:val="21"/>
        </w:rPr>
        <w:t>заведующая отделом спортивно- технического творчества.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Сизова Ирина Анатольевна – педагог – организатор.</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Прокопенко Михаил Васильевич - педагог – организатор.</w:t>
      </w:r>
      <w:r w:rsidRPr="00E703A8">
        <w:rPr>
          <w:rFonts w:ascii="Times New Roman" w:hAnsi="Times New Roman"/>
          <w:sz w:val="21"/>
          <w:szCs w:val="21"/>
        </w:rPr>
        <w:tab/>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sz w:val="21"/>
          <w:szCs w:val="21"/>
        </w:rPr>
        <w:t xml:space="preserve">Справки по телефону: 252-15-40 </w:t>
      </w:r>
      <w:r w:rsidRPr="00E703A8">
        <w:rPr>
          <w:rFonts w:ascii="Times New Roman" w:hAnsi="Times New Roman"/>
          <w:b/>
          <w:bCs/>
          <w:sz w:val="21"/>
          <w:szCs w:val="21"/>
        </w:rPr>
        <w:t xml:space="preserve">- </w:t>
      </w:r>
      <w:r w:rsidRPr="00E703A8">
        <w:rPr>
          <w:rFonts w:ascii="Times New Roman" w:hAnsi="Times New Roman"/>
          <w:sz w:val="21"/>
          <w:szCs w:val="21"/>
        </w:rPr>
        <w:t>Луговая Татьяна Павловна, зав. отделом спортивно-технического творчества.</w:t>
      </w:r>
    </w:p>
    <w:p w:rsidR="00F1137B" w:rsidRPr="00E703A8" w:rsidRDefault="00F1137B" w:rsidP="006D2BAA">
      <w:pPr>
        <w:spacing w:after="0"/>
        <w:jc w:val="both"/>
        <w:rPr>
          <w:rFonts w:ascii="Times New Roman" w:hAnsi="Times New Roman"/>
          <w:i/>
          <w:sz w:val="21"/>
          <w:szCs w:val="21"/>
        </w:rPr>
      </w:pP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к Положению об Открытом районном</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Фестивале «Астрономический калейдоскоп»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В оргкомитетОткрытого районного Фестиваля «Астрономический калейдоскоп»</w:t>
      </w:r>
    </w:p>
    <w:p w:rsidR="00F1137B" w:rsidRPr="00E703A8" w:rsidRDefault="00F1137B" w:rsidP="00554A96">
      <w:pPr>
        <w:spacing w:after="0"/>
        <w:jc w:val="center"/>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на участие в 1 этапе открытого районного</w:t>
      </w:r>
      <w:r w:rsidRPr="00E703A8">
        <w:rPr>
          <w:rFonts w:ascii="Times New Roman" w:hAnsi="Times New Roman"/>
          <w:sz w:val="21"/>
          <w:szCs w:val="21"/>
        </w:rPr>
        <w:t xml:space="preserve"> Фестиваля </w:t>
      </w:r>
      <w:r w:rsidRPr="00E703A8">
        <w:rPr>
          <w:rFonts w:ascii="Times New Roman" w:hAnsi="Times New Roman"/>
          <w:b/>
          <w:sz w:val="21"/>
          <w:szCs w:val="21"/>
        </w:rPr>
        <w:t>«Астрономический калейдоскоп»</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w:t>
      </w:r>
    </w:p>
    <w:p w:rsidR="00F1137B" w:rsidRPr="00E703A8" w:rsidRDefault="00F1137B" w:rsidP="006D2BAA">
      <w:pPr>
        <w:spacing w:after="0"/>
        <w:ind w:firstLine="709"/>
        <w:jc w:val="both"/>
        <w:rPr>
          <w:rFonts w:ascii="Times New Roman" w:hAnsi="Times New Roman"/>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96"/>
        <w:gridCol w:w="3969"/>
        <w:gridCol w:w="2976"/>
      </w:tblGrid>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79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396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должность</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w:t>
            </w:r>
          </w:p>
        </w:tc>
        <w:tc>
          <w:tcPr>
            <w:tcW w:w="297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9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396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297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___________________________</w:t>
      </w:r>
    </w:p>
    <w:p w:rsidR="00F1137B" w:rsidRPr="00E703A8" w:rsidRDefault="00F1137B" w:rsidP="006D2BAA">
      <w:pPr>
        <w:spacing w:after="0"/>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b/>
          <w:bCs/>
          <w:iCs/>
          <w:sz w:val="24"/>
          <w:szCs w:val="24"/>
        </w:rPr>
      </w:pPr>
      <w:r w:rsidRPr="00E703A8">
        <w:rPr>
          <w:rFonts w:ascii="Times New Roman" w:hAnsi="Times New Roman"/>
          <w:b/>
          <w:bCs/>
          <w:iCs/>
          <w:sz w:val="24"/>
          <w:szCs w:val="24"/>
        </w:rPr>
        <w:br w:type="page"/>
      </w:r>
    </w:p>
    <w:p w:rsidR="00F1137B" w:rsidRPr="00E703A8" w:rsidRDefault="00F1137B" w:rsidP="006D2BAA">
      <w:pPr>
        <w:autoSpaceDE w:val="0"/>
        <w:autoSpaceDN w:val="0"/>
        <w:adjustRightInd w:val="0"/>
        <w:spacing w:after="0"/>
        <w:jc w:val="both"/>
        <w:rPr>
          <w:rFonts w:ascii="Times New Roman" w:hAnsi="Times New Roman"/>
          <w:b/>
          <w:bCs/>
          <w:iCs/>
          <w:sz w:val="24"/>
          <w:szCs w:val="24"/>
        </w:rPr>
      </w:pPr>
      <w:r w:rsidRPr="00E703A8">
        <w:rPr>
          <w:rFonts w:ascii="Times New Roman" w:hAnsi="Times New Roman"/>
          <w:b/>
          <w:bCs/>
          <w:iCs/>
          <w:sz w:val="24"/>
          <w:szCs w:val="24"/>
        </w:rPr>
        <w:t xml:space="preserve">ПОЛОЖЕНИЕ ОБ ОТКРЫТОМ РАЙОННОМ ФЕСТИВАЛЕ «АСТРОНОМИЧЕСКИЙ КАЛЕЙДОСКОП» </w:t>
      </w:r>
      <w:r w:rsidRPr="00E703A8">
        <w:rPr>
          <w:rFonts w:ascii="Times New Roman" w:hAnsi="Times New Roman"/>
          <w:b/>
          <w:bCs/>
          <w:sz w:val="24"/>
          <w:szCs w:val="24"/>
        </w:rPr>
        <w:t>(2 этап Фестиваля «С мечтою о космосе»)</w:t>
      </w:r>
    </w:p>
    <w:p w:rsidR="00F1137B" w:rsidRPr="00E703A8" w:rsidRDefault="00F1137B" w:rsidP="006D2BAA">
      <w:pPr>
        <w:autoSpaceDE w:val="0"/>
        <w:autoSpaceDN w:val="0"/>
        <w:adjustRightInd w:val="0"/>
        <w:spacing w:after="0"/>
        <w:jc w:val="both"/>
        <w:rPr>
          <w:rFonts w:ascii="Times New Roman" w:hAnsi="Times New Roman"/>
          <w:bCs/>
          <w:iCs/>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Cs/>
          <w:iCs/>
          <w:sz w:val="21"/>
          <w:szCs w:val="21"/>
        </w:rPr>
        <w:t xml:space="preserve"> Открытый районный фестиваль «Астрономический калейдоскоп» (далее</w:t>
      </w:r>
      <w:r w:rsidRPr="00E703A8">
        <w:rPr>
          <w:rFonts w:ascii="Times New Roman" w:hAnsi="Times New Roman"/>
          <w:sz w:val="21"/>
          <w:szCs w:val="21"/>
        </w:rPr>
        <w:t>Фестиваль) является творческим мероприятием социального характера, которое проводится в целях привлечения внимания учащихся к теме астрономии, космонавтики, стимулирования их к познавательно-исследовательской и изобретательской деятельности, поддержания интереса к профессиям авиа- и ракетно-космической отрасли, развития детского и молодежного творчества.</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E703A8" w:rsidRDefault="00F1137B" w:rsidP="006D2BAA">
      <w:pPr>
        <w:pStyle w:val="aa"/>
        <w:numPr>
          <w:ilvl w:val="0"/>
          <w:numId w:val="430"/>
        </w:numPr>
        <w:autoSpaceDE w:val="0"/>
        <w:autoSpaceDN w:val="0"/>
        <w:adjustRightInd w:val="0"/>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1.1 Фестиваль проводится в соответствии с планом районных массовых мероприятий Государственного бюджетного учреждения дополнительного образования Центра детского (юношеского) технического творчества Кировского района Санкт –Петербурга (далее – ЦДЮТТ).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1.2. Фестиваль проводится очно - заочно Организационным комитетом (далее – Оргкомитет) Фестиваля. </w:t>
      </w:r>
    </w:p>
    <w:p w:rsidR="00F1137B" w:rsidRPr="00E703A8" w:rsidRDefault="00F1137B" w:rsidP="006D2BAA">
      <w:pPr>
        <w:autoSpaceDE w:val="0"/>
        <w:autoSpaceDN w:val="0"/>
        <w:adjustRightInd w:val="0"/>
        <w:spacing w:after="0"/>
        <w:jc w:val="both"/>
        <w:rPr>
          <w:rFonts w:ascii="Times New Roman" w:hAnsi="Times New Roman"/>
          <w:sz w:val="21"/>
          <w:szCs w:val="21"/>
          <w:u w:val="single"/>
        </w:rPr>
      </w:pPr>
      <w:r w:rsidRPr="00E703A8">
        <w:rPr>
          <w:rFonts w:ascii="Times New Roman" w:hAnsi="Times New Roman"/>
          <w:sz w:val="21"/>
          <w:szCs w:val="21"/>
        </w:rPr>
        <w:t xml:space="preserve">1.3. Информация о проведении Фестиваля размещена на официальном сайте Государственного бюджетного учреждения дополнительного образования Центр детского (юношеского) технического творчества Кировского района Санкт –Петербурга в информационно телекоммуникационной сети «Интернет» по адресу: </w:t>
      </w:r>
      <w:hyperlink r:id="rId150" w:history="1">
        <w:r w:rsidRPr="00E703A8">
          <w:rPr>
            <w:rStyle w:val="a7"/>
            <w:rFonts w:ascii="Times New Roman" w:hAnsi="Times New Roman"/>
            <w:color w:val="auto"/>
            <w:sz w:val="21"/>
            <w:szCs w:val="21"/>
            <w:lang w:val="en-US"/>
          </w:rPr>
          <w:t>http</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www</w:t>
        </w:r>
        <w:r w:rsidRPr="00E703A8">
          <w:rPr>
            <w:rStyle w:val="a7"/>
            <w:rFonts w:ascii="Times New Roman" w:hAnsi="Times New Roman"/>
            <w:color w:val="auto"/>
            <w:sz w:val="21"/>
            <w:szCs w:val="21"/>
          </w:rPr>
          <w:t>.kirov.spb.ru/</w:t>
        </w:r>
        <w:r w:rsidRPr="00E703A8">
          <w:rPr>
            <w:rStyle w:val="a7"/>
            <w:rFonts w:ascii="Times New Roman" w:hAnsi="Times New Roman"/>
            <w:color w:val="auto"/>
            <w:sz w:val="21"/>
            <w:szCs w:val="21"/>
            <w:lang w:val="en-US"/>
          </w:rPr>
          <w:t>sc</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cdutt</w:t>
        </w:r>
      </w:hyperlink>
      <w:r w:rsidRPr="00E703A8">
        <w:rPr>
          <w:rFonts w:ascii="Times New Roman" w:hAnsi="Times New Roman"/>
          <w:sz w:val="21"/>
          <w:szCs w:val="21"/>
          <w:u w:val="single"/>
        </w:rPr>
        <w:t xml:space="preserve">. </w:t>
      </w:r>
    </w:p>
    <w:p w:rsidR="00F1137B" w:rsidRPr="00E703A8" w:rsidRDefault="00F1137B" w:rsidP="006D2BAA">
      <w:pPr>
        <w:autoSpaceDE w:val="0"/>
        <w:autoSpaceDN w:val="0"/>
        <w:adjustRightInd w:val="0"/>
        <w:spacing w:after="0"/>
        <w:ind w:firstLine="709"/>
        <w:jc w:val="both"/>
        <w:rPr>
          <w:rFonts w:ascii="Times New Roman" w:hAnsi="Times New Roman"/>
          <w:sz w:val="21"/>
          <w:szCs w:val="21"/>
        </w:rPr>
      </w:pPr>
      <w:r w:rsidRPr="00E703A8">
        <w:rPr>
          <w:rFonts w:ascii="Times New Roman" w:hAnsi="Times New Roman"/>
          <w:sz w:val="21"/>
          <w:szCs w:val="21"/>
        </w:rPr>
        <w:br/>
      </w:r>
      <w:r w:rsidRPr="00E703A8">
        <w:rPr>
          <w:rFonts w:ascii="Times New Roman" w:hAnsi="Times New Roman"/>
          <w:b/>
          <w:bCs/>
          <w:sz w:val="21"/>
          <w:szCs w:val="21"/>
        </w:rPr>
        <w:t xml:space="preserve">2. Цель: </w:t>
      </w:r>
      <w:r w:rsidRPr="00E703A8">
        <w:rPr>
          <w:rFonts w:ascii="Times New Roman" w:hAnsi="Times New Roman"/>
          <w:sz w:val="21"/>
          <w:szCs w:val="21"/>
        </w:rPr>
        <w:t>создание условий для стимулирования интереса учащихся к истории и современности развития Российской космонавтики, к сфере отечественных космических исследований и технологий, активизации творческой, познавательной, интеллектуальной инициативы учащихся.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3. Задачи: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учащихся интереса к достижениям науки и техники в сфере астрономии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космонавтики России, воспитание чувства патриотизма;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создание условий для развития интеллектуальных и творческих способностей детей и подростков;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развитие у участников Фестиваля умений и навыков презентации творческой деятельности;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формирование у учащихся познавательного интереса к профессиям, связанным с астрономией и космонавтикой;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обмен опытом среди школьников в образовательной области технического творчества 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технологий.</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4. Учредители и организаторы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Отдел Образования Кировского района;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Непосредственную организацию и проведение Фестиваля осуществляет ГБУ ДОЦентр детского (юношеского) технического творчества Кировского района (Отдел технического творчества и Отдел организационно-массовой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Фестиваль проводится при поддержке АНО НОО «Земля и Вселенная» и фонда поддержки образовательных инициатив «Траектория»</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5. Состав участников Фестиваля:</w:t>
      </w: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sz w:val="21"/>
          <w:szCs w:val="21"/>
        </w:rPr>
        <w:t xml:space="preserve"> К участию в Фестивале приглашаются учащиеся образовательных учреждений Кировского района в возрасте </w:t>
      </w:r>
      <w:r w:rsidRPr="00B56D2F">
        <w:rPr>
          <w:rFonts w:ascii="Times New Roman" w:hAnsi="Times New Roman"/>
          <w:bCs/>
          <w:sz w:val="21"/>
          <w:szCs w:val="21"/>
        </w:rPr>
        <w:t>с 1 по 11 класс</w:t>
      </w:r>
      <w:r w:rsidRPr="00E703A8">
        <w:rPr>
          <w:rFonts w:ascii="Times New Roman" w:hAnsi="Times New Roman"/>
          <w:bCs/>
          <w:sz w:val="21"/>
          <w:szCs w:val="21"/>
        </w:rPr>
        <w:t>и воспитанники</w:t>
      </w:r>
      <w:r w:rsidRPr="00B56D2F">
        <w:rPr>
          <w:rFonts w:ascii="Times New Roman" w:hAnsi="Times New Roman"/>
          <w:bCs/>
          <w:sz w:val="21"/>
          <w:szCs w:val="21"/>
        </w:rPr>
        <w:t>6-7 лет</w:t>
      </w:r>
      <w:r w:rsidRPr="00E703A8">
        <w:rPr>
          <w:rFonts w:ascii="Times New Roman" w:hAnsi="Times New Roman"/>
          <w:bCs/>
          <w:sz w:val="21"/>
          <w:szCs w:val="21"/>
        </w:rPr>
        <w:t xml:space="preserve">дошкольных образовательных учреждений. </w:t>
      </w: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 xml:space="preserve"> Учащиеся с ОВЗ могут принять участие в номинациях: «Стендовые доклады», «Литературное творчество», «Художественное прикладное творчество».</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6. Порядок проведения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Cs/>
          <w:sz w:val="21"/>
          <w:szCs w:val="21"/>
        </w:rPr>
        <w:t>Проводится</w:t>
      </w:r>
      <w:r w:rsidRPr="00E703A8">
        <w:rPr>
          <w:rFonts w:ascii="Times New Roman" w:hAnsi="Times New Roman"/>
          <w:b/>
          <w:bCs/>
          <w:sz w:val="21"/>
          <w:szCs w:val="21"/>
        </w:rPr>
        <w:t xml:space="preserve"> 05 апреля по 13 апреля 2021 г. </w:t>
      </w:r>
      <w:r w:rsidRPr="00E703A8">
        <w:rPr>
          <w:rFonts w:ascii="Times New Roman" w:hAnsi="Times New Roman"/>
          <w:sz w:val="21"/>
          <w:szCs w:val="21"/>
        </w:rPr>
        <w:t>(по заявкам образовательных учреждений).</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6.1</w:t>
      </w:r>
      <w:r w:rsidRPr="00E703A8">
        <w:rPr>
          <w:rFonts w:ascii="Times New Roman" w:hAnsi="Times New Roman"/>
          <w:b/>
          <w:bCs/>
          <w:sz w:val="21"/>
          <w:szCs w:val="21"/>
        </w:rPr>
        <w:t xml:space="preserve"> Второй этап Фестиваля «С мечтою о космосе»</w:t>
      </w:r>
    </w:p>
    <w:p w:rsidR="00F1137B" w:rsidRPr="00B56D2F"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sz w:val="21"/>
          <w:szCs w:val="21"/>
        </w:rPr>
        <w:t xml:space="preserve">Проводится </w:t>
      </w:r>
      <w:r w:rsidRPr="00B56D2F">
        <w:rPr>
          <w:rFonts w:ascii="Times New Roman" w:hAnsi="Times New Roman"/>
          <w:b/>
          <w:sz w:val="21"/>
          <w:szCs w:val="21"/>
        </w:rPr>
        <w:t>06</w:t>
      </w:r>
      <w:r w:rsidRPr="00B56D2F">
        <w:rPr>
          <w:rFonts w:ascii="Times New Roman" w:hAnsi="Times New Roman"/>
          <w:b/>
          <w:bCs/>
          <w:sz w:val="21"/>
          <w:szCs w:val="21"/>
        </w:rPr>
        <w:t>апреля (вторник) 2021 г. в 15.30</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В программе: выставка - конкурс, демонстрация и защита творческих работ.</w:t>
      </w:r>
    </w:p>
    <w:p w:rsidR="00F1137B" w:rsidRPr="00B56D2F"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6.2</w:t>
      </w:r>
      <w:r w:rsidRPr="00B56D2F">
        <w:rPr>
          <w:rFonts w:ascii="Times New Roman" w:hAnsi="Times New Roman"/>
          <w:sz w:val="21"/>
          <w:szCs w:val="21"/>
        </w:rPr>
        <w:t>Во втором этапе Фестиваля могут принять участие работы по теме фестиваля в номинациях:</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sz w:val="21"/>
          <w:szCs w:val="21"/>
        </w:rPr>
        <w:t xml:space="preserve">Познавательно-исследовательские </w:t>
      </w:r>
      <w:r w:rsidRPr="00E703A8">
        <w:rPr>
          <w:rFonts w:ascii="Times New Roman" w:hAnsi="Times New Roman"/>
          <w:b/>
          <w:bCs/>
          <w:sz w:val="21"/>
          <w:szCs w:val="21"/>
        </w:rPr>
        <w:t>проекты</w:t>
      </w:r>
      <w:r w:rsidRPr="00E703A8">
        <w:rPr>
          <w:rFonts w:ascii="Times New Roman" w:hAnsi="Times New Roman"/>
          <w:b/>
          <w:sz w:val="21"/>
          <w:szCs w:val="21"/>
        </w:rPr>
        <w:t xml:space="preserve"> по тематике</w:t>
      </w:r>
      <w:r w:rsidRPr="00E703A8">
        <w:rPr>
          <w:rFonts w:ascii="Times New Roman" w:hAnsi="Times New Roman"/>
          <w:sz w:val="21"/>
          <w:szCs w:val="21"/>
        </w:rPr>
        <w:t xml:space="preserve"> «Авиация и космонавтика», «Беспилотные летательные аппараты», «Астрономия»,</w:t>
      </w:r>
      <w:r w:rsidRPr="007F5EC1">
        <w:rPr>
          <w:rFonts w:ascii="Times New Roman" w:hAnsi="Times New Roman"/>
          <w:bCs/>
          <w:i/>
          <w:sz w:val="21"/>
          <w:szCs w:val="21"/>
        </w:rPr>
        <w:t>«</w:t>
      </w:r>
      <w:r w:rsidRPr="007F5EC1">
        <w:rPr>
          <w:rStyle w:val="aff2"/>
          <w:rFonts w:ascii="Times New Roman" w:hAnsi="Times New Roman"/>
          <w:i w:val="0"/>
          <w:spacing w:val="12"/>
          <w:sz w:val="21"/>
          <w:szCs w:val="21"/>
          <w:shd w:val="clear" w:color="auto" w:fill="FFFFFF"/>
        </w:rPr>
        <w:t>Космические технологии»</w:t>
      </w:r>
      <w:r w:rsidRPr="00E703A8">
        <w:rPr>
          <w:rFonts w:ascii="Times New Roman" w:hAnsi="Times New Roman"/>
          <w:bCs/>
          <w:sz w:val="21"/>
          <w:szCs w:val="21"/>
        </w:rPr>
        <w:t xml:space="preserve"> и др.</w:t>
      </w:r>
      <w:r w:rsidRPr="00E703A8">
        <w:rPr>
          <w:rFonts w:ascii="Times New Roman" w:hAnsi="Times New Roman"/>
          <w:sz w:val="21"/>
          <w:szCs w:val="21"/>
        </w:rPr>
        <w:t xml:space="preserve"> Предполагает в своем итоге описание или расчеты решения поставленной проблемы </w:t>
      </w:r>
      <w:r w:rsidRPr="00E703A8">
        <w:rPr>
          <w:rFonts w:ascii="Times New Roman" w:hAnsi="Times New Roman"/>
          <w:bCs/>
          <w:sz w:val="21"/>
          <w:szCs w:val="21"/>
        </w:rPr>
        <w:t xml:space="preserve">в форме </w:t>
      </w:r>
      <w:r w:rsidRPr="00E703A8">
        <w:rPr>
          <w:rFonts w:ascii="Times New Roman" w:hAnsi="Times New Roman"/>
          <w:sz w:val="21"/>
          <w:szCs w:val="21"/>
        </w:rPr>
        <w:t>презентации, видеоклипа, видеоролика.</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«Научно-техническая</w:t>
      </w:r>
      <w:r w:rsidRPr="00E703A8">
        <w:rPr>
          <w:rFonts w:ascii="Times New Roman" w:hAnsi="Times New Roman"/>
          <w:b/>
          <w:sz w:val="21"/>
          <w:szCs w:val="21"/>
        </w:rPr>
        <w:t xml:space="preserve"> и изобретательская</w:t>
      </w:r>
      <w:r w:rsidRPr="00E703A8">
        <w:rPr>
          <w:rFonts w:ascii="Times New Roman" w:hAnsi="Times New Roman"/>
          <w:b/>
          <w:bCs/>
          <w:sz w:val="21"/>
          <w:szCs w:val="21"/>
        </w:rPr>
        <w:t>»</w:t>
      </w:r>
      <w:r w:rsidRPr="00E703A8">
        <w:rPr>
          <w:rFonts w:ascii="Times New Roman" w:hAnsi="Times New Roman"/>
          <w:sz w:val="21"/>
          <w:szCs w:val="21"/>
        </w:rPr>
        <w:t>: в форме защиты творческой работы:</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rPr>
        <w:t xml:space="preserve">А) </w:t>
      </w:r>
      <w:r w:rsidRPr="00E703A8">
        <w:rPr>
          <w:rFonts w:ascii="Times New Roman" w:hAnsi="Times New Roman"/>
          <w:sz w:val="21"/>
          <w:szCs w:val="21"/>
          <w:u w:val="single"/>
        </w:rPr>
        <w:t>Модель</w:t>
      </w:r>
      <w:r w:rsidRPr="00E703A8">
        <w:rPr>
          <w:rFonts w:ascii="Times New Roman" w:hAnsi="Times New Roman"/>
          <w:sz w:val="21"/>
          <w:szCs w:val="21"/>
        </w:rPr>
        <w:t xml:space="preserve">:упрощённый объект, сохраняющий лишь важнейшие свойства настоящего существующего объекта или системы, (модели приборов, механизмов и оборудования, выполненные из различного материала). </w:t>
      </w:r>
      <w:r w:rsidRPr="00E703A8">
        <w:rPr>
          <w:rFonts w:ascii="Times New Roman" w:hAnsi="Times New Roman"/>
          <w:sz w:val="21"/>
          <w:szCs w:val="21"/>
          <w:shd w:val="clear" w:color="auto" w:fill="FFFFFF"/>
        </w:rPr>
        <w:t xml:space="preserve">Конкурсная работа состоит из двух частей: </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1-изготовленная модель, информационная справка;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shd w:val="clear" w:color="auto" w:fill="FFFFFF"/>
        </w:rPr>
        <w:t>2- сообщение или презентация, содержащая информацию об истории возникновения модели, о процессе и специфике изготовления и практической значимости модели</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rPr>
        <w:t xml:space="preserve">Б) </w:t>
      </w:r>
      <w:r w:rsidRPr="00E703A8">
        <w:rPr>
          <w:rFonts w:ascii="Times New Roman" w:hAnsi="Times New Roman"/>
          <w:sz w:val="21"/>
          <w:szCs w:val="21"/>
          <w:u w:val="single"/>
        </w:rPr>
        <w:t>Макет:</w:t>
      </w:r>
      <w:r w:rsidRPr="00E703A8">
        <w:rPr>
          <w:rFonts w:ascii="Times New Roman" w:hAnsi="Times New Roman"/>
          <w:sz w:val="21"/>
          <w:szCs w:val="21"/>
        </w:rPr>
        <w:t xml:space="preserve"> у</w:t>
      </w:r>
      <w:r w:rsidRPr="00E703A8">
        <w:rPr>
          <w:rFonts w:ascii="Times New Roman" w:hAnsi="Times New Roman"/>
          <w:sz w:val="21"/>
          <w:szCs w:val="21"/>
          <w:shd w:val="clear" w:color="auto" w:fill="FFFFFF"/>
        </w:rPr>
        <w:t xml:space="preserve">частник представляет </w:t>
      </w:r>
      <w:r w:rsidRPr="00E703A8">
        <w:rPr>
          <w:rFonts w:ascii="Times New Roman" w:hAnsi="Times New Roman"/>
          <w:sz w:val="21"/>
          <w:szCs w:val="21"/>
        </w:rPr>
        <w:t xml:space="preserve">масштабныеили функциональные </w:t>
      </w:r>
      <w:r w:rsidRPr="00E703A8">
        <w:rPr>
          <w:rFonts w:ascii="Times New Roman" w:hAnsi="Times New Roman"/>
          <w:sz w:val="21"/>
          <w:szCs w:val="21"/>
          <w:shd w:val="clear" w:color="auto" w:fill="FFFFFF"/>
        </w:rPr>
        <w:t>авиационные, космические макеты</w:t>
      </w:r>
      <w:r w:rsidRPr="00E703A8">
        <w:rPr>
          <w:rFonts w:ascii="Times New Roman" w:hAnsi="Times New Roman"/>
          <w:sz w:val="21"/>
          <w:szCs w:val="21"/>
        </w:rPr>
        <w:t>. К</w:t>
      </w:r>
      <w:r w:rsidRPr="00E703A8">
        <w:rPr>
          <w:rFonts w:ascii="Times New Roman" w:hAnsi="Times New Roman"/>
          <w:sz w:val="21"/>
          <w:szCs w:val="21"/>
          <w:shd w:val="clear" w:color="auto" w:fill="FFFFFF"/>
        </w:rPr>
        <w:t>онкурсная работа состоит из двух частей:</w:t>
      </w:r>
    </w:p>
    <w:p w:rsidR="00F1137B" w:rsidRPr="00E703A8" w:rsidRDefault="00F1137B" w:rsidP="006D2BAA">
      <w:pPr>
        <w:autoSpaceDE w:val="0"/>
        <w:autoSpaceDN w:val="0"/>
        <w:adjustRightInd w:val="0"/>
        <w:spacing w:after="0"/>
        <w:jc w:val="both"/>
        <w:rPr>
          <w:rFonts w:ascii="Times New Roman" w:hAnsi="Times New Roman"/>
          <w:sz w:val="21"/>
          <w:szCs w:val="21"/>
          <w:shd w:val="clear" w:color="auto" w:fill="FFFFFF"/>
        </w:rPr>
      </w:pPr>
      <w:r w:rsidRPr="00E703A8">
        <w:rPr>
          <w:rFonts w:ascii="Times New Roman" w:hAnsi="Times New Roman"/>
          <w:sz w:val="21"/>
          <w:szCs w:val="21"/>
          <w:shd w:val="clear" w:color="auto" w:fill="FFFFFF"/>
        </w:rPr>
        <w:t>1- изготовленный макет и информационная справка;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shd w:val="clear" w:color="auto" w:fill="FFFFFF"/>
        </w:rPr>
        <w:t>2- доклад, исследовательская работа, проект, презентация, видеофильм, содержащие информацию об истории возникновения авиационных, космических макетов, об изготовлении макета, о процессе и специфике изготовления и практической значимости макета</w:t>
      </w:r>
      <w:r w:rsidRPr="00E703A8">
        <w:rPr>
          <w:rFonts w:ascii="Times New Roman" w:hAnsi="Times New Roman"/>
          <w:sz w:val="21"/>
          <w:szCs w:val="21"/>
        </w:rPr>
        <w:t xml:space="preserve">;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В) </w:t>
      </w:r>
      <w:r w:rsidRPr="00E703A8">
        <w:rPr>
          <w:rFonts w:ascii="Times New Roman" w:hAnsi="Times New Roman"/>
          <w:sz w:val="21"/>
          <w:szCs w:val="21"/>
          <w:u w:val="single"/>
        </w:rPr>
        <w:t>Изделие</w:t>
      </w:r>
      <w:r w:rsidRPr="00E703A8">
        <w:rPr>
          <w:rFonts w:ascii="Times New Roman" w:hAnsi="Times New Roman"/>
          <w:sz w:val="21"/>
          <w:szCs w:val="21"/>
        </w:rPr>
        <w:t>:</w:t>
      </w:r>
      <w:r w:rsidRPr="00E703A8">
        <w:rPr>
          <w:rFonts w:ascii="Times New Roman" w:hAnsi="Times New Roman"/>
          <w:sz w:val="21"/>
          <w:szCs w:val="21"/>
          <w:shd w:val="clear" w:color="auto" w:fill="FFFFFF"/>
        </w:rPr>
        <w:t xml:space="preserve"> участник разрабатывает и изготовляет проект (изделие) по авиа, аэрокосмическому направлению,</w:t>
      </w:r>
      <w:r w:rsidRPr="00E703A8">
        <w:rPr>
          <w:rFonts w:ascii="Times New Roman" w:hAnsi="Times New Roman"/>
          <w:sz w:val="21"/>
          <w:szCs w:val="21"/>
        </w:rPr>
        <w:t xml:space="preserve"> имеет в качестве презентуемого продукта изготовленный прототип устройства, техническое описание;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Г) </w:t>
      </w:r>
      <w:r w:rsidRPr="00E703A8">
        <w:rPr>
          <w:rFonts w:ascii="Times New Roman" w:hAnsi="Times New Roman"/>
          <w:sz w:val="21"/>
          <w:szCs w:val="21"/>
          <w:u w:val="single"/>
        </w:rPr>
        <w:t>Технический проект:</w:t>
      </w:r>
      <w:r w:rsidRPr="00E703A8">
        <w:rPr>
          <w:rFonts w:ascii="Times New Roman" w:hAnsi="Times New Roman"/>
          <w:sz w:val="21"/>
          <w:szCs w:val="21"/>
        </w:rPr>
        <w:t xml:space="preserve"> – творческий проект с повышенным уровнем новизны (изобретение, полезные модели). </w:t>
      </w:r>
      <w:r w:rsidRPr="00E703A8">
        <w:rPr>
          <w:rFonts w:ascii="Times New Roman" w:hAnsi="Times New Roman"/>
          <w:sz w:val="21"/>
          <w:szCs w:val="21"/>
          <w:shd w:val="clear" w:color="auto" w:fill="FFFFFF"/>
        </w:rPr>
        <w:t>Подноминация подразумевает идейное создание, изобретение, усовершенствование, изготовление технического продукта. Технические параметры вновь придуманных моделей на усмотрение автора</w:t>
      </w:r>
      <w:r w:rsidRPr="00E703A8">
        <w:rPr>
          <w:rFonts w:ascii="Times New Roman" w:hAnsi="Times New Roman"/>
          <w:sz w:val="21"/>
          <w:szCs w:val="21"/>
        </w:rPr>
        <w:t>.</w:t>
      </w:r>
    </w:p>
    <w:p w:rsidR="00F1137B" w:rsidRPr="00E703A8" w:rsidRDefault="00F1137B" w:rsidP="006D2BAA">
      <w:pPr>
        <w:pStyle w:val="aa"/>
        <w:numPr>
          <w:ilvl w:val="0"/>
          <w:numId w:val="431"/>
        </w:numPr>
        <w:shd w:val="clear" w:color="auto" w:fill="FFFFFF"/>
        <w:spacing w:after="0"/>
        <w:ind w:left="0" w:firstLine="0"/>
        <w:jc w:val="both"/>
        <w:rPr>
          <w:rFonts w:ascii="Times New Roman" w:hAnsi="Times New Roman"/>
          <w:sz w:val="21"/>
          <w:szCs w:val="21"/>
        </w:rPr>
      </w:pPr>
      <w:r w:rsidRPr="00E703A8">
        <w:rPr>
          <w:rFonts w:ascii="Times New Roman" w:hAnsi="Times New Roman"/>
          <w:b/>
          <w:bCs/>
          <w:sz w:val="21"/>
          <w:szCs w:val="21"/>
        </w:rPr>
        <w:t>«Есть такая профессия»</w:t>
      </w:r>
      <w:r w:rsidRPr="00E703A8">
        <w:rPr>
          <w:rFonts w:ascii="Times New Roman" w:hAnsi="Times New Roman"/>
          <w:sz w:val="21"/>
          <w:szCs w:val="21"/>
        </w:rPr>
        <w:t>: презентация о профессиях, связанных с космическим приборостроением, обороной или исследованиями космоса и т.д.;</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 xml:space="preserve">«История одной экспедиции»: </w:t>
      </w:r>
      <w:r w:rsidRPr="00E703A8">
        <w:rPr>
          <w:rFonts w:ascii="Times New Roman" w:hAnsi="Times New Roman"/>
          <w:sz w:val="21"/>
          <w:szCs w:val="21"/>
        </w:rPr>
        <w:t xml:space="preserve">презентация об истории конкретной космической экспедиции; </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
          <w:sz w:val="21"/>
          <w:szCs w:val="21"/>
        </w:rPr>
        <w:t>Я – фантазер»</w:t>
      </w:r>
      <w:r w:rsidRPr="00E703A8">
        <w:rPr>
          <w:rFonts w:ascii="Times New Roman" w:hAnsi="Times New Roman"/>
          <w:sz w:val="21"/>
          <w:szCs w:val="21"/>
        </w:rPr>
        <w:t xml:space="preserve">: «Межпланетные полёты», «Летательные аппараты будущего», «Тайны космического пространства» и др. </w:t>
      </w:r>
    </w:p>
    <w:p w:rsidR="00F1137B" w:rsidRPr="00E703A8" w:rsidRDefault="00F1137B" w:rsidP="006D2BAA">
      <w:pPr>
        <w:autoSpaceDE w:val="0"/>
        <w:autoSpaceDN w:val="0"/>
        <w:adjustRightInd w:val="0"/>
        <w:spacing w:after="0"/>
        <w:ind w:firstLine="708"/>
        <w:jc w:val="both"/>
        <w:rPr>
          <w:rFonts w:ascii="Times New Roman" w:hAnsi="Times New Roman"/>
          <w:sz w:val="21"/>
          <w:szCs w:val="21"/>
        </w:rPr>
      </w:pPr>
      <w:r w:rsidRPr="00E703A8">
        <w:rPr>
          <w:rFonts w:ascii="Times New Roman" w:hAnsi="Times New Roman"/>
          <w:sz w:val="21"/>
          <w:szCs w:val="21"/>
        </w:rPr>
        <w:t>У</w:t>
      </w:r>
      <w:r w:rsidRPr="00E703A8">
        <w:rPr>
          <w:rFonts w:ascii="Times New Roman" w:hAnsi="Times New Roman"/>
          <w:sz w:val="21"/>
          <w:szCs w:val="21"/>
          <w:shd w:val="clear" w:color="auto" w:fill="FFFFFF"/>
        </w:rPr>
        <w:t>частник представляет научные исследования и проекты в форме презентации или другого творчества (литературное, проект, изобретение и др.) о наблюдении звездного неба; об исследовании планет; исследовании в области развития авиации и космонавтики; проекты полетов межпланетных автоматических станций, новых транспортных космических систем; системы жизнеобеспечения межпланетных полетов; симуляторы, тренажеры.</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
          <w:sz w:val="21"/>
          <w:szCs w:val="21"/>
        </w:rPr>
        <w:t>Стендовые доклады» (</w:t>
      </w:r>
      <w:r w:rsidRPr="00E703A8">
        <w:rPr>
          <w:rFonts w:ascii="Times New Roman" w:hAnsi="Times New Roman"/>
          <w:sz w:val="21"/>
          <w:szCs w:val="21"/>
        </w:rPr>
        <w:t>«Космическая лаборатория», «Навстречу к звездам», «Герои отечественной космонавтики» и др.)</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 xml:space="preserve">«Литературное творчество»: </w:t>
      </w:r>
      <w:r w:rsidRPr="00E703A8">
        <w:rPr>
          <w:rFonts w:ascii="Times New Roman" w:hAnsi="Times New Roman"/>
          <w:sz w:val="21"/>
          <w:szCs w:val="21"/>
        </w:rPr>
        <w:t>стихи, эссе, рассказ и т.д. по теме Фестиваля (не более 3 страниц печатного текста);</w:t>
      </w:r>
    </w:p>
    <w:p w:rsidR="00F1137B" w:rsidRPr="00E703A8" w:rsidRDefault="00F1137B" w:rsidP="006D2BAA">
      <w:pPr>
        <w:pStyle w:val="aa"/>
        <w:numPr>
          <w:ilvl w:val="0"/>
          <w:numId w:val="431"/>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b/>
          <w:bCs/>
          <w:sz w:val="21"/>
          <w:szCs w:val="21"/>
        </w:rPr>
        <w:t xml:space="preserve">«Художественное прикладное творчество»: </w:t>
      </w:r>
      <w:r w:rsidRPr="00E703A8">
        <w:rPr>
          <w:rFonts w:ascii="Times New Roman" w:hAnsi="Times New Roman"/>
          <w:sz w:val="21"/>
          <w:szCs w:val="21"/>
        </w:rPr>
        <w:t>работы, выполненные в любой технике ДПИ, мультимедийные и компьютерные рисунки, баннеры и т.д. по теме Фестиваля</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6.3</w:t>
      </w:r>
      <w:r w:rsidRPr="00E703A8">
        <w:rPr>
          <w:rFonts w:ascii="Times New Roman" w:hAnsi="Times New Roman"/>
          <w:b/>
          <w:bCs/>
          <w:sz w:val="21"/>
          <w:szCs w:val="21"/>
        </w:rPr>
        <w:t xml:space="preserve"> Критерии оценки творческих работ:</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Оценка творческих работ будет осуществляться по следующим критериям:</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глубина раскрытия темы, идеи;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системность изложения материала;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оригинальность;</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соответствие теме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аккуратность и качество исполнения;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уровень самостоятельности работы учащегося;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оформление работы и ее наглядность;</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оригинальность, яркость и выразительность работы;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убедительность и наглядность при защите работы.</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В каждой номинации предусмотрена индивидуальная система оценки.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Оценка представленных работ проводится по </w:t>
      </w:r>
      <w:r w:rsidRPr="00E703A8">
        <w:rPr>
          <w:rFonts w:ascii="Times New Roman" w:hAnsi="Times New Roman"/>
          <w:b/>
          <w:bCs/>
          <w:sz w:val="21"/>
          <w:szCs w:val="21"/>
        </w:rPr>
        <w:t>возрастным группам</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 возрастная группа: 1 - 3 класс</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II возрастная группа: 4 - 6 класс</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III возрастная группа: 7 - 8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IV возрастная группа: 9 - 11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lang w:val="en-US"/>
        </w:rPr>
        <w:t>V</w:t>
      </w:r>
      <w:r w:rsidRPr="00E703A8">
        <w:rPr>
          <w:rFonts w:ascii="Times New Roman" w:hAnsi="Times New Roman"/>
          <w:sz w:val="21"/>
          <w:szCs w:val="21"/>
        </w:rPr>
        <w:t xml:space="preserve"> возрастная группа: дошкольники 6-7 лет.</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Cs/>
          <w:sz w:val="21"/>
          <w:szCs w:val="21"/>
        </w:rPr>
        <w:t>6.4</w:t>
      </w:r>
      <w:r w:rsidRPr="00E703A8">
        <w:rPr>
          <w:rFonts w:ascii="Times New Roman" w:hAnsi="Times New Roman"/>
          <w:b/>
          <w:bCs/>
          <w:sz w:val="21"/>
          <w:szCs w:val="21"/>
        </w:rPr>
        <w:t>. Особые условия участия во 2 этапе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Каждый участник имеет право участвовать во всех номинациях;</w:t>
      </w:r>
    </w:p>
    <w:p w:rsidR="00F1137B" w:rsidRPr="007F5EC1"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Принимаются индивидуальные и коллективные работы (не более </w:t>
      </w:r>
      <w:r w:rsidRPr="007F5EC1">
        <w:rPr>
          <w:rFonts w:ascii="Times New Roman" w:hAnsi="Times New Roman"/>
          <w:sz w:val="21"/>
          <w:szCs w:val="21"/>
        </w:rPr>
        <w:t>3 авторов);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В создании проектов могут принимать участие </w:t>
      </w:r>
      <w:r w:rsidRPr="00E703A8">
        <w:rPr>
          <w:rFonts w:ascii="Times New Roman" w:hAnsi="Times New Roman"/>
          <w:b/>
          <w:bCs/>
          <w:sz w:val="21"/>
          <w:szCs w:val="21"/>
        </w:rPr>
        <w:t xml:space="preserve">родители </w:t>
      </w:r>
      <w:r w:rsidRPr="00E703A8">
        <w:rPr>
          <w:rFonts w:ascii="Times New Roman" w:hAnsi="Times New Roman"/>
          <w:sz w:val="21"/>
          <w:szCs w:val="21"/>
        </w:rPr>
        <w:t xml:space="preserve">участников Фестиваля. В этом случае в заявке необходимо </w:t>
      </w:r>
      <w:r w:rsidRPr="00E703A8">
        <w:rPr>
          <w:rFonts w:ascii="Times New Roman" w:hAnsi="Times New Roman"/>
          <w:b/>
          <w:sz w:val="21"/>
          <w:szCs w:val="21"/>
        </w:rPr>
        <w:t>указывать Ф.И.О. родителей</w:t>
      </w:r>
      <w:r w:rsidRPr="00E703A8">
        <w:rPr>
          <w:rFonts w:ascii="Times New Roman" w:hAnsi="Times New Roman"/>
          <w:sz w:val="21"/>
          <w:szCs w:val="21"/>
        </w:rPr>
        <w:t xml:space="preserve"> (полностью). Семейное творчество приветствуется.</w:t>
      </w: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 xml:space="preserve"> Каждая работа сопровождается этикеткой </w:t>
      </w:r>
      <w:r w:rsidRPr="00E703A8">
        <w:rPr>
          <w:rFonts w:ascii="Times New Roman" w:hAnsi="Times New Roman"/>
          <w:b/>
          <w:sz w:val="21"/>
          <w:szCs w:val="21"/>
        </w:rPr>
        <w:t>(приложение № 2).</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Номинация работы определяется автором (авторами).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Cs/>
          <w:sz w:val="21"/>
          <w:szCs w:val="21"/>
          <w:u w:val="single"/>
        </w:rPr>
        <w:t xml:space="preserve">Текст выполняется в </w:t>
      </w:r>
      <w:r w:rsidRPr="00E703A8">
        <w:rPr>
          <w:rFonts w:ascii="Times New Roman" w:eastAsia="Calibri" w:hAnsi="Times New Roman"/>
          <w:sz w:val="21"/>
          <w:szCs w:val="21"/>
        </w:rPr>
        <w:t xml:space="preserve">формате: </w:t>
      </w:r>
      <w:r w:rsidRPr="00E703A8">
        <w:rPr>
          <w:rFonts w:ascii="Times New Roman" w:hAnsi="Times New Roman"/>
          <w:sz w:val="21"/>
          <w:szCs w:val="21"/>
        </w:rPr>
        <w:t>MS Word, формат страницы А4, кегль 14, шрифт TimesNewRoman, все поля 20 мм, интервал 1,5, отступ 1,25. Объем до 5 страниц.</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Продолжительность презентации, видеоклипа, видеоролика не более 3 минут.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6.5 Прилагается техническое</w:t>
      </w:r>
      <w:r w:rsidRPr="00E703A8">
        <w:rPr>
          <w:rFonts w:ascii="Times New Roman" w:hAnsi="Times New Roman"/>
          <w:b/>
          <w:sz w:val="21"/>
          <w:szCs w:val="21"/>
        </w:rPr>
        <w:t xml:space="preserve"> описание</w:t>
      </w:r>
      <w:r w:rsidRPr="00E703A8">
        <w:rPr>
          <w:rFonts w:ascii="Times New Roman" w:hAnsi="Times New Roman"/>
          <w:bCs/>
          <w:sz w:val="21"/>
          <w:szCs w:val="21"/>
        </w:rPr>
        <w:t>, которое содержит:</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название темы (работы);</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идею разработки;</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описание принципа работы;</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при необходимости прилагаются эскизы, чертежи, схемы и пр.;</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описание новизны технического решения (идея, конструкция, технология);</w:t>
      </w:r>
    </w:p>
    <w:p w:rsidR="00F1137B" w:rsidRPr="00E703A8" w:rsidRDefault="00F1137B" w:rsidP="006D2BAA">
      <w:pPr>
        <w:tabs>
          <w:tab w:val="num" w:pos="0"/>
        </w:tabs>
        <w:spacing w:after="0"/>
        <w:jc w:val="both"/>
        <w:rPr>
          <w:rFonts w:ascii="Times New Roman" w:hAnsi="Times New Roman"/>
          <w:bCs/>
          <w:sz w:val="21"/>
          <w:szCs w:val="21"/>
        </w:rPr>
      </w:pPr>
      <w:r w:rsidRPr="00E703A8">
        <w:rPr>
          <w:rFonts w:ascii="Times New Roman" w:hAnsi="Times New Roman"/>
          <w:bCs/>
          <w:sz w:val="21"/>
          <w:szCs w:val="21"/>
        </w:rPr>
        <w:t>- область практического использования.</w:t>
      </w:r>
    </w:p>
    <w:p w:rsidR="00F1137B" w:rsidRPr="00F4633F" w:rsidRDefault="00F1137B" w:rsidP="006D2BAA">
      <w:pPr>
        <w:autoSpaceDE w:val="0"/>
        <w:autoSpaceDN w:val="0"/>
        <w:adjustRightInd w:val="0"/>
        <w:spacing w:after="0"/>
        <w:jc w:val="both"/>
        <w:rPr>
          <w:rFonts w:ascii="Times New Roman" w:hAnsi="Times New Roman"/>
          <w:bCs/>
          <w:sz w:val="21"/>
          <w:szCs w:val="21"/>
        </w:rPr>
      </w:pPr>
      <w:r w:rsidRPr="00F4633F">
        <w:rPr>
          <w:rFonts w:ascii="Times New Roman" w:hAnsi="Times New Roman"/>
          <w:b/>
          <w:sz w:val="21"/>
          <w:szCs w:val="21"/>
        </w:rPr>
        <w:t>Техническое описание</w:t>
      </w:r>
      <w:r w:rsidRPr="00F4633F">
        <w:rPr>
          <w:rFonts w:ascii="Times New Roman" w:hAnsi="Times New Roman"/>
          <w:bCs/>
          <w:sz w:val="21"/>
          <w:szCs w:val="21"/>
        </w:rPr>
        <w:t xml:space="preserve"> выполняется в печатном виде и остается в архиве конкурса. </w:t>
      </w:r>
    </w:p>
    <w:p w:rsidR="00F1137B" w:rsidRPr="00E703A8" w:rsidRDefault="00F1137B" w:rsidP="006D2BAA">
      <w:pPr>
        <w:autoSpaceDE w:val="0"/>
        <w:autoSpaceDN w:val="0"/>
        <w:adjustRightInd w:val="0"/>
        <w:spacing w:after="0"/>
        <w:jc w:val="both"/>
        <w:rPr>
          <w:rFonts w:ascii="Times New Roman" w:eastAsia="Calibri" w:hAnsi="Times New Roman"/>
          <w:b/>
          <w:sz w:val="21"/>
          <w:szCs w:val="21"/>
          <w:u w:val="single"/>
        </w:rPr>
      </w:pPr>
    </w:p>
    <w:p w:rsidR="00F1137B" w:rsidRPr="00E703A8" w:rsidRDefault="00F1137B" w:rsidP="006D2BAA">
      <w:pPr>
        <w:autoSpaceDE w:val="0"/>
        <w:autoSpaceDN w:val="0"/>
        <w:adjustRightInd w:val="0"/>
        <w:spacing w:after="0"/>
        <w:jc w:val="both"/>
        <w:rPr>
          <w:rFonts w:ascii="Times New Roman" w:eastAsia="Calibri" w:hAnsi="Times New Roman"/>
          <w:b/>
          <w:sz w:val="21"/>
          <w:szCs w:val="21"/>
        </w:rPr>
      </w:pPr>
      <w:r w:rsidRPr="00E703A8">
        <w:rPr>
          <w:rFonts w:ascii="Times New Roman" w:eastAsia="Calibri" w:hAnsi="Times New Roman"/>
          <w:b/>
          <w:sz w:val="21"/>
          <w:szCs w:val="21"/>
        </w:rPr>
        <w:t>7. Порядок подачи заявок:</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7.1. Для участия во 2 этапе </w:t>
      </w:r>
      <w:r w:rsidRPr="00E703A8">
        <w:rPr>
          <w:rFonts w:ascii="Times New Roman" w:hAnsi="Times New Roman"/>
          <w:bCs/>
          <w:sz w:val="21"/>
          <w:szCs w:val="21"/>
        </w:rPr>
        <w:t>Фестиваля</w:t>
      </w:r>
      <w:r w:rsidRPr="00E703A8">
        <w:rPr>
          <w:rFonts w:ascii="Times New Roman" w:hAnsi="Times New Roman"/>
          <w:sz w:val="21"/>
          <w:szCs w:val="21"/>
        </w:rPr>
        <w:t xml:space="preserve"> необходимо предоставить в указанные сроки следующий комплект документов: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заявка на участие в </w:t>
      </w:r>
      <w:r w:rsidRPr="00E703A8">
        <w:rPr>
          <w:rFonts w:ascii="Times New Roman" w:hAnsi="Times New Roman"/>
          <w:bCs/>
          <w:sz w:val="21"/>
          <w:szCs w:val="21"/>
        </w:rPr>
        <w:t>Фестивале</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согласие родителей (законных представителей) на обработку персональных данных. (сдается в день проведения мероприятия) (Приложение №4). </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sz w:val="21"/>
          <w:szCs w:val="21"/>
        </w:rPr>
        <w:t>Ответственность за сбор персональных данных несет Оргкомитет.</w:t>
      </w:r>
    </w:p>
    <w:p w:rsidR="00F1137B" w:rsidRPr="00F4633F"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7.2</w:t>
      </w:r>
      <w:r w:rsidRPr="00F4633F">
        <w:rPr>
          <w:rFonts w:ascii="Times New Roman" w:hAnsi="Times New Roman"/>
          <w:bCs/>
          <w:sz w:val="21"/>
          <w:szCs w:val="21"/>
        </w:rPr>
        <w:t>Сроки предоставления заявок и работ на 2 этап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Заявки и творческие работы на участие во 2 этапе Фестиваля принимаются </w:t>
      </w:r>
      <w:r w:rsidRPr="00F4633F">
        <w:rPr>
          <w:rFonts w:ascii="Times New Roman" w:hAnsi="Times New Roman"/>
          <w:b/>
          <w:bCs/>
          <w:sz w:val="21"/>
          <w:szCs w:val="21"/>
        </w:rPr>
        <w:t xml:space="preserve">до 2 апреля 2021 года </w:t>
      </w:r>
      <w:r w:rsidRPr="00E703A8">
        <w:rPr>
          <w:rFonts w:ascii="Times New Roman" w:hAnsi="Times New Roman"/>
          <w:bCs/>
          <w:sz w:val="21"/>
          <w:szCs w:val="21"/>
        </w:rPr>
        <w:t>по адресу</w:t>
      </w:r>
      <w:r w:rsidRPr="00E703A8">
        <w:rPr>
          <w:rFonts w:ascii="Times New Roman" w:hAnsi="Times New Roman"/>
          <w:b/>
          <w:bCs/>
          <w:sz w:val="21"/>
          <w:szCs w:val="21"/>
        </w:rPr>
        <w:t xml:space="preserve">: </w:t>
      </w:r>
      <w:r w:rsidRPr="00E703A8">
        <w:rPr>
          <w:rFonts w:ascii="Times New Roman" w:hAnsi="Times New Roman"/>
          <w:sz w:val="21"/>
          <w:szCs w:val="21"/>
        </w:rPr>
        <w:t xml:space="preserve">ГБУ ДО Центр детского (юношеского) технического творчества Кировского района по адресу: ст. метро «Нарвская», ул. Маршала Говорова, д.34, лит 3 (парк «9 января»); кабинет № 301 (3 этаж), тел. 252-15-40, (Луговая Татьяна Павловна). </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7F5EC1" w:rsidRDefault="00F1137B" w:rsidP="006D2BAA">
      <w:pPr>
        <w:autoSpaceDE w:val="0"/>
        <w:autoSpaceDN w:val="0"/>
        <w:adjustRightInd w:val="0"/>
        <w:spacing w:after="0"/>
        <w:jc w:val="both"/>
        <w:rPr>
          <w:rFonts w:ascii="Times New Roman" w:hAnsi="Times New Roman"/>
          <w:sz w:val="21"/>
          <w:szCs w:val="21"/>
        </w:rPr>
      </w:pPr>
      <w:r w:rsidRPr="00F4633F">
        <w:rPr>
          <w:rFonts w:ascii="Times New Roman" w:hAnsi="Times New Roman"/>
          <w:bCs/>
          <w:sz w:val="21"/>
          <w:szCs w:val="21"/>
        </w:rPr>
        <w:t>Электронный вариант п</w:t>
      </w:r>
      <w:r w:rsidRPr="00F4633F">
        <w:rPr>
          <w:rFonts w:ascii="Times New Roman" w:hAnsi="Times New Roman"/>
          <w:sz w:val="21"/>
          <w:szCs w:val="21"/>
        </w:rPr>
        <w:t>резентаций</w:t>
      </w:r>
      <w:r w:rsidRPr="00E703A8">
        <w:rPr>
          <w:rFonts w:ascii="Times New Roman" w:hAnsi="Times New Roman"/>
          <w:sz w:val="21"/>
          <w:szCs w:val="21"/>
        </w:rPr>
        <w:t xml:space="preserve">, мультимедийные и компьютерные рисунки высылаются </w:t>
      </w:r>
      <w:r w:rsidRPr="00F4633F">
        <w:rPr>
          <w:rFonts w:ascii="Times New Roman" w:hAnsi="Times New Roman"/>
          <w:b/>
          <w:bCs/>
          <w:sz w:val="21"/>
          <w:szCs w:val="21"/>
        </w:rPr>
        <w:t>до 31 марта 2021 года</w:t>
      </w:r>
      <w:r w:rsidRPr="00E703A8">
        <w:rPr>
          <w:rFonts w:ascii="Times New Roman" w:hAnsi="Times New Roman"/>
          <w:sz w:val="21"/>
          <w:szCs w:val="21"/>
        </w:rPr>
        <w:t xml:space="preserve"> на электронную почту: </w:t>
      </w:r>
      <w:hyperlink r:id="rId151" w:history="1">
        <w:r w:rsidRPr="00F4633F">
          <w:rPr>
            <w:rFonts w:ascii="Times New Roman" w:hAnsi="Times New Roman"/>
            <w:sz w:val="21"/>
            <w:szCs w:val="21"/>
          </w:rPr>
          <w:t>cstt@kirov.spb.ru</w:t>
        </w:r>
      </w:hyperlink>
      <w:r w:rsidRPr="00F4633F">
        <w:rPr>
          <w:rFonts w:ascii="Times New Roman" w:hAnsi="Times New Roman"/>
          <w:bCs/>
          <w:sz w:val="21"/>
          <w:szCs w:val="21"/>
        </w:rPr>
        <w:t>,</w:t>
      </w:r>
      <w:r w:rsidRPr="00E703A8">
        <w:rPr>
          <w:rFonts w:ascii="Times New Roman" w:hAnsi="Times New Roman"/>
          <w:bCs/>
          <w:sz w:val="21"/>
          <w:szCs w:val="21"/>
        </w:rPr>
        <w:t xml:space="preserve"> с пометкой </w:t>
      </w:r>
      <w:r w:rsidRPr="007F5EC1">
        <w:rPr>
          <w:rFonts w:ascii="Times New Roman" w:hAnsi="Times New Roman"/>
          <w:bCs/>
          <w:sz w:val="21"/>
          <w:szCs w:val="21"/>
        </w:rPr>
        <w:t>Астрономический калейдоскоп</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F4633F"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Заявка оформляется по предложенной форме</w:t>
      </w:r>
      <w:r w:rsidRPr="00E703A8">
        <w:rPr>
          <w:rFonts w:ascii="Times New Roman" w:hAnsi="Times New Roman"/>
          <w:b/>
          <w:bCs/>
          <w:sz w:val="21"/>
          <w:szCs w:val="21"/>
        </w:rPr>
        <w:t xml:space="preserve"> (</w:t>
      </w:r>
      <w:r w:rsidR="00F4633F">
        <w:rPr>
          <w:rFonts w:ascii="Times New Roman" w:hAnsi="Times New Roman"/>
          <w:bCs/>
          <w:sz w:val="21"/>
          <w:szCs w:val="21"/>
        </w:rPr>
        <w:t>см. П</w:t>
      </w:r>
      <w:r w:rsidRPr="00F4633F">
        <w:rPr>
          <w:rFonts w:ascii="Times New Roman" w:hAnsi="Times New Roman"/>
          <w:bCs/>
          <w:sz w:val="21"/>
          <w:szCs w:val="21"/>
        </w:rPr>
        <w:t>риложение № 2) и</w:t>
      </w:r>
      <w:r w:rsidRPr="00E703A8">
        <w:rPr>
          <w:rFonts w:ascii="Times New Roman" w:hAnsi="Times New Roman"/>
          <w:bCs/>
          <w:sz w:val="21"/>
          <w:szCs w:val="21"/>
        </w:rPr>
        <w:t xml:space="preserve"> этикетка</w:t>
      </w:r>
      <w:r w:rsidR="00F4633F">
        <w:rPr>
          <w:rFonts w:ascii="Times New Roman" w:hAnsi="Times New Roman"/>
          <w:bCs/>
          <w:sz w:val="21"/>
          <w:szCs w:val="21"/>
        </w:rPr>
        <w:t>(см. П</w:t>
      </w:r>
      <w:r w:rsidRPr="00F4633F">
        <w:rPr>
          <w:rFonts w:ascii="Times New Roman" w:hAnsi="Times New Roman"/>
          <w:bCs/>
          <w:sz w:val="21"/>
          <w:szCs w:val="21"/>
        </w:rPr>
        <w:t>риложение № 3).</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7.3 Выставка конкурсных работ проводится с </w:t>
      </w:r>
      <w:r w:rsidRPr="00F4633F">
        <w:rPr>
          <w:rFonts w:ascii="Times New Roman" w:hAnsi="Times New Roman"/>
          <w:b/>
          <w:sz w:val="21"/>
          <w:szCs w:val="21"/>
        </w:rPr>
        <w:t>05.04.2021 по 13.04.2021 г</w:t>
      </w:r>
      <w:r w:rsidRPr="00F4633F">
        <w:rPr>
          <w:rFonts w:ascii="Times New Roman" w:hAnsi="Times New Roman"/>
          <w:sz w:val="21"/>
          <w:szCs w:val="21"/>
        </w:rPr>
        <w:t>.</w:t>
      </w:r>
      <w:r w:rsidRPr="00E703A8">
        <w:rPr>
          <w:rFonts w:ascii="Times New Roman" w:hAnsi="Times New Roman"/>
          <w:sz w:val="21"/>
          <w:szCs w:val="21"/>
        </w:rPr>
        <w:t xml:space="preserve"> в актовом зале ЦДЮТТ. Возврат работ проводится после завершения церемонии награждения.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rPr>
        <w:t>8.Жюри конкурса на 2 этапе Фестиваля:</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8.1 Работы участников конкурса оценивает жюри по представленным выше критериям оценки. Состав жюри определяется приказом директора ЦДЮТТ. </w:t>
      </w:r>
    </w:p>
    <w:p w:rsidR="00F1137B" w:rsidRPr="00E703A8" w:rsidRDefault="00F1137B" w:rsidP="006D2BAA">
      <w:pPr>
        <w:pStyle w:val="aa"/>
        <w:numPr>
          <w:ilvl w:val="1"/>
          <w:numId w:val="427"/>
        </w:numPr>
        <w:shd w:val="clear" w:color="auto" w:fill="FFFFFF"/>
        <w:spacing w:after="0"/>
        <w:ind w:left="0" w:firstLine="0"/>
        <w:jc w:val="both"/>
        <w:rPr>
          <w:rFonts w:ascii="Times New Roman" w:hAnsi="Times New Roman"/>
          <w:sz w:val="21"/>
          <w:szCs w:val="21"/>
        </w:rPr>
      </w:pPr>
      <w:r w:rsidRPr="00E703A8">
        <w:rPr>
          <w:rFonts w:ascii="Times New Roman" w:hAnsi="Times New Roman"/>
          <w:sz w:val="21"/>
          <w:szCs w:val="21"/>
        </w:rPr>
        <w:t>Каждый член жюри оценивает самостоятельно и независимо от других членов представленные работы.</w:t>
      </w:r>
    </w:p>
    <w:p w:rsidR="00F1137B" w:rsidRPr="00E703A8" w:rsidRDefault="00F1137B" w:rsidP="006D2BAA">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8.3 Результаты работы жюри оформляются протоколом и публикуются на сайте ГБУ ДО ЦДЮТТ.</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9. Подведение итогов Фестиваля: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9.1 Награждение по итогам 2 этапа Фестиваля состоится </w:t>
      </w:r>
      <w:r w:rsidRPr="00F4633F">
        <w:rPr>
          <w:rFonts w:ascii="Times New Roman" w:hAnsi="Times New Roman"/>
          <w:b/>
          <w:bCs/>
          <w:sz w:val="21"/>
          <w:szCs w:val="21"/>
        </w:rPr>
        <w:t>13 апреля (вторник) 2021 г</w:t>
      </w:r>
      <w:r w:rsidRPr="00F4633F">
        <w:rPr>
          <w:rFonts w:ascii="Times New Roman" w:hAnsi="Times New Roman"/>
          <w:sz w:val="21"/>
          <w:szCs w:val="21"/>
        </w:rPr>
        <w:t xml:space="preserve">. </w:t>
      </w:r>
      <w:r w:rsidRPr="00F4633F">
        <w:rPr>
          <w:rFonts w:ascii="Times New Roman" w:hAnsi="Times New Roman"/>
          <w:b/>
          <w:bCs/>
          <w:sz w:val="21"/>
          <w:szCs w:val="21"/>
        </w:rPr>
        <w:t>в 15.30</w:t>
      </w:r>
      <w:r w:rsidRPr="00E703A8">
        <w:rPr>
          <w:rFonts w:ascii="Times New Roman" w:hAnsi="Times New Roman"/>
          <w:sz w:val="21"/>
          <w:szCs w:val="21"/>
        </w:rPr>
        <w:t xml:space="preserve">в ГБУ ДО Центр детского (юношеского) технического творчества Кировского района по адресу: ст. метро «Нарвская», ул. Маршала Говорова, д. 34 литер 3 (парк «9 января»), тел. 252-15-40.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9.2 Победителями 2 этапа Фестиваля </w:t>
      </w:r>
      <w:r w:rsidRPr="00E703A8">
        <w:rPr>
          <w:rFonts w:ascii="Times New Roman" w:hAnsi="Times New Roman"/>
          <w:b/>
          <w:sz w:val="21"/>
          <w:szCs w:val="21"/>
          <w:u w:val="single"/>
        </w:rPr>
        <w:t>«С мечтою о космосе»</w:t>
      </w:r>
      <w:r w:rsidRPr="00E703A8">
        <w:rPr>
          <w:rFonts w:ascii="Times New Roman" w:hAnsi="Times New Roman"/>
          <w:sz w:val="21"/>
          <w:szCs w:val="21"/>
        </w:rPr>
        <w:t xml:space="preserve"> считаются работы, награжденные дипломами 1, 2, 3 степени. По решению жюри, могут быть учреждены специальные поощрительные призы.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9.3 По решению Оргкомитета могут быть вручены благодарственные письма за помощь в организации Фестиваля (жюри, отборочная комиссия и другие представители общественных организаций). </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10. Финансирование</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Финансирование Фестиваля осуществляется за счет средств бюджета Санкт-Петербурга (субсидий, выделенных на выполнение государственного задания).</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11. Ответственные организаторы: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 Луговая Татьяна Павловна </w:t>
      </w:r>
      <w:r w:rsidRPr="00E703A8">
        <w:rPr>
          <w:rFonts w:ascii="Times New Roman" w:hAnsi="Times New Roman"/>
          <w:b/>
          <w:bCs/>
          <w:sz w:val="21"/>
          <w:szCs w:val="21"/>
        </w:rPr>
        <w:t xml:space="preserve">- </w:t>
      </w:r>
      <w:r w:rsidRPr="00E703A8">
        <w:rPr>
          <w:rFonts w:ascii="Times New Roman" w:hAnsi="Times New Roman"/>
          <w:sz w:val="21"/>
          <w:szCs w:val="21"/>
        </w:rPr>
        <w:t>заведующая отделом спортивно- технического творчества.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Сизова Ирина Анатольевна – педагог – организатор.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Прокопенко Михаил Васильевич - педагог - организатор.</w:t>
      </w:r>
      <w:r w:rsidRPr="00E703A8">
        <w:rPr>
          <w:rFonts w:ascii="Times New Roman" w:hAnsi="Times New Roman"/>
          <w:sz w:val="21"/>
          <w:szCs w:val="21"/>
        </w:rPr>
        <w:tab/>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Справки по телефону: 252-15-40 </w:t>
      </w:r>
      <w:r w:rsidRPr="00E703A8">
        <w:rPr>
          <w:rFonts w:ascii="Times New Roman" w:hAnsi="Times New Roman"/>
          <w:b/>
          <w:bCs/>
          <w:sz w:val="21"/>
          <w:szCs w:val="21"/>
        </w:rPr>
        <w:t xml:space="preserve">- </w:t>
      </w:r>
      <w:r w:rsidRPr="00E703A8">
        <w:rPr>
          <w:rFonts w:ascii="Times New Roman" w:hAnsi="Times New Roman"/>
          <w:sz w:val="21"/>
          <w:szCs w:val="21"/>
        </w:rPr>
        <w:t>Луговая Татьяна Павловна, зав. отделом спортивно-технического творчества.</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к Положению об Открытом районном</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Фестивале «Астрономический калейдоскоп»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sz w:val="21"/>
          <w:szCs w:val="21"/>
        </w:rPr>
        <w:t>В оргкомитетОткрытого районного Фестиваля «Астрономический калейдоскоп»</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на участие в 1 этапе открытого районного</w:t>
      </w:r>
      <w:r w:rsidRPr="00E703A8">
        <w:rPr>
          <w:rFonts w:ascii="Times New Roman" w:hAnsi="Times New Roman"/>
          <w:sz w:val="21"/>
          <w:szCs w:val="21"/>
        </w:rPr>
        <w:t xml:space="preserve"> Фестиваля </w:t>
      </w:r>
      <w:r w:rsidRPr="00E703A8">
        <w:rPr>
          <w:rFonts w:ascii="Times New Roman" w:hAnsi="Times New Roman"/>
          <w:b/>
          <w:sz w:val="21"/>
          <w:szCs w:val="21"/>
        </w:rPr>
        <w:t>«Астрономический калейдоскоп»</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w:t>
      </w:r>
    </w:p>
    <w:p w:rsidR="00F1137B" w:rsidRPr="00E703A8" w:rsidRDefault="00F1137B" w:rsidP="006D2BAA">
      <w:pPr>
        <w:spacing w:after="0"/>
        <w:ind w:firstLine="709"/>
        <w:jc w:val="both"/>
        <w:rPr>
          <w:rFonts w:ascii="Times New Roman" w:hAnsi="Times New Roman"/>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96"/>
        <w:gridCol w:w="3969"/>
        <w:gridCol w:w="2976"/>
      </w:tblGrid>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79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396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подготовившего участника в ОУ(полностью), должность</w:t>
            </w:r>
          </w:p>
        </w:tc>
        <w:tc>
          <w:tcPr>
            <w:tcW w:w="297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9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396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297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___________________________</w:t>
      </w:r>
    </w:p>
    <w:p w:rsidR="00F1137B" w:rsidRPr="00E703A8" w:rsidRDefault="00F1137B" w:rsidP="006D2BAA">
      <w:pPr>
        <w:spacing w:after="0" w:line="240" w:lineRule="auto"/>
        <w:jc w:val="both"/>
        <w:rPr>
          <w:rFonts w:ascii="Times New Roman" w:hAnsi="Times New Roman"/>
          <w:b/>
          <w:sz w:val="21"/>
          <w:szCs w:val="21"/>
        </w:rPr>
      </w:pPr>
      <w:r w:rsidRPr="00E703A8">
        <w:rPr>
          <w:rFonts w:ascii="Times New Roman" w:hAnsi="Times New Roman"/>
          <w:b/>
          <w:sz w:val="21"/>
          <w:szCs w:val="21"/>
        </w:rPr>
        <w:br w:type="page"/>
      </w:r>
    </w:p>
    <w:p w:rsidR="00F1137B" w:rsidRPr="00E703A8" w:rsidRDefault="00F1137B" w:rsidP="00554A96">
      <w:pPr>
        <w:spacing w:after="0"/>
        <w:ind w:firstLine="709"/>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к Положению об Открытом районном</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Фестивале «Астрономический калейдоскоп»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ФОРМА ЗАЯВКИ</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sz w:val="21"/>
          <w:szCs w:val="21"/>
        </w:rPr>
        <w:t xml:space="preserve">В оргкомитетОткрытого районного Фестиваля </w:t>
      </w:r>
      <w:r w:rsidRPr="00E703A8">
        <w:rPr>
          <w:rFonts w:ascii="Times New Roman" w:hAnsi="Times New Roman"/>
          <w:b/>
          <w:sz w:val="21"/>
          <w:szCs w:val="21"/>
        </w:rPr>
        <w:t>«Астрономический калейдоскоп»</w:t>
      </w:r>
    </w:p>
    <w:p w:rsidR="00F1137B" w:rsidRPr="00E703A8" w:rsidRDefault="00F1137B" w:rsidP="00554A96">
      <w:pPr>
        <w:spacing w:after="0"/>
        <w:jc w:val="center"/>
        <w:rPr>
          <w:rFonts w:ascii="Times New Roman" w:hAnsi="Times New Roman"/>
          <w:b/>
          <w:bCs/>
          <w:sz w:val="21"/>
          <w:szCs w:val="21"/>
        </w:rPr>
      </w:pP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Заявитель _____________________________________________________________ </w:t>
      </w:r>
    </w:p>
    <w:p w:rsidR="00F1137B" w:rsidRPr="00E703A8" w:rsidRDefault="00F1137B" w:rsidP="006D2BAA">
      <w:pPr>
        <w:spacing w:after="0"/>
        <w:ind w:left="36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на участие во 2 этапе открытого районного</w:t>
      </w:r>
      <w:r w:rsidRPr="00E703A8">
        <w:rPr>
          <w:rFonts w:ascii="Times New Roman" w:hAnsi="Times New Roman"/>
          <w:sz w:val="21"/>
          <w:szCs w:val="21"/>
        </w:rPr>
        <w:t xml:space="preserve"> Фестиваля «Астрономический калейдоскоп»</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просим включить работы следующих учащихся: </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404"/>
        <w:gridCol w:w="1557"/>
        <w:gridCol w:w="1388"/>
        <w:gridCol w:w="1284"/>
        <w:gridCol w:w="1776"/>
        <w:gridCol w:w="1502"/>
      </w:tblGrid>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534"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Ф.И.О. автора(ов)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работы</w:t>
            </w:r>
          </w:p>
        </w:tc>
        <w:tc>
          <w:tcPr>
            <w:tcW w:w="149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Класс/возраст</w:t>
            </w:r>
          </w:p>
        </w:tc>
        <w:tc>
          <w:tcPr>
            <w:tcW w:w="143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Номинация</w:t>
            </w:r>
          </w:p>
        </w:tc>
        <w:tc>
          <w:tcPr>
            <w:tcW w:w="140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tc>
        <w:tc>
          <w:tcPr>
            <w:tcW w:w="174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руководителя, подготовившего участника в ОУ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 должность</w:t>
            </w:r>
          </w:p>
        </w:tc>
        <w:tc>
          <w:tcPr>
            <w:tcW w:w="152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(мобильный)</w:t>
            </w:r>
          </w:p>
        </w:tc>
      </w:tr>
      <w:tr w:rsidR="00F1137B" w:rsidRPr="00E703A8" w:rsidTr="00554A96">
        <w:trPr>
          <w:jc w:val="center"/>
        </w:trPr>
        <w:tc>
          <w:tcPr>
            <w:tcW w:w="43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34"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9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40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74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c>
          <w:tcPr>
            <w:tcW w:w="152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Cs/>
                <w:sz w:val="21"/>
                <w:szCs w:val="21"/>
              </w:rPr>
            </w:pPr>
          </w:p>
        </w:tc>
      </w:tr>
    </w:tbl>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Руководитель ОУ ________________/___________________/ </w:t>
      </w:r>
    </w:p>
    <w:p w:rsidR="00F1137B" w:rsidRPr="00E703A8" w:rsidRDefault="00F1137B" w:rsidP="006D2BAA">
      <w:pPr>
        <w:spacing w:after="0"/>
        <w:ind w:firstLine="709"/>
        <w:jc w:val="both"/>
        <w:rPr>
          <w:rFonts w:ascii="Times New Roman" w:hAnsi="Times New Roman"/>
          <w:bCs/>
          <w:sz w:val="21"/>
          <w:szCs w:val="21"/>
        </w:rPr>
      </w:pPr>
      <w:r w:rsidRPr="00E703A8">
        <w:rPr>
          <w:rFonts w:ascii="Times New Roman" w:hAnsi="Times New Roman"/>
          <w:bCs/>
          <w:sz w:val="21"/>
          <w:szCs w:val="21"/>
        </w:rPr>
        <w:t xml:space="preserve">      подпись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___________________________</w:t>
      </w:r>
    </w:p>
    <w:p w:rsidR="00F1137B" w:rsidRPr="00E703A8" w:rsidRDefault="00F1137B" w:rsidP="006D2BAA">
      <w:pPr>
        <w:spacing w:after="0"/>
        <w:ind w:firstLine="709"/>
        <w:jc w:val="both"/>
        <w:rPr>
          <w:rFonts w:ascii="Times New Roman" w:hAnsi="Times New Roman"/>
          <w:bCs/>
          <w:i/>
          <w:sz w:val="21"/>
          <w:szCs w:val="21"/>
        </w:rPr>
      </w:pPr>
    </w:p>
    <w:p w:rsidR="00F1137B" w:rsidRPr="00E703A8" w:rsidRDefault="00F1137B" w:rsidP="00554A96">
      <w:pPr>
        <w:spacing w:after="0"/>
        <w:ind w:firstLine="709"/>
        <w:jc w:val="right"/>
        <w:rPr>
          <w:rFonts w:ascii="Times New Roman" w:hAnsi="Times New Roman"/>
          <w:i/>
          <w:sz w:val="21"/>
          <w:szCs w:val="21"/>
        </w:rPr>
      </w:pPr>
      <w:r w:rsidRPr="00E703A8">
        <w:rPr>
          <w:rFonts w:ascii="Times New Roman" w:hAnsi="Times New Roman"/>
          <w:bCs/>
          <w:i/>
          <w:sz w:val="21"/>
          <w:szCs w:val="21"/>
        </w:rPr>
        <w:t>Приложение  3</w:t>
      </w: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6D2BAA">
      <w:pPr>
        <w:spacing w:after="0"/>
        <w:ind w:firstLine="709"/>
        <w:jc w:val="both"/>
        <w:rPr>
          <w:rFonts w:ascii="Times New Roman" w:hAnsi="Times New Roman"/>
          <w:b/>
          <w:sz w:val="21"/>
          <w:szCs w:val="21"/>
        </w:rPr>
      </w:pPr>
    </w:p>
    <w:p w:rsidR="00F1137B" w:rsidRPr="00E703A8" w:rsidRDefault="00F1137B" w:rsidP="00554A96">
      <w:pPr>
        <w:spacing w:after="0"/>
        <w:ind w:firstLine="709"/>
        <w:jc w:val="center"/>
        <w:rPr>
          <w:rFonts w:ascii="Times New Roman" w:hAnsi="Times New Roman"/>
          <w:b/>
          <w:sz w:val="21"/>
          <w:szCs w:val="21"/>
        </w:rPr>
      </w:pPr>
      <w:r w:rsidRPr="00E703A8">
        <w:rPr>
          <w:rFonts w:ascii="Times New Roman" w:hAnsi="Times New Roman"/>
          <w:b/>
          <w:sz w:val="21"/>
          <w:szCs w:val="21"/>
        </w:rPr>
        <w:t>Форма этикетки</w:t>
      </w:r>
    </w:p>
    <w:p w:rsidR="00F1137B" w:rsidRPr="00E703A8" w:rsidRDefault="00495C73" w:rsidP="006D2BAA">
      <w:pPr>
        <w:spacing w:after="0"/>
        <w:ind w:firstLine="709"/>
        <w:jc w:val="both"/>
        <w:rPr>
          <w:rFonts w:ascii="Times New Roman" w:hAnsi="Times New Roman"/>
          <w:bCs/>
          <w:sz w:val="21"/>
          <w:szCs w:val="21"/>
        </w:rPr>
      </w:pPr>
      <w:r>
        <w:rPr>
          <w:rFonts w:ascii="Times New Roman" w:hAnsi="Times New Roman"/>
          <w:noProof/>
          <w:sz w:val="21"/>
          <w:szCs w:val="21"/>
          <w:lang w:eastAsia="ru-RU"/>
        </w:rPr>
        <mc:AlternateContent>
          <mc:Choice Requires="wps">
            <w:drawing>
              <wp:anchor distT="0" distB="0" distL="114300" distR="114300" simplePos="0" relativeHeight="251672576" behindDoc="0" locked="0" layoutInCell="1" allowOverlap="1">
                <wp:simplePos x="0" y="0"/>
                <wp:positionH relativeFrom="column">
                  <wp:posOffset>332740</wp:posOffset>
                </wp:positionH>
                <wp:positionV relativeFrom="paragraph">
                  <wp:posOffset>102235</wp:posOffset>
                </wp:positionV>
                <wp:extent cx="4092575" cy="1874520"/>
                <wp:effectExtent l="0" t="0" r="3175" b="0"/>
                <wp:wrapNone/>
                <wp:docPr id="1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874520"/>
                        </a:xfrm>
                        <a:prstGeom prst="rect">
                          <a:avLst/>
                        </a:prstGeom>
                        <a:solidFill>
                          <a:srgbClr val="FFFFFF"/>
                        </a:solidFill>
                        <a:ln w="9525">
                          <a:solidFill>
                            <a:srgbClr val="000000"/>
                          </a:solidFill>
                          <a:miter lim="800000"/>
                          <a:headEnd/>
                          <a:tailEnd/>
                        </a:ln>
                      </wps:spPr>
                      <wps:txbx>
                        <w:txbxContent>
                          <w:p w:rsidR="001C38D6" w:rsidRPr="00564F54" w:rsidRDefault="001C38D6" w:rsidP="00F1137B">
                            <w:pPr>
                              <w:spacing w:after="0"/>
                              <w:jc w:val="center"/>
                              <w:rPr>
                                <w:rFonts w:ascii="Times New Roman" w:hAnsi="Times New Roman"/>
                                <w:u w:val="single"/>
                              </w:rPr>
                            </w:pPr>
                            <w:r w:rsidRPr="00564F54">
                              <w:rPr>
                                <w:rFonts w:ascii="Times New Roman" w:hAnsi="Times New Roman"/>
                                <w:u w:val="single"/>
                              </w:rPr>
                              <w:t>Сведения об авторе работы:</w:t>
                            </w:r>
                          </w:p>
                          <w:p w:rsidR="001C38D6" w:rsidRPr="00564F54" w:rsidRDefault="001C38D6" w:rsidP="00F1137B">
                            <w:pPr>
                              <w:numPr>
                                <w:ilvl w:val="0"/>
                                <w:numId w:val="10"/>
                              </w:numPr>
                              <w:spacing w:after="0" w:line="240" w:lineRule="auto"/>
                              <w:rPr>
                                <w:rFonts w:ascii="Times New Roman" w:hAnsi="Times New Roman"/>
                              </w:rPr>
                            </w:pPr>
                            <w:r w:rsidRPr="00564F54">
                              <w:rPr>
                                <w:rFonts w:ascii="Times New Roman" w:hAnsi="Times New Roman"/>
                              </w:rPr>
                              <w:t xml:space="preserve"> Ф. И.О. </w:t>
                            </w:r>
                            <w:r w:rsidRPr="00564F54">
                              <w:rPr>
                                <w:rFonts w:ascii="Times New Roman" w:hAnsi="Times New Roman"/>
                                <w:b/>
                              </w:rPr>
                              <w:t>Савенко Никита Дмитриевич</w:t>
                            </w:r>
                          </w:p>
                          <w:p w:rsidR="001C38D6" w:rsidRPr="00130823" w:rsidRDefault="001C38D6" w:rsidP="00F1137B">
                            <w:pPr>
                              <w:numPr>
                                <w:ilvl w:val="0"/>
                                <w:numId w:val="10"/>
                              </w:numPr>
                              <w:spacing w:after="0" w:line="240" w:lineRule="auto"/>
                              <w:rPr>
                                <w:rFonts w:ascii="Times New Roman" w:hAnsi="Times New Roman"/>
                                <w:b/>
                              </w:rPr>
                            </w:pPr>
                            <w:r w:rsidRPr="00564F54">
                              <w:rPr>
                                <w:rFonts w:ascii="Times New Roman" w:hAnsi="Times New Roman"/>
                              </w:rPr>
                              <w:t xml:space="preserve"> Возраст, класс; </w:t>
                            </w:r>
                            <w:r w:rsidRPr="00130823">
                              <w:rPr>
                                <w:rFonts w:ascii="Times New Roman" w:hAnsi="Times New Roman"/>
                                <w:b/>
                              </w:rPr>
                              <w:t>3 «Б, 9 лет»</w:t>
                            </w:r>
                          </w:p>
                          <w:p w:rsidR="001C38D6" w:rsidRPr="00564F54" w:rsidRDefault="001C38D6" w:rsidP="00F1137B">
                            <w:pPr>
                              <w:spacing w:after="0"/>
                              <w:jc w:val="center"/>
                              <w:rPr>
                                <w:rFonts w:ascii="Times New Roman" w:hAnsi="Times New Roman"/>
                                <w:b/>
                                <w:u w:val="single"/>
                              </w:rPr>
                            </w:pPr>
                            <w:r w:rsidRPr="00564F54">
                              <w:rPr>
                                <w:rFonts w:ascii="Times New Roman" w:hAnsi="Times New Roman"/>
                                <w:b/>
                                <w:u w:val="single"/>
                              </w:rPr>
                              <w:t>Сведения о творческой работе:</w:t>
                            </w:r>
                          </w:p>
                          <w:p w:rsidR="001C38D6" w:rsidRPr="00564F54" w:rsidRDefault="001C38D6" w:rsidP="00F1137B">
                            <w:pPr>
                              <w:numPr>
                                <w:ilvl w:val="0"/>
                                <w:numId w:val="9"/>
                              </w:numPr>
                              <w:spacing w:after="0" w:line="240" w:lineRule="auto"/>
                              <w:rPr>
                                <w:rFonts w:ascii="Times New Roman" w:hAnsi="Times New Roman"/>
                                <w:b/>
                              </w:rPr>
                            </w:pPr>
                            <w:r w:rsidRPr="00564F54">
                              <w:rPr>
                                <w:rFonts w:ascii="Times New Roman" w:hAnsi="Times New Roman"/>
                              </w:rPr>
                              <w:t xml:space="preserve"> Название работы: </w:t>
                            </w:r>
                            <w:r w:rsidRPr="00564F54">
                              <w:rPr>
                                <w:rFonts w:ascii="Times New Roman" w:hAnsi="Times New Roman"/>
                                <w:b/>
                              </w:rPr>
                              <w:t>«В открытом космосе»</w:t>
                            </w:r>
                          </w:p>
                          <w:p w:rsidR="001C38D6" w:rsidRPr="00564F54" w:rsidRDefault="001C38D6" w:rsidP="00F1137B">
                            <w:pPr>
                              <w:numPr>
                                <w:ilvl w:val="0"/>
                                <w:numId w:val="9"/>
                              </w:numPr>
                              <w:spacing w:after="0" w:line="240" w:lineRule="auto"/>
                              <w:rPr>
                                <w:rFonts w:ascii="Times New Roman" w:hAnsi="Times New Roman"/>
                                <w:b/>
                                <w:u w:val="single"/>
                              </w:rPr>
                            </w:pPr>
                            <w:r w:rsidRPr="00564F54">
                              <w:rPr>
                                <w:rFonts w:ascii="Times New Roman" w:hAnsi="Times New Roman"/>
                              </w:rPr>
                              <w:t xml:space="preserve">  Номинация </w:t>
                            </w:r>
                            <w:r w:rsidRPr="00564F54">
                              <w:rPr>
                                <w:rFonts w:ascii="Times New Roman" w:hAnsi="Times New Roman"/>
                                <w:b/>
                              </w:rPr>
                              <w:t>«Космос»</w:t>
                            </w:r>
                          </w:p>
                          <w:p w:rsidR="001C38D6" w:rsidRPr="00130823" w:rsidRDefault="001C38D6" w:rsidP="00F1137B">
                            <w:pPr>
                              <w:numPr>
                                <w:ilvl w:val="0"/>
                                <w:numId w:val="9"/>
                              </w:numPr>
                              <w:spacing w:after="0" w:line="240" w:lineRule="auto"/>
                              <w:rPr>
                                <w:rFonts w:ascii="Times New Roman" w:hAnsi="Times New Roman"/>
                                <w:b/>
                              </w:rPr>
                            </w:pPr>
                            <w:r w:rsidRPr="00130823">
                              <w:rPr>
                                <w:rFonts w:ascii="Times New Roman" w:hAnsi="Times New Roman"/>
                                <w:b/>
                              </w:rPr>
                              <w:t>ГБОУ СОШ № 493, Кировского района</w:t>
                            </w:r>
                          </w:p>
                          <w:p w:rsidR="001C38D6" w:rsidRPr="00564F54" w:rsidRDefault="001C38D6" w:rsidP="00F1137B">
                            <w:pPr>
                              <w:pStyle w:val="aa"/>
                              <w:numPr>
                                <w:ilvl w:val="0"/>
                                <w:numId w:val="9"/>
                              </w:numPr>
                              <w:spacing w:after="0" w:line="240" w:lineRule="auto"/>
                            </w:pPr>
                            <w:r w:rsidRPr="00564F54">
                              <w:rPr>
                                <w:rFonts w:ascii="Times New Roman" w:hAnsi="Times New Roman"/>
                              </w:rPr>
                              <w:t>Сведения о руководителе творческой работы</w:t>
                            </w:r>
                            <w:r>
                              <w:rPr>
                                <w:rFonts w:ascii="Times New Roman" w:hAnsi="Times New Roman"/>
                              </w:rPr>
                              <w:t>:</w:t>
                            </w:r>
                          </w:p>
                          <w:p w:rsidR="001C38D6" w:rsidRPr="00130823" w:rsidRDefault="001C38D6" w:rsidP="00F1137B">
                            <w:pPr>
                              <w:pStyle w:val="aa"/>
                              <w:spacing w:after="0" w:line="240" w:lineRule="auto"/>
                              <w:ind w:left="0"/>
                              <w:rPr>
                                <w:b/>
                              </w:rPr>
                            </w:pPr>
                            <w:r w:rsidRPr="00130823">
                              <w:rPr>
                                <w:rFonts w:ascii="Times New Roman" w:hAnsi="Times New Roman"/>
                                <w:b/>
                              </w:rPr>
                              <w:t>Третьякова Дарья Владимировна, педагог дополнительного образования</w:t>
                            </w:r>
                          </w:p>
                          <w:p w:rsidR="001C38D6" w:rsidRPr="00130823" w:rsidRDefault="001C38D6" w:rsidP="00F1137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6.2pt;margin-top:8.05pt;width:322.25pt;height:1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">
                <v:textbox>
                  <w:txbxContent>
                    <w:p w:rsidR="001C38D6" w:rsidRPr="00564F54" w:rsidRDefault="001C38D6" w:rsidP="00F1137B">
                      <w:pPr>
                        <w:spacing w:after="0"/>
                        <w:jc w:val="center"/>
                        <w:rPr>
                          <w:rFonts w:ascii="Times New Roman" w:hAnsi="Times New Roman"/>
                          <w:u w:val="single"/>
                        </w:rPr>
                      </w:pPr>
                      <w:r w:rsidRPr="00564F54">
                        <w:rPr>
                          <w:rFonts w:ascii="Times New Roman" w:hAnsi="Times New Roman"/>
                          <w:u w:val="single"/>
                        </w:rPr>
                        <w:t>Сведения об авторе работы:</w:t>
                      </w:r>
                    </w:p>
                    <w:p w:rsidR="001C38D6" w:rsidRPr="00564F54" w:rsidRDefault="001C38D6" w:rsidP="00F1137B">
                      <w:pPr>
                        <w:numPr>
                          <w:ilvl w:val="0"/>
                          <w:numId w:val="10"/>
                        </w:numPr>
                        <w:spacing w:after="0" w:line="240" w:lineRule="auto"/>
                        <w:rPr>
                          <w:rFonts w:ascii="Times New Roman" w:hAnsi="Times New Roman"/>
                        </w:rPr>
                      </w:pPr>
                      <w:r w:rsidRPr="00564F54">
                        <w:rPr>
                          <w:rFonts w:ascii="Times New Roman" w:hAnsi="Times New Roman"/>
                        </w:rPr>
                        <w:t xml:space="preserve"> Ф. И.О. </w:t>
                      </w:r>
                      <w:r w:rsidRPr="00564F54">
                        <w:rPr>
                          <w:rFonts w:ascii="Times New Roman" w:hAnsi="Times New Roman"/>
                          <w:b/>
                        </w:rPr>
                        <w:t>Савенко Никита Дмитриевич</w:t>
                      </w:r>
                    </w:p>
                    <w:p w:rsidR="001C38D6" w:rsidRPr="00130823" w:rsidRDefault="001C38D6" w:rsidP="00F1137B">
                      <w:pPr>
                        <w:numPr>
                          <w:ilvl w:val="0"/>
                          <w:numId w:val="10"/>
                        </w:numPr>
                        <w:spacing w:after="0" w:line="240" w:lineRule="auto"/>
                        <w:rPr>
                          <w:rFonts w:ascii="Times New Roman" w:hAnsi="Times New Roman"/>
                          <w:b/>
                        </w:rPr>
                      </w:pPr>
                      <w:r w:rsidRPr="00564F54">
                        <w:rPr>
                          <w:rFonts w:ascii="Times New Roman" w:hAnsi="Times New Roman"/>
                        </w:rPr>
                        <w:t xml:space="preserve"> Возраст, класс; </w:t>
                      </w:r>
                      <w:r w:rsidRPr="00130823">
                        <w:rPr>
                          <w:rFonts w:ascii="Times New Roman" w:hAnsi="Times New Roman"/>
                          <w:b/>
                        </w:rPr>
                        <w:t>3 «Б, 9 лет»</w:t>
                      </w:r>
                    </w:p>
                    <w:p w:rsidR="001C38D6" w:rsidRPr="00564F54" w:rsidRDefault="001C38D6" w:rsidP="00F1137B">
                      <w:pPr>
                        <w:spacing w:after="0"/>
                        <w:jc w:val="center"/>
                        <w:rPr>
                          <w:rFonts w:ascii="Times New Roman" w:hAnsi="Times New Roman"/>
                          <w:b/>
                          <w:u w:val="single"/>
                        </w:rPr>
                      </w:pPr>
                      <w:r w:rsidRPr="00564F54">
                        <w:rPr>
                          <w:rFonts w:ascii="Times New Roman" w:hAnsi="Times New Roman"/>
                          <w:b/>
                          <w:u w:val="single"/>
                        </w:rPr>
                        <w:t>Сведения о творческой работе:</w:t>
                      </w:r>
                    </w:p>
                    <w:p w:rsidR="001C38D6" w:rsidRPr="00564F54" w:rsidRDefault="001C38D6" w:rsidP="00F1137B">
                      <w:pPr>
                        <w:numPr>
                          <w:ilvl w:val="0"/>
                          <w:numId w:val="9"/>
                        </w:numPr>
                        <w:spacing w:after="0" w:line="240" w:lineRule="auto"/>
                        <w:rPr>
                          <w:rFonts w:ascii="Times New Roman" w:hAnsi="Times New Roman"/>
                          <w:b/>
                        </w:rPr>
                      </w:pPr>
                      <w:r w:rsidRPr="00564F54">
                        <w:rPr>
                          <w:rFonts w:ascii="Times New Roman" w:hAnsi="Times New Roman"/>
                        </w:rPr>
                        <w:t xml:space="preserve"> Название работы: </w:t>
                      </w:r>
                      <w:r w:rsidRPr="00564F54">
                        <w:rPr>
                          <w:rFonts w:ascii="Times New Roman" w:hAnsi="Times New Roman"/>
                          <w:b/>
                        </w:rPr>
                        <w:t>«В открытом космосе»</w:t>
                      </w:r>
                    </w:p>
                    <w:p w:rsidR="001C38D6" w:rsidRPr="00564F54" w:rsidRDefault="001C38D6" w:rsidP="00F1137B">
                      <w:pPr>
                        <w:numPr>
                          <w:ilvl w:val="0"/>
                          <w:numId w:val="9"/>
                        </w:numPr>
                        <w:spacing w:after="0" w:line="240" w:lineRule="auto"/>
                        <w:rPr>
                          <w:rFonts w:ascii="Times New Roman" w:hAnsi="Times New Roman"/>
                          <w:b/>
                          <w:u w:val="single"/>
                        </w:rPr>
                      </w:pPr>
                      <w:r w:rsidRPr="00564F54">
                        <w:rPr>
                          <w:rFonts w:ascii="Times New Roman" w:hAnsi="Times New Roman"/>
                        </w:rPr>
                        <w:t xml:space="preserve">  Номинация </w:t>
                      </w:r>
                      <w:r w:rsidRPr="00564F54">
                        <w:rPr>
                          <w:rFonts w:ascii="Times New Roman" w:hAnsi="Times New Roman"/>
                          <w:b/>
                        </w:rPr>
                        <w:t>«Космос»</w:t>
                      </w:r>
                    </w:p>
                    <w:p w:rsidR="001C38D6" w:rsidRPr="00130823" w:rsidRDefault="001C38D6" w:rsidP="00F1137B">
                      <w:pPr>
                        <w:numPr>
                          <w:ilvl w:val="0"/>
                          <w:numId w:val="9"/>
                        </w:numPr>
                        <w:spacing w:after="0" w:line="240" w:lineRule="auto"/>
                        <w:rPr>
                          <w:rFonts w:ascii="Times New Roman" w:hAnsi="Times New Roman"/>
                          <w:b/>
                        </w:rPr>
                      </w:pPr>
                      <w:r w:rsidRPr="00130823">
                        <w:rPr>
                          <w:rFonts w:ascii="Times New Roman" w:hAnsi="Times New Roman"/>
                          <w:b/>
                        </w:rPr>
                        <w:t>ГБОУ СОШ № 493, Кировского района</w:t>
                      </w:r>
                    </w:p>
                    <w:p w:rsidR="001C38D6" w:rsidRPr="00564F54" w:rsidRDefault="001C38D6" w:rsidP="00F1137B">
                      <w:pPr>
                        <w:pStyle w:val="aa"/>
                        <w:numPr>
                          <w:ilvl w:val="0"/>
                          <w:numId w:val="9"/>
                        </w:numPr>
                        <w:spacing w:after="0" w:line="240" w:lineRule="auto"/>
                      </w:pPr>
                      <w:r w:rsidRPr="00564F54">
                        <w:rPr>
                          <w:rFonts w:ascii="Times New Roman" w:hAnsi="Times New Roman"/>
                        </w:rPr>
                        <w:t>Сведения о руководителе творческой работы</w:t>
                      </w:r>
                      <w:r>
                        <w:rPr>
                          <w:rFonts w:ascii="Times New Roman" w:hAnsi="Times New Roman"/>
                        </w:rPr>
                        <w:t>:</w:t>
                      </w:r>
                    </w:p>
                    <w:p w:rsidR="001C38D6" w:rsidRPr="00130823" w:rsidRDefault="001C38D6" w:rsidP="00F1137B">
                      <w:pPr>
                        <w:pStyle w:val="aa"/>
                        <w:spacing w:after="0" w:line="240" w:lineRule="auto"/>
                        <w:ind w:left="0"/>
                        <w:rPr>
                          <w:b/>
                        </w:rPr>
                      </w:pPr>
                      <w:r w:rsidRPr="00130823">
                        <w:rPr>
                          <w:rFonts w:ascii="Times New Roman" w:hAnsi="Times New Roman"/>
                          <w:b/>
                        </w:rPr>
                        <w:t>Третьякова Дарья Владимировна, педагог дополнительного образования</w:t>
                      </w:r>
                    </w:p>
                    <w:p w:rsidR="001C38D6" w:rsidRPr="00130823" w:rsidRDefault="001C38D6" w:rsidP="00F1137B">
                      <w:pPr>
                        <w:rPr>
                          <w:b/>
                        </w:rPr>
                      </w:pPr>
                    </w:p>
                  </w:txbxContent>
                </v:textbox>
              </v:shape>
            </w:pict>
          </mc:Fallback>
        </mc:AlternateContent>
      </w: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ind w:firstLine="709"/>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4</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В Оргкомитет </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 Открытого районного Фестиваля</w:t>
      </w:r>
    </w:p>
    <w:p w:rsidR="00F1137B" w:rsidRPr="00E703A8" w:rsidRDefault="00F1137B" w:rsidP="00554A96">
      <w:pPr>
        <w:pStyle w:val="a6"/>
        <w:spacing w:line="276" w:lineRule="auto"/>
        <w:jc w:val="right"/>
        <w:rPr>
          <w:rFonts w:ascii="Times New Roman" w:hAnsi="Times New Roman"/>
          <w:sz w:val="21"/>
          <w:szCs w:val="21"/>
        </w:rPr>
      </w:pPr>
      <w:r w:rsidRPr="00E703A8">
        <w:rPr>
          <w:rFonts w:ascii="Times New Roman" w:hAnsi="Times New Roman"/>
          <w:sz w:val="21"/>
          <w:szCs w:val="21"/>
        </w:rPr>
        <w:t xml:space="preserve"> «Астрономический калейдоскоп»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pStyle w:val="a6"/>
        <w:spacing w:line="276" w:lineRule="auto"/>
        <w:jc w:val="center"/>
        <w:rPr>
          <w:rFonts w:ascii="Times New Roman" w:hAnsi="Times New Roman"/>
          <w:b/>
          <w:sz w:val="21"/>
          <w:szCs w:val="21"/>
        </w:rPr>
      </w:pPr>
      <w:r w:rsidRPr="00E703A8">
        <w:rPr>
          <w:rFonts w:ascii="Times New Roman" w:hAnsi="Times New Roman"/>
          <w:b/>
          <w:sz w:val="21"/>
          <w:szCs w:val="21"/>
        </w:rPr>
        <w:t>Согласие на обработку персональных данных участника</w:t>
      </w:r>
    </w:p>
    <w:p w:rsidR="00F1137B" w:rsidRPr="00E703A8" w:rsidRDefault="00F1137B" w:rsidP="00554A96">
      <w:pPr>
        <w:pStyle w:val="a6"/>
        <w:spacing w:line="276" w:lineRule="auto"/>
        <w:jc w:val="center"/>
        <w:rPr>
          <w:rFonts w:ascii="Times New Roman" w:hAnsi="Times New Roman"/>
          <w:b/>
          <w:sz w:val="21"/>
          <w:szCs w:val="21"/>
        </w:rPr>
      </w:pPr>
      <w:r w:rsidRPr="00E703A8">
        <w:rPr>
          <w:rFonts w:ascii="Times New Roman" w:hAnsi="Times New Roman"/>
          <w:b/>
          <w:sz w:val="21"/>
          <w:szCs w:val="21"/>
        </w:rPr>
        <w:t>Фестиваля «Астрономический калейдоскоп»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Я, ___________________________________________________________________________ </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(фамилия, имя, отчество)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родитель учащегося (ейся) класс _______, ОУ___________________________________________________________,    (наименование школы, учреждения дополнительного образования)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 по адресу: 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(адрес места жительства)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мой контактный телефон: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Имею паспорт: серия, __________ номер 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выданный «_________________» ________________________________ 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(место выдачи паспорта, код подразделения)</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даю согласие на участие в Открытом районном Фестивале «Астрономический калейдоскоп» и на сбор, хранение, использование, распространение (передачу) и публикацию в том числе, в сети Интернет, персональных данных моего ребенка </w:t>
      </w:r>
    </w:p>
    <w:p w:rsidR="00F1137B" w:rsidRPr="00E703A8" w:rsidRDefault="00F1137B" w:rsidP="006D2BAA">
      <w:pPr>
        <w:pStyle w:val="a6"/>
        <w:pBdr>
          <w:bottom w:val="single" w:sz="12" w:space="1" w:color="auto"/>
        </w:pBdr>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pStyle w:val="a6"/>
        <w:spacing w:line="276" w:lineRule="auto"/>
        <w:jc w:val="both"/>
        <w:rPr>
          <w:rFonts w:ascii="Times New Roman" w:hAnsi="Times New Roman"/>
          <w:b/>
          <w:sz w:val="21"/>
          <w:szCs w:val="21"/>
        </w:rPr>
      </w:pPr>
      <w:r w:rsidRPr="00E703A8">
        <w:rPr>
          <w:rFonts w:ascii="Times New Roman" w:hAnsi="Times New Roman"/>
          <w:sz w:val="21"/>
          <w:szCs w:val="21"/>
        </w:rPr>
        <w:t>ФИО ребенка – участника Фестиваля «Астрономический калейдоскоп»</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Персональные данные моего ребенка, в отношении которых дается данное согласие, включают: фамилию, имя, отчество, дату рождения, пол, место обучения, класс, место занятий в дополнительном образовании, место жительства, контактный телефон. Разрешаю фото и видеосъемку в рамках подготовки и участия в Фестивале.</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Согласие действует на время подготовки, участия, подготовки и размещения информации об итогах Фестиваля «Астрономический калейдоскоп» или прекращается по письменному заявлению, содержание которого определяется частью 3 ст. 14 Федерального закона от 27.07.2006 № 152 –Ф3 «О персональных данных».</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ab/>
        <w:t>дата</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____________________________</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sz w:val="21"/>
          <w:szCs w:val="21"/>
        </w:rPr>
        <w:t xml:space="preserve">             подпись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РАЙОННОЙ ВЫСТАВКЕ «ЕСТЬ ПАМЯТЬ, КОТОРОЙ НЕ БУДЕТ КОНЦА»</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pStyle w:val="aa"/>
        <w:numPr>
          <w:ilvl w:val="0"/>
          <w:numId w:val="432"/>
        </w:numPr>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условия и порядок проведения районной выставки «Есть память, которой не будет конца» (далее Выставка) творческих работ дошкольников и учащихся Кировского района Санкт-Петербурга.</w:t>
      </w:r>
    </w:p>
    <w:p w:rsidR="00F1137B" w:rsidRPr="00E703A8" w:rsidRDefault="00F1137B" w:rsidP="006D2BAA">
      <w:pPr>
        <w:tabs>
          <w:tab w:val="left" w:pos="1456"/>
        </w:tabs>
        <w:spacing w:after="0"/>
        <w:jc w:val="both"/>
        <w:rPr>
          <w:rFonts w:ascii="Times New Roman" w:hAnsi="Times New Roman"/>
          <w:sz w:val="21"/>
          <w:szCs w:val="21"/>
        </w:rPr>
      </w:pPr>
      <w:r w:rsidRPr="00E703A8">
        <w:rPr>
          <w:rFonts w:ascii="Times New Roman" w:hAnsi="Times New Roman"/>
          <w:sz w:val="21"/>
          <w:szCs w:val="21"/>
        </w:rPr>
        <w:t>1.2.  Организатором Выставки является  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w:t>
      </w:r>
    </w:p>
    <w:p w:rsidR="00F1137B" w:rsidRPr="00E703A8" w:rsidRDefault="00F1137B" w:rsidP="006D2BAA">
      <w:pPr>
        <w:tabs>
          <w:tab w:val="left" w:pos="1456"/>
        </w:tabs>
        <w:spacing w:after="0"/>
        <w:jc w:val="both"/>
        <w:rPr>
          <w:rFonts w:ascii="Times New Roman" w:hAnsi="Times New Roman"/>
          <w:sz w:val="21"/>
          <w:szCs w:val="21"/>
        </w:rPr>
      </w:pPr>
    </w:p>
    <w:p w:rsidR="00F1137B" w:rsidRPr="00E703A8" w:rsidRDefault="00F1137B" w:rsidP="006D2BAA">
      <w:pPr>
        <w:tabs>
          <w:tab w:val="left" w:pos="-142"/>
        </w:tabs>
        <w:spacing w:after="0"/>
        <w:jc w:val="both"/>
        <w:rPr>
          <w:rFonts w:ascii="Times New Roman" w:hAnsi="Times New Roman"/>
          <w:sz w:val="21"/>
          <w:szCs w:val="21"/>
        </w:rPr>
      </w:pPr>
      <w:r w:rsidRPr="00E703A8">
        <w:rPr>
          <w:rFonts w:ascii="Times New Roman" w:hAnsi="Times New Roman"/>
          <w:b/>
          <w:sz w:val="21"/>
          <w:szCs w:val="21"/>
        </w:rPr>
        <w:t>2. Цель проведения Выставки</w:t>
      </w:r>
      <w:r w:rsidRPr="00E703A8">
        <w:rPr>
          <w:rFonts w:ascii="Times New Roman" w:hAnsi="Times New Roman"/>
          <w:sz w:val="21"/>
          <w:szCs w:val="21"/>
        </w:rPr>
        <w:t xml:space="preserve">: </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Патриотическое воспитание и сохранение исторической памяти.</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b/>
          <w:sz w:val="21"/>
          <w:szCs w:val="21"/>
        </w:rPr>
        <w:t>3. Задачи проведения Выставки</w:t>
      </w:r>
      <w:r w:rsidRPr="00E703A8">
        <w:rPr>
          <w:rFonts w:ascii="Times New Roman" w:hAnsi="Times New Roman"/>
          <w:sz w:val="21"/>
          <w:szCs w:val="21"/>
        </w:rPr>
        <w:t xml:space="preserve">: </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приобщение детей к изучению истории Отечества;</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развитие духовной нравственности у детей;</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изобразительного искусства;</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развитие технических навыков и практических умений детей;</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раскрытие творческих способностей и воображения детей;</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и пропаганда моделирования, макетирования и конструкторской деятельности среди детей;</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выявление талантливых детей, занимающихся изобразительным искусством и техническим творчеством.</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4. Участники выставки</w:t>
      </w:r>
    </w:p>
    <w:p w:rsidR="00F1137B" w:rsidRPr="00E703A8" w:rsidRDefault="00F1137B" w:rsidP="006D2BAA">
      <w:pPr>
        <w:pStyle w:val="aa"/>
        <w:spacing w:after="0"/>
        <w:ind w:left="0" w:firstLine="567"/>
        <w:jc w:val="both"/>
        <w:rPr>
          <w:rFonts w:ascii="Times New Roman" w:hAnsi="Times New Roman"/>
          <w:sz w:val="21"/>
          <w:szCs w:val="21"/>
        </w:rPr>
      </w:pPr>
      <w:r w:rsidRPr="00E703A8">
        <w:rPr>
          <w:rFonts w:ascii="Times New Roman" w:hAnsi="Times New Roman"/>
          <w:sz w:val="21"/>
          <w:szCs w:val="21"/>
        </w:rPr>
        <w:t xml:space="preserve">Участниками являются воспитанники ДОУ (6-7 лет), учащиеся ОУ и обучающиеся УДОД Кировского района Санкт-Петербурга. </w:t>
      </w:r>
    </w:p>
    <w:p w:rsidR="00F1137B" w:rsidRPr="00E703A8" w:rsidRDefault="00F1137B" w:rsidP="006D2BAA">
      <w:pPr>
        <w:pStyle w:val="aa"/>
        <w:spacing w:after="0"/>
        <w:ind w:left="0" w:firstLine="567"/>
        <w:jc w:val="both"/>
        <w:rPr>
          <w:rFonts w:ascii="Times New Roman" w:hAnsi="Times New Roman"/>
          <w:sz w:val="21"/>
          <w:szCs w:val="21"/>
        </w:rPr>
      </w:pPr>
      <w:r w:rsidRPr="00E703A8">
        <w:rPr>
          <w:rFonts w:ascii="Times New Roman" w:hAnsi="Times New Roman"/>
          <w:sz w:val="21"/>
          <w:szCs w:val="21"/>
        </w:rPr>
        <w:t>На Выставку могут быть представлены индивидуальные и коллективные работы (до 3х человек). Приветствуется совместная деятельность детей и родителей.</w:t>
      </w:r>
    </w:p>
    <w:p w:rsidR="00F1137B" w:rsidRPr="00E703A8" w:rsidRDefault="00F1137B" w:rsidP="006D2BAA">
      <w:pPr>
        <w:pStyle w:val="aa"/>
        <w:spacing w:after="0"/>
        <w:ind w:left="0" w:firstLine="567"/>
        <w:jc w:val="both"/>
        <w:rPr>
          <w:rFonts w:ascii="Times New Roman" w:hAnsi="Times New Roman"/>
          <w:sz w:val="21"/>
          <w:szCs w:val="21"/>
        </w:rPr>
      </w:pPr>
    </w:p>
    <w:p w:rsidR="00F1137B" w:rsidRPr="00E703A8" w:rsidRDefault="00F1137B" w:rsidP="006D2BAA">
      <w:pPr>
        <w:pStyle w:val="aa"/>
        <w:numPr>
          <w:ilvl w:val="0"/>
          <w:numId w:val="426"/>
        </w:numPr>
        <w:spacing w:after="0"/>
        <w:ind w:left="0" w:firstLine="0"/>
        <w:jc w:val="both"/>
        <w:rPr>
          <w:rFonts w:ascii="Times New Roman" w:hAnsi="Times New Roman"/>
          <w:b/>
          <w:sz w:val="21"/>
          <w:szCs w:val="21"/>
        </w:rPr>
      </w:pPr>
      <w:r w:rsidRPr="00E703A8">
        <w:rPr>
          <w:rFonts w:ascii="Times New Roman" w:hAnsi="Times New Roman"/>
          <w:b/>
          <w:sz w:val="21"/>
          <w:szCs w:val="21"/>
        </w:rPr>
        <w:t>Жюри Выставки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Состав жюри Выставки формируется из административных работников ЦДЮТТ, сотрудников отдела декоративно-прикладного искусства и отдела технического творчества ГБУ ДО ЦДЮТТ Кировского района Санкт-Петербурга.</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Номинации 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Изобразительное искусство - виртуальная выставка «Мой герой»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Модели и макеты техники военных лет «Техника Победы»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 Диорама событий Великой Отечественной войны.</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7. Условия проведения Выставки и требования к работам</w:t>
      </w:r>
    </w:p>
    <w:p w:rsidR="00F1137B" w:rsidRPr="00E703A8" w:rsidRDefault="00F1137B" w:rsidP="006D2BAA">
      <w:pPr>
        <w:numPr>
          <w:ilvl w:val="0"/>
          <w:numId w:val="176"/>
        </w:numPr>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От одного учреждения предоставляются </w:t>
      </w:r>
      <w:r w:rsidRPr="00E703A8">
        <w:rPr>
          <w:rFonts w:ascii="Times New Roman" w:hAnsi="Times New Roman"/>
          <w:b/>
          <w:bCs/>
          <w:sz w:val="21"/>
          <w:szCs w:val="21"/>
        </w:rPr>
        <w:t>не более 5 работ</w:t>
      </w:r>
      <w:r w:rsidRPr="00E703A8">
        <w:rPr>
          <w:rFonts w:ascii="Times New Roman" w:hAnsi="Times New Roman"/>
          <w:bCs/>
          <w:sz w:val="21"/>
          <w:szCs w:val="21"/>
        </w:rPr>
        <w:t xml:space="preserve"> в каждой номинации, оформленные в одной заявке.</w:t>
      </w:r>
    </w:p>
    <w:p w:rsidR="00F1137B" w:rsidRPr="00E703A8" w:rsidRDefault="00F1137B" w:rsidP="006D2BAA">
      <w:pPr>
        <w:numPr>
          <w:ilvl w:val="0"/>
          <w:numId w:val="176"/>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Представляя работы на районную выставку «Есть память, которой не будет конца», участники соглашаются на публикацию своих личных данных и фотографий работ в СМИ (газетах, интернете).</w:t>
      </w:r>
    </w:p>
    <w:p w:rsidR="00F1137B" w:rsidRPr="00E703A8" w:rsidRDefault="00F1137B" w:rsidP="006D2BAA">
      <w:pPr>
        <w:autoSpaceDE w:val="0"/>
        <w:autoSpaceDN w:val="0"/>
        <w:adjustRightInd w:val="0"/>
        <w:spacing w:after="0"/>
        <w:ind w:left="142"/>
        <w:jc w:val="both"/>
        <w:rPr>
          <w:rFonts w:ascii="Times New Roman" w:hAnsi="Times New Roman"/>
          <w:sz w:val="21"/>
          <w:szCs w:val="21"/>
        </w:rPr>
      </w:pPr>
    </w:p>
    <w:p w:rsidR="00F1137B" w:rsidRPr="00F4633F"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 </w:t>
      </w:r>
      <w:r w:rsidRPr="00F4633F">
        <w:rPr>
          <w:rFonts w:ascii="Times New Roman" w:hAnsi="Times New Roman"/>
          <w:b/>
          <w:sz w:val="21"/>
          <w:szCs w:val="21"/>
        </w:rPr>
        <w:t>В номинации изобразительное искусство - виртуальная выставка «Мой герой»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1.1 Приём работ осуществляется вместе с заявкой на участие в Выставке в печатном виде с печатью ОУ, сроки предоставления </w:t>
      </w:r>
      <w:r w:rsidRPr="007F5EC1">
        <w:rPr>
          <w:rFonts w:ascii="Times New Roman" w:hAnsi="Times New Roman"/>
          <w:b/>
          <w:sz w:val="21"/>
          <w:szCs w:val="21"/>
        </w:rPr>
        <w:t xml:space="preserve">06 апреля и 08 апреля 2021 года </w:t>
      </w:r>
      <w:r w:rsidRPr="007F5EC1">
        <w:rPr>
          <w:rFonts w:ascii="Times New Roman" w:hAnsi="Times New Roman"/>
          <w:sz w:val="21"/>
          <w:szCs w:val="21"/>
        </w:rPr>
        <w:t xml:space="preserve">с 11.00 до 14.00 </w:t>
      </w:r>
      <w:r w:rsidRPr="00E703A8">
        <w:rPr>
          <w:rFonts w:ascii="Times New Roman" w:hAnsi="Times New Roman"/>
          <w:sz w:val="21"/>
          <w:szCs w:val="21"/>
        </w:rPr>
        <w:t xml:space="preserve">в ГБУ ДО ЦДЮТТ Кировского района 3 этаж, каб. № 313 (Так же, заявка дублируется на почту:     </w:t>
      </w:r>
      <w:hyperlink r:id="rId152" w:history="1">
        <w:r w:rsidRPr="00E703A8">
          <w:rPr>
            <w:rStyle w:val="a7"/>
            <w:rFonts w:ascii="Times New Roman" w:hAnsi="Times New Roman"/>
            <w:color w:val="auto"/>
            <w:sz w:val="21"/>
            <w:szCs w:val="21"/>
          </w:rPr>
          <w:t>cdutt-dpi@yandex.ru</w:t>
        </w:r>
      </w:hyperlink>
      <w:r w:rsidRPr="00E703A8">
        <w:rPr>
          <w:rFonts w:ascii="Times New Roman" w:hAnsi="Times New Roman"/>
          <w:sz w:val="21"/>
          <w:szCs w:val="21"/>
        </w:rPr>
        <w:t xml:space="preserve">  с пометкой «Выставка – ИЗО - ОУ №___», заявка должна быть оформлена по установленной форме (Приложение 1) в формате Word (доступном для редактирования).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1.2 </w:t>
      </w:r>
      <w:r w:rsidRPr="00E703A8">
        <w:rPr>
          <w:rFonts w:ascii="Times New Roman" w:hAnsi="Times New Roman"/>
          <w:b/>
          <w:sz w:val="21"/>
          <w:szCs w:val="21"/>
        </w:rPr>
        <w:t>Виртуальная выставка«Мой герой»</w:t>
      </w:r>
      <w:r w:rsidRPr="00E703A8">
        <w:rPr>
          <w:rFonts w:ascii="Times New Roman" w:hAnsi="Times New Roman"/>
          <w:sz w:val="21"/>
          <w:szCs w:val="21"/>
        </w:rPr>
        <w:t xml:space="preserve"> будет размещена на официальном сайте ГБУ ДО ЦДЮТТ </w:t>
      </w:r>
      <w:hyperlink r:id="rId153" w:history="1">
        <w:r w:rsidRPr="00E703A8">
          <w:rPr>
            <w:rStyle w:val="a7"/>
            <w:rFonts w:ascii="Times New Roman" w:hAnsi="Times New Roman"/>
            <w:color w:val="auto"/>
            <w:sz w:val="21"/>
            <w:szCs w:val="21"/>
          </w:rPr>
          <w:t>http://www.kirov.spb.ru/sc/cdutt/</w:t>
        </w:r>
      </w:hyperlink>
      <w:r w:rsidRPr="00E703A8">
        <w:rPr>
          <w:rFonts w:ascii="Times New Roman" w:hAnsi="Times New Roman"/>
          <w:sz w:val="21"/>
          <w:szCs w:val="21"/>
        </w:rPr>
        <w:t xml:space="preserve"> и на странице группы ЦДЮТТ в социальной сети ВКонтакте</w:t>
      </w:r>
      <w:hyperlink r:id="rId154" w:history="1">
        <w:r w:rsidRPr="00E703A8">
          <w:rPr>
            <w:rStyle w:val="a7"/>
            <w:rFonts w:ascii="Times New Roman" w:hAnsi="Times New Roman"/>
            <w:color w:val="auto"/>
            <w:sz w:val="21"/>
            <w:szCs w:val="21"/>
          </w:rPr>
          <w:t>https://vk.com/club280396</w:t>
        </w:r>
      </w:hyperlink>
      <w:r w:rsidRPr="00E703A8">
        <w:rPr>
          <w:rFonts w:ascii="Times New Roman" w:hAnsi="Times New Roman"/>
          <w:sz w:val="21"/>
          <w:szCs w:val="21"/>
        </w:rPr>
        <w:t xml:space="preserve">. </w:t>
      </w:r>
    </w:p>
    <w:p w:rsidR="00F1137B" w:rsidRPr="00F4633F"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 xml:space="preserve">Работы, занявшие 1-е, 2-е и 3-е место будут экспонироваться на 3-м этаже ГБУ ДО ЦДЮТТ </w:t>
      </w:r>
      <w:r w:rsidRPr="00F4633F">
        <w:rPr>
          <w:rFonts w:ascii="Times New Roman" w:hAnsi="Times New Roman"/>
          <w:b/>
          <w:sz w:val="21"/>
          <w:szCs w:val="21"/>
        </w:rPr>
        <w:t>с 19.04.2021 по 17.05.2021 г.г.</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1.3 Работы могут быть выполнены в любой технике: живопись, рисунок, графика, и др.</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Формат работ строго А-3. Работа должна быть оформлена в паспарту белого цвета по 5 см.</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1.4 Этикетка содержит основную информацию об участнике Конкурса, его творческой работе, педагоге и ОУ. В день предоставления работы на Конкурс этикетка должна быть уже прикреплена к самой работе, в правом нижнем углу напаспорту и необходимо продублировать этикетку в обратной стороны работы.</w:t>
      </w:r>
    </w:p>
    <w:p w:rsidR="00F1137B" w:rsidRPr="00E703A8"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Пример:</w:t>
      </w:r>
    </w:p>
    <w:p w:rsidR="00F1137B" w:rsidRPr="00E703A8" w:rsidRDefault="00F1137B" w:rsidP="006D2BAA">
      <w:pPr>
        <w:autoSpaceDE w:val="0"/>
        <w:autoSpaceDN w:val="0"/>
        <w:adjustRightInd w:val="0"/>
        <w:spacing w:after="0"/>
        <w:jc w:val="both"/>
        <w:rPr>
          <w:rFonts w:ascii="Times New Roman" w:hAnsi="Times New Roman"/>
          <w:bCs/>
          <w:sz w:val="21"/>
          <w:szCs w:val="21"/>
        </w:rPr>
      </w:pPr>
    </w:p>
    <w:p w:rsidR="00F1137B" w:rsidRPr="00E703A8" w:rsidRDefault="00495C73" w:rsidP="006D2BAA">
      <w:pPr>
        <w:autoSpaceDE w:val="0"/>
        <w:autoSpaceDN w:val="0"/>
        <w:adjustRightInd w:val="0"/>
        <w:spacing w:after="0"/>
        <w:jc w:val="both"/>
        <w:rPr>
          <w:rFonts w:ascii="Times New Roman" w:hAnsi="Times New Roman"/>
          <w:bCs/>
          <w:sz w:val="21"/>
          <w:szCs w:val="21"/>
        </w:rPr>
      </w:pPr>
      <w:r>
        <w:rPr>
          <w:rFonts w:ascii="Times New Roman" w:hAnsi="Times New Roman"/>
          <w:noProof/>
          <w:sz w:val="21"/>
          <w:szCs w:val="21"/>
          <w:lang w:eastAsia="ru-RU"/>
        </w:rPr>
        <mc:AlternateContent>
          <mc:Choice Requires="wps">
            <w:drawing>
              <wp:anchor distT="0" distB="0" distL="114300" distR="114300" simplePos="0" relativeHeight="251676672" behindDoc="0" locked="0" layoutInCell="1" allowOverlap="1">
                <wp:simplePos x="0" y="0"/>
                <wp:positionH relativeFrom="column">
                  <wp:posOffset>2386330</wp:posOffset>
                </wp:positionH>
                <wp:positionV relativeFrom="paragraph">
                  <wp:posOffset>208280</wp:posOffset>
                </wp:positionV>
                <wp:extent cx="2947670" cy="745490"/>
                <wp:effectExtent l="0" t="0" r="508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745490"/>
                        </a:xfrm>
                        <a:prstGeom prst="rect">
                          <a:avLst/>
                        </a:prstGeom>
                        <a:solidFill>
                          <a:srgbClr val="FFFFFF"/>
                        </a:solidFill>
                        <a:ln w="9525">
                          <a:solidFill>
                            <a:srgbClr val="000000"/>
                          </a:solidFill>
                          <a:miter lim="800000"/>
                          <a:headEnd/>
                          <a:tailEnd/>
                        </a:ln>
                      </wps:spPr>
                      <wps:txbx>
                        <w:txbxContent>
                          <w:p w:rsidR="001C38D6" w:rsidRPr="00373DA2" w:rsidRDefault="001C38D6" w:rsidP="00F1137B">
                            <w:pPr>
                              <w:spacing w:after="0" w:line="240" w:lineRule="auto"/>
                              <w:jc w:val="center"/>
                              <w:rPr>
                                <w:b/>
                                <w:i/>
                                <w:sz w:val="21"/>
                                <w:szCs w:val="21"/>
                                <w:u w:val="single"/>
                              </w:rPr>
                            </w:pPr>
                            <w:r w:rsidRPr="00373DA2">
                              <w:rPr>
                                <w:b/>
                                <w:i/>
                                <w:sz w:val="21"/>
                                <w:szCs w:val="21"/>
                                <w:u w:val="single"/>
                              </w:rPr>
                              <w:t>Выставка «Мой герой»</w:t>
                            </w:r>
                          </w:p>
                          <w:p w:rsidR="001C38D6" w:rsidRPr="00373DA2" w:rsidRDefault="001C38D6" w:rsidP="00F1137B">
                            <w:pPr>
                              <w:spacing w:after="0" w:line="240" w:lineRule="auto"/>
                              <w:rPr>
                                <w:sz w:val="21"/>
                                <w:szCs w:val="21"/>
                              </w:rPr>
                            </w:pPr>
                            <w:r w:rsidRPr="00373DA2">
                              <w:rPr>
                                <w:sz w:val="21"/>
                                <w:szCs w:val="21"/>
                              </w:rPr>
                              <w:t>ГБОУ СОШ № 345</w:t>
                            </w:r>
                          </w:p>
                          <w:p w:rsidR="001C38D6" w:rsidRPr="00373DA2" w:rsidRDefault="001C38D6" w:rsidP="00F1137B">
                            <w:pPr>
                              <w:spacing w:after="0" w:line="240" w:lineRule="auto"/>
                              <w:rPr>
                                <w:sz w:val="21"/>
                                <w:szCs w:val="21"/>
                              </w:rPr>
                            </w:pPr>
                            <w:r w:rsidRPr="00373DA2">
                              <w:rPr>
                                <w:sz w:val="21"/>
                                <w:szCs w:val="21"/>
                              </w:rPr>
                              <w:t>Рудаков Павел, 12 лет</w:t>
                            </w:r>
                          </w:p>
                          <w:p w:rsidR="001C38D6" w:rsidRPr="00B20E67" w:rsidRDefault="001C38D6" w:rsidP="00F1137B">
                            <w:pPr>
                              <w:spacing w:after="0" w:line="240" w:lineRule="auto"/>
                              <w:rPr>
                                <w:b/>
                              </w:rPr>
                            </w:pPr>
                            <w:r w:rsidRPr="00B20E67">
                              <w:rPr>
                                <w:i/>
                              </w:rPr>
                              <w:t>Название работы</w:t>
                            </w:r>
                            <w:r>
                              <w:t xml:space="preserve">: </w:t>
                            </w:r>
                            <w:r w:rsidRPr="00B20E67">
                              <w:rPr>
                                <w:b/>
                              </w:rPr>
                              <w:t>«Спасибо за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left:0;text-align:left;margin-left:187.9pt;margin-top:16.4pt;width:232.1pt;height:5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">
                <v:textbox>
                  <w:txbxContent>
                    <w:p w:rsidR="001C38D6" w:rsidRPr="00373DA2" w:rsidRDefault="001C38D6" w:rsidP="00F1137B">
                      <w:pPr>
                        <w:spacing w:after="0" w:line="240" w:lineRule="auto"/>
                        <w:jc w:val="center"/>
                        <w:rPr>
                          <w:b/>
                          <w:i/>
                          <w:sz w:val="21"/>
                          <w:szCs w:val="21"/>
                          <w:u w:val="single"/>
                        </w:rPr>
                      </w:pPr>
                      <w:r w:rsidRPr="00373DA2">
                        <w:rPr>
                          <w:b/>
                          <w:i/>
                          <w:sz w:val="21"/>
                          <w:szCs w:val="21"/>
                          <w:u w:val="single"/>
                        </w:rPr>
                        <w:t>Выставка «Мой герой»</w:t>
                      </w:r>
                    </w:p>
                    <w:p w:rsidR="001C38D6" w:rsidRPr="00373DA2" w:rsidRDefault="001C38D6" w:rsidP="00F1137B">
                      <w:pPr>
                        <w:spacing w:after="0" w:line="240" w:lineRule="auto"/>
                        <w:rPr>
                          <w:sz w:val="21"/>
                          <w:szCs w:val="21"/>
                        </w:rPr>
                      </w:pPr>
                      <w:r w:rsidRPr="00373DA2">
                        <w:rPr>
                          <w:sz w:val="21"/>
                          <w:szCs w:val="21"/>
                        </w:rPr>
                        <w:t>ГБОУ СОШ № 345</w:t>
                      </w:r>
                    </w:p>
                    <w:p w:rsidR="001C38D6" w:rsidRPr="00373DA2" w:rsidRDefault="001C38D6" w:rsidP="00F1137B">
                      <w:pPr>
                        <w:spacing w:after="0" w:line="240" w:lineRule="auto"/>
                        <w:rPr>
                          <w:sz w:val="21"/>
                          <w:szCs w:val="21"/>
                        </w:rPr>
                      </w:pPr>
                      <w:r w:rsidRPr="00373DA2">
                        <w:rPr>
                          <w:sz w:val="21"/>
                          <w:szCs w:val="21"/>
                        </w:rPr>
                        <w:t>Рудаков Павел, 12 лет</w:t>
                      </w:r>
                    </w:p>
                    <w:p w:rsidR="001C38D6" w:rsidRPr="00B20E67" w:rsidRDefault="001C38D6" w:rsidP="00F1137B">
                      <w:pPr>
                        <w:spacing w:after="0" w:line="240" w:lineRule="auto"/>
                        <w:rPr>
                          <w:b/>
                        </w:rPr>
                      </w:pPr>
                      <w:r w:rsidRPr="00B20E67">
                        <w:rPr>
                          <w:i/>
                        </w:rPr>
                        <w:t>Название работы</w:t>
                      </w:r>
                      <w:r>
                        <w:t xml:space="preserve">: </w:t>
                      </w:r>
                      <w:r w:rsidRPr="00B20E67">
                        <w:rPr>
                          <w:b/>
                        </w:rPr>
                        <w:t>«Спасибо за жизнь»</w:t>
                      </w:r>
                    </w:p>
                  </w:txbxContent>
                </v:textbox>
              </v:rect>
            </w:pict>
          </mc:Fallback>
        </mc:AlternateContent>
      </w:r>
      <w:r w:rsidR="00F1137B" w:rsidRPr="00E703A8">
        <w:rPr>
          <w:rFonts w:ascii="Times New Roman" w:hAnsi="Times New Roman"/>
          <w:noProof/>
          <w:sz w:val="21"/>
          <w:szCs w:val="21"/>
          <w:lang w:eastAsia="ru-RU"/>
        </w:rPr>
        <w:drawing>
          <wp:inline distT="0" distB="0" distL="0" distR="0">
            <wp:extent cx="1715792" cy="1335819"/>
            <wp:effectExtent l="0" t="0" r="0" b="0"/>
            <wp:docPr id="20" name="Рисунок 20"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15792" cy="1335819"/>
                    </a:xfrm>
                    <a:prstGeom prst="rect">
                      <a:avLst/>
                    </a:prstGeom>
                    <a:noFill/>
                    <a:ln>
                      <a:noFill/>
                    </a:ln>
                  </pic:spPr>
                </pic:pic>
              </a:graphicData>
            </a:graphic>
          </wp:inline>
        </w:drawing>
      </w:r>
    </w:p>
    <w:p w:rsidR="00F1137B" w:rsidRPr="00E703A8" w:rsidRDefault="00F1137B" w:rsidP="006D2BAA">
      <w:pPr>
        <w:autoSpaceDE w:val="0"/>
        <w:autoSpaceDN w:val="0"/>
        <w:adjustRightInd w:val="0"/>
        <w:spacing w:after="0"/>
        <w:jc w:val="both"/>
        <w:rPr>
          <w:rFonts w:ascii="Times New Roman" w:hAnsi="Times New Roman"/>
          <w:bCs/>
          <w:sz w:val="21"/>
          <w:szCs w:val="21"/>
        </w:rPr>
      </w:pP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bCs/>
          <w:sz w:val="21"/>
          <w:szCs w:val="21"/>
        </w:rPr>
        <w:t>1.5  Критерии оценки:</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творческий подход;</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композиционное и цветовое решение;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заданной теме;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оригинальность.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i/>
          <w:sz w:val="21"/>
          <w:szCs w:val="21"/>
        </w:rPr>
      </w:pPr>
      <w:r w:rsidRPr="00E703A8">
        <w:rPr>
          <w:rFonts w:ascii="Times New Roman" w:hAnsi="Times New Roman"/>
          <w:sz w:val="21"/>
          <w:szCs w:val="21"/>
        </w:rPr>
        <w:t xml:space="preserve">2. </w:t>
      </w:r>
      <w:r w:rsidRPr="00E703A8">
        <w:rPr>
          <w:rFonts w:ascii="Times New Roman" w:hAnsi="Times New Roman"/>
          <w:b/>
          <w:i/>
          <w:sz w:val="21"/>
          <w:szCs w:val="21"/>
          <w:u w:val="single"/>
        </w:rPr>
        <w:t>В номинации модели и макеты техники военных лет «Техника Победы»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2.1 Приём работ осуществляется вместе с заявкой на участие в Выставке в печатном виде с печатью ОУ, сроки предоставления </w:t>
      </w:r>
      <w:r w:rsidRPr="00E703A8">
        <w:rPr>
          <w:rFonts w:ascii="Times New Roman" w:hAnsi="Times New Roman"/>
          <w:b/>
          <w:i/>
          <w:sz w:val="21"/>
          <w:szCs w:val="21"/>
        </w:rPr>
        <w:t>с 06 апреля по 08 апреля 2021 года с 13.00 до 17.00</w:t>
      </w:r>
      <w:r w:rsidRPr="00E703A8">
        <w:rPr>
          <w:rFonts w:ascii="Times New Roman" w:hAnsi="Times New Roman"/>
          <w:sz w:val="21"/>
          <w:szCs w:val="21"/>
        </w:rPr>
        <w:t xml:space="preserve"> в ГБУ ДО ЦДЮТТ Кировского района 3 этаж, каб. № 301 (Так же, заявка дублируется на почту:      </w:t>
      </w:r>
      <w:hyperlink r:id="rId156" w:history="1">
        <w:r w:rsidRPr="00E703A8">
          <w:rPr>
            <w:rStyle w:val="a7"/>
            <w:rFonts w:ascii="Times New Roman" w:hAnsi="Times New Roman"/>
            <w:color w:val="auto"/>
            <w:sz w:val="21"/>
            <w:szCs w:val="21"/>
            <w:shd w:val="clear" w:color="auto" w:fill="FFFFFF"/>
          </w:rPr>
          <w:t>tatiana-58@inbox.ru</w:t>
        </w:r>
      </w:hyperlink>
      <w:r w:rsidRPr="00E703A8">
        <w:rPr>
          <w:rFonts w:ascii="Times New Roman" w:hAnsi="Times New Roman"/>
          <w:sz w:val="21"/>
          <w:szCs w:val="21"/>
        </w:rPr>
        <w:t xml:space="preserve"> с пометкой «Выставка – макет - ОУ №___», заявка должна быть оформлена по установленной форме (приложение 1) в формате Word (доступном для редактирования).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Телефон для справок 252-15-40 Татьяна Павловна Луговая</w:t>
      </w:r>
    </w:p>
    <w:p w:rsidR="00F1137B" w:rsidRPr="00F4633F"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 xml:space="preserve">2.2 </w:t>
      </w:r>
      <w:r w:rsidRPr="00E703A8">
        <w:rPr>
          <w:rFonts w:ascii="Times New Roman" w:hAnsi="Times New Roman"/>
          <w:b/>
          <w:sz w:val="21"/>
          <w:szCs w:val="21"/>
        </w:rPr>
        <w:t xml:space="preserve">Работы будут экспонироваться на выставке «Есть память, которой не будет конца» </w:t>
      </w:r>
      <w:r w:rsidRPr="00E703A8">
        <w:rPr>
          <w:rFonts w:ascii="Times New Roman" w:hAnsi="Times New Roman"/>
          <w:sz w:val="21"/>
          <w:szCs w:val="21"/>
        </w:rPr>
        <w:t xml:space="preserve">вГБУ ДО ЦДЮТТ на 3-м этаже </w:t>
      </w:r>
      <w:r w:rsidRPr="00F4633F">
        <w:rPr>
          <w:rFonts w:ascii="Times New Roman" w:hAnsi="Times New Roman"/>
          <w:b/>
          <w:sz w:val="21"/>
          <w:szCs w:val="21"/>
        </w:rPr>
        <w:t>с 19.04.2021 по 17.05.2021 г.г.</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2.3 Подноминации 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артиллерийское и пехотное вооружение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танки и бронетехника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авиатехника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военно-морской флот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2.4 Макеты и модели могут быть изготовлены из любого материала, в любой технике, размером не более 50 см. </w:t>
      </w:r>
    </w:p>
    <w:p w:rsidR="00F1137B" w:rsidRPr="00E703A8" w:rsidRDefault="00495C73" w:rsidP="006D2BAA">
      <w:pPr>
        <w:spacing w:after="0"/>
        <w:jc w:val="both"/>
        <w:rPr>
          <w:rFonts w:ascii="Times New Roman" w:hAnsi="Times New Roman"/>
          <w:sz w:val="21"/>
          <w:szCs w:val="21"/>
        </w:rPr>
      </w:pPr>
      <w:r>
        <w:rPr>
          <w:rFonts w:ascii="Times New Roman" w:hAnsi="Times New Roman"/>
          <w:noProof/>
          <w:sz w:val="21"/>
          <w:szCs w:val="21"/>
          <w:lang w:eastAsia="ru-RU"/>
        </w:rPr>
        <mc:AlternateContent>
          <mc:Choice Requires="wps">
            <w:drawing>
              <wp:anchor distT="0" distB="0" distL="114300" distR="114300" simplePos="0" relativeHeight="251677696" behindDoc="0" locked="0" layoutInCell="1" allowOverlap="1">
                <wp:simplePos x="0" y="0"/>
                <wp:positionH relativeFrom="column">
                  <wp:posOffset>909320</wp:posOffset>
                </wp:positionH>
                <wp:positionV relativeFrom="paragraph">
                  <wp:posOffset>409575</wp:posOffset>
                </wp:positionV>
                <wp:extent cx="2791460" cy="938530"/>
                <wp:effectExtent l="0" t="0" r="8890" b="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938530"/>
                        </a:xfrm>
                        <a:prstGeom prst="rect">
                          <a:avLst/>
                        </a:prstGeom>
                        <a:solidFill>
                          <a:srgbClr val="FFFFFF"/>
                        </a:solidFill>
                        <a:ln w="9525">
                          <a:solidFill>
                            <a:srgbClr val="000000"/>
                          </a:solidFill>
                          <a:miter lim="800000"/>
                          <a:headEnd/>
                          <a:tailEnd/>
                        </a:ln>
                      </wps:spPr>
                      <wps:txbx>
                        <w:txbxContent>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Номинация «Техника Победы»</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ГБОУ СОШ № 123</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Петров Олег, 14 лет</w:t>
                            </w:r>
                          </w:p>
                          <w:p w:rsidR="001C38D6" w:rsidRPr="00554A96" w:rsidRDefault="001C38D6" w:rsidP="00F1137B">
                            <w:pPr>
                              <w:spacing w:after="0"/>
                              <w:rPr>
                                <w:rFonts w:ascii="Times New Roman" w:hAnsi="Times New Roman" w:cs="Times New Roman"/>
                                <w:b/>
                              </w:rPr>
                            </w:pPr>
                            <w:r w:rsidRPr="00554A96">
                              <w:rPr>
                                <w:rFonts w:ascii="Times New Roman" w:hAnsi="Times New Roman" w:cs="Times New Roman"/>
                                <w:i/>
                              </w:rPr>
                              <w:t>Название работы</w:t>
                            </w:r>
                            <w:r w:rsidRPr="00554A96">
                              <w:rPr>
                                <w:rFonts w:ascii="Times New Roman" w:hAnsi="Times New Roman" w:cs="Times New Roman"/>
                              </w:rPr>
                              <w:t xml:space="preserve">: </w:t>
                            </w:r>
                            <w:r w:rsidRPr="00554A96">
                              <w:rPr>
                                <w:rFonts w:ascii="Times New Roman" w:hAnsi="Times New Roman" w:cs="Times New Roman"/>
                                <w:b/>
                              </w:rPr>
                              <w:t>«Т-34»</w:t>
                            </w:r>
                          </w:p>
                          <w:p w:rsidR="001C38D6" w:rsidRPr="00554A96" w:rsidRDefault="001C38D6" w:rsidP="00F1137B">
                            <w:pPr>
                              <w:rPr>
                                <w:rFonts w:ascii="Times New Roman" w:hAnsi="Times New Roman" w:cs="Times New Roman"/>
                              </w:rPr>
                            </w:pPr>
                            <w:r w:rsidRPr="00554A96">
                              <w:rPr>
                                <w:rFonts w:ascii="Times New Roman" w:hAnsi="Times New Roman" w:cs="Times New Roman"/>
                                <w:i/>
                              </w:rPr>
                              <w:t>Подноминация</w:t>
                            </w:r>
                            <w:r w:rsidRPr="00554A96">
                              <w:rPr>
                                <w:rFonts w:ascii="Times New Roman" w:hAnsi="Times New Roman" w:cs="Times New Roman"/>
                              </w:rPr>
                              <w:t>:  танки и бронетехника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71.6pt;margin-top:32.25pt;width:219.8pt;height:7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">
                <v:textbox>
                  <w:txbxContent>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Номинация «Техника Победы»</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ГБОУ СОШ № 123</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Петров Олег, 14 лет</w:t>
                      </w:r>
                    </w:p>
                    <w:p w:rsidR="001C38D6" w:rsidRPr="00554A96" w:rsidRDefault="001C38D6" w:rsidP="00F1137B">
                      <w:pPr>
                        <w:spacing w:after="0"/>
                        <w:rPr>
                          <w:rFonts w:ascii="Times New Roman" w:hAnsi="Times New Roman" w:cs="Times New Roman"/>
                          <w:b/>
                        </w:rPr>
                      </w:pPr>
                      <w:r w:rsidRPr="00554A96">
                        <w:rPr>
                          <w:rFonts w:ascii="Times New Roman" w:hAnsi="Times New Roman" w:cs="Times New Roman"/>
                          <w:i/>
                        </w:rPr>
                        <w:t>Название работы</w:t>
                      </w:r>
                      <w:r w:rsidRPr="00554A96">
                        <w:rPr>
                          <w:rFonts w:ascii="Times New Roman" w:hAnsi="Times New Roman" w:cs="Times New Roman"/>
                        </w:rPr>
                        <w:t xml:space="preserve">: </w:t>
                      </w:r>
                      <w:r w:rsidRPr="00554A96">
                        <w:rPr>
                          <w:rFonts w:ascii="Times New Roman" w:hAnsi="Times New Roman" w:cs="Times New Roman"/>
                          <w:b/>
                        </w:rPr>
                        <w:t>«Т-34»</w:t>
                      </w:r>
                    </w:p>
                    <w:p w:rsidR="001C38D6" w:rsidRPr="00554A96" w:rsidRDefault="001C38D6" w:rsidP="00F1137B">
                      <w:pPr>
                        <w:rPr>
                          <w:rFonts w:ascii="Times New Roman" w:hAnsi="Times New Roman" w:cs="Times New Roman"/>
                        </w:rPr>
                      </w:pPr>
                      <w:r w:rsidRPr="00554A96">
                        <w:rPr>
                          <w:rFonts w:ascii="Times New Roman" w:hAnsi="Times New Roman" w:cs="Times New Roman"/>
                          <w:i/>
                        </w:rPr>
                        <w:t>Подноминация</w:t>
                      </w:r>
                      <w:r w:rsidRPr="00554A96">
                        <w:rPr>
                          <w:rFonts w:ascii="Times New Roman" w:hAnsi="Times New Roman" w:cs="Times New Roman"/>
                        </w:rPr>
                        <w:t>:  танки и бронетехника</w:t>
                      </w:r>
                    </w:p>
                  </w:txbxContent>
                </v:textbox>
              </v:rect>
            </w:pict>
          </mc:Fallback>
        </mc:AlternateContent>
      </w:r>
      <w:r w:rsidR="00F1137B" w:rsidRPr="00E703A8">
        <w:rPr>
          <w:rFonts w:ascii="Times New Roman" w:hAnsi="Times New Roman"/>
          <w:sz w:val="21"/>
          <w:szCs w:val="21"/>
        </w:rPr>
        <w:t>2.5 Каждая работа должна иметь 2 этикетки: 1я этикетка прикрепляется к модели, 2я этикетка, размером   6х8 см, передаётся организаторам Выставки.</w:t>
      </w:r>
    </w:p>
    <w:p w:rsidR="00F1137B" w:rsidRPr="00E703A8" w:rsidRDefault="00F1137B" w:rsidP="006D2BAA">
      <w:pPr>
        <w:spacing w:after="0"/>
        <w:ind w:left="142"/>
        <w:jc w:val="both"/>
        <w:rPr>
          <w:rFonts w:ascii="Times New Roman" w:hAnsi="Times New Roman"/>
          <w:b/>
          <w:sz w:val="21"/>
          <w:szCs w:val="21"/>
        </w:rPr>
      </w:pPr>
      <w:r w:rsidRPr="00E703A8">
        <w:rPr>
          <w:rFonts w:ascii="Times New Roman" w:hAnsi="Times New Roman"/>
          <w:b/>
          <w:sz w:val="21"/>
          <w:szCs w:val="21"/>
        </w:rPr>
        <w:t>Пример:</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142"/>
        <w:jc w:val="both"/>
        <w:rPr>
          <w:rFonts w:ascii="Times New Roman" w:hAnsi="Times New Roman"/>
          <w:bCs/>
          <w:sz w:val="21"/>
          <w:szCs w:val="21"/>
        </w:rPr>
      </w:pPr>
    </w:p>
    <w:p w:rsidR="00F1137B" w:rsidRPr="00E703A8" w:rsidRDefault="00F1137B" w:rsidP="00554A96">
      <w:pPr>
        <w:spacing w:after="0"/>
        <w:jc w:val="both"/>
        <w:rPr>
          <w:rFonts w:ascii="Times New Roman" w:hAnsi="Times New Roman"/>
          <w:bCs/>
          <w:sz w:val="21"/>
          <w:szCs w:val="21"/>
        </w:rPr>
      </w:pPr>
    </w:p>
    <w:p w:rsidR="00F1137B" w:rsidRPr="00E703A8" w:rsidRDefault="00F1137B" w:rsidP="006D2BAA">
      <w:pPr>
        <w:spacing w:after="0"/>
        <w:ind w:left="142"/>
        <w:jc w:val="both"/>
        <w:rPr>
          <w:rFonts w:ascii="Times New Roman" w:hAnsi="Times New Roman"/>
          <w:bCs/>
          <w:sz w:val="21"/>
          <w:szCs w:val="21"/>
        </w:rPr>
      </w:pPr>
      <w:r w:rsidRPr="00E703A8">
        <w:rPr>
          <w:rFonts w:ascii="Times New Roman" w:hAnsi="Times New Roman"/>
          <w:bCs/>
          <w:sz w:val="21"/>
          <w:szCs w:val="21"/>
        </w:rPr>
        <w:t>2.6 Критерии оценки:</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заданной теме;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аккуратность исполнения;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мастерство и качество изготовления изделия;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оригиналу;</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сложность изготовления;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эстетический вид</w:t>
      </w:r>
    </w:p>
    <w:p w:rsidR="00F1137B" w:rsidRPr="00E703A8" w:rsidRDefault="00F1137B" w:rsidP="006D2BAA">
      <w:pPr>
        <w:spacing w:after="0"/>
        <w:ind w:left="142"/>
        <w:jc w:val="both"/>
        <w:rPr>
          <w:rFonts w:ascii="Times New Roman" w:hAnsi="Times New Roman"/>
          <w:b/>
          <w:bCs/>
          <w:sz w:val="21"/>
          <w:szCs w:val="21"/>
        </w:rPr>
      </w:pPr>
    </w:p>
    <w:p w:rsidR="00F1137B" w:rsidRPr="00F4633F" w:rsidRDefault="00F1137B" w:rsidP="006D2BAA">
      <w:pPr>
        <w:spacing w:after="0"/>
        <w:jc w:val="both"/>
        <w:rPr>
          <w:rFonts w:ascii="Times New Roman" w:hAnsi="Times New Roman"/>
          <w:b/>
          <w:sz w:val="21"/>
          <w:szCs w:val="21"/>
          <w:u w:val="single"/>
        </w:rPr>
      </w:pPr>
      <w:r w:rsidRPr="00E703A8">
        <w:rPr>
          <w:rFonts w:ascii="Times New Roman" w:hAnsi="Times New Roman"/>
          <w:b/>
          <w:bCs/>
          <w:sz w:val="21"/>
          <w:szCs w:val="21"/>
        </w:rPr>
        <w:t>3</w:t>
      </w:r>
      <w:r w:rsidRPr="00F4633F">
        <w:rPr>
          <w:rFonts w:ascii="Times New Roman" w:hAnsi="Times New Roman"/>
          <w:b/>
          <w:bCs/>
          <w:sz w:val="21"/>
          <w:szCs w:val="21"/>
        </w:rPr>
        <w:t xml:space="preserve">. </w:t>
      </w:r>
      <w:r w:rsidRPr="00F4633F">
        <w:rPr>
          <w:rFonts w:ascii="Times New Roman" w:hAnsi="Times New Roman"/>
          <w:b/>
          <w:sz w:val="21"/>
          <w:szCs w:val="21"/>
          <w:u w:val="single"/>
        </w:rPr>
        <w:t>В номинации Диорама событий Великой Отечественной войны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3.1 Приём работ осуществляется вместе с заявкой на участие в Выставке в печатном виде с печатью ОУ, сроки предоставления </w:t>
      </w:r>
      <w:r w:rsidRPr="00F4633F">
        <w:rPr>
          <w:rFonts w:ascii="Times New Roman" w:hAnsi="Times New Roman"/>
          <w:b/>
          <w:sz w:val="21"/>
          <w:szCs w:val="21"/>
        </w:rPr>
        <w:t>с 06 апреля по 08 апреля 2021 года с 13.00 до 17.00</w:t>
      </w:r>
      <w:r w:rsidRPr="00E703A8">
        <w:rPr>
          <w:rFonts w:ascii="Times New Roman" w:hAnsi="Times New Roman"/>
          <w:sz w:val="21"/>
          <w:szCs w:val="21"/>
        </w:rPr>
        <w:t xml:space="preserve"> в ГБУ ДО ЦДЮТТ Кировского района 3 этаж, каб. № 301 (Так же, заявка дублируется на почту:    </w:t>
      </w:r>
      <w:hyperlink r:id="rId157" w:history="1">
        <w:r w:rsidRPr="00E703A8">
          <w:rPr>
            <w:rStyle w:val="a7"/>
            <w:rFonts w:ascii="Times New Roman" w:hAnsi="Times New Roman"/>
            <w:color w:val="auto"/>
            <w:sz w:val="21"/>
            <w:szCs w:val="21"/>
            <w:shd w:val="clear" w:color="auto" w:fill="FFFFFF"/>
          </w:rPr>
          <w:t>tatiana-58@inbox.ru</w:t>
        </w:r>
      </w:hyperlink>
      <w:r w:rsidRPr="00E703A8">
        <w:rPr>
          <w:rFonts w:ascii="Times New Roman" w:hAnsi="Times New Roman"/>
          <w:sz w:val="21"/>
          <w:szCs w:val="21"/>
        </w:rPr>
        <w:t>с пометкой «Выставка – диорама - ОУ №___», заявка должна быть оформлена по установленной форме (приложение 1) в формате Word (доступном для редактирования).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Телефон для справок 252-15-40 Татьяна Павловна Луговая</w:t>
      </w:r>
    </w:p>
    <w:p w:rsidR="00F1137B" w:rsidRPr="00F4633F" w:rsidRDefault="00F1137B" w:rsidP="006D2BAA">
      <w:pPr>
        <w:autoSpaceDE w:val="0"/>
        <w:autoSpaceDN w:val="0"/>
        <w:adjustRightInd w:val="0"/>
        <w:spacing w:after="0"/>
        <w:jc w:val="both"/>
        <w:rPr>
          <w:rFonts w:ascii="Times New Roman" w:hAnsi="Times New Roman"/>
          <w:b/>
          <w:sz w:val="21"/>
          <w:szCs w:val="21"/>
        </w:rPr>
      </w:pPr>
      <w:r w:rsidRPr="00E703A8">
        <w:rPr>
          <w:rFonts w:ascii="Times New Roman" w:hAnsi="Times New Roman"/>
          <w:sz w:val="21"/>
          <w:szCs w:val="21"/>
        </w:rPr>
        <w:t xml:space="preserve">3.2 </w:t>
      </w:r>
      <w:r w:rsidRPr="00E703A8">
        <w:rPr>
          <w:rFonts w:ascii="Times New Roman" w:hAnsi="Times New Roman"/>
          <w:b/>
          <w:sz w:val="21"/>
          <w:szCs w:val="21"/>
        </w:rPr>
        <w:t xml:space="preserve">Работы будут экспонироваться на выставке «Есть память, которой не будет конца» </w:t>
      </w:r>
      <w:r w:rsidRPr="00E703A8">
        <w:rPr>
          <w:rFonts w:ascii="Times New Roman" w:hAnsi="Times New Roman"/>
          <w:sz w:val="21"/>
          <w:szCs w:val="21"/>
        </w:rPr>
        <w:t xml:space="preserve">вГБУ ДО ЦДЮТТ на 3-м этаже </w:t>
      </w:r>
      <w:r w:rsidRPr="00F4633F">
        <w:rPr>
          <w:rFonts w:ascii="Times New Roman" w:hAnsi="Times New Roman"/>
          <w:b/>
          <w:sz w:val="21"/>
          <w:szCs w:val="21"/>
        </w:rPr>
        <w:t>с 19.04.2021 по 17.05.2021 г.г.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3.3 Работы могут быть изготовлены из любого материала, в любой технике, максимальным размером 50 см.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3.4 Каждая работа должна иметь 2 этикетки: 1я этикетка прикрепляется к модели, 2я этикетка, размером   6х8 см, передаётся организаторам Выставки.</w:t>
      </w:r>
    </w:p>
    <w:p w:rsidR="00F1137B" w:rsidRPr="00E703A8" w:rsidRDefault="00F1137B" w:rsidP="006D2BAA">
      <w:pPr>
        <w:spacing w:after="0"/>
        <w:ind w:left="142"/>
        <w:jc w:val="both"/>
        <w:rPr>
          <w:rFonts w:ascii="Times New Roman" w:hAnsi="Times New Roman"/>
          <w:b/>
          <w:sz w:val="21"/>
          <w:szCs w:val="21"/>
        </w:rPr>
      </w:pPr>
      <w:r w:rsidRPr="00E703A8">
        <w:rPr>
          <w:rFonts w:ascii="Times New Roman" w:hAnsi="Times New Roman"/>
          <w:b/>
          <w:sz w:val="21"/>
          <w:szCs w:val="21"/>
        </w:rPr>
        <w:t>Пример:</w:t>
      </w:r>
    </w:p>
    <w:p w:rsidR="00F1137B" w:rsidRPr="00E703A8" w:rsidRDefault="00495C73" w:rsidP="006D2BAA">
      <w:pPr>
        <w:spacing w:after="0"/>
        <w:jc w:val="both"/>
        <w:rPr>
          <w:rFonts w:ascii="Times New Roman" w:hAnsi="Times New Roman"/>
          <w:sz w:val="21"/>
          <w:szCs w:val="21"/>
        </w:rPr>
      </w:pPr>
      <w:r>
        <w:rPr>
          <w:rFonts w:ascii="Times New Roman" w:hAnsi="Times New Roman"/>
          <w:noProof/>
          <w:sz w:val="21"/>
          <w:szCs w:val="21"/>
          <w:lang w:eastAsia="ru-RU"/>
        </w:rPr>
        <mc:AlternateContent>
          <mc:Choice Requires="wps">
            <w:drawing>
              <wp:anchor distT="0" distB="0" distL="114300" distR="114300" simplePos="0" relativeHeight="251678720" behindDoc="0" locked="0" layoutInCell="1" allowOverlap="1">
                <wp:simplePos x="0" y="0"/>
                <wp:positionH relativeFrom="column">
                  <wp:posOffset>1127760</wp:posOffset>
                </wp:positionH>
                <wp:positionV relativeFrom="paragraph">
                  <wp:posOffset>4445</wp:posOffset>
                </wp:positionV>
                <wp:extent cx="3818255" cy="1029335"/>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8255" cy="1029335"/>
                        </a:xfrm>
                        <a:prstGeom prst="rect">
                          <a:avLst/>
                        </a:prstGeom>
                        <a:solidFill>
                          <a:srgbClr val="FFFFFF"/>
                        </a:solidFill>
                        <a:ln w="9525">
                          <a:solidFill>
                            <a:srgbClr val="000000"/>
                          </a:solidFill>
                          <a:miter lim="800000"/>
                          <a:headEnd/>
                          <a:tailEnd/>
                        </a:ln>
                      </wps:spPr>
                      <wps:txbx>
                        <w:txbxContent>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Номинация</w:t>
                            </w:r>
                          </w:p>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w:t>
                            </w:r>
                            <w:r w:rsidRPr="00373DA2">
                              <w:rPr>
                                <w:rFonts w:ascii="Times New Roman" w:hAnsi="Times New Roman"/>
                                <w:b/>
                                <w:i/>
                                <w:color w:val="000000"/>
                                <w:sz w:val="21"/>
                                <w:szCs w:val="21"/>
                                <w:u w:val="single"/>
                              </w:rPr>
                              <w:t>Диорама событий Великой Отечественной войны</w:t>
                            </w:r>
                            <w:r w:rsidRPr="00373DA2">
                              <w:rPr>
                                <w:rFonts w:ascii="Times New Roman" w:hAnsi="Times New Roman"/>
                                <w:b/>
                                <w:i/>
                                <w:sz w:val="21"/>
                                <w:szCs w:val="21"/>
                                <w:u w:val="single"/>
                              </w:rPr>
                              <w:t>»</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ГБОУ СОШ № 567</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Сидоров Иван, 11 лет</w:t>
                            </w:r>
                          </w:p>
                          <w:p w:rsidR="001C38D6" w:rsidRPr="00373DA2" w:rsidRDefault="001C38D6" w:rsidP="00F1137B">
                            <w:pPr>
                              <w:spacing w:after="0" w:line="240" w:lineRule="auto"/>
                              <w:rPr>
                                <w:rFonts w:ascii="Times New Roman" w:hAnsi="Times New Roman"/>
                                <w:b/>
                                <w:sz w:val="21"/>
                                <w:szCs w:val="21"/>
                              </w:rPr>
                            </w:pPr>
                            <w:r w:rsidRPr="00373DA2">
                              <w:rPr>
                                <w:rFonts w:ascii="Times New Roman" w:hAnsi="Times New Roman"/>
                                <w:i/>
                                <w:sz w:val="21"/>
                                <w:szCs w:val="21"/>
                              </w:rPr>
                              <w:t>Название работы</w:t>
                            </w:r>
                            <w:r w:rsidRPr="00373DA2">
                              <w:rPr>
                                <w:rFonts w:ascii="Times New Roman" w:hAnsi="Times New Roman"/>
                                <w:sz w:val="21"/>
                                <w:szCs w:val="21"/>
                              </w:rPr>
                              <w:t xml:space="preserve">: </w:t>
                            </w:r>
                            <w:r w:rsidRPr="00373DA2">
                              <w:rPr>
                                <w:rFonts w:ascii="Times New Roman" w:hAnsi="Times New Roman"/>
                                <w:b/>
                                <w:sz w:val="21"/>
                                <w:szCs w:val="21"/>
                              </w:rPr>
                              <w:t>«Блокадный Ленинград»</w:t>
                            </w:r>
                          </w:p>
                          <w:p w:rsidR="001C38D6" w:rsidRDefault="001C38D6" w:rsidP="00F1137B">
                            <w:r w:rsidRPr="00B20E67">
                              <w:rPr>
                                <w:i/>
                              </w:rPr>
                              <w:t>Подноминация</w:t>
                            </w:r>
                            <w:r>
                              <w:t>:  танки и бронетехника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left:0;text-align:left;margin-left:88.8pt;margin-top:.35pt;width:300.65pt;height:8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">
                <v:textbox>
                  <w:txbxContent>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Номинация</w:t>
                      </w:r>
                    </w:p>
                    <w:p w:rsidR="001C38D6" w:rsidRPr="00373DA2" w:rsidRDefault="001C38D6" w:rsidP="00F1137B">
                      <w:pPr>
                        <w:spacing w:after="0" w:line="240" w:lineRule="auto"/>
                        <w:jc w:val="center"/>
                        <w:rPr>
                          <w:rFonts w:ascii="Times New Roman" w:hAnsi="Times New Roman"/>
                          <w:b/>
                          <w:i/>
                          <w:sz w:val="21"/>
                          <w:szCs w:val="21"/>
                          <w:u w:val="single"/>
                        </w:rPr>
                      </w:pPr>
                      <w:r w:rsidRPr="00373DA2">
                        <w:rPr>
                          <w:rFonts w:ascii="Times New Roman" w:hAnsi="Times New Roman"/>
                          <w:b/>
                          <w:i/>
                          <w:sz w:val="21"/>
                          <w:szCs w:val="21"/>
                          <w:u w:val="single"/>
                        </w:rPr>
                        <w:t>«</w:t>
                      </w:r>
                      <w:r w:rsidRPr="00373DA2">
                        <w:rPr>
                          <w:rFonts w:ascii="Times New Roman" w:hAnsi="Times New Roman"/>
                          <w:b/>
                          <w:i/>
                          <w:color w:val="000000"/>
                          <w:sz w:val="21"/>
                          <w:szCs w:val="21"/>
                          <w:u w:val="single"/>
                        </w:rPr>
                        <w:t>Диорама событий Великой Отечественной войны</w:t>
                      </w:r>
                      <w:r w:rsidRPr="00373DA2">
                        <w:rPr>
                          <w:rFonts w:ascii="Times New Roman" w:hAnsi="Times New Roman"/>
                          <w:b/>
                          <w:i/>
                          <w:sz w:val="21"/>
                          <w:szCs w:val="21"/>
                          <w:u w:val="single"/>
                        </w:rPr>
                        <w:t>»</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ГБОУ СОШ № 567</w:t>
                      </w:r>
                    </w:p>
                    <w:p w:rsidR="001C38D6" w:rsidRPr="00373DA2" w:rsidRDefault="001C38D6" w:rsidP="00F1137B">
                      <w:pPr>
                        <w:spacing w:after="0" w:line="240" w:lineRule="auto"/>
                        <w:rPr>
                          <w:rFonts w:ascii="Times New Roman" w:hAnsi="Times New Roman"/>
                          <w:sz w:val="21"/>
                          <w:szCs w:val="21"/>
                        </w:rPr>
                      </w:pPr>
                      <w:r w:rsidRPr="00373DA2">
                        <w:rPr>
                          <w:rFonts w:ascii="Times New Roman" w:hAnsi="Times New Roman"/>
                          <w:sz w:val="21"/>
                          <w:szCs w:val="21"/>
                        </w:rPr>
                        <w:t>Сидоров Иван, 11 лет</w:t>
                      </w:r>
                    </w:p>
                    <w:p w:rsidR="001C38D6" w:rsidRPr="00373DA2" w:rsidRDefault="001C38D6" w:rsidP="00F1137B">
                      <w:pPr>
                        <w:spacing w:after="0" w:line="240" w:lineRule="auto"/>
                        <w:rPr>
                          <w:rFonts w:ascii="Times New Roman" w:hAnsi="Times New Roman"/>
                          <w:b/>
                          <w:sz w:val="21"/>
                          <w:szCs w:val="21"/>
                        </w:rPr>
                      </w:pPr>
                      <w:r w:rsidRPr="00373DA2">
                        <w:rPr>
                          <w:rFonts w:ascii="Times New Roman" w:hAnsi="Times New Roman"/>
                          <w:i/>
                          <w:sz w:val="21"/>
                          <w:szCs w:val="21"/>
                        </w:rPr>
                        <w:t>Название работы</w:t>
                      </w:r>
                      <w:r w:rsidRPr="00373DA2">
                        <w:rPr>
                          <w:rFonts w:ascii="Times New Roman" w:hAnsi="Times New Roman"/>
                          <w:sz w:val="21"/>
                          <w:szCs w:val="21"/>
                        </w:rPr>
                        <w:t xml:space="preserve">: </w:t>
                      </w:r>
                      <w:r w:rsidRPr="00373DA2">
                        <w:rPr>
                          <w:rFonts w:ascii="Times New Roman" w:hAnsi="Times New Roman"/>
                          <w:b/>
                          <w:sz w:val="21"/>
                          <w:szCs w:val="21"/>
                        </w:rPr>
                        <w:t>«Блокадный Ленинград»</w:t>
                      </w:r>
                    </w:p>
                    <w:p w:rsidR="001C38D6" w:rsidRDefault="001C38D6" w:rsidP="00F1137B">
                      <w:r w:rsidRPr="00B20E67">
                        <w:rPr>
                          <w:i/>
                        </w:rPr>
                        <w:t>Подноминация</w:t>
                      </w:r>
                      <w:r>
                        <w:t>:  танки и бронетехника</w:t>
                      </w:r>
                    </w:p>
                  </w:txbxContent>
                </v:textbox>
              </v:rect>
            </w:pict>
          </mc:Fallback>
        </mc:AlternateConten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ind w:left="142"/>
        <w:jc w:val="both"/>
        <w:rPr>
          <w:rFonts w:ascii="Times New Roman" w:hAnsi="Times New Roman"/>
          <w:bCs/>
          <w:sz w:val="21"/>
          <w:szCs w:val="21"/>
        </w:rPr>
      </w:pPr>
    </w:p>
    <w:p w:rsidR="00F1137B" w:rsidRPr="00E703A8" w:rsidRDefault="00F1137B" w:rsidP="006D2BAA">
      <w:pPr>
        <w:spacing w:after="0"/>
        <w:ind w:left="142"/>
        <w:jc w:val="both"/>
        <w:rPr>
          <w:rFonts w:ascii="Times New Roman" w:hAnsi="Times New Roman"/>
          <w:bCs/>
          <w:sz w:val="21"/>
          <w:szCs w:val="21"/>
        </w:rPr>
      </w:pPr>
    </w:p>
    <w:p w:rsidR="00F1137B" w:rsidRPr="00E703A8" w:rsidRDefault="00F1137B" w:rsidP="006D2BAA">
      <w:pPr>
        <w:spacing w:after="0"/>
        <w:ind w:left="142"/>
        <w:jc w:val="both"/>
        <w:rPr>
          <w:rFonts w:ascii="Times New Roman" w:hAnsi="Times New Roman"/>
          <w:bCs/>
          <w:sz w:val="21"/>
          <w:szCs w:val="21"/>
        </w:rPr>
      </w:pP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3.5 Критерии оценки:</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заданной теме;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аккуратность исполнения;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мастерство и качество изготовления изделия;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оригиналу;</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сложность изготовления;</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эстетический вид</w:t>
      </w:r>
    </w:p>
    <w:p w:rsidR="00F1137B" w:rsidRPr="00E703A8" w:rsidRDefault="00F1137B" w:rsidP="006D2BAA">
      <w:pPr>
        <w:spacing w:after="0"/>
        <w:ind w:firstLine="1134"/>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8. Подведение итогов выставки - акции</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       Итоги районной выставки </w:t>
      </w:r>
      <w:r w:rsidRPr="00E703A8">
        <w:rPr>
          <w:rFonts w:ascii="Times New Roman" w:hAnsi="Times New Roman"/>
          <w:b/>
          <w:sz w:val="21"/>
          <w:szCs w:val="21"/>
        </w:rPr>
        <w:t xml:space="preserve">«Есть память, которой не будет конца» </w:t>
      </w:r>
      <w:r w:rsidRPr="00E703A8">
        <w:rPr>
          <w:rFonts w:ascii="Times New Roman" w:hAnsi="Times New Roman"/>
          <w:sz w:val="21"/>
          <w:szCs w:val="21"/>
        </w:rPr>
        <w:t xml:space="preserve">будут подведены </w:t>
      </w:r>
      <w:r w:rsidRPr="00E703A8">
        <w:rPr>
          <w:rFonts w:ascii="Times New Roman" w:hAnsi="Times New Roman"/>
          <w:b/>
          <w:sz w:val="21"/>
          <w:szCs w:val="21"/>
        </w:rPr>
        <w:t xml:space="preserve">с 5 мая по 7 мая 2021 года. </w:t>
      </w:r>
      <w:r w:rsidRPr="00E703A8">
        <w:rPr>
          <w:rFonts w:ascii="Times New Roman" w:hAnsi="Times New Roman"/>
          <w:sz w:val="21"/>
          <w:szCs w:val="21"/>
        </w:rPr>
        <w:t>Победители и призёры Выставки награждаются Дипломами, участники – сертификатами. Документы будут разосланы на электронную почту образовательных учреждений.</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554A96">
      <w:pPr>
        <w:tabs>
          <w:tab w:val="left" w:pos="8300"/>
        </w:tabs>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к Положению о  районной выставке </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 «Есть память, которой не будет конца»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Заявка на участие в районной Выставке</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«Есть память, которой не будет конца»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Заявитель (учреждение по Уставу) _______________________________________________</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Ф.И.О. и контактный телефон ответственного педагога _____________________________</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Эл.адрес ____________________________________________________________________</w:t>
      </w:r>
    </w:p>
    <w:p w:rsidR="00F1137B" w:rsidRPr="00E703A8" w:rsidRDefault="00F1137B" w:rsidP="006D2BAA">
      <w:pPr>
        <w:spacing w:after="0"/>
        <w:jc w:val="both"/>
        <w:outlineLvl w:val="0"/>
        <w:rPr>
          <w:rFonts w:ascii="Times New Roman" w:hAnsi="Times New Roman"/>
          <w:sz w:val="21"/>
          <w:szCs w:val="21"/>
        </w:rPr>
      </w:pP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ПРИМЕР ЗАЯВКИ и ЗАПОЛНЕНИЯ</w:t>
      </w:r>
    </w:p>
    <w:p w:rsidR="00F1137B" w:rsidRPr="00E703A8" w:rsidRDefault="00F1137B" w:rsidP="006D2BAA">
      <w:pPr>
        <w:spacing w:after="0"/>
        <w:jc w:val="both"/>
        <w:outlineLvl w:val="0"/>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459"/>
        <w:gridCol w:w="2167"/>
        <w:gridCol w:w="1894"/>
        <w:gridCol w:w="1616"/>
        <w:gridCol w:w="1710"/>
      </w:tblGrid>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w:t>
            </w:r>
          </w:p>
        </w:tc>
        <w:tc>
          <w:tcPr>
            <w:tcW w:w="1474" w:type="dxa"/>
          </w:tcPr>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Номинация</w:t>
            </w:r>
          </w:p>
        </w:tc>
        <w:tc>
          <w:tcPr>
            <w:tcW w:w="2277"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 И. участника</w:t>
            </w: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 xml:space="preserve">Возраст/ </w:t>
            </w:r>
            <w:r w:rsidRPr="00E703A8">
              <w:rPr>
                <w:rFonts w:ascii="Times New Roman" w:hAnsi="Times New Roman"/>
                <w:sz w:val="21"/>
                <w:szCs w:val="21"/>
              </w:rPr>
              <w:t>класс</w:t>
            </w:r>
          </w:p>
        </w:tc>
        <w:tc>
          <w:tcPr>
            <w:tcW w:w="1957"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p w:rsidR="00F1137B" w:rsidRPr="00E703A8" w:rsidRDefault="00F1137B" w:rsidP="006D2BAA">
            <w:pPr>
              <w:spacing w:after="0"/>
              <w:jc w:val="both"/>
              <w:outlineLvl w:val="0"/>
              <w:rPr>
                <w:rFonts w:ascii="Times New Roman" w:hAnsi="Times New Roman"/>
                <w:b/>
                <w:sz w:val="21"/>
                <w:szCs w:val="21"/>
              </w:rPr>
            </w:pPr>
          </w:p>
        </w:tc>
        <w:tc>
          <w:tcPr>
            <w:tcW w:w="1646" w:type="dxa"/>
          </w:tcPr>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Ф.И.О. педагога,</w:t>
            </w: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должность</w:t>
            </w:r>
          </w:p>
        </w:tc>
        <w:tc>
          <w:tcPr>
            <w:tcW w:w="1711"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родителя</w:t>
            </w: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(если есть необходимость)</w:t>
            </w:r>
          </w:p>
        </w:tc>
      </w:tr>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1</w:t>
            </w:r>
          </w:p>
        </w:tc>
        <w:tc>
          <w:tcPr>
            <w:tcW w:w="1474"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ИЗО</w:t>
            </w:r>
          </w:p>
        </w:tc>
        <w:tc>
          <w:tcPr>
            <w:tcW w:w="227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 xml:space="preserve">Иванова Мария, </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 xml:space="preserve">6 лет </w:t>
            </w:r>
          </w:p>
        </w:tc>
        <w:tc>
          <w:tcPr>
            <w:tcW w:w="195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«Мой дедушка -Воронов Михаил Евгеньевич»</w:t>
            </w:r>
          </w:p>
        </w:tc>
        <w:tc>
          <w:tcPr>
            <w:tcW w:w="1646"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Петрова Галина Васильевна,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воспитатель</w:t>
            </w:r>
          </w:p>
        </w:tc>
        <w:tc>
          <w:tcPr>
            <w:tcW w:w="171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Иванова Светлана Викторовна</w:t>
            </w:r>
          </w:p>
        </w:tc>
      </w:tr>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2</w:t>
            </w:r>
          </w:p>
        </w:tc>
        <w:tc>
          <w:tcPr>
            <w:tcW w:w="1474"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макет</w:t>
            </w:r>
          </w:p>
        </w:tc>
        <w:tc>
          <w:tcPr>
            <w:tcW w:w="227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Петров Олег,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лет – 6 кл.</w:t>
            </w:r>
          </w:p>
        </w:tc>
        <w:tc>
          <w:tcPr>
            <w:tcW w:w="195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«Т-34»</w:t>
            </w:r>
          </w:p>
        </w:tc>
        <w:tc>
          <w:tcPr>
            <w:tcW w:w="164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Кравцов Сергей Григорьевич</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педагог ДО</w:t>
            </w:r>
          </w:p>
        </w:tc>
        <w:tc>
          <w:tcPr>
            <w:tcW w:w="1711" w:type="dxa"/>
          </w:tcPr>
          <w:p w:rsidR="00F1137B" w:rsidRPr="00E703A8" w:rsidRDefault="00F1137B" w:rsidP="006D2BAA">
            <w:pPr>
              <w:spacing w:after="0"/>
              <w:jc w:val="both"/>
              <w:outlineLvl w:val="0"/>
              <w:rPr>
                <w:rFonts w:ascii="Times New Roman" w:hAnsi="Times New Roman"/>
                <w:sz w:val="21"/>
                <w:szCs w:val="21"/>
              </w:rPr>
            </w:pPr>
          </w:p>
        </w:tc>
      </w:tr>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3</w:t>
            </w:r>
          </w:p>
        </w:tc>
        <w:tc>
          <w:tcPr>
            <w:tcW w:w="1474"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диорама</w:t>
            </w:r>
          </w:p>
        </w:tc>
        <w:tc>
          <w:tcPr>
            <w:tcW w:w="227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 xml:space="preserve">Сидоров Иван, </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11 лет- 4 кл.</w:t>
            </w:r>
          </w:p>
        </w:tc>
        <w:tc>
          <w:tcPr>
            <w:tcW w:w="195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«Блокадный Ленинград»</w:t>
            </w:r>
          </w:p>
        </w:tc>
        <w:tc>
          <w:tcPr>
            <w:tcW w:w="164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Дёмина</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Елена Викторовна,</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 xml:space="preserve">Учитель истории </w:t>
            </w:r>
          </w:p>
        </w:tc>
        <w:tc>
          <w:tcPr>
            <w:tcW w:w="1711" w:type="dxa"/>
          </w:tcPr>
          <w:p w:rsidR="00F1137B" w:rsidRPr="00E703A8" w:rsidRDefault="00F1137B" w:rsidP="006D2BAA">
            <w:pPr>
              <w:spacing w:after="0"/>
              <w:jc w:val="both"/>
              <w:outlineLvl w:val="0"/>
              <w:rPr>
                <w:rFonts w:ascii="Times New Roman" w:hAnsi="Times New Roman"/>
                <w:sz w:val="21"/>
                <w:szCs w:val="21"/>
              </w:rPr>
            </w:pPr>
          </w:p>
        </w:tc>
      </w:tr>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4</w:t>
            </w:r>
          </w:p>
        </w:tc>
        <w:tc>
          <w:tcPr>
            <w:tcW w:w="1474"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открытка</w:t>
            </w:r>
          </w:p>
        </w:tc>
        <w:tc>
          <w:tcPr>
            <w:tcW w:w="227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Копалова Лиза,</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13 лет – 7 кл.</w:t>
            </w:r>
          </w:p>
        </w:tc>
        <w:tc>
          <w:tcPr>
            <w:tcW w:w="1957"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«С днём Победы!»</w:t>
            </w:r>
          </w:p>
        </w:tc>
        <w:tc>
          <w:tcPr>
            <w:tcW w:w="1646" w:type="dxa"/>
          </w:tcPr>
          <w:p w:rsidR="00F1137B" w:rsidRPr="00E703A8" w:rsidRDefault="00F1137B" w:rsidP="006D2BAA">
            <w:pPr>
              <w:spacing w:after="0"/>
              <w:jc w:val="both"/>
              <w:outlineLvl w:val="0"/>
              <w:rPr>
                <w:rFonts w:ascii="Times New Roman" w:hAnsi="Times New Roman"/>
                <w:sz w:val="21"/>
                <w:szCs w:val="21"/>
              </w:rPr>
            </w:pPr>
          </w:p>
        </w:tc>
        <w:tc>
          <w:tcPr>
            <w:tcW w:w="1711"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Копылов</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Максим Леонидович</w:t>
            </w:r>
          </w:p>
        </w:tc>
      </w:tr>
      <w:tr w:rsidR="00F1137B" w:rsidRPr="00E703A8" w:rsidTr="00F1137B">
        <w:trPr>
          <w:jc w:val="center"/>
        </w:trPr>
        <w:tc>
          <w:tcPr>
            <w:tcW w:w="506"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5</w:t>
            </w:r>
          </w:p>
        </w:tc>
        <w:tc>
          <w:tcPr>
            <w:tcW w:w="1474" w:type="dxa"/>
          </w:tcPr>
          <w:p w:rsidR="00F1137B" w:rsidRPr="00E703A8" w:rsidRDefault="00F1137B" w:rsidP="006D2BAA">
            <w:pPr>
              <w:spacing w:after="0"/>
              <w:jc w:val="both"/>
              <w:outlineLvl w:val="0"/>
              <w:rPr>
                <w:rFonts w:ascii="Times New Roman" w:hAnsi="Times New Roman"/>
                <w:b/>
                <w:sz w:val="21"/>
                <w:szCs w:val="21"/>
              </w:rPr>
            </w:pPr>
          </w:p>
        </w:tc>
        <w:tc>
          <w:tcPr>
            <w:tcW w:w="2277" w:type="dxa"/>
          </w:tcPr>
          <w:p w:rsidR="00F1137B" w:rsidRPr="00E703A8" w:rsidRDefault="00F1137B" w:rsidP="006D2BAA">
            <w:pPr>
              <w:spacing w:after="0"/>
              <w:jc w:val="both"/>
              <w:outlineLvl w:val="0"/>
              <w:rPr>
                <w:rFonts w:ascii="Times New Roman" w:hAnsi="Times New Roman"/>
                <w:b/>
                <w:sz w:val="21"/>
                <w:szCs w:val="21"/>
              </w:rPr>
            </w:pPr>
          </w:p>
        </w:tc>
        <w:tc>
          <w:tcPr>
            <w:tcW w:w="1957" w:type="dxa"/>
          </w:tcPr>
          <w:p w:rsidR="00F1137B" w:rsidRPr="00E703A8" w:rsidRDefault="00F1137B" w:rsidP="006D2BAA">
            <w:pPr>
              <w:spacing w:after="0"/>
              <w:jc w:val="both"/>
              <w:outlineLvl w:val="0"/>
              <w:rPr>
                <w:rFonts w:ascii="Times New Roman" w:hAnsi="Times New Roman"/>
                <w:b/>
                <w:sz w:val="21"/>
                <w:szCs w:val="21"/>
              </w:rPr>
            </w:pPr>
          </w:p>
        </w:tc>
        <w:tc>
          <w:tcPr>
            <w:tcW w:w="1646" w:type="dxa"/>
          </w:tcPr>
          <w:p w:rsidR="00F1137B" w:rsidRPr="00E703A8" w:rsidRDefault="00F1137B" w:rsidP="006D2BAA">
            <w:pPr>
              <w:spacing w:after="0"/>
              <w:jc w:val="both"/>
              <w:outlineLvl w:val="0"/>
              <w:rPr>
                <w:rFonts w:ascii="Times New Roman" w:hAnsi="Times New Roman"/>
                <w:b/>
                <w:sz w:val="21"/>
                <w:szCs w:val="21"/>
              </w:rPr>
            </w:pPr>
          </w:p>
        </w:tc>
        <w:tc>
          <w:tcPr>
            <w:tcW w:w="1711" w:type="dxa"/>
          </w:tcPr>
          <w:p w:rsidR="00F1137B" w:rsidRPr="00E703A8" w:rsidRDefault="00F1137B" w:rsidP="006D2BAA">
            <w:pPr>
              <w:spacing w:after="0"/>
              <w:jc w:val="both"/>
              <w:outlineLvl w:val="0"/>
              <w:rPr>
                <w:rFonts w:ascii="Times New Roman" w:hAnsi="Times New Roman"/>
                <w:b/>
                <w:sz w:val="21"/>
                <w:szCs w:val="21"/>
              </w:rPr>
            </w:pPr>
          </w:p>
        </w:tc>
      </w:tr>
    </w:tbl>
    <w:p w:rsidR="00F1137B" w:rsidRPr="00E703A8" w:rsidRDefault="00F1137B" w:rsidP="006D2BAA">
      <w:pPr>
        <w:tabs>
          <w:tab w:val="left" w:pos="8300"/>
        </w:tabs>
        <w:autoSpaceDE w:val="0"/>
        <w:autoSpaceDN w:val="0"/>
        <w:adjustRightInd w:val="0"/>
        <w:spacing w:after="0"/>
        <w:jc w:val="both"/>
        <w:rPr>
          <w:rFonts w:ascii="Times New Roman" w:hAnsi="Times New Roman"/>
          <w:i/>
          <w:sz w:val="21"/>
          <w:szCs w:val="21"/>
        </w:rPr>
      </w:pPr>
    </w:p>
    <w:p w:rsidR="00F1137B" w:rsidRPr="00E703A8" w:rsidRDefault="00F1137B" w:rsidP="006D2BAA">
      <w:pPr>
        <w:tabs>
          <w:tab w:val="left" w:pos="8300"/>
        </w:tabs>
        <w:autoSpaceDE w:val="0"/>
        <w:autoSpaceDN w:val="0"/>
        <w:adjustRightInd w:val="0"/>
        <w:spacing w:after="0"/>
        <w:jc w:val="both"/>
        <w:rPr>
          <w:rFonts w:ascii="Times New Roman" w:hAnsi="Times New Roman"/>
          <w:i/>
          <w:sz w:val="21"/>
          <w:szCs w:val="21"/>
        </w:rPr>
      </w:pPr>
    </w:p>
    <w:p w:rsidR="00F1137B" w:rsidRPr="00E703A8" w:rsidRDefault="00F1137B" w:rsidP="006D2BAA">
      <w:pPr>
        <w:tabs>
          <w:tab w:val="left" w:pos="8300"/>
        </w:tabs>
        <w:autoSpaceDE w:val="0"/>
        <w:autoSpaceDN w:val="0"/>
        <w:adjustRightInd w:val="0"/>
        <w:spacing w:after="0"/>
        <w:jc w:val="both"/>
        <w:rPr>
          <w:rFonts w:ascii="Times New Roman" w:hAnsi="Times New Roman"/>
          <w:i/>
          <w:sz w:val="21"/>
          <w:szCs w:val="21"/>
        </w:rPr>
      </w:pPr>
    </w:p>
    <w:p w:rsidR="00F1137B" w:rsidRPr="00E703A8" w:rsidRDefault="00F1137B" w:rsidP="00554A96">
      <w:pPr>
        <w:tabs>
          <w:tab w:val="left" w:pos="8300"/>
        </w:tabs>
        <w:autoSpaceDE w:val="0"/>
        <w:autoSpaceDN w:val="0"/>
        <w:adjustRightInd w:val="0"/>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554A96">
      <w:pPr>
        <w:tabs>
          <w:tab w:val="left" w:pos="8300"/>
        </w:tabs>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к Положению о районной выставке </w:t>
      </w:r>
    </w:p>
    <w:p w:rsidR="00F1137B" w:rsidRPr="00E703A8" w:rsidRDefault="00F1137B" w:rsidP="00554A96">
      <w:pPr>
        <w:spacing w:after="0"/>
        <w:jc w:val="right"/>
        <w:rPr>
          <w:rFonts w:ascii="Times New Roman" w:hAnsi="Times New Roman"/>
          <w:sz w:val="21"/>
          <w:szCs w:val="21"/>
        </w:rPr>
      </w:pPr>
      <w:r w:rsidRPr="00E703A8">
        <w:rPr>
          <w:rFonts w:ascii="Times New Roman" w:hAnsi="Times New Roman"/>
          <w:sz w:val="21"/>
          <w:szCs w:val="21"/>
        </w:rPr>
        <w:t xml:space="preserve"> «Есть память, которой не будет конца»</w:t>
      </w:r>
    </w:p>
    <w:p w:rsidR="00F1137B" w:rsidRPr="00E703A8" w:rsidRDefault="00F1137B" w:rsidP="006D2BAA">
      <w:pPr>
        <w:spacing w:after="0"/>
        <w:jc w:val="both"/>
        <w:rPr>
          <w:rFonts w:ascii="Times New Roman" w:hAnsi="Times New Roman"/>
          <w:sz w:val="21"/>
          <w:szCs w:val="21"/>
        </w:rPr>
      </w:pPr>
    </w:p>
    <w:p w:rsidR="00F1137B" w:rsidRPr="00E703A8" w:rsidRDefault="00F1137B" w:rsidP="00554A96">
      <w:pPr>
        <w:spacing w:after="0"/>
        <w:jc w:val="center"/>
        <w:rPr>
          <w:rFonts w:ascii="Times New Roman" w:hAnsi="Times New Roman"/>
          <w:b/>
          <w:sz w:val="21"/>
          <w:szCs w:val="21"/>
          <w:u w:val="single"/>
        </w:rPr>
      </w:pPr>
      <w:r w:rsidRPr="00E703A8">
        <w:rPr>
          <w:rFonts w:ascii="Times New Roman" w:hAnsi="Times New Roman"/>
          <w:b/>
          <w:sz w:val="21"/>
          <w:szCs w:val="21"/>
          <w:u w:val="single"/>
        </w:rPr>
        <w:t>Словарь терминов</w:t>
      </w:r>
    </w:p>
    <w:p w:rsidR="00F1137B" w:rsidRPr="00E703A8" w:rsidRDefault="00F1137B" w:rsidP="006D2BAA">
      <w:pPr>
        <w:spacing w:after="0"/>
        <w:jc w:val="both"/>
        <w:rPr>
          <w:rFonts w:ascii="Times New Roman" w:hAnsi="Times New Roman"/>
          <w:b/>
          <w:sz w:val="21"/>
          <w:szCs w:val="21"/>
        </w:rPr>
      </w:pPr>
    </w:p>
    <w:p w:rsidR="00F1137B" w:rsidRPr="00E703A8" w:rsidRDefault="00EC37B0" w:rsidP="006D2BAA">
      <w:pPr>
        <w:spacing w:after="0"/>
        <w:jc w:val="both"/>
        <w:rPr>
          <w:rFonts w:ascii="Times New Roman" w:hAnsi="Times New Roman"/>
          <w:sz w:val="21"/>
          <w:szCs w:val="21"/>
        </w:rPr>
      </w:pPr>
      <w:hyperlink r:id="rId158" w:tooltip="Модель" w:history="1">
        <w:r w:rsidR="00F1137B" w:rsidRPr="00E703A8">
          <w:rPr>
            <w:rStyle w:val="a7"/>
            <w:rFonts w:ascii="Times New Roman" w:hAnsi="Times New Roman"/>
            <w:color w:val="auto"/>
            <w:sz w:val="21"/>
            <w:szCs w:val="21"/>
          </w:rPr>
          <w:t>Модель</w:t>
        </w:r>
      </w:hyperlink>
      <w:r w:rsidR="00F1137B" w:rsidRPr="00E703A8">
        <w:rPr>
          <w:rFonts w:ascii="Times New Roman" w:hAnsi="Times New Roman"/>
          <w:sz w:val="21"/>
          <w:szCs w:val="21"/>
        </w:rPr>
        <w:t xml:space="preserve"> — упрощённый объект, выполненная вручную максимально точная копия реально существующей или существовавшей техники в каком-либо масштабе.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Маке́т</w:t>
      </w:r>
      <w:r w:rsidRPr="00E703A8">
        <w:rPr>
          <w:rFonts w:ascii="Times New Roman" w:hAnsi="Times New Roman"/>
          <w:sz w:val="21"/>
          <w:szCs w:val="21"/>
        </w:rPr>
        <w:t xml:space="preserve"> — образец объекта в уменьшенном </w:t>
      </w:r>
      <w:hyperlink r:id="rId159" w:tooltip="Масштаб" w:history="1">
        <w:r w:rsidRPr="00E703A8">
          <w:rPr>
            <w:rStyle w:val="a7"/>
            <w:rFonts w:ascii="Times New Roman" w:hAnsi="Times New Roman"/>
            <w:color w:val="auto"/>
            <w:sz w:val="21"/>
            <w:szCs w:val="21"/>
          </w:rPr>
          <w:t>масштабе</w:t>
        </w:r>
      </w:hyperlink>
      <w:r w:rsidRPr="00E703A8">
        <w:rPr>
          <w:rFonts w:ascii="Times New Roman" w:hAnsi="Times New Roman"/>
          <w:sz w:val="21"/>
          <w:szCs w:val="21"/>
        </w:rPr>
        <w:t>, отражающий внешние характеристические особенности объекта.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Диорама -  реконструкция исторических событий в уменьшенном масштабе.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ОБ ОТКРЫТОЙ РАЙОННОЙ ВЫСТАВКЕ-КОНКУРСЕ ДЕКОРАТИВНО-ПРИКЛАДНОГО И ТЕХНИЧЕСКОГО ТВОРЧЕСТВА ДЕТЕЙ И ПЕДАГОГОВ ОБРАЗОВАТЕЛЬНЫХ УЧРЕЖДЕНИЙ КИРОВСКОГО РАЙОНА САНКТ-ПЕТЕРБУРГА «КУКЛЫ РАЗНЫЕ И ПРЕКРАСНЫЕ»</w:t>
      </w:r>
    </w:p>
    <w:p w:rsidR="00F1137B" w:rsidRPr="00E703A8" w:rsidRDefault="00F1137B" w:rsidP="006D2BAA">
      <w:pPr>
        <w:spacing w:after="0"/>
        <w:jc w:val="both"/>
        <w:rPr>
          <w:rFonts w:ascii="Times New Roman" w:hAnsi="Times New Roman"/>
          <w:b/>
          <w:sz w:val="21"/>
          <w:szCs w:val="21"/>
          <w:u w:val="single"/>
        </w:rPr>
      </w:pPr>
    </w:p>
    <w:p w:rsidR="00F1137B" w:rsidRPr="00E703A8" w:rsidRDefault="00F1137B" w:rsidP="006D2BAA">
      <w:pPr>
        <w:numPr>
          <w:ilvl w:val="0"/>
          <w:numId w:val="393"/>
        </w:numPr>
        <w:spacing w:after="0" w:line="276" w:lineRule="auto"/>
        <w:ind w:left="0" w:firstLine="0"/>
        <w:jc w:val="both"/>
        <w:rPr>
          <w:rFonts w:ascii="Times New Roman" w:hAnsi="Times New Roman"/>
          <w:b/>
          <w:i/>
          <w:sz w:val="21"/>
          <w:szCs w:val="21"/>
        </w:rPr>
      </w:pPr>
      <w:r w:rsidRPr="00E703A8">
        <w:rPr>
          <w:rFonts w:ascii="Times New Roman" w:hAnsi="Times New Roman"/>
          <w:b/>
          <w:sz w:val="21"/>
          <w:szCs w:val="21"/>
        </w:rPr>
        <w:t xml:space="preserve">Цель выставки-конкурса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Создание условий для развития детского художественного и технического творчества, сохранения народных традиций, преемственности.</w:t>
      </w:r>
    </w:p>
    <w:p w:rsidR="00F1137B" w:rsidRPr="00E703A8" w:rsidRDefault="00F1137B" w:rsidP="006D2BAA">
      <w:pPr>
        <w:spacing w:after="0"/>
        <w:ind w:left="36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Задачи:</w:t>
      </w:r>
    </w:p>
    <w:p w:rsidR="00F1137B" w:rsidRPr="00E703A8" w:rsidRDefault="00F1137B" w:rsidP="006D2BAA">
      <w:pPr>
        <w:numPr>
          <w:ilvl w:val="0"/>
          <w:numId w:val="39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Создание условий для поддержки детской творческой инициативы</w:t>
      </w:r>
    </w:p>
    <w:p w:rsidR="00F1137B" w:rsidRPr="00E703A8" w:rsidRDefault="00F1137B" w:rsidP="006D2BAA">
      <w:pPr>
        <w:numPr>
          <w:ilvl w:val="0"/>
          <w:numId w:val="39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Популяризация художественного и технического творчества в районе.</w:t>
      </w:r>
    </w:p>
    <w:p w:rsidR="00F1137B" w:rsidRPr="00E703A8" w:rsidRDefault="00F1137B" w:rsidP="006D2BAA">
      <w:pPr>
        <w:numPr>
          <w:ilvl w:val="0"/>
          <w:numId w:val="39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Предоставление возможности участникам выставки продемонстрировать свои творческие способности.</w:t>
      </w:r>
    </w:p>
    <w:p w:rsidR="00F1137B" w:rsidRPr="00E703A8" w:rsidRDefault="00F1137B" w:rsidP="006D2BAA">
      <w:pPr>
        <w:numPr>
          <w:ilvl w:val="0"/>
          <w:numId w:val="39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Развитие творческого потенциала и повышение профессионального мастерства педагогов.</w:t>
      </w:r>
    </w:p>
    <w:p w:rsidR="00F1137B" w:rsidRPr="00E703A8" w:rsidRDefault="00F1137B" w:rsidP="006D2BAA">
      <w:pPr>
        <w:numPr>
          <w:ilvl w:val="0"/>
          <w:numId w:val="391"/>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талантливых и творчески работающих детей, педагогов; организация взаимодействия и общения детей, родителей, педагогов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i/>
          <w:sz w:val="21"/>
          <w:szCs w:val="21"/>
        </w:rPr>
      </w:pPr>
      <w:r w:rsidRPr="00E703A8">
        <w:rPr>
          <w:rFonts w:ascii="Times New Roman" w:hAnsi="Times New Roman"/>
          <w:b/>
          <w:sz w:val="21"/>
          <w:szCs w:val="21"/>
        </w:rPr>
        <w:t>Организаторы выставки-конкурса</w:t>
      </w:r>
    </w:p>
    <w:p w:rsidR="00F1137B" w:rsidRPr="00E703A8" w:rsidRDefault="00F1137B" w:rsidP="006D2BAA">
      <w:pPr>
        <w:numPr>
          <w:ilvl w:val="0"/>
          <w:numId w:val="3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 г. Санкт-Петербурга.</w:t>
      </w:r>
    </w:p>
    <w:p w:rsidR="00F1137B" w:rsidRPr="00E703A8" w:rsidRDefault="00F1137B" w:rsidP="006D2BAA">
      <w:pPr>
        <w:numPr>
          <w:ilvl w:val="0"/>
          <w:numId w:val="3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 г.Санкт-Петербурга.</w:t>
      </w:r>
    </w:p>
    <w:p w:rsidR="00F1137B" w:rsidRPr="00E703A8" w:rsidRDefault="00F1137B" w:rsidP="006D2BAA">
      <w:pPr>
        <w:numPr>
          <w:ilvl w:val="0"/>
          <w:numId w:val="3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Декоративно-прикладного искусства ЦДЮТТ.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Непосредственное проведение выставки-конкурса возлагается на Отдел Декоративно-прикладного искусства ЦДЮТТ. Оргкомитет осуществляет подготовку и проведение выставки-конкурса, отбирает работы для экспозиции, устанавливает график дежурства, составляет пакет документов для проведения выставки-конкурса и подведения итогов.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Состав жюри</w:t>
      </w:r>
    </w:p>
    <w:p w:rsidR="00F1137B" w:rsidRPr="00E703A8" w:rsidRDefault="00F1137B" w:rsidP="006D2BAA">
      <w:pPr>
        <w:spacing w:after="0"/>
        <w:ind w:firstLine="360"/>
        <w:jc w:val="both"/>
        <w:rPr>
          <w:rFonts w:ascii="Times New Roman" w:hAnsi="Times New Roman"/>
          <w:sz w:val="21"/>
          <w:szCs w:val="21"/>
        </w:rPr>
      </w:pPr>
      <w:r w:rsidRPr="00E703A8">
        <w:rPr>
          <w:rFonts w:ascii="Times New Roman" w:hAnsi="Times New Roman"/>
          <w:sz w:val="21"/>
          <w:szCs w:val="21"/>
        </w:rPr>
        <w:t>Жюри формируется организаторами выставки из независимых специалистов в области ДПИ и технического творчества.</w:t>
      </w:r>
    </w:p>
    <w:p w:rsidR="00F1137B" w:rsidRPr="00E703A8" w:rsidRDefault="00F1137B" w:rsidP="006D2BAA">
      <w:pPr>
        <w:spacing w:after="0"/>
        <w:jc w:val="both"/>
        <w:rPr>
          <w:rFonts w:ascii="Times New Roman" w:hAnsi="Times New Roman"/>
          <w:b/>
          <w:sz w:val="21"/>
          <w:szCs w:val="21"/>
          <w:u w:val="single"/>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Участники выставки-конкурса</w:t>
      </w:r>
    </w:p>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К участию в Открытой районной выставке-конкурсе допускаются: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воспитанники ГБДОУ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учащиеся в возрасте 7-18 лет, занимающиеся в детских творческих объединениях на базе учреждений дополнительного образования детей и других образовательных учреждений г.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коллективы декоративно-прикладного и технического творчества ГБОУ, ОДОД, подростково-молодёжных клубов;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педагогические работники детских образовательных учреждений.</w:t>
      </w:r>
    </w:p>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 xml:space="preserve">На выставку-конкурс могут быть представлены как индивидуальные, так и коллективные работы. Коллективной работой считается работа, в изготовлении которой приняло участие 3 и более человек. </w:t>
      </w:r>
    </w:p>
    <w:p w:rsidR="00F1137B" w:rsidRPr="00E703A8" w:rsidRDefault="00F1137B" w:rsidP="006D2BAA">
      <w:pPr>
        <w:spacing w:after="0"/>
        <w:ind w:firstLine="709"/>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Возрастные категории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возрастная группа - 5 - 7 лет - дошкольники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возрастная группа - 7 – 10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 возрастная группа - 11 – 14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 возрастная группа - 15 – 18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 группа - педагогические работники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Номинации выставки-конкурса</w:t>
      </w:r>
    </w:p>
    <w:p w:rsidR="00F1137B" w:rsidRPr="00F4633F" w:rsidRDefault="00F1137B" w:rsidP="006D2BAA">
      <w:pPr>
        <w:numPr>
          <w:ilvl w:val="0"/>
          <w:numId w:val="387"/>
        </w:numPr>
        <w:spacing w:after="0" w:line="276" w:lineRule="auto"/>
        <w:ind w:left="426"/>
        <w:jc w:val="both"/>
        <w:rPr>
          <w:rFonts w:ascii="Times New Roman" w:hAnsi="Times New Roman"/>
          <w:sz w:val="21"/>
          <w:szCs w:val="21"/>
        </w:rPr>
      </w:pPr>
      <w:r w:rsidRPr="00F4633F">
        <w:rPr>
          <w:rFonts w:ascii="Times New Roman" w:hAnsi="Times New Roman"/>
          <w:b/>
          <w:sz w:val="21"/>
          <w:szCs w:val="21"/>
        </w:rPr>
        <w:t xml:space="preserve">«Текстильная кукла» - </w:t>
      </w:r>
      <w:r w:rsidRPr="00F4633F">
        <w:rPr>
          <w:rFonts w:ascii="Times New Roman" w:hAnsi="Times New Roman"/>
          <w:sz w:val="21"/>
          <w:szCs w:val="21"/>
        </w:rPr>
        <w:t>куклы из текстиля.</w:t>
      </w:r>
    </w:p>
    <w:p w:rsidR="00F1137B" w:rsidRPr="00F4633F" w:rsidRDefault="00F1137B" w:rsidP="006D2BAA">
      <w:pPr>
        <w:numPr>
          <w:ilvl w:val="0"/>
          <w:numId w:val="387"/>
        </w:numPr>
        <w:spacing w:after="0" w:line="276" w:lineRule="auto"/>
        <w:ind w:left="426"/>
        <w:jc w:val="both"/>
        <w:rPr>
          <w:rFonts w:ascii="Times New Roman" w:hAnsi="Times New Roman"/>
          <w:sz w:val="21"/>
          <w:szCs w:val="21"/>
        </w:rPr>
      </w:pPr>
      <w:r w:rsidRPr="00F4633F">
        <w:rPr>
          <w:rFonts w:ascii="Times New Roman" w:hAnsi="Times New Roman"/>
          <w:b/>
          <w:sz w:val="21"/>
          <w:szCs w:val="21"/>
        </w:rPr>
        <w:t xml:space="preserve">«Сохраняя народные традиции» - </w:t>
      </w:r>
      <w:r w:rsidRPr="00F4633F">
        <w:rPr>
          <w:rFonts w:ascii="Times New Roman" w:hAnsi="Times New Roman"/>
          <w:sz w:val="21"/>
          <w:szCs w:val="21"/>
        </w:rPr>
        <w:t>народные куклы, выполненные в различных техниках.</w:t>
      </w:r>
    </w:p>
    <w:p w:rsidR="00F1137B" w:rsidRPr="00F4633F" w:rsidRDefault="00F1137B" w:rsidP="006D2BAA">
      <w:pPr>
        <w:numPr>
          <w:ilvl w:val="0"/>
          <w:numId w:val="387"/>
        </w:numPr>
        <w:spacing w:after="0" w:line="276" w:lineRule="auto"/>
        <w:ind w:left="426"/>
        <w:jc w:val="both"/>
        <w:rPr>
          <w:rFonts w:ascii="Times New Roman" w:hAnsi="Times New Roman"/>
          <w:b/>
          <w:sz w:val="21"/>
          <w:szCs w:val="21"/>
        </w:rPr>
      </w:pPr>
      <w:r w:rsidRPr="00F4633F">
        <w:rPr>
          <w:rFonts w:ascii="Times New Roman" w:hAnsi="Times New Roman"/>
          <w:b/>
          <w:sz w:val="21"/>
          <w:szCs w:val="21"/>
        </w:rPr>
        <w:t xml:space="preserve">«Радуга фантазий» - </w:t>
      </w:r>
      <w:r w:rsidRPr="00F4633F">
        <w:rPr>
          <w:rFonts w:ascii="Times New Roman" w:hAnsi="Times New Roman"/>
          <w:sz w:val="21"/>
          <w:szCs w:val="21"/>
        </w:rPr>
        <w:t>волшебные сказочные существа.</w:t>
      </w:r>
    </w:p>
    <w:p w:rsidR="00F1137B" w:rsidRPr="00F4633F" w:rsidRDefault="00F1137B" w:rsidP="006D2BAA">
      <w:pPr>
        <w:numPr>
          <w:ilvl w:val="0"/>
          <w:numId w:val="387"/>
        </w:numPr>
        <w:spacing w:after="0" w:line="276" w:lineRule="auto"/>
        <w:ind w:left="426"/>
        <w:jc w:val="both"/>
        <w:rPr>
          <w:rFonts w:ascii="Times New Roman" w:hAnsi="Times New Roman"/>
          <w:b/>
          <w:sz w:val="21"/>
          <w:szCs w:val="21"/>
        </w:rPr>
      </w:pPr>
      <w:r w:rsidRPr="00F4633F">
        <w:rPr>
          <w:rFonts w:ascii="Times New Roman" w:hAnsi="Times New Roman"/>
          <w:b/>
          <w:sz w:val="21"/>
          <w:szCs w:val="21"/>
        </w:rPr>
        <w:t xml:space="preserve">«Весёлый зоосад» - </w:t>
      </w:r>
      <w:r w:rsidRPr="00F4633F">
        <w:rPr>
          <w:rFonts w:ascii="Times New Roman" w:hAnsi="Times New Roman"/>
          <w:sz w:val="21"/>
          <w:szCs w:val="21"/>
        </w:rPr>
        <w:t>мягкая игрушка, изображающая животный мир.</w:t>
      </w:r>
    </w:p>
    <w:p w:rsidR="00F1137B" w:rsidRPr="00F4633F" w:rsidRDefault="00F1137B" w:rsidP="006D2BAA">
      <w:pPr>
        <w:numPr>
          <w:ilvl w:val="0"/>
          <w:numId w:val="387"/>
        </w:numPr>
        <w:spacing w:after="0" w:line="276" w:lineRule="auto"/>
        <w:ind w:left="426"/>
        <w:jc w:val="both"/>
        <w:rPr>
          <w:rFonts w:ascii="Times New Roman" w:hAnsi="Times New Roman"/>
          <w:b/>
          <w:sz w:val="21"/>
          <w:szCs w:val="21"/>
        </w:rPr>
      </w:pPr>
      <w:r w:rsidRPr="00F4633F">
        <w:rPr>
          <w:rFonts w:ascii="Times New Roman" w:hAnsi="Times New Roman"/>
          <w:b/>
          <w:sz w:val="21"/>
          <w:szCs w:val="21"/>
        </w:rPr>
        <w:t xml:space="preserve">«Волшебный клубок» - </w:t>
      </w:r>
      <w:r w:rsidRPr="00F4633F">
        <w:rPr>
          <w:rFonts w:ascii="Times New Roman" w:hAnsi="Times New Roman"/>
          <w:sz w:val="21"/>
          <w:szCs w:val="21"/>
        </w:rPr>
        <w:t>куклы и игрушки, выполненные в технике вязания крючком, спицами, а также плетения.</w:t>
      </w:r>
    </w:p>
    <w:p w:rsidR="00F1137B" w:rsidRPr="00F4633F" w:rsidRDefault="00F1137B" w:rsidP="006D2BAA">
      <w:pPr>
        <w:numPr>
          <w:ilvl w:val="0"/>
          <w:numId w:val="387"/>
        </w:numPr>
        <w:spacing w:after="0" w:line="276" w:lineRule="auto"/>
        <w:ind w:left="426"/>
        <w:jc w:val="both"/>
        <w:rPr>
          <w:rFonts w:ascii="Times New Roman" w:hAnsi="Times New Roman"/>
          <w:b/>
          <w:sz w:val="21"/>
          <w:szCs w:val="21"/>
        </w:rPr>
      </w:pPr>
      <w:r w:rsidRPr="00F4633F">
        <w:rPr>
          <w:rFonts w:ascii="Times New Roman" w:hAnsi="Times New Roman"/>
          <w:b/>
          <w:sz w:val="21"/>
          <w:szCs w:val="21"/>
        </w:rPr>
        <w:t xml:space="preserve">«Стильные идеи» - </w:t>
      </w:r>
      <w:r w:rsidRPr="00F4633F">
        <w:rPr>
          <w:rFonts w:ascii="Times New Roman" w:hAnsi="Times New Roman"/>
          <w:sz w:val="21"/>
          <w:szCs w:val="21"/>
        </w:rPr>
        <w:t>эскизы, готовые модели одежды для больших и маленьких кукол; коллекции и одиночные варианты.</w:t>
      </w:r>
    </w:p>
    <w:p w:rsidR="00F1137B" w:rsidRPr="00F4633F" w:rsidRDefault="00F1137B" w:rsidP="006D2BAA">
      <w:pPr>
        <w:numPr>
          <w:ilvl w:val="0"/>
          <w:numId w:val="387"/>
        </w:numPr>
        <w:spacing w:after="0" w:line="276" w:lineRule="auto"/>
        <w:ind w:left="426"/>
        <w:jc w:val="both"/>
        <w:rPr>
          <w:rFonts w:ascii="Times New Roman" w:hAnsi="Times New Roman"/>
          <w:b/>
          <w:sz w:val="21"/>
          <w:szCs w:val="21"/>
        </w:rPr>
      </w:pPr>
      <w:r w:rsidRPr="00F4633F">
        <w:rPr>
          <w:rFonts w:ascii="Times New Roman" w:hAnsi="Times New Roman"/>
          <w:b/>
          <w:sz w:val="21"/>
          <w:szCs w:val="21"/>
        </w:rPr>
        <w:t xml:space="preserve">«Такая вот картина» - </w:t>
      </w:r>
      <w:r w:rsidRPr="00F4633F">
        <w:rPr>
          <w:rFonts w:ascii="Times New Roman" w:hAnsi="Times New Roman"/>
          <w:sz w:val="21"/>
          <w:szCs w:val="21"/>
        </w:rPr>
        <w:t>плоскостные работы с применением различных техник ДПИ и соответствующие тематике выставки-конкурса.</w:t>
      </w:r>
    </w:p>
    <w:p w:rsidR="00F1137B" w:rsidRPr="00E703A8" w:rsidRDefault="00F1137B" w:rsidP="006D2BAA">
      <w:pPr>
        <w:spacing w:after="0"/>
        <w:jc w:val="both"/>
        <w:rPr>
          <w:rFonts w:ascii="Times New Roman" w:hAnsi="Times New Roman"/>
          <w:b/>
          <w:sz w:val="21"/>
          <w:szCs w:val="21"/>
          <w:u w:val="single"/>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Условия участия:</w:t>
      </w:r>
    </w:p>
    <w:p w:rsidR="00F1137B" w:rsidRPr="00E703A8" w:rsidRDefault="00F1137B" w:rsidP="006D2BAA">
      <w:pPr>
        <w:spacing w:after="0"/>
        <w:ind w:firstLine="851"/>
        <w:jc w:val="both"/>
        <w:rPr>
          <w:rFonts w:ascii="Times New Roman" w:hAnsi="Times New Roman"/>
          <w:b/>
          <w:sz w:val="21"/>
          <w:szCs w:val="21"/>
        </w:rPr>
      </w:pPr>
      <w:r w:rsidRPr="00E703A8">
        <w:rPr>
          <w:rFonts w:ascii="Times New Roman" w:hAnsi="Times New Roman"/>
          <w:sz w:val="21"/>
          <w:szCs w:val="21"/>
        </w:rPr>
        <w:t xml:space="preserve"> К участию в выставке допускаются работы, выполненные в любой технике декоративно-прикладного и технического творчества, </w:t>
      </w:r>
      <w:r w:rsidRPr="00E703A8">
        <w:rPr>
          <w:rFonts w:ascii="Times New Roman" w:hAnsi="Times New Roman"/>
          <w:b/>
          <w:sz w:val="21"/>
          <w:szCs w:val="21"/>
        </w:rPr>
        <w:t>ранее не участвующие в районных выставках.</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К работам прилагаются заявки в печатном виде в определённые данным Положением сроки (см.п.10) и по установленной форме (Приложение 2).</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Заявка в печатном виде должна быть заверена живой печатью ОУ и подписью руководителя учреждения.</w:t>
      </w:r>
    </w:p>
    <w:p w:rsidR="00F1137B" w:rsidRPr="007F5EC1"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 xml:space="preserve">Количество принимаемых работ воспитанников – не более </w:t>
      </w:r>
      <w:r w:rsidRPr="007F5EC1">
        <w:rPr>
          <w:rFonts w:ascii="Times New Roman" w:hAnsi="Times New Roman"/>
          <w:sz w:val="21"/>
          <w:szCs w:val="21"/>
        </w:rPr>
        <w:t xml:space="preserve">5 ед. от одного педагога. </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Требования к выставочным работам:</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 xml:space="preserve">Работы должны быть представлены в выставочном исполнении и отвечать эстетическим требованиям. </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 xml:space="preserve">При необходимости экспонаты должны иметь крепеж, подставки, небольшие элементы работ должны быть закреплены. </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Плоскостные работы, представленные для настенного экспонирования, должны иметь соответствующее крепление и оформление. Этикетка крепится в правом нижнем углу плоскостной работы.</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Экспонаты принимаются на выставку при наличии следующей сопроводительной документации, выполненной в печатном виде в соответствии с Приложениями 1 и 2.</w:t>
      </w:r>
    </w:p>
    <w:p w:rsidR="00F1137B" w:rsidRPr="00E703A8" w:rsidRDefault="00F1137B" w:rsidP="006D2BAA">
      <w:pPr>
        <w:numPr>
          <w:ilvl w:val="0"/>
          <w:numId w:val="38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Заявка </w:t>
      </w:r>
    </w:p>
    <w:p w:rsidR="00F1137B" w:rsidRPr="00E703A8" w:rsidRDefault="00F1137B" w:rsidP="006D2BAA">
      <w:pPr>
        <w:numPr>
          <w:ilvl w:val="0"/>
          <w:numId w:val="38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Этикетка (2 экземпляра)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Основная этикетка должна быть закреплена на работе. Дублирующая используется при необходимости.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Организация проведения выставки:</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Место проведения: ГБУ ДО ЦДЮТТ Кировского района.</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Адрес: ст. метро «Нарвская», ул. Маршала Говорова, дом 34, литер З (Парк им.9 января)</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Приём работ и заявок в печатном виде (с подписью руководителя и печатью ОУ) </w:t>
      </w:r>
      <w:r w:rsidRPr="00E703A8">
        <w:rPr>
          <w:rFonts w:ascii="Times New Roman" w:hAnsi="Times New Roman"/>
          <w:b/>
          <w:sz w:val="21"/>
          <w:szCs w:val="21"/>
        </w:rPr>
        <w:t>25.01.2021 и 26.01.2021</w:t>
      </w:r>
      <w:r w:rsidRPr="00E703A8">
        <w:rPr>
          <w:rFonts w:ascii="Times New Roman" w:hAnsi="Times New Roman"/>
          <w:sz w:val="21"/>
          <w:szCs w:val="21"/>
        </w:rPr>
        <w:t xml:space="preserve"> с 11.00 до 15.00, кабинет 313.</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Адрес электронной почты </w:t>
      </w:r>
      <w:hyperlink r:id="rId160" w:history="1">
        <w:r w:rsidRPr="00E703A8">
          <w:rPr>
            <w:rStyle w:val="a7"/>
            <w:rFonts w:ascii="Times New Roman" w:hAnsi="Times New Roman"/>
            <w:color w:val="auto"/>
            <w:sz w:val="21"/>
            <w:szCs w:val="21"/>
          </w:rPr>
          <w:t>cdutt-dpi@yandex.ru</w:t>
        </w:r>
      </w:hyperlink>
      <w:r w:rsidRPr="00E703A8">
        <w:rPr>
          <w:rFonts w:ascii="Times New Roman" w:hAnsi="Times New Roman"/>
          <w:sz w:val="21"/>
          <w:szCs w:val="21"/>
        </w:rPr>
        <w:t xml:space="preserve"> для подачи электронных заявок после приёма работ, формат Word, доступный для редактирования.</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Сроки проведения: </w:t>
      </w:r>
      <w:r w:rsidRPr="00E703A8">
        <w:rPr>
          <w:rFonts w:ascii="Times New Roman" w:hAnsi="Times New Roman"/>
          <w:b/>
          <w:sz w:val="21"/>
          <w:szCs w:val="21"/>
        </w:rPr>
        <w:t>27.01.2021 – 28.02.2021</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 xml:space="preserve">Демонтаж выставки: </w:t>
      </w:r>
      <w:r w:rsidRPr="00E703A8">
        <w:rPr>
          <w:rFonts w:ascii="Times New Roman" w:hAnsi="Times New Roman"/>
          <w:b/>
          <w:sz w:val="21"/>
          <w:szCs w:val="21"/>
        </w:rPr>
        <w:t>01.03.2021 – 02.03.2021</w:t>
      </w:r>
    </w:p>
    <w:p w:rsidR="00F1137B" w:rsidRPr="00E703A8" w:rsidRDefault="00F1137B" w:rsidP="006D2BAA">
      <w:pPr>
        <w:numPr>
          <w:ilvl w:val="0"/>
          <w:numId w:val="389"/>
        </w:numPr>
        <w:tabs>
          <w:tab w:val="clear" w:pos="720"/>
          <w:tab w:val="num" w:pos="0"/>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 xml:space="preserve">Вывоз работ после окончания выставки-конкурса производится по предварительной договорённости с организаторами экспозиции </w:t>
      </w:r>
      <w:r w:rsidRPr="00E703A8">
        <w:rPr>
          <w:rFonts w:ascii="Times New Roman" w:hAnsi="Times New Roman"/>
          <w:b/>
          <w:sz w:val="21"/>
          <w:szCs w:val="21"/>
        </w:rPr>
        <w:t>не позднее 02.03.2021.</w:t>
      </w:r>
    </w:p>
    <w:p w:rsidR="00F1137B" w:rsidRPr="00E703A8" w:rsidRDefault="00F1137B" w:rsidP="006D2BAA">
      <w:pPr>
        <w:spacing w:after="0"/>
        <w:ind w:left="720"/>
        <w:jc w:val="both"/>
        <w:rPr>
          <w:rFonts w:ascii="Times New Roman" w:hAnsi="Times New Roman"/>
          <w:b/>
          <w:sz w:val="21"/>
          <w:szCs w:val="21"/>
        </w:rPr>
      </w:pPr>
    </w:p>
    <w:p w:rsidR="00F1137B" w:rsidRPr="00F4633F" w:rsidRDefault="00F1137B" w:rsidP="006D2BAA">
      <w:pPr>
        <w:spacing w:after="0"/>
        <w:jc w:val="both"/>
        <w:rPr>
          <w:rFonts w:ascii="Times New Roman" w:hAnsi="Times New Roman"/>
          <w:sz w:val="21"/>
          <w:szCs w:val="21"/>
        </w:rPr>
      </w:pPr>
      <w:r w:rsidRPr="00F4633F">
        <w:rPr>
          <w:rFonts w:ascii="Times New Roman" w:hAnsi="Times New Roman"/>
          <w:sz w:val="21"/>
          <w:szCs w:val="21"/>
        </w:rPr>
        <w:t>За сохранность работ, не вывезенных в предусмотренный настоящим Положением срок, организаторы ответственности не несут.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Справки по телефону: 252-15-40, 8-921-899-89-90 – Юлия Владимировна Гаврилина, 8-911-269-89-86 Вера Вячеславовна Левшина.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Обязанности участников выставки</w:t>
      </w:r>
    </w:p>
    <w:p w:rsidR="00F1137B" w:rsidRPr="00E703A8" w:rsidRDefault="00F1137B" w:rsidP="006D2BAA">
      <w:pPr>
        <w:spacing w:after="0"/>
        <w:ind w:firstLine="360"/>
        <w:jc w:val="both"/>
        <w:rPr>
          <w:rFonts w:ascii="Times New Roman" w:hAnsi="Times New Roman"/>
          <w:sz w:val="21"/>
          <w:szCs w:val="21"/>
        </w:rPr>
      </w:pPr>
      <w:r w:rsidRPr="00E703A8">
        <w:rPr>
          <w:rFonts w:ascii="Times New Roman" w:hAnsi="Times New Roman"/>
          <w:sz w:val="21"/>
          <w:szCs w:val="21"/>
        </w:rPr>
        <w:t xml:space="preserve">Представители учреждения, участвующего в выставке, берут на себя все расходы по доставке экспонатов, персонально отвечают за вовремя предоставленный материал о себе, своевременные доставку и демонтаж своих работ.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393"/>
        </w:numPr>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Подведение итогов 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При оценке работ жюри учитывает:</w:t>
      </w:r>
    </w:p>
    <w:p w:rsidR="00F1137B" w:rsidRPr="00E703A8" w:rsidRDefault="00F1137B" w:rsidP="006D2BAA">
      <w:pPr>
        <w:numPr>
          <w:ilvl w:val="0"/>
          <w:numId w:val="390"/>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Отражение тематики.</w:t>
      </w:r>
    </w:p>
    <w:p w:rsidR="00F1137B" w:rsidRPr="00E703A8" w:rsidRDefault="00F1137B" w:rsidP="006D2BAA">
      <w:pPr>
        <w:numPr>
          <w:ilvl w:val="0"/>
          <w:numId w:val="390"/>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Творческий подход, новизну и оригинальность, авторство идеи творческой работы.</w:t>
      </w:r>
    </w:p>
    <w:p w:rsidR="00F1137B" w:rsidRPr="00E703A8" w:rsidRDefault="00F1137B" w:rsidP="006D2BAA">
      <w:pPr>
        <w:numPr>
          <w:ilvl w:val="0"/>
          <w:numId w:val="390"/>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Высокий художественный уровень.</w:t>
      </w:r>
    </w:p>
    <w:p w:rsidR="00F1137B" w:rsidRPr="00E703A8" w:rsidRDefault="00F1137B" w:rsidP="006D2BAA">
      <w:pPr>
        <w:numPr>
          <w:ilvl w:val="0"/>
          <w:numId w:val="390"/>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Качество выполнения представленных работ.</w:t>
      </w:r>
    </w:p>
    <w:p w:rsidR="00F1137B" w:rsidRPr="00E703A8" w:rsidRDefault="00F1137B" w:rsidP="006D2BAA">
      <w:pPr>
        <w:numPr>
          <w:ilvl w:val="0"/>
          <w:numId w:val="390"/>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Эстетика представления и оформления творческой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Организаторы выставки вправе принять решение о присуждении специальных наград.</w:t>
      </w:r>
    </w:p>
    <w:p w:rsidR="00F1137B" w:rsidRPr="00E703A8" w:rsidRDefault="00F1137B" w:rsidP="006D2BAA">
      <w:pPr>
        <w:spacing w:after="0"/>
        <w:jc w:val="both"/>
        <w:rPr>
          <w:rFonts w:ascii="Times New Roman" w:hAnsi="Times New Roman"/>
          <w:b/>
          <w:sz w:val="21"/>
          <w:szCs w:val="21"/>
        </w:rPr>
      </w:pPr>
    </w:p>
    <w:p w:rsidR="00F1137B" w:rsidRPr="007F5EC1" w:rsidRDefault="00F1137B" w:rsidP="006D2BAA">
      <w:pPr>
        <w:spacing w:after="0"/>
        <w:jc w:val="both"/>
        <w:rPr>
          <w:rFonts w:ascii="Times New Roman" w:hAnsi="Times New Roman"/>
          <w:sz w:val="21"/>
          <w:szCs w:val="21"/>
        </w:rPr>
      </w:pPr>
      <w:r w:rsidRPr="007F5EC1">
        <w:rPr>
          <w:rFonts w:ascii="Times New Roman" w:hAnsi="Times New Roman"/>
          <w:sz w:val="21"/>
          <w:szCs w:val="21"/>
        </w:rPr>
        <w:t>О месте и времени награждения победителей и участников выставки будет сообщено дополнительно.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7F5EC1" w:rsidRDefault="00F1137B" w:rsidP="00554A96">
      <w:pPr>
        <w:spacing w:after="0"/>
        <w:jc w:val="center"/>
        <w:rPr>
          <w:rFonts w:ascii="Times New Roman" w:hAnsi="Times New Roman"/>
          <w:b/>
          <w:sz w:val="21"/>
          <w:szCs w:val="21"/>
        </w:rPr>
      </w:pPr>
      <w:r w:rsidRPr="007F5EC1">
        <w:rPr>
          <w:rFonts w:ascii="Times New Roman" w:hAnsi="Times New Roman"/>
          <w:b/>
          <w:sz w:val="21"/>
          <w:szCs w:val="21"/>
        </w:rPr>
        <w:t>Образец этикетки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Размер этикетки 90мм х 50мм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Шрифт </w:t>
      </w:r>
      <w:r w:rsidRPr="00E703A8">
        <w:rPr>
          <w:rFonts w:ascii="Times New Roman" w:hAnsi="Times New Roman"/>
          <w:sz w:val="21"/>
          <w:szCs w:val="21"/>
          <w:lang w:val="en-US"/>
        </w:rPr>
        <w:t>TimesNewRoman</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этикетке </w:t>
      </w:r>
      <w:r w:rsidRPr="00E703A8">
        <w:rPr>
          <w:rFonts w:ascii="Times New Roman" w:hAnsi="Times New Roman"/>
          <w:b/>
          <w:sz w:val="21"/>
          <w:szCs w:val="21"/>
        </w:rPr>
        <w:t>работы учащегося</w:t>
      </w:r>
      <w:r w:rsidRPr="00E703A8">
        <w:rPr>
          <w:rFonts w:ascii="Times New Roman" w:hAnsi="Times New Roman"/>
          <w:sz w:val="21"/>
          <w:szCs w:val="21"/>
        </w:rPr>
        <w:t xml:space="preserve"> указываются: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Название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Техника исполнения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Фамилия, Имя, возраст- ОУ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ФИО педагога, должность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этикетке </w:t>
      </w:r>
      <w:r w:rsidRPr="00E703A8">
        <w:rPr>
          <w:rFonts w:ascii="Times New Roman" w:hAnsi="Times New Roman"/>
          <w:b/>
          <w:sz w:val="21"/>
          <w:szCs w:val="21"/>
        </w:rPr>
        <w:t>работы педагога</w:t>
      </w:r>
      <w:r w:rsidRPr="00E703A8">
        <w:rPr>
          <w:rFonts w:ascii="Times New Roman" w:hAnsi="Times New Roman"/>
          <w:sz w:val="21"/>
          <w:szCs w:val="21"/>
        </w:rPr>
        <w:t xml:space="preserve"> указываются: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Название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Техника исполнения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Фамилия, Имя, Отчество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должность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ОУ</w:t>
      </w:r>
    </w:p>
    <w:p w:rsidR="00F1137B" w:rsidRPr="00E703A8" w:rsidRDefault="00F1137B" w:rsidP="006D2BAA">
      <w:pPr>
        <w:spacing w:after="0"/>
        <w:jc w:val="both"/>
        <w:rPr>
          <w:rFonts w:ascii="Times New Roman" w:hAnsi="Times New Roman"/>
          <w:sz w:val="21"/>
          <w:szCs w:val="21"/>
        </w:rPr>
      </w:pPr>
    </w:p>
    <w:tbl>
      <w:tblPr>
        <w:tblpPr w:leftFromText="180" w:rightFromText="180" w:vertAnchor="text" w:horzAnchor="margin" w:tblpXSpec="center" w:tblpY="98"/>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tblGrid>
      <w:tr w:rsidR="00F1137B" w:rsidRPr="00E703A8" w:rsidTr="00F1137B">
        <w:trPr>
          <w:trHeight w:val="2395"/>
        </w:trPr>
        <w:tc>
          <w:tcPr>
            <w:tcW w:w="5070" w:type="dxa"/>
          </w:tcPr>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«Моя кукла»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Вышивка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Номинация : «Такая вот картина»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Иван Иванов, 12 лет</w:t>
            </w:r>
          </w:p>
          <w:p w:rsidR="00F1137B" w:rsidRPr="00E703A8" w:rsidRDefault="00F1137B" w:rsidP="006D2BAA">
            <w:pPr>
              <w:tabs>
                <w:tab w:val="left" w:pos="2247"/>
              </w:tabs>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гимназия №20, 6А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Педагог ДО Иванова Светлана Ивановна</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F1137B" w:rsidRPr="00E703A8" w:rsidTr="00F1137B">
        <w:trPr>
          <w:trHeight w:val="2400"/>
        </w:trPr>
        <w:tc>
          <w:tcPr>
            <w:tcW w:w="5070" w:type="dxa"/>
            <w:shd w:val="clear" w:color="auto" w:fill="auto"/>
          </w:tcPr>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«Котофеич»</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Лоскутное шитьё</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Номинация: «Весёлый зоосад»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Автор: </w:t>
            </w:r>
            <w:r w:rsidRPr="00E703A8">
              <w:rPr>
                <w:rFonts w:ascii="Times New Roman" w:hAnsi="Times New Roman"/>
                <w:b/>
                <w:sz w:val="21"/>
                <w:szCs w:val="21"/>
              </w:rPr>
              <w:t>Петрова Анна Ивановна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Учитель технологии гимназия №…..</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6D2BAA">
      <w:pPr>
        <w:spacing w:after="0"/>
        <w:jc w:val="both"/>
        <w:rPr>
          <w:rFonts w:ascii="Times New Roman" w:hAnsi="Times New Roman"/>
          <w:i/>
          <w:sz w:val="21"/>
          <w:szCs w:val="21"/>
        </w:rPr>
      </w:pPr>
    </w:p>
    <w:p w:rsidR="00F1137B" w:rsidRPr="00E703A8" w:rsidRDefault="00F1137B" w:rsidP="00554A96">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sz w:val="21"/>
          <w:szCs w:val="21"/>
        </w:rPr>
        <w:t>*</w:t>
      </w:r>
      <w:r w:rsidRPr="00E703A8">
        <w:rPr>
          <w:rFonts w:ascii="Times New Roman" w:hAnsi="Times New Roman"/>
          <w:i/>
          <w:sz w:val="21"/>
          <w:szCs w:val="21"/>
        </w:rPr>
        <w:t>В наименовании файла электронной заявки указать учреждение-заявителя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*Формат Word, доступный для редактирования.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i/>
          <w:sz w:val="21"/>
          <w:szCs w:val="21"/>
        </w:rPr>
        <w:t>Пример</w:t>
      </w:r>
      <w:r w:rsidRPr="00E703A8">
        <w:rPr>
          <w:rFonts w:ascii="Times New Roman" w:hAnsi="Times New Roman"/>
          <w:i/>
          <w:sz w:val="21"/>
          <w:szCs w:val="21"/>
        </w:rPr>
        <w:t xml:space="preserve">: </w:t>
      </w:r>
      <w:r w:rsidRPr="00E703A8">
        <w:rPr>
          <w:rFonts w:ascii="Times New Roman" w:hAnsi="Times New Roman"/>
          <w:sz w:val="21"/>
          <w:szCs w:val="21"/>
        </w:rPr>
        <w:t>ГБОУСОШ_555_КУКЛЫвыставка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НА УЧАСТИЕ В ОТКРЫТОЙ РАЙОННОЙ ВЫСТАВКЕ</w:t>
      </w:r>
    </w:p>
    <w:p w:rsidR="00F1137B" w:rsidRPr="00E703A8" w:rsidRDefault="00F1137B" w:rsidP="00554A96">
      <w:pPr>
        <w:spacing w:after="0"/>
        <w:jc w:val="center"/>
        <w:rPr>
          <w:rFonts w:ascii="Times New Roman" w:hAnsi="Times New Roman"/>
          <w:sz w:val="21"/>
          <w:szCs w:val="21"/>
        </w:rPr>
      </w:pPr>
      <w:r w:rsidRPr="00E703A8">
        <w:rPr>
          <w:rFonts w:ascii="Times New Roman" w:hAnsi="Times New Roman"/>
          <w:sz w:val="21"/>
          <w:szCs w:val="21"/>
        </w:rPr>
        <w:t>ДЕКОРАТИВНО-ПРИКЛАДНОГО И ТЕХНИЧЕСКОГО ТВОРЧЕСТВА</w:t>
      </w:r>
    </w:p>
    <w:p w:rsidR="00F1137B" w:rsidRPr="00E703A8" w:rsidRDefault="00F1137B" w:rsidP="00554A96">
      <w:pPr>
        <w:spacing w:after="0"/>
        <w:jc w:val="center"/>
        <w:rPr>
          <w:rFonts w:ascii="Times New Roman" w:hAnsi="Times New Roman"/>
          <w:b/>
          <w:sz w:val="21"/>
          <w:szCs w:val="21"/>
        </w:rPr>
      </w:pPr>
      <w:r w:rsidRPr="00E703A8">
        <w:rPr>
          <w:rFonts w:ascii="Times New Roman" w:hAnsi="Times New Roman"/>
          <w:b/>
          <w:sz w:val="21"/>
          <w:szCs w:val="21"/>
        </w:rPr>
        <w:t>«КУКЛЫ РАЗНЫЕ И ПРЕКРАСНЫЕ»</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образовательного учреждения (полностью) 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ответственного представителя: 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телефон__________________________________________________________</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Адрес электронной почты______________________________________________________</w:t>
      </w:r>
    </w:p>
    <w:p w:rsidR="00F1137B" w:rsidRPr="00E703A8" w:rsidRDefault="00F1137B" w:rsidP="006D2BAA">
      <w:pPr>
        <w:spacing w:after="0"/>
        <w:jc w:val="both"/>
        <w:rPr>
          <w:rFonts w:ascii="Times New Roman" w:hAnsi="Times New Roman"/>
          <w:sz w:val="21"/>
          <w:szCs w:val="21"/>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23"/>
        <w:gridCol w:w="1170"/>
        <w:gridCol w:w="1701"/>
        <w:gridCol w:w="1417"/>
        <w:gridCol w:w="1701"/>
        <w:gridCol w:w="1843"/>
      </w:tblGrid>
      <w:tr w:rsidR="00F1137B" w:rsidRPr="00E703A8" w:rsidTr="00F1137B">
        <w:trPr>
          <w:trHeight w:val="510"/>
          <w:jc w:val="center"/>
        </w:trPr>
        <w:tc>
          <w:tcPr>
            <w:tcW w:w="534"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п\п</w:t>
            </w:r>
          </w:p>
        </w:tc>
        <w:tc>
          <w:tcPr>
            <w:tcW w:w="152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участника (полностью)</w:t>
            </w:r>
          </w:p>
        </w:tc>
        <w:tc>
          <w:tcPr>
            <w:tcW w:w="117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 участника</w:t>
            </w:r>
          </w:p>
        </w:tc>
        <w:tc>
          <w:tcPr>
            <w:tcW w:w="1701" w:type="dxa"/>
            <w:shd w:val="clear" w:color="auto" w:fill="FFFFFF"/>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Номинация</w:t>
            </w:r>
          </w:p>
        </w:tc>
        <w:tc>
          <w:tcPr>
            <w:tcW w:w="141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Техника выполнения</w:t>
            </w:r>
          </w:p>
        </w:tc>
        <w:tc>
          <w:tcPr>
            <w:tcW w:w="170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работы</w:t>
            </w:r>
          </w:p>
          <w:p w:rsidR="00F1137B" w:rsidRPr="00E703A8" w:rsidRDefault="00F1137B" w:rsidP="006D2BAA">
            <w:pPr>
              <w:spacing w:after="0"/>
              <w:jc w:val="both"/>
              <w:rPr>
                <w:rFonts w:ascii="Times New Roman" w:hAnsi="Times New Roman"/>
                <w:sz w:val="21"/>
                <w:szCs w:val="21"/>
              </w:rPr>
            </w:pPr>
          </w:p>
        </w:tc>
        <w:tc>
          <w:tcPr>
            <w:tcW w:w="184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Отчество и должность педагога/представителя (полностью)</w:t>
            </w:r>
          </w:p>
        </w:tc>
      </w:tr>
      <w:tr w:rsidR="00F1137B" w:rsidRPr="00E703A8" w:rsidTr="00F1137B">
        <w:trPr>
          <w:trHeight w:val="1152"/>
          <w:jc w:val="center"/>
        </w:trPr>
        <w:tc>
          <w:tcPr>
            <w:tcW w:w="534"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152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Иванов Иван</w:t>
            </w:r>
          </w:p>
        </w:tc>
        <w:tc>
          <w:tcPr>
            <w:tcW w:w="117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лет</w:t>
            </w:r>
          </w:p>
          <w:p w:rsidR="00F1137B" w:rsidRPr="00E703A8" w:rsidRDefault="00F1137B" w:rsidP="006D2BAA">
            <w:pPr>
              <w:spacing w:after="0"/>
              <w:jc w:val="both"/>
              <w:rPr>
                <w:rFonts w:ascii="Times New Roman" w:hAnsi="Times New Roman"/>
                <w:sz w:val="21"/>
                <w:szCs w:val="21"/>
              </w:rPr>
            </w:pPr>
          </w:p>
        </w:tc>
        <w:tc>
          <w:tcPr>
            <w:tcW w:w="1701" w:type="dxa"/>
            <w:shd w:val="clear" w:color="auto" w:fill="FFFFFF"/>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«Такая вот картина»</w:t>
            </w:r>
          </w:p>
          <w:p w:rsidR="00F1137B" w:rsidRPr="00E703A8" w:rsidRDefault="00F1137B" w:rsidP="006D2BAA">
            <w:pPr>
              <w:spacing w:after="0"/>
              <w:jc w:val="both"/>
              <w:rPr>
                <w:rFonts w:ascii="Times New Roman" w:hAnsi="Times New Roman"/>
                <w:sz w:val="21"/>
                <w:szCs w:val="21"/>
              </w:rPr>
            </w:pPr>
          </w:p>
        </w:tc>
        <w:tc>
          <w:tcPr>
            <w:tcW w:w="1417"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Вышивка</w:t>
            </w:r>
          </w:p>
        </w:tc>
        <w:tc>
          <w:tcPr>
            <w:tcW w:w="170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«Моя кукла»</w:t>
            </w:r>
          </w:p>
        </w:tc>
        <w:tc>
          <w:tcPr>
            <w:tcW w:w="184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Петрова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Ирина Сергеевна, педагог ДО</w:t>
            </w:r>
          </w:p>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tabs>
          <w:tab w:val="left" w:pos="709"/>
        </w:tabs>
        <w:suppressAutoHyphens/>
        <w:spacing w:after="0"/>
        <w:jc w:val="both"/>
        <w:rPr>
          <w:rFonts w:ascii="Times New Roman" w:eastAsia="DejaVu Sans" w:hAnsi="Times New Roman"/>
          <w:sz w:val="21"/>
          <w:szCs w:val="21"/>
          <w:lang w:eastAsia="zh-CN" w:bidi="hi-IN"/>
        </w:rPr>
      </w:pPr>
    </w:p>
    <w:p w:rsidR="00F1137B" w:rsidRPr="00E703A8" w:rsidRDefault="00F1137B" w:rsidP="006D2BAA">
      <w:pPr>
        <w:spacing w:after="0"/>
        <w:ind w:firstLine="851"/>
        <w:jc w:val="both"/>
        <w:rPr>
          <w:rFonts w:ascii="Times New Roman" w:hAnsi="Times New Roman"/>
          <w:sz w:val="21"/>
          <w:szCs w:val="21"/>
        </w:rPr>
      </w:pP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Руководитель ОУ_____________/___________________</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 xml:space="preserve">        МП</w:t>
      </w:r>
    </w:p>
    <w:p w:rsidR="00F1137B" w:rsidRPr="00E703A8" w:rsidRDefault="00F1137B" w:rsidP="006D2BAA">
      <w:pPr>
        <w:spacing w:after="0"/>
        <w:ind w:firstLine="851"/>
        <w:jc w:val="both"/>
        <w:rPr>
          <w:rFonts w:ascii="Times New Roman" w:hAnsi="Times New Roman"/>
          <w:b/>
          <w:sz w:val="21"/>
          <w:szCs w:val="21"/>
        </w:rPr>
      </w:pPr>
      <w:r w:rsidRPr="00E703A8">
        <w:rPr>
          <w:rFonts w:ascii="Times New Roman" w:hAnsi="Times New Roman"/>
          <w:b/>
          <w:sz w:val="21"/>
          <w:szCs w:val="21"/>
        </w:rPr>
        <w:t>______________________________________________________________</w:t>
      </w:r>
    </w:p>
    <w:p w:rsidR="00F1137B" w:rsidRPr="00E703A8" w:rsidRDefault="00F1137B" w:rsidP="006D2BAA">
      <w:pPr>
        <w:spacing w:after="0"/>
        <w:ind w:firstLine="851"/>
        <w:jc w:val="both"/>
        <w:rPr>
          <w:rFonts w:ascii="Times New Roman" w:hAnsi="Times New Roman"/>
          <w:b/>
          <w:sz w:val="21"/>
          <w:szCs w:val="21"/>
        </w:rPr>
      </w:pPr>
    </w:p>
    <w:p w:rsidR="00F1137B" w:rsidRPr="00E703A8" w:rsidRDefault="00F1137B" w:rsidP="006D2BAA">
      <w:pPr>
        <w:spacing w:after="0"/>
        <w:ind w:firstLine="851"/>
        <w:jc w:val="both"/>
        <w:rPr>
          <w:rFonts w:ascii="Times New Roman" w:hAnsi="Times New Roman"/>
          <w:b/>
          <w:sz w:val="21"/>
          <w:szCs w:val="21"/>
        </w:rPr>
      </w:pPr>
      <w:r w:rsidRPr="00E703A8">
        <w:rPr>
          <w:rFonts w:ascii="Times New Roman" w:hAnsi="Times New Roman"/>
          <w:b/>
          <w:sz w:val="21"/>
          <w:szCs w:val="21"/>
        </w:rPr>
        <w:t>Таблица участника-педагога</w:t>
      </w:r>
    </w:p>
    <w:p w:rsidR="00F1137B" w:rsidRPr="00E703A8" w:rsidRDefault="00F1137B" w:rsidP="006D2BAA">
      <w:pPr>
        <w:spacing w:after="0"/>
        <w:ind w:firstLine="851"/>
        <w:jc w:val="both"/>
        <w:rPr>
          <w:rFonts w:ascii="Times New Roman" w:hAnsi="Times New Roman"/>
          <w:sz w:val="21"/>
          <w:szCs w:val="21"/>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410"/>
        <w:gridCol w:w="1391"/>
        <w:gridCol w:w="1662"/>
        <w:gridCol w:w="1411"/>
        <w:gridCol w:w="1680"/>
        <w:gridCol w:w="1804"/>
      </w:tblGrid>
      <w:tr w:rsidR="00F1137B" w:rsidRPr="00E703A8" w:rsidTr="00F1137B">
        <w:trPr>
          <w:jc w:val="center"/>
        </w:trPr>
        <w:tc>
          <w:tcPr>
            <w:tcW w:w="531"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п\п</w:t>
            </w:r>
          </w:p>
        </w:tc>
        <w:tc>
          <w:tcPr>
            <w:tcW w:w="1410"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Фамилия, имя, отчество участника (полностью)</w:t>
            </w:r>
          </w:p>
        </w:tc>
        <w:tc>
          <w:tcPr>
            <w:tcW w:w="1391" w:type="dxa"/>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Должность</w:t>
            </w:r>
          </w:p>
        </w:tc>
        <w:tc>
          <w:tcPr>
            <w:tcW w:w="1662"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Номинация</w:t>
            </w:r>
          </w:p>
        </w:tc>
        <w:tc>
          <w:tcPr>
            <w:tcW w:w="1411"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Техника выполнения</w:t>
            </w:r>
          </w:p>
        </w:tc>
        <w:tc>
          <w:tcPr>
            <w:tcW w:w="1680" w:type="dxa"/>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p w:rsidR="00F1137B" w:rsidRPr="00E703A8" w:rsidRDefault="00F1137B" w:rsidP="006D2BAA">
            <w:pPr>
              <w:spacing w:after="0"/>
              <w:jc w:val="both"/>
              <w:rPr>
                <w:rFonts w:ascii="Times New Roman" w:hAnsi="Times New Roman"/>
                <w:sz w:val="21"/>
                <w:szCs w:val="21"/>
              </w:rPr>
            </w:pPr>
          </w:p>
        </w:tc>
        <w:tc>
          <w:tcPr>
            <w:tcW w:w="1804" w:type="dxa"/>
            <w:shd w:val="clear" w:color="auto" w:fill="auto"/>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 адрес эл.почты</w:t>
            </w:r>
          </w:p>
        </w:tc>
      </w:tr>
      <w:tr w:rsidR="00F1137B" w:rsidRPr="00E703A8" w:rsidTr="00F1137B">
        <w:trPr>
          <w:jc w:val="center"/>
        </w:trPr>
        <w:tc>
          <w:tcPr>
            <w:tcW w:w="531"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1410"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Петрова Анна Ивановна</w:t>
            </w:r>
          </w:p>
        </w:tc>
        <w:tc>
          <w:tcPr>
            <w:tcW w:w="1391"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Учитель технологии</w:t>
            </w:r>
          </w:p>
        </w:tc>
        <w:tc>
          <w:tcPr>
            <w:tcW w:w="1662"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«Весёлый зоосад»</w:t>
            </w:r>
          </w:p>
        </w:tc>
        <w:tc>
          <w:tcPr>
            <w:tcW w:w="1411"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Лоскутная техника</w:t>
            </w:r>
          </w:p>
        </w:tc>
        <w:tc>
          <w:tcPr>
            <w:tcW w:w="1680"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«Котофеич»</w:t>
            </w:r>
          </w:p>
        </w:tc>
        <w:tc>
          <w:tcPr>
            <w:tcW w:w="1804" w:type="dxa"/>
            <w:shd w:val="clear" w:color="auto" w:fill="auto"/>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8-**********</w:t>
            </w: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i/>
                <w:sz w:val="21"/>
                <w:szCs w:val="21"/>
              </w:rPr>
              <w:t>адрес эл.почты</w:t>
            </w:r>
          </w:p>
        </w:tc>
      </w:tr>
    </w:tbl>
    <w:p w:rsidR="00F1137B" w:rsidRPr="00E703A8" w:rsidRDefault="00F1137B" w:rsidP="006D2BAA">
      <w:pPr>
        <w:spacing w:after="0"/>
        <w:ind w:firstLine="851"/>
        <w:jc w:val="both"/>
        <w:rPr>
          <w:rFonts w:ascii="Times New Roman" w:hAnsi="Times New Roman"/>
          <w:sz w:val="21"/>
          <w:szCs w:val="21"/>
        </w:rPr>
      </w:pP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Руководитель ОУ_____________/___________________</w:t>
      </w:r>
    </w:p>
    <w:p w:rsidR="00F1137B" w:rsidRPr="00E703A8" w:rsidRDefault="00F1137B" w:rsidP="006D2BAA">
      <w:pPr>
        <w:spacing w:after="0"/>
        <w:ind w:firstLine="851"/>
        <w:jc w:val="both"/>
        <w:rPr>
          <w:rFonts w:ascii="Times New Roman" w:hAnsi="Times New Roman"/>
          <w:sz w:val="21"/>
          <w:szCs w:val="21"/>
        </w:rPr>
      </w:pPr>
      <w:r w:rsidRPr="00E703A8">
        <w:rPr>
          <w:rFonts w:ascii="Times New Roman" w:hAnsi="Times New Roman"/>
          <w:sz w:val="21"/>
          <w:szCs w:val="21"/>
        </w:rPr>
        <w:t xml:space="preserve">        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b/>
          <w:bCs/>
        </w:rPr>
        <w:br w:type="page"/>
      </w:r>
    </w:p>
    <w:p w:rsidR="00F1137B" w:rsidRPr="00E703A8" w:rsidRDefault="00F1137B" w:rsidP="006D2BAA">
      <w:pPr>
        <w:pStyle w:val="af3"/>
        <w:spacing w:before="0" w:beforeAutospacing="0" w:after="0" w:line="276" w:lineRule="auto"/>
        <w:jc w:val="both"/>
        <w:rPr>
          <w:b/>
          <w:bCs/>
        </w:rPr>
      </w:pPr>
      <w:r w:rsidRPr="00E703A8">
        <w:rPr>
          <w:b/>
          <w:bCs/>
        </w:rPr>
        <w:t>ПОЛОЖЕНИЕ О ГОРОДСКОМ КОНКУРСЕ - ВЫСТАВКЕ ДЕТСКОГО ТВОРЧЕСТВА «ЧУДЕСА ПОД НОВЫЙ ГОД» ДЛЯ ДЕТЕЙ С ОГРАНИЧЕННЫМИ ВОЗМОЖНОСТЯМИ ЗДОРОВЬЯ</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sz w:val="21"/>
          <w:szCs w:val="21"/>
        </w:rPr>
      </w:pPr>
      <w:r w:rsidRPr="00E703A8">
        <w:rPr>
          <w:rFonts w:ascii="Times New Roman" w:hAnsi="Times New Roman"/>
          <w:b/>
          <w:sz w:val="21"/>
          <w:szCs w:val="21"/>
        </w:rPr>
        <w:t>Организаторы</w:t>
      </w:r>
    </w:p>
    <w:p w:rsidR="00F1137B" w:rsidRPr="00E703A8" w:rsidRDefault="00F1137B" w:rsidP="006D2BAA">
      <w:pPr>
        <w:spacing w:after="0"/>
        <w:ind w:firstLine="426"/>
        <w:jc w:val="both"/>
        <w:rPr>
          <w:rFonts w:ascii="Times New Roman" w:hAnsi="Times New Roman"/>
          <w:sz w:val="21"/>
          <w:szCs w:val="21"/>
        </w:rPr>
      </w:pPr>
      <w:r w:rsidRPr="00E703A8">
        <w:rPr>
          <w:rFonts w:ascii="Times New Roman" w:hAnsi="Times New Roman"/>
          <w:sz w:val="21"/>
          <w:szCs w:val="21"/>
        </w:rPr>
        <w:t>Общее руководство проведением городского конкурса – выставки детского творчества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«Чудеса под новый год» для детей с ограниченными возможностями здоровья (далее Конкурс-выставка) осуществляется Комитетом по образованию Санкт-Петербурга, Администрацией Кировского района Санкт-Петербурга и ГБУ ДО ЦДЮТТ Кировского района Санкт-Петербурга.</w:t>
      </w:r>
    </w:p>
    <w:p w:rsidR="00F1137B" w:rsidRPr="00E703A8" w:rsidRDefault="00F1137B" w:rsidP="006D2BAA">
      <w:pPr>
        <w:spacing w:after="0"/>
        <w:ind w:firstLine="426"/>
        <w:jc w:val="both"/>
        <w:rPr>
          <w:rStyle w:val="FontStyle28"/>
          <w:rFonts w:ascii="Times New Roman" w:hAnsi="Times New Roman"/>
          <w:sz w:val="21"/>
          <w:szCs w:val="21"/>
        </w:rPr>
      </w:pPr>
      <w:r w:rsidRPr="00E703A8">
        <w:rPr>
          <w:rFonts w:ascii="Times New Roman" w:hAnsi="Times New Roman"/>
          <w:sz w:val="21"/>
          <w:szCs w:val="21"/>
        </w:rPr>
        <w:t xml:space="preserve">Непосредственная организация и проведение Конкурса-выставки возлагается на 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 и </w:t>
      </w:r>
      <w:r w:rsidRPr="00E703A8">
        <w:rPr>
          <w:rStyle w:val="FontStyle28"/>
          <w:rFonts w:ascii="Times New Roman" w:hAnsi="Times New Roman"/>
          <w:sz w:val="21"/>
          <w:szCs w:val="21"/>
        </w:rPr>
        <w:t>Государственное бюджетное общеобразовательное учреждение школа № 565 Кировского района Санкт-Петербурга.</w:t>
      </w:r>
    </w:p>
    <w:p w:rsidR="00F1137B" w:rsidRPr="00E703A8" w:rsidRDefault="00F1137B" w:rsidP="006D2BAA">
      <w:pPr>
        <w:spacing w:after="0"/>
        <w:ind w:firstLine="426"/>
        <w:jc w:val="both"/>
        <w:rPr>
          <w:rFonts w:ascii="Times New Roman" w:hAnsi="Times New Roman"/>
          <w:b/>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Цель конкурса:</w:t>
      </w:r>
    </w:p>
    <w:p w:rsidR="00F1137B" w:rsidRPr="00E703A8" w:rsidRDefault="00F1137B" w:rsidP="006D2BAA">
      <w:pPr>
        <w:spacing w:after="0"/>
        <w:ind w:firstLine="426"/>
        <w:jc w:val="both"/>
        <w:rPr>
          <w:rFonts w:ascii="Times New Roman" w:hAnsi="Times New Roman"/>
          <w:sz w:val="21"/>
          <w:szCs w:val="21"/>
        </w:rPr>
      </w:pPr>
      <w:r w:rsidRPr="00E703A8">
        <w:rPr>
          <w:rFonts w:ascii="Times New Roman" w:hAnsi="Times New Roman"/>
          <w:sz w:val="21"/>
          <w:szCs w:val="21"/>
        </w:rPr>
        <w:t xml:space="preserve"> Создание благоприятных условий для стимулирования и развития художественного творчества детей с ограниченными возможностями здоровья как средства их реабилитации и социальной адаптации. </w:t>
      </w:r>
    </w:p>
    <w:p w:rsidR="00F1137B" w:rsidRPr="00E703A8" w:rsidRDefault="00F1137B" w:rsidP="006D2BAA">
      <w:pPr>
        <w:spacing w:after="0"/>
        <w:ind w:firstLine="426"/>
        <w:jc w:val="both"/>
        <w:rPr>
          <w:rFonts w:ascii="Times New Roman" w:hAnsi="Times New Roman"/>
          <w:b/>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 xml:space="preserve"> Задачи конкурса:</w:t>
      </w:r>
    </w:p>
    <w:p w:rsidR="00F1137B" w:rsidRPr="00E703A8" w:rsidRDefault="00F1137B" w:rsidP="006D2BAA">
      <w:pPr>
        <w:numPr>
          <w:ilvl w:val="0"/>
          <w:numId w:val="177"/>
        </w:numPr>
        <w:spacing w:after="0" w:line="276" w:lineRule="auto"/>
        <w:ind w:left="142" w:firstLine="0"/>
        <w:jc w:val="both"/>
        <w:rPr>
          <w:rFonts w:ascii="Times New Roman" w:hAnsi="Times New Roman"/>
          <w:sz w:val="21"/>
          <w:szCs w:val="21"/>
        </w:rPr>
      </w:pPr>
      <w:r w:rsidRPr="00E703A8">
        <w:rPr>
          <w:rFonts w:ascii="Times New Roman" w:hAnsi="Times New Roman"/>
          <w:sz w:val="21"/>
          <w:szCs w:val="21"/>
        </w:rPr>
        <w:t>Распространение передового опыта работы педагогов изобразительного и декоративно-прикладного искусства в работе с детьми с ограниченными возможностями здоровья.</w:t>
      </w:r>
    </w:p>
    <w:p w:rsidR="00F1137B" w:rsidRPr="00E703A8" w:rsidRDefault="00F1137B" w:rsidP="006D2BAA">
      <w:pPr>
        <w:numPr>
          <w:ilvl w:val="0"/>
          <w:numId w:val="177"/>
        </w:numPr>
        <w:spacing w:after="0" w:line="276" w:lineRule="auto"/>
        <w:ind w:left="142" w:firstLine="0"/>
        <w:jc w:val="both"/>
        <w:rPr>
          <w:rFonts w:ascii="Times New Roman" w:hAnsi="Times New Roman"/>
          <w:sz w:val="21"/>
          <w:szCs w:val="21"/>
        </w:rPr>
      </w:pPr>
      <w:r w:rsidRPr="00E703A8">
        <w:rPr>
          <w:rFonts w:ascii="Times New Roman" w:hAnsi="Times New Roman"/>
          <w:sz w:val="21"/>
          <w:szCs w:val="21"/>
        </w:rPr>
        <w:t>Стимулирование интереса детей к занятиям художественным творчеством и народными промыслами;</w:t>
      </w:r>
    </w:p>
    <w:p w:rsidR="00F1137B" w:rsidRPr="00E703A8" w:rsidRDefault="00F1137B" w:rsidP="006D2BAA">
      <w:pPr>
        <w:numPr>
          <w:ilvl w:val="0"/>
          <w:numId w:val="177"/>
        </w:numPr>
        <w:spacing w:after="0" w:line="276" w:lineRule="auto"/>
        <w:ind w:left="142" w:firstLine="0"/>
        <w:jc w:val="both"/>
        <w:rPr>
          <w:rFonts w:ascii="Times New Roman" w:hAnsi="Times New Roman"/>
          <w:sz w:val="21"/>
          <w:szCs w:val="21"/>
        </w:rPr>
      </w:pPr>
      <w:r w:rsidRPr="00E703A8">
        <w:rPr>
          <w:rFonts w:ascii="Times New Roman" w:hAnsi="Times New Roman"/>
          <w:sz w:val="21"/>
          <w:szCs w:val="21"/>
        </w:rPr>
        <w:t>Выявление талантливых детей с ограниченными возможностями здоровья и оказание им действенной помощи в занятиях художественным творчеством;</w:t>
      </w:r>
    </w:p>
    <w:p w:rsidR="00F1137B" w:rsidRPr="00E703A8" w:rsidRDefault="00F1137B" w:rsidP="006D2BAA">
      <w:pPr>
        <w:numPr>
          <w:ilvl w:val="0"/>
          <w:numId w:val="177"/>
        </w:numPr>
        <w:spacing w:after="0" w:line="276" w:lineRule="auto"/>
        <w:ind w:left="142" w:firstLine="0"/>
        <w:jc w:val="both"/>
        <w:rPr>
          <w:rFonts w:ascii="Times New Roman" w:hAnsi="Times New Roman"/>
          <w:sz w:val="21"/>
          <w:szCs w:val="21"/>
        </w:rPr>
      </w:pPr>
      <w:r w:rsidRPr="00E703A8">
        <w:rPr>
          <w:rFonts w:ascii="Times New Roman" w:hAnsi="Times New Roman"/>
          <w:sz w:val="21"/>
          <w:szCs w:val="21"/>
        </w:rPr>
        <w:t>Развитие творческих способностей, фантазии, художественного вкуса детей, имеющих ограниченные возможности здоровья;</w:t>
      </w:r>
    </w:p>
    <w:p w:rsidR="00F1137B" w:rsidRPr="00E703A8" w:rsidRDefault="00F1137B" w:rsidP="006D2BAA">
      <w:pPr>
        <w:numPr>
          <w:ilvl w:val="0"/>
          <w:numId w:val="177"/>
        </w:numPr>
        <w:spacing w:after="0" w:line="276" w:lineRule="auto"/>
        <w:ind w:left="142" w:firstLine="0"/>
        <w:jc w:val="both"/>
        <w:rPr>
          <w:rFonts w:ascii="Times New Roman" w:hAnsi="Times New Roman"/>
          <w:sz w:val="21"/>
          <w:szCs w:val="21"/>
        </w:rPr>
      </w:pPr>
      <w:r w:rsidRPr="00E703A8">
        <w:rPr>
          <w:rFonts w:ascii="Times New Roman" w:hAnsi="Times New Roman"/>
          <w:sz w:val="21"/>
          <w:szCs w:val="21"/>
        </w:rPr>
        <w:t>Создание условий для представления опыта и его диссеминации, для творческого общения педагогов через проведение мастер-классов в рамках выставки «Чудеса под Новый год».</w:t>
      </w:r>
    </w:p>
    <w:p w:rsidR="00F1137B" w:rsidRPr="00E703A8" w:rsidRDefault="00F1137B" w:rsidP="006D2BAA">
      <w:pPr>
        <w:spacing w:after="0"/>
        <w:jc w:val="both"/>
        <w:rPr>
          <w:rFonts w:ascii="Times New Roman" w:hAnsi="Times New Roman"/>
          <w:b/>
          <w:sz w:val="21"/>
          <w:szCs w:val="21"/>
          <w:u w:val="single"/>
        </w:rPr>
      </w:pPr>
    </w:p>
    <w:p w:rsidR="00F1137B" w:rsidRPr="00F4633F" w:rsidRDefault="00F1137B" w:rsidP="006D2BAA">
      <w:pPr>
        <w:pStyle w:val="aa"/>
        <w:numPr>
          <w:ilvl w:val="0"/>
          <w:numId w:val="433"/>
        </w:numPr>
        <w:spacing w:after="0"/>
        <w:ind w:left="0" w:firstLine="0"/>
        <w:jc w:val="both"/>
        <w:rPr>
          <w:rFonts w:ascii="Times New Roman" w:hAnsi="Times New Roman"/>
          <w:sz w:val="21"/>
          <w:szCs w:val="21"/>
        </w:rPr>
      </w:pPr>
      <w:r w:rsidRPr="00F4633F">
        <w:rPr>
          <w:rFonts w:ascii="Times New Roman" w:hAnsi="Times New Roman"/>
          <w:b/>
          <w:sz w:val="21"/>
          <w:szCs w:val="21"/>
        </w:rPr>
        <w:t>Сроки проведения: 25.11.2020 – 09.12.2020</w:t>
      </w:r>
    </w:p>
    <w:p w:rsidR="00F1137B" w:rsidRPr="00E703A8" w:rsidRDefault="00F1137B" w:rsidP="006D2BAA">
      <w:pPr>
        <w:spacing w:after="0"/>
        <w:ind w:firstLine="426"/>
        <w:jc w:val="both"/>
        <w:rPr>
          <w:rFonts w:ascii="Times New Roman" w:hAnsi="Times New Roman"/>
          <w:sz w:val="21"/>
          <w:szCs w:val="21"/>
          <w:u w:val="single"/>
        </w:rPr>
      </w:pPr>
    </w:p>
    <w:p w:rsidR="000C5709" w:rsidRPr="00E703A8" w:rsidRDefault="00F1137B" w:rsidP="006D2BAA">
      <w:pPr>
        <w:pStyle w:val="aa"/>
        <w:numPr>
          <w:ilvl w:val="0"/>
          <w:numId w:val="433"/>
        </w:numPr>
        <w:spacing w:after="0"/>
        <w:ind w:left="0" w:firstLine="0"/>
        <w:jc w:val="both"/>
        <w:rPr>
          <w:rFonts w:ascii="Times New Roman" w:hAnsi="Times New Roman"/>
          <w:sz w:val="21"/>
          <w:szCs w:val="21"/>
          <w:u w:val="single"/>
        </w:rPr>
      </w:pPr>
      <w:r w:rsidRPr="00E703A8">
        <w:rPr>
          <w:rFonts w:ascii="Times New Roman" w:hAnsi="Times New Roman"/>
          <w:b/>
          <w:sz w:val="21"/>
          <w:szCs w:val="21"/>
        </w:rPr>
        <w:t>Организация конкурса-выставки</w:t>
      </w:r>
    </w:p>
    <w:p w:rsidR="00F1137B" w:rsidRPr="00E703A8" w:rsidRDefault="00F1137B" w:rsidP="000C5709">
      <w:pPr>
        <w:pStyle w:val="aa"/>
        <w:spacing w:after="0"/>
        <w:ind w:left="0"/>
        <w:jc w:val="both"/>
        <w:rPr>
          <w:rFonts w:ascii="Times New Roman" w:hAnsi="Times New Roman"/>
          <w:sz w:val="21"/>
          <w:szCs w:val="21"/>
          <w:u w:val="single"/>
        </w:rPr>
      </w:pPr>
      <w:r w:rsidRPr="00E703A8">
        <w:rPr>
          <w:rFonts w:ascii="Times New Roman" w:hAnsi="Times New Roman"/>
          <w:sz w:val="21"/>
          <w:szCs w:val="21"/>
        </w:rPr>
        <w:t>Проведение Конкурса-выставки предполагает организацию выставки детского творчества и мастер-классов педагогов.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u w:val="single"/>
        </w:rPr>
      </w:pPr>
      <w:r w:rsidRPr="00E703A8">
        <w:rPr>
          <w:rFonts w:ascii="Times New Roman" w:hAnsi="Times New Roman"/>
          <w:b/>
          <w:sz w:val="21"/>
          <w:szCs w:val="21"/>
          <w:u w:val="single"/>
        </w:rPr>
        <w:t>1. Выставка детского творчества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Участники 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городском Конкурсе-выставке могут принимать участие дети и подростки с ограниченными возможностями здоровья в возрасте от 5 до 18 лет по возрастным категориям: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младшая возрастная группа (5 - 7 лет - дошкольники);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средняя возрастная группа (7 – 10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старшая возрастная группа 1 (11 – 13);</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старшая возрастная группа 2 (14 – 18).</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Организация выставки</w:t>
      </w:r>
    </w:p>
    <w:p w:rsidR="00F1137B" w:rsidRPr="00E703A8" w:rsidRDefault="00F1137B" w:rsidP="006D2BAA">
      <w:pPr>
        <w:spacing w:after="0"/>
        <w:jc w:val="both"/>
        <w:rPr>
          <w:rStyle w:val="FontStyle28"/>
          <w:rFonts w:ascii="Times New Roman" w:hAnsi="Times New Roman"/>
          <w:b/>
          <w:sz w:val="21"/>
          <w:szCs w:val="21"/>
        </w:rPr>
      </w:pPr>
      <w:r w:rsidRPr="00E703A8">
        <w:rPr>
          <w:rFonts w:ascii="Times New Roman" w:hAnsi="Times New Roman"/>
          <w:sz w:val="21"/>
          <w:szCs w:val="21"/>
        </w:rPr>
        <w:t xml:space="preserve">Выставка детского творчества организуется на базе </w:t>
      </w:r>
      <w:r w:rsidRPr="00E703A8">
        <w:rPr>
          <w:rStyle w:val="FontStyle28"/>
          <w:rFonts w:ascii="Times New Roman" w:hAnsi="Times New Roman"/>
          <w:sz w:val="21"/>
          <w:szCs w:val="21"/>
        </w:rPr>
        <w:t>Государственного бюджетного общеобразовательного учреждения школы № 565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Style w:val="FontStyle28"/>
          <w:rFonts w:ascii="Times New Roman" w:hAnsi="Times New Roman"/>
          <w:sz w:val="21"/>
          <w:szCs w:val="21"/>
        </w:rPr>
        <w:t>(ул. Ивана Черных, д.11).</w:t>
      </w:r>
    </w:p>
    <w:p w:rsidR="00F1137B" w:rsidRPr="00E703A8" w:rsidRDefault="00F1137B" w:rsidP="006D2BAA">
      <w:pPr>
        <w:spacing w:after="0"/>
        <w:ind w:firstLine="426"/>
        <w:jc w:val="both"/>
        <w:rPr>
          <w:rFonts w:ascii="Times New Roman" w:hAnsi="Times New Roman"/>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Номинации конкурса-выставки: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Конкурс-выставка проводится по пяти номинациям: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 </w:t>
      </w:r>
      <w:r w:rsidRPr="00E703A8">
        <w:rPr>
          <w:rFonts w:ascii="Times New Roman" w:hAnsi="Times New Roman"/>
          <w:b/>
          <w:sz w:val="21"/>
          <w:szCs w:val="21"/>
        </w:rPr>
        <w:t>«Чудо - игрушка»</w:t>
      </w:r>
      <w:r w:rsidRPr="00E703A8">
        <w:rPr>
          <w:rFonts w:ascii="Times New Roman" w:hAnsi="Times New Roman"/>
          <w:sz w:val="21"/>
          <w:szCs w:val="21"/>
        </w:rPr>
        <w:t xml:space="preserve"> (красочная новогодняя игрушка, выполненная из различных материалов: стразы, бумага, пряжа, картон, глина, бисер, ткань, пенопласт, пластик, полиэтилен, фольга и другие материалы);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 </w:t>
      </w:r>
      <w:r w:rsidRPr="00E703A8">
        <w:rPr>
          <w:rFonts w:ascii="Times New Roman" w:hAnsi="Times New Roman"/>
          <w:b/>
          <w:sz w:val="21"/>
          <w:szCs w:val="21"/>
        </w:rPr>
        <w:t>«Креативная ель»</w:t>
      </w:r>
      <w:r w:rsidRPr="00E703A8">
        <w:rPr>
          <w:rFonts w:ascii="Times New Roman" w:hAnsi="Times New Roman"/>
          <w:sz w:val="21"/>
          <w:szCs w:val="21"/>
        </w:rPr>
        <w:t xml:space="preserve"> (самая оригинальная «фантазийная» новогодняя ёлка, </w:t>
      </w:r>
      <w:r w:rsidRPr="00E703A8">
        <w:rPr>
          <w:rFonts w:ascii="Times New Roman" w:hAnsi="Times New Roman"/>
          <w:b/>
          <w:sz w:val="21"/>
          <w:szCs w:val="21"/>
        </w:rPr>
        <w:t>без использования живых природных материалов (еловые, сосновые ветви);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 </w:t>
      </w:r>
      <w:r w:rsidRPr="00E703A8">
        <w:rPr>
          <w:rFonts w:ascii="Times New Roman" w:hAnsi="Times New Roman"/>
          <w:b/>
          <w:sz w:val="21"/>
          <w:szCs w:val="21"/>
        </w:rPr>
        <w:t>«Чудеса под Новый год»</w:t>
      </w:r>
      <w:r w:rsidRPr="00E703A8">
        <w:rPr>
          <w:rFonts w:ascii="Times New Roman" w:hAnsi="Times New Roman"/>
          <w:sz w:val="21"/>
          <w:szCs w:val="21"/>
        </w:rPr>
        <w:t xml:space="preserve"> (художественные работы на темы: Новый год, Рождество или Крещение. Рисунки в различных техниках: акварель, живопись, графика, пастель, гуашь, аппликация, коллаж и др. выполненные на листах формата А-3, А-2 и более, оформленные в паспарту, размер рамки по 5 см с каждой стороны);</w:t>
      </w:r>
      <w:r w:rsidRPr="00E703A8">
        <w:rPr>
          <w:rFonts w:ascii="Times New Roman" w:hAnsi="Times New Roman"/>
          <w:sz w:val="21"/>
          <w:szCs w:val="21"/>
        </w:rPr>
        <w:cr/>
        <w:t xml:space="preserve">4) </w:t>
      </w:r>
      <w:r w:rsidRPr="00E703A8">
        <w:rPr>
          <w:rFonts w:ascii="Times New Roman" w:hAnsi="Times New Roman"/>
          <w:b/>
          <w:sz w:val="21"/>
          <w:szCs w:val="21"/>
        </w:rPr>
        <w:t>«Новогодние и рождественские открытки»</w:t>
      </w:r>
      <w:r w:rsidRPr="00E703A8">
        <w:rPr>
          <w:rFonts w:ascii="Times New Roman" w:hAnsi="Times New Roman"/>
          <w:sz w:val="21"/>
          <w:szCs w:val="21"/>
        </w:rPr>
        <w:t xml:space="preserve"> (поздравительная открытка, выполненная в любой технике из различных материалов: бумага, картон, пряжа, бисер, ткань, фольга и другие материалы);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 </w:t>
      </w:r>
      <w:r w:rsidRPr="00E703A8">
        <w:rPr>
          <w:rFonts w:ascii="Times New Roman" w:hAnsi="Times New Roman"/>
          <w:b/>
          <w:sz w:val="21"/>
          <w:szCs w:val="21"/>
        </w:rPr>
        <w:t>«Символ года»</w:t>
      </w:r>
      <w:r w:rsidRPr="00E703A8">
        <w:rPr>
          <w:rFonts w:ascii="Times New Roman" w:hAnsi="Times New Roman"/>
          <w:sz w:val="21"/>
          <w:szCs w:val="21"/>
        </w:rPr>
        <w:t xml:space="preserve"> (творческие работы, выполненные в различных художественных направлениях и техниках).</w:t>
      </w:r>
    </w:p>
    <w:p w:rsidR="00F1137B" w:rsidRPr="00E703A8" w:rsidRDefault="00F1137B" w:rsidP="006D2BAA">
      <w:pPr>
        <w:spacing w:after="0"/>
        <w:ind w:left="720"/>
        <w:jc w:val="both"/>
        <w:rPr>
          <w:rFonts w:ascii="Times New Roman" w:hAnsi="Times New Roman"/>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 xml:space="preserve">Выставка проводится в три этапа.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I этап</w:t>
      </w:r>
      <w:r w:rsidRPr="00E703A8">
        <w:rPr>
          <w:rFonts w:ascii="Times New Roman" w:hAnsi="Times New Roman"/>
          <w:sz w:val="21"/>
          <w:szCs w:val="21"/>
        </w:rPr>
        <w:t xml:space="preserve"> – Прием заявок в печатном виде на участие в выставке и отбор работ проводится </w:t>
      </w:r>
      <w:r w:rsidRPr="00E703A8">
        <w:rPr>
          <w:rFonts w:ascii="Times New Roman" w:hAnsi="Times New Roman"/>
          <w:b/>
          <w:sz w:val="21"/>
          <w:szCs w:val="21"/>
        </w:rPr>
        <w:t xml:space="preserve">24.11.2020 с 09.00 до 15.00 в ГБОУ школа № 565 Кировского района </w:t>
      </w:r>
      <w:r w:rsidRPr="00E703A8">
        <w:rPr>
          <w:rFonts w:ascii="Times New Roman" w:hAnsi="Times New Roman"/>
          <w:sz w:val="21"/>
          <w:szCs w:val="21"/>
        </w:rPr>
        <w:t>(ул. Ивана Черных, д.11, ст. метро «Нарвская»)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II этап </w:t>
      </w:r>
      <w:r w:rsidRPr="00E703A8">
        <w:rPr>
          <w:rFonts w:ascii="Times New Roman" w:hAnsi="Times New Roman"/>
          <w:sz w:val="21"/>
          <w:szCs w:val="21"/>
        </w:rPr>
        <w:t xml:space="preserve">- прием заявок отобранных работ на выставку в электронном виде обязателен </w:t>
      </w:r>
      <w:r w:rsidRPr="00E703A8">
        <w:rPr>
          <w:rFonts w:ascii="Times New Roman" w:hAnsi="Times New Roman"/>
          <w:b/>
          <w:sz w:val="21"/>
          <w:szCs w:val="21"/>
        </w:rPr>
        <w:t>24.11.2020-25.11.2020</w:t>
      </w:r>
      <w:hyperlink r:id="rId161" w:history="1">
        <w:r w:rsidRPr="00E703A8">
          <w:rPr>
            <w:rFonts w:ascii="Times New Roman" w:hAnsi="Times New Roman"/>
            <w:sz w:val="21"/>
            <w:szCs w:val="21"/>
          </w:rPr>
          <w:t>по</w:t>
        </w:r>
      </w:hyperlink>
      <w:r w:rsidRPr="00E703A8">
        <w:rPr>
          <w:rFonts w:ascii="Times New Roman" w:hAnsi="Times New Roman"/>
          <w:sz w:val="21"/>
          <w:szCs w:val="21"/>
        </w:rPr>
        <w:t xml:space="preserve"> эл. адресу </w:t>
      </w:r>
      <w:hyperlink r:id="rId162" w:history="1">
        <w:r w:rsidRPr="00E703A8">
          <w:rPr>
            <w:rStyle w:val="a7"/>
            <w:rFonts w:ascii="Times New Roman" w:hAnsi="Times New Roman"/>
            <w:color w:val="auto"/>
            <w:sz w:val="21"/>
            <w:szCs w:val="21"/>
          </w:rPr>
          <w:t>cdutt-dpi@yandex.ru</w:t>
        </w:r>
      </w:hyperlink>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МОНТАЖ выставки</w:t>
      </w:r>
      <w:r w:rsidRPr="00E703A8">
        <w:rPr>
          <w:rFonts w:ascii="Times New Roman" w:hAnsi="Times New Roman"/>
          <w:sz w:val="21"/>
          <w:szCs w:val="21"/>
        </w:rPr>
        <w:t xml:space="preserve"> – </w:t>
      </w:r>
      <w:r w:rsidRPr="00E703A8">
        <w:rPr>
          <w:rFonts w:ascii="Times New Roman" w:hAnsi="Times New Roman"/>
          <w:b/>
          <w:sz w:val="21"/>
          <w:szCs w:val="21"/>
        </w:rPr>
        <w:t>24.11.2020</w:t>
      </w:r>
      <w:r w:rsidRPr="00E703A8">
        <w:rPr>
          <w:rFonts w:ascii="Times New Roman" w:hAnsi="Times New Roman"/>
          <w:sz w:val="21"/>
          <w:szCs w:val="21"/>
        </w:rPr>
        <w:t xml:space="preserve"> (ГБОУ школа № 565 </w:t>
      </w:r>
      <w:r w:rsidRPr="00E703A8">
        <w:rPr>
          <w:rStyle w:val="FontStyle28"/>
          <w:rFonts w:ascii="Times New Roman" w:hAnsi="Times New Roman"/>
          <w:sz w:val="21"/>
          <w:szCs w:val="21"/>
        </w:rPr>
        <w:t>ул. Ивана Черных, д.11</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III этап</w:t>
      </w:r>
      <w:r w:rsidRPr="00E703A8">
        <w:rPr>
          <w:rFonts w:ascii="Times New Roman" w:hAnsi="Times New Roman"/>
          <w:sz w:val="21"/>
          <w:szCs w:val="21"/>
        </w:rPr>
        <w:t xml:space="preserve"> – </w:t>
      </w:r>
      <w:r w:rsidRPr="00E703A8">
        <w:rPr>
          <w:rFonts w:ascii="Times New Roman" w:hAnsi="Times New Roman"/>
          <w:b/>
          <w:sz w:val="21"/>
          <w:szCs w:val="21"/>
        </w:rPr>
        <w:t>Экспонирование работ</w:t>
      </w:r>
      <w:r w:rsidRPr="00E703A8">
        <w:rPr>
          <w:rFonts w:ascii="Times New Roman" w:hAnsi="Times New Roman"/>
          <w:sz w:val="21"/>
          <w:szCs w:val="21"/>
        </w:rPr>
        <w:t xml:space="preserve"> участников выставки и работа жюри для выявления лучших конкурсных работ по номинациям проводится </w:t>
      </w:r>
      <w:r w:rsidRPr="00E703A8">
        <w:rPr>
          <w:rFonts w:ascii="Times New Roman" w:hAnsi="Times New Roman"/>
          <w:b/>
          <w:sz w:val="21"/>
          <w:szCs w:val="21"/>
        </w:rPr>
        <w:t>с 25.11.2020 до 09.12.2020 г</w:t>
      </w:r>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ДЕМОНТАЖ выставки</w:t>
      </w:r>
      <w:r w:rsidRPr="00E703A8">
        <w:rPr>
          <w:rFonts w:ascii="Times New Roman" w:hAnsi="Times New Roman"/>
          <w:sz w:val="21"/>
          <w:szCs w:val="21"/>
        </w:rPr>
        <w:t xml:space="preserve"> – </w:t>
      </w:r>
      <w:r w:rsidRPr="00E703A8">
        <w:rPr>
          <w:rFonts w:ascii="Times New Roman" w:hAnsi="Times New Roman"/>
          <w:b/>
          <w:sz w:val="21"/>
          <w:szCs w:val="21"/>
        </w:rPr>
        <w:t xml:space="preserve">10.12.2020-11.12.2020с 09.00 до 13.00 </w:t>
      </w:r>
      <w:r w:rsidRPr="00E703A8">
        <w:rPr>
          <w:rFonts w:ascii="Times New Roman" w:hAnsi="Times New Roman"/>
          <w:sz w:val="21"/>
          <w:szCs w:val="21"/>
        </w:rPr>
        <w:t xml:space="preserve">(ГБОУ школа № 565 </w:t>
      </w:r>
      <w:r w:rsidRPr="00E703A8">
        <w:rPr>
          <w:rStyle w:val="FontStyle28"/>
          <w:rFonts w:ascii="Times New Roman" w:hAnsi="Times New Roman"/>
          <w:sz w:val="21"/>
          <w:szCs w:val="21"/>
        </w:rPr>
        <w:t>ул. Ивана Черных, д.11</w:t>
      </w:r>
      <w:r w:rsidRPr="00E703A8">
        <w:rPr>
          <w:rFonts w:ascii="Times New Roman" w:hAnsi="Times New Roman"/>
          <w:sz w:val="21"/>
          <w:szCs w:val="21"/>
        </w:rPr>
        <w:t>). Работы с выставки будут выдаваться по предварительному согласованию (звонку).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Ответственные за организацию выставки:</w:t>
      </w:r>
      <w:r w:rsidRPr="00E703A8">
        <w:rPr>
          <w:rFonts w:ascii="Times New Roman" w:hAnsi="Times New Roman"/>
          <w:sz w:val="21"/>
          <w:szCs w:val="21"/>
        </w:rPr>
        <w:br/>
      </w:r>
      <w:r w:rsidRPr="00E703A8">
        <w:rPr>
          <w:rFonts w:ascii="Times New Roman" w:hAnsi="Times New Roman"/>
          <w:b/>
          <w:sz w:val="21"/>
          <w:szCs w:val="21"/>
        </w:rPr>
        <w:t>8-921-889-89-90</w:t>
      </w:r>
      <w:r w:rsidRPr="00E703A8">
        <w:rPr>
          <w:rFonts w:ascii="Times New Roman" w:hAnsi="Times New Roman"/>
          <w:sz w:val="21"/>
          <w:szCs w:val="21"/>
        </w:rPr>
        <w:t xml:space="preserve"> (Гаврилина Юлия Владимировна, зав. отделом ДПИ ЦДЮТТ);</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8-911-269-89-86</w:t>
      </w:r>
      <w:r w:rsidRPr="00E703A8">
        <w:rPr>
          <w:rFonts w:ascii="Times New Roman" w:hAnsi="Times New Roman"/>
          <w:sz w:val="21"/>
          <w:szCs w:val="21"/>
        </w:rPr>
        <w:t xml:space="preserve"> (Левшина Вера Вячеславовна, педагог-организатор ЦДЮТТ).</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sz w:val="21"/>
          <w:szCs w:val="21"/>
        </w:rPr>
      </w:pPr>
      <w:r w:rsidRPr="00E703A8">
        <w:rPr>
          <w:rFonts w:ascii="Times New Roman" w:hAnsi="Times New Roman"/>
          <w:b/>
          <w:sz w:val="21"/>
          <w:szCs w:val="21"/>
        </w:rPr>
        <w:t>Условия участия в выставке.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На выставку принимаются индивидуальные и коллективные работы, выполненные в различных художественных направлениях и техниках. (Живопись, графика, рисунок, иллюстрации, вышивка, вязание, аппликация, батик, бисероплетение, вышивка лентами, мягкая игрушка, изделия из кожи, моделирование одежды, оригами, бумажная пластика, предметы быта и интерьера, флористика, коллажи и др.)</w:t>
      </w:r>
    </w:p>
    <w:p w:rsidR="00F1137B" w:rsidRPr="00695003" w:rsidRDefault="00F1137B" w:rsidP="006D2BAA">
      <w:pPr>
        <w:spacing w:after="0"/>
        <w:jc w:val="both"/>
        <w:rPr>
          <w:rFonts w:ascii="Times New Roman" w:hAnsi="Times New Roman"/>
          <w:sz w:val="21"/>
          <w:szCs w:val="21"/>
        </w:rPr>
      </w:pPr>
      <w:r w:rsidRPr="00695003">
        <w:rPr>
          <w:rFonts w:ascii="Times New Roman" w:hAnsi="Times New Roman"/>
          <w:sz w:val="21"/>
          <w:szCs w:val="21"/>
        </w:rPr>
        <w:t>Не более 3-х работ от одного педагога ОУ в одной номинации.</w:t>
      </w:r>
    </w:p>
    <w:p w:rsidR="00F1137B" w:rsidRPr="00E703A8" w:rsidRDefault="00F1137B" w:rsidP="006D2BAA">
      <w:pPr>
        <w:spacing w:after="0"/>
        <w:jc w:val="both"/>
        <w:rPr>
          <w:rFonts w:ascii="Times New Roman" w:hAnsi="Times New Roman"/>
          <w:sz w:val="21"/>
          <w:szCs w:val="21"/>
        </w:rPr>
      </w:pPr>
    </w:p>
    <w:p w:rsidR="00F1137B" w:rsidRPr="00695003" w:rsidRDefault="00F1137B" w:rsidP="006D2BAA">
      <w:pPr>
        <w:spacing w:after="0"/>
        <w:jc w:val="both"/>
        <w:rPr>
          <w:rFonts w:ascii="Times New Roman" w:hAnsi="Times New Roman"/>
          <w:sz w:val="21"/>
          <w:szCs w:val="21"/>
        </w:rPr>
      </w:pPr>
      <w:r w:rsidRPr="00695003">
        <w:rPr>
          <w:rFonts w:ascii="Times New Roman" w:hAnsi="Times New Roman"/>
          <w:sz w:val="21"/>
          <w:szCs w:val="21"/>
        </w:rPr>
        <w:t>На Конкурс-выставку не принимаются работы, не соответствующие номинациям, из живых природных материалов (еловые, сосновые ветви) и не имеющие устойчивых оснований и каркасов.</w:t>
      </w:r>
    </w:p>
    <w:p w:rsidR="00F1137B" w:rsidRPr="00E703A8" w:rsidRDefault="00F1137B" w:rsidP="006D2BAA">
      <w:pPr>
        <w:spacing w:after="0"/>
        <w:ind w:firstLine="426"/>
        <w:jc w:val="both"/>
        <w:rPr>
          <w:rFonts w:ascii="Times New Roman" w:hAnsi="Times New Roman"/>
          <w:sz w:val="21"/>
          <w:szCs w:val="21"/>
        </w:rPr>
      </w:pPr>
    </w:p>
    <w:p w:rsidR="00F1137B" w:rsidRPr="00E703A8" w:rsidRDefault="00F1137B" w:rsidP="006D2BAA">
      <w:pPr>
        <w:numPr>
          <w:ilvl w:val="0"/>
          <w:numId w:val="18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Прием работ на выставку осуществляется по предварительным заявкам, высланным в документе </w:t>
      </w:r>
      <w:r w:rsidRPr="00E703A8">
        <w:rPr>
          <w:rFonts w:ascii="Times New Roman" w:hAnsi="Times New Roman"/>
          <w:sz w:val="21"/>
          <w:szCs w:val="21"/>
          <w:lang w:val="en-US"/>
        </w:rPr>
        <w:t>MicrosoftWord</w:t>
      </w:r>
      <w:r w:rsidRPr="00E703A8">
        <w:rPr>
          <w:rFonts w:ascii="Times New Roman" w:hAnsi="Times New Roman"/>
          <w:sz w:val="21"/>
          <w:szCs w:val="21"/>
        </w:rPr>
        <w:t xml:space="preserve"> по электронной почте: </w:t>
      </w:r>
      <w:hyperlink r:id="rId163" w:history="1">
        <w:r w:rsidRPr="00E703A8">
          <w:rPr>
            <w:rStyle w:val="a7"/>
            <w:rFonts w:ascii="Times New Roman" w:hAnsi="Times New Roman"/>
            <w:color w:val="auto"/>
            <w:sz w:val="21"/>
            <w:szCs w:val="21"/>
          </w:rPr>
          <w:t>cdutt-dpi@yandex.ru</w:t>
        </w:r>
      </w:hyperlink>
    </w:p>
    <w:p w:rsidR="00F1137B" w:rsidRPr="00E703A8" w:rsidRDefault="00F1137B" w:rsidP="006D2BAA">
      <w:pPr>
        <w:numPr>
          <w:ilvl w:val="0"/>
          <w:numId w:val="18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Заявка должна быть одна от учреждения и содержать полную информацию об экспонате, авторе и педагоге, оформленную в виде таблицы. (приложение 1)</w:t>
      </w:r>
    </w:p>
    <w:p w:rsidR="00F1137B" w:rsidRPr="00E703A8" w:rsidRDefault="00F1137B" w:rsidP="006D2BAA">
      <w:pPr>
        <w:numPr>
          <w:ilvl w:val="0"/>
          <w:numId w:val="179"/>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У каждой работы должна быть этикетка, кроме этого, во избежание недоразумений, необходимо подписать работу с обратной стороны (или приклеить дополнительную этикетку) и предоставить заявку в распечатанном виде; (приложение 2)</w:t>
      </w:r>
    </w:p>
    <w:p w:rsidR="00F1137B" w:rsidRPr="00E703A8" w:rsidRDefault="00F1137B" w:rsidP="006D2BAA">
      <w:pPr>
        <w:numPr>
          <w:ilvl w:val="0"/>
          <w:numId w:val="17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Работы должны быть полностью готовы к экспонированию, иметь эстетический вид.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(оформление в рамы </w:t>
      </w:r>
      <w:r w:rsidRPr="00E703A8">
        <w:rPr>
          <w:rFonts w:ascii="Times New Roman" w:hAnsi="Times New Roman"/>
          <w:b/>
          <w:sz w:val="21"/>
          <w:szCs w:val="21"/>
        </w:rPr>
        <w:t>с обязательнымкрепежом для экспонирования</w:t>
      </w:r>
      <w:r w:rsidRPr="00E703A8">
        <w:rPr>
          <w:rFonts w:ascii="Times New Roman" w:hAnsi="Times New Roman"/>
          <w:sz w:val="21"/>
          <w:szCs w:val="21"/>
        </w:rPr>
        <w:t>).</w:t>
      </w:r>
    </w:p>
    <w:p w:rsidR="00F1137B" w:rsidRPr="00E703A8" w:rsidRDefault="00F1137B" w:rsidP="006D2BAA">
      <w:pPr>
        <w:spacing w:after="0"/>
        <w:ind w:firstLine="426"/>
        <w:jc w:val="both"/>
        <w:rPr>
          <w:rFonts w:ascii="Times New Roman" w:hAnsi="Times New Roman"/>
          <w:sz w:val="21"/>
          <w:szCs w:val="21"/>
        </w:rPr>
      </w:pPr>
    </w:p>
    <w:p w:rsidR="00F1137B" w:rsidRPr="00695003" w:rsidRDefault="00F1137B" w:rsidP="00695003">
      <w:pPr>
        <w:spacing w:after="0"/>
        <w:ind w:firstLine="426"/>
        <w:jc w:val="both"/>
        <w:rPr>
          <w:rFonts w:ascii="Times New Roman" w:hAnsi="Times New Roman"/>
          <w:sz w:val="21"/>
          <w:szCs w:val="21"/>
        </w:rPr>
      </w:pPr>
      <w:r w:rsidRPr="00695003">
        <w:rPr>
          <w:rFonts w:ascii="Times New Roman" w:hAnsi="Times New Roman"/>
          <w:sz w:val="21"/>
          <w:szCs w:val="21"/>
        </w:rPr>
        <w:t>Организаторы выставки оставляют з</w:t>
      </w:r>
      <w:r w:rsidR="00695003">
        <w:rPr>
          <w:rFonts w:ascii="Times New Roman" w:hAnsi="Times New Roman"/>
          <w:sz w:val="21"/>
          <w:szCs w:val="21"/>
        </w:rPr>
        <w:t xml:space="preserve">а собой право отклонить работы, </w:t>
      </w:r>
      <w:r w:rsidRPr="00695003">
        <w:rPr>
          <w:rFonts w:ascii="Times New Roman" w:hAnsi="Times New Roman"/>
          <w:sz w:val="21"/>
          <w:szCs w:val="21"/>
        </w:rPr>
        <w:t>не соответствующие указанным требованиям.</w:t>
      </w:r>
    </w:p>
    <w:p w:rsidR="00F1137B" w:rsidRPr="00E703A8" w:rsidRDefault="00F1137B" w:rsidP="006D2BAA">
      <w:pPr>
        <w:spacing w:after="0"/>
        <w:ind w:firstLine="426"/>
        <w:jc w:val="both"/>
        <w:rPr>
          <w:rFonts w:ascii="Times New Roman" w:hAnsi="Times New Roman"/>
          <w:b/>
          <w:sz w:val="21"/>
          <w:szCs w:val="21"/>
        </w:rPr>
      </w:pPr>
    </w:p>
    <w:p w:rsidR="00F1137B" w:rsidRPr="00E703A8" w:rsidRDefault="00F1137B" w:rsidP="00695003">
      <w:pPr>
        <w:spacing w:after="0"/>
        <w:jc w:val="both"/>
        <w:rPr>
          <w:rFonts w:ascii="Times New Roman" w:hAnsi="Times New Roman"/>
          <w:b/>
          <w:sz w:val="21"/>
          <w:szCs w:val="21"/>
        </w:rPr>
      </w:pPr>
      <w:r w:rsidRPr="00E703A8">
        <w:rPr>
          <w:rFonts w:ascii="Times New Roman" w:hAnsi="Times New Roman"/>
          <w:b/>
          <w:sz w:val="21"/>
          <w:szCs w:val="21"/>
        </w:rPr>
        <w:t>По окончанию выставки творческие работы возвращаются!</w:t>
      </w:r>
    </w:p>
    <w:p w:rsidR="00F1137B" w:rsidRPr="00695003" w:rsidRDefault="00F1137B" w:rsidP="00695003">
      <w:pPr>
        <w:spacing w:after="0"/>
        <w:jc w:val="both"/>
        <w:rPr>
          <w:rFonts w:ascii="Times New Roman" w:hAnsi="Times New Roman"/>
          <w:sz w:val="21"/>
          <w:szCs w:val="21"/>
        </w:rPr>
      </w:pPr>
      <w:r w:rsidRPr="00695003">
        <w:rPr>
          <w:rFonts w:ascii="Times New Roman" w:hAnsi="Times New Roman"/>
          <w:sz w:val="21"/>
          <w:szCs w:val="21"/>
        </w:rPr>
        <w:t>Срок хранения работ в выставочном зале – не более одной недели.По истечении этого срока органи</w:t>
      </w:r>
      <w:r w:rsidR="00695003">
        <w:rPr>
          <w:rFonts w:ascii="Times New Roman" w:hAnsi="Times New Roman"/>
          <w:sz w:val="21"/>
          <w:szCs w:val="21"/>
        </w:rPr>
        <w:t xml:space="preserve">заторы выставки ответственности </w:t>
      </w:r>
      <w:r w:rsidRPr="00695003">
        <w:rPr>
          <w:rFonts w:ascii="Times New Roman" w:hAnsi="Times New Roman"/>
          <w:sz w:val="21"/>
          <w:szCs w:val="21"/>
        </w:rPr>
        <w:t>за хранение работ не несут.</w:t>
      </w:r>
    </w:p>
    <w:p w:rsidR="00F1137B" w:rsidRPr="00E703A8" w:rsidRDefault="00F1137B" w:rsidP="006D2BAA">
      <w:pPr>
        <w:spacing w:after="0"/>
        <w:ind w:firstLine="426"/>
        <w:jc w:val="both"/>
        <w:rPr>
          <w:rFonts w:ascii="Times New Roman" w:hAnsi="Times New Roman"/>
          <w:b/>
          <w:sz w:val="21"/>
          <w:szCs w:val="21"/>
        </w:rPr>
      </w:pPr>
    </w:p>
    <w:p w:rsidR="00F1137B" w:rsidRPr="00E703A8" w:rsidRDefault="00F1137B" w:rsidP="006D2BAA">
      <w:pPr>
        <w:pStyle w:val="aa"/>
        <w:numPr>
          <w:ilvl w:val="0"/>
          <w:numId w:val="433"/>
        </w:numPr>
        <w:spacing w:after="0"/>
        <w:ind w:left="0" w:firstLine="0"/>
        <w:jc w:val="both"/>
        <w:rPr>
          <w:rFonts w:ascii="Times New Roman" w:hAnsi="Times New Roman"/>
          <w:b/>
          <w:sz w:val="21"/>
          <w:szCs w:val="21"/>
        </w:rPr>
      </w:pPr>
      <w:r w:rsidRPr="00E703A8">
        <w:rPr>
          <w:rFonts w:ascii="Times New Roman" w:hAnsi="Times New Roman"/>
          <w:b/>
          <w:sz w:val="21"/>
          <w:szCs w:val="21"/>
        </w:rPr>
        <w:t xml:space="preserve">  Критерии оценки представленных работ</w:t>
      </w:r>
    </w:p>
    <w:p w:rsidR="00F1137B" w:rsidRPr="00E703A8" w:rsidRDefault="00F1137B" w:rsidP="006D2BAA">
      <w:pPr>
        <w:pStyle w:val="aa"/>
        <w:numPr>
          <w:ilvl w:val="0"/>
          <w:numId w:val="178"/>
        </w:numPr>
        <w:suppressAutoHyphens/>
        <w:spacing w:after="0"/>
        <w:ind w:left="0" w:firstLine="0"/>
        <w:contextualSpacing w:val="0"/>
        <w:jc w:val="both"/>
        <w:rPr>
          <w:rFonts w:ascii="Times New Roman" w:hAnsi="Times New Roman"/>
          <w:bCs/>
          <w:sz w:val="21"/>
          <w:szCs w:val="21"/>
        </w:rPr>
      </w:pPr>
      <w:r w:rsidRPr="00E703A8">
        <w:rPr>
          <w:rFonts w:ascii="Times New Roman" w:hAnsi="Times New Roman"/>
          <w:bCs/>
          <w:sz w:val="21"/>
          <w:szCs w:val="21"/>
        </w:rPr>
        <w:t>Соответствие теме</w:t>
      </w:r>
    </w:p>
    <w:p w:rsidR="00F1137B" w:rsidRPr="00E703A8" w:rsidRDefault="00F1137B" w:rsidP="006D2BAA">
      <w:pPr>
        <w:pStyle w:val="aa"/>
        <w:numPr>
          <w:ilvl w:val="0"/>
          <w:numId w:val="178"/>
        </w:numPr>
        <w:suppressAutoHyphens/>
        <w:spacing w:after="0"/>
        <w:ind w:left="0" w:firstLine="0"/>
        <w:contextualSpacing w:val="0"/>
        <w:jc w:val="both"/>
        <w:rPr>
          <w:rFonts w:ascii="Times New Roman" w:hAnsi="Times New Roman"/>
          <w:bCs/>
          <w:sz w:val="21"/>
          <w:szCs w:val="21"/>
        </w:rPr>
      </w:pPr>
      <w:r w:rsidRPr="00E703A8">
        <w:rPr>
          <w:rFonts w:ascii="Times New Roman" w:hAnsi="Times New Roman"/>
          <w:bCs/>
          <w:sz w:val="21"/>
          <w:szCs w:val="21"/>
        </w:rPr>
        <w:t>Новизна, оригинальность авторской идеи</w:t>
      </w:r>
    </w:p>
    <w:p w:rsidR="00F1137B" w:rsidRPr="00E703A8" w:rsidRDefault="00F1137B" w:rsidP="006D2BAA">
      <w:pPr>
        <w:pStyle w:val="aa"/>
        <w:numPr>
          <w:ilvl w:val="0"/>
          <w:numId w:val="178"/>
        </w:numPr>
        <w:suppressAutoHyphens/>
        <w:spacing w:after="0"/>
        <w:ind w:left="0" w:firstLine="0"/>
        <w:contextualSpacing w:val="0"/>
        <w:jc w:val="both"/>
        <w:rPr>
          <w:rFonts w:ascii="Times New Roman" w:hAnsi="Times New Roman"/>
          <w:sz w:val="21"/>
          <w:szCs w:val="21"/>
        </w:rPr>
      </w:pPr>
      <w:r w:rsidRPr="00E703A8">
        <w:rPr>
          <w:rFonts w:ascii="Times New Roman" w:hAnsi="Times New Roman"/>
          <w:sz w:val="21"/>
          <w:szCs w:val="21"/>
        </w:rPr>
        <w:t>Уникальность используемого материала</w:t>
      </w:r>
    </w:p>
    <w:p w:rsidR="00F1137B" w:rsidRPr="00E703A8" w:rsidRDefault="00F1137B" w:rsidP="006D2BAA">
      <w:pPr>
        <w:pStyle w:val="aa"/>
        <w:numPr>
          <w:ilvl w:val="0"/>
          <w:numId w:val="178"/>
        </w:numPr>
        <w:suppressAutoHyphens/>
        <w:spacing w:after="0"/>
        <w:ind w:left="0" w:firstLine="0"/>
        <w:contextualSpacing w:val="0"/>
        <w:jc w:val="both"/>
        <w:rPr>
          <w:rFonts w:ascii="Times New Roman" w:hAnsi="Times New Roman"/>
          <w:b/>
          <w:sz w:val="21"/>
          <w:szCs w:val="21"/>
          <w:u w:val="single"/>
        </w:rPr>
      </w:pPr>
      <w:r w:rsidRPr="00E703A8">
        <w:rPr>
          <w:rFonts w:ascii="Times New Roman" w:hAnsi="Times New Roman"/>
          <w:sz w:val="21"/>
          <w:szCs w:val="21"/>
        </w:rPr>
        <w:t>Художественная и образная выразительность</w:t>
      </w:r>
    </w:p>
    <w:p w:rsidR="00F1137B" w:rsidRPr="00E703A8" w:rsidRDefault="00F1137B" w:rsidP="006D2BAA">
      <w:pPr>
        <w:pStyle w:val="aa"/>
        <w:numPr>
          <w:ilvl w:val="0"/>
          <w:numId w:val="178"/>
        </w:numPr>
        <w:suppressAutoHyphens/>
        <w:spacing w:after="0"/>
        <w:ind w:left="0" w:firstLine="0"/>
        <w:contextualSpacing w:val="0"/>
        <w:jc w:val="both"/>
        <w:rPr>
          <w:rFonts w:ascii="Times New Roman" w:hAnsi="Times New Roman"/>
          <w:b/>
          <w:sz w:val="21"/>
          <w:szCs w:val="21"/>
          <w:u w:val="single"/>
        </w:rPr>
      </w:pPr>
      <w:r w:rsidRPr="00E703A8">
        <w:rPr>
          <w:rFonts w:ascii="Times New Roman" w:hAnsi="Times New Roman"/>
          <w:sz w:val="21"/>
          <w:szCs w:val="21"/>
        </w:rPr>
        <w:t xml:space="preserve">Качество выполнения и эстетический вид работы с учетом возраста автора </w:t>
      </w:r>
    </w:p>
    <w:p w:rsidR="00F1137B" w:rsidRPr="00E703A8" w:rsidRDefault="00F1137B" w:rsidP="006D2BAA">
      <w:pPr>
        <w:spacing w:after="0"/>
        <w:ind w:firstLine="426"/>
        <w:jc w:val="both"/>
        <w:rPr>
          <w:rFonts w:ascii="Times New Roman" w:hAnsi="Times New Roman"/>
          <w:b/>
          <w:sz w:val="21"/>
          <w:szCs w:val="21"/>
          <w:u w:val="single"/>
        </w:rPr>
      </w:pPr>
    </w:p>
    <w:p w:rsidR="00F1137B" w:rsidRPr="00695003" w:rsidRDefault="00F1137B" w:rsidP="006D2BAA">
      <w:pPr>
        <w:spacing w:after="0"/>
        <w:jc w:val="both"/>
        <w:rPr>
          <w:rFonts w:ascii="Times New Roman" w:hAnsi="Times New Roman"/>
          <w:b/>
          <w:sz w:val="21"/>
          <w:szCs w:val="21"/>
        </w:rPr>
      </w:pPr>
      <w:r w:rsidRPr="00695003">
        <w:rPr>
          <w:rFonts w:ascii="Times New Roman" w:hAnsi="Times New Roman"/>
          <w:b/>
          <w:sz w:val="21"/>
          <w:szCs w:val="21"/>
        </w:rPr>
        <w:t xml:space="preserve">2. Творческие мастерские и мастер-классы педагогов </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Участники: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рамках Конкурса-выставки «Чудеса под новый год» будут проходить </w:t>
      </w:r>
      <w:r w:rsidRPr="00E703A8">
        <w:rPr>
          <w:rFonts w:ascii="Times New Roman" w:hAnsi="Times New Roman"/>
          <w:b/>
          <w:sz w:val="21"/>
          <w:szCs w:val="21"/>
        </w:rPr>
        <w:t>творческие мастерские и мастер-классы педагогов ОУ</w:t>
      </w:r>
      <w:r w:rsidRPr="00E703A8">
        <w:rPr>
          <w:rFonts w:ascii="Times New Roman" w:hAnsi="Times New Roman"/>
          <w:sz w:val="21"/>
          <w:szCs w:val="21"/>
        </w:rPr>
        <w:t xml:space="preserve"> по различным направлениям ДПИ.</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Организация: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Мастерские и мастер-классы проводятся с 25.11.2020 по 09.12.2020 по предварительной записи по телефонам:</w:t>
      </w:r>
      <w:r w:rsidRPr="00E703A8">
        <w:rPr>
          <w:rFonts w:ascii="Times New Roman" w:hAnsi="Times New Roman"/>
          <w:sz w:val="21"/>
          <w:szCs w:val="21"/>
        </w:rPr>
        <w:br/>
      </w:r>
      <w:r w:rsidRPr="00E703A8">
        <w:rPr>
          <w:rFonts w:ascii="Times New Roman" w:hAnsi="Times New Roman"/>
          <w:b/>
          <w:sz w:val="21"/>
          <w:szCs w:val="21"/>
        </w:rPr>
        <w:t>8-921-889-89-90</w:t>
      </w:r>
      <w:r w:rsidRPr="00E703A8">
        <w:rPr>
          <w:rFonts w:ascii="Times New Roman" w:hAnsi="Times New Roman"/>
          <w:sz w:val="21"/>
          <w:szCs w:val="21"/>
        </w:rPr>
        <w:t xml:space="preserve"> (Гаврилина Юлия Владимировна, зав. отделом ДПИ ЦДЮТТ);</w:t>
      </w:r>
      <w:r w:rsidRPr="00E703A8">
        <w:rPr>
          <w:rFonts w:ascii="Times New Roman" w:hAnsi="Times New Roman"/>
          <w:sz w:val="21"/>
          <w:szCs w:val="21"/>
        </w:rPr>
        <w:br/>
      </w:r>
      <w:r w:rsidRPr="00E703A8">
        <w:rPr>
          <w:rFonts w:ascii="Times New Roman" w:hAnsi="Times New Roman"/>
          <w:b/>
          <w:sz w:val="21"/>
          <w:szCs w:val="21"/>
        </w:rPr>
        <w:t>8-911-269-89-86</w:t>
      </w:r>
      <w:r w:rsidRPr="00E703A8">
        <w:rPr>
          <w:rFonts w:ascii="Times New Roman" w:hAnsi="Times New Roman"/>
          <w:sz w:val="21"/>
          <w:szCs w:val="21"/>
        </w:rPr>
        <w:t xml:space="preserve"> (Левшина Вера Вячеславовна, педагог-организатор ЦДЮТТ).</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eastAsia="Calibri" w:hAnsi="Times New Roman"/>
          <w:sz w:val="21"/>
          <w:szCs w:val="21"/>
        </w:rPr>
      </w:pPr>
      <w:r w:rsidRPr="00E703A8">
        <w:rPr>
          <w:rFonts w:ascii="Times New Roman" w:hAnsi="Times New Roman"/>
          <w:b/>
          <w:sz w:val="21"/>
          <w:szCs w:val="21"/>
        </w:rPr>
        <w:t>Жюри Конкурса-выставки</w:t>
      </w:r>
      <w:r w:rsidRPr="00E703A8">
        <w:rPr>
          <w:rFonts w:ascii="Times New Roman" w:eastAsia="Calibri"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Для оценки творческих работ формируется жюри, из специалистов в области художественного и декоративно - прикладного искусства, специалистов по работе с детьми с ОВЗ. </w:t>
      </w:r>
    </w:p>
    <w:p w:rsidR="00F1137B" w:rsidRPr="00E703A8" w:rsidRDefault="00F1137B" w:rsidP="006D2BAA">
      <w:pPr>
        <w:spacing w:after="0"/>
        <w:ind w:firstLine="426"/>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Подведение итогов конкурса-выставки и награждения победителей</w:t>
      </w:r>
    </w:p>
    <w:p w:rsidR="00F1137B" w:rsidRPr="00E703A8" w:rsidRDefault="00F1137B" w:rsidP="006D2BAA">
      <w:pPr>
        <w:numPr>
          <w:ilvl w:val="0"/>
          <w:numId w:val="104"/>
        </w:numPr>
        <w:spacing w:after="0" w:line="276" w:lineRule="auto"/>
        <w:ind w:left="284" w:hanging="284"/>
        <w:jc w:val="both"/>
        <w:rPr>
          <w:rFonts w:ascii="Times New Roman" w:hAnsi="Times New Roman"/>
          <w:sz w:val="21"/>
          <w:szCs w:val="21"/>
        </w:rPr>
      </w:pPr>
      <w:r w:rsidRPr="00E703A8">
        <w:rPr>
          <w:rFonts w:ascii="Times New Roman" w:hAnsi="Times New Roman"/>
          <w:sz w:val="21"/>
          <w:szCs w:val="21"/>
        </w:rPr>
        <w:t xml:space="preserve">Жюри оценивает творческие работы по десятибалльной системе в соответствии с заявленными номинациями. </w:t>
      </w:r>
    </w:p>
    <w:p w:rsidR="00F1137B" w:rsidRPr="00E703A8" w:rsidRDefault="00F1137B" w:rsidP="006D2BAA">
      <w:pPr>
        <w:numPr>
          <w:ilvl w:val="0"/>
          <w:numId w:val="104"/>
        </w:numPr>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В каждой номинации определяются победители и призеры по наибольшей сумме набранных баллов.</w:t>
      </w:r>
    </w:p>
    <w:p w:rsidR="00F1137B" w:rsidRPr="00E703A8" w:rsidRDefault="00F1137B" w:rsidP="006D2BAA">
      <w:pPr>
        <w:numPr>
          <w:ilvl w:val="0"/>
          <w:numId w:val="104"/>
        </w:numPr>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Победители Конкурса-выставки награждаются дипломами за 1, 2 и 3 место, остальные - сертификатами участника.</w:t>
      </w:r>
    </w:p>
    <w:p w:rsidR="00F1137B" w:rsidRPr="00E703A8" w:rsidRDefault="00F1137B" w:rsidP="006D2BAA">
      <w:pPr>
        <w:numPr>
          <w:ilvl w:val="0"/>
          <w:numId w:val="104"/>
        </w:numPr>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Педагогам, проводившим мастер-классы и мастерские, вручаются благодарности.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0C5709">
      <w:pPr>
        <w:spacing w:after="0"/>
        <w:ind w:firstLine="708"/>
        <w:jc w:val="right"/>
        <w:rPr>
          <w:rFonts w:ascii="Times New Roman" w:hAnsi="Times New Roman"/>
          <w:sz w:val="21"/>
          <w:szCs w:val="21"/>
        </w:rPr>
      </w:pPr>
      <w:r w:rsidRPr="00E703A8">
        <w:rPr>
          <w:rFonts w:ascii="Times New Roman" w:hAnsi="Times New Roman"/>
          <w:sz w:val="21"/>
          <w:szCs w:val="21"/>
        </w:rPr>
        <w:t xml:space="preserve">Форма заявки </w:t>
      </w:r>
    </w:p>
    <w:p w:rsidR="00F1137B" w:rsidRPr="00E703A8" w:rsidRDefault="00F1137B" w:rsidP="000C5709">
      <w:pPr>
        <w:spacing w:after="0"/>
        <w:ind w:firstLine="708"/>
        <w:jc w:val="right"/>
        <w:rPr>
          <w:rFonts w:ascii="Times New Roman" w:hAnsi="Times New Roman"/>
          <w:sz w:val="21"/>
          <w:szCs w:val="21"/>
        </w:rPr>
      </w:pPr>
      <w:r w:rsidRPr="00E703A8">
        <w:rPr>
          <w:rFonts w:ascii="Times New Roman" w:hAnsi="Times New Roman"/>
          <w:sz w:val="21"/>
          <w:szCs w:val="21"/>
        </w:rPr>
        <w:t>на участие в городском конкурсе – выставке</w:t>
      </w:r>
    </w:p>
    <w:p w:rsidR="00F1137B" w:rsidRPr="00E703A8" w:rsidRDefault="00F1137B" w:rsidP="000C5709">
      <w:pPr>
        <w:spacing w:after="0"/>
        <w:ind w:firstLine="708"/>
        <w:jc w:val="right"/>
        <w:rPr>
          <w:rFonts w:ascii="Times New Roman" w:hAnsi="Times New Roman"/>
          <w:sz w:val="21"/>
          <w:szCs w:val="21"/>
        </w:rPr>
      </w:pPr>
      <w:r w:rsidRPr="00E703A8">
        <w:rPr>
          <w:rFonts w:ascii="Times New Roman" w:hAnsi="Times New Roman"/>
          <w:sz w:val="21"/>
          <w:szCs w:val="21"/>
        </w:rPr>
        <w:t xml:space="preserve"> «Чудеса под Новый год»</w:t>
      </w:r>
    </w:p>
    <w:p w:rsidR="00F1137B" w:rsidRPr="00E703A8" w:rsidRDefault="00F1137B" w:rsidP="000C5709">
      <w:pPr>
        <w:spacing w:after="0"/>
        <w:jc w:val="both"/>
        <w:rPr>
          <w:rFonts w:ascii="Times New Roman" w:hAnsi="Times New Roman"/>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В ГОРОДСКОМ КОНКУРСЕ-ВЫСТАВКЕ «ЧУДЕСА ПОД НОВЫЙ ГОД»</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 телефон ОУ_________________________________________________________________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firstLine="708"/>
        <w:jc w:val="both"/>
        <w:rPr>
          <w:rFonts w:ascii="Times New Roman" w:hAnsi="Times New Roman"/>
          <w:sz w:val="21"/>
          <w:szCs w:val="21"/>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1701"/>
        <w:gridCol w:w="1134"/>
        <w:gridCol w:w="1701"/>
        <w:gridCol w:w="1559"/>
        <w:gridCol w:w="1418"/>
      </w:tblGrid>
      <w:tr w:rsidR="00F1137B" w:rsidRPr="00E703A8" w:rsidTr="00F1137B">
        <w:trPr>
          <w:trHeight w:val="785"/>
          <w:jc w:val="center"/>
        </w:trPr>
        <w:tc>
          <w:tcPr>
            <w:tcW w:w="709"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p>
        </w:tc>
        <w:tc>
          <w:tcPr>
            <w:tcW w:w="1701"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tc>
        <w:tc>
          <w:tcPr>
            <w:tcW w:w="1701"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Номинация</w:t>
            </w:r>
          </w:p>
          <w:p w:rsidR="00F1137B" w:rsidRPr="00E703A8" w:rsidRDefault="00F1137B" w:rsidP="006D2BAA">
            <w:pPr>
              <w:spacing w:after="0"/>
              <w:jc w:val="both"/>
              <w:rPr>
                <w:rFonts w:ascii="Times New Roman" w:hAnsi="Times New Roman"/>
                <w:b/>
                <w:sz w:val="21"/>
                <w:szCs w:val="21"/>
              </w:rPr>
            </w:pPr>
          </w:p>
        </w:tc>
        <w:tc>
          <w:tcPr>
            <w:tcW w:w="1134"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Возраст</w:t>
            </w:r>
          </w:p>
        </w:tc>
        <w:tc>
          <w:tcPr>
            <w:tcW w:w="1701"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 участника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w:t>
            </w:r>
          </w:p>
        </w:tc>
        <w:tc>
          <w:tcPr>
            <w:tcW w:w="1559"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педагога ОУ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(полностью) / должность</w:t>
            </w:r>
          </w:p>
        </w:tc>
        <w:tc>
          <w:tcPr>
            <w:tcW w:w="1418" w:type="dxa"/>
            <w:vAlign w:val="center"/>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Контактный телефон, электронная почта</w:t>
            </w:r>
          </w:p>
        </w:tc>
      </w:tr>
      <w:tr w:rsidR="00F1137B" w:rsidRPr="00E703A8" w:rsidTr="00F1137B">
        <w:trPr>
          <w:trHeight w:val="342"/>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r w:rsidR="00F1137B" w:rsidRPr="00E703A8" w:rsidTr="00F1137B">
        <w:trPr>
          <w:trHeight w:val="399"/>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r w:rsidR="00F1137B" w:rsidRPr="00E703A8" w:rsidTr="00F1137B">
        <w:trPr>
          <w:trHeight w:val="399"/>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r w:rsidR="00F1137B" w:rsidRPr="00E703A8" w:rsidTr="00F1137B">
        <w:trPr>
          <w:trHeight w:val="399"/>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r w:rsidR="00F1137B" w:rsidRPr="00E703A8" w:rsidTr="00F1137B">
        <w:trPr>
          <w:trHeight w:val="399"/>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r w:rsidR="00F1137B" w:rsidRPr="00E703A8" w:rsidTr="00F1137B">
        <w:trPr>
          <w:trHeight w:val="399"/>
          <w:jc w:val="center"/>
        </w:trPr>
        <w:tc>
          <w:tcPr>
            <w:tcW w:w="709" w:type="dxa"/>
          </w:tcPr>
          <w:p w:rsidR="00F1137B" w:rsidRPr="00E703A8" w:rsidRDefault="00F1137B" w:rsidP="006D2BAA">
            <w:pPr>
              <w:numPr>
                <w:ilvl w:val="0"/>
                <w:numId w:val="105"/>
              </w:numPr>
              <w:spacing w:after="0" w:line="276" w:lineRule="auto"/>
              <w:ind w:left="601" w:right="33" w:hanging="426"/>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134" w:type="dxa"/>
          </w:tcPr>
          <w:p w:rsidR="00F1137B" w:rsidRPr="00E703A8" w:rsidRDefault="00F1137B" w:rsidP="006D2BAA">
            <w:pPr>
              <w:spacing w:after="0"/>
              <w:ind w:firstLine="708"/>
              <w:jc w:val="both"/>
              <w:rPr>
                <w:rFonts w:ascii="Times New Roman" w:hAnsi="Times New Roman"/>
                <w:sz w:val="21"/>
                <w:szCs w:val="21"/>
              </w:rPr>
            </w:pPr>
          </w:p>
        </w:tc>
        <w:tc>
          <w:tcPr>
            <w:tcW w:w="1701" w:type="dxa"/>
          </w:tcPr>
          <w:p w:rsidR="00F1137B" w:rsidRPr="00E703A8" w:rsidRDefault="00F1137B" w:rsidP="006D2BAA">
            <w:pPr>
              <w:spacing w:after="0"/>
              <w:ind w:firstLine="708"/>
              <w:jc w:val="both"/>
              <w:rPr>
                <w:rFonts w:ascii="Times New Roman" w:hAnsi="Times New Roman"/>
                <w:sz w:val="21"/>
                <w:szCs w:val="21"/>
              </w:rPr>
            </w:pPr>
          </w:p>
        </w:tc>
        <w:tc>
          <w:tcPr>
            <w:tcW w:w="1559" w:type="dxa"/>
          </w:tcPr>
          <w:p w:rsidR="00F1137B" w:rsidRPr="00E703A8" w:rsidRDefault="00F1137B" w:rsidP="006D2BAA">
            <w:pPr>
              <w:spacing w:after="0"/>
              <w:ind w:firstLine="708"/>
              <w:jc w:val="both"/>
              <w:rPr>
                <w:rFonts w:ascii="Times New Roman" w:hAnsi="Times New Roman"/>
                <w:sz w:val="21"/>
                <w:szCs w:val="21"/>
              </w:rPr>
            </w:pPr>
          </w:p>
        </w:tc>
        <w:tc>
          <w:tcPr>
            <w:tcW w:w="1418" w:type="dxa"/>
          </w:tcPr>
          <w:p w:rsidR="00F1137B" w:rsidRPr="00E703A8" w:rsidRDefault="00F1137B" w:rsidP="006D2BAA">
            <w:pPr>
              <w:spacing w:after="0"/>
              <w:ind w:firstLine="708"/>
              <w:jc w:val="both"/>
              <w:rPr>
                <w:rFonts w:ascii="Times New Roman" w:hAnsi="Times New Roman"/>
                <w:sz w:val="21"/>
                <w:szCs w:val="21"/>
              </w:rPr>
            </w:pPr>
          </w:p>
        </w:tc>
      </w:tr>
    </w:tbl>
    <w:p w:rsidR="00F1137B" w:rsidRPr="00E703A8" w:rsidRDefault="00F1137B" w:rsidP="006D2BAA">
      <w:pPr>
        <w:autoSpaceDE w:val="0"/>
        <w:autoSpaceDN w:val="0"/>
        <w:adjustRightInd w:val="0"/>
        <w:spacing w:after="0"/>
        <w:jc w:val="both"/>
        <w:rPr>
          <w:rFonts w:ascii="Times New Roman" w:eastAsia="Calibri" w:hAnsi="Times New Roman"/>
          <w:sz w:val="21"/>
          <w:szCs w:val="21"/>
        </w:rPr>
      </w:pPr>
      <w:r w:rsidRPr="00E703A8">
        <w:rPr>
          <w:rFonts w:ascii="Times New Roman" w:eastAsia="Calibri" w:hAnsi="Times New Roman"/>
          <w:sz w:val="21"/>
          <w:szCs w:val="21"/>
        </w:rPr>
        <w:t>Руководитель ОУ _________________________ /____________________________/</w:t>
      </w:r>
    </w:p>
    <w:p w:rsidR="00F1137B" w:rsidRPr="00E703A8" w:rsidRDefault="00F1137B" w:rsidP="006D2BAA">
      <w:pPr>
        <w:autoSpaceDE w:val="0"/>
        <w:autoSpaceDN w:val="0"/>
        <w:adjustRightInd w:val="0"/>
        <w:spacing w:after="0"/>
        <w:jc w:val="both"/>
        <w:rPr>
          <w:rFonts w:ascii="Times New Roman" w:eastAsia="Calibri" w:hAnsi="Times New Roman"/>
          <w:sz w:val="21"/>
          <w:szCs w:val="21"/>
        </w:rPr>
      </w:pPr>
    </w:p>
    <w:p w:rsidR="00F1137B" w:rsidRPr="00E703A8" w:rsidRDefault="00F1137B" w:rsidP="006D2BAA">
      <w:pPr>
        <w:spacing w:after="0"/>
        <w:jc w:val="both"/>
        <w:rPr>
          <w:rFonts w:ascii="Times New Roman" w:eastAsia="Calibri" w:hAnsi="Times New Roman"/>
          <w:sz w:val="21"/>
          <w:szCs w:val="21"/>
        </w:rPr>
      </w:pPr>
      <w:r w:rsidRPr="00E703A8">
        <w:rPr>
          <w:rFonts w:ascii="Times New Roman" w:eastAsia="Calibri" w:hAnsi="Times New Roman"/>
          <w:sz w:val="21"/>
          <w:szCs w:val="21"/>
        </w:rPr>
        <w:t xml:space="preserve">   МП   (подпись)    (расшифровка подписи)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left="708"/>
        <w:jc w:val="both"/>
        <w:rPr>
          <w:rFonts w:ascii="Times New Roman" w:hAnsi="Times New Roman"/>
          <w:i/>
          <w:sz w:val="21"/>
          <w:szCs w:val="21"/>
        </w:rPr>
      </w:pPr>
    </w:p>
    <w:p w:rsidR="00F1137B" w:rsidRPr="00E703A8" w:rsidRDefault="00F1137B" w:rsidP="000C5709">
      <w:pPr>
        <w:spacing w:after="0"/>
        <w:ind w:left="708"/>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0C5709">
      <w:pPr>
        <w:spacing w:after="0"/>
        <w:ind w:firstLine="708"/>
        <w:jc w:val="center"/>
        <w:rPr>
          <w:rFonts w:ascii="Times New Roman" w:hAnsi="Times New Roman"/>
          <w:sz w:val="21"/>
          <w:szCs w:val="21"/>
        </w:rPr>
      </w:pPr>
      <w:r w:rsidRPr="00E703A8">
        <w:rPr>
          <w:rFonts w:ascii="Times New Roman" w:hAnsi="Times New Roman"/>
          <w:sz w:val="21"/>
          <w:szCs w:val="21"/>
        </w:rPr>
        <w:t>Этикетка для экспоната</w:t>
      </w:r>
    </w:p>
    <w:p w:rsidR="00F1137B" w:rsidRPr="00E703A8" w:rsidRDefault="00F1137B" w:rsidP="000C5709">
      <w:pPr>
        <w:spacing w:after="0"/>
        <w:ind w:firstLine="708"/>
        <w:jc w:val="center"/>
        <w:rPr>
          <w:rFonts w:ascii="Times New Roman" w:hAnsi="Times New Roman"/>
          <w:sz w:val="21"/>
          <w:szCs w:val="21"/>
        </w:rPr>
      </w:pPr>
      <w:r w:rsidRPr="00E703A8">
        <w:rPr>
          <w:rFonts w:ascii="Times New Roman" w:hAnsi="Times New Roman"/>
          <w:sz w:val="21"/>
          <w:szCs w:val="21"/>
        </w:rPr>
        <w:t>городского конкурса – выставки</w:t>
      </w:r>
    </w:p>
    <w:p w:rsidR="00F1137B" w:rsidRPr="00E703A8" w:rsidRDefault="00F1137B" w:rsidP="000C5709">
      <w:pPr>
        <w:spacing w:after="0"/>
        <w:ind w:firstLine="708"/>
        <w:jc w:val="center"/>
        <w:rPr>
          <w:rFonts w:ascii="Times New Roman" w:hAnsi="Times New Roman"/>
          <w:sz w:val="21"/>
          <w:szCs w:val="21"/>
        </w:rPr>
      </w:pPr>
      <w:r w:rsidRPr="00E703A8">
        <w:rPr>
          <w:rFonts w:ascii="Times New Roman" w:hAnsi="Times New Roman"/>
          <w:sz w:val="21"/>
          <w:szCs w:val="21"/>
        </w:rPr>
        <w:t>«Чудеса под Новый год»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0C5709">
      <w:pPr>
        <w:spacing w:after="0"/>
        <w:ind w:firstLine="708"/>
        <w:jc w:val="center"/>
        <w:rPr>
          <w:rFonts w:ascii="Times New Roman" w:hAnsi="Times New Roman"/>
          <w:b/>
          <w:sz w:val="21"/>
          <w:szCs w:val="21"/>
        </w:rPr>
      </w:pPr>
      <w:r w:rsidRPr="00E703A8">
        <w:rPr>
          <w:rFonts w:ascii="Times New Roman" w:hAnsi="Times New Roman"/>
          <w:b/>
          <w:sz w:val="21"/>
          <w:szCs w:val="21"/>
        </w:rPr>
        <w:t>Форма этикетки на выставочный экспонат (40 х 90 мм)</w:t>
      </w:r>
    </w:p>
    <w:p w:rsidR="00F1137B" w:rsidRPr="00E703A8" w:rsidRDefault="00F1137B" w:rsidP="006D2BAA">
      <w:pPr>
        <w:spacing w:after="0"/>
        <w:ind w:firstLine="708"/>
        <w:jc w:val="both"/>
        <w:rPr>
          <w:rFonts w:ascii="Times New Roman" w:hAnsi="Times New Roman"/>
          <w:b/>
          <w:sz w:val="21"/>
          <w:szCs w:val="21"/>
        </w:rPr>
      </w:pPr>
    </w:p>
    <w:tbl>
      <w:tblPr>
        <w:tblpPr w:leftFromText="180" w:rightFromText="180" w:vertAnchor="text" w:horzAnchor="page"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F1137B" w:rsidRPr="00E703A8" w:rsidTr="00F1137B">
        <w:trPr>
          <w:trHeight w:val="1832"/>
        </w:trPr>
        <w:tc>
          <w:tcPr>
            <w:tcW w:w="3960" w:type="dxa"/>
            <w:tcBorders>
              <w:bottom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Техника исполнения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возраст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педагога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или фамилия семьи участника</w:t>
            </w: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pStyle w:val="a6"/>
        <w:spacing w:line="276" w:lineRule="auto"/>
        <w:jc w:val="both"/>
        <w:rPr>
          <w:rFonts w:ascii="Times New Roman" w:hAnsi="Times New Roman"/>
          <w:b/>
          <w:sz w:val="24"/>
          <w:szCs w:val="24"/>
        </w:rPr>
      </w:pPr>
      <w:r w:rsidRPr="00E703A8">
        <w:rPr>
          <w:rFonts w:ascii="Times New Roman" w:hAnsi="Times New Roman"/>
          <w:b/>
          <w:sz w:val="24"/>
          <w:szCs w:val="24"/>
        </w:rPr>
        <w:t>ПОЛОЖЕНИЕ О ПРОВЕДЕНИИ ОТКРЫТОЙ РАЙОННОЙ ИГРЫ-ВИКТОРИНЫ «ВИВАТ, АРТИСТ!»</w:t>
      </w:r>
    </w:p>
    <w:p w:rsidR="00F1137B" w:rsidRPr="00E703A8" w:rsidRDefault="00F1137B" w:rsidP="006D2BAA">
      <w:pPr>
        <w:widowControl w:val="0"/>
        <w:suppressAutoHyphens/>
        <w:spacing w:after="0"/>
        <w:jc w:val="both"/>
        <w:rPr>
          <w:rFonts w:ascii="Times New Roman" w:eastAsia="Andale Sans UI" w:hAnsi="Times New Roman"/>
          <w:b/>
          <w:sz w:val="21"/>
          <w:szCs w:val="21"/>
          <w:lang w:bidi="en-US"/>
        </w:rPr>
      </w:pPr>
    </w:p>
    <w:p w:rsidR="00F1137B" w:rsidRPr="00E703A8" w:rsidRDefault="000C5709" w:rsidP="006D2BAA">
      <w:pPr>
        <w:spacing w:after="0"/>
        <w:jc w:val="both"/>
        <w:rPr>
          <w:rFonts w:ascii="Times New Roman" w:hAnsi="Times New Roman"/>
          <w:b/>
          <w:bCs/>
          <w:sz w:val="21"/>
          <w:szCs w:val="21"/>
        </w:rPr>
      </w:pPr>
      <w:r w:rsidRPr="00E703A8">
        <w:rPr>
          <w:rFonts w:ascii="Times New Roman" w:hAnsi="Times New Roman"/>
          <w:b/>
          <w:bCs/>
          <w:sz w:val="21"/>
          <w:szCs w:val="21"/>
        </w:rPr>
        <w:t>1. </w:t>
      </w:r>
      <w:r w:rsidR="00F1137B" w:rsidRPr="00E703A8">
        <w:rPr>
          <w:rFonts w:ascii="Times New Roman" w:hAnsi="Times New Roman"/>
          <w:b/>
          <w:bCs/>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1.1. В 2019 году глава государства </w:t>
      </w:r>
      <w:r w:rsidRPr="00E703A8">
        <w:rPr>
          <w:rFonts w:ascii="Times New Roman" w:hAnsi="Times New Roman"/>
          <w:sz w:val="21"/>
          <w:szCs w:val="21"/>
          <w:shd w:val="clear" w:color="auto" w:fill="FFFFFF"/>
        </w:rPr>
        <w:t>В.Путин среди утверждённых перечней поручений по итогам заседания Совета по реализации госполитики в сфере защиты семьи и детей поднял вопрос о создании государственной киностудии детских и юношеских фильмов. Этот факт говорит об острой нехватке</w:t>
      </w:r>
      <w:r w:rsidRPr="00E703A8">
        <w:rPr>
          <w:rFonts w:ascii="Times New Roman" w:hAnsi="Times New Roman"/>
          <w:sz w:val="21"/>
          <w:szCs w:val="21"/>
        </w:rPr>
        <w:t xml:space="preserve"> качественного российского кино для детей. Открытая районная Игра-Викторина «Виват, артист!» направлена на привлечение внимания к просмотру лучших советских, отечественных  фильмов, как высокохудожественных образцов актёрского исполнения, режиссёрского замысла, как важной составляющей русской культуры.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«Детское кино воспитывает не потому, что оно детское, а потому что оно искусство». Ролан Быков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Игра-викторина может проводиться как в дистанционном формате, так и в формате реального времени.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2.    Цели и задачи Игры-викторины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w:t>
      </w:r>
      <w:r w:rsidRPr="00E703A8">
        <w:rPr>
          <w:rFonts w:ascii="Times New Roman" w:hAnsi="Times New Roman"/>
          <w:b/>
          <w:bCs/>
          <w:sz w:val="21"/>
          <w:szCs w:val="21"/>
        </w:rPr>
        <w:t>Целью</w:t>
      </w:r>
      <w:r w:rsidRPr="00E703A8">
        <w:rPr>
          <w:rFonts w:ascii="Times New Roman" w:hAnsi="Times New Roman"/>
          <w:bCs/>
          <w:sz w:val="21"/>
          <w:szCs w:val="21"/>
        </w:rPr>
        <w:t xml:space="preserve"> Игры-викторины является создание условий для приобщения учащихся к жанру киноискусства, к знакомству с шедеврами отечественного кинематографа, а также поиск новых творческих форматов удалённого взаимодействия.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w:t>
      </w:r>
      <w:r w:rsidRPr="00E703A8">
        <w:rPr>
          <w:rFonts w:ascii="Times New Roman" w:hAnsi="Times New Roman"/>
          <w:b/>
          <w:bCs/>
          <w:sz w:val="21"/>
          <w:szCs w:val="21"/>
        </w:rPr>
        <w:t>Задачи:</w:t>
      </w:r>
    </w:p>
    <w:p w:rsidR="00F1137B" w:rsidRPr="00E703A8" w:rsidRDefault="00F1137B" w:rsidP="006D2BAA">
      <w:pPr>
        <w:pStyle w:val="aa"/>
        <w:numPr>
          <w:ilvl w:val="0"/>
          <w:numId w:val="419"/>
        </w:numPr>
        <w:tabs>
          <w:tab w:val="clear" w:pos="720"/>
        </w:tabs>
        <w:spacing w:after="0"/>
        <w:ind w:left="0" w:firstLine="0"/>
        <w:jc w:val="both"/>
        <w:rPr>
          <w:rFonts w:ascii="Times New Roman" w:hAnsi="Times New Roman"/>
          <w:sz w:val="21"/>
          <w:szCs w:val="21"/>
        </w:rPr>
      </w:pPr>
      <w:r w:rsidRPr="00E703A8">
        <w:rPr>
          <w:rFonts w:ascii="Times New Roman" w:hAnsi="Times New Roman"/>
          <w:sz w:val="21"/>
          <w:szCs w:val="21"/>
        </w:rPr>
        <w:t>расширение кругозора и приобщение к лучшим образцам актёрского исполнения;</w:t>
      </w:r>
    </w:p>
    <w:p w:rsidR="00F1137B" w:rsidRPr="00E703A8" w:rsidRDefault="00F1137B" w:rsidP="006D2BAA">
      <w:pPr>
        <w:pStyle w:val="aa"/>
        <w:numPr>
          <w:ilvl w:val="0"/>
          <w:numId w:val="419"/>
        </w:numPr>
        <w:tabs>
          <w:tab w:val="clear" w:pos="720"/>
        </w:tabs>
        <w:spacing w:after="0"/>
        <w:ind w:left="0" w:firstLine="0"/>
        <w:jc w:val="both"/>
        <w:rPr>
          <w:rFonts w:ascii="Times New Roman" w:hAnsi="Times New Roman"/>
          <w:sz w:val="21"/>
          <w:szCs w:val="21"/>
        </w:rPr>
      </w:pPr>
      <w:r w:rsidRPr="00E703A8">
        <w:rPr>
          <w:rFonts w:ascii="Times New Roman" w:hAnsi="Times New Roman"/>
          <w:sz w:val="21"/>
          <w:szCs w:val="21"/>
        </w:rPr>
        <w:t>содействие патриотическому, художественно-эстетическому и нравственному воспитанию детей и молодёжи;</w:t>
      </w:r>
    </w:p>
    <w:p w:rsidR="00F1137B" w:rsidRPr="00E703A8" w:rsidRDefault="00F1137B" w:rsidP="006D2BAA">
      <w:pPr>
        <w:pStyle w:val="aa"/>
        <w:numPr>
          <w:ilvl w:val="0"/>
          <w:numId w:val="419"/>
        </w:numPr>
        <w:tabs>
          <w:tab w:val="clear" w:pos="720"/>
        </w:tabs>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советского кино в семье, приобщение родителей и детей к совместному просмотру и творческой деятельности;</w:t>
      </w:r>
    </w:p>
    <w:p w:rsidR="00F1137B" w:rsidRPr="00E703A8" w:rsidRDefault="00F1137B" w:rsidP="006D2BAA">
      <w:pPr>
        <w:pStyle w:val="aa"/>
        <w:numPr>
          <w:ilvl w:val="0"/>
          <w:numId w:val="419"/>
        </w:numPr>
        <w:tabs>
          <w:tab w:val="clear" w:pos="720"/>
        </w:tabs>
        <w:spacing w:after="0"/>
        <w:ind w:left="0" w:firstLine="0"/>
        <w:jc w:val="both"/>
        <w:rPr>
          <w:rFonts w:ascii="Times New Roman" w:hAnsi="Times New Roman"/>
          <w:sz w:val="21"/>
          <w:szCs w:val="21"/>
        </w:rPr>
      </w:pPr>
      <w:r w:rsidRPr="00E703A8">
        <w:rPr>
          <w:rFonts w:ascii="Times New Roman" w:hAnsi="Times New Roman"/>
          <w:sz w:val="21"/>
          <w:szCs w:val="21"/>
        </w:rPr>
        <w:t>создание единой эстетически организованной среды города;</w:t>
      </w:r>
    </w:p>
    <w:p w:rsidR="00F1137B" w:rsidRPr="00E703A8" w:rsidRDefault="00F1137B" w:rsidP="006D2BAA">
      <w:pPr>
        <w:pStyle w:val="aa"/>
        <w:numPr>
          <w:ilvl w:val="0"/>
          <w:numId w:val="419"/>
        </w:numPr>
        <w:tabs>
          <w:tab w:val="clear" w:pos="720"/>
        </w:tabs>
        <w:spacing w:after="0"/>
        <w:ind w:left="0" w:firstLine="0"/>
        <w:jc w:val="both"/>
        <w:rPr>
          <w:rFonts w:ascii="Times New Roman" w:hAnsi="Times New Roman"/>
          <w:sz w:val="21"/>
          <w:szCs w:val="21"/>
        </w:rPr>
      </w:pPr>
      <w:r w:rsidRPr="00E703A8">
        <w:rPr>
          <w:rFonts w:ascii="Times New Roman" w:hAnsi="Times New Roman"/>
          <w:sz w:val="21"/>
          <w:szCs w:val="21"/>
        </w:rPr>
        <w:t>развитие дистанционных форм социально-культурной деятельности.</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w:t>
      </w:r>
      <w:r w:rsidRPr="00E703A8">
        <w:rPr>
          <w:rFonts w:ascii="Times New Roman" w:hAnsi="Times New Roman"/>
          <w:sz w:val="21"/>
          <w:szCs w:val="21"/>
        </w:rPr>
        <w:t xml:space="preserve">. </w:t>
      </w:r>
      <w:r w:rsidRPr="00E703A8">
        <w:rPr>
          <w:rFonts w:ascii="Times New Roman" w:hAnsi="Times New Roman"/>
          <w:b/>
          <w:sz w:val="21"/>
          <w:szCs w:val="21"/>
        </w:rPr>
        <w:t>Учредители и организаторы Конкурса</w:t>
      </w:r>
    </w:p>
    <w:p w:rsidR="00F1137B" w:rsidRPr="00E703A8" w:rsidRDefault="00F1137B" w:rsidP="006D2BAA">
      <w:pPr>
        <w:pStyle w:val="aa"/>
        <w:numPr>
          <w:ilvl w:val="0"/>
          <w:numId w:val="421"/>
        </w:numPr>
        <w:spacing w:after="0"/>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w:t>
      </w:r>
    </w:p>
    <w:p w:rsidR="00F1137B" w:rsidRPr="00E703A8" w:rsidRDefault="00F1137B" w:rsidP="006D2BAA">
      <w:pPr>
        <w:pStyle w:val="aa"/>
        <w:numPr>
          <w:ilvl w:val="0"/>
          <w:numId w:val="421"/>
        </w:numPr>
        <w:spacing w:after="0"/>
        <w:ind w:left="0" w:firstLine="0"/>
        <w:jc w:val="both"/>
        <w:rPr>
          <w:rFonts w:ascii="Times New Roman" w:hAnsi="Times New Roman"/>
          <w:sz w:val="21"/>
          <w:szCs w:val="21"/>
        </w:rPr>
      </w:pPr>
      <w:r w:rsidRPr="00E703A8">
        <w:rPr>
          <w:rFonts w:ascii="Times New Roman" w:hAnsi="Times New Roman"/>
          <w:sz w:val="21"/>
          <w:szCs w:val="21"/>
        </w:rPr>
        <w:t>Театральная студия «Арт-Диалог»</w:t>
      </w:r>
    </w:p>
    <w:p w:rsidR="00F1137B" w:rsidRPr="00E703A8" w:rsidRDefault="00F1137B" w:rsidP="006D2BAA">
      <w:pPr>
        <w:pStyle w:val="aa"/>
        <w:numPr>
          <w:ilvl w:val="0"/>
          <w:numId w:val="421"/>
        </w:numPr>
        <w:spacing w:after="0"/>
        <w:ind w:left="0" w:firstLine="0"/>
        <w:jc w:val="both"/>
        <w:rPr>
          <w:rFonts w:ascii="Times New Roman" w:hAnsi="Times New Roman"/>
          <w:sz w:val="21"/>
          <w:szCs w:val="21"/>
        </w:rPr>
      </w:pPr>
      <w:r w:rsidRPr="00E703A8">
        <w:rPr>
          <w:rFonts w:ascii="Times New Roman" w:hAnsi="Times New Roman"/>
          <w:sz w:val="21"/>
          <w:szCs w:val="21"/>
        </w:rPr>
        <w:t>Организационно-массовый отдел ЦДЮТТ</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4. Участники и сроки проведения Игры-викторины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4.1.К участию приглашаются обучающиеся - участники театральных коллективов общеобразовательных организаций, учреждений дополнительного образования города Санкт- Петербурга в возрасте от 7 до 18 лет, а также родители учащихся.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Конкурс может проводиться как в дистанционном, так и в онлайн-формате.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Игра-викторина проводится </w:t>
      </w:r>
      <w:r w:rsidRPr="00E703A8">
        <w:rPr>
          <w:rFonts w:ascii="Times New Roman" w:hAnsi="Times New Roman"/>
          <w:bCs/>
          <w:sz w:val="21"/>
          <w:szCs w:val="21"/>
        </w:rPr>
        <w:t xml:space="preserve">два раза за учебный год: </w:t>
      </w:r>
    </w:p>
    <w:p w:rsidR="000C5709"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Осенняя серия игр:</w:t>
      </w:r>
      <w:r w:rsidRPr="00E703A8">
        <w:rPr>
          <w:rFonts w:ascii="Times New Roman" w:hAnsi="Times New Roman"/>
          <w:sz w:val="21"/>
          <w:szCs w:val="21"/>
        </w:rPr>
        <w:t>  октябрь-ноябрь 2020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Весенняя серия игр:</w:t>
      </w:r>
      <w:r w:rsidRPr="00E703A8">
        <w:rPr>
          <w:rFonts w:ascii="Times New Roman" w:hAnsi="Times New Roman"/>
          <w:sz w:val="21"/>
          <w:szCs w:val="21"/>
        </w:rPr>
        <w:t> март – апрель 2021 года.</w:t>
      </w:r>
    </w:p>
    <w:p w:rsidR="00F1137B" w:rsidRPr="00E703A8" w:rsidRDefault="00F1137B" w:rsidP="006D2BAA">
      <w:pPr>
        <w:pStyle w:val="aa"/>
        <w:numPr>
          <w:ilvl w:val="1"/>
          <w:numId w:val="104"/>
        </w:numPr>
        <w:spacing w:after="0"/>
        <w:ind w:left="0" w:firstLine="0"/>
        <w:jc w:val="both"/>
        <w:rPr>
          <w:rFonts w:ascii="Times New Roman" w:hAnsi="Times New Roman"/>
          <w:sz w:val="21"/>
          <w:szCs w:val="21"/>
        </w:rPr>
      </w:pPr>
      <w:r w:rsidRPr="00E703A8">
        <w:rPr>
          <w:rFonts w:ascii="Times New Roman" w:hAnsi="Times New Roman"/>
          <w:sz w:val="21"/>
          <w:szCs w:val="21"/>
        </w:rPr>
        <w:t>В одной игре могут принять участие не более 5 команд. При большом количестве заявок на участие проводится несколько игровых серий. Победители определяются в каждой серии автономно и результаты не сравниваются.</w:t>
      </w:r>
    </w:p>
    <w:p w:rsidR="00F1137B" w:rsidRPr="00E703A8" w:rsidRDefault="00F1137B" w:rsidP="006D2BAA">
      <w:pPr>
        <w:pStyle w:val="aa"/>
        <w:spacing w:after="0"/>
        <w:ind w:left="124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5. Условия участия и </w:t>
      </w:r>
      <w:r w:rsidRPr="00E703A8">
        <w:rPr>
          <w:rFonts w:ascii="Times New Roman" w:hAnsi="Times New Roman"/>
          <w:b/>
          <w:bCs/>
          <w:sz w:val="21"/>
          <w:szCs w:val="21"/>
        </w:rPr>
        <w:t>порядок проведения Игры-викторины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В Игре-викторине принимают участие учащиеся 1-11 классов и их родители (по желанию).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Возрастные категории участников:</w:t>
      </w:r>
    </w:p>
    <w:p w:rsidR="00F1137B" w:rsidRPr="00E703A8" w:rsidRDefault="00F1137B" w:rsidP="006D2BAA">
      <w:pPr>
        <w:numPr>
          <w:ilvl w:val="0"/>
          <w:numId w:val="41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детская категория: 7-10 лет</w:t>
      </w:r>
    </w:p>
    <w:p w:rsidR="00F1137B" w:rsidRPr="00E703A8" w:rsidRDefault="00F1137B" w:rsidP="006D2BAA">
      <w:pPr>
        <w:numPr>
          <w:ilvl w:val="0"/>
          <w:numId w:val="41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подростковая категория: 11 -13 лет</w:t>
      </w:r>
    </w:p>
    <w:p w:rsidR="00F1137B" w:rsidRPr="00E703A8" w:rsidRDefault="00F1137B" w:rsidP="006D2BAA">
      <w:pPr>
        <w:numPr>
          <w:ilvl w:val="0"/>
          <w:numId w:val="41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юношеская категория: 14  -18 лет      </w:t>
      </w:r>
    </w:p>
    <w:p w:rsidR="00F1137B" w:rsidRPr="00E703A8" w:rsidRDefault="00F1137B" w:rsidP="006D2BAA">
      <w:pPr>
        <w:numPr>
          <w:ilvl w:val="0"/>
          <w:numId w:val="418"/>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родительская категория: возраст не ограничен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Для участия в Игре-Викторине заранее формируются команды (численный состав не более 7 человек в команде). От одной организации допускаются не более 2-х команд одной возрастной категории.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В составе команды заранее выбирается капитан. У каждой команды должны быть название, девиз и визитка.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Команда «Родительской категории» формируется из числа сопровождающих.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5.5. Участие в Игре-викторине является бесплатным и добровольным и означает ознакомление и согласие участника со всеми пунктами настоящего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5.6. Для участия в Игре-викторине необходимо подать заявку в срок с 28.09.2020 по 09.10.20 (осенняя серия), с 01.02.21 по 12.02.21 (весенняя серия) в электронном виде </w:t>
      </w:r>
      <w:r w:rsidRPr="00695003">
        <w:rPr>
          <w:rFonts w:ascii="Times New Roman" w:hAnsi="Times New Roman"/>
          <w:sz w:val="21"/>
          <w:szCs w:val="21"/>
        </w:rPr>
        <w:t xml:space="preserve">в читаемом формате </w:t>
      </w:r>
      <w:r w:rsidRPr="00695003">
        <w:rPr>
          <w:rFonts w:ascii="Times New Roman" w:hAnsi="Times New Roman"/>
          <w:sz w:val="21"/>
          <w:szCs w:val="21"/>
          <w:lang w:val="en-US"/>
        </w:rPr>
        <w:t>Word</w:t>
      </w:r>
      <w:r w:rsidRPr="00E703A8">
        <w:rPr>
          <w:rFonts w:ascii="Times New Roman" w:hAnsi="Times New Roman"/>
          <w:sz w:val="21"/>
          <w:szCs w:val="21"/>
        </w:rPr>
        <w:t xml:space="preserve"> на адрес электронной почты </w:t>
      </w:r>
      <w:hyperlink r:id="rId164" w:history="1">
        <w:r w:rsidRPr="00E703A8">
          <w:rPr>
            <w:rStyle w:val="a7"/>
            <w:rFonts w:ascii="Times New Roman" w:hAnsi="Times New Roman"/>
            <w:color w:val="auto"/>
            <w:sz w:val="21"/>
            <w:szCs w:val="21"/>
            <w:shd w:val="clear" w:color="auto" w:fill="FFFFFF"/>
          </w:rPr>
          <w:t>vivat.artist@mail.ru</w:t>
        </w:r>
      </w:hyperlink>
      <w:r w:rsidRPr="00E703A8">
        <w:rPr>
          <w:rFonts w:ascii="Times New Roman" w:hAnsi="Times New Roman"/>
          <w:sz w:val="21"/>
          <w:szCs w:val="21"/>
        </w:rPr>
        <w:t>,</w:t>
      </w:r>
      <w:r w:rsidRPr="00E703A8">
        <w:rPr>
          <w:rStyle w:val="apple-converted-space"/>
          <w:rFonts w:ascii="Times New Roman" w:hAnsi="Times New Roman"/>
          <w:sz w:val="21"/>
          <w:szCs w:val="21"/>
          <w:shd w:val="clear" w:color="auto" w:fill="FFFFFF"/>
        </w:rPr>
        <w:t> </w:t>
      </w:r>
      <w:r w:rsidRPr="00E703A8">
        <w:rPr>
          <w:rFonts w:ascii="Times New Roman" w:hAnsi="Times New Roman"/>
          <w:sz w:val="21"/>
          <w:szCs w:val="21"/>
        </w:rPr>
        <w:t>заполненную по форме.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Форма заявки указана в Приложении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5.7.  После получения заявки оргкомитетом Игры-викторины будет прислано приглашение к участию и список фильмов.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Жюри и критерии оценки</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 6.1.  В состав жюри входят педагоги театральных коллективов - участники игр, компетентные административные сотрудники ЦДЮТТ.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6.2.  Жюри осуществляет ведение протоколов Игры-викторины, на основании которых подводятся итоги игры-викторины.</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6.3. </w:t>
      </w:r>
      <w:r w:rsidRPr="00E703A8">
        <w:rPr>
          <w:rFonts w:ascii="Times New Roman" w:hAnsi="Times New Roman"/>
          <w:sz w:val="21"/>
          <w:szCs w:val="21"/>
        </w:rPr>
        <w:t xml:space="preserve">Подведение итогов проводится счётной комиссией по окончании Игры-викторины. Участники и победители Игры-викторины получают сертификаты участников и дипломы лауреатов </w:t>
      </w:r>
      <w:r w:rsidRPr="00E703A8">
        <w:rPr>
          <w:rFonts w:ascii="Times New Roman" w:hAnsi="Times New Roman"/>
          <w:sz w:val="21"/>
          <w:szCs w:val="21"/>
          <w:lang w:val="en-US"/>
        </w:rPr>
        <w:t>I</w:t>
      </w:r>
      <w:r w:rsidRPr="00E703A8">
        <w:rPr>
          <w:rFonts w:ascii="Times New Roman" w:hAnsi="Times New Roman"/>
          <w:sz w:val="21"/>
          <w:szCs w:val="21"/>
        </w:rPr>
        <w:t xml:space="preserve">, </w:t>
      </w:r>
      <w:r w:rsidRPr="00E703A8">
        <w:rPr>
          <w:rFonts w:ascii="Times New Roman" w:hAnsi="Times New Roman"/>
          <w:sz w:val="21"/>
          <w:szCs w:val="21"/>
          <w:lang w:val="en-US"/>
        </w:rPr>
        <w:t>II</w:t>
      </w:r>
      <w:r w:rsidRPr="00E703A8">
        <w:rPr>
          <w:rFonts w:ascii="Times New Roman" w:hAnsi="Times New Roman"/>
          <w:sz w:val="21"/>
          <w:szCs w:val="21"/>
        </w:rPr>
        <w:t xml:space="preserve">, </w:t>
      </w:r>
      <w:r w:rsidRPr="00E703A8">
        <w:rPr>
          <w:rFonts w:ascii="Times New Roman" w:hAnsi="Times New Roman"/>
          <w:sz w:val="21"/>
          <w:szCs w:val="21"/>
          <w:lang w:val="en-US"/>
        </w:rPr>
        <w:t>III</w:t>
      </w:r>
      <w:r w:rsidRPr="00E703A8">
        <w:rPr>
          <w:rFonts w:ascii="Times New Roman" w:hAnsi="Times New Roman"/>
          <w:sz w:val="21"/>
          <w:szCs w:val="21"/>
        </w:rPr>
        <w:t xml:space="preserve"> степени и диплом Победителя. Итоги подводятся в каждой игре и в каждой возрастной категории. </w:t>
      </w:r>
      <w:r w:rsidRPr="00E703A8">
        <w:rPr>
          <w:rFonts w:ascii="Times New Roman" w:hAnsi="Times New Roman"/>
          <w:bCs/>
          <w:sz w:val="21"/>
          <w:szCs w:val="21"/>
        </w:rPr>
        <w:t>Жюри оставляет за собой право присуждения дипломов командам участникам и капитанам в дополнительных номинациях.</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6.4. Игра-викторина проводится путём состязания команд-участников с выявлением одной команды победителя. Задания для участников формируются на основе предварительно предложенных к просмотру и анализу кинолент отечественного производства.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6.5. Задания Игры-викторины формируются на основе выбранных для игры 5 фильмов и исходя из:</w:t>
      </w:r>
    </w:p>
    <w:p w:rsidR="00F1137B" w:rsidRPr="00E703A8" w:rsidRDefault="00F1137B" w:rsidP="006D2BAA">
      <w:pPr>
        <w:pStyle w:val="aa"/>
        <w:numPr>
          <w:ilvl w:val="0"/>
          <w:numId w:val="420"/>
        </w:numPr>
        <w:spacing w:after="0"/>
        <w:ind w:left="0" w:firstLine="0"/>
        <w:jc w:val="both"/>
        <w:rPr>
          <w:rFonts w:ascii="Times New Roman" w:hAnsi="Times New Roman"/>
          <w:bCs/>
          <w:sz w:val="21"/>
          <w:szCs w:val="21"/>
        </w:rPr>
      </w:pPr>
      <w:r w:rsidRPr="00E703A8">
        <w:rPr>
          <w:rFonts w:ascii="Times New Roman" w:hAnsi="Times New Roman"/>
          <w:bCs/>
          <w:sz w:val="21"/>
          <w:szCs w:val="21"/>
        </w:rPr>
        <w:t>сюжетной линии и знания персонажей;</w:t>
      </w:r>
    </w:p>
    <w:p w:rsidR="00F1137B" w:rsidRPr="00E703A8" w:rsidRDefault="00F1137B" w:rsidP="006D2BAA">
      <w:pPr>
        <w:pStyle w:val="aa"/>
        <w:numPr>
          <w:ilvl w:val="0"/>
          <w:numId w:val="420"/>
        </w:numPr>
        <w:spacing w:after="0"/>
        <w:ind w:left="0" w:firstLine="0"/>
        <w:jc w:val="both"/>
        <w:rPr>
          <w:rFonts w:ascii="Times New Roman" w:hAnsi="Times New Roman"/>
          <w:bCs/>
          <w:sz w:val="21"/>
          <w:szCs w:val="21"/>
        </w:rPr>
      </w:pPr>
      <w:r w:rsidRPr="00E703A8">
        <w:rPr>
          <w:rFonts w:ascii="Times New Roman" w:hAnsi="Times New Roman"/>
          <w:bCs/>
          <w:sz w:val="21"/>
          <w:szCs w:val="21"/>
        </w:rPr>
        <w:t>музыкального, постановочного оформления и литературной основы;</w:t>
      </w:r>
    </w:p>
    <w:p w:rsidR="00F1137B" w:rsidRPr="00E703A8" w:rsidRDefault="00F1137B" w:rsidP="006D2BAA">
      <w:pPr>
        <w:pStyle w:val="aa"/>
        <w:numPr>
          <w:ilvl w:val="0"/>
          <w:numId w:val="420"/>
        </w:numPr>
        <w:spacing w:after="0"/>
        <w:ind w:left="0" w:firstLine="0"/>
        <w:jc w:val="both"/>
        <w:rPr>
          <w:rFonts w:ascii="Times New Roman" w:hAnsi="Times New Roman"/>
          <w:bCs/>
          <w:sz w:val="21"/>
          <w:szCs w:val="21"/>
        </w:rPr>
      </w:pPr>
      <w:r w:rsidRPr="00E703A8">
        <w:rPr>
          <w:rFonts w:ascii="Times New Roman" w:hAnsi="Times New Roman"/>
          <w:bCs/>
          <w:sz w:val="21"/>
          <w:szCs w:val="21"/>
        </w:rPr>
        <w:t>знания актёрского состава, режиссёров и основных участников съёмочной бригады.</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6.6. Каждый раунд игровой серии оценивается по соответствующей шкале балльной системы.</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6.7. Победителем считается команда, набравшая максимальное количество баллов по сумме всех раундов игровой серии.</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7. Оргкомитет, контактная информация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7.1. Работа Оргкомитета строится на основании данного Положения и соответствует срокам проведения осенней и весенней серии игр.</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7.2. Оргкомитет оставляет за собой право учреждать дополнительные номинации награждений.</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Дополнительная информация по телефону: 8 921 958 95 08 (Ирина Евгеньевна Пейсаховская)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Контактное ответственное лицо: Ирина Евгеньевна Пейсаховская </w:t>
      </w:r>
    </w:p>
    <w:p w:rsidR="00F1137B" w:rsidRPr="00E703A8" w:rsidRDefault="00F1137B" w:rsidP="006D2BAA">
      <w:pPr>
        <w:spacing w:after="0" w:line="240" w:lineRule="auto"/>
        <w:jc w:val="both"/>
        <w:rPr>
          <w:rFonts w:ascii="Times New Roman" w:hAnsi="Times New Roman"/>
          <w:bCs/>
          <w:i/>
          <w:sz w:val="21"/>
          <w:szCs w:val="21"/>
        </w:rPr>
      </w:pPr>
      <w:r w:rsidRPr="00E703A8">
        <w:rPr>
          <w:rFonts w:ascii="Times New Roman" w:hAnsi="Times New Roman"/>
          <w:bCs/>
          <w:i/>
          <w:sz w:val="21"/>
          <w:szCs w:val="21"/>
        </w:rPr>
        <w:br w:type="page"/>
      </w:r>
    </w:p>
    <w:p w:rsidR="00F1137B" w:rsidRPr="00E703A8" w:rsidRDefault="00F1137B" w:rsidP="000C5709">
      <w:pPr>
        <w:spacing w:after="0"/>
        <w:jc w:val="right"/>
        <w:rPr>
          <w:rFonts w:ascii="Times New Roman" w:hAnsi="Times New Roman"/>
          <w:bCs/>
          <w:i/>
          <w:sz w:val="21"/>
          <w:szCs w:val="21"/>
        </w:rPr>
      </w:pPr>
      <w:r w:rsidRPr="00E703A8">
        <w:rPr>
          <w:rFonts w:ascii="Times New Roman" w:hAnsi="Times New Roman"/>
          <w:bCs/>
          <w:i/>
          <w:sz w:val="21"/>
          <w:szCs w:val="21"/>
        </w:rPr>
        <w:t>Приложение 1</w:t>
      </w:r>
    </w:p>
    <w:p w:rsidR="00F1137B" w:rsidRPr="00E703A8" w:rsidRDefault="00F1137B" w:rsidP="000C5709">
      <w:pPr>
        <w:spacing w:after="0"/>
        <w:jc w:val="right"/>
        <w:rPr>
          <w:rFonts w:ascii="Times New Roman" w:hAnsi="Times New Roman"/>
          <w:bCs/>
          <w:sz w:val="21"/>
          <w:szCs w:val="21"/>
        </w:rPr>
      </w:pPr>
    </w:p>
    <w:p w:rsidR="00F1137B" w:rsidRPr="00E703A8" w:rsidRDefault="00F1137B" w:rsidP="000C5709">
      <w:pPr>
        <w:spacing w:after="0"/>
        <w:jc w:val="right"/>
        <w:rPr>
          <w:rFonts w:ascii="Times New Roman" w:hAnsi="Times New Roman"/>
          <w:b/>
          <w:bCs/>
          <w:sz w:val="21"/>
          <w:szCs w:val="21"/>
        </w:rPr>
      </w:pPr>
      <w:r w:rsidRPr="00E703A8">
        <w:rPr>
          <w:rFonts w:ascii="Times New Roman" w:hAnsi="Times New Roman"/>
          <w:bCs/>
          <w:sz w:val="21"/>
          <w:szCs w:val="21"/>
        </w:rPr>
        <w:t>Формат заявки</w:t>
      </w:r>
      <w:r w:rsidRPr="00E703A8">
        <w:rPr>
          <w:rFonts w:ascii="Times New Roman" w:hAnsi="Times New Roman"/>
          <w:b/>
          <w:bCs/>
          <w:sz w:val="21"/>
          <w:szCs w:val="21"/>
        </w:rPr>
        <w:t xml:space="preserve"> – читаемый </w:t>
      </w:r>
      <w:r w:rsidRPr="00E703A8">
        <w:rPr>
          <w:rFonts w:ascii="Times New Roman" w:hAnsi="Times New Roman"/>
          <w:b/>
          <w:bCs/>
          <w:sz w:val="21"/>
          <w:szCs w:val="21"/>
          <w:lang w:val="en-US"/>
        </w:rPr>
        <w:t>Word</w:t>
      </w:r>
    </w:p>
    <w:p w:rsidR="00F1137B" w:rsidRPr="00E703A8" w:rsidRDefault="00F1137B" w:rsidP="000C5709">
      <w:pPr>
        <w:spacing w:after="0"/>
        <w:jc w:val="right"/>
        <w:rPr>
          <w:rFonts w:ascii="Times New Roman" w:hAnsi="Times New Roman"/>
          <w:bCs/>
          <w:sz w:val="21"/>
          <w:szCs w:val="21"/>
        </w:rPr>
      </w:pPr>
      <w:r w:rsidRPr="00E703A8">
        <w:rPr>
          <w:rFonts w:ascii="Times New Roman" w:hAnsi="Times New Roman"/>
          <w:bCs/>
          <w:sz w:val="21"/>
          <w:szCs w:val="21"/>
        </w:rPr>
        <w:t>Имя файла в эл. письме и Тема письма</w:t>
      </w:r>
      <w:r w:rsidRPr="00E703A8">
        <w:rPr>
          <w:rFonts w:ascii="Times New Roman" w:hAnsi="Times New Roman"/>
          <w:b/>
          <w:bCs/>
          <w:sz w:val="21"/>
          <w:szCs w:val="21"/>
        </w:rPr>
        <w:t xml:space="preserve">  - «Виват_А!»_ГБОУ№_____</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0C5709">
      <w:pPr>
        <w:spacing w:after="0"/>
        <w:jc w:val="center"/>
        <w:rPr>
          <w:rFonts w:ascii="Times New Roman" w:hAnsi="Times New Roman"/>
          <w:b/>
          <w:bCs/>
          <w:sz w:val="21"/>
          <w:szCs w:val="21"/>
        </w:rPr>
      </w:pPr>
      <w:r w:rsidRPr="00E703A8">
        <w:rPr>
          <w:rFonts w:ascii="Times New Roman" w:hAnsi="Times New Roman"/>
          <w:b/>
          <w:bCs/>
          <w:sz w:val="21"/>
          <w:szCs w:val="21"/>
        </w:rPr>
        <w:t>ЗАЯВКА на участие в открытой районной игре - викторине</w:t>
      </w:r>
    </w:p>
    <w:p w:rsidR="00F1137B" w:rsidRPr="00E703A8" w:rsidRDefault="00F1137B" w:rsidP="000C5709">
      <w:pPr>
        <w:spacing w:after="0"/>
        <w:jc w:val="center"/>
        <w:rPr>
          <w:rFonts w:ascii="Times New Roman" w:hAnsi="Times New Roman"/>
          <w:b/>
          <w:bCs/>
          <w:sz w:val="21"/>
          <w:szCs w:val="21"/>
        </w:rPr>
      </w:pPr>
      <w:r w:rsidRPr="00E703A8">
        <w:rPr>
          <w:rFonts w:ascii="Times New Roman" w:hAnsi="Times New Roman"/>
          <w:b/>
          <w:bCs/>
          <w:sz w:val="21"/>
          <w:szCs w:val="21"/>
        </w:rPr>
        <w:t>«Виват, артист!» 2020-2021</w:t>
      </w:r>
    </w:p>
    <w:p w:rsidR="00F1137B" w:rsidRPr="00E703A8" w:rsidRDefault="00F1137B" w:rsidP="006D2BAA">
      <w:pPr>
        <w:spacing w:after="0"/>
        <w:jc w:val="both"/>
        <w:rPr>
          <w:rFonts w:ascii="Times New Roman" w:hAnsi="Times New Roman"/>
          <w:b/>
          <w:bCs/>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967"/>
        <w:gridCol w:w="1755"/>
        <w:gridCol w:w="1755"/>
        <w:gridCol w:w="1554"/>
        <w:gridCol w:w="1755"/>
      </w:tblGrid>
      <w:tr w:rsidR="00F1137B" w:rsidRPr="00E703A8" w:rsidTr="00F1137B">
        <w:trPr>
          <w:jc w:val="center"/>
        </w:trPr>
        <w:tc>
          <w:tcPr>
            <w:tcW w:w="438" w:type="dxa"/>
          </w:tcPr>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w:t>
            </w:r>
          </w:p>
        </w:tc>
        <w:tc>
          <w:tcPr>
            <w:tcW w:w="1967" w:type="dxa"/>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Наименование учреждения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(ОУ, ПМЦ)</w:t>
            </w:r>
          </w:p>
        </w:tc>
        <w:tc>
          <w:tcPr>
            <w:tcW w:w="1755" w:type="dxa"/>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Возрастная категория</w:t>
            </w:r>
          </w:p>
        </w:tc>
        <w:tc>
          <w:tcPr>
            <w:tcW w:w="1755" w:type="dxa"/>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Полное ФИО ответственного лица </w:t>
            </w:r>
          </w:p>
          <w:p w:rsidR="00F1137B" w:rsidRPr="00E703A8" w:rsidRDefault="00F1137B" w:rsidP="006D2BAA">
            <w:pPr>
              <w:spacing w:after="0"/>
              <w:jc w:val="both"/>
              <w:rPr>
                <w:rFonts w:ascii="Times New Roman" w:hAnsi="Times New Roman"/>
                <w:bCs/>
                <w:sz w:val="21"/>
                <w:szCs w:val="21"/>
              </w:rPr>
            </w:pPr>
          </w:p>
        </w:tc>
        <w:tc>
          <w:tcPr>
            <w:tcW w:w="1554" w:type="dxa"/>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Название </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коллектива</w:t>
            </w:r>
          </w:p>
        </w:tc>
        <w:tc>
          <w:tcPr>
            <w:tcW w:w="1755" w:type="dxa"/>
          </w:tcPr>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Адрес электронной почты, телефон</w:t>
            </w:r>
          </w:p>
        </w:tc>
      </w:tr>
      <w:tr w:rsidR="00F1137B" w:rsidRPr="00E703A8" w:rsidTr="00F1137B">
        <w:trPr>
          <w:jc w:val="center"/>
        </w:trPr>
        <w:tc>
          <w:tcPr>
            <w:tcW w:w="438" w:type="dxa"/>
          </w:tcPr>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1</w:t>
            </w:r>
          </w:p>
        </w:tc>
        <w:tc>
          <w:tcPr>
            <w:tcW w:w="1967"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c>
          <w:tcPr>
            <w:tcW w:w="1554"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r>
      <w:tr w:rsidR="00F1137B" w:rsidRPr="00E703A8" w:rsidTr="00F1137B">
        <w:trPr>
          <w:jc w:val="center"/>
        </w:trPr>
        <w:tc>
          <w:tcPr>
            <w:tcW w:w="438" w:type="dxa"/>
          </w:tcPr>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2</w:t>
            </w:r>
          </w:p>
        </w:tc>
        <w:tc>
          <w:tcPr>
            <w:tcW w:w="1967"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c>
          <w:tcPr>
            <w:tcW w:w="1554" w:type="dxa"/>
          </w:tcPr>
          <w:p w:rsidR="00F1137B" w:rsidRPr="00E703A8" w:rsidRDefault="00F1137B" w:rsidP="006D2BAA">
            <w:pPr>
              <w:spacing w:after="0"/>
              <w:jc w:val="both"/>
              <w:rPr>
                <w:rFonts w:ascii="Times New Roman" w:hAnsi="Times New Roman"/>
                <w:b/>
                <w:bCs/>
                <w:sz w:val="21"/>
                <w:szCs w:val="21"/>
              </w:rPr>
            </w:pPr>
          </w:p>
        </w:tc>
        <w:tc>
          <w:tcPr>
            <w:tcW w:w="1755" w:type="dxa"/>
          </w:tcPr>
          <w:p w:rsidR="00F1137B" w:rsidRPr="00E703A8" w:rsidRDefault="00F1137B" w:rsidP="006D2BAA">
            <w:pPr>
              <w:spacing w:after="0"/>
              <w:jc w:val="both"/>
              <w:rPr>
                <w:rFonts w:ascii="Times New Roman" w:hAnsi="Times New Roman"/>
                <w:b/>
                <w:bCs/>
                <w:sz w:val="21"/>
                <w:szCs w:val="21"/>
              </w:rPr>
            </w:pPr>
          </w:p>
        </w:tc>
      </w:tr>
    </w:tbl>
    <w:p w:rsidR="00F1137B" w:rsidRPr="00E703A8" w:rsidRDefault="00F1137B" w:rsidP="006D2BAA">
      <w:pPr>
        <w:pStyle w:val="afff"/>
        <w:spacing w:line="276" w:lineRule="auto"/>
        <w:jc w:val="both"/>
        <w:rPr>
          <w:b/>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РАЙОННОЙ ВИРТУАЛЬНОЙ ВЫСТАВКЕ-КОНКУРСЕ</w:t>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ИЗОБРАЗИТЕЛЬНОГО ИСКУССТВА «А НАУТРО БЫЛА ВОЙНА…»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a"/>
        <w:numPr>
          <w:ilvl w:val="1"/>
          <w:numId w:val="419"/>
        </w:numPr>
        <w:spacing w:after="0"/>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условия и порядок проведения районной виртуальной выставки «А наутро была война…» (далее Выставка) творческих работ дошкольников и учащихся Кировского района Санкт-Петербурга.</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1.2 Организатором Выставки является Государственное бюджетное учреждение дополнительного образования Центр детского (юношеского) технического творчества Кировского района Санкт-Петербурга.</w:t>
      </w:r>
    </w:p>
    <w:p w:rsidR="00F1137B" w:rsidRPr="00E703A8" w:rsidRDefault="00F1137B" w:rsidP="006D2BAA">
      <w:pPr>
        <w:tabs>
          <w:tab w:val="left" w:pos="1456"/>
        </w:tabs>
        <w:spacing w:after="0"/>
        <w:jc w:val="both"/>
        <w:rPr>
          <w:rFonts w:ascii="Times New Roman" w:hAnsi="Times New Roman"/>
          <w:b/>
          <w:sz w:val="21"/>
          <w:szCs w:val="21"/>
        </w:rPr>
      </w:pPr>
      <w:r w:rsidRPr="00E703A8">
        <w:rPr>
          <w:rFonts w:ascii="Times New Roman" w:hAnsi="Times New Roman"/>
          <w:b/>
          <w:sz w:val="21"/>
          <w:szCs w:val="21"/>
        </w:rPr>
        <w:t>2. Тематика выставки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ab/>
        <w:t>Выставка-конкурс посвящена историческим событиям Великой Отечественной войны. В представленных творческих работах необходимо отобразить тему жизни народа в годы Великой Отечественной войны: бытовые сюжеты, трудовые будни тыла, военные действия различных родов войск, партизанское движение и т.п.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b/>
          <w:sz w:val="21"/>
          <w:szCs w:val="21"/>
        </w:rPr>
        <w:t>3. Цель проведения Выставки</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Патриотическое воспитание и сохранение исторической памяти.</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tabs>
          <w:tab w:val="left" w:pos="-142"/>
        </w:tabs>
        <w:spacing w:after="0"/>
        <w:jc w:val="both"/>
        <w:rPr>
          <w:rFonts w:ascii="Times New Roman" w:hAnsi="Times New Roman"/>
          <w:sz w:val="21"/>
          <w:szCs w:val="21"/>
        </w:rPr>
      </w:pPr>
      <w:r w:rsidRPr="00E703A8">
        <w:rPr>
          <w:rFonts w:ascii="Times New Roman" w:hAnsi="Times New Roman"/>
          <w:b/>
          <w:sz w:val="21"/>
          <w:szCs w:val="21"/>
        </w:rPr>
        <w:t>4. Задачи проведения Выставки</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приобщение детей к изучению истории Отечества;</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развитие духовной нравственности у детей;</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изобразительного искусства;</w:t>
      </w:r>
    </w:p>
    <w:p w:rsidR="00F1137B" w:rsidRPr="00E703A8" w:rsidRDefault="00F1137B" w:rsidP="006D2BAA">
      <w:pPr>
        <w:pStyle w:val="aa"/>
        <w:numPr>
          <w:ilvl w:val="0"/>
          <w:numId w:val="174"/>
        </w:numPr>
        <w:spacing w:after="0"/>
        <w:ind w:left="0" w:firstLine="0"/>
        <w:jc w:val="both"/>
        <w:rPr>
          <w:rFonts w:ascii="Times New Roman" w:hAnsi="Times New Roman"/>
          <w:sz w:val="21"/>
          <w:szCs w:val="21"/>
        </w:rPr>
      </w:pPr>
      <w:r w:rsidRPr="00E703A8">
        <w:rPr>
          <w:rFonts w:ascii="Times New Roman" w:hAnsi="Times New Roman"/>
          <w:sz w:val="21"/>
          <w:szCs w:val="21"/>
        </w:rPr>
        <w:t>раскрытие творческих способностей и воображения детей;</w:t>
      </w:r>
    </w:p>
    <w:p w:rsidR="00F1137B" w:rsidRPr="00E703A8" w:rsidRDefault="00F1137B" w:rsidP="006D2BAA">
      <w:pPr>
        <w:pStyle w:val="aa"/>
        <w:numPr>
          <w:ilvl w:val="0"/>
          <w:numId w:val="174"/>
        </w:numPr>
        <w:spacing w:after="0"/>
        <w:ind w:left="0" w:firstLine="0"/>
        <w:jc w:val="both"/>
        <w:rPr>
          <w:rFonts w:ascii="Times New Roman" w:hAnsi="Times New Roman"/>
          <w:b/>
          <w:sz w:val="21"/>
          <w:szCs w:val="21"/>
        </w:rPr>
      </w:pPr>
      <w:r w:rsidRPr="00E703A8">
        <w:rPr>
          <w:rFonts w:ascii="Times New Roman" w:hAnsi="Times New Roman"/>
          <w:sz w:val="21"/>
          <w:szCs w:val="21"/>
        </w:rPr>
        <w:t>выявление талантливых детей, занимающихся изобразительным искусством.</w:t>
      </w:r>
    </w:p>
    <w:p w:rsidR="00F1137B" w:rsidRPr="00E703A8" w:rsidRDefault="00F1137B" w:rsidP="006D2BAA">
      <w:pPr>
        <w:pStyle w:val="aa"/>
        <w:spacing w:after="0"/>
        <w:ind w:left="567"/>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Участники выставки</w:t>
      </w:r>
    </w:p>
    <w:p w:rsidR="00F1137B" w:rsidRPr="00E703A8" w:rsidRDefault="00F1137B" w:rsidP="006D2BAA">
      <w:pPr>
        <w:pStyle w:val="aa"/>
        <w:spacing w:after="0"/>
        <w:ind w:left="0" w:firstLine="567"/>
        <w:jc w:val="both"/>
        <w:rPr>
          <w:rFonts w:ascii="Times New Roman" w:hAnsi="Times New Roman"/>
          <w:sz w:val="21"/>
          <w:szCs w:val="21"/>
        </w:rPr>
      </w:pPr>
      <w:r w:rsidRPr="00E703A8">
        <w:rPr>
          <w:rFonts w:ascii="Times New Roman" w:hAnsi="Times New Roman"/>
          <w:sz w:val="21"/>
          <w:szCs w:val="21"/>
        </w:rPr>
        <w:t xml:space="preserve">Участниками являются воспитанники ДОУ (6-7 лет), учащиеся ОУ, обучающиеся УДОД, ПМЦ и ПМК Кировского района Санкт-Петербурга. </w:t>
      </w:r>
    </w:p>
    <w:p w:rsidR="00F1137B" w:rsidRPr="00E703A8" w:rsidRDefault="00F1137B" w:rsidP="006D2BAA">
      <w:pPr>
        <w:pStyle w:val="aa"/>
        <w:spacing w:after="0"/>
        <w:ind w:left="0" w:firstLine="567"/>
        <w:jc w:val="both"/>
        <w:rPr>
          <w:rFonts w:ascii="Times New Roman" w:hAnsi="Times New Roman"/>
          <w:sz w:val="21"/>
          <w:szCs w:val="21"/>
        </w:rPr>
      </w:pPr>
      <w:r w:rsidRPr="00E703A8">
        <w:rPr>
          <w:rFonts w:ascii="Times New Roman" w:hAnsi="Times New Roman"/>
          <w:sz w:val="21"/>
          <w:szCs w:val="21"/>
        </w:rPr>
        <w:t>На Выставку могут быть представлены индивидуальные работы. Приветствуется совместная деятельность детей и родителей.</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Возрастные категории участников</w:t>
      </w:r>
    </w:p>
    <w:p w:rsidR="00F1137B" w:rsidRPr="00E703A8" w:rsidRDefault="00F1137B" w:rsidP="006D2BAA">
      <w:pPr>
        <w:pStyle w:val="aa"/>
        <w:numPr>
          <w:ilvl w:val="0"/>
          <w:numId w:val="422"/>
        </w:numPr>
        <w:suppressAutoHyphens/>
        <w:spacing w:after="0"/>
        <w:ind w:left="0" w:firstLine="0"/>
        <w:contextualSpacing w:val="0"/>
        <w:jc w:val="both"/>
        <w:rPr>
          <w:rFonts w:ascii="Times New Roman" w:hAnsi="Times New Roman"/>
          <w:sz w:val="21"/>
          <w:szCs w:val="21"/>
        </w:rPr>
      </w:pPr>
      <w:r w:rsidRPr="00E703A8">
        <w:rPr>
          <w:rFonts w:ascii="Times New Roman" w:hAnsi="Times New Roman"/>
          <w:sz w:val="21"/>
          <w:szCs w:val="21"/>
        </w:rPr>
        <w:t>1 возрастная категория - Дошкольники</w:t>
      </w:r>
    </w:p>
    <w:p w:rsidR="00F1137B" w:rsidRPr="00E703A8" w:rsidRDefault="00F1137B" w:rsidP="006D2BAA">
      <w:pPr>
        <w:pStyle w:val="aa"/>
        <w:numPr>
          <w:ilvl w:val="0"/>
          <w:numId w:val="422"/>
        </w:numPr>
        <w:suppressAutoHyphens/>
        <w:spacing w:after="0"/>
        <w:ind w:left="0" w:firstLine="0"/>
        <w:contextualSpacing w:val="0"/>
        <w:jc w:val="both"/>
        <w:rPr>
          <w:rFonts w:ascii="Times New Roman" w:hAnsi="Times New Roman"/>
          <w:sz w:val="21"/>
          <w:szCs w:val="21"/>
        </w:rPr>
      </w:pPr>
      <w:r w:rsidRPr="00E703A8">
        <w:rPr>
          <w:rFonts w:ascii="Times New Roman" w:hAnsi="Times New Roman"/>
          <w:sz w:val="21"/>
          <w:szCs w:val="21"/>
        </w:rPr>
        <w:t>2 возрастная категория - Учащиеся 1-4 классов</w:t>
      </w:r>
    </w:p>
    <w:p w:rsidR="00F1137B" w:rsidRPr="00E703A8" w:rsidRDefault="00F1137B" w:rsidP="006D2BAA">
      <w:pPr>
        <w:pStyle w:val="aa"/>
        <w:numPr>
          <w:ilvl w:val="0"/>
          <w:numId w:val="422"/>
        </w:numPr>
        <w:suppressAutoHyphens/>
        <w:spacing w:after="0"/>
        <w:ind w:left="0" w:firstLine="0"/>
        <w:contextualSpacing w:val="0"/>
        <w:jc w:val="both"/>
        <w:rPr>
          <w:rFonts w:ascii="Times New Roman" w:hAnsi="Times New Roman"/>
          <w:sz w:val="21"/>
          <w:szCs w:val="21"/>
        </w:rPr>
      </w:pPr>
      <w:r w:rsidRPr="00E703A8">
        <w:rPr>
          <w:rFonts w:ascii="Times New Roman" w:hAnsi="Times New Roman"/>
          <w:sz w:val="21"/>
          <w:szCs w:val="21"/>
        </w:rPr>
        <w:t>3 возрастная категория - Учащиеся 5-11 классов</w:t>
      </w:r>
    </w:p>
    <w:p w:rsidR="00F1137B" w:rsidRPr="00E703A8" w:rsidRDefault="00F1137B" w:rsidP="006D2BAA">
      <w:pPr>
        <w:pStyle w:val="aa"/>
        <w:suppressAutoHyphens/>
        <w:spacing w:after="0"/>
        <w:ind w:left="0"/>
        <w:contextualSpacing w:val="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Жюри Выставки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Состав жюри Выставки формируется из педагогических сотрудников ГБУ ДО ЦДЮТТ Кировского района Санкт-Петербурга.</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7. Сроки проведения виртуальной Выставки</w:t>
      </w:r>
    </w:p>
    <w:p w:rsidR="00F1137B" w:rsidRPr="00695003" w:rsidRDefault="00F1137B" w:rsidP="006D2BAA">
      <w:pPr>
        <w:spacing w:after="0"/>
        <w:ind w:firstLine="708"/>
        <w:jc w:val="both"/>
        <w:rPr>
          <w:rFonts w:ascii="Times New Roman" w:hAnsi="Times New Roman"/>
          <w:b/>
          <w:bCs/>
          <w:sz w:val="21"/>
          <w:szCs w:val="21"/>
        </w:rPr>
      </w:pPr>
      <w:r w:rsidRPr="00E703A8">
        <w:rPr>
          <w:rFonts w:ascii="Times New Roman" w:hAnsi="Times New Roman"/>
          <w:bCs/>
          <w:sz w:val="21"/>
          <w:szCs w:val="21"/>
        </w:rPr>
        <w:t xml:space="preserve">Заявки в электронном виде (см. Приложение 1) с вложенными файлами фотографий работ необходимо прислать на адрес электронной почты отдела ДПИ </w:t>
      </w:r>
      <w:hyperlink r:id="rId165" w:history="1">
        <w:r w:rsidRPr="00E703A8">
          <w:rPr>
            <w:rStyle w:val="a7"/>
            <w:rFonts w:ascii="Times New Roman" w:hAnsi="Times New Roman"/>
            <w:color w:val="auto"/>
            <w:sz w:val="21"/>
            <w:szCs w:val="21"/>
          </w:rPr>
          <w:t>cdutt-dpi@yandex.ru</w:t>
        </w:r>
      </w:hyperlink>
      <w:r w:rsidRPr="00E703A8">
        <w:rPr>
          <w:rFonts w:ascii="Times New Roman" w:hAnsi="Times New Roman"/>
          <w:bCs/>
          <w:sz w:val="21"/>
          <w:szCs w:val="21"/>
        </w:rPr>
        <w:t xml:space="preserve">  в срок </w:t>
      </w:r>
      <w:r w:rsidRPr="00695003">
        <w:rPr>
          <w:rFonts w:ascii="Times New Roman" w:hAnsi="Times New Roman"/>
          <w:b/>
          <w:bCs/>
          <w:sz w:val="21"/>
          <w:szCs w:val="21"/>
        </w:rPr>
        <w:t>с 9 июня 2021 года по 15 июня 2021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Cs/>
          <w:sz w:val="21"/>
          <w:szCs w:val="21"/>
        </w:rPr>
        <w:t xml:space="preserve">Протокол Выставки будет опубликован </w:t>
      </w:r>
      <w:r w:rsidRPr="00695003">
        <w:rPr>
          <w:rFonts w:ascii="Times New Roman" w:hAnsi="Times New Roman"/>
          <w:b/>
          <w:bCs/>
          <w:sz w:val="21"/>
          <w:szCs w:val="21"/>
        </w:rPr>
        <w:t>21 июня 2021 года</w:t>
      </w:r>
      <w:r w:rsidRPr="00E703A8">
        <w:rPr>
          <w:rFonts w:ascii="Times New Roman" w:hAnsi="Times New Roman"/>
          <w:bCs/>
          <w:sz w:val="21"/>
          <w:szCs w:val="21"/>
        </w:rPr>
        <w:t xml:space="preserve">на официальном сайте ГБУ ДО ЦДЮТТ </w:t>
      </w:r>
      <w:hyperlink r:id="rId166" w:history="1">
        <w:r w:rsidRPr="00E703A8">
          <w:rPr>
            <w:rStyle w:val="a7"/>
            <w:rFonts w:ascii="Times New Roman" w:hAnsi="Times New Roman"/>
            <w:bCs/>
            <w:color w:val="auto"/>
            <w:sz w:val="21"/>
            <w:szCs w:val="21"/>
          </w:rPr>
          <w:t>http://www.kirov.spb.ru/sc/cdutt/</w:t>
        </w:r>
      </w:hyperlink>
      <w:r w:rsidRPr="00E703A8">
        <w:rPr>
          <w:rFonts w:ascii="Times New Roman" w:hAnsi="Times New Roman"/>
          <w:sz w:val="21"/>
          <w:szCs w:val="21"/>
        </w:rPr>
        <w:t xml:space="preserve"> и на странице социальной сети ВКонтакте</w:t>
      </w:r>
      <w:hyperlink r:id="rId167" w:history="1">
        <w:r w:rsidRPr="00E703A8">
          <w:rPr>
            <w:rStyle w:val="a7"/>
            <w:rFonts w:ascii="Times New Roman" w:hAnsi="Times New Roman"/>
            <w:color w:val="auto"/>
            <w:sz w:val="21"/>
            <w:szCs w:val="21"/>
          </w:rPr>
          <w:t>https://vk.com/club280396</w:t>
        </w:r>
      </w:hyperlink>
    </w:p>
    <w:p w:rsidR="00F1137B" w:rsidRPr="00695003" w:rsidRDefault="00F1137B" w:rsidP="006D2BAA">
      <w:pPr>
        <w:spacing w:after="0"/>
        <w:jc w:val="both"/>
        <w:rPr>
          <w:rFonts w:ascii="Times New Roman" w:hAnsi="Times New Roman"/>
          <w:b/>
          <w:bCs/>
          <w:sz w:val="21"/>
          <w:szCs w:val="21"/>
        </w:rPr>
      </w:pPr>
      <w:r w:rsidRPr="00E703A8">
        <w:rPr>
          <w:rFonts w:ascii="Times New Roman" w:hAnsi="Times New Roman"/>
          <w:bCs/>
          <w:sz w:val="21"/>
          <w:szCs w:val="21"/>
        </w:rPr>
        <w:t xml:space="preserve">Проведение виртуальной выставки – </w:t>
      </w:r>
      <w:r w:rsidRPr="00695003">
        <w:rPr>
          <w:rFonts w:ascii="Times New Roman" w:hAnsi="Times New Roman"/>
          <w:b/>
          <w:bCs/>
          <w:sz w:val="21"/>
          <w:szCs w:val="21"/>
        </w:rPr>
        <w:t>22 июня 2021 года.</w:t>
      </w:r>
    </w:p>
    <w:p w:rsidR="00F1137B" w:rsidRPr="00E703A8" w:rsidRDefault="00F1137B" w:rsidP="006D2BAA">
      <w:pPr>
        <w:spacing w:after="0"/>
        <w:jc w:val="both"/>
        <w:rPr>
          <w:rFonts w:ascii="Times New Roman" w:hAnsi="Times New Roman"/>
          <w:b/>
          <w:bCs/>
          <w:i/>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8. Условия проведения Выставки</w:t>
      </w:r>
    </w:p>
    <w:p w:rsidR="00F1137B" w:rsidRPr="00695003" w:rsidRDefault="00F1137B" w:rsidP="006D2BAA">
      <w:pPr>
        <w:numPr>
          <w:ilvl w:val="0"/>
          <w:numId w:val="176"/>
        </w:numPr>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Выставка будет проводится</w:t>
      </w:r>
      <w:r w:rsidRPr="00695003">
        <w:rPr>
          <w:rFonts w:ascii="Times New Roman" w:hAnsi="Times New Roman"/>
          <w:bCs/>
          <w:sz w:val="21"/>
          <w:szCs w:val="21"/>
        </w:rPr>
        <w:t>в виртуальном формате.</w:t>
      </w:r>
    </w:p>
    <w:p w:rsidR="00F1137B" w:rsidRPr="00E703A8" w:rsidRDefault="00F1137B" w:rsidP="006D2BAA">
      <w:pPr>
        <w:numPr>
          <w:ilvl w:val="0"/>
          <w:numId w:val="176"/>
        </w:numPr>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От одного учреждения предоставляются не более 5 работ оформленные в одной заявке.</w:t>
      </w:r>
    </w:p>
    <w:p w:rsidR="00F1137B" w:rsidRPr="00E703A8" w:rsidRDefault="00F1137B" w:rsidP="006D2BAA">
      <w:pPr>
        <w:numPr>
          <w:ilvl w:val="0"/>
          <w:numId w:val="176"/>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Представляя работы на районную выставку «А наутро была война…», участники соглашаются на публикацию своих личных данных и  фотографий работ в СМИ (газетах, интернете).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numPr>
          <w:ilvl w:val="0"/>
          <w:numId w:val="427"/>
        </w:numPr>
        <w:autoSpaceDE w:val="0"/>
        <w:autoSpaceDN w:val="0"/>
        <w:adjustRightInd w:val="0"/>
        <w:spacing w:after="0"/>
        <w:ind w:left="0" w:firstLine="0"/>
        <w:jc w:val="both"/>
        <w:rPr>
          <w:rFonts w:ascii="Times New Roman" w:hAnsi="Times New Roman"/>
          <w:b/>
          <w:sz w:val="21"/>
          <w:szCs w:val="21"/>
        </w:rPr>
      </w:pPr>
      <w:r w:rsidRPr="00E703A8">
        <w:rPr>
          <w:rFonts w:ascii="Times New Roman" w:hAnsi="Times New Roman"/>
          <w:b/>
          <w:sz w:val="21"/>
          <w:szCs w:val="21"/>
        </w:rPr>
        <w:t>Требования к представляемым работам</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Работы могут быть выполнены в любой технике: живопись, рисунок, графика, и др.</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Фотографии работ должны быть хорошего качества, без бликов и затемнений. </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Каждая работа выкладывается в отдельном файле в письме с заявкой от ОУ.</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В наименовании файла указывается: Фамилия, Имя автора, название работы, краткое наименование ОУ (см. Приложение 2).</w:t>
      </w:r>
    </w:p>
    <w:p w:rsidR="00F1137B" w:rsidRPr="00E703A8" w:rsidRDefault="00F1137B" w:rsidP="006D2BAA">
      <w:pPr>
        <w:autoSpaceDE w:val="0"/>
        <w:autoSpaceDN w:val="0"/>
        <w:adjustRightInd w:val="0"/>
        <w:spacing w:after="0"/>
        <w:jc w:val="both"/>
        <w:rPr>
          <w:rFonts w:ascii="Times New Roman" w:hAnsi="Times New Roman"/>
          <w:b/>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10. Критерии оценки:</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творческий подход;</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композиционное и цветовое решение;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заданной теме;</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оригинальность;</w:t>
      </w:r>
    </w:p>
    <w:p w:rsidR="00F1137B" w:rsidRPr="00E703A8" w:rsidRDefault="00F1137B" w:rsidP="006D2BAA">
      <w:pPr>
        <w:numPr>
          <w:ilvl w:val="0"/>
          <w:numId w:val="175"/>
        </w:numPr>
        <w:autoSpaceDE w:val="0"/>
        <w:autoSpaceDN w:val="0"/>
        <w:adjustRightInd w:val="0"/>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качество исполнения</w:t>
      </w:r>
    </w:p>
    <w:p w:rsidR="00F1137B" w:rsidRPr="00E703A8" w:rsidRDefault="00F1137B" w:rsidP="006D2BAA">
      <w:pPr>
        <w:autoSpaceDE w:val="0"/>
        <w:autoSpaceDN w:val="0"/>
        <w:adjustRightInd w:val="0"/>
        <w:spacing w:after="0"/>
        <w:jc w:val="both"/>
        <w:rPr>
          <w:rFonts w:ascii="Times New Roman" w:hAnsi="Times New Roman"/>
          <w:sz w:val="21"/>
          <w:szCs w:val="21"/>
          <w:lang w:val="en-US"/>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11. Подведение итогов виртуальной Выставки -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Протокол участников Выставки будет опубликован на официальном сайте ГБУ ДО ЦДЮТТ Кировского района </w:t>
      </w:r>
      <w:hyperlink r:id="rId168" w:history="1">
        <w:r w:rsidRPr="00E703A8">
          <w:rPr>
            <w:rStyle w:val="a7"/>
            <w:rFonts w:ascii="Times New Roman" w:hAnsi="Times New Roman"/>
            <w:bCs/>
            <w:color w:val="auto"/>
            <w:sz w:val="21"/>
            <w:szCs w:val="21"/>
          </w:rPr>
          <w:t>http://www.kirov.spb.ru/sc/cdutt/</w:t>
        </w:r>
      </w:hyperlink>
      <w:r w:rsidRPr="00E703A8">
        <w:rPr>
          <w:rFonts w:ascii="Times New Roman" w:hAnsi="Times New Roman"/>
          <w:sz w:val="21"/>
          <w:szCs w:val="21"/>
        </w:rPr>
        <w:t xml:space="preserve">  и на странице в социальной сети ВКонтакте</w:t>
      </w:r>
      <w:hyperlink r:id="rId169" w:history="1">
        <w:r w:rsidRPr="00E703A8">
          <w:rPr>
            <w:rStyle w:val="a7"/>
            <w:rFonts w:ascii="Times New Roman" w:hAnsi="Times New Roman"/>
            <w:color w:val="auto"/>
            <w:sz w:val="21"/>
            <w:szCs w:val="21"/>
          </w:rPr>
          <w:t>https://vk.com/club280396</w:t>
        </w:r>
      </w:hyperlink>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Участники, занявшие 1, 2 и 3 места, награждаются дипломами соответствующих номинаций. Остальные участники Выставки награждаются сертификатами.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Документы о награждении и участии будут разосланы на электронную почту образовательных учреждений.</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0C5709">
      <w:pPr>
        <w:tabs>
          <w:tab w:val="left" w:pos="8300"/>
        </w:tabs>
        <w:autoSpaceDE w:val="0"/>
        <w:autoSpaceDN w:val="0"/>
        <w:adjustRightInd w:val="0"/>
        <w:spacing w:after="0"/>
        <w:jc w:val="right"/>
        <w:rPr>
          <w:rFonts w:ascii="Times New Roman" w:hAnsi="Times New Roman"/>
          <w:sz w:val="21"/>
          <w:szCs w:val="21"/>
        </w:rPr>
      </w:pPr>
      <w:r w:rsidRPr="00E703A8">
        <w:rPr>
          <w:rFonts w:ascii="Times New Roman" w:hAnsi="Times New Roman"/>
          <w:sz w:val="21"/>
          <w:szCs w:val="21"/>
        </w:rPr>
        <w:t xml:space="preserve">к Положению о районной выставке </w:t>
      </w:r>
    </w:p>
    <w:p w:rsidR="00F1137B" w:rsidRPr="00E703A8" w:rsidRDefault="00F1137B" w:rsidP="000C5709">
      <w:pPr>
        <w:spacing w:after="0"/>
        <w:jc w:val="right"/>
        <w:rPr>
          <w:rFonts w:ascii="Times New Roman" w:hAnsi="Times New Roman"/>
          <w:sz w:val="21"/>
          <w:szCs w:val="21"/>
        </w:rPr>
      </w:pPr>
      <w:r w:rsidRPr="00E703A8">
        <w:rPr>
          <w:rFonts w:ascii="Times New Roman" w:hAnsi="Times New Roman"/>
          <w:sz w:val="21"/>
          <w:szCs w:val="21"/>
        </w:rPr>
        <w:t xml:space="preserve"> «А наутро была война…»</w:t>
      </w:r>
    </w:p>
    <w:p w:rsidR="00F1137B" w:rsidRPr="00E703A8" w:rsidRDefault="00F1137B" w:rsidP="006D2BAA">
      <w:pPr>
        <w:autoSpaceDE w:val="0"/>
        <w:autoSpaceDN w:val="0"/>
        <w:adjustRightInd w:val="0"/>
        <w:spacing w:after="0"/>
        <w:ind w:left="142"/>
        <w:jc w:val="both"/>
        <w:rPr>
          <w:rFonts w:ascii="Times New Roman" w:hAnsi="Times New Roman"/>
          <w:sz w:val="21"/>
          <w:szCs w:val="21"/>
        </w:rPr>
      </w:pPr>
    </w:p>
    <w:p w:rsidR="00F1137B" w:rsidRPr="00E703A8" w:rsidRDefault="00F1137B" w:rsidP="006D2BAA">
      <w:pPr>
        <w:autoSpaceDE w:val="0"/>
        <w:autoSpaceDN w:val="0"/>
        <w:adjustRightInd w:val="0"/>
        <w:spacing w:after="0"/>
        <w:ind w:left="142"/>
        <w:jc w:val="both"/>
        <w:rPr>
          <w:rFonts w:ascii="Times New Roman" w:hAnsi="Times New Roman"/>
          <w:sz w:val="21"/>
          <w:szCs w:val="21"/>
        </w:rPr>
      </w:pPr>
      <w:r w:rsidRPr="00E703A8">
        <w:rPr>
          <w:rFonts w:ascii="Times New Roman" w:hAnsi="Times New Roman"/>
          <w:sz w:val="21"/>
          <w:szCs w:val="21"/>
        </w:rPr>
        <w:t xml:space="preserve">Заявка должна быть оформлена в формате </w:t>
      </w:r>
      <w:r w:rsidRPr="00E703A8">
        <w:rPr>
          <w:rFonts w:ascii="Times New Roman" w:hAnsi="Times New Roman"/>
          <w:b/>
          <w:sz w:val="21"/>
          <w:szCs w:val="21"/>
        </w:rPr>
        <w:t>Word</w:t>
      </w:r>
      <w:r w:rsidRPr="00E703A8">
        <w:rPr>
          <w:rFonts w:ascii="Times New Roman" w:hAnsi="Times New Roman"/>
          <w:sz w:val="21"/>
          <w:szCs w:val="21"/>
        </w:rPr>
        <w:t xml:space="preserve"> (доступном для редактирования).</w:t>
      </w:r>
    </w:p>
    <w:p w:rsidR="00F1137B" w:rsidRPr="00E703A8" w:rsidRDefault="00F1137B" w:rsidP="006D2BAA">
      <w:pPr>
        <w:autoSpaceDE w:val="0"/>
        <w:autoSpaceDN w:val="0"/>
        <w:adjustRightInd w:val="0"/>
        <w:spacing w:after="0"/>
        <w:ind w:left="142"/>
        <w:jc w:val="both"/>
        <w:rPr>
          <w:rFonts w:ascii="Times New Roman" w:hAnsi="Times New Roman"/>
          <w:sz w:val="21"/>
          <w:szCs w:val="21"/>
        </w:rPr>
      </w:pPr>
      <w:r w:rsidRPr="00E703A8">
        <w:rPr>
          <w:rFonts w:ascii="Times New Roman" w:hAnsi="Times New Roman"/>
          <w:sz w:val="21"/>
          <w:szCs w:val="21"/>
        </w:rPr>
        <w:t xml:space="preserve">В теме письма указать ОУ.  </w:t>
      </w:r>
    </w:p>
    <w:p w:rsidR="00F1137B" w:rsidRPr="00E703A8" w:rsidRDefault="00F1137B" w:rsidP="006D2BAA">
      <w:pPr>
        <w:autoSpaceDE w:val="0"/>
        <w:autoSpaceDN w:val="0"/>
        <w:adjustRightInd w:val="0"/>
        <w:spacing w:after="0"/>
        <w:ind w:left="142"/>
        <w:jc w:val="both"/>
        <w:rPr>
          <w:rFonts w:ascii="Times New Roman" w:hAnsi="Times New Roman"/>
          <w:b/>
          <w:sz w:val="21"/>
          <w:szCs w:val="21"/>
        </w:rPr>
      </w:pPr>
      <w:r w:rsidRPr="00E703A8">
        <w:rPr>
          <w:rFonts w:ascii="Times New Roman" w:hAnsi="Times New Roman"/>
          <w:sz w:val="21"/>
          <w:szCs w:val="21"/>
        </w:rPr>
        <w:t xml:space="preserve">Пример: </w:t>
      </w:r>
      <w:r w:rsidRPr="00E703A8">
        <w:rPr>
          <w:rFonts w:ascii="Times New Roman" w:hAnsi="Times New Roman"/>
          <w:b/>
          <w:sz w:val="21"/>
          <w:szCs w:val="21"/>
        </w:rPr>
        <w:t>ГБОУ_СОШ№123_ВиртВыставка</w:t>
      </w:r>
    </w:p>
    <w:p w:rsidR="00F1137B" w:rsidRPr="00E703A8" w:rsidRDefault="00F1137B" w:rsidP="006D2BAA">
      <w:pPr>
        <w:autoSpaceDE w:val="0"/>
        <w:autoSpaceDN w:val="0"/>
        <w:adjustRightInd w:val="0"/>
        <w:spacing w:after="0"/>
        <w:ind w:left="142"/>
        <w:jc w:val="both"/>
        <w:rPr>
          <w:rFonts w:ascii="Times New Roman" w:hAnsi="Times New Roman"/>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Заявка на участие в районной виртуальной Выставке</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«А наутро была война…»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Заявитель (учреждение по Уставу) _______________________________________________</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Ф.И.О. и контактный телефон ответственного лица _____________________________________________________________________________</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Эл. Адрес ____________________________________________________________________</w:t>
      </w:r>
    </w:p>
    <w:p w:rsidR="00F1137B" w:rsidRPr="00E703A8" w:rsidRDefault="00F1137B" w:rsidP="006D2BAA">
      <w:pPr>
        <w:spacing w:after="0"/>
        <w:jc w:val="both"/>
        <w:outlineLvl w:val="0"/>
        <w:rPr>
          <w:rFonts w:ascii="Times New Roman" w:hAnsi="Times New Roman"/>
          <w:b/>
          <w:sz w:val="21"/>
          <w:szCs w:val="21"/>
        </w:rPr>
      </w:pPr>
    </w:p>
    <w:p w:rsidR="00F1137B" w:rsidRPr="00E703A8" w:rsidRDefault="00F1137B" w:rsidP="006D2BAA">
      <w:pPr>
        <w:spacing w:after="0"/>
        <w:jc w:val="both"/>
        <w:outlineLvl w:val="0"/>
        <w:rPr>
          <w:rFonts w:ascii="Times New Roman" w:hAnsi="Times New Roman"/>
          <w:b/>
          <w:sz w:val="21"/>
          <w:szCs w:val="21"/>
        </w:rPr>
      </w:pPr>
    </w:p>
    <w:p w:rsidR="00F1137B" w:rsidRPr="00E703A8" w:rsidRDefault="00F1137B" w:rsidP="006D2BAA">
      <w:pPr>
        <w:spacing w:after="0"/>
        <w:jc w:val="both"/>
        <w:outlineLvl w:val="0"/>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949"/>
        <w:gridCol w:w="1304"/>
        <w:gridCol w:w="2367"/>
        <w:gridCol w:w="1541"/>
        <w:gridCol w:w="1703"/>
      </w:tblGrid>
      <w:tr w:rsidR="00F1137B" w:rsidRPr="00E703A8" w:rsidTr="00F1137B">
        <w:trPr>
          <w:jc w:val="center"/>
        </w:trPr>
        <w:tc>
          <w:tcPr>
            <w:tcW w:w="493" w:type="dxa"/>
          </w:tcPr>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w:t>
            </w:r>
          </w:p>
        </w:tc>
        <w:tc>
          <w:tcPr>
            <w:tcW w:w="212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 И. участника</w:t>
            </w:r>
          </w:p>
          <w:p w:rsidR="00F1137B" w:rsidRPr="00E703A8" w:rsidRDefault="00F1137B" w:rsidP="006D2BAA">
            <w:pPr>
              <w:spacing w:after="0"/>
              <w:jc w:val="both"/>
              <w:outlineLvl w:val="0"/>
              <w:rPr>
                <w:rFonts w:ascii="Times New Roman" w:hAnsi="Times New Roman"/>
                <w:b/>
                <w:sz w:val="21"/>
                <w:szCs w:val="21"/>
              </w:rPr>
            </w:pPr>
          </w:p>
        </w:tc>
        <w:tc>
          <w:tcPr>
            <w:tcW w:w="1039"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Возрастная категория</w:t>
            </w:r>
          </w:p>
        </w:tc>
        <w:tc>
          <w:tcPr>
            <w:tcW w:w="2624"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работы</w:t>
            </w:r>
          </w:p>
          <w:p w:rsidR="00F1137B" w:rsidRPr="00E703A8" w:rsidRDefault="00F1137B" w:rsidP="006D2BAA">
            <w:pPr>
              <w:spacing w:after="0"/>
              <w:jc w:val="both"/>
              <w:outlineLvl w:val="0"/>
              <w:rPr>
                <w:rFonts w:ascii="Times New Roman" w:hAnsi="Times New Roman"/>
                <w:b/>
                <w:sz w:val="21"/>
                <w:szCs w:val="21"/>
              </w:rPr>
            </w:pPr>
          </w:p>
        </w:tc>
        <w:tc>
          <w:tcPr>
            <w:tcW w:w="1595" w:type="dxa"/>
          </w:tcPr>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Ф.И.О. педагога,</w:t>
            </w: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должность</w:t>
            </w:r>
          </w:p>
        </w:tc>
        <w:tc>
          <w:tcPr>
            <w:tcW w:w="170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Ф.И.О. родителя</w:t>
            </w:r>
          </w:p>
          <w:p w:rsidR="00F1137B" w:rsidRPr="00E703A8" w:rsidRDefault="00F1137B" w:rsidP="006D2BAA">
            <w:pPr>
              <w:spacing w:after="0"/>
              <w:jc w:val="both"/>
              <w:outlineLvl w:val="0"/>
              <w:rPr>
                <w:rFonts w:ascii="Times New Roman" w:hAnsi="Times New Roman"/>
                <w:b/>
                <w:sz w:val="21"/>
                <w:szCs w:val="21"/>
              </w:rPr>
            </w:pPr>
            <w:r w:rsidRPr="00E703A8">
              <w:rPr>
                <w:rFonts w:ascii="Times New Roman" w:hAnsi="Times New Roman"/>
                <w:b/>
                <w:sz w:val="21"/>
                <w:szCs w:val="21"/>
              </w:rPr>
              <w:t>(если есть необходимость)</w:t>
            </w:r>
          </w:p>
        </w:tc>
      </w:tr>
      <w:tr w:rsidR="00F1137B" w:rsidRPr="00E703A8" w:rsidTr="00F1137B">
        <w:trPr>
          <w:jc w:val="center"/>
        </w:trPr>
        <w:tc>
          <w:tcPr>
            <w:tcW w:w="493"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1</w:t>
            </w:r>
          </w:p>
        </w:tc>
        <w:tc>
          <w:tcPr>
            <w:tcW w:w="2120"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Петров Иван</w:t>
            </w:r>
          </w:p>
          <w:p w:rsidR="00F1137B" w:rsidRPr="00E703A8" w:rsidRDefault="00F1137B" w:rsidP="006D2BAA">
            <w:pPr>
              <w:spacing w:after="0"/>
              <w:jc w:val="both"/>
              <w:outlineLvl w:val="0"/>
              <w:rPr>
                <w:rFonts w:ascii="Times New Roman" w:hAnsi="Times New Roman"/>
                <w:sz w:val="21"/>
                <w:szCs w:val="21"/>
              </w:rPr>
            </w:pPr>
          </w:p>
        </w:tc>
        <w:tc>
          <w:tcPr>
            <w:tcW w:w="1039" w:type="dxa"/>
          </w:tcPr>
          <w:p w:rsidR="00F1137B" w:rsidRPr="00E703A8" w:rsidRDefault="00F1137B" w:rsidP="006D2BAA">
            <w:pPr>
              <w:spacing w:after="0"/>
              <w:jc w:val="both"/>
              <w:outlineLvl w:val="0"/>
              <w:rPr>
                <w:rFonts w:ascii="Times New Roman" w:hAnsi="Times New Roman"/>
                <w:sz w:val="21"/>
                <w:szCs w:val="21"/>
              </w:rPr>
            </w:pPr>
          </w:p>
        </w:tc>
        <w:tc>
          <w:tcPr>
            <w:tcW w:w="2624"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«Рассвет перед войной»</w:t>
            </w:r>
          </w:p>
        </w:tc>
        <w:tc>
          <w:tcPr>
            <w:tcW w:w="159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Иванова Наталья Сергеевна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воспитатель</w:t>
            </w:r>
          </w:p>
        </w:tc>
        <w:tc>
          <w:tcPr>
            <w:tcW w:w="1700" w:type="dxa"/>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493"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2</w:t>
            </w:r>
          </w:p>
        </w:tc>
        <w:tc>
          <w:tcPr>
            <w:tcW w:w="212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Степанова Ирина</w:t>
            </w:r>
          </w:p>
        </w:tc>
        <w:tc>
          <w:tcPr>
            <w:tcW w:w="1039" w:type="dxa"/>
          </w:tcPr>
          <w:p w:rsidR="00F1137B" w:rsidRPr="00E703A8" w:rsidRDefault="00F1137B" w:rsidP="006D2BAA">
            <w:pPr>
              <w:spacing w:after="0"/>
              <w:jc w:val="both"/>
              <w:rPr>
                <w:rFonts w:ascii="Times New Roman" w:hAnsi="Times New Roman"/>
                <w:sz w:val="21"/>
                <w:szCs w:val="21"/>
              </w:rPr>
            </w:pPr>
          </w:p>
        </w:tc>
        <w:tc>
          <w:tcPr>
            <w:tcW w:w="2624"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«Письма с передовой»</w:t>
            </w:r>
          </w:p>
        </w:tc>
        <w:tc>
          <w:tcPr>
            <w:tcW w:w="1595" w:type="dxa"/>
          </w:tcPr>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Трофимова Ольга Петровна</w:t>
            </w:r>
          </w:p>
          <w:p w:rsidR="00F1137B" w:rsidRPr="00E703A8" w:rsidRDefault="00F1137B" w:rsidP="006D2BAA">
            <w:pPr>
              <w:spacing w:after="0"/>
              <w:jc w:val="both"/>
              <w:outlineLvl w:val="0"/>
              <w:rPr>
                <w:rFonts w:ascii="Times New Roman" w:hAnsi="Times New Roman"/>
                <w:sz w:val="21"/>
                <w:szCs w:val="21"/>
              </w:rPr>
            </w:pPr>
            <w:r w:rsidRPr="00E703A8">
              <w:rPr>
                <w:rFonts w:ascii="Times New Roman" w:hAnsi="Times New Roman"/>
                <w:sz w:val="21"/>
                <w:szCs w:val="21"/>
              </w:rPr>
              <w:t>педагог ДО</w:t>
            </w:r>
          </w:p>
        </w:tc>
        <w:tc>
          <w:tcPr>
            <w:tcW w:w="1700" w:type="dxa"/>
          </w:tcPr>
          <w:p w:rsidR="00F1137B" w:rsidRPr="00E703A8" w:rsidRDefault="00F1137B" w:rsidP="006D2BAA">
            <w:pPr>
              <w:spacing w:after="0"/>
              <w:jc w:val="both"/>
              <w:outlineLvl w:val="0"/>
              <w:rPr>
                <w:rFonts w:ascii="Times New Roman" w:hAnsi="Times New Roman"/>
                <w:sz w:val="21"/>
                <w:szCs w:val="21"/>
              </w:rPr>
            </w:pP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0C5709">
      <w:pPr>
        <w:spacing w:after="0"/>
        <w:jc w:val="right"/>
        <w:rPr>
          <w:rFonts w:ascii="Times New Roman" w:hAnsi="Times New Roman"/>
          <w:sz w:val="21"/>
          <w:szCs w:val="21"/>
        </w:rPr>
      </w:pPr>
      <w:r w:rsidRPr="00E703A8">
        <w:rPr>
          <w:rFonts w:ascii="Times New Roman" w:hAnsi="Times New Roman"/>
          <w:sz w:val="21"/>
          <w:szCs w:val="21"/>
        </w:rPr>
        <w:t xml:space="preserve">к Положению о районной выставке </w:t>
      </w:r>
    </w:p>
    <w:p w:rsidR="00F1137B" w:rsidRPr="00E703A8" w:rsidRDefault="00F1137B" w:rsidP="000C5709">
      <w:pPr>
        <w:spacing w:after="0"/>
        <w:jc w:val="right"/>
        <w:rPr>
          <w:rFonts w:ascii="Times New Roman" w:hAnsi="Times New Roman"/>
          <w:sz w:val="21"/>
          <w:szCs w:val="21"/>
        </w:rPr>
      </w:pPr>
      <w:r w:rsidRPr="00E703A8">
        <w:rPr>
          <w:rFonts w:ascii="Times New Roman" w:hAnsi="Times New Roman"/>
          <w:sz w:val="21"/>
          <w:szCs w:val="21"/>
        </w:rPr>
        <w:t xml:space="preserve"> «А наутро была война…»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Наименование файла с фотографией должно содержать следующую информацию: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автора, Название работы, Краткое наименование ОУ</w:t>
      </w:r>
    </w:p>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b/>
          <w:i/>
          <w:sz w:val="21"/>
          <w:szCs w:val="21"/>
        </w:rPr>
      </w:pPr>
      <w:r w:rsidRPr="00E703A8">
        <w:rPr>
          <w:rFonts w:ascii="Times New Roman" w:hAnsi="Times New Roman"/>
          <w:b/>
          <w:i/>
          <w:sz w:val="21"/>
          <w:szCs w:val="21"/>
        </w:rPr>
        <w:t>Пример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ПЕТРОВ_ИВАН_РАССВЕТ_ПЕРЕД_ВОЙНОЙ_ГБДОУ№18</w:t>
      </w:r>
    </w:p>
    <w:p w:rsidR="00F1137B" w:rsidRPr="00E703A8" w:rsidRDefault="00F1137B" w:rsidP="006D2BAA">
      <w:pPr>
        <w:pStyle w:val="afff"/>
        <w:spacing w:line="276" w:lineRule="auto"/>
        <w:jc w:val="both"/>
        <w:rPr>
          <w:b/>
          <w:sz w:val="21"/>
          <w:szCs w:val="21"/>
        </w:rPr>
      </w:pPr>
    </w:p>
    <w:p w:rsidR="00F1137B" w:rsidRPr="00E703A8" w:rsidRDefault="00F1137B" w:rsidP="006D2BAA">
      <w:pPr>
        <w:pStyle w:val="afff"/>
        <w:spacing w:line="276" w:lineRule="auto"/>
        <w:jc w:val="both"/>
        <w:rPr>
          <w:b/>
          <w:sz w:val="21"/>
          <w:szCs w:val="21"/>
        </w:rPr>
      </w:pPr>
    </w:p>
    <w:p w:rsidR="00F1137B" w:rsidRPr="00E703A8" w:rsidRDefault="00F1137B" w:rsidP="006D2BAA">
      <w:pPr>
        <w:spacing w:after="0" w:line="240" w:lineRule="auto"/>
        <w:jc w:val="both"/>
        <w:rPr>
          <w:b/>
        </w:rPr>
      </w:pPr>
      <w:r w:rsidRPr="00E703A8">
        <w:rPr>
          <w:b/>
        </w:rPr>
        <w:br w:type="page"/>
      </w:r>
    </w:p>
    <w:p w:rsidR="00F1137B" w:rsidRPr="00AF15E3" w:rsidRDefault="00F1137B" w:rsidP="006D2BAA">
      <w:pPr>
        <w:pStyle w:val="afff"/>
        <w:spacing w:after="0" w:line="276" w:lineRule="auto"/>
        <w:jc w:val="both"/>
        <w:rPr>
          <w:rFonts w:ascii="Times New Roman" w:hAnsi="Times New Roman"/>
          <w:b/>
          <w:sz w:val="24"/>
          <w:szCs w:val="24"/>
        </w:rPr>
      </w:pPr>
      <w:r w:rsidRPr="00AF15E3">
        <w:rPr>
          <w:rFonts w:ascii="Times New Roman" w:hAnsi="Times New Roman"/>
          <w:b/>
          <w:sz w:val="24"/>
          <w:szCs w:val="24"/>
        </w:rPr>
        <w:t>ПОЛОЖЕНИЕ О СОРЕВНОВАНИЯХ «ПЕРВЕНСТВО КИРОВСКОГО РАЙОНА САНКТ-ПЕТЕРБУРГА ПО СПОРТИВНОМУ ОРИЕНТИРОВАНИЮ СРЕДИ ОБУЧАЮЩИХСЯ»</w:t>
      </w:r>
    </w:p>
    <w:p w:rsidR="00F1137B" w:rsidRPr="00AF15E3" w:rsidRDefault="00F1137B" w:rsidP="006D2BAA">
      <w:pPr>
        <w:pStyle w:val="afff"/>
        <w:spacing w:after="0" w:line="276" w:lineRule="auto"/>
        <w:jc w:val="both"/>
        <w:rPr>
          <w:rFonts w:ascii="Times New Roman" w:hAnsi="Times New Roman"/>
          <w:sz w:val="21"/>
          <w:szCs w:val="21"/>
        </w:rPr>
      </w:pPr>
    </w:p>
    <w:p w:rsidR="00F1137B" w:rsidRPr="00AF15E3" w:rsidRDefault="00F1137B" w:rsidP="006D2BAA">
      <w:pPr>
        <w:pStyle w:val="afff"/>
        <w:widowControl w:val="0"/>
        <w:numPr>
          <w:ilvl w:val="0"/>
          <w:numId w:val="173"/>
        </w:numPr>
        <w:tabs>
          <w:tab w:val="clear" w:pos="709"/>
        </w:tabs>
        <w:suppressAutoHyphens w:val="0"/>
        <w:spacing w:after="0" w:line="276" w:lineRule="auto"/>
        <w:ind w:left="0" w:firstLine="0"/>
        <w:jc w:val="both"/>
        <w:rPr>
          <w:rFonts w:ascii="Times New Roman" w:hAnsi="Times New Roman"/>
          <w:b/>
          <w:sz w:val="21"/>
          <w:szCs w:val="21"/>
        </w:rPr>
      </w:pPr>
      <w:r w:rsidRPr="00AF15E3">
        <w:rPr>
          <w:rFonts w:ascii="Times New Roman" w:hAnsi="Times New Roman"/>
          <w:b/>
          <w:sz w:val="21"/>
          <w:szCs w:val="21"/>
        </w:rPr>
        <w:t>Общие положения</w:t>
      </w:r>
    </w:p>
    <w:p w:rsidR="00F1137B" w:rsidRPr="00AF15E3" w:rsidRDefault="00F1137B" w:rsidP="006D2BAA">
      <w:pPr>
        <w:pStyle w:val="afff"/>
        <w:widowControl w:val="0"/>
        <w:numPr>
          <w:ilvl w:val="1"/>
          <w:numId w:val="43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Открытый спортивный праздник учащихся учреждений общего, начального профессионального, дополнительного образования и школьных спортивных клубов Кировского района Санкт-Петербурга «Первенство Кировского района Санкт-Петербурга по спортивному ориентированию среди обучающихся» (далее – Мероприятие) организуется в соответствии с планом работы администрации Кировского района Санкт-Петербурга, планом массовых мероприятий ГБУ ДО ЦДЮТТ Кировского района Санкт-Петербурга.</w:t>
      </w:r>
    </w:p>
    <w:p w:rsidR="00F1137B" w:rsidRPr="00AF15E3"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sz w:val="21"/>
          <w:szCs w:val="21"/>
        </w:rPr>
        <w:t>1.2 Информационно-методическое сопровождение осуществляет СДЮСШ ОР № 2 ГБНОУ «СПБ ГДТЮ».</w:t>
      </w:r>
    </w:p>
    <w:p w:rsidR="00F1137B" w:rsidRPr="00AF15E3"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sz w:val="21"/>
          <w:szCs w:val="21"/>
        </w:rPr>
        <w:t>1.3 Соревнования проводятся с целью пропаганды здорового образа жизни у обучающихся через вовлечение школьников в систематические занятия спортивным ориентированием.</w:t>
      </w:r>
    </w:p>
    <w:p w:rsidR="00F1137B" w:rsidRPr="00AF15E3" w:rsidRDefault="00F1137B" w:rsidP="006D2BAA">
      <w:pPr>
        <w:pStyle w:val="afff"/>
        <w:spacing w:after="0" w:line="276" w:lineRule="auto"/>
        <w:jc w:val="both"/>
        <w:rPr>
          <w:rFonts w:ascii="Times New Roman" w:hAnsi="Times New Roman"/>
          <w:sz w:val="21"/>
          <w:szCs w:val="21"/>
        </w:rPr>
      </w:pPr>
    </w:p>
    <w:p w:rsidR="00F1137B" w:rsidRPr="00AF15E3"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b/>
          <w:sz w:val="21"/>
          <w:szCs w:val="21"/>
        </w:rPr>
        <w:t>2. Задачи соревнований:</w:t>
      </w:r>
    </w:p>
    <w:p w:rsidR="00F1137B" w:rsidRPr="00AF15E3" w:rsidRDefault="00F1137B" w:rsidP="006D2BAA">
      <w:pPr>
        <w:pStyle w:val="afff"/>
        <w:widowControl w:val="0"/>
        <w:numPr>
          <w:ilvl w:val="0"/>
          <w:numId w:val="17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популяризация спортивного ориентирования как массового вида спорта;</w:t>
      </w:r>
    </w:p>
    <w:p w:rsidR="00F1137B" w:rsidRPr="00AF15E3" w:rsidRDefault="00F1137B" w:rsidP="006D2BAA">
      <w:pPr>
        <w:pStyle w:val="afff"/>
        <w:widowControl w:val="0"/>
        <w:numPr>
          <w:ilvl w:val="0"/>
          <w:numId w:val="17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развитие спортивного ориентирования в Кировском районе Санкт-Петербурга;</w:t>
      </w:r>
    </w:p>
    <w:p w:rsidR="00F1137B" w:rsidRPr="00AF15E3" w:rsidRDefault="00F1137B" w:rsidP="006D2BAA">
      <w:pPr>
        <w:pStyle w:val="afff"/>
        <w:widowControl w:val="0"/>
        <w:numPr>
          <w:ilvl w:val="0"/>
          <w:numId w:val="17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информирование обучающихся о деятельности коллективов спортивной направленности ЦДЮТТ Кировского района;</w:t>
      </w:r>
    </w:p>
    <w:p w:rsidR="00F1137B" w:rsidRPr="00AF15E3" w:rsidRDefault="00F1137B" w:rsidP="006D2BAA">
      <w:pPr>
        <w:pStyle w:val="afff"/>
        <w:widowControl w:val="0"/>
        <w:numPr>
          <w:ilvl w:val="0"/>
          <w:numId w:val="17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повышение спортивной квалификации участников;</w:t>
      </w:r>
    </w:p>
    <w:p w:rsidR="00F1137B" w:rsidRPr="00AF15E3" w:rsidRDefault="00F1137B" w:rsidP="006D2BAA">
      <w:pPr>
        <w:pStyle w:val="afff"/>
        <w:widowControl w:val="0"/>
        <w:numPr>
          <w:ilvl w:val="0"/>
          <w:numId w:val="172"/>
        </w:numPr>
        <w:tabs>
          <w:tab w:val="clear" w:pos="709"/>
        </w:tabs>
        <w:suppressAutoHyphens w:val="0"/>
        <w:spacing w:after="0" w:line="276" w:lineRule="auto"/>
        <w:ind w:left="0" w:firstLine="0"/>
        <w:jc w:val="both"/>
        <w:rPr>
          <w:rFonts w:ascii="Times New Roman" w:hAnsi="Times New Roman"/>
          <w:sz w:val="21"/>
          <w:szCs w:val="21"/>
        </w:rPr>
      </w:pPr>
      <w:r w:rsidRPr="00AF15E3">
        <w:rPr>
          <w:rFonts w:ascii="Times New Roman" w:hAnsi="Times New Roman"/>
          <w:sz w:val="21"/>
          <w:szCs w:val="21"/>
        </w:rPr>
        <w:t>определение сильнейших спортсменов.</w:t>
      </w:r>
    </w:p>
    <w:p w:rsidR="00F1137B" w:rsidRPr="00AF15E3" w:rsidRDefault="00F1137B" w:rsidP="006D2BAA">
      <w:pPr>
        <w:pStyle w:val="afff"/>
        <w:spacing w:after="0" w:line="276" w:lineRule="auto"/>
        <w:jc w:val="both"/>
        <w:rPr>
          <w:rFonts w:ascii="Times New Roman" w:hAnsi="Times New Roman"/>
          <w:sz w:val="21"/>
          <w:szCs w:val="21"/>
        </w:rPr>
      </w:pPr>
    </w:p>
    <w:p w:rsidR="00F1137B" w:rsidRPr="00AF15E3" w:rsidRDefault="00F1137B" w:rsidP="006D2BAA">
      <w:pPr>
        <w:pStyle w:val="afff"/>
        <w:spacing w:after="0" w:line="276" w:lineRule="auto"/>
        <w:jc w:val="both"/>
        <w:rPr>
          <w:rFonts w:ascii="Times New Roman" w:hAnsi="Times New Roman"/>
          <w:b/>
          <w:sz w:val="21"/>
          <w:szCs w:val="21"/>
        </w:rPr>
      </w:pPr>
      <w:r w:rsidRPr="00AF15E3">
        <w:rPr>
          <w:rFonts w:ascii="Times New Roman" w:hAnsi="Times New Roman"/>
          <w:b/>
          <w:sz w:val="21"/>
          <w:szCs w:val="21"/>
        </w:rPr>
        <w:t>3. Место и сроки проведения</w:t>
      </w:r>
    </w:p>
    <w:p w:rsidR="00F1137B" w:rsidRPr="00AF15E3" w:rsidRDefault="00F1137B" w:rsidP="006D2BAA">
      <w:pPr>
        <w:pStyle w:val="afff"/>
        <w:spacing w:after="0" w:line="276" w:lineRule="auto"/>
        <w:ind w:firstLine="708"/>
        <w:jc w:val="both"/>
        <w:rPr>
          <w:rFonts w:ascii="Times New Roman" w:hAnsi="Times New Roman"/>
          <w:sz w:val="21"/>
          <w:szCs w:val="21"/>
        </w:rPr>
      </w:pPr>
      <w:r w:rsidRPr="00AF15E3">
        <w:rPr>
          <w:rFonts w:ascii="Times New Roman" w:hAnsi="Times New Roman"/>
          <w:sz w:val="21"/>
          <w:szCs w:val="21"/>
        </w:rPr>
        <w:t xml:space="preserve">Первенство Кировского района проводится в парке «Сад имени 9 января» и на прилегающей территории. </w:t>
      </w:r>
    </w:p>
    <w:p w:rsidR="00F1137B" w:rsidRPr="00AF15E3"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sz w:val="21"/>
          <w:szCs w:val="21"/>
        </w:rPr>
        <w:t xml:space="preserve">Центр соревнований находится в здании ГБУ ДО ЦДЮТТ Кировского района по адресу: улица Маршала Говорова, дом 34. </w:t>
      </w:r>
    </w:p>
    <w:p w:rsidR="00F1137B" w:rsidRPr="00AF15E3" w:rsidRDefault="00F1137B" w:rsidP="006D2BAA">
      <w:pPr>
        <w:pStyle w:val="afff"/>
        <w:spacing w:after="0" w:line="276" w:lineRule="auto"/>
        <w:ind w:firstLine="708"/>
        <w:jc w:val="both"/>
        <w:rPr>
          <w:rFonts w:ascii="Times New Roman" w:hAnsi="Times New Roman"/>
          <w:sz w:val="21"/>
          <w:szCs w:val="21"/>
        </w:rPr>
      </w:pPr>
      <w:r w:rsidRPr="00AF15E3">
        <w:rPr>
          <w:rFonts w:ascii="Times New Roman" w:hAnsi="Times New Roman"/>
          <w:sz w:val="21"/>
          <w:szCs w:val="21"/>
        </w:rPr>
        <w:t xml:space="preserve">Участникам предоставляется тёплое помещение для переодевания. </w:t>
      </w:r>
    </w:p>
    <w:p w:rsidR="00F1137B" w:rsidRPr="00E703A8"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sz w:val="21"/>
          <w:szCs w:val="21"/>
        </w:rPr>
        <w:t>В здании ГБУ ДО ЦДЮТТ запрещается находиться в обуви с металлическими шипами.</w:t>
      </w:r>
    </w:p>
    <w:p w:rsidR="00F1137B" w:rsidRPr="00E703A8" w:rsidRDefault="00F1137B" w:rsidP="006D2BAA">
      <w:pPr>
        <w:overflowPunct w:val="0"/>
        <w:autoSpaceDE w:val="0"/>
        <w:spacing w:after="0"/>
        <w:ind w:firstLine="708"/>
        <w:jc w:val="both"/>
        <w:rPr>
          <w:rFonts w:ascii="Times New Roman" w:hAnsi="Times New Roman"/>
          <w:bCs/>
          <w:sz w:val="21"/>
          <w:szCs w:val="21"/>
        </w:rPr>
      </w:pPr>
      <w:r w:rsidRPr="00E703A8">
        <w:rPr>
          <w:rFonts w:ascii="Times New Roman" w:hAnsi="Times New Roman"/>
          <w:bCs/>
          <w:sz w:val="21"/>
          <w:szCs w:val="21"/>
        </w:rPr>
        <w:t xml:space="preserve">Время прибытия команд на старт соревнований согласовываетсяс оргкомитетом после подачи учреждениями предварительных заявок на участиев мероприятии. </w:t>
      </w:r>
    </w:p>
    <w:p w:rsidR="00F1137B" w:rsidRPr="00E703A8" w:rsidRDefault="00F1137B" w:rsidP="006D2BAA">
      <w:pPr>
        <w:pStyle w:val="afff"/>
        <w:spacing w:after="0" w:line="276" w:lineRule="auto"/>
        <w:ind w:firstLine="708"/>
        <w:jc w:val="both"/>
        <w:rPr>
          <w:rFonts w:ascii="Times New Roman" w:hAnsi="Times New Roman"/>
          <w:sz w:val="21"/>
          <w:szCs w:val="21"/>
        </w:rPr>
      </w:pPr>
      <w:r w:rsidRPr="00E703A8">
        <w:rPr>
          <w:rFonts w:ascii="Times New Roman" w:hAnsi="Times New Roman"/>
          <w:bCs/>
          <w:sz w:val="21"/>
          <w:szCs w:val="21"/>
        </w:rPr>
        <w:t>Прибытие команд – строго по установленному графику, размещение – строгов указанных организаторами местах первого этажа ЦДЮТТ Кировского района.</w:t>
      </w:r>
    </w:p>
    <w:p w:rsidR="00F1137B" w:rsidRPr="00E703A8" w:rsidRDefault="00F1137B" w:rsidP="006D2BAA">
      <w:pPr>
        <w:pStyle w:val="afff"/>
        <w:spacing w:after="0" w:line="276" w:lineRule="auto"/>
        <w:ind w:firstLine="708"/>
        <w:jc w:val="both"/>
        <w:rPr>
          <w:rFonts w:ascii="Times New Roman" w:hAnsi="Times New Roman"/>
          <w:sz w:val="21"/>
          <w:szCs w:val="21"/>
        </w:rPr>
      </w:pPr>
      <w:r w:rsidRPr="00E703A8">
        <w:rPr>
          <w:rFonts w:ascii="Times New Roman" w:hAnsi="Times New Roman"/>
          <w:b/>
          <w:sz w:val="21"/>
          <w:szCs w:val="21"/>
        </w:rPr>
        <w:t>Дата проведения</w:t>
      </w:r>
      <w:r w:rsidRPr="00E703A8">
        <w:rPr>
          <w:rFonts w:ascii="Times New Roman" w:hAnsi="Times New Roman"/>
          <w:sz w:val="21"/>
          <w:szCs w:val="21"/>
        </w:rPr>
        <w:t xml:space="preserve">: </w:t>
      </w:r>
      <w:r w:rsidRPr="00E703A8">
        <w:rPr>
          <w:rFonts w:ascii="Times New Roman" w:hAnsi="Times New Roman"/>
          <w:b/>
          <w:sz w:val="21"/>
          <w:szCs w:val="21"/>
        </w:rPr>
        <w:t>среда, 21 октября 2020 года.</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Время проведения:</w:t>
      </w:r>
      <w:r w:rsidRPr="00E703A8">
        <w:rPr>
          <w:rFonts w:ascii="Times New Roman" w:hAnsi="Times New Roman"/>
          <w:sz w:val="21"/>
          <w:szCs w:val="21"/>
        </w:rPr>
        <w:t xml:space="preserve"> старт с 12:00 в порядке, утверждаемом организаторами, закрытие старта в 14:00. Контрольное время 1 час. </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Закрытие финиша</w:t>
      </w:r>
      <w:r w:rsidRPr="00E703A8">
        <w:rPr>
          <w:rFonts w:ascii="Times New Roman" w:hAnsi="Times New Roman"/>
          <w:sz w:val="21"/>
          <w:szCs w:val="21"/>
        </w:rPr>
        <w:t xml:space="preserve"> в 15:00.</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4. Организаторы мероприятия</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Организатором Мероприятия является администрация Кировского района Санкт-Петербурга, Федерация спортивного ориентирования Санкт-Петербурга, Оргкомитет в составе представителей Федерации спортивного ориентирования Санкт-Петербурга, ГБУ ДО ЦДЮТТ Кировского района Санкт-Петербурга, Специализированной детско-юношеской спортивной школы олимпийского резерва № 2 ГБНОУ «Санкт-Петербургский городской Дворец творчества юных» (далее - СДЮСШ ОР № 2 ГБНОУ «СПБ ГДТЮ»)</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Непосредственное проведение мероприятия возлагается на ГБУ ДО ЦДЮТТ Кировского района Санкт-Петербурга,</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Главный судья соревнований: Боголюбов Данила Александрович, педагог дополнительного образования ЦДЮТТ Кировского района.</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Главный секретарь соревнований: Бевза Татьяна Вячеславовна, педагог дополнительного образования ЦДЮТТ Кировского района, мастер спорта по спортивному ориентированию.</w:t>
      </w:r>
    </w:p>
    <w:p w:rsidR="00F1137B" w:rsidRPr="00E703A8" w:rsidRDefault="00F1137B" w:rsidP="006D2BAA">
      <w:pPr>
        <w:pStyle w:val="afff"/>
        <w:spacing w:after="0" w:line="276" w:lineRule="auto"/>
        <w:ind w:firstLine="709"/>
        <w:jc w:val="both"/>
        <w:rPr>
          <w:rFonts w:ascii="Times New Roman" w:hAnsi="Times New Roman"/>
          <w:sz w:val="21"/>
          <w:szCs w:val="21"/>
        </w:rPr>
      </w:pPr>
    </w:p>
    <w:p w:rsidR="00F1137B" w:rsidRPr="00E703A8" w:rsidRDefault="00F1137B" w:rsidP="006D2BAA">
      <w:pPr>
        <w:pStyle w:val="afff"/>
        <w:tabs>
          <w:tab w:val="left" w:pos="0"/>
        </w:tabs>
        <w:spacing w:after="0" w:line="276" w:lineRule="auto"/>
        <w:jc w:val="both"/>
        <w:rPr>
          <w:rFonts w:ascii="Times New Roman" w:hAnsi="Times New Roman"/>
          <w:sz w:val="21"/>
          <w:szCs w:val="21"/>
        </w:rPr>
      </w:pPr>
      <w:r w:rsidRPr="00E703A8">
        <w:rPr>
          <w:rFonts w:ascii="Times New Roman" w:hAnsi="Times New Roman"/>
          <w:b/>
          <w:sz w:val="21"/>
          <w:szCs w:val="21"/>
        </w:rPr>
        <w:t>5. Участники и условия допуска</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К участию в соревнованиях допускаются обучающиеся учреждений общего, начального профессионального и дополнительного образования Санкт-Петербурга, включенные в официальную заявку и имеющие медицинский допуск к соревнованиям по спортивному ориентированию.</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Соревнования личные, проводятся по следующим возрастным группам:</w:t>
      </w:r>
    </w:p>
    <w:p w:rsidR="00F1137B" w:rsidRPr="00E703A8" w:rsidRDefault="00F1137B" w:rsidP="006D2BAA">
      <w:pPr>
        <w:pStyle w:val="aa"/>
        <w:widowControl w:val="0"/>
        <w:numPr>
          <w:ilvl w:val="0"/>
          <w:numId w:val="171"/>
        </w:numPr>
        <w:tabs>
          <w:tab w:val="left" w:pos="720"/>
        </w:tabs>
        <w:spacing w:after="0"/>
        <w:ind w:left="0" w:firstLine="0"/>
        <w:contextualSpacing w:val="0"/>
        <w:jc w:val="both"/>
        <w:rPr>
          <w:rFonts w:ascii="Times New Roman" w:hAnsi="Times New Roman"/>
          <w:sz w:val="21"/>
          <w:szCs w:val="21"/>
          <w:lang w:bidi="hi-IN"/>
        </w:rPr>
      </w:pPr>
      <w:r w:rsidRPr="00E703A8">
        <w:rPr>
          <w:rFonts w:ascii="Times New Roman" w:hAnsi="Times New Roman"/>
          <w:sz w:val="21"/>
          <w:szCs w:val="21"/>
          <w:lang w:bidi="hi-IN"/>
        </w:rPr>
        <w:t>М10 и Ж10 – мальчики/девочки 2009-2010 г.р.</w:t>
      </w:r>
    </w:p>
    <w:p w:rsidR="00F1137B" w:rsidRPr="00E703A8" w:rsidRDefault="00F1137B" w:rsidP="006D2BAA">
      <w:pPr>
        <w:pStyle w:val="aa"/>
        <w:widowControl w:val="0"/>
        <w:numPr>
          <w:ilvl w:val="0"/>
          <w:numId w:val="171"/>
        </w:numPr>
        <w:tabs>
          <w:tab w:val="left" w:pos="720"/>
        </w:tabs>
        <w:spacing w:after="0"/>
        <w:ind w:left="0" w:firstLine="0"/>
        <w:contextualSpacing w:val="0"/>
        <w:jc w:val="both"/>
        <w:rPr>
          <w:rFonts w:ascii="Times New Roman" w:hAnsi="Times New Roman"/>
          <w:sz w:val="21"/>
          <w:szCs w:val="21"/>
          <w:lang w:bidi="hi-IN"/>
        </w:rPr>
      </w:pPr>
      <w:r w:rsidRPr="00E703A8">
        <w:rPr>
          <w:rFonts w:ascii="Times New Roman" w:hAnsi="Times New Roman"/>
          <w:sz w:val="21"/>
          <w:szCs w:val="21"/>
          <w:lang w:bidi="hi-IN"/>
        </w:rPr>
        <w:t>М12 и Ж12 – мальчики/девочки 2007-2008 г.р.</w:t>
      </w:r>
    </w:p>
    <w:p w:rsidR="00F1137B" w:rsidRPr="00E703A8" w:rsidRDefault="00F1137B" w:rsidP="006D2BAA">
      <w:pPr>
        <w:pStyle w:val="aa"/>
        <w:widowControl w:val="0"/>
        <w:numPr>
          <w:ilvl w:val="0"/>
          <w:numId w:val="171"/>
        </w:numPr>
        <w:tabs>
          <w:tab w:val="left" w:pos="720"/>
        </w:tabs>
        <w:spacing w:after="0"/>
        <w:ind w:left="0" w:firstLine="0"/>
        <w:contextualSpacing w:val="0"/>
        <w:jc w:val="both"/>
        <w:rPr>
          <w:rFonts w:ascii="Times New Roman" w:hAnsi="Times New Roman"/>
          <w:sz w:val="21"/>
          <w:szCs w:val="21"/>
          <w:lang w:bidi="hi-IN"/>
        </w:rPr>
      </w:pPr>
      <w:r w:rsidRPr="00E703A8">
        <w:rPr>
          <w:rFonts w:ascii="Times New Roman" w:hAnsi="Times New Roman"/>
          <w:sz w:val="21"/>
          <w:szCs w:val="21"/>
          <w:lang w:bidi="hi-IN"/>
        </w:rPr>
        <w:t>М14 и Ж14 – юноши/девушки 2005-2006 г.р.</w:t>
      </w:r>
    </w:p>
    <w:p w:rsidR="00F1137B" w:rsidRPr="00E703A8" w:rsidRDefault="00F1137B" w:rsidP="006D2BAA">
      <w:pPr>
        <w:pStyle w:val="aa"/>
        <w:widowControl w:val="0"/>
        <w:numPr>
          <w:ilvl w:val="0"/>
          <w:numId w:val="171"/>
        </w:numPr>
        <w:tabs>
          <w:tab w:val="left" w:pos="720"/>
        </w:tabs>
        <w:spacing w:after="0"/>
        <w:ind w:left="0" w:firstLine="0"/>
        <w:contextualSpacing w:val="0"/>
        <w:jc w:val="both"/>
        <w:rPr>
          <w:rFonts w:ascii="Times New Roman" w:hAnsi="Times New Roman"/>
          <w:sz w:val="21"/>
          <w:szCs w:val="21"/>
          <w:lang w:val="en-US" w:bidi="hi-IN"/>
        </w:rPr>
      </w:pPr>
      <w:r w:rsidRPr="00E703A8">
        <w:rPr>
          <w:rFonts w:ascii="Times New Roman" w:hAnsi="Times New Roman"/>
          <w:sz w:val="21"/>
          <w:szCs w:val="21"/>
          <w:lang w:val="en-US" w:bidi="hi-IN"/>
        </w:rPr>
        <w:t xml:space="preserve">Open – </w:t>
      </w:r>
      <w:r w:rsidRPr="00E703A8">
        <w:rPr>
          <w:rFonts w:ascii="Times New Roman" w:hAnsi="Times New Roman"/>
          <w:sz w:val="21"/>
          <w:szCs w:val="21"/>
          <w:lang w:bidi="hi-IN"/>
        </w:rPr>
        <w:t>открытая группа.</w:t>
      </w:r>
    </w:p>
    <w:p w:rsidR="00F1137B" w:rsidRPr="00AF15E3" w:rsidRDefault="00F1137B" w:rsidP="006D2BAA">
      <w:pPr>
        <w:pStyle w:val="afff"/>
        <w:spacing w:after="0" w:line="276" w:lineRule="auto"/>
        <w:jc w:val="both"/>
        <w:rPr>
          <w:rFonts w:ascii="Times New Roman" w:hAnsi="Times New Roman"/>
          <w:sz w:val="21"/>
          <w:szCs w:val="21"/>
        </w:rPr>
      </w:pPr>
      <w:r w:rsidRPr="00AF15E3">
        <w:rPr>
          <w:rFonts w:ascii="Times New Roman" w:hAnsi="Times New Roman"/>
          <w:sz w:val="21"/>
          <w:szCs w:val="21"/>
        </w:rPr>
        <w:t>Количество участников от одного учреждения не ограничивается. Наличие спортивной формы и обуви - обязательно!</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tabs>
          <w:tab w:val="left" w:pos="2149"/>
        </w:tabs>
        <w:spacing w:after="0" w:line="276" w:lineRule="auto"/>
        <w:jc w:val="both"/>
        <w:rPr>
          <w:rFonts w:ascii="Times New Roman" w:hAnsi="Times New Roman"/>
          <w:b/>
          <w:sz w:val="21"/>
          <w:szCs w:val="21"/>
        </w:rPr>
      </w:pPr>
      <w:r w:rsidRPr="00E703A8">
        <w:rPr>
          <w:rFonts w:ascii="Times New Roman" w:hAnsi="Times New Roman"/>
          <w:b/>
          <w:sz w:val="21"/>
          <w:szCs w:val="21"/>
        </w:rPr>
        <w:t>6. Программа мероприятия</w:t>
      </w:r>
    </w:p>
    <w:p w:rsidR="00F1137B" w:rsidRPr="00E703A8" w:rsidRDefault="00F1137B" w:rsidP="006D2BAA">
      <w:pPr>
        <w:pStyle w:val="afff"/>
        <w:tabs>
          <w:tab w:val="left" w:pos="2149"/>
        </w:tabs>
        <w:spacing w:after="0" w:line="276" w:lineRule="auto"/>
        <w:ind w:firstLine="709"/>
        <w:jc w:val="both"/>
        <w:rPr>
          <w:rFonts w:ascii="Times New Roman" w:hAnsi="Times New Roman"/>
          <w:sz w:val="21"/>
          <w:szCs w:val="21"/>
        </w:rPr>
      </w:pPr>
      <w:r w:rsidRPr="00E703A8">
        <w:rPr>
          <w:rFonts w:ascii="Times New Roman" w:hAnsi="Times New Roman"/>
          <w:sz w:val="21"/>
          <w:szCs w:val="21"/>
        </w:rPr>
        <w:t>В программе Мероприятия соревнования по спортивному ориентированию в заданном направлении.</w:t>
      </w:r>
    </w:p>
    <w:p w:rsidR="00F1137B" w:rsidRPr="00E703A8" w:rsidRDefault="00F1137B" w:rsidP="006D2BAA">
      <w:pPr>
        <w:pStyle w:val="afff"/>
        <w:tabs>
          <w:tab w:val="left" w:pos="2149"/>
        </w:tabs>
        <w:spacing w:after="0" w:line="276" w:lineRule="auto"/>
        <w:ind w:firstLine="709"/>
        <w:jc w:val="both"/>
        <w:rPr>
          <w:rFonts w:ascii="Times New Roman" w:hAnsi="Times New Roman"/>
          <w:sz w:val="21"/>
          <w:szCs w:val="21"/>
        </w:rPr>
      </w:pPr>
      <w:r w:rsidRPr="00E703A8">
        <w:rPr>
          <w:rFonts w:ascii="Times New Roman" w:hAnsi="Times New Roman"/>
          <w:sz w:val="21"/>
          <w:szCs w:val="21"/>
        </w:rPr>
        <w:t>Место старта и финиша дистанции будут указаны на схеме, размещенной в вестибюле ГБУ ДО ЦДЮТТ Кировского района.</w:t>
      </w:r>
    </w:p>
    <w:p w:rsidR="00F1137B" w:rsidRPr="00E703A8" w:rsidRDefault="00F1137B" w:rsidP="006D2BAA">
      <w:pPr>
        <w:pStyle w:val="afff"/>
        <w:tabs>
          <w:tab w:val="left" w:pos="2149"/>
        </w:tabs>
        <w:spacing w:after="0" w:line="276" w:lineRule="auto"/>
        <w:ind w:firstLine="709"/>
        <w:jc w:val="both"/>
        <w:rPr>
          <w:rFonts w:ascii="Times New Roman" w:hAnsi="Times New Roman"/>
          <w:sz w:val="21"/>
          <w:szCs w:val="21"/>
        </w:rPr>
      </w:pPr>
      <w:r w:rsidRPr="00E703A8">
        <w:rPr>
          <w:rFonts w:ascii="Times New Roman" w:hAnsi="Times New Roman"/>
          <w:sz w:val="21"/>
          <w:szCs w:val="21"/>
        </w:rPr>
        <w:t>Команды прибывают на место соревнований строго по графику, который будет составлен секретариатом после подачи заявок и разослан участникам соревнований.</w:t>
      </w:r>
    </w:p>
    <w:p w:rsidR="00F1137B" w:rsidRPr="00E703A8" w:rsidRDefault="00F1137B" w:rsidP="006D2BAA">
      <w:pPr>
        <w:pStyle w:val="210"/>
        <w:spacing w:before="0" w:after="0" w:line="276" w:lineRule="auto"/>
        <w:ind w:firstLine="709"/>
        <w:jc w:val="both"/>
        <w:rPr>
          <w:sz w:val="21"/>
          <w:szCs w:val="21"/>
        </w:rPr>
      </w:pPr>
      <w:r w:rsidRPr="00E703A8">
        <w:rPr>
          <w:sz w:val="21"/>
          <w:szCs w:val="21"/>
        </w:rPr>
        <w:t>Соревнования проводятся в соответствии с Правилами соревнований по спортивному ориентированию, утверждёнными приказом Министерства спорта Российской Федерации от 3 мая 2017 года № 403. Дисциплина «кросс - спринт», номер-код ВРВС 0830011511Я.</w:t>
      </w:r>
    </w:p>
    <w:p w:rsidR="00F1137B" w:rsidRPr="00E703A8" w:rsidRDefault="00F1137B" w:rsidP="006D2BAA">
      <w:pPr>
        <w:pStyle w:val="210"/>
        <w:spacing w:before="0" w:after="0" w:line="276" w:lineRule="auto"/>
        <w:ind w:firstLine="709"/>
        <w:jc w:val="both"/>
        <w:rPr>
          <w:sz w:val="21"/>
          <w:szCs w:val="21"/>
        </w:rPr>
      </w:pPr>
    </w:p>
    <w:p w:rsidR="00F1137B" w:rsidRPr="00E703A8" w:rsidRDefault="00F1137B" w:rsidP="006D2BAA">
      <w:pPr>
        <w:pStyle w:val="afff"/>
        <w:tabs>
          <w:tab w:val="left" w:pos="2149"/>
        </w:tabs>
        <w:spacing w:after="0" w:line="276" w:lineRule="auto"/>
        <w:jc w:val="both"/>
        <w:rPr>
          <w:rFonts w:ascii="Times New Roman" w:hAnsi="Times New Roman"/>
          <w:sz w:val="21"/>
          <w:szCs w:val="21"/>
        </w:rPr>
      </w:pPr>
      <w:r w:rsidRPr="00E703A8">
        <w:rPr>
          <w:rFonts w:ascii="Times New Roman" w:hAnsi="Times New Roman"/>
          <w:b/>
          <w:sz w:val="21"/>
          <w:szCs w:val="21"/>
        </w:rPr>
        <w:t>7. Техническая информация</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ab/>
        <w:t>Местность</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ab/>
      </w:r>
      <w:r w:rsidRPr="00E703A8">
        <w:rPr>
          <w:rFonts w:ascii="Times New Roman" w:hAnsi="Times New Roman"/>
          <w:sz w:val="21"/>
          <w:szCs w:val="21"/>
        </w:rPr>
        <w:t xml:space="preserve">Местность равнинная, парковая зона с развитой сетью дорог. Для групп М и Ж 10, </w:t>
      </w:r>
      <w:r w:rsidRPr="00E703A8">
        <w:rPr>
          <w:rFonts w:ascii="Times New Roman" w:hAnsi="Times New Roman"/>
          <w:sz w:val="21"/>
          <w:szCs w:val="21"/>
        </w:rPr>
        <w:br/>
        <w:t xml:space="preserve">М и Ж 12 район соревнований ограничен забором со всех сторон, для групп М и Ж 14, </w:t>
      </w:r>
      <w:r w:rsidRPr="00E703A8">
        <w:rPr>
          <w:rFonts w:ascii="Times New Roman" w:hAnsi="Times New Roman"/>
          <w:sz w:val="21"/>
          <w:szCs w:val="21"/>
          <w:lang w:val="en-US"/>
        </w:rPr>
        <w:t>Open</w:t>
      </w:r>
      <w:r w:rsidRPr="00E703A8">
        <w:rPr>
          <w:rFonts w:ascii="Times New Roman" w:hAnsi="Times New Roman"/>
          <w:sz w:val="21"/>
          <w:szCs w:val="21"/>
        </w:rPr>
        <w:t xml:space="preserve"> также используется прилегающий сквер.</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ab/>
        <w:t>Карта</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ab/>
        <w:t>Карта впервые используется для соревнований. Масштаб карты 1:4000 (1 см на карте равен 40 м на местности). Автор: Т.В. Бевза (2016-2017). Размер карты А4.</w:t>
      </w:r>
    </w:p>
    <w:p w:rsidR="00F1137B" w:rsidRPr="00E703A8" w:rsidRDefault="00F1137B" w:rsidP="006D2BAA">
      <w:pPr>
        <w:pStyle w:val="afff"/>
        <w:spacing w:after="0" w:line="276" w:lineRule="auto"/>
        <w:jc w:val="both"/>
        <w:rPr>
          <w:rFonts w:ascii="Times New Roman" w:hAnsi="Times New Roman"/>
          <w:b/>
          <w:sz w:val="21"/>
          <w:szCs w:val="21"/>
        </w:rPr>
      </w:pPr>
      <w:r w:rsidRPr="00E703A8">
        <w:rPr>
          <w:rFonts w:ascii="Times New Roman" w:hAnsi="Times New Roman"/>
          <w:b/>
          <w:sz w:val="21"/>
          <w:szCs w:val="21"/>
        </w:rPr>
        <w:tab/>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Дистанция</w:t>
      </w:r>
    </w:p>
    <w:p w:rsidR="00F1137B" w:rsidRPr="00AF15E3"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ab/>
        <w:t xml:space="preserve">Дистанция в заданном направлении. </w:t>
      </w:r>
      <w:r w:rsidRPr="00AF15E3">
        <w:rPr>
          <w:rFonts w:ascii="Times New Roman" w:hAnsi="Times New Roman"/>
          <w:sz w:val="21"/>
          <w:szCs w:val="21"/>
        </w:rPr>
        <w:t xml:space="preserve">Дистанции М и Ж10, М и Ж12, </w:t>
      </w:r>
      <w:r w:rsidRPr="00AF15E3">
        <w:rPr>
          <w:rFonts w:ascii="Times New Roman" w:hAnsi="Times New Roman"/>
          <w:sz w:val="21"/>
          <w:szCs w:val="21"/>
          <w:lang w:val="en-US"/>
        </w:rPr>
        <w:t>Open</w:t>
      </w:r>
      <w:r w:rsidRPr="00AF15E3">
        <w:rPr>
          <w:rFonts w:ascii="Times New Roman" w:hAnsi="Times New Roman"/>
          <w:sz w:val="21"/>
          <w:szCs w:val="21"/>
        </w:rPr>
        <w:t xml:space="preserve"> – один круг, М и Ж14 – два круга.</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b/>
          <w:sz w:val="21"/>
          <w:szCs w:val="21"/>
        </w:rPr>
      </w:pPr>
      <w:r w:rsidRPr="00E703A8">
        <w:rPr>
          <w:rFonts w:ascii="Times New Roman" w:hAnsi="Times New Roman"/>
          <w:b/>
          <w:sz w:val="21"/>
          <w:szCs w:val="21"/>
        </w:rPr>
        <w:tab/>
        <w:t>Предварительные параметры дистанций:</w:t>
      </w:r>
    </w:p>
    <w:p w:rsidR="00F1137B" w:rsidRPr="00E703A8" w:rsidRDefault="00F1137B" w:rsidP="006D2BAA">
      <w:pPr>
        <w:pStyle w:val="afff"/>
        <w:spacing w:after="0" w:line="276" w:lineRule="auto"/>
        <w:jc w:val="both"/>
        <w:rPr>
          <w:rFonts w:ascii="Times New Roman" w:hAnsi="Times New Roman"/>
          <w:sz w:val="21"/>
          <w:szCs w:val="21"/>
        </w:rPr>
      </w:pPr>
    </w:p>
    <w:tbl>
      <w:tblPr>
        <w:tblW w:w="7573"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7" w:type="dxa"/>
        </w:tblCellMar>
        <w:tblLook w:val="0000" w:firstRow="0" w:lastRow="0" w:firstColumn="0" w:lastColumn="0" w:noHBand="0" w:noVBand="0"/>
      </w:tblPr>
      <w:tblGrid>
        <w:gridCol w:w="2524"/>
        <w:gridCol w:w="2524"/>
        <w:gridCol w:w="2525"/>
      </w:tblGrid>
      <w:tr w:rsidR="00F1137B" w:rsidRPr="00E703A8" w:rsidTr="00F1137B">
        <w:trPr>
          <w:trHeight w:val="271"/>
          <w:jc w:val="center"/>
        </w:trPr>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bCs/>
                <w:sz w:val="21"/>
                <w:szCs w:val="21"/>
              </w:rPr>
              <w:t>Группа</w:t>
            </w:r>
          </w:p>
        </w:tc>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bCs/>
                <w:sz w:val="21"/>
                <w:szCs w:val="21"/>
              </w:rPr>
              <w:t>Длина дистанции</w:t>
            </w:r>
          </w:p>
        </w:tc>
        <w:tc>
          <w:tcPr>
            <w:tcW w:w="2525"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bCs/>
                <w:sz w:val="21"/>
                <w:szCs w:val="21"/>
              </w:rPr>
              <w:t>Кол-во КП</w:t>
            </w:r>
          </w:p>
        </w:tc>
      </w:tr>
      <w:tr w:rsidR="00F1137B" w:rsidRPr="00E703A8" w:rsidTr="00F1137B">
        <w:trPr>
          <w:trHeight w:val="244"/>
          <w:jc w:val="center"/>
        </w:trPr>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М10 и Ж10</w:t>
            </w:r>
          </w:p>
        </w:tc>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1,2</w:t>
            </w:r>
          </w:p>
        </w:tc>
        <w:tc>
          <w:tcPr>
            <w:tcW w:w="2525"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7</w:t>
            </w:r>
          </w:p>
        </w:tc>
      </w:tr>
      <w:tr w:rsidR="00F1137B" w:rsidRPr="00E703A8" w:rsidTr="00F1137B">
        <w:trPr>
          <w:trHeight w:val="271"/>
          <w:jc w:val="center"/>
        </w:trPr>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М12 и Ж12</w:t>
            </w:r>
          </w:p>
        </w:tc>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1,8</w:t>
            </w:r>
          </w:p>
        </w:tc>
        <w:tc>
          <w:tcPr>
            <w:tcW w:w="2525"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9</w:t>
            </w:r>
          </w:p>
        </w:tc>
      </w:tr>
      <w:tr w:rsidR="00F1137B" w:rsidRPr="00E703A8" w:rsidTr="00F1137B">
        <w:trPr>
          <w:trHeight w:val="271"/>
          <w:jc w:val="center"/>
        </w:trPr>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М14 и Ж14</w:t>
            </w:r>
          </w:p>
        </w:tc>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3,0</w:t>
            </w:r>
          </w:p>
        </w:tc>
        <w:tc>
          <w:tcPr>
            <w:tcW w:w="2525"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13</w:t>
            </w:r>
          </w:p>
        </w:tc>
      </w:tr>
      <w:tr w:rsidR="00F1137B" w:rsidRPr="00E703A8" w:rsidTr="00F1137B">
        <w:trPr>
          <w:trHeight w:val="288"/>
          <w:jc w:val="center"/>
        </w:trPr>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lang w:val="en-US"/>
              </w:rPr>
            </w:pPr>
            <w:r w:rsidRPr="00E703A8">
              <w:rPr>
                <w:rFonts w:ascii="Times New Roman" w:hAnsi="Times New Roman"/>
                <w:sz w:val="21"/>
                <w:szCs w:val="21"/>
                <w:lang w:val="en-US"/>
              </w:rPr>
              <w:t>Open</w:t>
            </w:r>
          </w:p>
        </w:tc>
        <w:tc>
          <w:tcPr>
            <w:tcW w:w="2524"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2</w:t>
            </w:r>
            <w:r w:rsidRPr="00E703A8">
              <w:rPr>
                <w:rFonts w:ascii="Times New Roman" w:hAnsi="Times New Roman"/>
                <w:sz w:val="21"/>
                <w:szCs w:val="21"/>
                <w:lang w:val="en-US"/>
              </w:rPr>
              <w:t>,</w:t>
            </w:r>
            <w:r w:rsidRPr="00E703A8">
              <w:rPr>
                <w:rFonts w:ascii="Times New Roman" w:hAnsi="Times New Roman"/>
                <w:sz w:val="21"/>
                <w:szCs w:val="21"/>
              </w:rPr>
              <w:t>2</w:t>
            </w:r>
          </w:p>
        </w:tc>
        <w:tc>
          <w:tcPr>
            <w:tcW w:w="2525"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11</w:t>
            </w:r>
          </w:p>
        </w:tc>
      </w:tr>
    </w:tbl>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ab/>
      </w:r>
      <w:r w:rsidRPr="00E703A8">
        <w:rPr>
          <w:rFonts w:ascii="Times New Roman" w:hAnsi="Times New Roman"/>
          <w:sz w:val="21"/>
          <w:szCs w:val="21"/>
        </w:rPr>
        <w:t xml:space="preserve">Используется электронная система отметки </w:t>
      </w:r>
      <w:r w:rsidRPr="00E703A8">
        <w:rPr>
          <w:rFonts w:ascii="Times New Roman" w:hAnsi="Times New Roman"/>
          <w:sz w:val="21"/>
          <w:szCs w:val="21"/>
          <w:lang w:val="en-US"/>
        </w:rPr>
        <w:t>SFR</w:t>
      </w:r>
      <w:r w:rsidRPr="00E703A8">
        <w:rPr>
          <w:rFonts w:ascii="Times New Roman" w:hAnsi="Times New Roman"/>
          <w:sz w:val="21"/>
          <w:szCs w:val="21"/>
        </w:rPr>
        <w:t xml:space="preserve">. Чипы выдаются на старте, допустимо стартовать со своими чипами. </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8. Подведение итогов</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Результаты соревнований в формате сплитов публикуются в тот же день на сайте ГБУ ДО ЦДЮТТ Кировского района, итоговые результаты – на следующий день. Результаты публикуются отдельно по каждой половозрастной группе.</w:t>
      </w:r>
    </w:p>
    <w:p w:rsidR="00F1137B" w:rsidRPr="00E703A8" w:rsidRDefault="00F1137B" w:rsidP="006D2BAA">
      <w:pPr>
        <w:pStyle w:val="afff"/>
        <w:spacing w:after="0" w:line="276" w:lineRule="auto"/>
        <w:ind w:firstLine="709"/>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9. Награждение победителей</w:t>
      </w:r>
    </w:p>
    <w:p w:rsidR="00F1137B" w:rsidRPr="00E703A8" w:rsidRDefault="00F1137B" w:rsidP="006D2BAA">
      <w:pPr>
        <w:pStyle w:val="afff"/>
        <w:spacing w:after="0" w:line="276" w:lineRule="auto"/>
        <w:ind w:firstLine="709"/>
        <w:jc w:val="both"/>
        <w:rPr>
          <w:rFonts w:ascii="Times New Roman" w:hAnsi="Times New Roman"/>
          <w:sz w:val="21"/>
          <w:szCs w:val="21"/>
        </w:rPr>
      </w:pPr>
      <w:r w:rsidRPr="00E703A8">
        <w:rPr>
          <w:rFonts w:ascii="Times New Roman" w:hAnsi="Times New Roman"/>
          <w:sz w:val="21"/>
          <w:szCs w:val="21"/>
        </w:rPr>
        <w:t>Участники, занявшие 1-3 места в каждой половозрастной группе, награждаются дипломами от ГБУ ДО ЦДЮТТ.</w:t>
      </w:r>
    </w:p>
    <w:p w:rsidR="00F1137B" w:rsidRPr="00E703A8" w:rsidRDefault="00F1137B" w:rsidP="006D2BAA">
      <w:pPr>
        <w:pStyle w:val="afff"/>
        <w:spacing w:after="0" w:line="276" w:lineRule="auto"/>
        <w:ind w:firstLine="709"/>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10. Обеспечение безопасности участников и зрителей</w:t>
      </w:r>
    </w:p>
    <w:p w:rsidR="00F1137B" w:rsidRPr="00E703A8" w:rsidRDefault="00F1137B" w:rsidP="006D2BAA">
      <w:pPr>
        <w:spacing w:after="0"/>
        <w:ind w:firstLine="680"/>
        <w:jc w:val="both"/>
        <w:rPr>
          <w:rFonts w:ascii="Times New Roman" w:hAnsi="Times New Roman"/>
          <w:sz w:val="21"/>
          <w:szCs w:val="21"/>
        </w:rPr>
      </w:pPr>
      <w:r w:rsidRPr="00E703A8">
        <w:rPr>
          <w:rFonts w:ascii="Times New Roman" w:hAnsi="Times New Roman"/>
          <w:sz w:val="21"/>
          <w:szCs w:val="21"/>
        </w:rPr>
        <w:t>Мероприятие проводится на дистанциях, позволяющих обеспечить безопасность участников и зрителей в соответствии с Правилами соревнований по спортивному ориентированию. Пришкольная территория закрыта для движения автотранспорта.</w:t>
      </w:r>
    </w:p>
    <w:p w:rsidR="00F1137B" w:rsidRPr="00E703A8" w:rsidRDefault="00F1137B" w:rsidP="006D2BAA">
      <w:pPr>
        <w:spacing w:after="0"/>
        <w:ind w:firstLine="680"/>
        <w:jc w:val="both"/>
        <w:rPr>
          <w:rFonts w:ascii="Times New Roman" w:hAnsi="Times New Roman"/>
          <w:sz w:val="21"/>
          <w:szCs w:val="21"/>
        </w:rPr>
      </w:pPr>
      <w:r w:rsidRPr="00E703A8">
        <w:rPr>
          <w:rFonts w:ascii="Times New Roman" w:hAnsi="Times New Roman"/>
          <w:sz w:val="21"/>
          <w:szCs w:val="21"/>
        </w:rPr>
        <w:t>Участники соревнований должны иметь спортивную форму и обувь.</w:t>
      </w:r>
    </w:p>
    <w:p w:rsidR="00F1137B" w:rsidRPr="00E703A8" w:rsidRDefault="00F1137B" w:rsidP="006D2BAA">
      <w:pPr>
        <w:spacing w:after="0"/>
        <w:ind w:firstLine="680"/>
        <w:jc w:val="both"/>
        <w:rPr>
          <w:rFonts w:ascii="Times New Roman" w:hAnsi="Times New Roman"/>
          <w:sz w:val="21"/>
          <w:szCs w:val="21"/>
        </w:rPr>
      </w:pPr>
      <w:r w:rsidRPr="00E703A8">
        <w:rPr>
          <w:rFonts w:ascii="Times New Roman" w:hAnsi="Times New Roman"/>
          <w:sz w:val="21"/>
          <w:szCs w:val="21"/>
        </w:rPr>
        <w:t>Ответственность за безопасность дистанций и применяемого судейского снаряжения несут организаторы соревнований.</w:t>
      </w:r>
    </w:p>
    <w:p w:rsidR="00F1137B" w:rsidRPr="00E703A8" w:rsidRDefault="00F1137B" w:rsidP="006D2BAA">
      <w:pPr>
        <w:spacing w:after="0"/>
        <w:ind w:firstLine="680"/>
        <w:jc w:val="both"/>
        <w:rPr>
          <w:rFonts w:ascii="Times New Roman" w:hAnsi="Times New Roman"/>
          <w:sz w:val="21"/>
          <w:szCs w:val="21"/>
        </w:rPr>
      </w:pPr>
      <w:r w:rsidRPr="00E703A8">
        <w:rPr>
          <w:rFonts w:ascii="Times New Roman" w:hAnsi="Times New Roman"/>
          <w:sz w:val="21"/>
          <w:szCs w:val="21"/>
        </w:rPr>
        <w:t>Представители направляющих организаций и члены команд несут персональную ответственность за выполнение правил техники безопасности, общественного правопорядка и соблюдение дисциплины на месте проведения соревнований.</w:t>
      </w:r>
    </w:p>
    <w:p w:rsidR="00F1137B" w:rsidRPr="00E703A8" w:rsidRDefault="00F1137B" w:rsidP="006D2BAA">
      <w:pPr>
        <w:spacing w:after="0"/>
        <w:ind w:firstLine="680"/>
        <w:jc w:val="both"/>
        <w:rPr>
          <w:rFonts w:ascii="Times New Roman" w:hAnsi="Times New Roman"/>
          <w:sz w:val="21"/>
          <w:szCs w:val="21"/>
        </w:rPr>
      </w:pPr>
      <w:r w:rsidRPr="00E703A8">
        <w:rPr>
          <w:rFonts w:ascii="Times New Roman" w:hAnsi="Times New Roman"/>
          <w:sz w:val="21"/>
          <w:szCs w:val="21"/>
        </w:rPr>
        <w:t>Работу медицинского персонала обеспечивает администрация Кировского района Санкт-Петербурга.</w:t>
      </w:r>
    </w:p>
    <w:p w:rsidR="00F1137B" w:rsidRPr="00E703A8" w:rsidRDefault="00F1137B" w:rsidP="006D2BAA">
      <w:pPr>
        <w:spacing w:after="0"/>
        <w:ind w:firstLine="680"/>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11. Условия финансирования</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  Участие в соревнованиях бесплатное. Соревнования проводятся за счёт средств и ресурсов ГБУ ДО ЦДЮТТ Кировского района.</w:t>
      </w:r>
    </w:p>
    <w:p w:rsidR="00F1137B" w:rsidRPr="00E703A8" w:rsidRDefault="00F1137B" w:rsidP="006D2BAA">
      <w:pPr>
        <w:pStyle w:val="afff"/>
        <w:spacing w:after="0" w:line="276" w:lineRule="auto"/>
        <w:ind w:firstLine="708"/>
        <w:jc w:val="both"/>
        <w:rPr>
          <w:rFonts w:ascii="Times New Roman" w:hAnsi="Times New Roman"/>
          <w:sz w:val="21"/>
          <w:szCs w:val="21"/>
        </w:rPr>
      </w:pPr>
      <w:r w:rsidRPr="00E703A8">
        <w:rPr>
          <w:rFonts w:ascii="Times New Roman" w:hAnsi="Times New Roman"/>
          <w:sz w:val="21"/>
          <w:szCs w:val="21"/>
        </w:rPr>
        <w:t>Оборудование для проведения дистанции – электронные чипы и призмы для организации контрольных пунктов – предоставляется ЦДЮТТ Кировского района.</w:t>
      </w:r>
    </w:p>
    <w:p w:rsidR="00F1137B" w:rsidRPr="00E703A8" w:rsidRDefault="00F1137B" w:rsidP="006D2BAA">
      <w:pPr>
        <w:pStyle w:val="afff"/>
        <w:spacing w:after="0" w:line="276" w:lineRule="auto"/>
        <w:ind w:firstLine="708"/>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b/>
          <w:sz w:val="21"/>
          <w:szCs w:val="21"/>
        </w:rPr>
        <w:t>12. Подача заявок</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ab/>
        <w:t xml:space="preserve">Заявки на мероприятие принимаются на электронный адрес тренера ЦДЮТТ Боголюбова Данилы </w:t>
      </w:r>
      <w:r w:rsidRPr="00AF15E3">
        <w:rPr>
          <w:rFonts w:ascii="Times New Roman" w:hAnsi="Times New Roman"/>
          <w:sz w:val="21"/>
          <w:szCs w:val="21"/>
        </w:rPr>
        <w:t xml:space="preserve">Александровича </w:t>
      </w:r>
      <w:hyperlink r:id="rId170">
        <w:r w:rsidRPr="00AF15E3">
          <w:rPr>
            <w:rStyle w:val="InternetLink"/>
            <w:rFonts w:ascii="Times New Roman" w:hAnsi="Times New Roman"/>
            <w:color w:val="auto"/>
            <w:sz w:val="21"/>
            <w:szCs w:val="21"/>
            <w:lang w:val="en-US"/>
          </w:rPr>
          <w:t>info</w:t>
        </w:r>
        <w:r w:rsidRPr="00AF15E3">
          <w:rPr>
            <w:rStyle w:val="InternetLink"/>
            <w:rFonts w:ascii="Times New Roman" w:hAnsi="Times New Roman"/>
            <w:color w:val="auto"/>
            <w:sz w:val="21"/>
            <w:szCs w:val="21"/>
          </w:rPr>
          <w:t>@</w:t>
        </w:r>
        <w:r w:rsidRPr="00AF15E3">
          <w:rPr>
            <w:rStyle w:val="InternetLink"/>
            <w:rFonts w:ascii="Times New Roman" w:hAnsi="Times New Roman"/>
            <w:color w:val="auto"/>
            <w:sz w:val="21"/>
            <w:szCs w:val="21"/>
            <w:lang w:val="en-US"/>
          </w:rPr>
          <w:t>dan</w:t>
        </w:r>
        <w:r w:rsidRPr="00AF15E3">
          <w:rPr>
            <w:rStyle w:val="InternetLink"/>
            <w:rFonts w:ascii="Times New Roman" w:hAnsi="Times New Roman"/>
            <w:color w:val="auto"/>
            <w:sz w:val="21"/>
            <w:szCs w:val="21"/>
          </w:rPr>
          <w:t>-</w:t>
        </w:r>
        <w:r w:rsidRPr="00AF15E3">
          <w:rPr>
            <w:rStyle w:val="InternetLink"/>
            <w:rFonts w:ascii="Times New Roman" w:hAnsi="Times New Roman"/>
            <w:color w:val="auto"/>
            <w:sz w:val="21"/>
            <w:szCs w:val="21"/>
            <w:lang w:val="en-US"/>
          </w:rPr>
          <w:t>bogolyubov</w:t>
        </w:r>
        <w:r w:rsidRPr="00AF15E3">
          <w:rPr>
            <w:rStyle w:val="InternetLink"/>
            <w:rFonts w:ascii="Times New Roman" w:hAnsi="Times New Roman"/>
            <w:color w:val="auto"/>
            <w:sz w:val="21"/>
            <w:szCs w:val="21"/>
          </w:rPr>
          <w:t>.</w:t>
        </w:r>
        <w:r w:rsidRPr="00AF15E3">
          <w:rPr>
            <w:rStyle w:val="InternetLink"/>
            <w:rFonts w:ascii="Times New Roman" w:hAnsi="Times New Roman"/>
            <w:color w:val="auto"/>
            <w:sz w:val="21"/>
            <w:szCs w:val="21"/>
            <w:lang w:val="en-US"/>
          </w:rPr>
          <w:t>ru</w:t>
        </w:r>
      </w:hyperlink>
      <w:r w:rsidRPr="00E703A8">
        <w:rPr>
          <w:rFonts w:ascii="Times New Roman" w:hAnsi="Times New Roman"/>
          <w:b/>
          <w:sz w:val="21"/>
          <w:szCs w:val="21"/>
        </w:rPr>
        <w:t xml:space="preserve"> с 05 по 18 октября 2020 года</w:t>
      </w:r>
      <w:r w:rsidRPr="00E703A8">
        <w:rPr>
          <w:rFonts w:ascii="Times New Roman" w:hAnsi="Times New Roman"/>
          <w:sz w:val="21"/>
          <w:szCs w:val="21"/>
        </w:rPr>
        <w:t xml:space="preserve"> по образцу (</w:t>
      </w:r>
      <w:r w:rsidRPr="00AF15E3">
        <w:rPr>
          <w:rFonts w:ascii="Times New Roman" w:hAnsi="Times New Roman"/>
          <w:sz w:val="21"/>
          <w:szCs w:val="21"/>
        </w:rPr>
        <w:t>см. Приложение 1).</w:t>
      </w:r>
      <w:r w:rsidRPr="00E703A8">
        <w:rPr>
          <w:rFonts w:ascii="Times New Roman" w:hAnsi="Times New Roman"/>
          <w:sz w:val="21"/>
          <w:szCs w:val="21"/>
        </w:rPr>
        <w:t>Дозаявка на месте возможна в случае предъявления участником медицинского допуска и наличия свободных мест.</w:t>
      </w:r>
    </w:p>
    <w:p w:rsidR="00F1137B" w:rsidRPr="00E703A8" w:rsidRDefault="00F1137B" w:rsidP="006D2BAA">
      <w:pPr>
        <w:overflowPunct w:val="0"/>
        <w:autoSpaceDE w:val="0"/>
        <w:spacing w:after="0"/>
        <w:ind w:firstLine="680"/>
        <w:jc w:val="both"/>
        <w:rPr>
          <w:rFonts w:ascii="Times New Roman" w:hAnsi="Times New Roman"/>
          <w:sz w:val="21"/>
          <w:szCs w:val="21"/>
        </w:rPr>
      </w:pPr>
      <w:r w:rsidRPr="00E703A8">
        <w:rPr>
          <w:rFonts w:ascii="Times New Roman" w:hAnsi="Times New Roman"/>
          <w:sz w:val="21"/>
          <w:szCs w:val="21"/>
        </w:rPr>
        <w:t>На место проведения мероприятия команда привозит официальную заявку</w:t>
      </w:r>
      <w:r w:rsidRPr="00E703A8">
        <w:rPr>
          <w:rFonts w:ascii="Times New Roman" w:hAnsi="Times New Roman"/>
          <w:sz w:val="21"/>
          <w:szCs w:val="21"/>
        </w:rPr>
        <w:br/>
        <w:t>на участие в соревнованиях (Приложение № 1). В заявке указывается: фамилия, имя участника, год рождения, спортивный разряд, медицинский допуск к соревнованиям (можно общую на всю школу). Заявка должна быть заверена штампом школьного медицинского кабинета и подписью врача, печатью ОУ и подписью директора.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Данное Положение является официальным вызовом на соревновании</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spacing w:after="0" w:line="240" w:lineRule="auto"/>
        <w:jc w:val="both"/>
        <w:rPr>
          <w:rFonts w:ascii="Times New Roman" w:hAnsi="Times New Roman"/>
          <w:bCs/>
          <w:i/>
          <w:sz w:val="21"/>
          <w:szCs w:val="21"/>
        </w:rPr>
      </w:pPr>
      <w:r w:rsidRPr="00E703A8">
        <w:rPr>
          <w:rFonts w:ascii="Times New Roman" w:hAnsi="Times New Roman"/>
          <w:bCs/>
          <w:i/>
          <w:sz w:val="21"/>
          <w:szCs w:val="21"/>
        </w:rPr>
        <w:br w:type="page"/>
      </w:r>
    </w:p>
    <w:p w:rsidR="00F1137B" w:rsidRPr="00E703A8" w:rsidRDefault="00F1137B" w:rsidP="000C5709">
      <w:pPr>
        <w:spacing w:after="0"/>
        <w:jc w:val="right"/>
        <w:rPr>
          <w:rFonts w:ascii="Times New Roman" w:hAnsi="Times New Roman"/>
          <w:i/>
          <w:sz w:val="21"/>
          <w:szCs w:val="21"/>
          <w:lang w:eastAsia="hi-IN"/>
        </w:rPr>
      </w:pPr>
      <w:r w:rsidRPr="00E703A8">
        <w:rPr>
          <w:rFonts w:ascii="Times New Roman" w:hAnsi="Times New Roman"/>
          <w:bCs/>
          <w:i/>
          <w:sz w:val="21"/>
          <w:szCs w:val="21"/>
        </w:rPr>
        <w:t>П</w:t>
      </w:r>
      <w:r w:rsidRPr="00E703A8">
        <w:rPr>
          <w:rFonts w:ascii="Times New Roman" w:hAnsi="Times New Roman"/>
          <w:i/>
          <w:sz w:val="21"/>
          <w:szCs w:val="21"/>
        </w:rPr>
        <w:t>риложение  1</w:t>
      </w:r>
    </w:p>
    <w:p w:rsidR="00F1137B" w:rsidRPr="00E703A8" w:rsidRDefault="00F1137B" w:rsidP="006D2BAA">
      <w:pPr>
        <w:pStyle w:val="afff"/>
        <w:spacing w:after="0" w:line="276" w:lineRule="auto"/>
        <w:jc w:val="both"/>
        <w:rPr>
          <w:rFonts w:ascii="Times New Roman" w:hAnsi="Times New Roman"/>
          <w:b/>
          <w:sz w:val="21"/>
          <w:szCs w:val="21"/>
        </w:rPr>
      </w:pPr>
    </w:p>
    <w:p w:rsidR="00F1137B" w:rsidRPr="00E703A8" w:rsidRDefault="00F1137B" w:rsidP="006D2BAA">
      <w:pPr>
        <w:pStyle w:val="afff"/>
        <w:spacing w:after="0" w:line="276" w:lineRule="auto"/>
        <w:jc w:val="both"/>
        <w:rPr>
          <w:rFonts w:ascii="Times New Roman" w:hAnsi="Times New Roman"/>
          <w:b/>
          <w:sz w:val="21"/>
          <w:szCs w:val="21"/>
        </w:rPr>
      </w:pPr>
    </w:p>
    <w:p w:rsidR="00F1137B" w:rsidRPr="00E703A8" w:rsidRDefault="00F1137B" w:rsidP="006D2BAA">
      <w:pPr>
        <w:pStyle w:val="afff"/>
        <w:spacing w:after="0" w:line="276" w:lineRule="auto"/>
        <w:jc w:val="both"/>
        <w:rPr>
          <w:rFonts w:ascii="Times New Roman" w:hAnsi="Times New Roman"/>
          <w:b/>
          <w:sz w:val="21"/>
          <w:szCs w:val="21"/>
        </w:rPr>
      </w:pPr>
    </w:p>
    <w:p w:rsidR="00F1137B" w:rsidRPr="00E703A8" w:rsidRDefault="00F1137B" w:rsidP="000C5709">
      <w:pPr>
        <w:pStyle w:val="afff"/>
        <w:spacing w:after="0" w:line="276" w:lineRule="auto"/>
        <w:jc w:val="center"/>
        <w:rPr>
          <w:rFonts w:ascii="Times New Roman" w:hAnsi="Times New Roman"/>
          <w:sz w:val="21"/>
          <w:szCs w:val="21"/>
        </w:rPr>
      </w:pPr>
      <w:r w:rsidRPr="00E703A8">
        <w:rPr>
          <w:rFonts w:ascii="Times New Roman" w:hAnsi="Times New Roman"/>
          <w:b/>
          <w:sz w:val="21"/>
          <w:szCs w:val="21"/>
        </w:rPr>
        <w:t>ЗАЯВКА</w:t>
      </w:r>
    </w:p>
    <w:p w:rsidR="00F1137B" w:rsidRPr="00E703A8" w:rsidRDefault="00F1137B" w:rsidP="000C5709">
      <w:pPr>
        <w:pStyle w:val="afff"/>
        <w:spacing w:after="0" w:line="276" w:lineRule="auto"/>
        <w:jc w:val="center"/>
        <w:rPr>
          <w:rFonts w:ascii="Times New Roman" w:hAnsi="Times New Roman"/>
          <w:sz w:val="21"/>
          <w:szCs w:val="21"/>
        </w:rPr>
      </w:pPr>
      <w:r w:rsidRPr="00E703A8">
        <w:rPr>
          <w:rFonts w:ascii="Times New Roman" w:hAnsi="Times New Roman"/>
          <w:sz w:val="21"/>
          <w:szCs w:val="21"/>
        </w:rPr>
        <w:t>на участие в Первенстве Кировского района Санкт-Петербурга</w:t>
      </w:r>
    </w:p>
    <w:p w:rsidR="00F1137B" w:rsidRPr="00E703A8" w:rsidRDefault="00F1137B" w:rsidP="000C5709">
      <w:pPr>
        <w:pStyle w:val="afff"/>
        <w:spacing w:after="0" w:line="276" w:lineRule="auto"/>
        <w:jc w:val="center"/>
        <w:rPr>
          <w:rFonts w:ascii="Times New Roman" w:hAnsi="Times New Roman"/>
          <w:sz w:val="21"/>
          <w:szCs w:val="21"/>
        </w:rPr>
      </w:pPr>
      <w:r w:rsidRPr="00E703A8">
        <w:rPr>
          <w:rFonts w:ascii="Times New Roman" w:hAnsi="Times New Roman"/>
          <w:sz w:val="21"/>
          <w:szCs w:val="21"/>
        </w:rPr>
        <w:t>по спортивному ориентированию среди обучающихся</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От команды _________________________________________________________________</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(название команды, ОУ)</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Тренер команды (руководитель) _________________________________________________ </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(Фамилия, Имя, Отчество)</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тел. _____________________________ почта _______________________________________</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Участники</w:t>
      </w:r>
    </w:p>
    <w:p w:rsidR="00F1137B" w:rsidRPr="00E703A8" w:rsidRDefault="00F1137B" w:rsidP="006D2BAA">
      <w:pPr>
        <w:pStyle w:val="afff"/>
        <w:spacing w:after="0" w:line="276" w:lineRule="auto"/>
        <w:jc w:val="both"/>
        <w:rPr>
          <w:rFonts w:ascii="Times New Roman" w:hAnsi="Times New Roman"/>
          <w:sz w:val="21"/>
          <w:szCs w:val="21"/>
        </w:rPr>
      </w:pPr>
    </w:p>
    <w:tbl>
      <w:tblPr>
        <w:tblW w:w="9785"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107" w:type="dxa"/>
        </w:tblCellMar>
        <w:tblLook w:val="0000" w:firstRow="0" w:lastRow="0" w:firstColumn="0" w:lastColumn="0" w:noHBand="0" w:noVBand="0"/>
      </w:tblPr>
      <w:tblGrid>
        <w:gridCol w:w="1147"/>
        <w:gridCol w:w="1978"/>
        <w:gridCol w:w="1823"/>
        <w:gridCol w:w="1542"/>
        <w:gridCol w:w="1543"/>
        <w:gridCol w:w="1752"/>
      </w:tblGrid>
      <w:tr w:rsidR="00F1137B" w:rsidRPr="00E703A8" w:rsidTr="00F1137B">
        <w:trPr>
          <w:trHeight w:val="586"/>
          <w:jc w:val="center"/>
        </w:trPr>
        <w:tc>
          <w:tcPr>
            <w:tcW w:w="1146"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w:t>
            </w:r>
          </w:p>
        </w:tc>
        <w:tc>
          <w:tcPr>
            <w:tcW w:w="1978"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Фамилия</w:t>
            </w:r>
          </w:p>
        </w:tc>
        <w:tc>
          <w:tcPr>
            <w:tcW w:w="1823"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Имя</w:t>
            </w:r>
          </w:p>
        </w:tc>
        <w:tc>
          <w:tcPr>
            <w:tcW w:w="1542"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Год рождения</w:t>
            </w:r>
          </w:p>
        </w:tc>
        <w:tc>
          <w:tcPr>
            <w:tcW w:w="1543"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Разряд </w:t>
            </w: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(при наличии)</w:t>
            </w:r>
          </w:p>
        </w:tc>
        <w:tc>
          <w:tcPr>
            <w:tcW w:w="1752"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Мед.допуск</w:t>
            </w:r>
          </w:p>
        </w:tc>
      </w:tr>
      <w:tr w:rsidR="00F1137B" w:rsidRPr="00E703A8" w:rsidTr="00F1137B">
        <w:trPr>
          <w:trHeight w:val="315"/>
          <w:jc w:val="center"/>
        </w:trPr>
        <w:tc>
          <w:tcPr>
            <w:tcW w:w="1146"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c>
          <w:tcPr>
            <w:tcW w:w="1978"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c>
          <w:tcPr>
            <w:tcW w:w="1823"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c>
          <w:tcPr>
            <w:tcW w:w="1542"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c>
          <w:tcPr>
            <w:tcW w:w="1543"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c>
          <w:tcPr>
            <w:tcW w:w="1752" w:type="dxa"/>
            <w:tcMar>
              <w:left w:w="107" w:type="dxa"/>
            </w:tcMar>
          </w:tcPr>
          <w:p w:rsidR="00F1137B" w:rsidRPr="00E703A8" w:rsidRDefault="00F1137B" w:rsidP="006D2BAA">
            <w:pPr>
              <w:pStyle w:val="afff"/>
              <w:spacing w:after="0" w:line="276" w:lineRule="auto"/>
              <w:jc w:val="both"/>
              <w:rPr>
                <w:rFonts w:ascii="Times New Roman" w:hAnsi="Times New Roman"/>
                <w:sz w:val="21"/>
                <w:szCs w:val="21"/>
              </w:rPr>
            </w:pPr>
          </w:p>
        </w:tc>
      </w:tr>
    </w:tbl>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Допущено ______ человек.</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Врач ____________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spacing w:after="0" w:line="276" w:lineRule="auto"/>
        <w:jc w:val="both"/>
        <w:rPr>
          <w:rFonts w:ascii="Times New Roman" w:hAnsi="Times New Roman"/>
          <w:sz w:val="21"/>
          <w:szCs w:val="21"/>
        </w:rPr>
      </w:pPr>
      <w:r w:rsidRPr="00E703A8">
        <w:rPr>
          <w:rFonts w:ascii="Times New Roman" w:hAnsi="Times New Roman"/>
          <w:sz w:val="21"/>
          <w:szCs w:val="21"/>
        </w:rPr>
        <w:t xml:space="preserve">Директор ОУ  _________________ </w:t>
      </w:r>
    </w:p>
    <w:p w:rsidR="00F1137B" w:rsidRPr="00E703A8" w:rsidRDefault="00F1137B" w:rsidP="006D2BAA">
      <w:pPr>
        <w:pStyle w:val="afff"/>
        <w:spacing w:after="0" w:line="276" w:lineRule="auto"/>
        <w:jc w:val="both"/>
        <w:rPr>
          <w:rFonts w:ascii="Times New Roman" w:hAnsi="Times New Roman"/>
          <w:sz w:val="21"/>
          <w:szCs w:val="21"/>
        </w:rPr>
      </w:pPr>
    </w:p>
    <w:p w:rsidR="00F1137B" w:rsidRPr="00E703A8" w:rsidRDefault="00F1137B" w:rsidP="006D2BAA">
      <w:pPr>
        <w:pStyle w:val="afff"/>
        <w:tabs>
          <w:tab w:val="left" w:pos="6748"/>
        </w:tabs>
        <w:spacing w:after="0" w:line="276" w:lineRule="auto"/>
        <w:jc w:val="both"/>
        <w:rPr>
          <w:rFonts w:ascii="Times New Roman" w:hAnsi="Times New Roman"/>
          <w:sz w:val="21"/>
          <w:szCs w:val="21"/>
        </w:rPr>
      </w:pPr>
      <w:r w:rsidRPr="00E703A8">
        <w:rPr>
          <w:rFonts w:ascii="Times New Roman" w:hAnsi="Times New Roman"/>
          <w:sz w:val="21"/>
          <w:szCs w:val="21"/>
        </w:rPr>
        <w:t xml:space="preserve">М.П. </w:t>
      </w:r>
      <w:r w:rsidRPr="00E703A8">
        <w:rPr>
          <w:rFonts w:ascii="Times New Roman" w:hAnsi="Times New Roman"/>
          <w:sz w:val="21"/>
          <w:szCs w:val="21"/>
        </w:rPr>
        <w:tab/>
        <w:t>Дата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6D2BAA">
      <w:pPr>
        <w:pStyle w:val="a8"/>
        <w:spacing w:before="0" w:after="0"/>
        <w:jc w:val="both"/>
        <w:rPr>
          <w:rFonts w:ascii="Times New Roman" w:hAnsi="Times New Roman" w:cs="Times New Roman"/>
          <w:b/>
          <w:sz w:val="24"/>
        </w:rPr>
      </w:pPr>
      <w:r w:rsidRPr="00E703A8">
        <w:rPr>
          <w:rFonts w:ascii="Times New Roman" w:hAnsi="Times New Roman" w:cs="Times New Roman"/>
          <w:b/>
          <w:sz w:val="24"/>
        </w:rPr>
        <w:t>ПОЛОЖЕНИЕ ОБ ОТКРЫТОМ РАЙОННОМ КОНКУРСЕ ПО ИНФОРМАТИКЕ И ОСНОВАМ КОМПЬЮТЕРНОЙ ГРАМОТНОСТИ «ЮНЫЙ</w:t>
      </w:r>
      <w:r w:rsidRPr="00E703A8">
        <w:rPr>
          <w:rFonts w:ascii="Times New Roman" w:hAnsi="Times New Roman" w:cs="Times New Roman"/>
          <w:b/>
          <w:sz w:val="24"/>
          <w:lang w:val="en-US"/>
        </w:rPr>
        <w:t>SUPERUSER</w:t>
      </w:r>
      <w:r w:rsidRPr="00E703A8">
        <w:rPr>
          <w:rFonts w:ascii="Times New Roman" w:hAnsi="Times New Roman" w:cs="Times New Roman"/>
          <w:b/>
          <w:sz w:val="24"/>
        </w:rPr>
        <w:t>»</w:t>
      </w:r>
    </w:p>
    <w:p w:rsidR="00F1137B" w:rsidRPr="00E703A8" w:rsidRDefault="00F1137B" w:rsidP="006D2BAA">
      <w:pPr>
        <w:spacing w:after="0"/>
        <w:ind w:left="330" w:firstLine="660"/>
        <w:jc w:val="both"/>
        <w:rPr>
          <w:rFonts w:ascii="Times New Roman" w:hAnsi="Times New Roman"/>
          <w:b/>
          <w:sz w:val="21"/>
          <w:szCs w:val="21"/>
        </w:rPr>
      </w:pPr>
    </w:p>
    <w:p w:rsidR="00F1137B" w:rsidRPr="00E703A8" w:rsidRDefault="00F1137B" w:rsidP="006D2BAA">
      <w:pPr>
        <w:pStyle w:val="a9"/>
        <w:numPr>
          <w:ilvl w:val="0"/>
          <w:numId w:val="106"/>
        </w:numPr>
        <w:tabs>
          <w:tab w:val="clear" w:pos="72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Цель конкурса:</w:t>
      </w:r>
    </w:p>
    <w:p w:rsidR="00F1137B" w:rsidRPr="00E703A8" w:rsidRDefault="00F1137B" w:rsidP="006D2BAA">
      <w:pPr>
        <w:pStyle w:val="a9"/>
        <w:spacing w:after="0"/>
        <w:ind w:firstLine="142"/>
        <w:jc w:val="both"/>
        <w:rPr>
          <w:rFonts w:ascii="Times New Roman" w:hAnsi="Times New Roman"/>
          <w:sz w:val="21"/>
          <w:szCs w:val="21"/>
        </w:rPr>
      </w:pPr>
      <w:r w:rsidRPr="00E703A8">
        <w:rPr>
          <w:rFonts w:ascii="Times New Roman" w:hAnsi="Times New Roman"/>
          <w:sz w:val="21"/>
          <w:szCs w:val="21"/>
        </w:rPr>
        <w:t>Создание условий для стимулирования интереса учащихся к сфере информационных технологий как средству интеллектуального досуга и развития.</w:t>
      </w:r>
    </w:p>
    <w:p w:rsidR="00F1137B" w:rsidRPr="00E703A8" w:rsidRDefault="00F1137B" w:rsidP="006D2BAA">
      <w:pPr>
        <w:pStyle w:val="a9"/>
        <w:spacing w:after="0"/>
        <w:ind w:firstLine="142"/>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sz w:val="21"/>
          <w:szCs w:val="21"/>
        </w:rPr>
        <w:t>2. Задачи конкурса:</w:t>
      </w:r>
    </w:p>
    <w:p w:rsidR="00F1137B" w:rsidRPr="00E703A8" w:rsidRDefault="00F1137B" w:rsidP="006D2BAA">
      <w:pPr>
        <w:pStyle w:val="a9"/>
        <w:numPr>
          <w:ilvl w:val="0"/>
          <w:numId w:val="48"/>
        </w:numPr>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предоставить возможность учащимся продемонстрировать знания по информатике и основам компьютерной грамотности, практические навыки работы на компьютере;</w:t>
      </w:r>
    </w:p>
    <w:p w:rsidR="00F1137B" w:rsidRPr="00E703A8" w:rsidRDefault="00F1137B" w:rsidP="006D2BAA">
      <w:pPr>
        <w:pStyle w:val="a9"/>
        <w:numPr>
          <w:ilvl w:val="0"/>
          <w:numId w:val="48"/>
        </w:numPr>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обмен педагогическим опытом педагогов дополнительного образования;</w:t>
      </w:r>
    </w:p>
    <w:p w:rsidR="00F1137B" w:rsidRPr="00E703A8" w:rsidRDefault="00F1137B" w:rsidP="006D2BAA">
      <w:pPr>
        <w:pStyle w:val="a9"/>
        <w:numPr>
          <w:ilvl w:val="0"/>
          <w:numId w:val="48"/>
        </w:numPr>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развитие коммуникативных умений и навыков, способствующих сплочению учащихся коллективов разных учреждений.</w:t>
      </w:r>
    </w:p>
    <w:p w:rsidR="00F1137B" w:rsidRPr="00E703A8" w:rsidRDefault="00F1137B" w:rsidP="006D2BAA">
      <w:pPr>
        <w:pStyle w:val="a9"/>
        <w:spacing w:after="0"/>
        <w:jc w:val="both"/>
        <w:rPr>
          <w:rFonts w:ascii="Times New Roman" w:hAnsi="Times New Roman"/>
          <w:b/>
          <w:sz w:val="21"/>
          <w:szCs w:val="21"/>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sz w:val="21"/>
          <w:szCs w:val="21"/>
        </w:rPr>
        <w:t xml:space="preserve">3.Организаторы конкурса: </w:t>
      </w:r>
    </w:p>
    <w:p w:rsidR="00F1137B" w:rsidRPr="00E703A8" w:rsidRDefault="00F1137B" w:rsidP="006D2BAA">
      <w:pPr>
        <w:pStyle w:val="a9"/>
        <w:numPr>
          <w:ilvl w:val="0"/>
          <w:numId w:val="49"/>
        </w:numPr>
        <w:tabs>
          <w:tab w:val="clear" w:pos="1145"/>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информационных технологий ГБУ ДО ЦДЮТТ Кировского района</w:t>
      </w:r>
    </w:p>
    <w:p w:rsidR="00F1137B" w:rsidRPr="00E703A8" w:rsidRDefault="00F1137B" w:rsidP="006D2BAA">
      <w:pPr>
        <w:pStyle w:val="a9"/>
        <w:numPr>
          <w:ilvl w:val="0"/>
          <w:numId w:val="49"/>
        </w:numPr>
        <w:tabs>
          <w:tab w:val="clear" w:pos="1145"/>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организационно-массовой работы ГБУ ДО ЦДЮТТ Кировского района</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b/>
          <w:bCs/>
          <w:sz w:val="21"/>
          <w:szCs w:val="21"/>
        </w:rPr>
      </w:pPr>
      <w:r w:rsidRPr="00E703A8">
        <w:rPr>
          <w:rFonts w:ascii="Times New Roman" w:hAnsi="Times New Roman"/>
          <w:b/>
          <w:bCs/>
          <w:sz w:val="21"/>
          <w:szCs w:val="21"/>
        </w:rPr>
        <w:t>4. Состав участников:</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К участию приглашаются команды образовательных учреждений Кировского района и города (1 команда от учреждения).</w:t>
      </w:r>
    </w:p>
    <w:p w:rsidR="00F1137B" w:rsidRPr="00E703A8" w:rsidRDefault="00F1137B" w:rsidP="006D2BAA">
      <w:pPr>
        <w:pStyle w:val="a9"/>
        <w:numPr>
          <w:ilvl w:val="0"/>
          <w:numId w:val="5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Возрастной состав участников: </w:t>
      </w:r>
      <w:r w:rsidRPr="00AF15E3">
        <w:rPr>
          <w:rFonts w:ascii="Times New Roman" w:hAnsi="Times New Roman"/>
          <w:sz w:val="21"/>
          <w:szCs w:val="21"/>
        </w:rPr>
        <w:t>только 5 классы.</w:t>
      </w:r>
    </w:p>
    <w:p w:rsidR="00F1137B" w:rsidRPr="00E703A8" w:rsidRDefault="00F1137B" w:rsidP="006D2BAA">
      <w:pPr>
        <w:pStyle w:val="a9"/>
        <w:numPr>
          <w:ilvl w:val="0"/>
          <w:numId w:val="5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Количественный состав команды</w:t>
      </w:r>
      <w:r w:rsidRPr="00AF15E3">
        <w:rPr>
          <w:rFonts w:ascii="Times New Roman" w:hAnsi="Times New Roman"/>
          <w:sz w:val="21"/>
          <w:szCs w:val="21"/>
        </w:rPr>
        <w:t>: не менее 5 и не более 6 участников</w:t>
      </w:r>
      <w:r w:rsidRPr="00E703A8">
        <w:rPr>
          <w:rFonts w:ascii="Times New Roman" w:hAnsi="Times New Roman"/>
          <w:sz w:val="21"/>
          <w:szCs w:val="21"/>
        </w:rPr>
        <w:t xml:space="preserve"> (включая капитана). </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bCs/>
          <w:sz w:val="21"/>
          <w:szCs w:val="21"/>
        </w:rPr>
        <w:t>5. Состав</w:t>
      </w:r>
      <w:r w:rsidRPr="00E703A8">
        <w:rPr>
          <w:rFonts w:ascii="Times New Roman" w:hAnsi="Times New Roman"/>
          <w:b/>
          <w:sz w:val="21"/>
          <w:szCs w:val="21"/>
        </w:rPr>
        <w:t xml:space="preserve"> жюри:</w:t>
      </w:r>
    </w:p>
    <w:p w:rsidR="00F1137B" w:rsidRPr="00E703A8" w:rsidRDefault="00F1137B" w:rsidP="006D2BAA">
      <w:pPr>
        <w:pStyle w:val="a9"/>
        <w:spacing w:after="0"/>
        <w:jc w:val="both"/>
        <w:rPr>
          <w:rFonts w:ascii="Times New Roman" w:hAnsi="Times New Roman"/>
          <w:sz w:val="21"/>
          <w:szCs w:val="21"/>
          <w:u w:val="single"/>
        </w:rPr>
      </w:pPr>
      <w:r w:rsidRPr="00E703A8">
        <w:rPr>
          <w:rFonts w:ascii="Times New Roman" w:hAnsi="Times New Roman"/>
          <w:sz w:val="21"/>
          <w:szCs w:val="21"/>
        </w:rPr>
        <w:t xml:space="preserve">Персональный состав жюри формируется организаторами конкурса. </w:t>
      </w:r>
      <w:r w:rsidRPr="00E703A8">
        <w:rPr>
          <w:rFonts w:ascii="Times New Roman" w:hAnsi="Times New Roman"/>
          <w:sz w:val="21"/>
          <w:szCs w:val="21"/>
          <w:u w:val="single"/>
        </w:rPr>
        <w:t xml:space="preserve">В работе жюри принимают участие руководители команд участников конкурса. </w:t>
      </w:r>
    </w:p>
    <w:p w:rsidR="00F1137B" w:rsidRPr="00E703A8" w:rsidRDefault="00F1137B" w:rsidP="006D2BAA">
      <w:pPr>
        <w:pStyle w:val="a9"/>
        <w:spacing w:after="0"/>
        <w:jc w:val="both"/>
        <w:rPr>
          <w:rFonts w:ascii="Times New Roman" w:hAnsi="Times New Roman"/>
          <w:sz w:val="21"/>
          <w:szCs w:val="21"/>
          <w:u w:val="single"/>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sz w:val="21"/>
          <w:szCs w:val="21"/>
        </w:rPr>
        <w:t>6. Программа мероприятия:</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b/>
          <w:sz w:val="21"/>
          <w:szCs w:val="21"/>
        </w:rPr>
        <w:t xml:space="preserve">1 часть. </w:t>
      </w:r>
      <w:r w:rsidRPr="00E703A8">
        <w:rPr>
          <w:rFonts w:ascii="Times New Roman" w:hAnsi="Times New Roman"/>
          <w:sz w:val="21"/>
          <w:szCs w:val="21"/>
        </w:rPr>
        <w:t>Конкурс «Юный</w:t>
      </w:r>
      <w:r w:rsidRPr="00E703A8">
        <w:rPr>
          <w:rFonts w:ascii="Times New Roman" w:hAnsi="Times New Roman"/>
          <w:bCs/>
          <w:sz w:val="21"/>
          <w:szCs w:val="21"/>
        </w:rPr>
        <w:t>Superuser</w:t>
      </w:r>
      <w:r w:rsidRPr="00E703A8">
        <w:rPr>
          <w:rFonts w:ascii="Times New Roman" w:hAnsi="Times New Roman"/>
          <w:sz w:val="21"/>
          <w:szCs w:val="21"/>
        </w:rPr>
        <w:t>».</w:t>
      </w: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sz w:val="21"/>
          <w:szCs w:val="21"/>
        </w:rPr>
        <w:t>Конкурс предусматривает круг вопросов по информатике и основам компьютерной грамотности, проводится в один тур и состоит из следующих модулей:</w:t>
      </w:r>
    </w:p>
    <w:p w:rsidR="00F1137B" w:rsidRPr="00E703A8" w:rsidRDefault="00F1137B" w:rsidP="006D2BAA">
      <w:pPr>
        <w:pStyle w:val="a9"/>
        <w:numPr>
          <w:ilvl w:val="0"/>
          <w:numId w:val="47"/>
        </w:numPr>
        <w:tabs>
          <w:tab w:val="clear" w:pos="72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Приветствие команд (отдельно учитываемый конкурс). </w:t>
      </w:r>
    </w:p>
    <w:p w:rsidR="00F1137B" w:rsidRPr="00AF15E3" w:rsidRDefault="00F1137B" w:rsidP="006D2BAA">
      <w:pPr>
        <w:pStyle w:val="a9"/>
        <w:spacing w:after="0"/>
        <w:jc w:val="both"/>
        <w:rPr>
          <w:rFonts w:ascii="Times New Roman" w:hAnsi="Times New Roman"/>
          <w:sz w:val="21"/>
          <w:szCs w:val="21"/>
        </w:rPr>
      </w:pPr>
      <w:r w:rsidRPr="00AF15E3">
        <w:rPr>
          <w:rFonts w:ascii="Times New Roman" w:hAnsi="Times New Roman"/>
          <w:sz w:val="21"/>
          <w:szCs w:val="21"/>
        </w:rPr>
        <w:t>Краткое творческое выступление (до 1 минуты), которое команда демонстрирует перед началом конкурса, включает в себя: название команды, девиз команды, краткое приветствие и пожелание участникам конкурса (могут быть использованы: музыкальное сопровождение, плакаты и другие средства наглядности).</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Разминка</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Задания на логическое мышление</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Задания на кодирование или передачу информации</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Задание на основы информатики (возможно задание на компьютере)</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Конкурс капитанов</w:t>
      </w:r>
    </w:p>
    <w:p w:rsidR="00F1137B" w:rsidRPr="00E703A8" w:rsidRDefault="00F1137B" w:rsidP="006D2BAA">
      <w:pPr>
        <w:pStyle w:val="a9"/>
        <w:numPr>
          <w:ilvl w:val="0"/>
          <w:numId w:val="47"/>
        </w:numPr>
        <w:tabs>
          <w:tab w:val="clear" w:pos="72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Творческое задание (отдельно учитываемый конкурс).</w:t>
      </w:r>
    </w:p>
    <w:p w:rsidR="00F1137B" w:rsidRPr="00AF15E3" w:rsidRDefault="00F1137B" w:rsidP="006D2BAA">
      <w:pPr>
        <w:pStyle w:val="a9"/>
        <w:spacing w:after="0"/>
        <w:jc w:val="both"/>
        <w:rPr>
          <w:rFonts w:ascii="Times New Roman" w:hAnsi="Times New Roman"/>
          <w:sz w:val="21"/>
          <w:szCs w:val="21"/>
        </w:rPr>
      </w:pPr>
      <w:r w:rsidRPr="00AF15E3">
        <w:rPr>
          <w:rFonts w:ascii="Times New Roman" w:hAnsi="Times New Roman"/>
          <w:sz w:val="21"/>
          <w:szCs w:val="21"/>
        </w:rPr>
        <w:t>Организаторы имеют право вносить изменения в порядок и содержание заданий конкурса.</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b/>
          <w:sz w:val="21"/>
          <w:szCs w:val="21"/>
        </w:rPr>
        <w:t xml:space="preserve">2 часть. </w:t>
      </w:r>
      <w:r w:rsidRPr="00E703A8">
        <w:rPr>
          <w:rFonts w:ascii="Times New Roman" w:hAnsi="Times New Roman"/>
          <w:sz w:val="21"/>
          <w:szCs w:val="21"/>
        </w:rPr>
        <w:t>Досуговая игровая программа «Центр собирает друзей» для участников конкурса.</w:t>
      </w:r>
    </w:p>
    <w:p w:rsidR="00F1137B" w:rsidRPr="00E703A8" w:rsidRDefault="00F1137B" w:rsidP="006D2BAA">
      <w:pPr>
        <w:pStyle w:val="a9"/>
        <w:spacing w:after="0"/>
        <w:jc w:val="both"/>
        <w:rPr>
          <w:rFonts w:ascii="Times New Roman" w:hAnsi="Times New Roman"/>
          <w:b/>
          <w:sz w:val="21"/>
          <w:szCs w:val="21"/>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sz w:val="21"/>
          <w:szCs w:val="21"/>
        </w:rPr>
        <w:t>7. Место и сроки проведения конкурса:</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Конкурс проводится 25 сентября в </w:t>
      </w:r>
      <w:r w:rsidRPr="00E703A8">
        <w:rPr>
          <w:rFonts w:ascii="Times New Roman" w:hAnsi="Times New Roman"/>
          <w:b/>
          <w:sz w:val="21"/>
          <w:szCs w:val="21"/>
        </w:rPr>
        <w:t>14.00</w:t>
      </w:r>
      <w:r w:rsidRPr="00E703A8">
        <w:rPr>
          <w:rFonts w:ascii="Times New Roman" w:hAnsi="Times New Roman"/>
          <w:sz w:val="21"/>
          <w:szCs w:val="21"/>
        </w:rPr>
        <w:t xml:space="preserve"> (начало регистрации в 13.30) в ГБУ ДОЦентр детского (юношеского) технического творчества Кировского района Санкт-Петербурга по адресу: ул. Маршала Говорова, д. 34 (станция метро «Нарвская»). Продолжительность всего мероприятия: 14.00-16.30.</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b/>
          <w:bCs/>
          <w:sz w:val="21"/>
          <w:szCs w:val="21"/>
        </w:rPr>
      </w:pPr>
      <w:r w:rsidRPr="00E703A8">
        <w:rPr>
          <w:rFonts w:ascii="Times New Roman" w:hAnsi="Times New Roman"/>
          <w:b/>
          <w:bCs/>
          <w:sz w:val="21"/>
          <w:szCs w:val="21"/>
        </w:rPr>
        <w:t xml:space="preserve">8. Подведение итогов конкурса: </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Победители конкурса награждаются Дипломами 1,2,3 степени. Участникам конкурса вручаются сертификаты участников.</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b/>
          <w:sz w:val="21"/>
          <w:szCs w:val="21"/>
        </w:rPr>
      </w:pPr>
      <w:r w:rsidRPr="00E703A8">
        <w:rPr>
          <w:rFonts w:ascii="Times New Roman" w:hAnsi="Times New Roman"/>
          <w:b/>
          <w:sz w:val="21"/>
          <w:szCs w:val="21"/>
        </w:rPr>
        <w:t>9. Сроки предоставления заявок на участие в конкурсе:</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Для участия в конкурсе необходимо подать предварительную заявку. </w:t>
      </w:r>
    </w:p>
    <w:p w:rsidR="00F1137B" w:rsidRPr="00AF15E3"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Заявки на участие в конкурсе нужно прислать по электронной почте </w:t>
      </w:r>
      <w:r w:rsidRPr="00AF15E3">
        <w:rPr>
          <w:rFonts w:ascii="Times New Roman" w:hAnsi="Times New Roman"/>
          <w:bCs/>
          <w:sz w:val="21"/>
          <w:szCs w:val="21"/>
          <w:lang w:val="en-US"/>
        </w:rPr>
        <w:t>oitkir</w:t>
      </w:r>
      <w:r w:rsidRPr="00AF15E3">
        <w:rPr>
          <w:rFonts w:ascii="Times New Roman" w:hAnsi="Times New Roman"/>
          <w:bCs/>
          <w:sz w:val="21"/>
          <w:szCs w:val="21"/>
        </w:rPr>
        <w:t>@</w:t>
      </w:r>
      <w:r w:rsidRPr="00AF15E3">
        <w:rPr>
          <w:rFonts w:ascii="Times New Roman" w:hAnsi="Times New Roman"/>
          <w:bCs/>
          <w:sz w:val="21"/>
          <w:szCs w:val="21"/>
          <w:lang w:val="en-US"/>
        </w:rPr>
        <w:t>mail</w:t>
      </w:r>
      <w:r w:rsidRPr="00AF15E3">
        <w:rPr>
          <w:rFonts w:ascii="Times New Roman" w:hAnsi="Times New Roman"/>
          <w:bCs/>
          <w:sz w:val="21"/>
          <w:szCs w:val="21"/>
        </w:rPr>
        <w:t>.</w:t>
      </w:r>
      <w:r w:rsidRPr="00AF15E3">
        <w:rPr>
          <w:rFonts w:ascii="Times New Roman" w:hAnsi="Times New Roman"/>
          <w:bCs/>
          <w:sz w:val="21"/>
          <w:szCs w:val="21"/>
          <w:lang w:val="en-US"/>
        </w:rPr>
        <w:t>ru</w:t>
      </w:r>
      <w:r w:rsidRPr="00E703A8">
        <w:rPr>
          <w:rFonts w:ascii="Times New Roman" w:hAnsi="Times New Roman"/>
          <w:sz w:val="21"/>
          <w:szCs w:val="21"/>
        </w:rPr>
        <w:t>по установленной форме (Приложение) до</w:t>
      </w:r>
      <w:r w:rsidRPr="00AF15E3">
        <w:rPr>
          <w:rFonts w:ascii="Times New Roman" w:hAnsi="Times New Roman"/>
          <w:b/>
          <w:sz w:val="21"/>
          <w:szCs w:val="21"/>
        </w:rPr>
        <w:t>20 сентября 2020 года</w:t>
      </w:r>
      <w:r w:rsidRPr="00AF15E3">
        <w:rPr>
          <w:rFonts w:ascii="Times New Roman" w:hAnsi="Times New Roman"/>
          <w:sz w:val="21"/>
          <w:szCs w:val="21"/>
        </w:rPr>
        <w:t xml:space="preserve">. </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Справки по телефону: </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252-15-40 - Баканова Светлана Владимировна, заведующий отделом информационных технологий, </w:t>
      </w:r>
      <w:hyperlink r:id="rId171" w:history="1">
        <w:r w:rsidRPr="00E703A8">
          <w:rPr>
            <w:rStyle w:val="a7"/>
            <w:rFonts w:ascii="Times New Roman" w:hAnsi="Times New Roman"/>
            <w:color w:val="auto"/>
            <w:sz w:val="21"/>
            <w:szCs w:val="21"/>
            <w:lang w:val="en-US"/>
          </w:rPr>
          <w:t>oitkir</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в конкурсе по информатике и основам компьютерной грамотности</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«Юный</w:t>
      </w:r>
      <w:r w:rsidRPr="00E703A8">
        <w:rPr>
          <w:rFonts w:ascii="Times New Roman" w:hAnsi="Times New Roman"/>
          <w:b/>
          <w:bCs/>
          <w:sz w:val="21"/>
          <w:szCs w:val="21"/>
        </w:rPr>
        <w:t>Superuser</w:t>
      </w:r>
      <w:r w:rsidRPr="00E703A8">
        <w:rPr>
          <w:rFonts w:ascii="Times New Roman" w:hAnsi="Times New Roman"/>
          <w:b/>
          <w:sz w:val="21"/>
          <w:szCs w:val="21"/>
        </w:rPr>
        <w:t>»</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Полное название учреждения_________________________________________________________________</w:t>
      </w:r>
    </w:p>
    <w:p w:rsidR="00F1137B" w:rsidRPr="00E703A8" w:rsidRDefault="00F1137B" w:rsidP="006D2BAA">
      <w:pPr>
        <w:pStyle w:val="20"/>
        <w:spacing w:before="0" w:after="0"/>
        <w:jc w:val="both"/>
        <w:rPr>
          <w:rFonts w:ascii="Times New Roman" w:hAnsi="Times New Roman"/>
          <w:b w:val="0"/>
          <w:i w:val="0"/>
          <w:sz w:val="21"/>
          <w:szCs w:val="21"/>
        </w:rPr>
      </w:pPr>
      <w:r w:rsidRPr="00E703A8">
        <w:rPr>
          <w:rFonts w:ascii="Times New Roman" w:hAnsi="Times New Roman"/>
          <w:b w:val="0"/>
          <w:i w:val="0"/>
          <w:sz w:val="21"/>
          <w:szCs w:val="21"/>
        </w:rPr>
        <w:t>Руководитель команды (Фамилия Имя Отчество (</w:t>
      </w:r>
      <w:r w:rsidRPr="00E703A8">
        <w:rPr>
          <w:rFonts w:ascii="Times New Roman" w:hAnsi="Times New Roman"/>
          <w:i w:val="0"/>
          <w:sz w:val="21"/>
          <w:szCs w:val="21"/>
        </w:rPr>
        <w:t>полностью</w:t>
      </w:r>
      <w:r w:rsidRPr="00E703A8">
        <w:rPr>
          <w:rFonts w:ascii="Times New Roman" w:hAnsi="Times New Roman"/>
          <w:b w:val="0"/>
          <w:i w:val="0"/>
          <w:sz w:val="21"/>
          <w:szCs w:val="21"/>
        </w:rPr>
        <w:t xml:space="preserve">), должность, контактный телефон, </w:t>
      </w:r>
      <w:r w:rsidRPr="00E703A8">
        <w:rPr>
          <w:rFonts w:ascii="Times New Roman" w:hAnsi="Times New Roman"/>
          <w:b w:val="0"/>
          <w:i w:val="0"/>
          <w:sz w:val="21"/>
          <w:szCs w:val="21"/>
          <w:lang w:val="en-US"/>
        </w:rPr>
        <w:t>e</w:t>
      </w:r>
      <w:r w:rsidRPr="00E703A8">
        <w:rPr>
          <w:rFonts w:ascii="Times New Roman" w:hAnsi="Times New Roman"/>
          <w:b w:val="0"/>
          <w:i w:val="0"/>
          <w:sz w:val="21"/>
          <w:szCs w:val="21"/>
        </w:rPr>
        <w:t>-</w:t>
      </w:r>
      <w:r w:rsidRPr="00E703A8">
        <w:rPr>
          <w:rFonts w:ascii="Times New Roman" w:hAnsi="Times New Roman"/>
          <w:b w:val="0"/>
          <w:i w:val="0"/>
          <w:sz w:val="21"/>
          <w:szCs w:val="21"/>
          <w:lang w:val="en-US"/>
        </w:rPr>
        <w:t>mail</w:t>
      </w:r>
      <w:r w:rsidRPr="00E703A8">
        <w:rPr>
          <w:rFonts w:ascii="Times New Roman" w:hAnsi="Times New Roman"/>
          <w:b w:val="0"/>
          <w:i w:val="0"/>
          <w:sz w:val="21"/>
          <w:szCs w:val="21"/>
        </w:rPr>
        <w:t>) ______________________________________________________________</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Название команды _________________________________________________________________</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pStyle w:val="a9"/>
        <w:spacing w:after="0"/>
        <w:jc w:val="both"/>
        <w:rPr>
          <w:rFonts w:ascii="Times New Roman" w:hAnsi="Times New Roman"/>
          <w:sz w:val="21"/>
          <w:szCs w:val="21"/>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6396"/>
        <w:gridCol w:w="2959"/>
      </w:tblGrid>
      <w:tr w:rsidR="00F1137B" w:rsidRPr="00E703A8" w:rsidTr="00F1137B">
        <w:trPr>
          <w:trHeight w:val="535"/>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w:t>
            </w:r>
          </w:p>
        </w:tc>
        <w:tc>
          <w:tcPr>
            <w:tcW w:w="6396"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Фамилия и имя участника команды</w:t>
            </w:r>
          </w:p>
        </w:tc>
        <w:tc>
          <w:tcPr>
            <w:tcW w:w="2959"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Возраст участника</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(полных лет)</w:t>
            </w: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1</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2</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3</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4</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5</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r w:rsidR="00F1137B" w:rsidRPr="00E703A8" w:rsidTr="00F1137B">
        <w:trPr>
          <w:trHeight w:val="268"/>
          <w:jc w:val="center"/>
        </w:trPr>
        <w:tc>
          <w:tcPr>
            <w:tcW w:w="534" w:type="dxa"/>
          </w:tcPr>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6</w:t>
            </w:r>
          </w:p>
        </w:tc>
        <w:tc>
          <w:tcPr>
            <w:tcW w:w="6396" w:type="dxa"/>
          </w:tcPr>
          <w:p w:rsidR="00F1137B" w:rsidRPr="00E703A8" w:rsidRDefault="00F1137B" w:rsidP="006D2BAA">
            <w:pPr>
              <w:pStyle w:val="a9"/>
              <w:spacing w:after="0"/>
              <w:jc w:val="both"/>
              <w:rPr>
                <w:rFonts w:ascii="Times New Roman" w:hAnsi="Times New Roman"/>
                <w:sz w:val="21"/>
                <w:szCs w:val="21"/>
              </w:rPr>
            </w:pPr>
          </w:p>
        </w:tc>
        <w:tc>
          <w:tcPr>
            <w:tcW w:w="2959" w:type="dxa"/>
          </w:tcPr>
          <w:p w:rsidR="00F1137B" w:rsidRPr="00E703A8" w:rsidRDefault="00F1137B" w:rsidP="006D2BAA">
            <w:pPr>
              <w:pStyle w:val="a9"/>
              <w:spacing w:after="0"/>
              <w:jc w:val="both"/>
              <w:rPr>
                <w:rFonts w:ascii="Times New Roman" w:hAnsi="Times New Roman"/>
                <w:sz w:val="21"/>
                <w:szCs w:val="21"/>
              </w:rPr>
            </w:pPr>
          </w:p>
        </w:tc>
      </w:tr>
    </w:tbl>
    <w:p w:rsidR="00F1137B" w:rsidRPr="00E703A8" w:rsidRDefault="00F1137B" w:rsidP="006D2BAA">
      <w:pPr>
        <w:tabs>
          <w:tab w:val="left" w:pos="360"/>
        </w:tabs>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_________________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6748"/>
        </w:tabs>
        <w:spacing w:after="0"/>
        <w:jc w:val="both"/>
        <w:rPr>
          <w:rFonts w:ascii="Times New Roman" w:hAnsi="Times New Roman"/>
          <w:sz w:val="21"/>
          <w:szCs w:val="21"/>
        </w:rPr>
      </w:pPr>
      <w:r w:rsidRPr="00E703A8">
        <w:rPr>
          <w:rFonts w:ascii="Times New Roman" w:hAnsi="Times New Roman"/>
          <w:sz w:val="21"/>
          <w:szCs w:val="21"/>
        </w:rPr>
        <w:t xml:space="preserve">М.П. </w:t>
      </w:r>
      <w:r w:rsidRPr="00E703A8">
        <w:rPr>
          <w:rFonts w:ascii="Times New Roman" w:hAnsi="Times New Roman"/>
          <w:sz w:val="21"/>
          <w:szCs w:val="21"/>
        </w:rPr>
        <w:tab/>
        <w:t>Дата</w:t>
      </w:r>
    </w:p>
    <w:p w:rsidR="00F1137B" w:rsidRPr="00E703A8" w:rsidRDefault="00F1137B" w:rsidP="006D2BAA">
      <w:pPr>
        <w:spacing w:after="0"/>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РАЙОННОЙ ИГРЕ-СОРЕВНОВАНИИ «</w:t>
      </w:r>
      <w:r w:rsidRPr="00E703A8">
        <w:rPr>
          <w:rFonts w:ascii="Times New Roman" w:hAnsi="Times New Roman"/>
          <w:b/>
          <w:sz w:val="24"/>
          <w:szCs w:val="24"/>
          <w:lang w:val="en-US"/>
        </w:rPr>
        <w:t>STREET</w:t>
      </w:r>
      <w:r w:rsidRPr="00E703A8">
        <w:rPr>
          <w:rFonts w:ascii="Times New Roman" w:hAnsi="Times New Roman"/>
          <w:b/>
          <w:sz w:val="24"/>
          <w:szCs w:val="24"/>
        </w:rPr>
        <w:t>-</w:t>
      </w:r>
      <w:r w:rsidRPr="00E703A8">
        <w:rPr>
          <w:rFonts w:ascii="Times New Roman" w:hAnsi="Times New Roman"/>
          <w:b/>
          <w:sz w:val="24"/>
          <w:szCs w:val="24"/>
          <w:lang w:val="en-US"/>
        </w:rPr>
        <w:t>STYLE</w:t>
      </w:r>
      <w:r w:rsidRPr="00E703A8">
        <w:rPr>
          <w:rFonts w:ascii="Times New Roman" w:hAnsi="Times New Roman"/>
          <w:b/>
          <w:sz w:val="24"/>
          <w:szCs w:val="24"/>
        </w:rPr>
        <w:t>»</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numPr>
          <w:ilvl w:val="1"/>
          <w:numId w:val="200"/>
        </w:numPr>
        <w:spacing w:after="0" w:line="276" w:lineRule="auto"/>
        <w:jc w:val="both"/>
        <w:rPr>
          <w:rFonts w:ascii="Times New Roman" w:hAnsi="Times New Roman"/>
          <w:sz w:val="21"/>
          <w:szCs w:val="21"/>
        </w:rPr>
      </w:pPr>
      <w:r w:rsidRPr="00E703A8">
        <w:rPr>
          <w:rFonts w:ascii="Times New Roman" w:hAnsi="Times New Roman"/>
          <w:sz w:val="21"/>
          <w:szCs w:val="21"/>
        </w:rPr>
        <w:t>ЦЕЛИ ИГРЫ-СОРЕВНОВАНИЯ</w:t>
      </w:r>
    </w:p>
    <w:p w:rsidR="00F1137B" w:rsidRPr="00E703A8" w:rsidRDefault="00F1137B" w:rsidP="006D2BAA">
      <w:pPr>
        <w:numPr>
          <w:ilvl w:val="0"/>
          <w:numId w:val="202"/>
        </w:numPr>
        <w:tabs>
          <w:tab w:val="clear" w:pos="108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профилактика детского дорожно-транспортного травматизма;</w:t>
      </w:r>
    </w:p>
    <w:p w:rsidR="00F1137B" w:rsidRPr="00E703A8" w:rsidRDefault="00F1137B" w:rsidP="006D2BAA">
      <w:pPr>
        <w:numPr>
          <w:ilvl w:val="0"/>
          <w:numId w:val="202"/>
        </w:numPr>
        <w:tabs>
          <w:tab w:val="clear" w:pos="108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пропаганда здорового образа жизни;</w:t>
      </w:r>
    </w:p>
    <w:p w:rsidR="00F1137B" w:rsidRPr="00E703A8" w:rsidRDefault="00F1137B" w:rsidP="006D2BAA">
      <w:pPr>
        <w:numPr>
          <w:ilvl w:val="0"/>
          <w:numId w:val="202"/>
        </w:numPr>
        <w:tabs>
          <w:tab w:val="clear" w:pos="108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поддержка подростковой субкультуры </w:t>
      </w:r>
    </w:p>
    <w:p w:rsidR="00F1137B" w:rsidRPr="00E703A8" w:rsidRDefault="00F1137B" w:rsidP="006D2BAA">
      <w:pPr>
        <w:numPr>
          <w:ilvl w:val="1"/>
          <w:numId w:val="200"/>
        </w:numPr>
        <w:spacing w:after="0" w:line="276" w:lineRule="auto"/>
        <w:jc w:val="both"/>
        <w:rPr>
          <w:rFonts w:ascii="Times New Roman" w:hAnsi="Times New Roman"/>
          <w:sz w:val="21"/>
          <w:szCs w:val="21"/>
        </w:rPr>
      </w:pPr>
      <w:r w:rsidRPr="00E703A8">
        <w:rPr>
          <w:rFonts w:ascii="Times New Roman" w:hAnsi="Times New Roman"/>
          <w:sz w:val="21"/>
          <w:szCs w:val="21"/>
        </w:rPr>
        <w:t>ЗАДАЧИ ИГРЫ-СОРЕВНОВАНИЯ</w:t>
      </w:r>
    </w:p>
    <w:p w:rsidR="00F1137B" w:rsidRPr="00E703A8" w:rsidRDefault="00F1137B" w:rsidP="006D2BAA">
      <w:pPr>
        <w:numPr>
          <w:ilvl w:val="0"/>
          <w:numId w:val="203"/>
        </w:numPr>
        <w:tabs>
          <w:tab w:val="clear" w:pos="10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учащихся к пропаганде правил безопасного поведения на дорогах среди сверстников;</w:t>
      </w:r>
    </w:p>
    <w:p w:rsidR="00F1137B" w:rsidRPr="00E703A8" w:rsidRDefault="00F1137B" w:rsidP="006D2BAA">
      <w:pPr>
        <w:numPr>
          <w:ilvl w:val="0"/>
          <w:numId w:val="203"/>
        </w:numPr>
        <w:tabs>
          <w:tab w:val="clear" w:pos="10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учащихся к систематическим занятиям физической культурой и спортом;</w:t>
      </w:r>
    </w:p>
    <w:p w:rsidR="00F1137B" w:rsidRPr="00E703A8" w:rsidRDefault="00F1137B" w:rsidP="006D2BAA">
      <w:pPr>
        <w:numPr>
          <w:ilvl w:val="0"/>
          <w:numId w:val="203"/>
        </w:numPr>
        <w:tabs>
          <w:tab w:val="clear" w:pos="10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Создание условий для снижения количества ДТП с участием школьников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Организаторы соревнования</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3. Участники соревнований</w:t>
      </w:r>
    </w:p>
    <w:p w:rsidR="00F1137B" w:rsidRPr="00AF15E3" w:rsidRDefault="00F1137B" w:rsidP="006D2BAA">
      <w:pPr>
        <w:tabs>
          <w:tab w:val="left" w:pos="0"/>
          <w:tab w:val="left" w:pos="142"/>
        </w:tabs>
        <w:spacing w:after="0"/>
        <w:jc w:val="both"/>
        <w:rPr>
          <w:rFonts w:ascii="Times New Roman" w:hAnsi="Times New Roman"/>
          <w:sz w:val="21"/>
          <w:szCs w:val="21"/>
        </w:rPr>
      </w:pPr>
      <w:r w:rsidRPr="00E703A8">
        <w:rPr>
          <w:rFonts w:ascii="Times New Roman" w:hAnsi="Times New Roman"/>
          <w:sz w:val="21"/>
          <w:szCs w:val="21"/>
        </w:rPr>
        <w:t xml:space="preserve">3.1. К участию в игре-соревновании допускаются учащиеся </w:t>
      </w:r>
      <w:r w:rsidRPr="00AF15E3">
        <w:rPr>
          <w:rFonts w:ascii="Times New Roman" w:hAnsi="Times New Roman"/>
          <w:sz w:val="21"/>
          <w:szCs w:val="21"/>
        </w:rPr>
        <w:t>7-8 классов.</w:t>
      </w:r>
    </w:p>
    <w:p w:rsidR="00F1137B" w:rsidRPr="00E703A8" w:rsidRDefault="00F1137B" w:rsidP="006D2BAA">
      <w:pPr>
        <w:tabs>
          <w:tab w:val="left" w:pos="0"/>
          <w:tab w:val="left" w:pos="142"/>
        </w:tabs>
        <w:spacing w:after="0"/>
        <w:jc w:val="both"/>
        <w:rPr>
          <w:rFonts w:ascii="Times New Roman" w:hAnsi="Times New Roman"/>
          <w:sz w:val="21"/>
          <w:szCs w:val="21"/>
        </w:rPr>
      </w:pPr>
      <w:r w:rsidRPr="00E703A8">
        <w:rPr>
          <w:rFonts w:ascii="Times New Roman" w:hAnsi="Times New Roman"/>
          <w:sz w:val="21"/>
          <w:szCs w:val="21"/>
        </w:rPr>
        <w:t>3.2. К участию в игре-соревновании допускаются не более 2-х команд от ОУ. Состав команды - 6 человек (4 мальчика и 2 девочки), возможен неполный состав.</w:t>
      </w:r>
    </w:p>
    <w:p w:rsidR="00F1137B" w:rsidRPr="00E703A8" w:rsidRDefault="00F1137B" w:rsidP="006D2BAA">
      <w:pPr>
        <w:tabs>
          <w:tab w:val="left" w:pos="0"/>
          <w:tab w:val="left" w:pos="142"/>
        </w:tabs>
        <w:spacing w:after="0"/>
        <w:jc w:val="both"/>
        <w:rPr>
          <w:rFonts w:ascii="Times New Roman" w:hAnsi="Times New Roman"/>
          <w:b/>
          <w:sz w:val="21"/>
          <w:szCs w:val="21"/>
        </w:rPr>
      </w:pPr>
      <w:r w:rsidRPr="00E703A8">
        <w:rPr>
          <w:rFonts w:ascii="Times New Roman" w:hAnsi="Times New Roman"/>
          <w:sz w:val="21"/>
          <w:szCs w:val="21"/>
        </w:rPr>
        <w:t xml:space="preserve">3.3. Участникам 1 тура соревнований «Скейтборд» необходимо выполнить домашнее задание </w:t>
      </w:r>
      <w:r w:rsidRPr="00E703A8">
        <w:rPr>
          <w:rFonts w:ascii="Times New Roman" w:hAnsi="Times New Roman"/>
          <w:b/>
          <w:sz w:val="21"/>
          <w:szCs w:val="21"/>
        </w:rPr>
        <w:t>(Приложение № 1)</w:t>
      </w:r>
    </w:p>
    <w:p w:rsidR="00F1137B" w:rsidRPr="00E703A8" w:rsidRDefault="00F1137B" w:rsidP="006D2BAA">
      <w:pPr>
        <w:tabs>
          <w:tab w:val="left" w:pos="0"/>
          <w:tab w:val="left" w:pos="142"/>
        </w:tabs>
        <w:spacing w:after="0"/>
        <w:jc w:val="both"/>
        <w:rPr>
          <w:rFonts w:ascii="Times New Roman" w:hAnsi="Times New Roman"/>
          <w:sz w:val="21"/>
          <w:szCs w:val="21"/>
        </w:rPr>
      </w:pPr>
      <w:r w:rsidRPr="00E703A8">
        <w:rPr>
          <w:rFonts w:ascii="Times New Roman" w:hAnsi="Times New Roman"/>
          <w:sz w:val="21"/>
          <w:szCs w:val="21"/>
        </w:rPr>
        <w:t>3.4. Участникам необходимо иметь страховой полис и базовые средства защиты велосипедиста на период проведения 2 тура соревнований «Велосипед»</w:t>
      </w:r>
    </w:p>
    <w:p w:rsidR="00F1137B" w:rsidRPr="00E703A8" w:rsidRDefault="00F1137B" w:rsidP="006D2BAA">
      <w:pPr>
        <w:tabs>
          <w:tab w:val="left" w:pos="0"/>
          <w:tab w:val="left" w:pos="142"/>
        </w:tabs>
        <w:spacing w:after="0"/>
        <w:jc w:val="both"/>
        <w:rPr>
          <w:rFonts w:ascii="Times New Roman" w:hAnsi="Times New Roman"/>
          <w:i/>
          <w:sz w:val="21"/>
          <w:szCs w:val="21"/>
        </w:rPr>
      </w:pPr>
      <w:r w:rsidRPr="00E703A8">
        <w:rPr>
          <w:rFonts w:ascii="Times New Roman" w:hAnsi="Times New Roman"/>
          <w:b/>
          <w:sz w:val="21"/>
          <w:szCs w:val="21"/>
        </w:rPr>
        <w:t>Примечание</w:t>
      </w:r>
      <w:r w:rsidRPr="00E703A8">
        <w:rPr>
          <w:rFonts w:ascii="Times New Roman" w:hAnsi="Times New Roman"/>
          <w:b/>
          <w:i/>
          <w:sz w:val="21"/>
          <w:szCs w:val="21"/>
        </w:rPr>
        <w:t>:</w:t>
      </w:r>
      <w:r w:rsidRPr="00E703A8">
        <w:rPr>
          <w:rFonts w:ascii="Times New Roman" w:hAnsi="Times New Roman"/>
          <w:i/>
          <w:sz w:val="21"/>
          <w:szCs w:val="21"/>
        </w:rPr>
        <w:t xml:space="preserve"> категорически запрещается включать в состав команды учащихся, в течение последних двух лет занимавших призовые места на профильных соревнованиях. </w:t>
      </w:r>
    </w:p>
    <w:p w:rsidR="00F1137B" w:rsidRPr="00E703A8" w:rsidRDefault="00F1137B" w:rsidP="006D2BAA">
      <w:pPr>
        <w:tabs>
          <w:tab w:val="left" w:pos="0"/>
          <w:tab w:val="left" w:pos="142"/>
        </w:tabs>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Сроки и место проведения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ИГРА-СОРЕВНОВАНИЕ ПРОВОДИТСЯ В 2 ТУРА</w:t>
      </w:r>
    </w:p>
    <w:p w:rsidR="00F1137B" w:rsidRPr="00AF15E3" w:rsidRDefault="00F1137B" w:rsidP="006D2BAA">
      <w:pPr>
        <w:spacing w:after="0"/>
        <w:jc w:val="both"/>
        <w:rPr>
          <w:rFonts w:ascii="Times New Roman" w:hAnsi="Times New Roman"/>
          <w:sz w:val="21"/>
          <w:szCs w:val="21"/>
        </w:rPr>
      </w:pPr>
      <w:r w:rsidRPr="00AF15E3">
        <w:rPr>
          <w:rFonts w:ascii="Times New Roman" w:hAnsi="Times New Roman"/>
          <w:b/>
          <w:sz w:val="21"/>
          <w:szCs w:val="21"/>
        </w:rPr>
        <w:t>1 тур игры «Скейтборд»</w:t>
      </w:r>
      <w:r w:rsidRPr="00AF15E3">
        <w:rPr>
          <w:rFonts w:ascii="Times New Roman" w:hAnsi="Times New Roman"/>
          <w:sz w:val="21"/>
          <w:szCs w:val="21"/>
        </w:rPr>
        <w:t>-</w:t>
      </w:r>
      <w:r w:rsidRPr="00E703A8">
        <w:rPr>
          <w:rFonts w:ascii="Times New Roman" w:hAnsi="Times New Roman"/>
          <w:sz w:val="21"/>
          <w:szCs w:val="21"/>
        </w:rPr>
        <w:t xml:space="preserve"> проводится на базе ГБУ ДО ЦДЮТТ </w:t>
      </w:r>
      <w:r w:rsidRPr="00E703A8">
        <w:rPr>
          <w:rFonts w:ascii="Times New Roman" w:hAnsi="Times New Roman"/>
          <w:b/>
          <w:sz w:val="21"/>
          <w:szCs w:val="21"/>
        </w:rPr>
        <w:t xml:space="preserve">25 сентября 2020 г. </w:t>
      </w:r>
      <w:r w:rsidRPr="00AF15E3">
        <w:rPr>
          <w:rFonts w:ascii="Times New Roman" w:hAnsi="Times New Roman"/>
          <w:sz w:val="21"/>
          <w:szCs w:val="21"/>
        </w:rPr>
        <w:t>в 13 час. 30 мин.</w:t>
      </w:r>
    </w:p>
    <w:p w:rsidR="00F1137B" w:rsidRPr="00AF15E3" w:rsidRDefault="00F1137B" w:rsidP="006D2BAA">
      <w:pPr>
        <w:spacing w:after="0"/>
        <w:jc w:val="both"/>
        <w:rPr>
          <w:rFonts w:ascii="Times New Roman" w:hAnsi="Times New Roman"/>
          <w:sz w:val="21"/>
          <w:szCs w:val="21"/>
        </w:rPr>
      </w:pPr>
      <w:r w:rsidRPr="00AF15E3">
        <w:rPr>
          <w:rFonts w:ascii="Times New Roman" w:hAnsi="Times New Roman"/>
          <w:b/>
          <w:sz w:val="21"/>
          <w:szCs w:val="21"/>
        </w:rPr>
        <w:t>2 тур игры «Велосипед»</w:t>
      </w:r>
      <w:r w:rsidRPr="00E703A8">
        <w:rPr>
          <w:rFonts w:ascii="Times New Roman" w:hAnsi="Times New Roman"/>
          <w:sz w:val="21"/>
          <w:szCs w:val="21"/>
        </w:rPr>
        <w:t xml:space="preserve">- проводится на базе ГБУ ДО ЦДЮТТ </w:t>
      </w:r>
      <w:r w:rsidRPr="00E703A8">
        <w:rPr>
          <w:rFonts w:ascii="Times New Roman" w:hAnsi="Times New Roman"/>
          <w:b/>
          <w:sz w:val="21"/>
          <w:szCs w:val="21"/>
        </w:rPr>
        <w:t xml:space="preserve">09 октября 2020 г. </w:t>
      </w:r>
      <w:r w:rsidRPr="00AF15E3">
        <w:rPr>
          <w:rFonts w:ascii="Times New Roman" w:hAnsi="Times New Roman"/>
          <w:sz w:val="21"/>
          <w:szCs w:val="21"/>
        </w:rPr>
        <w:t>в 13 час. 30 мин.</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5. Порядок подачи заявок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Оргкомитет игры-соревнования принимает предварительные заявки (</w:t>
      </w:r>
      <w:r w:rsidRPr="00AF15E3">
        <w:rPr>
          <w:rFonts w:ascii="Times New Roman" w:hAnsi="Times New Roman"/>
          <w:sz w:val="21"/>
          <w:szCs w:val="21"/>
        </w:rPr>
        <w:t>Приложение № 2</w:t>
      </w:r>
      <w:r w:rsidRPr="00E703A8">
        <w:rPr>
          <w:rFonts w:ascii="Times New Roman" w:hAnsi="Times New Roman"/>
          <w:sz w:val="21"/>
          <w:szCs w:val="21"/>
        </w:rPr>
        <w:t xml:space="preserve">) по электронной почте </w:t>
      </w:r>
      <w:hyperlink r:id="rId172" w:history="1">
        <w:r w:rsidRPr="00E703A8">
          <w:rPr>
            <w:rStyle w:val="a7"/>
            <w:rFonts w:ascii="Times New Roman" w:hAnsi="Times New Roman"/>
            <w:color w:val="auto"/>
            <w:sz w:val="21"/>
            <w:szCs w:val="21"/>
            <w:lang w:val="en-US"/>
          </w:rPr>
          <w:t>cdutt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pdd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до </w:t>
      </w:r>
      <w:r w:rsidRPr="00E703A8">
        <w:rPr>
          <w:rFonts w:ascii="Times New Roman" w:hAnsi="Times New Roman"/>
          <w:b/>
          <w:sz w:val="21"/>
          <w:szCs w:val="21"/>
        </w:rPr>
        <w:t>19 сентября 2020 г.</w:t>
      </w:r>
      <w:r w:rsidRPr="00E703A8">
        <w:rPr>
          <w:rFonts w:ascii="Times New Roman" w:hAnsi="Times New Roman"/>
          <w:sz w:val="21"/>
          <w:szCs w:val="21"/>
        </w:rPr>
        <w:t xml:space="preserve"> Оригинал заявки – в день соревнований по адресу ул. Маршала Говорова, д. 34, литер 3. Начало регистрации в 13 часов.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Подведение итогов и награждение</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6.1. Подведение итогов игры-соревнования и награждение победителей состоится по окончании 2 тура </w:t>
      </w:r>
      <w:r w:rsidRPr="00E703A8">
        <w:rPr>
          <w:rFonts w:ascii="Times New Roman" w:hAnsi="Times New Roman"/>
          <w:b/>
          <w:sz w:val="21"/>
          <w:szCs w:val="21"/>
        </w:rPr>
        <w:t>09 октября 2020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Победители игры награждаются грамотами и призами.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6.3. Все участники получают «Свидетельство участника».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Примечание: </w:t>
      </w:r>
      <w:r w:rsidRPr="00E703A8">
        <w:rPr>
          <w:rFonts w:ascii="Times New Roman" w:hAnsi="Times New Roman"/>
          <w:sz w:val="21"/>
          <w:szCs w:val="21"/>
        </w:rPr>
        <w:t xml:space="preserve">в Положении о проведении игры-соревнования </w:t>
      </w:r>
      <w:r w:rsidRPr="00E703A8">
        <w:rPr>
          <w:rFonts w:ascii="Times New Roman" w:hAnsi="Times New Roman"/>
          <w:b/>
          <w:sz w:val="21"/>
          <w:szCs w:val="21"/>
        </w:rPr>
        <w:t>«</w:t>
      </w:r>
      <w:r w:rsidRPr="00E703A8">
        <w:rPr>
          <w:rFonts w:ascii="Times New Roman" w:hAnsi="Times New Roman"/>
          <w:b/>
          <w:sz w:val="21"/>
          <w:szCs w:val="21"/>
          <w:lang w:val="en-US"/>
        </w:rPr>
        <w:t>Street</w:t>
      </w:r>
      <w:r w:rsidRPr="00E703A8">
        <w:rPr>
          <w:rFonts w:ascii="Times New Roman" w:hAnsi="Times New Roman"/>
          <w:b/>
          <w:sz w:val="21"/>
          <w:szCs w:val="21"/>
        </w:rPr>
        <w:t>-</w:t>
      </w:r>
      <w:r w:rsidRPr="00E703A8">
        <w:rPr>
          <w:rFonts w:ascii="Times New Roman" w:hAnsi="Times New Roman"/>
          <w:b/>
          <w:sz w:val="21"/>
          <w:szCs w:val="21"/>
          <w:lang w:val="en-US"/>
        </w:rPr>
        <w:t>Style</w:t>
      </w:r>
      <w:r w:rsidRPr="00E703A8">
        <w:rPr>
          <w:rFonts w:ascii="Times New Roman" w:hAnsi="Times New Roman"/>
          <w:b/>
          <w:sz w:val="21"/>
          <w:szCs w:val="21"/>
        </w:rPr>
        <w:t>»</w:t>
      </w:r>
      <w:r w:rsidRPr="00E703A8">
        <w:rPr>
          <w:rFonts w:ascii="Times New Roman" w:hAnsi="Times New Roman"/>
          <w:sz w:val="21"/>
          <w:szCs w:val="21"/>
        </w:rPr>
        <w:t xml:space="preserve"> возможны изменения и дополнения.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Справки по тел. 252-15-40 с 15.00 до 17.00 /Ширяева Татьяна Александровна – зав. организационно - массовым отделом ЦДЮТТ, Бычкова Елена Николаевна- методист РОЦ по ПДДТТ и БДД/.</w:t>
      </w:r>
    </w:p>
    <w:p w:rsidR="00F1137B" w:rsidRPr="00E703A8" w:rsidRDefault="00F1137B" w:rsidP="006D2BAA">
      <w:pPr>
        <w:spacing w:after="0" w:line="240" w:lineRule="auto"/>
        <w:jc w:val="both"/>
        <w:rPr>
          <w:rFonts w:ascii="Times New Roman" w:hAnsi="Times New Roman"/>
          <w:b/>
          <w:sz w:val="21"/>
          <w:szCs w:val="21"/>
        </w:rPr>
      </w:pPr>
      <w:r w:rsidRPr="00E703A8">
        <w:rPr>
          <w:rFonts w:ascii="Times New Roman" w:hAnsi="Times New Roman"/>
          <w:b/>
          <w:sz w:val="21"/>
          <w:szCs w:val="21"/>
        </w:rPr>
        <w:br w:type="page"/>
      </w: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0C5709" w:rsidRPr="00E703A8" w:rsidRDefault="000C5709" w:rsidP="000C5709">
      <w:pPr>
        <w:spacing w:after="0"/>
        <w:jc w:val="center"/>
        <w:rPr>
          <w:rFonts w:ascii="Times New Roman" w:hAnsi="Times New Roman"/>
          <w:b/>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Домашнее задание 1 тура игры- соревнования</w:t>
      </w:r>
    </w:p>
    <w:p w:rsidR="000C5709" w:rsidRPr="00E703A8" w:rsidRDefault="000C5709"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r w:rsidRPr="00E703A8">
        <w:rPr>
          <w:rFonts w:ascii="Times New Roman" w:hAnsi="Times New Roman"/>
          <w:b/>
          <w:sz w:val="21"/>
          <w:szCs w:val="21"/>
          <w:lang w:val="en-US"/>
        </w:rPr>
        <w:t>Street</w:t>
      </w:r>
      <w:r w:rsidRPr="00E703A8">
        <w:rPr>
          <w:rFonts w:ascii="Times New Roman" w:hAnsi="Times New Roman"/>
          <w:b/>
          <w:sz w:val="21"/>
          <w:szCs w:val="21"/>
        </w:rPr>
        <w:t>-</w:t>
      </w:r>
      <w:r w:rsidRPr="00E703A8">
        <w:rPr>
          <w:rFonts w:ascii="Times New Roman" w:hAnsi="Times New Roman"/>
          <w:b/>
          <w:sz w:val="21"/>
          <w:szCs w:val="21"/>
          <w:lang w:val="en-US"/>
        </w:rPr>
        <w:t>Style</w:t>
      </w:r>
      <w:r w:rsidRPr="00E703A8">
        <w:rPr>
          <w:rFonts w:ascii="Times New Roman" w:hAnsi="Times New Roman"/>
          <w:b/>
          <w:sz w:val="21"/>
          <w:szCs w:val="21"/>
        </w:rPr>
        <w:t>»</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«Словарь терминов».</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Дать развернутое и точное определение указанных ниже терминов скейтбординга.</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Скейтпарк.</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Рампа.</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Подвески.</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Дека.</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Тони Хоук.</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Олли (</w:t>
      </w:r>
      <w:r w:rsidRPr="00E703A8">
        <w:rPr>
          <w:rFonts w:ascii="Times New Roman" w:hAnsi="Times New Roman"/>
          <w:sz w:val="21"/>
          <w:szCs w:val="21"/>
          <w:lang w:val="en-US"/>
        </w:rPr>
        <w:t>OLLIE</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Конкейв</w:t>
      </w:r>
      <w:r w:rsidRPr="00E703A8">
        <w:rPr>
          <w:rFonts w:ascii="Times New Roman" w:hAnsi="Times New Roman"/>
          <w:sz w:val="21"/>
          <w:szCs w:val="21"/>
          <w:lang w:val="en-US"/>
        </w:rPr>
        <w:t xml:space="preserve"> (CONCAVE)</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Флип</w:t>
      </w:r>
      <w:r w:rsidRPr="00E703A8">
        <w:rPr>
          <w:rFonts w:ascii="Times New Roman" w:hAnsi="Times New Roman"/>
          <w:sz w:val="21"/>
          <w:szCs w:val="21"/>
          <w:lang w:val="en-US"/>
        </w:rPr>
        <w:t xml:space="preserve"> (FLIP)</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Хэндрейл</w:t>
      </w:r>
      <w:r w:rsidRPr="00E703A8">
        <w:rPr>
          <w:rFonts w:ascii="Times New Roman" w:hAnsi="Times New Roman"/>
          <w:sz w:val="21"/>
          <w:szCs w:val="21"/>
          <w:lang w:val="en-US"/>
        </w:rPr>
        <w:t xml:space="preserve"> (HANDRAIL)</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Верт</w:t>
      </w:r>
      <w:r w:rsidRPr="00E703A8">
        <w:rPr>
          <w:rFonts w:ascii="Times New Roman" w:hAnsi="Times New Roman"/>
          <w:sz w:val="21"/>
          <w:szCs w:val="21"/>
          <w:lang w:val="en-US"/>
        </w:rPr>
        <w:t xml:space="preserve"> (VERT)</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Грайнд</w:t>
      </w:r>
      <w:r w:rsidRPr="00E703A8">
        <w:rPr>
          <w:rFonts w:ascii="Times New Roman" w:hAnsi="Times New Roman"/>
          <w:sz w:val="21"/>
          <w:szCs w:val="21"/>
          <w:lang w:val="en-US"/>
        </w:rPr>
        <w:t xml:space="preserve"> (GRIND)</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Халфпайп (</w:t>
      </w:r>
      <w:r w:rsidRPr="00E703A8">
        <w:rPr>
          <w:rFonts w:ascii="Times New Roman" w:hAnsi="Times New Roman"/>
          <w:sz w:val="21"/>
          <w:szCs w:val="21"/>
          <w:lang w:val="en-US"/>
        </w:rPr>
        <w:t>HALFPIPE)</w:t>
      </w:r>
      <w:r w:rsidRPr="00E703A8">
        <w:rPr>
          <w:rFonts w:ascii="Times New Roman" w:hAnsi="Times New Roman"/>
          <w:sz w:val="21"/>
          <w:szCs w:val="21"/>
        </w:rPr>
        <w:t>.</w:t>
      </w:r>
    </w:p>
    <w:p w:rsidR="00F1137B" w:rsidRPr="00E703A8" w:rsidRDefault="00F1137B" w:rsidP="006D2BAA">
      <w:pPr>
        <w:numPr>
          <w:ilvl w:val="0"/>
          <w:numId w:val="20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Кикер</w:t>
      </w:r>
      <w:r w:rsidRPr="00E703A8">
        <w:rPr>
          <w:rFonts w:ascii="Times New Roman" w:hAnsi="Times New Roman"/>
          <w:sz w:val="21"/>
          <w:szCs w:val="21"/>
          <w:lang w:val="en-US"/>
        </w:rPr>
        <w:t>(KICKER)</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2. Первая медицинская помощь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Подготовиться к тестовому заданию «Оказание первой медицинской помощи при спортивных травмах»: переломы, вывихи, ушибы, кровотечения.</w:t>
      </w: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0C5709" w:rsidRPr="00E703A8" w:rsidRDefault="000C5709" w:rsidP="000C5709">
      <w:pPr>
        <w:spacing w:after="0"/>
        <w:jc w:val="center"/>
        <w:rPr>
          <w:rFonts w:ascii="Times New Roman" w:hAnsi="Times New Roman"/>
          <w:b/>
          <w:sz w:val="21"/>
          <w:szCs w:val="21"/>
        </w:rPr>
      </w:pPr>
    </w:p>
    <w:p w:rsidR="00F1137B" w:rsidRPr="00E703A8" w:rsidRDefault="000C5709" w:rsidP="000C5709">
      <w:pPr>
        <w:spacing w:after="0"/>
        <w:jc w:val="center"/>
        <w:rPr>
          <w:rFonts w:ascii="Times New Roman" w:hAnsi="Times New Roman"/>
          <w:b/>
          <w:sz w:val="21"/>
          <w:szCs w:val="21"/>
        </w:rPr>
      </w:pPr>
      <w:r w:rsidRPr="00E703A8">
        <w:rPr>
          <w:rFonts w:ascii="Times New Roman" w:hAnsi="Times New Roman"/>
          <w:b/>
          <w:sz w:val="21"/>
          <w:szCs w:val="21"/>
        </w:rPr>
        <w:t>ЗАЯВК</w:t>
      </w:r>
      <w:r w:rsidR="00F1137B" w:rsidRPr="00E703A8">
        <w:rPr>
          <w:rFonts w:ascii="Times New Roman" w:hAnsi="Times New Roman"/>
          <w:b/>
          <w:sz w:val="21"/>
          <w:szCs w:val="21"/>
        </w:rPr>
        <w:t>А</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районной игре-соревновании</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w:t>
      </w:r>
      <w:r w:rsidRPr="00E703A8">
        <w:rPr>
          <w:rFonts w:ascii="Times New Roman" w:hAnsi="Times New Roman"/>
          <w:b/>
          <w:sz w:val="21"/>
          <w:szCs w:val="21"/>
          <w:lang w:val="en-US"/>
        </w:rPr>
        <w:t>Street</w:t>
      </w:r>
      <w:r w:rsidRPr="00E703A8">
        <w:rPr>
          <w:rFonts w:ascii="Times New Roman" w:hAnsi="Times New Roman"/>
          <w:b/>
          <w:sz w:val="21"/>
          <w:szCs w:val="21"/>
        </w:rPr>
        <w:t>-</w:t>
      </w:r>
      <w:r w:rsidRPr="00E703A8">
        <w:rPr>
          <w:rFonts w:ascii="Times New Roman" w:hAnsi="Times New Roman"/>
          <w:b/>
          <w:sz w:val="21"/>
          <w:szCs w:val="21"/>
          <w:lang w:val="en-US"/>
        </w:rPr>
        <w:t>Style</w:t>
      </w:r>
      <w:r w:rsidRPr="00E703A8">
        <w:rPr>
          <w:rFonts w:ascii="Times New Roman" w:hAnsi="Times New Roman"/>
          <w:b/>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ОУ № ______</w:t>
      </w:r>
    </w:p>
    <w:p w:rsidR="00F1137B" w:rsidRPr="00E703A8" w:rsidRDefault="00F1137B" w:rsidP="006D2BAA">
      <w:pPr>
        <w:spacing w:after="0"/>
        <w:jc w:val="both"/>
        <w:rPr>
          <w:rFonts w:ascii="Times New Roman" w:hAnsi="Times New Roman"/>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935"/>
        <w:gridCol w:w="1901"/>
        <w:gridCol w:w="1645"/>
        <w:gridCol w:w="2068"/>
      </w:tblGrid>
      <w:tr w:rsidR="00F1137B" w:rsidRPr="00E703A8" w:rsidTr="00F1137B">
        <w:trPr>
          <w:jc w:val="center"/>
        </w:trPr>
        <w:tc>
          <w:tcPr>
            <w:tcW w:w="80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п\п</w:t>
            </w:r>
          </w:p>
        </w:tc>
        <w:tc>
          <w:tcPr>
            <w:tcW w:w="300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93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Дата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рождения</w:t>
            </w:r>
          </w:p>
        </w:tc>
        <w:tc>
          <w:tcPr>
            <w:tcW w:w="168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c>
          <w:tcPr>
            <w:tcW w:w="21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Виза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врача</w:t>
            </w:r>
          </w:p>
        </w:tc>
      </w:tr>
      <w:tr w:rsidR="00F1137B" w:rsidRPr="00E703A8" w:rsidTr="00F1137B">
        <w:trPr>
          <w:jc w:val="center"/>
        </w:trPr>
        <w:tc>
          <w:tcPr>
            <w:tcW w:w="80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80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80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300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93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686"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130"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Всего допущено к соревнованиям __________________ человек</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Врач 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Команду подготовил педагог 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(полностью), должность, телефон</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Директор ОУ _____________          Дата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Style w:val="af4"/>
          <w:rFonts w:ascii="Times New Roman" w:hAnsi="Times New Roman"/>
          <w:iCs/>
          <w:sz w:val="24"/>
          <w:szCs w:val="24"/>
        </w:rPr>
      </w:pPr>
      <w:r w:rsidRPr="00E703A8">
        <w:rPr>
          <w:rStyle w:val="af4"/>
          <w:i/>
        </w:rPr>
        <w:br w:type="page"/>
      </w:r>
    </w:p>
    <w:p w:rsidR="00F1137B" w:rsidRPr="00E703A8" w:rsidRDefault="00F1137B" w:rsidP="006D2BAA">
      <w:pPr>
        <w:pStyle w:val="HTML"/>
        <w:spacing w:line="276" w:lineRule="auto"/>
        <w:jc w:val="both"/>
        <w:rPr>
          <w:rStyle w:val="af4"/>
          <w:i w:val="0"/>
        </w:rPr>
      </w:pPr>
      <w:r w:rsidRPr="00E703A8">
        <w:rPr>
          <w:rStyle w:val="af4"/>
          <w:i w:val="0"/>
        </w:rPr>
        <w:t>ПОЛОЖЕНИЕ О РАЙОННОМ ЭТАПЕ ГОРОДСКОГО ДЕТСКОГО ТВОРЧЕСКОГО КОНКУРСА «АЗБУКА БЕЗОПАСНОСТИ» СРЕДИ ОБУЧАЮЩИХСЯ ОБРАЗОВАТЕЛЬНЫХ УЧРЕЖДЕНИЙ САНКТ-ПЕТЕРБУРГА</w:t>
      </w:r>
    </w:p>
    <w:p w:rsidR="00F1137B" w:rsidRPr="00AF15E3" w:rsidRDefault="00F1137B" w:rsidP="006D2BAA">
      <w:pPr>
        <w:pStyle w:val="HTML"/>
        <w:spacing w:line="276" w:lineRule="auto"/>
        <w:jc w:val="both"/>
        <w:rPr>
          <w:i w:val="0"/>
          <w:sz w:val="21"/>
          <w:szCs w:val="21"/>
        </w:rPr>
      </w:pPr>
      <w:r w:rsidRPr="00AF15E3">
        <w:rPr>
          <w:i w:val="0"/>
          <w:sz w:val="21"/>
          <w:szCs w:val="21"/>
        </w:rPr>
        <w:t>(направление «Безопасность дорожного движения»)</w:t>
      </w:r>
    </w:p>
    <w:p w:rsidR="00F1137B" w:rsidRPr="00E703A8" w:rsidRDefault="00F1137B" w:rsidP="006D2BAA">
      <w:pPr>
        <w:pStyle w:val="HTML"/>
        <w:spacing w:line="276" w:lineRule="auto"/>
        <w:jc w:val="both"/>
        <w:rPr>
          <w:rStyle w:val="af4"/>
          <w:b w:val="0"/>
          <w:i w:val="0"/>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1. Общие положения. </w:t>
      </w:r>
    </w:p>
    <w:p w:rsidR="00F1137B" w:rsidRPr="00E703A8" w:rsidRDefault="00F1137B" w:rsidP="006D2BAA">
      <w:pPr>
        <w:spacing w:after="0"/>
        <w:ind w:firstLine="284"/>
        <w:jc w:val="both"/>
        <w:rPr>
          <w:rStyle w:val="af4"/>
          <w:rFonts w:ascii="Times New Roman" w:hAnsi="Times New Roman"/>
          <w:b w:val="0"/>
          <w:sz w:val="21"/>
          <w:szCs w:val="21"/>
        </w:rPr>
      </w:pPr>
      <w:r w:rsidRPr="00E703A8">
        <w:rPr>
          <w:rStyle w:val="af4"/>
          <w:rFonts w:ascii="Times New Roman" w:hAnsi="Times New Roman"/>
          <w:b w:val="0"/>
          <w:sz w:val="21"/>
          <w:szCs w:val="21"/>
        </w:rPr>
        <w:t>Данное положение составлено на основе положения Городского детского творческого конкурса «Азбука безопасности» среди обучающихся образовательных учреждений Санкт-Петербурга: Организация и проведение городского этапа творческого конкурса Всероссийского фестиваля «Таланты и поклонники».(направление «Безопасность дорожного движения»).</w:t>
      </w:r>
    </w:p>
    <w:p w:rsidR="00F1137B" w:rsidRPr="00E703A8" w:rsidRDefault="00F1137B" w:rsidP="006D2BAA">
      <w:pPr>
        <w:spacing w:after="0"/>
        <w:ind w:firstLine="284"/>
        <w:jc w:val="both"/>
        <w:rPr>
          <w:rStyle w:val="af4"/>
          <w:rFonts w:ascii="Times New Roman" w:hAnsi="Times New Roman"/>
          <w:b w:val="0"/>
          <w:bCs w:val="0"/>
          <w:sz w:val="21"/>
          <w:szCs w:val="21"/>
        </w:rPr>
      </w:pPr>
    </w:p>
    <w:p w:rsidR="00F1137B" w:rsidRPr="00E703A8" w:rsidRDefault="00F1137B" w:rsidP="006D2BAA">
      <w:pPr>
        <w:spacing w:after="0"/>
        <w:ind w:firstLine="284"/>
        <w:jc w:val="both"/>
        <w:rPr>
          <w:rFonts w:ascii="Times New Roman" w:hAnsi="Times New Roman"/>
          <w:b/>
          <w:sz w:val="21"/>
          <w:szCs w:val="21"/>
        </w:rPr>
      </w:pPr>
      <w:r w:rsidRPr="00E703A8">
        <w:rPr>
          <w:rFonts w:ascii="Times New Roman" w:hAnsi="Times New Roman"/>
          <w:b/>
          <w:sz w:val="21"/>
          <w:szCs w:val="21"/>
        </w:rPr>
        <w:t>2. Цели и задачи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Приобщение детей к культурному и духовному наследию Отечества, воспитание патриотизма и гражданственности.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Развитие движений дружин юных инспекторов безопасности дорожного движения.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Предупреждение детской безнадзорности и правонарушений.</w:t>
      </w:r>
    </w:p>
    <w:p w:rsidR="00F1137B" w:rsidRPr="00E703A8" w:rsidRDefault="00F1137B" w:rsidP="006D2BAA">
      <w:pPr>
        <w:spacing w:after="0"/>
        <w:jc w:val="both"/>
        <w:rPr>
          <w:rStyle w:val="af4"/>
          <w:rFonts w:ascii="Times New Roman" w:hAnsi="Times New Roman"/>
          <w:b w:val="0"/>
          <w:bCs w:val="0"/>
          <w:sz w:val="21"/>
          <w:szCs w:val="21"/>
        </w:rPr>
      </w:pPr>
      <w:r w:rsidRPr="00E703A8">
        <w:rPr>
          <w:rFonts w:ascii="Times New Roman" w:hAnsi="Times New Roman"/>
          <w:sz w:val="21"/>
          <w:szCs w:val="21"/>
        </w:rPr>
        <w:t>- Привлечение учащихся к пропаганде правил безопасного поведения на дорогах среди сверстников</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Развитие творческих способностей учащихся.</w:t>
      </w:r>
    </w:p>
    <w:p w:rsidR="00F1137B" w:rsidRPr="00E703A8" w:rsidRDefault="00F1137B" w:rsidP="006D2BAA">
      <w:pPr>
        <w:spacing w:after="0"/>
        <w:ind w:firstLine="284"/>
        <w:jc w:val="both"/>
        <w:rPr>
          <w:rStyle w:val="af4"/>
          <w:rFonts w:ascii="Times New Roman" w:hAnsi="Times New Roman"/>
          <w:bCs w:val="0"/>
          <w:sz w:val="21"/>
          <w:szCs w:val="21"/>
        </w:rPr>
      </w:pPr>
    </w:p>
    <w:p w:rsidR="00F1137B" w:rsidRPr="00E703A8" w:rsidRDefault="00F1137B" w:rsidP="006D2BAA">
      <w:pPr>
        <w:pStyle w:val="red"/>
        <w:spacing w:before="0" w:after="0" w:afterAutospacing="0" w:line="276" w:lineRule="auto"/>
        <w:ind w:firstLine="284"/>
        <w:jc w:val="both"/>
        <w:rPr>
          <w:color w:val="auto"/>
        </w:rPr>
      </w:pPr>
      <w:r w:rsidRPr="00E703A8">
        <w:rPr>
          <w:color w:val="auto"/>
        </w:rPr>
        <w:t>3. Организация и проведение Конкурса.</w:t>
      </w:r>
    </w:p>
    <w:p w:rsidR="00F1137B" w:rsidRPr="00E703A8" w:rsidRDefault="00F1137B" w:rsidP="006D2BAA">
      <w:pPr>
        <w:spacing w:after="0"/>
        <w:ind w:firstLine="284"/>
        <w:jc w:val="both"/>
        <w:rPr>
          <w:rFonts w:ascii="Times New Roman" w:hAnsi="Times New Roman"/>
          <w:iCs/>
          <w:sz w:val="21"/>
          <w:szCs w:val="21"/>
        </w:rPr>
      </w:pPr>
      <w:r w:rsidRPr="00E703A8">
        <w:rPr>
          <w:rStyle w:val="af4"/>
          <w:rFonts w:ascii="Times New Roman" w:hAnsi="Times New Roman"/>
          <w:b w:val="0"/>
          <w:sz w:val="21"/>
          <w:szCs w:val="21"/>
        </w:rPr>
        <w:t>3.1. Общее руководство подготовкой Конкурса осуществляют совместно Отдел образования Кировского района Санкт-Петербурга, ГБУ ДО Центр детского (юношеского) технического творчества Кировского района Санкт-Петербурга</w:t>
      </w:r>
      <w:r w:rsidRPr="00E703A8">
        <w:rPr>
          <w:rFonts w:ascii="Times New Roman" w:hAnsi="Times New Roman"/>
          <w:sz w:val="21"/>
          <w:szCs w:val="21"/>
        </w:rPr>
        <w:t xml:space="preserve">, Отдел ГИБДД УМВД России по Кировскому району Санкт – Петербурга и отделение Всероссийской общественной организации «Всероссийское Общество Автомобилистов» Кировского района. </w:t>
      </w:r>
    </w:p>
    <w:p w:rsidR="00F1137B" w:rsidRPr="00E703A8" w:rsidRDefault="00F1137B" w:rsidP="006D2BAA">
      <w:pPr>
        <w:spacing w:after="0"/>
        <w:ind w:firstLine="284"/>
        <w:jc w:val="both"/>
        <w:rPr>
          <w:rFonts w:ascii="Times New Roman" w:hAnsi="Times New Roman"/>
          <w:sz w:val="21"/>
          <w:szCs w:val="21"/>
        </w:rPr>
      </w:pPr>
      <w:r w:rsidRPr="00E703A8">
        <w:rPr>
          <w:rStyle w:val="af4"/>
          <w:rFonts w:ascii="Times New Roman" w:hAnsi="Times New Roman"/>
          <w:b w:val="0"/>
          <w:sz w:val="21"/>
          <w:szCs w:val="21"/>
        </w:rPr>
        <w:t xml:space="preserve">3.2 Непосредственная организация и проведение конкурса возлагается на Районный опорный центр по ПДДТТ и БДД Кировского района, ГБУ ДО ЦДЮТТ Кировского района Санкт-Петербурга и </w:t>
      </w:r>
      <w:r w:rsidRPr="00E703A8">
        <w:rPr>
          <w:rFonts w:ascii="Times New Roman" w:hAnsi="Times New Roman"/>
          <w:sz w:val="21"/>
          <w:szCs w:val="21"/>
        </w:rPr>
        <w:t>Отдел ГИБДД УМВД России по Кировскому району Санкт – Петербурга.</w:t>
      </w:r>
    </w:p>
    <w:p w:rsidR="00F1137B" w:rsidRPr="00E703A8" w:rsidRDefault="00F1137B" w:rsidP="006D2BAA">
      <w:pPr>
        <w:spacing w:after="0"/>
        <w:ind w:firstLine="284"/>
        <w:jc w:val="both"/>
        <w:rPr>
          <w:rStyle w:val="af4"/>
          <w:rFonts w:ascii="Times New Roman" w:hAnsi="Times New Roman"/>
          <w:sz w:val="21"/>
          <w:szCs w:val="21"/>
        </w:rPr>
      </w:pPr>
    </w:p>
    <w:p w:rsidR="00F1137B" w:rsidRPr="00E703A8" w:rsidRDefault="00F1137B" w:rsidP="006D2BAA">
      <w:pPr>
        <w:spacing w:after="0"/>
        <w:ind w:firstLine="284"/>
        <w:jc w:val="both"/>
        <w:rPr>
          <w:rStyle w:val="af4"/>
          <w:rFonts w:ascii="Times New Roman" w:hAnsi="Times New Roman"/>
          <w:bCs w:val="0"/>
          <w:sz w:val="21"/>
          <w:szCs w:val="21"/>
        </w:rPr>
      </w:pPr>
      <w:r w:rsidRPr="00E703A8">
        <w:rPr>
          <w:rStyle w:val="af4"/>
          <w:rFonts w:ascii="Times New Roman" w:hAnsi="Times New Roman"/>
          <w:sz w:val="21"/>
          <w:szCs w:val="21"/>
        </w:rPr>
        <w:t>4. Участники Конкурса</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Fonts w:ascii="Times New Roman" w:hAnsi="Times New Roman"/>
          <w:sz w:val="21"/>
          <w:szCs w:val="21"/>
        </w:rPr>
        <w:t xml:space="preserve"> В Конкурсе могут принимать участие коллективы </w:t>
      </w:r>
      <w:r w:rsidRPr="00E703A8">
        <w:rPr>
          <w:rStyle w:val="af4"/>
          <w:rFonts w:ascii="Times New Roman" w:hAnsi="Times New Roman"/>
          <w:b w:val="0"/>
          <w:sz w:val="21"/>
          <w:szCs w:val="21"/>
        </w:rPr>
        <w:t>учреждений различных форм собственности (муниципальных, государственных, негосударственных), реализующие основные образовательные программы. К участию в конкурсе не допускаются творческие коллективы государственных бюджетных образовательных учреждений дополнительного образования детей.</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Конкурс проводится в двух номинациях в четырёх возрастных группах:</w:t>
      </w:r>
    </w:p>
    <w:p w:rsidR="000C5709" w:rsidRPr="00E703A8" w:rsidRDefault="00F1137B" w:rsidP="006D2BAA">
      <w:pPr>
        <w:spacing w:after="0"/>
        <w:jc w:val="both"/>
        <w:rPr>
          <w:rFonts w:ascii="Times New Roman" w:hAnsi="Times New Roman"/>
          <w:bCs/>
          <w:sz w:val="21"/>
          <w:szCs w:val="21"/>
        </w:rPr>
      </w:pPr>
      <w:r w:rsidRPr="00E703A8">
        <w:rPr>
          <w:rFonts w:ascii="Times New Roman" w:hAnsi="Times New Roman"/>
          <w:b/>
          <w:bCs/>
          <w:sz w:val="21"/>
          <w:szCs w:val="21"/>
        </w:rPr>
        <w:t>- 1</w:t>
      </w:r>
      <w:r w:rsidRPr="00E703A8">
        <w:rPr>
          <w:rFonts w:ascii="Times New Roman" w:hAnsi="Times New Roman"/>
          <w:bCs/>
          <w:sz w:val="21"/>
          <w:szCs w:val="21"/>
        </w:rPr>
        <w:t xml:space="preserve"> группа – 6-10 лет</w:t>
      </w:r>
    </w:p>
    <w:p w:rsidR="000C5709" w:rsidRPr="00E703A8" w:rsidRDefault="00F1137B" w:rsidP="006D2BAA">
      <w:pPr>
        <w:spacing w:after="0"/>
        <w:jc w:val="both"/>
        <w:rPr>
          <w:rFonts w:ascii="Times New Roman" w:hAnsi="Times New Roman"/>
          <w:bCs/>
          <w:sz w:val="21"/>
          <w:szCs w:val="21"/>
        </w:rPr>
      </w:pPr>
      <w:r w:rsidRPr="00E703A8">
        <w:rPr>
          <w:rFonts w:ascii="Times New Roman" w:hAnsi="Times New Roman"/>
          <w:b/>
          <w:bCs/>
          <w:sz w:val="21"/>
          <w:szCs w:val="21"/>
        </w:rPr>
        <w:t>- 2</w:t>
      </w:r>
      <w:r w:rsidRPr="00E703A8">
        <w:rPr>
          <w:rFonts w:ascii="Times New Roman" w:hAnsi="Times New Roman"/>
          <w:bCs/>
          <w:sz w:val="21"/>
          <w:szCs w:val="21"/>
        </w:rPr>
        <w:t xml:space="preserve"> группа – 11-14 лет</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
          <w:bCs/>
          <w:sz w:val="21"/>
          <w:szCs w:val="21"/>
        </w:rPr>
        <w:t>- 3</w:t>
      </w:r>
      <w:r w:rsidRPr="00E703A8">
        <w:rPr>
          <w:rFonts w:ascii="Times New Roman" w:hAnsi="Times New Roman"/>
          <w:bCs/>
          <w:sz w:val="21"/>
          <w:szCs w:val="21"/>
        </w:rPr>
        <w:t xml:space="preserve"> группа – 15 – 18 лет (до исполнения)</w:t>
      </w: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 xml:space="preserve">- 4 </w:t>
      </w:r>
      <w:r w:rsidRPr="00E703A8">
        <w:rPr>
          <w:rFonts w:ascii="Times New Roman" w:hAnsi="Times New Roman"/>
          <w:bCs/>
          <w:sz w:val="21"/>
          <w:szCs w:val="21"/>
        </w:rPr>
        <w:t>группа - 5-6 лет – воспитанники ДОУ – «Самый юный участник».</w:t>
      </w:r>
    </w:p>
    <w:p w:rsidR="00F1137B" w:rsidRPr="00AF15E3" w:rsidRDefault="00F1137B" w:rsidP="006D2BAA">
      <w:pPr>
        <w:spacing w:after="0"/>
        <w:jc w:val="both"/>
        <w:rPr>
          <w:rFonts w:ascii="Times New Roman" w:hAnsi="Times New Roman"/>
          <w:sz w:val="21"/>
          <w:szCs w:val="21"/>
        </w:rPr>
      </w:pPr>
      <w:r w:rsidRPr="00AF15E3">
        <w:rPr>
          <w:rFonts w:ascii="Times New Roman" w:hAnsi="Times New Roman"/>
          <w:sz w:val="21"/>
          <w:szCs w:val="21"/>
        </w:rPr>
        <w:t>Примечание.</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 xml:space="preserve">Принадлежность коллектива к группе определяется по самому старшему участнику коллектива. Возраст участников определяется на момент проведения финального тура конкурса. Один и тот же участник не может выступать за несколько коллективов. </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Лица, не соответствующие возрастным критериям, отстраняются от участия в Конкурсе.</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Ответственность за нарушение возрастных требований, искажение данных о возрасте участников в заявках, повлекшие за собой отстранение от участия в Конкурсе, лежит на направляющей стороне, руководителе коллектива и участниках.</w:t>
      </w:r>
    </w:p>
    <w:p w:rsidR="00F1137B" w:rsidRPr="00E703A8" w:rsidRDefault="00F1137B" w:rsidP="006D2BAA">
      <w:pPr>
        <w:pStyle w:val="af6"/>
        <w:tabs>
          <w:tab w:val="num" w:pos="0"/>
        </w:tabs>
        <w:spacing w:after="0"/>
        <w:jc w:val="both"/>
        <w:rPr>
          <w:rFonts w:ascii="Times New Roman" w:hAnsi="Times New Roman"/>
          <w:b/>
          <w:sz w:val="21"/>
          <w:szCs w:val="21"/>
        </w:rPr>
      </w:pPr>
    </w:p>
    <w:p w:rsidR="00F1137B" w:rsidRPr="00E703A8" w:rsidRDefault="00F1137B" w:rsidP="006D2BAA">
      <w:pPr>
        <w:pStyle w:val="af6"/>
        <w:tabs>
          <w:tab w:val="num" w:pos="0"/>
        </w:tabs>
        <w:spacing w:after="0"/>
        <w:jc w:val="both"/>
        <w:rPr>
          <w:rFonts w:ascii="Times New Roman" w:hAnsi="Times New Roman"/>
          <w:b/>
          <w:sz w:val="21"/>
          <w:szCs w:val="21"/>
        </w:rPr>
      </w:pPr>
      <w:r w:rsidRPr="00E703A8">
        <w:rPr>
          <w:rFonts w:ascii="Times New Roman" w:hAnsi="Times New Roman"/>
          <w:b/>
          <w:sz w:val="21"/>
          <w:szCs w:val="21"/>
        </w:rPr>
        <w:t>5. Жюри Конкурса</w:t>
      </w:r>
    </w:p>
    <w:p w:rsidR="00F1137B" w:rsidRPr="00E703A8" w:rsidRDefault="00F1137B" w:rsidP="006D2BAA">
      <w:pPr>
        <w:pStyle w:val="a9"/>
        <w:spacing w:after="0"/>
        <w:ind w:right="-108"/>
        <w:jc w:val="both"/>
        <w:rPr>
          <w:rFonts w:ascii="Times New Roman" w:hAnsi="Times New Roman"/>
          <w:sz w:val="21"/>
          <w:szCs w:val="21"/>
        </w:rPr>
      </w:pPr>
      <w:r w:rsidRPr="00E703A8">
        <w:rPr>
          <w:rFonts w:ascii="Times New Roman" w:hAnsi="Times New Roman"/>
          <w:sz w:val="21"/>
          <w:szCs w:val="21"/>
        </w:rPr>
        <w:t>Состав жюри Конкурса определяет организационный Комитет из представителей отдела образования Кировского района, сотрудников РОЦ по ПДДТТ и БДД, инспекторов по пропаганде ОГИБДД УМВД России по Кировскому району Санкт-Петербурга.</w:t>
      </w:r>
    </w:p>
    <w:p w:rsidR="00F1137B" w:rsidRPr="00E703A8" w:rsidRDefault="00F1137B" w:rsidP="006D2BAA">
      <w:pPr>
        <w:spacing w:after="0"/>
        <w:ind w:firstLine="284"/>
        <w:jc w:val="both"/>
        <w:rPr>
          <w:rStyle w:val="af4"/>
          <w:rFonts w:ascii="Times New Roman" w:hAnsi="Times New Roman"/>
          <w:b w:val="0"/>
          <w:sz w:val="21"/>
          <w:szCs w:val="21"/>
        </w:rPr>
      </w:pPr>
      <w:r w:rsidRPr="00E703A8">
        <w:rPr>
          <w:rStyle w:val="af4"/>
          <w:rFonts w:ascii="Times New Roman" w:hAnsi="Times New Roman"/>
          <w:b w:val="0"/>
          <w:sz w:val="21"/>
          <w:szCs w:val="21"/>
        </w:rPr>
        <w:t>Жюри Конкурса:</w:t>
      </w:r>
    </w:p>
    <w:p w:rsidR="00F1137B" w:rsidRPr="00E703A8" w:rsidRDefault="00F1137B" w:rsidP="006D2BAA">
      <w:pPr>
        <w:spacing w:after="0"/>
        <w:jc w:val="both"/>
        <w:rPr>
          <w:rStyle w:val="af4"/>
          <w:rFonts w:ascii="Times New Roman" w:hAnsi="Times New Roman"/>
          <w:b w:val="0"/>
          <w:sz w:val="21"/>
          <w:szCs w:val="21"/>
        </w:rPr>
      </w:pPr>
      <w:r w:rsidRPr="00E703A8">
        <w:rPr>
          <w:rStyle w:val="af4"/>
          <w:rFonts w:ascii="Times New Roman" w:hAnsi="Times New Roman"/>
          <w:b w:val="0"/>
          <w:sz w:val="21"/>
          <w:szCs w:val="21"/>
        </w:rPr>
        <w:t xml:space="preserve">- проводит оценку конкурсных выступлений в соответствии с критериями; </w:t>
      </w:r>
    </w:p>
    <w:p w:rsidR="00F1137B" w:rsidRPr="00E703A8" w:rsidRDefault="00F1137B" w:rsidP="006D2BAA">
      <w:pPr>
        <w:spacing w:after="0"/>
        <w:jc w:val="both"/>
        <w:rPr>
          <w:rStyle w:val="af4"/>
          <w:rFonts w:ascii="Times New Roman" w:hAnsi="Times New Roman"/>
          <w:b w:val="0"/>
          <w:sz w:val="21"/>
          <w:szCs w:val="21"/>
        </w:rPr>
      </w:pPr>
      <w:r w:rsidRPr="00E703A8">
        <w:rPr>
          <w:rStyle w:val="af4"/>
          <w:rFonts w:ascii="Times New Roman" w:hAnsi="Times New Roman"/>
          <w:b w:val="0"/>
          <w:sz w:val="21"/>
          <w:szCs w:val="21"/>
        </w:rPr>
        <w:t>- определяет кандидатуры победителя (1 место) и призеров (2, 3 места) Конкурса.</w:t>
      </w:r>
      <w:r w:rsidRPr="00E703A8">
        <w:rPr>
          <w:rStyle w:val="af4"/>
          <w:rFonts w:ascii="Times New Roman" w:hAnsi="Times New Roman"/>
          <w:b w:val="0"/>
          <w:sz w:val="21"/>
          <w:szCs w:val="21"/>
        </w:rPr>
        <w:tab/>
      </w:r>
    </w:p>
    <w:p w:rsidR="00F1137B" w:rsidRPr="00E703A8" w:rsidRDefault="00F1137B" w:rsidP="006D2BAA">
      <w:pPr>
        <w:spacing w:after="0"/>
        <w:ind w:firstLine="284"/>
        <w:jc w:val="both"/>
        <w:rPr>
          <w:rStyle w:val="af4"/>
          <w:rFonts w:ascii="Times New Roman" w:hAnsi="Times New Roman"/>
          <w:b w:val="0"/>
          <w:sz w:val="21"/>
          <w:szCs w:val="21"/>
        </w:rPr>
      </w:pPr>
      <w:r w:rsidRPr="00E703A8">
        <w:rPr>
          <w:rStyle w:val="af4"/>
          <w:rFonts w:ascii="Times New Roman" w:hAnsi="Times New Roman"/>
          <w:b w:val="0"/>
          <w:sz w:val="21"/>
          <w:szCs w:val="21"/>
        </w:rPr>
        <w:t>Решение жюри оформляется протоколом и утверждается председателем жюри.</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Жюри оценивает конкурсное исполнение по 15-бальной системе. Из числа выступавших конкурсантов по наибольшему количеству баллов жюри определяет Победителя. </w:t>
      </w:r>
    </w:p>
    <w:p w:rsidR="00F1137B" w:rsidRPr="00E703A8" w:rsidRDefault="00F1137B" w:rsidP="006D2BAA">
      <w:pPr>
        <w:spacing w:after="0"/>
        <w:ind w:firstLine="284"/>
        <w:jc w:val="both"/>
        <w:rPr>
          <w:rStyle w:val="af4"/>
          <w:rFonts w:ascii="Times New Roman" w:hAnsi="Times New Roman"/>
          <w:b w:val="0"/>
          <w:bCs w:val="0"/>
          <w:sz w:val="21"/>
          <w:szCs w:val="21"/>
        </w:rPr>
      </w:pP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Жюри оценивает выступление конкурсантов по следующим основным критериям:</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 соответствие теме </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соответствие возрасту</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оригинальность выступления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качество исполнения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умение держатся на сцене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постановочно - режиссерские и композиционные качества инновации;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 внешний вид </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 авторство </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Fonts w:ascii="Times New Roman" w:eastAsia="MS Mincho" w:hAnsi="Times New Roman"/>
          <w:sz w:val="21"/>
          <w:szCs w:val="21"/>
        </w:rPr>
        <w:t xml:space="preserve">За превышение установленного регламента конкурса, (времени, </w:t>
      </w:r>
      <w:r w:rsidRPr="00E703A8">
        <w:rPr>
          <w:rFonts w:ascii="Times New Roman" w:hAnsi="Times New Roman"/>
          <w:noProof/>
          <w:sz w:val="21"/>
          <w:szCs w:val="21"/>
        </w:rPr>
        <w:t xml:space="preserve">количественного </w:t>
      </w:r>
      <w:r w:rsidRPr="00E703A8">
        <w:rPr>
          <w:rFonts w:ascii="Times New Roman" w:hAnsi="Times New Roman"/>
          <w:sz w:val="21"/>
          <w:szCs w:val="21"/>
        </w:rPr>
        <w:t>с</w:t>
      </w:r>
      <w:r w:rsidRPr="00E703A8">
        <w:rPr>
          <w:rFonts w:ascii="Times New Roman" w:hAnsi="Times New Roman"/>
          <w:noProof/>
          <w:sz w:val="21"/>
          <w:szCs w:val="21"/>
        </w:rPr>
        <w:t xml:space="preserve">остава </w:t>
      </w:r>
      <w:r w:rsidRPr="00E703A8">
        <w:rPr>
          <w:rFonts w:ascii="Times New Roman" w:hAnsi="Times New Roman"/>
          <w:sz w:val="21"/>
          <w:szCs w:val="21"/>
        </w:rPr>
        <w:t>у</w:t>
      </w:r>
      <w:r w:rsidRPr="00E703A8">
        <w:rPr>
          <w:rFonts w:ascii="Times New Roman" w:hAnsi="Times New Roman"/>
          <w:noProof/>
          <w:sz w:val="21"/>
          <w:szCs w:val="21"/>
        </w:rPr>
        <w:t xml:space="preserve">частников и нарушения этических норм) </w:t>
      </w:r>
      <w:r w:rsidRPr="00E703A8">
        <w:rPr>
          <w:rFonts w:ascii="Times New Roman" w:hAnsi="Times New Roman"/>
          <w:sz w:val="21"/>
          <w:szCs w:val="21"/>
        </w:rPr>
        <w:t>жюри вправе снизить общую оценку к</w:t>
      </w:r>
      <w:r w:rsidRPr="00E703A8">
        <w:rPr>
          <w:rFonts w:ascii="Times New Roman" w:hAnsi="Times New Roman"/>
          <w:noProof/>
          <w:sz w:val="21"/>
          <w:szCs w:val="21"/>
        </w:rPr>
        <w:t>оманды</w:t>
      </w:r>
      <w:r w:rsidRPr="00E703A8">
        <w:rPr>
          <w:rFonts w:ascii="Times New Roman" w:hAnsi="Times New Roman"/>
          <w:sz w:val="21"/>
          <w:szCs w:val="21"/>
        </w:rPr>
        <w:t xml:space="preserve"> за выступление</w:t>
      </w:r>
      <w:r w:rsidRPr="00E703A8">
        <w:rPr>
          <w:rFonts w:ascii="Times New Roman" w:hAnsi="Times New Roman"/>
          <w:noProof/>
          <w:sz w:val="21"/>
          <w:szCs w:val="21"/>
        </w:rPr>
        <w:t>.</w:t>
      </w:r>
    </w:p>
    <w:p w:rsidR="00F1137B" w:rsidRPr="00E703A8" w:rsidRDefault="00F1137B" w:rsidP="006D2BAA">
      <w:pPr>
        <w:spacing w:after="0"/>
        <w:ind w:firstLine="284"/>
        <w:jc w:val="both"/>
        <w:rPr>
          <w:rStyle w:val="af4"/>
          <w:rFonts w:ascii="Times New Roman" w:hAnsi="Times New Roman"/>
          <w:b w:val="0"/>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Место и время проведения Конкурса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Районный Конкурс проводится в два тура: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1 тур - заочный с 18 января по 19 января 2021 года.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2 тур – очный – с 25 января по 05 февраля 2021 года. </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Первый тур Конкурса проходит заочно на основании оценки видеозаписей творческих выступлений команд. Подача заявок с видеозаписью на </w:t>
      </w:r>
      <w:r w:rsidRPr="00E703A8">
        <w:rPr>
          <w:rStyle w:val="af4"/>
          <w:rFonts w:ascii="Times New Roman" w:hAnsi="Times New Roman"/>
          <w:b w:val="0"/>
          <w:sz w:val="21"/>
          <w:szCs w:val="21"/>
          <w:lang w:val="en-US"/>
        </w:rPr>
        <w:t>CD</w:t>
      </w:r>
      <w:r w:rsidRPr="00E703A8">
        <w:rPr>
          <w:rStyle w:val="af4"/>
          <w:rFonts w:ascii="Times New Roman" w:hAnsi="Times New Roman"/>
          <w:b w:val="0"/>
          <w:sz w:val="21"/>
          <w:szCs w:val="21"/>
        </w:rPr>
        <w:t xml:space="preserve">-носителе (подписать диск) </w:t>
      </w:r>
      <w:r w:rsidRPr="004125BF">
        <w:rPr>
          <w:rStyle w:val="af4"/>
          <w:rFonts w:ascii="Times New Roman" w:hAnsi="Times New Roman"/>
          <w:sz w:val="21"/>
          <w:szCs w:val="21"/>
        </w:rPr>
        <w:t>с 18 января по 19 января 2021 года.</w:t>
      </w:r>
      <w:r w:rsidRPr="00E703A8">
        <w:rPr>
          <w:rStyle w:val="af4"/>
          <w:rFonts w:ascii="Times New Roman" w:hAnsi="Times New Roman"/>
          <w:b w:val="0"/>
          <w:sz w:val="21"/>
          <w:szCs w:val="21"/>
        </w:rPr>
        <w:t xml:space="preserve"> (Приложение 1). </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Во втором туре Жюри конкурса выезжает в ОУ для просмотра и оценки выступления отобранных команд заочного тура в каждой номинации и возрастной категории. График проведения Конкурса составляется дополнительно, индивидуально с каждым ОУ.</w:t>
      </w:r>
    </w:p>
    <w:p w:rsidR="00F1137B" w:rsidRPr="00E703A8" w:rsidRDefault="00F1137B" w:rsidP="006D2BAA">
      <w:pPr>
        <w:spacing w:after="0"/>
        <w:ind w:firstLine="284"/>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7. Программа конкурса.</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Конкурс проводится по следующей теме и номинациям: </w:t>
      </w:r>
    </w:p>
    <w:p w:rsidR="00F1137B" w:rsidRPr="004125BF" w:rsidRDefault="00F1137B" w:rsidP="006D2BAA">
      <w:pPr>
        <w:spacing w:after="0"/>
        <w:jc w:val="both"/>
        <w:rPr>
          <w:rStyle w:val="af4"/>
          <w:rFonts w:ascii="Times New Roman" w:hAnsi="Times New Roman"/>
          <w:b w:val="0"/>
          <w:sz w:val="21"/>
          <w:szCs w:val="21"/>
        </w:rPr>
      </w:pPr>
      <w:r w:rsidRPr="004125BF">
        <w:rPr>
          <w:rStyle w:val="af4"/>
          <w:rFonts w:ascii="Times New Roman" w:hAnsi="Times New Roman"/>
          <w:b w:val="0"/>
          <w:sz w:val="21"/>
          <w:szCs w:val="21"/>
        </w:rPr>
        <w:t>Темы будут сообщены дополнительно.</w:t>
      </w:r>
    </w:p>
    <w:p w:rsidR="00F1137B" w:rsidRPr="004125BF" w:rsidRDefault="00F1137B" w:rsidP="006D2BAA">
      <w:pPr>
        <w:spacing w:after="0"/>
        <w:jc w:val="both"/>
        <w:rPr>
          <w:rStyle w:val="af4"/>
          <w:rFonts w:ascii="Times New Roman" w:hAnsi="Times New Roman"/>
          <w:b w:val="0"/>
          <w:bCs w:val="0"/>
          <w:sz w:val="21"/>
          <w:szCs w:val="21"/>
        </w:rPr>
      </w:pPr>
      <w:r w:rsidRPr="004125BF">
        <w:rPr>
          <w:rStyle w:val="af4"/>
          <w:rFonts w:ascii="Times New Roman" w:hAnsi="Times New Roman"/>
          <w:b w:val="0"/>
          <w:bCs w:val="0"/>
          <w:sz w:val="21"/>
          <w:szCs w:val="21"/>
        </w:rPr>
        <w:t>Конкурс проводится по следующим номинациям:</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7.1. «Вокальное искусство»: участниками номинации могут быть сольные исполнители и ансамбли от 2 до 5 человек по следующим направлениям:</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народное пение;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эстрадное пение.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7.2. «Авторская или бардовская песня»: участниками номинации могут быть как сольные исполнители, так и ансамбли.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7.3. «Театральное искусство»: участниками номинации могут быть как сольные, так и театральные коллективы, по следующим направлениям:</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стихотворение;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агитбригада;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литературно-музыкальная композиция.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7.4. «Хореографическое искусство»: участниками номинации могут быть как сольные, так и хореографические коллективы.</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При съемке на смартфон необходимо использовать только горизонтальное расположение камеры. Исполняемое конкурсное произведение должно иметь полноценный звук без механических помех. Произведения, представляемые на Конкурс, должны быть русскоязычными, а также не должны содержать нецензурную лексику и нарушать этические нормы.</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Представленные на Конкурс материалы должны соответствовать действующему законодательству Российской Федерации и настоящему Положению.</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Продолжительность выступления - не более 7 минут.</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7.5. «Проза»: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рассказ (произведение об одном событии в жизни персонажа, малая форма эпической прозы, соотносимая с повестью, как более развернутой формой повествования);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сказка (литературный жанр, исторически связанный с фольклором, общее название повествовательных произведений исторического и легендарного характера (предания, легенды, сказы));</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повесть (эпическое произведение средней или большой формы, построенное в виде повествования о событиях в их естественной последовательности);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 агитационный проект (рекламный, профилактический, пропагандистский, мультипликационный, анимационный, комикс, плакат – включает рисунок(и) и (или) текстовое описание).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7.6.</w:t>
      </w:r>
      <w:r w:rsidRPr="00E703A8">
        <w:rPr>
          <w:rStyle w:val="af4"/>
          <w:rFonts w:ascii="Times New Roman" w:hAnsi="Times New Roman"/>
          <w:b w:val="0"/>
          <w:bCs w:val="0"/>
          <w:sz w:val="21"/>
          <w:szCs w:val="21"/>
        </w:rPr>
        <w:tab/>
        <w:t>«Поэзия»: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стихотворение (написанное стихами литературное произведение небольшого объема);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басня (небольшое произведение с ироническим, сатирическим или нравоучительным содержанием);</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баллада (это лиро-эпическое произведение, т. е. рассказ, изложенный в поэтической форме, исторического, мифического или героического характера.Сюжет баллады обычно заимствуется из фольклора).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7.7.</w:t>
      </w:r>
      <w:r w:rsidRPr="00E703A8">
        <w:rPr>
          <w:rStyle w:val="af4"/>
          <w:rFonts w:ascii="Times New Roman" w:hAnsi="Times New Roman"/>
          <w:b w:val="0"/>
          <w:bCs w:val="0"/>
          <w:sz w:val="21"/>
          <w:szCs w:val="21"/>
        </w:rPr>
        <w:tab/>
        <w:t>«Драматургия»: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сценка (это небольшое законченное драматическое произведение для театрального представления, изображающее какой-то отдельный эпизод из жизни);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сценарий (это литературно-драматическое произведение для создания тематического театрализованного представления или праздника);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bCs w:val="0"/>
          <w:sz w:val="21"/>
          <w:szCs w:val="21"/>
        </w:rPr>
        <w:t>-</w:t>
      </w:r>
      <w:r w:rsidRPr="00E703A8">
        <w:rPr>
          <w:rStyle w:val="af4"/>
          <w:rFonts w:ascii="Times New Roman" w:hAnsi="Times New Roman"/>
          <w:b w:val="0"/>
          <w:bCs w:val="0"/>
          <w:sz w:val="21"/>
          <w:szCs w:val="21"/>
        </w:rPr>
        <w:tab/>
        <w:t xml:space="preserve"> пьеса, пьеса-сказка (это драматическое произведение, предназначенное для театрального представления);</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В Конкурсе допускается использование конкурсантами любых своих музыкальных инструментов и звуковых фонограмм музыкального сопровождения, за исключением плюсовых. Запись фонограммы "минус" (CD) обеспечивается непосредственно конкурсантом. Все диски должны быть подписаны: название коллектива или фамилия и имя исполнителя, номинация, название песни, порядковый номер песни (номер трека) на диске. </w:t>
      </w:r>
    </w:p>
    <w:p w:rsidR="00F1137B" w:rsidRPr="00E703A8" w:rsidRDefault="00F1137B" w:rsidP="006D2BAA">
      <w:pPr>
        <w:spacing w:after="0"/>
        <w:ind w:firstLine="284"/>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8. Подведение итогов и награждение.</w:t>
      </w:r>
    </w:p>
    <w:p w:rsidR="00F1137B" w:rsidRPr="004125BF" w:rsidRDefault="00F1137B" w:rsidP="006D2BAA">
      <w:pPr>
        <w:pStyle w:val="20"/>
        <w:spacing w:before="0" w:after="0"/>
        <w:jc w:val="both"/>
        <w:rPr>
          <w:rFonts w:ascii="Times New Roman" w:hAnsi="Times New Roman"/>
          <w:b w:val="0"/>
          <w:i w:val="0"/>
          <w:sz w:val="21"/>
          <w:szCs w:val="21"/>
        </w:rPr>
      </w:pPr>
      <w:r w:rsidRPr="004125BF">
        <w:rPr>
          <w:rFonts w:ascii="Times New Roman" w:hAnsi="Times New Roman"/>
          <w:b w:val="0"/>
          <w:i w:val="0"/>
          <w:sz w:val="21"/>
          <w:szCs w:val="21"/>
        </w:rPr>
        <w:t>Награждение победителей (1,2,3 место) состоится 21 апреля 2021 года в 15.00 в актовом зале ЦДЮТТ. Остальным участникам Конкурса выдается «Свидетельство участника Конкурса».</w:t>
      </w:r>
    </w:p>
    <w:p w:rsidR="00F1137B" w:rsidRPr="00E703A8" w:rsidRDefault="00F1137B" w:rsidP="006D2BAA">
      <w:pPr>
        <w:spacing w:after="0"/>
        <w:ind w:firstLine="284"/>
        <w:jc w:val="both"/>
        <w:rPr>
          <w:rFonts w:ascii="Times New Roman" w:hAnsi="Times New Roman"/>
          <w:sz w:val="21"/>
          <w:szCs w:val="21"/>
        </w:rPr>
      </w:pPr>
      <w:r w:rsidRPr="00E703A8">
        <w:rPr>
          <w:rStyle w:val="af4"/>
          <w:rFonts w:ascii="Times New Roman" w:hAnsi="Times New Roman"/>
          <w:b w:val="0"/>
          <w:sz w:val="21"/>
          <w:szCs w:val="21"/>
        </w:rPr>
        <w:t xml:space="preserve">Участники, занявшие 1 место, направляются на Городской детский творческий конкурс «Азбука безопасности» среди обучающихся образовательных учреждений Санкт-Петербурга: Организация и проведение городского этапа творческого конкурса Всероссийского фестиваля «Таланты и поклонники». О </w:t>
      </w:r>
      <w:r w:rsidRPr="00E703A8">
        <w:rPr>
          <w:rFonts w:ascii="Times New Roman" w:hAnsi="Times New Roman"/>
          <w:bCs/>
          <w:iCs/>
          <w:sz w:val="21"/>
          <w:szCs w:val="21"/>
        </w:rPr>
        <w:t>сроках</w:t>
      </w:r>
      <w:r w:rsidRPr="00E703A8">
        <w:rPr>
          <w:rFonts w:ascii="Times New Roman" w:hAnsi="Times New Roman"/>
          <w:sz w:val="21"/>
          <w:szCs w:val="21"/>
        </w:rPr>
        <w:t xml:space="preserve"> и месте проведения </w:t>
      </w:r>
      <w:r w:rsidRPr="00E703A8">
        <w:rPr>
          <w:rStyle w:val="af4"/>
          <w:rFonts w:ascii="Times New Roman" w:hAnsi="Times New Roman"/>
          <w:b w:val="0"/>
          <w:sz w:val="21"/>
          <w:szCs w:val="21"/>
        </w:rPr>
        <w:t xml:space="preserve">городского финального этапа конкурса и гала-концерта </w:t>
      </w:r>
      <w:r w:rsidRPr="00E703A8">
        <w:rPr>
          <w:rFonts w:ascii="Times New Roman" w:hAnsi="Times New Roman"/>
          <w:sz w:val="21"/>
          <w:szCs w:val="21"/>
        </w:rPr>
        <w:t>будет объявлено дополнительно.</w:t>
      </w:r>
    </w:p>
    <w:p w:rsidR="00F1137B" w:rsidRPr="00E703A8" w:rsidRDefault="00F1137B" w:rsidP="006D2BAA">
      <w:pPr>
        <w:spacing w:after="0"/>
        <w:jc w:val="both"/>
        <w:rPr>
          <w:rFonts w:ascii="Times New Roman" w:hAnsi="Times New Roman"/>
          <w:sz w:val="21"/>
          <w:szCs w:val="21"/>
        </w:rPr>
      </w:pPr>
    </w:p>
    <w:p w:rsidR="00F1137B" w:rsidRPr="004125BF"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о Конкурсе по телефону: </w:t>
      </w:r>
      <w:r w:rsidRPr="004125BF">
        <w:rPr>
          <w:rFonts w:ascii="Times New Roman" w:hAnsi="Times New Roman"/>
          <w:sz w:val="21"/>
          <w:szCs w:val="21"/>
        </w:rPr>
        <w:t xml:space="preserve">252-15-40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Логинова Надежда Викторовна – зав. РОЦ по ПДДТТ и БДД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Бычкова Елена Николаевна - методист по ПДДТТ</w:t>
      </w:r>
    </w:p>
    <w:p w:rsidR="00F1137B" w:rsidRPr="00E703A8" w:rsidRDefault="00F1137B" w:rsidP="006D2BAA">
      <w:pPr>
        <w:spacing w:after="0" w:line="240" w:lineRule="auto"/>
        <w:jc w:val="both"/>
        <w:rPr>
          <w:rFonts w:ascii="Times New Roman" w:hAnsi="Times New Roman"/>
          <w:bCs/>
          <w:i/>
          <w:iCs/>
          <w:sz w:val="21"/>
          <w:szCs w:val="21"/>
        </w:rPr>
      </w:pPr>
      <w:r w:rsidRPr="00E703A8">
        <w:rPr>
          <w:rFonts w:ascii="Times New Roman" w:hAnsi="Times New Roman"/>
          <w:b/>
          <w:sz w:val="21"/>
          <w:szCs w:val="21"/>
        </w:rPr>
        <w:br w:type="page"/>
      </w:r>
    </w:p>
    <w:p w:rsidR="00F1137B" w:rsidRPr="00E703A8" w:rsidRDefault="00F1137B" w:rsidP="000C5709">
      <w:pPr>
        <w:pStyle w:val="20"/>
        <w:spacing w:before="0" w:after="0"/>
        <w:jc w:val="right"/>
        <w:rPr>
          <w:rFonts w:ascii="Times New Roman" w:hAnsi="Times New Roman"/>
          <w:b w:val="0"/>
          <w:iCs w:val="0"/>
          <w:sz w:val="21"/>
          <w:szCs w:val="21"/>
        </w:rPr>
      </w:pPr>
      <w:r w:rsidRPr="00E703A8">
        <w:rPr>
          <w:rFonts w:ascii="Times New Roman" w:hAnsi="Times New Roman"/>
          <w:b w:val="0"/>
          <w:sz w:val="21"/>
          <w:szCs w:val="21"/>
        </w:rPr>
        <w:t>Приложение 1</w:t>
      </w:r>
    </w:p>
    <w:p w:rsidR="00F1137B" w:rsidRPr="00E703A8" w:rsidRDefault="00F1137B" w:rsidP="000C5709">
      <w:pPr>
        <w:pStyle w:val="HTML"/>
        <w:spacing w:line="276" w:lineRule="auto"/>
        <w:jc w:val="right"/>
        <w:rPr>
          <w:rStyle w:val="af4"/>
          <w:b w:val="0"/>
          <w:i w:val="0"/>
          <w:sz w:val="21"/>
          <w:szCs w:val="21"/>
        </w:rPr>
      </w:pPr>
      <w:r w:rsidRPr="00E703A8">
        <w:rPr>
          <w:i w:val="0"/>
          <w:sz w:val="21"/>
          <w:szCs w:val="21"/>
        </w:rPr>
        <w:t xml:space="preserve">к Положению о проведении </w:t>
      </w:r>
      <w:r w:rsidRPr="00E703A8">
        <w:rPr>
          <w:rStyle w:val="af4"/>
          <w:b w:val="0"/>
          <w:i w:val="0"/>
          <w:sz w:val="21"/>
          <w:szCs w:val="21"/>
        </w:rPr>
        <w:t xml:space="preserve">районного этапа </w:t>
      </w:r>
    </w:p>
    <w:p w:rsidR="00F1137B" w:rsidRPr="00E703A8" w:rsidRDefault="00F1137B" w:rsidP="000C5709">
      <w:pPr>
        <w:pStyle w:val="HTML"/>
        <w:spacing w:line="276" w:lineRule="auto"/>
        <w:jc w:val="right"/>
        <w:rPr>
          <w:rStyle w:val="af4"/>
          <w:b w:val="0"/>
          <w:i w:val="0"/>
          <w:sz w:val="21"/>
          <w:szCs w:val="21"/>
        </w:rPr>
      </w:pPr>
      <w:r w:rsidRPr="00E703A8">
        <w:rPr>
          <w:rStyle w:val="af4"/>
          <w:b w:val="0"/>
          <w:i w:val="0"/>
          <w:sz w:val="21"/>
          <w:szCs w:val="21"/>
        </w:rPr>
        <w:t>Городского детского творческого конкурса</w:t>
      </w:r>
    </w:p>
    <w:p w:rsidR="00F1137B" w:rsidRPr="00E703A8" w:rsidRDefault="00F1137B" w:rsidP="000C5709">
      <w:pPr>
        <w:pStyle w:val="HTML"/>
        <w:spacing w:line="276" w:lineRule="auto"/>
        <w:jc w:val="right"/>
        <w:rPr>
          <w:rStyle w:val="af4"/>
          <w:b w:val="0"/>
          <w:i w:val="0"/>
          <w:sz w:val="21"/>
          <w:szCs w:val="21"/>
        </w:rPr>
      </w:pPr>
      <w:r w:rsidRPr="00E703A8">
        <w:rPr>
          <w:rStyle w:val="af4"/>
          <w:b w:val="0"/>
          <w:i w:val="0"/>
          <w:sz w:val="21"/>
          <w:szCs w:val="21"/>
        </w:rPr>
        <w:t xml:space="preserve">«Азбука безопасности» </w:t>
      </w:r>
    </w:p>
    <w:p w:rsidR="00F1137B" w:rsidRPr="00E703A8" w:rsidRDefault="00F1137B" w:rsidP="000C5709">
      <w:pPr>
        <w:pStyle w:val="HTML"/>
        <w:spacing w:line="276" w:lineRule="auto"/>
        <w:jc w:val="right"/>
        <w:rPr>
          <w:rStyle w:val="af4"/>
          <w:b w:val="0"/>
          <w:i w:val="0"/>
          <w:sz w:val="21"/>
          <w:szCs w:val="21"/>
        </w:rPr>
      </w:pPr>
      <w:r w:rsidRPr="00E703A8">
        <w:rPr>
          <w:rStyle w:val="af4"/>
          <w:b w:val="0"/>
          <w:i w:val="0"/>
          <w:sz w:val="21"/>
          <w:szCs w:val="21"/>
        </w:rPr>
        <w:t xml:space="preserve">среди обучающихся образовательных </w:t>
      </w:r>
    </w:p>
    <w:p w:rsidR="00F1137B" w:rsidRPr="00E703A8" w:rsidRDefault="00F1137B" w:rsidP="000C5709">
      <w:pPr>
        <w:pStyle w:val="HTML"/>
        <w:spacing w:line="276" w:lineRule="auto"/>
        <w:jc w:val="right"/>
        <w:rPr>
          <w:rStyle w:val="af4"/>
          <w:b w:val="0"/>
          <w:i w:val="0"/>
          <w:sz w:val="21"/>
          <w:szCs w:val="21"/>
        </w:rPr>
      </w:pPr>
      <w:r w:rsidRPr="00E703A8">
        <w:rPr>
          <w:rStyle w:val="af4"/>
          <w:b w:val="0"/>
          <w:i w:val="0"/>
          <w:sz w:val="21"/>
          <w:szCs w:val="21"/>
        </w:rPr>
        <w:t>учреждений Санкт-Петербурга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0C5709">
      <w:pPr>
        <w:pStyle w:val="HTML"/>
        <w:spacing w:line="276" w:lineRule="auto"/>
        <w:jc w:val="center"/>
        <w:rPr>
          <w:rStyle w:val="af4"/>
          <w:i w:val="0"/>
          <w:sz w:val="21"/>
          <w:szCs w:val="21"/>
        </w:rPr>
      </w:pPr>
      <w:r w:rsidRPr="00E703A8">
        <w:rPr>
          <w:rStyle w:val="af4"/>
          <w:i w:val="0"/>
          <w:sz w:val="21"/>
          <w:szCs w:val="21"/>
        </w:rPr>
        <w:t>на участие в районном этапе</w:t>
      </w:r>
    </w:p>
    <w:p w:rsidR="00F1137B" w:rsidRPr="00E703A8" w:rsidRDefault="00F1137B" w:rsidP="000C5709">
      <w:pPr>
        <w:pStyle w:val="HTML"/>
        <w:spacing w:line="276" w:lineRule="auto"/>
        <w:jc w:val="center"/>
        <w:rPr>
          <w:rStyle w:val="af4"/>
          <w:i w:val="0"/>
          <w:sz w:val="21"/>
          <w:szCs w:val="21"/>
        </w:rPr>
      </w:pPr>
      <w:r w:rsidRPr="00E703A8">
        <w:rPr>
          <w:rStyle w:val="af4"/>
          <w:i w:val="0"/>
          <w:sz w:val="21"/>
          <w:szCs w:val="21"/>
        </w:rPr>
        <w:t>Городского детского творческого конкурса «Азбука безопасности»</w:t>
      </w:r>
    </w:p>
    <w:p w:rsidR="00F1137B" w:rsidRPr="00E703A8" w:rsidRDefault="00F1137B" w:rsidP="000C5709">
      <w:pPr>
        <w:pStyle w:val="HTML"/>
        <w:spacing w:line="276" w:lineRule="auto"/>
        <w:jc w:val="center"/>
        <w:rPr>
          <w:b/>
          <w:i w:val="0"/>
          <w:sz w:val="21"/>
          <w:szCs w:val="21"/>
        </w:rPr>
      </w:pPr>
      <w:r w:rsidRPr="00E703A8">
        <w:rPr>
          <w:rStyle w:val="af4"/>
          <w:i w:val="0"/>
          <w:sz w:val="21"/>
          <w:szCs w:val="21"/>
        </w:rPr>
        <w:t>среди обучающихся образовательных учреждений Санкт-Петербурга</w:t>
      </w:r>
    </w:p>
    <w:p w:rsidR="00F1137B" w:rsidRPr="00E703A8" w:rsidRDefault="00F1137B" w:rsidP="000C5709">
      <w:pPr>
        <w:pStyle w:val="HTML"/>
        <w:spacing w:line="276" w:lineRule="auto"/>
        <w:jc w:val="center"/>
        <w:rPr>
          <w:b/>
          <w:sz w:val="21"/>
          <w:szCs w:val="21"/>
        </w:rPr>
      </w:pPr>
      <w:r w:rsidRPr="00E703A8">
        <w:rPr>
          <w:sz w:val="21"/>
          <w:szCs w:val="21"/>
        </w:rPr>
        <w:t>(направление «Безопасность дорожного движения»)</w:t>
      </w:r>
    </w:p>
    <w:p w:rsidR="00F1137B" w:rsidRPr="00E703A8" w:rsidRDefault="00F1137B" w:rsidP="006D2BAA">
      <w:pPr>
        <w:spacing w:after="0"/>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 w:val="0"/>
          <w:bCs w:val="0"/>
          <w:sz w:val="21"/>
          <w:szCs w:val="21"/>
        </w:rPr>
      </w:pPr>
    </w:p>
    <w:tbl>
      <w:tblPr>
        <w:tblW w:w="9705" w:type="dxa"/>
        <w:jc w:val="center"/>
        <w:tblCellMar>
          <w:left w:w="0" w:type="dxa"/>
          <w:right w:w="0" w:type="dxa"/>
        </w:tblCellMar>
        <w:tblLook w:val="0000" w:firstRow="0" w:lastRow="0" w:firstColumn="0" w:lastColumn="0" w:noHBand="0" w:noVBand="0"/>
      </w:tblPr>
      <w:tblGrid>
        <w:gridCol w:w="1128"/>
        <w:gridCol w:w="1231"/>
        <w:gridCol w:w="1265"/>
        <w:gridCol w:w="1676"/>
        <w:gridCol w:w="1238"/>
        <w:gridCol w:w="1451"/>
        <w:gridCol w:w="1716"/>
      </w:tblGrid>
      <w:tr w:rsidR="00F1137B" w:rsidRPr="00E703A8" w:rsidTr="00F1137B">
        <w:trPr>
          <w:jc w:val="center"/>
        </w:trPr>
        <w:tc>
          <w:tcPr>
            <w:tcW w:w="1075" w:type="dxa"/>
            <w:tcBorders>
              <w:top w:val="single" w:sz="4" w:space="0" w:color="auto"/>
              <w:left w:val="single" w:sz="4" w:space="0" w:color="auto"/>
              <w:bottom w:val="single" w:sz="4" w:space="0" w:color="auto"/>
              <w:right w:val="single" w:sz="4" w:space="0" w:color="auto"/>
            </w:tcBorders>
          </w:tcPr>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ОУ</w:t>
            </w:r>
          </w:p>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(полностью)</w:t>
            </w:r>
          </w:p>
        </w:tc>
        <w:tc>
          <w:tcPr>
            <w:tcW w:w="1237" w:type="dxa"/>
            <w:tcBorders>
              <w:top w:val="single" w:sz="8" w:space="0" w:color="auto"/>
              <w:left w:val="single" w:sz="4" w:space="0" w:color="auto"/>
              <w:bottom w:val="single" w:sz="8" w:space="0" w:color="auto"/>
              <w:right w:val="single" w:sz="8" w:space="0" w:color="auto"/>
            </w:tcBorders>
          </w:tcPr>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Ф.И., участников</w:t>
            </w:r>
          </w:p>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(полностью)</w:t>
            </w:r>
          </w:p>
        </w:tc>
        <w:tc>
          <w:tcPr>
            <w:tcW w:w="1271" w:type="dxa"/>
            <w:tcBorders>
              <w:top w:val="single" w:sz="8" w:space="0" w:color="auto"/>
              <w:left w:val="nil"/>
              <w:bottom w:val="single" w:sz="8" w:space="0" w:color="auto"/>
              <w:right w:val="single" w:sz="8" w:space="0" w:color="auto"/>
            </w:tcBorders>
          </w:tcPr>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Дата рождения участников</w:t>
            </w:r>
          </w:p>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(полностью)</w:t>
            </w:r>
          </w:p>
        </w:tc>
        <w:tc>
          <w:tcPr>
            <w:tcW w:w="1696" w:type="dxa"/>
            <w:tcBorders>
              <w:top w:val="single" w:sz="8" w:space="0" w:color="auto"/>
              <w:left w:val="nil"/>
              <w:bottom w:val="single" w:sz="8" w:space="0" w:color="auto"/>
              <w:right w:val="single" w:sz="4" w:space="0" w:color="auto"/>
            </w:tcBorders>
          </w:tcPr>
          <w:p w:rsidR="00F1137B" w:rsidRPr="00E703A8" w:rsidRDefault="00F1137B" w:rsidP="000C5709">
            <w:pPr>
              <w:pStyle w:val="a6"/>
              <w:spacing w:line="276" w:lineRule="auto"/>
              <w:jc w:val="center"/>
              <w:rPr>
                <w:rStyle w:val="af4"/>
                <w:rFonts w:ascii="Times New Roman" w:hAnsi="Times New Roman"/>
                <w:b w:val="0"/>
                <w:bCs w:val="0"/>
                <w:sz w:val="21"/>
                <w:szCs w:val="21"/>
              </w:rPr>
            </w:pPr>
            <w:r w:rsidRPr="00E703A8">
              <w:rPr>
                <w:rStyle w:val="af4"/>
                <w:rFonts w:ascii="Times New Roman" w:hAnsi="Times New Roman"/>
                <w:b w:val="0"/>
                <w:sz w:val="21"/>
                <w:szCs w:val="21"/>
              </w:rPr>
              <w:t>Ф.И.О руководителя коллектива, должность,</w:t>
            </w:r>
          </w:p>
          <w:p w:rsidR="00F1137B" w:rsidRPr="00E703A8" w:rsidRDefault="00F1137B" w:rsidP="000C5709">
            <w:pPr>
              <w:pStyle w:val="a6"/>
              <w:spacing w:line="276" w:lineRule="auto"/>
              <w:jc w:val="center"/>
              <w:rPr>
                <w:rStyle w:val="af4"/>
                <w:rFonts w:ascii="Times New Roman" w:hAnsi="Times New Roman"/>
                <w:b w:val="0"/>
                <w:bCs w:val="0"/>
                <w:sz w:val="21"/>
                <w:szCs w:val="21"/>
              </w:rPr>
            </w:pPr>
            <w:r w:rsidRPr="00E703A8">
              <w:rPr>
                <w:rStyle w:val="af4"/>
                <w:rFonts w:ascii="Times New Roman" w:hAnsi="Times New Roman"/>
                <w:b w:val="0"/>
                <w:sz w:val="21"/>
                <w:szCs w:val="21"/>
              </w:rPr>
              <w:t>место работы,</w:t>
            </w:r>
          </w:p>
          <w:p w:rsidR="00F1137B" w:rsidRPr="00E703A8" w:rsidRDefault="00F1137B" w:rsidP="000C5709">
            <w:pPr>
              <w:pStyle w:val="a6"/>
              <w:spacing w:line="276" w:lineRule="auto"/>
              <w:jc w:val="center"/>
              <w:rPr>
                <w:rStyle w:val="af4"/>
                <w:rFonts w:ascii="Times New Roman" w:hAnsi="Times New Roman"/>
                <w:b w:val="0"/>
                <w:bCs w:val="0"/>
                <w:sz w:val="21"/>
                <w:szCs w:val="21"/>
              </w:rPr>
            </w:pPr>
            <w:r w:rsidRPr="00E703A8">
              <w:rPr>
                <w:rStyle w:val="af4"/>
                <w:rFonts w:ascii="Times New Roman" w:hAnsi="Times New Roman"/>
                <w:b w:val="0"/>
                <w:sz w:val="21"/>
                <w:szCs w:val="21"/>
              </w:rPr>
              <w:t>телефон</w:t>
            </w:r>
          </w:p>
        </w:tc>
        <w:tc>
          <w:tcPr>
            <w:tcW w:w="1247" w:type="dxa"/>
            <w:tcBorders>
              <w:top w:val="single" w:sz="8" w:space="0" w:color="auto"/>
              <w:left w:val="single" w:sz="4" w:space="0" w:color="auto"/>
              <w:bottom w:val="single" w:sz="8" w:space="0" w:color="auto"/>
              <w:right w:val="single" w:sz="4" w:space="0" w:color="auto"/>
            </w:tcBorders>
          </w:tcPr>
          <w:p w:rsidR="00F1137B" w:rsidRPr="00E703A8" w:rsidRDefault="00F1137B" w:rsidP="000C5709">
            <w:pPr>
              <w:spacing w:after="0"/>
              <w:jc w:val="center"/>
              <w:rPr>
                <w:rStyle w:val="af4"/>
                <w:rFonts w:ascii="Times New Roman" w:hAnsi="Times New Roman"/>
                <w:b w:val="0"/>
                <w:bCs w:val="0"/>
                <w:sz w:val="21"/>
                <w:szCs w:val="21"/>
              </w:rPr>
            </w:pPr>
            <w:r w:rsidRPr="00E703A8">
              <w:rPr>
                <w:rStyle w:val="af4"/>
                <w:rFonts w:ascii="Times New Roman" w:hAnsi="Times New Roman"/>
                <w:b w:val="0"/>
                <w:sz w:val="21"/>
                <w:szCs w:val="21"/>
              </w:rPr>
              <w:t>Номинация</w:t>
            </w:r>
          </w:p>
        </w:tc>
        <w:tc>
          <w:tcPr>
            <w:tcW w:w="1453"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rsidR="00F1137B" w:rsidRPr="00E703A8" w:rsidRDefault="00F1137B" w:rsidP="000C5709">
            <w:pPr>
              <w:pStyle w:val="af3"/>
              <w:spacing w:before="0" w:beforeAutospacing="0" w:after="0" w:line="276" w:lineRule="auto"/>
              <w:jc w:val="center"/>
              <w:rPr>
                <w:rStyle w:val="af4"/>
                <w:b w:val="0"/>
                <w:bCs w:val="0"/>
                <w:sz w:val="21"/>
                <w:szCs w:val="21"/>
              </w:rPr>
            </w:pPr>
            <w:r w:rsidRPr="00E703A8">
              <w:rPr>
                <w:rStyle w:val="af4"/>
                <w:b w:val="0"/>
                <w:sz w:val="21"/>
                <w:szCs w:val="21"/>
              </w:rPr>
              <w:t>Название музыкальной программы</w:t>
            </w:r>
          </w:p>
          <w:p w:rsidR="00F1137B" w:rsidRPr="00E703A8" w:rsidRDefault="00F1137B" w:rsidP="000C5709">
            <w:pPr>
              <w:pStyle w:val="af3"/>
              <w:spacing w:before="0" w:beforeAutospacing="0" w:after="0" w:line="276" w:lineRule="auto"/>
              <w:jc w:val="center"/>
              <w:rPr>
                <w:rStyle w:val="af4"/>
                <w:b w:val="0"/>
                <w:bCs w:val="0"/>
                <w:sz w:val="21"/>
                <w:szCs w:val="21"/>
              </w:rPr>
            </w:pP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137B" w:rsidRPr="00E703A8" w:rsidRDefault="00F1137B" w:rsidP="000C5709">
            <w:pPr>
              <w:pStyle w:val="af3"/>
              <w:tabs>
                <w:tab w:val="left" w:pos="0"/>
              </w:tabs>
              <w:spacing w:before="0" w:beforeAutospacing="0" w:after="0" w:line="276" w:lineRule="auto"/>
              <w:ind w:right="31"/>
              <w:jc w:val="center"/>
              <w:rPr>
                <w:rStyle w:val="af4"/>
                <w:b w:val="0"/>
                <w:bCs w:val="0"/>
                <w:sz w:val="21"/>
                <w:szCs w:val="21"/>
              </w:rPr>
            </w:pPr>
            <w:r w:rsidRPr="00E703A8">
              <w:rPr>
                <w:rStyle w:val="af4"/>
                <w:b w:val="0"/>
                <w:sz w:val="21"/>
                <w:szCs w:val="21"/>
              </w:rPr>
              <w:t>Необходимое техническое оборудование для выступления (С</w:t>
            </w:r>
            <w:r w:rsidRPr="00E703A8">
              <w:rPr>
                <w:rStyle w:val="af4"/>
                <w:b w:val="0"/>
                <w:sz w:val="21"/>
                <w:szCs w:val="21"/>
                <w:lang w:val="en-US"/>
              </w:rPr>
              <w:t>D</w:t>
            </w:r>
            <w:r w:rsidRPr="00E703A8">
              <w:rPr>
                <w:rStyle w:val="af4"/>
                <w:b w:val="0"/>
                <w:sz w:val="21"/>
                <w:szCs w:val="21"/>
              </w:rPr>
              <w:t>, мини- диски, микрофоны. и др.)</w:t>
            </w:r>
          </w:p>
        </w:tc>
      </w:tr>
      <w:tr w:rsidR="00F1137B" w:rsidRPr="00E703A8" w:rsidTr="00F1137B">
        <w:trPr>
          <w:jc w:val="center"/>
        </w:trPr>
        <w:tc>
          <w:tcPr>
            <w:tcW w:w="1075" w:type="dxa"/>
            <w:tcBorders>
              <w:top w:val="single" w:sz="4" w:space="0" w:color="auto"/>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37" w:type="dxa"/>
            <w:tcBorders>
              <w:top w:val="nil"/>
              <w:left w:val="single" w:sz="4" w:space="0" w:color="auto"/>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71" w:type="dxa"/>
            <w:tcBorders>
              <w:top w:val="nil"/>
              <w:left w:val="nil"/>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696" w:type="dxa"/>
            <w:tcBorders>
              <w:top w:val="nil"/>
              <w:left w:val="nil"/>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47" w:type="dxa"/>
            <w:tcBorders>
              <w:top w:val="nil"/>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p>
        </w:tc>
        <w:tc>
          <w:tcPr>
            <w:tcW w:w="145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r>
      <w:tr w:rsidR="00F1137B" w:rsidRPr="00E703A8" w:rsidTr="00F1137B">
        <w:trPr>
          <w:jc w:val="center"/>
        </w:trPr>
        <w:tc>
          <w:tcPr>
            <w:tcW w:w="1075" w:type="dxa"/>
            <w:tcBorders>
              <w:top w:val="single" w:sz="8" w:space="0" w:color="auto"/>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37" w:type="dxa"/>
            <w:tcBorders>
              <w:top w:val="nil"/>
              <w:left w:val="single" w:sz="4" w:space="0" w:color="auto"/>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71" w:type="dxa"/>
            <w:tcBorders>
              <w:top w:val="nil"/>
              <w:left w:val="nil"/>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696" w:type="dxa"/>
            <w:tcBorders>
              <w:top w:val="nil"/>
              <w:left w:val="nil"/>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247" w:type="dxa"/>
            <w:tcBorders>
              <w:top w:val="nil"/>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p>
        </w:tc>
        <w:tc>
          <w:tcPr>
            <w:tcW w:w="145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r>
    </w:tbl>
    <w:p w:rsidR="00F1137B" w:rsidRPr="00E703A8" w:rsidRDefault="00F1137B" w:rsidP="006D2BAA">
      <w:pPr>
        <w:spacing w:after="0"/>
        <w:jc w:val="both"/>
        <w:rPr>
          <w:rStyle w:val="af4"/>
          <w:rFonts w:ascii="Times New Roman" w:hAnsi="Times New Roman"/>
          <w:sz w:val="21"/>
          <w:szCs w:val="21"/>
        </w:rPr>
      </w:pPr>
    </w:p>
    <w:p w:rsidR="00F1137B" w:rsidRPr="00E703A8" w:rsidRDefault="00F1137B" w:rsidP="006D2BAA">
      <w:pPr>
        <w:spacing w:after="0"/>
        <w:jc w:val="both"/>
        <w:rPr>
          <w:rStyle w:val="af4"/>
          <w:rFonts w:ascii="Times New Roman" w:hAnsi="Times New Roman"/>
          <w:b w:val="0"/>
          <w:sz w:val="21"/>
          <w:szCs w:val="21"/>
        </w:rPr>
      </w:pPr>
    </w:p>
    <w:p w:rsidR="00F1137B" w:rsidRPr="00E703A8" w:rsidRDefault="00F1137B" w:rsidP="006D2BAA">
      <w:pPr>
        <w:spacing w:after="0"/>
        <w:jc w:val="both"/>
        <w:rPr>
          <w:rFonts w:ascii="Times New Roman" w:hAnsi="Times New Roman"/>
          <w:b/>
          <w:sz w:val="21"/>
          <w:szCs w:val="21"/>
        </w:rPr>
      </w:pPr>
      <w:r w:rsidRPr="00E703A8">
        <w:rPr>
          <w:rStyle w:val="af4"/>
          <w:rFonts w:ascii="Times New Roman" w:hAnsi="Times New Roman"/>
          <w:b w:val="0"/>
          <w:sz w:val="21"/>
          <w:szCs w:val="21"/>
        </w:rPr>
        <w:t>Директор ОУ №      Подпись</w:t>
      </w:r>
      <w:r w:rsidRPr="00E703A8">
        <w:rPr>
          <w:rStyle w:val="af4"/>
          <w:rFonts w:ascii="Times New Roman" w:hAnsi="Times New Roman"/>
          <w:b w:val="0"/>
          <w:sz w:val="21"/>
          <w:szCs w:val="21"/>
        </w:rPr>
        <w:tab/>
      </w:r>
      <w:r w:rsidRPr="00E703A8">
        <w:rPr>
          <w:rStyle w:val="af4"/>
          <w:rFonts w:ascii="Times New Roman" w:hAnsi="Times New Roman"/>
          <w:b w:val="0"/>
          <w:sz w:val="21"/>
          <w:szCs w:val="21"/>
        </w:rPr>
        <w:tab/>
      </w:r>
      <w:r w:rsidRPr="00E703A8">
        <w:rPr>
          <w:rFonts w:ascii="Times New Roman" w:hAnsi="Times New Roman"/>
          <w:b/>
          <w:sz w:val="21"/>
          <w:szCs w:val="21"/>
        </w:rPr>
        <w:t xml:space="preserve">МП          </w:t>
      </w:r>
    </w:p>
    <w:p w:rsidR="00F1137B" w:rsidRPr="00E703A8" w:rsidRDefault="00F1137B" w:rsidP="006D2BAA">
      <w:pPr>
        <w:spacing w:after="0"/>
        <w:jc w:val="both"/>
        <w:rPr>
          <w:rStyle w:val="af4"/>
          <w:rFonts w:ascii="Times New Roman" w:hAnsi="Times New Roman"/>
          <w:b w:val="0"/>
          <w:sz w:val="21"/>
          <w:szCs w:val="21"/>
        </w:rPr>
      </w:pPr>
    </w:p>
    <w:p w:rsidR="00F1137B" w:rsidRPr="00E703A8" w:rsidRDefault="00F1137B" w:rsidP="006D2BAA">
      <w:pPr>
        <w:spacing w:after="0"/>
        <w:jc w:val="both"/>
        <w:rPr>
          <w:rStyle w:val="af4"/>
          <w:rFonts w:ascii="Times New Roman" w:hAnsi="Times New Roman"/>
          <w:b w:val="0"/>
          <w:sz w:val="21"/>
          <w:szCs w:val="21"/>
        </w:rPr>
      </w:pPr>
      <w:r w:rsidRPr="00E703A8">
        <w:rPr>
          <w:rStyle w:val="af4"/>
          <w:rFonts w:ascii="Times New Roman" w:hAnsi="Times New Roman"/>
          <w:b w:val="0"/>
          <w:sz w:val="21"/>
          <w:szCs w:val="21"/>
        </w:rPr>
        <w:t>Дата_______</w:t>
      </w:r>
    </w:p>
    <w:p w:rsidR="00F1137B" w:rsidRPr="00E703A8" w:rsidRDefault="00F1137B" w:rsidP="006D2BAA">
      <w:pPr>
        <w:spacing w:after="0"/>
        <w:jc w:val="both"/>
        <w:rPr>
          <w:rStyle w:val="af4"/>
          <w:rFonts w:ascii="Times New Roman" w:hAnsi="Times New Roman"/>
          <w:b w:val="0"/>
          <w:sz w:val="21"/>
          <w:szCs w:val="21"/>
        </w:rPr>
      </w:pPr>
    </w:p>
    <w:p w:rsidR="00F1137B" w:rsidRPr="00E703A8" w:rsidRDefault="00F1137B" w:rsidP="006D2BAA">
      <w:pPr>
        <w:spacing w:after="0"/>
        <w:jc w:val="both"/>
        <w:rPr>
          <w:rFonts w:ascii="Times New Roman" w:hAnsi="Times New Roman"/>
          <w:b/>
          <w:sz w:val="21"/>
          <w:szCs w:val="21"/>
        </w:rPr>
      </w:pPr>
      <w:r w:rsidRPr="00E703A8">
        <w:rPr>
          <w:rStyle w:val="af4"/>
          <w:rFonts w:ascii="Times New Roman" w:hAnsi="Times New Roman"/>
          <w:b w:val="0"/>
          <w:sz w:val="21"/>
          <w:szCs w:val="21"/>
        </w:rPr>
        <w:t>Ф.И.О. ответственного по ПДДТТ в ОУ / телефон ___________________________________</w:t>
      </w:r>
      <w:r w:rsidRPr="00E703A8">
        <w:rPr>
          <w:rStyle w:val="af4"/>
          <w:rFonts w:ascii="Times New Roman" w:hAnsi="Times New Roman"/>
          <w:sz w:val="21"/>
          <w:szCs w:val="21"/>
        </w:rPr>
        <w:tab/>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tabs>
          <w:tab w:val="left" w:pos="360"/>
        </w:tabs>
        <w:spacing w:after="0"/>
        <w:jc w:val="both"/>
        <w:rPr>
          <w:rFonts w:ascii="Times New Roman" w:hAnsi="Times New Roman"/>
          <w:b/>
          <w:sz w:val="24"/>
          <w:szCs w:val="24"/>
        </w:rPr>
      </w:pPr>
      <w:r w:rsidRPr="00E703A8">
        <w:rPr>
          <w:rFonts w:ascii="Times New Roman" w:hAnsi="Times New Roman"/>
          <w:b/>
          <w:sz w:val="24"/>
          <w:szCs w:val="24"/>
        </w:rPr>
        <w:t>ПОЛОЖЕНИЕ О КОНКУРСЕ КОМПЬЮТЕРНЫХ ЛИСТОВОК «БЕЗОПАСНОСТЬ НА ДОРОГЕ - ДЕЛО КАЖДОГО» СРЕДИ ШКОЛЬНЫХ ОТРЯДОВ ЮИД КИРОВСКОГО РАЙОНА САНКТ-ПЕТЕРБУРГА</w:t>
      </w:r>
    </w:p>
    <w:p w:rsidR="00F1137B" w:rsidRPr="00E703A8" w:rsidRDefault="00F1137B" w:rsidP="006D2BAA">
      <w:pPr>
        <w:tabs>
          <w:tab w:val="left" w:pos="360"/>
        </w:tabs>
        <w:spacing w:after="0"/>
        <w:jc w:val="both"/>
        <w:rPr>
          <w:rFonts w:ascii="Times New Roman" w:hAnsi="Times New Roman"/>
          <w:b/>
          <w:sz w:val="24"/>
          <w:szCs w:val="24"/>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1. Цель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Пропаганда безопасности дорожного движения среди учащихся ОУ Кировского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2. Задачи</w:t>
      </w:r>
    </w:p>
    <w:p w:rsidR="00F1137B" w:rsidRPr="00E703A8" w:rsidRDefault="00F1137B" w:rsidP="006D2BAA">
      <w:pPr>
        <w:pStyle w:val="aa"/>
        <w:numPr>
          <w:ilvl w:val="0"/>
          <w:numId w:val="234"/>
        </w:numPr>
        <w:spacing w:after="0"/>
        <w:ind w:left="0" w:firstLine="0"/>
        <w:jc w:val="both"/>
        <w:rPr>
          <w:rFonts w:ascii="Times New Roman" w:hAnsi="Times New Roman"/>
          <w:sz w:val="21"/>
          <w:szCs w:val="21"/>
        </w:rPr>
      </w:pPr>
      <w:r w:rsidRPr="00E703A8">
        <w:rPr>
          <w:rFonts w:ascii="Times New Roman" w:hAnsi="Times New Roman"/>
          <w:sz w:val="21"/>
          <w:szCs w:val="21"/>
        </w:rPr>
        <w:t>способствовать предупреждению опасного поведения на дорогах;</w:t>
      </w:r>
    </w:p>
    <w:p w:rsidR="00F1137B" w:rsidRPr="00E703A8" w:rsidRDefault="00F1137B" w:rsidP="006D2BAA">
      <w:pPr>
        <w:pStyle w:val="aa"/>
        <w:numPr>
          <w:ilvl w:val="0"/>
          <w:numId w:val="234"/>
        </w:numPr>
        <w:spacing w:after="0"/>
        <w:ind w:left="0" w:firstLine="0"/>
        <w:jc w:val="both"/>
        <w:rPr>
          <w:rFonts w:ascii="Times New Roman" w:hAnsi="Times New Roman"/>
          <w:sz w:val="21"/>
          <w:szCs w:val="21"/>
        </w:rPr>
      </w:pPr>
      <w:r w:rsidRPr="00E703A8">
        <w:rPr>
          <w:rFonts w:ascii="Times New Roman" w:hAnsi="Times New Roman"/>
          <w:sz w:val="21"/>
          <w:szCs w:val="21"/>
        </w:rPr>
        <w:t>способствовать воспитанию законопослушных граждан;</w:t>
      </w:r>
    </w:p>
    <w:p w:rsidR="00F1137B" w:rsidRPr="00E703A8" w:rsidRDefault="00F1137B" w:rsidP="006D2BAA">
      <w:pPr>
        <w:pStyle w:val="aa"/>
        <w:numPr>
          <w:ilvl w:val="0"/>
          <w:numId w:val="234"/>
        </w:numPr>
        <w:spacing w:after="0"/>
        <w:ind w:left="0" w:firstLine="0"/>
        <w:jc w:val="both"/>
        <w:rPr>
          <w:rFonts w:ascii="Times New Roman" w:hAnsi="Times New Roman"/>
          <w:sz w:val="21"/>
          <w:szCs w:val="21"/>
        </w:rPr>
      </w:pPr>
      <w:r w:rsidRPr="00E703A8">
        <w:rPr>
          <w:rFonts w:ascii="Times New Roman" w:hAnsi="Times New Roman"/>
          <w:sz w:val="21"/>
          <w:szCs w:val="21"/>
        </w:rPr>
        <w:t>способствовать развитию творческих способностей учащихся.</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Организаторы</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Кировского района;</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 Санкт-Петербурга (РОЦ по ПДДТТ и БДД);</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ГИБДД УМВД России по Кировскому району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4. Участники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районном конкурсе компьютерных листовок принимают участие учащиеся школьных отрядов ЮИД Кировского района Санкт-Петербурга. Возраст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1-я группа - 10-14 лет (5-7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2-я группа - 14 до 18 лет (8 – 11 класс).</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5. Сроки и порядок проведения Конкурса</w:t>
      </w:r>
    </w:p>
    <w:p w:rsidR="00F1137B" w:rsidRPr="004125BF"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Конкурс проводится </w:t>
      </w:r>
      <w:r w:rsidR="004125BF">
        <w:rPr>
          <w:rFonts w:ascii="Times New Roman" w:hAnsi="Times New Roman"/>
          <w:b/>
          <w:sz w:val="21"/>
          <w:szCs w:val="21"/>
        </w:rPr>
        <w:t xml:space="preserve">с 18 по 20 ноября </w:t>
      </w:r>
      <w:r w:rsidRPr="004125BF">
        <w:rPr>
          <w:rFonts w:ascii="Times New Roman" w:hAnsi="Times New Roman"/>
          <w:b/>
          <w:sz w:val="21"/>
          <w:szCs w:val="21"/>
        </w:rPr>
        <w:t>2020г.</w:t>
      </w:r>
    </w:p>
    <w:p w:rsidR="00F1137B" w:rsidRPr="00E703A8" w:rsidRDefault="00F1137B" w:rsidP="006D2BAA">
      <w:pPr>
        <w:spacing w:after="0"/>
        <w:jc w:val="both"/>
        <w:rPr>
          <w:rFonts w:ascii="Times New Roman" w:hAnsi="Times New Roman"/>
          <w:b/>
          <w:sz w:val="21"/>
          <w:szCs w:val="21"/>
        </w:rPr>
      </w:pPr>
      <w:r w:rsidRPr="004125BF">
        <w:rPr>
          <w:rFonts w:ascii="Times New Roman" w:hAnsi="Times New Roman"/>
          <w:sz w:val="21"/>
          <w:szCs w:val="21"/>
        </w:rPr>
        <w:t>На эл. почту ЮИД Кировского района</w:t>
      </w:r>
      <w:hyperlink r:id="rId173" w:history="1">
        <w:r w:rsidRPr="00E703A8">
          <w:rPr>
            <w:rFonts w:ascii="Times New Roman" w:hAnsi="Times New Roman"/>
            <w:bCs/>
            <w:sz w:val="21"/>
            <w:szCs w:val="21"/>
            <w:u w:val="single"/>
          </w:rPr>
          <w:t>uidkirov.spb@yandex.ru</w:t>
        </w:r>
      </w:hyperlink>
      <w:r w:rsidRPr="004125BF">
        <w:rPr>
          <w:rFonts w:ascii="Times New Roman" w:hAnsi="Times New Roman"/>
          <w:sz w:val="21"/>
          <w:szCs w:val="21"/>
        </w:rPr>
        <w:t>высылается работа и заявка.</w:t>
      </w:r>
    </w:p>
    <w:p w:rsidR="00F1137B" w:rsidRPr="00E703A8" w:rsidRDefault="00F1137B" w:rsidP="006D2BAA">
      <w:pPr>
        <w:numPr>
          <w:ilvl w:val="0"/>
          <w:numId w:val="20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 имени файла должна быть указана фамилия, имя участника и номер ОУ;</w:t>
      </w:r>
    </w:p>
    <w:p w:rsidR="00F1137B" w:rsidRPr="00E703A8" w:rsidRDefault="00F1137B" w:rsidP="006D2BAA">
      <w:pPr>
        <w:numPr>
          <w:ilvl w:val="0"/>
          <w:numId w:val="20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Все фотографии, подаваемые автором на конкурс, должны быть приложены к одному письму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6. Требования к конкурсным работам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Для участия в Конкурсе могут быть представлены индивидуальные и коллективные работы (не более 3 авторов). </w:t>
      </w:r>
      <w:r w:rsidRPr="004125BF">
        <w:rPr>
          <w:rFonts w:ascii="Times New Roman" w:hAnsi="Times New Roman"/>
          <w:sz w:val="21"/>
          <w:szCs w:val="21"/>
        </w:rPr>
        <w:t>Листовка</w:t>
      </w:r>
      <w:r w:rsidRPr="00E703A8">
        <w:rPr>
          <w:rFonts w:ascii="Times New Roman" w:hAnsi="Times New Roman"/>
          <w:sz w:val="21"/>
          <w:szCs w:val="21"/>
        </w:rPr>
        <w:t xml:space="preserve">по безопасности дорожного движения может быть выполнена на компьютере в любом графическом редакторе. Формат файла </w:t>
      </w:r>
      <w:r w:rsidRPr="00E703A8">
        <w:rPr>
          <w:rFonts w:ascii="Times New Roman" w:hAnsi="Times New Roman"/>
          <w:sz w:val="21"/>
          <w:szCs w:val="21"/>
          <w:lang w:val="en-US"/>
        </w:rPr>
        <w:t>JPG</w:t>
      </w:r>
      <w:r w:rsidRPr="00E703A8">
        <w:rPr>
          <w:rFonts w:ascii="Times New Roman" w:hAnsi="Times New Roman"/>
          <w:sz w:val="21"/>
          <w:szCs w:val="21"/>
        </w:rPr>
        <w:t xml:space="preserve">, размер - до 1 Мбайта. </w:t>
      </w: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u w:val="single"/>
        </w:rPr>
        <w:t>Номинации:</w:t>
      </w:r>
    </w:p>
    <w:p w:rsidR="00F1137B" w:rsidRPr="00E703A8" w:rsidRDefault="00F1137B" w:rsidP="006D2BAA">
      <w:pPr>
        <w:pStyle w:val="aa"/>
        <w:numPr>
          <w:ilvl w:val="0"/>
          <w:numId w:val="236"/>
        </w:numPr>
        <w:spacing w:after="0"/>
        <w:ind w:left="0" w:firstLine="0"/>
        <w:jc w:val="both"/>
        <w:rPr>
          <w:rFonts w:ascii="Times New Roman" w:hAnsi="Times New Roman"/>
          <w:sz w:val="21"/>
          <w:szCs w:val="21"/>
        </w:rPr>
      </w:pPr>
      <w:r w:rsidRPr="00E703A8">
        <w:rPr>
          <w:rFonts w:ascii="Times New Roman" w:hAnsi="Times New Roman"/>
          <w:sz w:val="21"/>
          <w:szCs w:val="21"/>
        </w:rPr>
        <w:t>Обращение к водителям</w:t>
      </w:r>
    </w:p>
    <w:p w:rsidR="00F1137B" w:rsidRPr="00E703A8" w:rsidRDefault="00F1137B" w:rsidP="006D2BAA">
      <w:pPr>
        <w:pStyle w:val="aa"/>
        <w:numPr>
          <w:ilvl w:val="0"/>
          <w:numId w:val="236"/>
        </w:numPr>
        <w:spacing w:after="0"/>
        <w:ind w:left="0" w:firstLine="0"/>
        <w:jc w:val="both"/>
        <w:rPr>
          <w:rFonts w:ascii="Times New Roman" w:hAnsi="Times New Roman"/>
          <w:sz w:val="21"/>
          <w:szCs w:val="21"/>
        </w:rPr>
      </w:pPr>
      <w:r w:rsidRPr="00E703A8">
        <w:rPr>
          <w:rFonts w:ascii="Times New Roman" w:hAnsi="Times New Roman"/>
          <w:sz w:val="21"/>
          <w:szCs w:val="21"/>
        </w:rPr>
        <w:t>Обращение к пешеходам</w:t>
      </w:r>
    </w:p>
    <w:p w:rsidR="00F1137B" w:rsidRPr="00E703A8" w:rsidRDefault="00F1137B" w:rsidP="006D2BAA">
      <w:pPr>
        <w:pStyle w:val="aa"/>
        <w:numPr>
          <w:ilvl w:val="0"/>
          <w:numId w:val="236"/>
        </w:numPr>
        <w:spacing w:after="0"/>
        <w:ind w:left="0" w:firstLine="0"/>
        <w:jc w:val="both"/>
        <w:rPr>
          <w:rFonts w:ascii="Times New Roman" w:hAnsi="Times New Roman"/>
          <w:sz w:val="21"/>
          <w:szCs w:val="21"/>
        </w:rPr>
      </w:pPr>
      <w:r w:rsidRPr="00E703A8">
        <w:rPr>
          <w:rFonts w:ascii="Times New Roman" w:hAnsi="Times New Roman"/>
          <w:sz w:val="21"/>
          <w:szCs w:val="21"/>
        </w:rPr>
        <w:t>Обращение к пассажирам</w:t>
      </w:r>
    </w:p>
    <w:p w:rsidR="00F1137B" w:rsidRPr="00E703A8" w:rsidRDefault="00F1137B" w:rsidP="006D2BAA">
      <w:pPr>
        <w:pStyle w:val="aa"/>
        <w:numPr>
          <w:ilvl w:val="0"/>
          <w:numId w:val="236"/>
        </w:numPr>
        <w:spacing w:after="0"/>
        <w:ind w:left="0" w:firstLine="0"/>
        <w:jc w:val="both"/>
        <w:rPr>
          <w:rFonts w:ascii="Times New Roman" w:hAnsi="Times New Roman"/>
          <w:sz w:val="21"/>
          <w:szCs w:val="21"/>
        </w:rPr>
      </w:pPr>
      <w:r w:rsidRPr="00E703A8">
        <w:rPr>
          <w:rFonts w:ascii="Times New Roman" w:hAnsi="Times New Roman"/>
          <w:sz w:val="21"/>
          <w:szCs w:val="21"/>
        </w:rPr>
        <w:t>Обращение к велосипедистам</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Листовка должна:</w:t>
      </w:r>
    </w:p>
    <w:p w:rsidR="00F1137B" w:rsidRPr="00E703A8" w:rsidRDefault="00F1137B" w:rsidP="006D2BAA">
      <w:pPr>
        <w:numPr>
          <w:ilvl w:val="0"/>
          <w:numId w:val="23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быть представлена электронном виде;</w:t>
      </w:r>
    </w:p>
    <w:p w:rsidR="00F1137B" w:rsidRPr="00E703A8" w:rsidRDefault="00F1137B" w:rsidP="006D2BAA">
      <w:pPr>
        <w:numPr>
          <w:ilvl w:val="0"/>
          <w:numId w:val="23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соответствовать теме номинации</w:t>
      </w:r>
    </w:p>
    <w:p w:rsidR="00F1137B" w:rsidRPr="00E703A8" w:rsidRDefault="00F1137B" w:rsidP="006D2BAA">
      <w:pPr>
        <w:numPr>
          <w:ilvl w:val="0"/>
          <w:numId w:val="23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иметь лаконичное и грамотное обращение к участнику дорожного движения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ПРИМЕЧАНИЕ: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на конкурс допускается от ОУ </w:t>
      </w:r>
      <w:r w:rsidRPr="004125BF">
        <w:rPr>
          <w:rFonts w:ascii="Times New Roman" w:hAnsi="Times New Roman"/>
          <w:sz w:val="21"/>
          <w:szCs w:val="21"/>
        </w:rPr>
        <w:t>не более 3 работ</w:t>
      </w:r>
      <w:r w:rsidRPr="00E703A8">
        <w:rPr>
          <w:rFonts w:ascii="Times New Roman" w:hAnsi="Times New Roman"/>
          <w:sz w:val="21"/>
          <w:szCs w:val="21"/>
        </w:rPr>
        <w:t xml:space="preserve"> в каждой возрастной категории по каждой номинации;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работа, имеющая ошибки в содержании и изложении ПДД, в конкурсе не участвует.;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представляя работы на конкурс, </w:t>
      </w:r>
      <w:r w:rsidRPr="004125BF">
        <w:rPr>
          <w:rFonts w:ascii="Times New Roman" w:hAnsi="Times New Roman"/>
          <w:sz w:val="21"/>
          <w:szCs w:val="21"/>
        </w:rPr>
        <w:t>участник гарантирует, что является их автором</w:t>
      </w:r>
      <w:r w:rsidRPr="00E703A8">
        <w:rPr>
          <w:rFonts w:ascii="Times New Roman" w:hAnsi="Times New Roman"/>
          <w:sz w:val="21"/>
          <w:szCs w:val="21"/>
        </w:rPr>
        <w:t xml:space="preserve"> или законным правообладателем и не нарушает права третьих лиц.</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7.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Награждение победителей состоится </w:t>
      </w:r>
      <w:r w:rsidRPr="004125BF">
        <w:rPr>
          <w:rFonts w:ascii="Times New Roman" w:hAnsi="Times New Roman"/>
          <w:b/>
          <w:sz w:val="21"/>
          <w:szCs w:val="21"/>
        </w:rPr>
        <w:t xml:space="preserve">21 апреля 2021 года </w:t>
      </w:r>
      <w:r w:rsidRPr="004125BF">
        <w:rPr>
          <w:rFonts w:ascii="Times New Roman" w:hAnsi="Times New Roman"/>
          <w:sz w:val="21"/>
          <w:szCs w:val="21"/>
        </w:rPr>
        <w:t>в 15.00 в ГБУ ДОЦентр детского (юношеского) технического творчества,</w:t>
      </w:r>
      <w:r w:rsidRPr="00E703A8">
        <w:rPr>
          <w:rFonts w:ascii="Times New Roman" w:hAnsi="Times New Roman"/>
          <w:sz w:val="21"/>
          <w:szCs w:val="21"/>
        </w:rPr>
        <w:t xml:space="preserve"> по адресу ул. Маршала Говорова, 34.</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Участники, занявшие 1, 2 и 3 место награждаются дипломами, остальные – сертификатами участников (в электронном виде)</w:t>
      </w:r>
    </w:p>
    <w:p w:rsidR="00F1137B" w:rsidRPr="004125BF" w:rsidRDefault="00F1137B" w:rsidP="006D2BAA">
      <w:pPr>
        <w:autoSpaceDE w:val="0"/>
        <w:autoSpaceDN w:val="0"/>
        <w:adjustRightInd w:val="0"/>
        <w:spacing w:after="0"/>
        <w:ind w:firstLine="708"/>
        <w:jc w:val="both"/>
        <w:rPr>
          <w:rFonts w:ascii="Times New Roman" w:hAnsi="Times New Roman"/>
          <w:sz w:val="21"/>
          <w:szCs w:val="21"/>
        </w:rPr>
      </w:pPr>
      <w:r w:rsidRPr="004125BF">
        <w:rPr>
          <w:rFonts w:ascii="Times New Roman" w:hAnsi="Times New Roman"/>
          <w:sz w:val="21"/>
          <w:szCs w:val="21"/>
        </w:rPr>
        <w:t>Лучшие конкурсные работы могут быть размещены в СМИ и сети Интернет (с указанием авторства), демонстрироваться в ОУ Кировского района на информационных стендах по БДД.</w:t>
      </w:r>
    </w:p>
    <w:p w:rsidR="00F1137B" w:rsidRPr="004125BF" w:rsidRDefault="00F1137B" w:rsidP="006D2BAA">
      <w:pPr>
        <w:autoSpaceDE w:val="0"/>
        <w:autoSpaceDN w:val="0"/>
        <w:adjustRightInd w:val="0"/>
        <w:spacing w:after="0"/>
        <w:ind w:firstLine="708"/>
        <w:jc w:val="both"/>
        <w:rPr>
          <w:rFonts w:ascii="Times New Roman" w:hAnsi="Times New Roman"/>
          <w:sz w:val="21"/>
          <w:szCs w:val="21"/>
        </w:rPr>
      </w:pPr>
      <w:r w:rsidRPr="004125BF">
        <w:rPr>
          <w:rFonts w:ascii="Times New Roman" w:hAnsi="Times New Roman"/>
          <w:sz w:val="21"/>
          <w:szCs w:val="21"/>
        </w:rPr>
        <w:t>Подавая заявку на Конкурс, участник автоматически соглашается на представление своей работы общественности и оглашение личных данных (фамилии, имени, возраста, ОУ и класса)</w:t>
      </w:r>
      <w:r w:rsidR="004125BF">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по тел.: 252-15-40 – Хавренкова Елена Борисовна / зам. директора по ОМР, педагог-организатор, руководитель детского общественного движения ЮИД Кировского района Санкт-Петербурга/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0C5709">
      <w:pPr>
        <w:spacing w:after="0"/>
        <w:jc w:val="center"/>
        <w:rPr>
          <w:rFonts w:ascii="Times New Roman" w:hAnsi="Times New Roman"/>
          <w:sz w:val="21"/>
          <w:szCs w:val="21"/>
        </w:rPr>
      </w:pPr>
      <w:r w:rsidRPr="00E703A8">
        <w:rPr>
          <w:rFonts w:ascii="Times New Roman" w:hAnsi="Times New Roman"/>
          <w:sz w:val="21"/>
          <w:szCs w:val="21"/>
        </w:rPr>
        <w:t>Заявка</w:t>
      </w:r>
    </w:p>
    <w:p w:rsidR="00F1137B" w:rsidRPr="00E703A8" w:rsidRDefault="00F1137B" w:rsidP="000C5709">
      <w:pPr>
        <w:spacing w:after="0"/>
        <w:jc w:val="center"/>
        <w:rPr>
          <w:rFonts w:ascii="Times New Roman" w:hAnsi="Times New Roman"/>
          <w:sz w:val="21"/>
          <w:szCs w:val="21"/>
        </w:rPr>
      </w:pPr>
      <w:r w:rsidRPr="00E703A8">
        <w:rPr>
          <w:rFonts w:ascii="Times New Roman" w:hAnsi="Times New Roman"/>
          <w:sz w:val="21"/>
          <w:szCs w:val="21"/>
        </w:rPr>
        <w:t>на участие в конкурсе компьютерных листовок</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«Безопасность на дороге - дело каждого»</w:t>
      </w:r>
    </w:p>
    <w:p w:rsidR="00F1137B" w:rsidRPr="00E703A8" w:rsidRDefault="00F1137B" w:rsidP="000C5709">
      <w:pPr>
        <w:spacing w:after="0"/>
        <w:jc w:val="center"/>
        <w:rPr>
          <w:rFonts w:ascii="Times New Roman" w:hAnsi="Times New Roman"/>
          <w:sz w:val="21"/>
          <w:szCs w:val="21"/>
        </w:rPr>
      </w:pPr>
      <w:r w:rsidRPr="00E703A8">
        <w:rPr>
          <w:rFonts w:ascii="Times New Roman" w:hAnsi="Times New Roman"/>
          <w:sz w:val="21"/>
          <w:szCs w:val="21"/>
        </w:rPr>
        <w:t>среди школьных отрядов ЮИД Кировского района Санкт-Петербурга</w:t>
      </w:r>
    </w:p>
    <w:p w:rsidR="00F1137B" w:rsidRPr="00E703A8" w:rsidRDefault="00F1137B" w:rsidP="000C5709">
      <w:pPr>
        <w:spacing w:after="0"/>
        <w:jc w:val="center"/>
        <w:rPr>
          <w:rFonts w:ascii="Times New Roman" w:hAnsi="Times New Roman"/>
          <w:sz w:val="21"/>
          <w:szCs w:val="21"/>
        </w:rPr>
      </w:pPr>
      <w:r w:rsidRPr="00E703A8">
        <w:rPr>
          <w:rFonts w:ascii="Times New Roman" w:hAnsi="Times New Roman"/>
          <w:sz w:val="21"/>
          <w:szCs w:val="21"/>
        </w:rPr>
        <w:t>от отряда ЮИД __________________ ОУ № ______</w:t>
      </w:r>
    </w:p>
    <w:p w:rsidR="00F1137B" w:rsidRPr="00E703A8" w:rsidRDefault="00F1137B" w:rsidP="006D2BAA">
      <w:pPr>
        <w:spacing w:after="0"/>
        <w:jc w:val="both"/>
        <w:rPr>
          <w:rFonts w:ascii="Times New Roman" w:hAnsi="Times New Roman"/>
          <w:sz w:val="21"/>
          <w:szCs w:val="21"/>
        </w:rPr>
      </w:pPr>
    </w:p>
    <w:tbl>
      <w:tblPr>
        <w:tblStyle w:val="ac"/>
        <w:tblW w:w="0" w:type="auto"/>
        <w:jc w:val="center"/>
        <w:tblLook w:val="04A0" w:firstRow="1" w:lastRow="0" w:firstColumn="1" w:lastColumn="0" w:noHBand="0" w:noVBand="1"/>
      </w:tblPr>
      <w:tblGrid>
        <w:gridCol w:w="1619"/>
        <w:gridCol w:w="2155"/>
        <w:gridCol w:w="1830"/>
        <w:gridCol w:w="1848"/>
        <w:gridCol w:w="1893"/>
      </w:tblGrid>
      <w:tr w:rsidR="00F1137B" w:rsidRPr="00E703A8" w:rsidTr="00F1137B">
        <w:trPr>
          <w:jc w:val="center"/>
        </w:trPr>
        <w:tc>
          <w:tcPr>
            <w:tcW w:w="1668" w:type="dxa"/>
          </w:tcPr>
          <w:p w:rsidR="00F1137B" w:rsidRPr="00E703A8" w:rsidRDefault="00F1137B" w:rsidP="006D2BAA">
            <w:pPr>
              <w:jc w:val="both"/>
              <w:rPr>
                <w:sz w:val="21"/>
                <w:szCs w:val="21"/>
              </w:rPr>
            </w:pPr>
            <w:r w:rsidRPr="00E703A8">
              <w:rPr>
                <w:sz w:val="21"/>
                <w:szCs w:val="21"/>
              </w:rPr>
              <w:t>Номинация</w:t>
            </w:r>
          </w:p>
          <w:p w:rsidR="00F1137B" w:rsidRPr="00E703A8" w:rsidRDefault="00F1137B" w:rsidP="006D2BAA">
            <w:pPr>
              <w:jc w:val="both"/>
              <w:rPr>
                <w:b/>
                <w:sz w:val="21"/>
                <w:szCs w:val="21"/>
              </w:rPr>
            </w:pPr>
          </w:p>
        </w:tc>
        <w:tc>
          <w:tcPr>
            <w:tcW w:w="2273" w:type="dxa"/>
          </w:tcPr>
          <w:p w:rsidR="00F1137B" w:rsidRPr="00E703A8" w:rsidRDefault="00F1137B" w:rsidP="006D2BAA">
            <w:pPr>
              <w:jc w:val="both"/>
              <w:rPr>
                <w:sz w:val="21"/>
                <w:szCs w:val="21"/>
              </w:rPr>
            </w:pPr>
            <w:r w:rsidRPr="00E703A8">
              <w:rPr>
                <w:sz w:val="21"/>
                <w:szCs w:val="21"/>
              </w:rPr>
              <w:t>Название конкурсной работы</w:t>
            </w:r>
          </w:p>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r w:rsidRPr="00E703A8">
              <w:rPr>
                <w:sz w:val="21"/>
                <w:szCs w:val="21"/>
              </w:rPr>
              <w:t>Автор (ы)</w:t>
            </w:r>
          </w:p>
        </w:tc>
        <w:tc>
          <w:tcPr>
            <w:tcW w:w="1971" w:type="dxa"/>
          </w:tcPr>
          <w:p w:rsidR="00F1137B" w:rsidRPr="00E703A8" w:rsidRDefault="00F1137B" w:rsidP="006D2BAA">
            <w:pPr>
              <w:jc w:val="both"/>
              <w:rPr>
                <w:sz w:val="21"/>
                <w:szCs w:val="21"/>
              </w:rPr>
            </w:pPr>
            <w:r w:rsidRPr="00E703A8">
              <w:rPr>
                <w:sz w:val="21"/>
                <w:szCs w:val="21"/>
              </w:rPr>
              <w:t>Возраст</w:t>
            </w:r>
          </w:p>
          <w:p w:rsidR="00F1137B" w:rsidRPr="00E703A8" w:rsidRDefault="00F1137B" w:rsidP="006D2BAA">
            <w:pPr>
              <w:jc w:val="both"/>
              <w:rPr>
                <w:b/>
                <w:sz w:val="21"/>
                <w:szCs w:val="21"/>
              </w:rPr>
            </w:pPr>
          </w:p>
        </w:tc>
        <w:tc>
          <w:tcPr>
            <w:tcW w:w="1971" w:type="dxa"/>
          </w:tcPr>
          <w:p w:rsidR="00F1137B" w:rsidRPr="00E703A8" w:rsidRDefault="00F1137B" w:rsidP="006D2BAA">
            <w:pPr>
              <w:jc w:val="both"/>
              <w:rPr>
                <w:sz w:val="21"/>
                <w:szCs w:val="21"/>
              </w:rPr>
            </w:pPr>
            <w:r w:rsidRPr="00E703A8">
              <w:rPr>
                <w:sz w:val="21"/>
                <w:szCs w:val="21"/>
              </w:rPr>
              <w:t>ФИО педагога, должность /полностью/</w:t>
            </w:r>
          </w:p>
          <w:p w:rsidR="00F1137B" w:rsidRPr="00E703A8" w:rsidRDefault="00F1137B" w:rsidP="006D2BAA">
            <w:pPr>
              <w:jc w:val="both"/>
              <w:rPr>
                <w:b/>
                <w:sz w:val="21"/>
                <w:szCs w:val="21"/>
              </w:rPr>
            </w:pPr>
          </w:p>
        </w:tc>
      </w:tr>
      <w:tr w:rsidR="00F1137B" w:rsidRPr="00E703A8" w:rsidTr="00F1137B">
        <w:trPr>
          <w:jc w:val="center"/>
        </w:trPr>
        <w:tc>
          <w:tcPr>
            <w:tcW w:w="1668" w:type="dxa"/>
          </w:tcPr>
          <w:p w:rsidR="00F1137B" w:rsidRPr="00E703A8" w:rsidRDefault="00F1137B" w:rsidP="006D2BAA">
            <w:pPr>
              <w:jc w:val="both"/>
              <w:rPr>
                <w:b/>
                <w:sz w:val="21"/>
                <w:szCs w:val="21"/>
              </w:rPr>
            </w:pPr>
          </w:p>
        </w:tc>
        <w:tc>
          <w:tcPr>
            <w:tcW w:w="2273"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r>
      <w:tr w:rsidR="00F1137B" w:rsidRPr="00E703A8" w:rsidTr="00F1137B">
        <w:trPr>
          <w:jc w:val="center"/>
        </w:trPr>
        <w:tc>
          <w:tcPr>
            <w:tcW w:w="1668" w:type="dxa"/>
          </w:tcPr>
          <w:p w:rsidR="00F1137B" w:rsidRPr="00E703A8" w:rsidRDefault="00F1137B" w:rsidP="006D2BAA">
            <w:pPr>
              <w:jc w:val="both"/>
              <w:rPr>
                <w:b/>
                <w:sz w:val="21"/>
                <w:szCs w:val="21"/>
              </w:rPr>
            </w:pPr>
          </w:p>
        </w:tc>
        <w:tc>
          <w:tcPr>
            <w:tcW w:w="2273"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r>
      <w:tr w:rsidR="00F1137B" w:rsidRPr="00E703A8" w:rsidTr="00F1137B">
        <w:trPr>
          <w:jc w:val="center"/>
        </w:trPr>
        <w:tc>
          <w:tcPr>
            <w:tcW w:w="1668" w:type="dxa"/>
          </w:tcPr>
          <w:p w:rsidR="00F1137B" w:rsidRPr="00E703A8" w:rsidRDefault="00F1137B" w:rsidP="006D2BAA">
            <w:pPr>
              <w:jc w:val="both"/>
              <w:rPr>
                <w:b/>
                <w:sz w:val="21"/>
                <w:szCs w:val="21"/>
              </w:rPr>
            </w:pPr>
          </w:p>
        </w:tc>
        <w:tc>
          <w:tcPr>
            <w:tcW w:w="2273"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c>
          <w:tcPr>
            <w:tcW w:w="1971" w:type="dxa"/>
          </w:tcPr>
          <w:p w:rsidR="00F1137B" w:rsidRPr="00E703A8" w:rsidRDefault="00F1137B" w:rsidP="006D2BAA">
            <w:pPr>
              <w:jc w:val="both"/>
              <w:rPr>
                <w:b/>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Руководитель отряда ЮИД 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Телефон</w:t>
      </w:r>
      <w:r w:rsidRPr="00E703A8">
        <w:rPr>
          <w:rFonts w:ascii="Times New Roman" w:hAnsi="Times New Roman"/>
          <w:b/>
          <w:sz w:val="21"/>
          <w:szCs w:val="21"/>
        </w:rPr>
        <w:t xml:space="preserve"> ________________________________________________</w:t>
      </w:r>
    </w:p>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b/>
          <w:bCs/>
          <w:i/>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sz w:val="24"/>
          <w:szCs w:val="24"/>
        </w:rPr>
        <w:br w:type="page"/>
      </w:r>
    </w:p>
    <w:p w:rsidR="00F1137B" w:rsidRPr="00E703A8" w:rsidRDefault="00F1137B" w:rsidP="006D2BAA">
      <w:pPr>
        <w:pStyle w:val="40"/>
        <w:spacing w:before="0"/>
        <w:jc w:val="both"/>
        <w:rPr>
          <w:sz w:val="24"/>
          <w:szCs w:val="24"/>
        </w:rPr>
      </w:pPr>
      <w:r w:rsidRPr="00E703A8">
        <w:rPr>
          <w:sz w:val="24"/>
          <w:szCs w:val="24"/>
        </w:rPr>
        <w:t>ПОЛОЖЕНИЕ ОБ ИГРЕ-СОРЕВНОВАНИИ СРЕДИ ДОШКОЛЬНИКОВ КИРОВСКОГО РАЙОНА «ДОРОЖНОЕ ДВИЖЕНИЕ ДОСТОЙНО УВАЖЕНИЯ!»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numPr>
          <w:ilvl w:val="0"/>
          <w:numId w:val="107"/>
        </w:numPr>
        <w:tabs>
          <w:tab w:val="clear" w:pos="106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совершенствование работы в организации профилактической деятельности по детскому дорожно-транспортному травматизму среди воспитанников дошкольных образовательных учреждений Кировского района.</w:t>
      </w:r>
    </w:p>
    <w:p w:rsidR="00F1137B" w:rsidRPr="00E703A8" w:rsidRDefault="00F1137B" w:rsidP="006D2BAA">
      <w:pPr>
        <w:numPr>
          <w:ilvl w:val="0"/>
          <w:numId w:val="206"/>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закрепление знаний по Правилам дорожного движения;    </w:t>
      </w:r>
    </w:p>
    <w:p w:rsidR="00F1137B" w:rsidRPr="00E703A8" w:rsidRDefault="00F1137B" w:rsidP="006D2BAA">
      <w:pPr>
        <w:pStyle w:val="aa"/>
        <w:numPr>
          <w:ilvl w:val="0"/>
          <w:numId w:val="20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привлечение внимания педагогов и родителей к проблеме детского дорожно-транспортного травматизма; </w:t>
      </w:r>
    </w:p>
    <w:p w:rsidR="00F1137B" w:rsidRPr="00E703A8" w:rsidRDefault="00F1137B" w:rsidP="006D2BAA">
      <w:pPr>
        <w:numPr>
          <w:ilvl w:val="0"/>
          <w:numId w:val="206"/>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дошкольников к систематическим занятиям физической культурой и спортом.</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Организаторы</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Кировского района;</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 Санкт-Петербурга (РОЦ по ПДДТТ и БДД);</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ГИБДД УМВД РФ по Кировскому району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3. Участники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районном конкурсе принимают участие по </w:t>
      </w:r>
      <w:r w:rsidRPr="00E703A8">
        <w:rPr>
          <w:rFonts w:ascii="Times New Roman" w:hAnsi="Times New Roman"/>
          <w:b/>
          <w:sz w:val="21"/>
          <w:szCs w:val="21"/>
        </w:rPr>
        <w:t>10</w:t>
      </w:r>
      <w:r w:rsidRPr="00E703A8">
        <w:rPr>
          <w:rFonts w:ascii="Times New Roman" w:hAnsi="Times New Roman"/>
          <w:sz w:val="21"/>
          <w:szCs w:val="21"/>
        </w:rPr>
        <w:t xml:space="preserve"> воспитанников подготовительных групп ГБДОУ Кировского района (допускается неполный состав команд)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4. Место и порядок проведения</w:t>
      </w:r>
    </w:p>
    <w:p w:rsidR="00F1137B" w:rsidRPr="00E703A8" w:rsidRDefault="00F1137B" w:rsidP="006D2BAA">
      <w:pPr>
        <w:spacing w:after="0"/>
        <w:ind w:firstLine="348"/>
        <w:jc w:val="both"/>
        <w:rPr>
          <w:rFonts w:ascii="Times New Roman" w:hAnsi="Times New Roman"/>
          <w:sz w:val="21"/>
          <w:szCs w:val="21"/>
        </w:rPr>
      </w:pPr>
      <w:r w:rsidRPr="00E703A8">
        <w:rPr>
          <w:rFonts w:ascii="Times New Roman" w:hAnsi="Times New Roman"/>
          <w:sz w:val="21"/>
          <w:szCs w:val="21"/>
        </w:rPr>
        <w:t xml:space="preserve">Конкурс проводится в ДОУ Кировского района в период осенней и весенней Всероссийской акции «Внимание – дети!» с 14.09.2020 по 18.09.2020, с 11.05.2021 по 17.05.2021г. по графику. </w:t>
      </w:r>
    </w:p>
    <w:p w:rsidR="00F1137B" w:rsidRPr="00E703A8" w:rsidRDefault="00F1137B" w:rsidP="006D2BAA">
      <w:pPr>
        <w:spacing w:after="0"/>
        <w:ind w:firstLine="348"/>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Программа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Программа мероприятия включает в себя </w:t>
      </w:r>
      <w:r w:rsidRPr="004125BF">
        <w:rPr>
          <w:rFonts w:ascii="Times New Roman" w:hAnsi="Times New Roman"/>
          <w:sz w:val="21"/>
          <w:szCs w:val="21"/>
        </w:rPr>
        <w:t>представление команды, творческое выступление и 5 конкурсных станций:</w:t>
      </w:r>
      <w:r w:rsidRPr="00E703A8">
        <w:rPr>
          <w:rFonts w:ascii="Times New Roman" w:hAnsi="Times New Roman"/>
          <w:sz w:val="21"/>
          <w:szCs w:val="21"/>
        </w:rPr>
        <w:t>«Знаки ДД», «Нарушители», «Светофор», «Азбука пассажира», «Слалом».</w:t>
      </w:r>
    </w:p>
    <w:p w:rsidR="00F1137B" w:rsidRPr="004125BF" w:rsidRDefault="00F1137B" w:rsidP="006D2BAA">
      <w:pPr>
        <w:numPr>
          <w:ilvl w:val="0"/>
          <w:numId w:val="205"/>
        </w:numPr>
        <w:tabs>
          <w:tab w:val="clear" w:pos="870"/>
        </w:tabs>
        <w:spacing w:after="0" w:line="276" w:lineRule="auto"/>
        <w:ind w:left="0" w:firstLine="142"/>
        <w:jc w:val="both"/>
        <w:rPr>
          <w:rFonts w:ascii="Times New Roman" w:hAnsi="Times New Roman"/>
          <w:sz w:val="21"/>
          <w:szCs w:val="21"/>
        </w:rPr>
      </w:pPr>
      <w:r w:rsidRPr="004125BF">
        <w:rPr>
          <w:rFonts w:ascii="Times New Roman" w:hAnsi="Times New Roman"/>
          <w:sz w:val="21"/>
          <w:szCs w:val="21"/>
        </w:rPr>
        <w:t>На станциях «теория» команды стартуют с бонусом 20 баллов, каждый неправильный ответ штрафуется 1 баллом;</w:t>
      </w:r>
    </w:p>
    <w:p w:rsidR="00F1137B" w:rsidRPr="004125BF" w:rsidRDefault="00F1137B" w:rsidP="006D2BAA">
      <w:pPr>
        <w:numPr>
          <w:ilvl w:val="0"/>
          <w:numId w:val="205"/>
        </w:numPr>
        <w:tabs>
          <w:tab w:val="clear" w:pos="870"/>
        </w:tabs>
        <w:spacing w:after="0" w:line="276" w:lineRule="auto"/>
        <w:ind w:left="0" w:firstLine="142"/>
        <w:jc w:val="both"/>
        <w:rPr>
          <w:rFonts w:ascii="Times New Roman" w:hAnsi="Times New Roman"/>
          <w:sz w:val="21"/>
          <w:szCs w:val="21"/>
        </w:rPr>
      </w:pPr>
      <w:r w:rsidRPr="004125BF">
        <w:rPr>
          <w:rFonts w:ascii="Times New Roman" w:hAnsi="Times New Roman"/>
          <w:sz w:val="21"/>
          <w:szCs w:val="21"/>
        </w:rPr>
        <w:t xml:space="preserve">На станции «практика» баллы присуждаются согласно занятым местам, штрафные баллы назначаются за касание конусов ногой или самокатом. </w:t>
      </w:r>
    </w:p>
    <w:p w:rsidR="00F1137B" w:rsidRPr="004125BF" w:rsidRDefault="00F1137B" w:rsidP="006D2BAA">
      <w:pPr>
        <w:spacing w:after="0"/>
        <w:ind w:left="142"/>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5.1</w:t>
      </w:r>
      <w:r w:rsidRPr="00E703A8">
        <w:rPr>
          <w:rFonts w:ascii="Times New Roman" w:hAnsi="Times New Roman"/>
          <w:b/>
          <w:sz w:val="21"/>
          <w:szCs w:val="21"/>
        </w:rPr>
        <w:t xml:space="preserve"> «Представление команды»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Команда должна представить эмблему с названием команды, девиз.</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Штрафные баллы назначаются за: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не соответствие тематике игры-соревнования;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ошибки в терминологии ПДД;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отсутствие единых элементов в одежде.</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5.2 </w:t>
      </w:r>
      <w:r w:rsidRPr="00E703A8">
        <w:rPr>
          <w:rFonts w:ascii="Times New Roman" w:hAnsi="Times New Roman"/>
          <w:b/>
          <w:sz w:val="21"/>
          <w:szCs w:val="21"/>
        </w:rPr>
        <w:t>«Знаки дорожного движения»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Из кубиков собрать 3 дорожных знака, назвать их и рассказать к какой группе знаков относятся.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5.3</w:t>
      </w:r>
      <w:r w:rsidRPr="00E703A8">
        <w:rPr>
          <w:rFonts w:ascii="Times New Roman" w:hAnsi="Times New Roman"/>
          <w:b/>
          <w:sz w:val="21"/>
          <w:szCs w:val="21"/>
        </w:rPr>
        <w:t xml:space="preserve"> «Нарушители»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Команде выдается карточка с изображением ситуации на перекрестке. Участникам необходимо отметить пешеходов нарушителей.</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5.4</w:t>
      </w:r>
      <w:r w:rsidRPr="00E703A8">
        <w:rPr>
          <w:rFonts w:ascii="Times New Roman" w:hAnsi="Times New Roman"/>
          <w:b/>
          <w:sz w:val="21"/>
          <w:szCs w:val="21"/>
        </w:rPr>
        <w:t xml:space="preserve"> «Светофор»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Каждый участник должен перейти проезжую часть по регулируемому пешеходному переходу с выполнением всех правил.</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5.5</w:t>
      </w:r>
      <w:r w:rsidRPr="00E703A8">
        <w:rPr>
          <w:rFonts w:ascii="Times New Roman" w:hAnsi="Times New Roman"/>
          <w:b/>
          <w:sz w:val="21"/>
          <w:szCs w:val="21"/>
        </w:rPr>
        <w:t xml:space="preserve"> «Азбука пассажира»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Участники должны знать правила поведения пассажира в общественном транспорте.</w:t>
      </w:r>
    </w:p>
    <w:p w:rsidR="00F1137B" w:rsidRPr="00E703A8" w:rsidRDefault="00F1137B" w:rsidP="006D2BAA">
      <w:pPr>
        <w:pStyle w:val="aa"/>
        <w:numPr>
          <w:ilvl w:val="1"/>
          <w:numId w:val="394"/>
        </w:numPr>
        <w:spacing w:after="0"/>
        <w:ind w:left="0" w:firstLine="0"/>
        <w:jc w:val="both"/>
        <w:rPr>
          <w:rFonts w:ascii="Times New Roman" w:hAnsi="Times New Roman"/>
          <w:b/>
          <w:sz w:val="21"/>
          <w:szCs w:val="21"/>
        </w:rPr>
      </w:pPr>
      <w:r w:rsidRPr="00E703A8">
        <w:rPr>
          <w:rFonts w:ascii="Times New Roman" w:hAnsi="Times New Roman"/>
          <w:b/>
          <w:sz w:val="21"/>
          <w:szCs w:val="21"/>
        </w:rPr>
        <w:t>«Слалом»</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Каждый участник команды на трехколесном самокате должен объехать «змейкой» 5 конусов.</w:t>
      </w:r>
    </w:p>
    <w:p w:rsidR="00F1137B" w:rsidRPr="004125BF" w:rsidRDefault="00F1137B" w:rsidP="006D2BAA">
      <w:pPr>
        <w:pStyle w:val="aa"/>
        <w:spacing w:after="0"/>
        <w:ind w:left="0"/>
        <w:jc w:val="both"/>
        <w:rPr>
          <w:rFonts w:ascii="Times New Roman" w:hAnsi="Times New Roman"/>
          <w:sz w:val="21"/>
          <w:szCs w:val="21"/>
        </w:rPr>
      </w:pPr>
      <w:r w:rsidRPr="004125BF">
        <w:rPr>
          <w:rFonts w:ascii="Times New Roman" w:hAnsi="Times New Roman"/>
          <w:sz w:val="21"/>
          <w:szCs w:val="21"/>
        </w:rPr>
        <w:t>Участник для прохождения данного этапа соревнований должен иметь защитный шлем.</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5.7 </w:t>
      </w:r>
      <w:r w:rsidRPr="00E703A8">
        <w:rPr>
          <w:rFonts w:ascii="Times New Roman" w:hAnsi="Times New Roman"/>
          <w:b/>
          <w:sz w:val="21"/>
          <w:szCs w:val="21"/>
        </w:rPr>
        <w:t>«Творческое выступление»</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Команды должны представить творческое выступление в любой малой сценической форме (инсценированная песня, попурри, литературный монтаж и т.д.) на тему </w:t>
      </w:r>
      <w:r w:rsidRPr="00E703A8">
        <w:rPr>
          <w:rFonts w:ascii="Times New Roman" w:hAnsi="Times New Roman"/>
          <w:b/>
          <w:sz w:val="21"/>
          <w:szCs w:val="21"/>
        </w:rPr>
        <w:t>«Мы за безопасность дорожного движения».</w:t>
      </w:r>
      <w:r w:rsidRPr="00E703A8">
        <w:rPr>
          <w:rFonts w:ascii="Times New Roman" w:hAnsi="Times New Roman"/>
          <w:sz w:val="21"/>
          <w:szCs w:val="21"/>
        </w:rPr>
        <w:t xml:space="preserve"> Продолжительность выступления </w:t>
      </w:r>
      <w:r w:rsidRPr="00E703A8">
        <w:rPr>
          <w:rFonts w:ascii="Times New Roman" w:hAnsi="Times New Roman"/>
          <w:b/>
          <w:sz w:val="21"/>
          <w:szCs w:val="21"/>
        </w:rPr>
        <w:t>не более 3 минут</w:t>
      </w:r>
      <w:r w:rsidRPr="00E703A8">
        <w:rPr>
          <w:rFonts w:ascii="Times New Roman" w:hAnsi="Times New Roman"/>
          <w:sz w:val="21"/>
          <w:szCs w:val="21"/>
        </w:rPr>
        <w:t xml:space="preserve">. </w:t>
      </w:r>
    </w:p>
    <w:p w:rsidR="00F1137B" w:rsidRPr="00E703A8" w:rsidRDefault="00F1137B" w:rsidP="006D2BAA">
      <w:pPr>
        <w:pStyle w:val="aa"/>
        <w:spacing w:after="0"/>
        <w:ind w:left="0"/>
        <w:jc w:val="both"/>
        <w:rPr>
          <w:rFonts w:ascii="Times New Roman" w:hAnsi="Times New Roman"/>
          <w:b/>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6.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Команды, занявшие призовые места награждаются грамотами за 1, 2, 3 место. Остальные команды награждаются грамотами за участие.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Списки педагогов (Приложение №1), подготовивших команды к игре-соревнованию «Дорожное движение достойно уважения!», предоставляются в РОЦ по БДД по электронной почте </w:t>
      </w:r>
      <w:hyperlink r:id="rId174" w:history="1">
        <w:r w:rsidRPr="00E703A8">
          <w:rPr>
            <w:rStyle w:val="a7"/>
            <w:rFonts w:ascii="Times New Roman" w:hAnsi="Times New Roman"/>
            <w:color w:val="auto"/>
            <w:sz w:val="21"/>
            <w:szCs w:val="21"/>
            <w:lang w:val="en-US"/>
          </w:rPr>
          <w:t>cdutt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pdd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до 10.09.20 г. и 06.05.21 г. для награждения благодарственными письмами (не более 5 человек).</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по телефону: 252-15-40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зав. РОЦ по ПДДТТ и БДД Логинова Надежда Викторовна,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методист Бычкова Елена Николаевна.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b/>
          <w:sz w:val="21"/>
          <w:szCs w:val="21"/>
        </w:rPr>
      </w:pP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Список педагогов,</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подготовивших команду к игре-соревнованию</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среди дошкольников Кировского района</w:t>
      </w:r>
    </w:p>
    <w:p w:rsidR="00F1137B" w:rsidRPr="00E703A8" w:rsidRDefault="00F1137B" w:rsidP="000C5709">
      <w:pPr>
        <w:spacing w:after="0"/>
        <w:jc w:val="center"/>
        <w:rPr>
          <w:rFonts w:ascii="Times New Roman" w:hAnsi="Times New Roman"/>
          <w:b/>
          <w:sz w:val="21"/>
          <w:szCs w:val="21"/>
        </w:rPr>
      </w:pPr>
      <w:r w:rsidRPr="00E703A8">
        <w:rPr>
          <w:rFonts w:ascii="Times New Roman" w:hAnsi="Times New Roman"/>
          <w:b/>
          <w:sz w:val="21"/>
          <w:szCs w:val="21"/>
        </w:rPr>
        <w:t>«ДОРОЖНОЕ ДВИЖЕНИЕ ДОСТОЙНО УВАЖЕНИЯ!»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______________________</w:t>
      </w:r>
    </w:p>
    <w:p w:rsidR="00F1137B" w:rsidRPr="00E703A8" w:rsidRDefault="00F1137B" w:rsidP="006D2BAA">
      <w:pPr>
        <w:spacing w:after="0"/>
        <w:jc w:val="both"/>
        <w:rPr>
          <w:rFonts w:ascii="Times New Roman" w:hAnsi="Times New Roman"/>
          <w:sz w:val="21"/>
          <w:szCs w:val="21"/>
          <w:vertAlign w:val="superscript"/>
        </w:rPr>
      </w:pPr>
      <w:r w:rsidRPr="00E703A8">
        <w:rPr>
          <w:rFonts w:ascii="Times New Roman" w:hAnsi="Times New Roman"/>
          <w:sz w:val="21"/>
          <w:szCs w:val="21"/>
          <w:vertAlign w:val="superscript"/>
        </w:rPr>
        <w:t>дата мероприятия</w:t>
      </w:r>
    </w:p>
    <w:tbl>
      <w:tblPr>
        <w:tblStyle w:val="ac"/>
        <w:tblW w:w="0" w:type="auto"/>
        <w:jc w:val="center"/>
        <w:tblLook w:val="04A0" w:firstRow="1" w:lastRow="0" w:firstColumn="1" w:lastColumn="0" w:noHBand="0" w:noVBand="1"/>
      </w:tblPr>
      <w:tblGrid>
        <w:gridCol w:w="1052"/>
        <w:gridCol w:w="2135"/>
        <w:gridCol w:w="3787"/>
        <w:gridCol w:w="2371"/>
      </w:tblGrid>
      <w:tr w:rsidR="00F1137B" w:rsidRPr="00E703A8" w:rsidTr="00F1137B">
        <w:trPr>
          <w:jc w:val="center"/>
        </w:trPr>
        <w:tc>
          <w:tcPr>
            <w:tcW w:w="1101" w:type="dxa"/>
          </w:tcPr>
          <w:p w:rsidR="00F1137B" w:rsidRPr="00E703A8" w:rsidRDefault="00F1137B" w:rsidP="006D2BAA">
            <w:pPr>
              <w:jc w:val="both"/>
              <w:rPr>
                <w:sz w:val="21"/>
                <w:szCs w:val="21"/>
              </w:rPr>
            </w:pPr>
            <w:r w:rsidRPr="00E703A8">
              <w:rPr>
                <w:sz w:val="21"/>
                <w:szCs w:val="21"/>
              </w:rPr>
              <w:t>ДОУ</w:t>
            </w:r>
          </w:p>
        </w:tc>
        <w:tc>
          <w:tcPr>
            <w:tcW w:w="2268" w:type="dxa"/>
          </w:tcPr>
          <w:p w:rsidR="00F1137B" w:rsidRPr="00E703A8" w:rsidRDefault="00F1137B" w:rsidP="006D2BAA">
            <w:pPr>
              <w:jc w:val="both"/>
              <w:rPr>
                <w:sz w:val="21"/>
                <w:szCs w:val="21"/>
              </w:rPr>
            </w:pPr>
            <w:r w:rsidRPr="00E703A8">
              <w:rPr>
                <w:sz w:val="21"/>
                <w:szCs w:val="21"/>
              </w:rPr>
              <w:t>Название команды</w:t>
            </w:r>
          </w:p>
        </w:tc>
        <w:tc>
          <w:tcPr>
            <w:tcW w:w="4021" w:type="dxa"/>
          </w:tcPr>
          <w:p w:rsidR="00F1137B" w:rsidRPr="00E703A8" w:rsidRDefault="00F1137B" w:rsidP="006D2BAA">
            <w:pPr>
              <w:jc w:val="both"/>
              <w:rPr>
                <w:sz w:val="21"/>
                <w:szCs w:val="21"/>
              </w:rPr>
            </w:pPr>
            <w:r w:rsidRPr="00E703A8">
              <w:rPr>
                <w:sz w:val="21"/>
                <w:szCs w:val="21"/>
              </w:rPr>
              <w:t xml:space="preserve">Ф.И.О. педагогов </w:t>
            </w:r>
          </w:p>
          <w:p w:rsidR="00F1137B" w:rsidRPr="00E703A8" w:rsidRDefault="00F1137B" w:rsidP="006D2BAA">
            <w:pPr>
              <w:jc w:val="both"/>
              <w:rPr>
                <w:b/>
                <w:sz w:val="21"/>
                <w:szCs w:val="21"/>
              </w:rPr>
            </w:pPr>
            <w:r w:rsidRPr="00E703A8">
              <w:rPr>
                <w:b/>
                <w:sz w:val="21"/>
                <w:szCs w:val="21"/>
              </w:rPr>
              <w:t>(ПОЛНОСТЬЮ),</w:t>
            </w:r>
          </w:p>
          <w:p w:rsidR="00F1137B" w:rsidRPr="00E703A8" w:rsidRDefault="00F1137B" w:rsidP="006D2BAA">
            <w:pPr>
              <w:jc w:val="both"/>
              <w:rPr>
                <w:sz w:val="21"/>
                <w:szCs w:val="21"/>
              </w:rPr>
            </w:pPr>
            <w:r w:rsidRPr="00E703A8">
              <w:rPr>
                <w:sz w:val="21"/>
                <w:szCs w:val="21"/>
              </w:rPr>
              <w:t>подготовивших команду</w:t>
            </w:r>
          </w:p>
        </w:tc>
        <w:tc>
          <w:tcPr>
            <w:tcW w:w="2464" w:type="dxa"/>
          </w:tcPr>
          <w:p w:rsidR="00F1137B" w:rsidRPr="00E703A8" w:rsidRDefault="00F1137B" w:rsidP="006D2BAA">
            <w:pPr>
              <w:jc w:val="both"/>
              <w:rPr>
                <w:sz w:val="21"/>
                <w:szCs w:val="21"/>
              </w:rPr>
            </w:pPr>
            <w:r w:rsidRPr="00E703A8">
              <w:rPr>
                <w:sz w:val="21"/>
                <w:szCs w:val="21"/>
              </w:rPr>
              <w:t xml:space="preserve">Должность педагогов </w:t>
            </w:r>
          </w:p>
          <w:p w:rsidR="00F1137B" w:rsidRPr="00E703A8" w:rsidRDefault="00F1137B" w:rsidP="006D2BAA">
            <w:pPr>
              <w:jc w:val="both"/>
              <w:rPr>
                <w:sz w:val="21"/>
                <w:szCs w:val="21"/>
              </w:rPr>
            </w:pPr>
            <w:r w:rsidRPr="00E703A8">
              <w:rPr>
                <w:sz w:val="21"/>
                <w:szCs w:val="21"/>
              </w:rPr>
              <w:t>подготовивших команду</w:t>
            </w:r>
          </w:p>
        </w:tc>
      </w:tr>
      <w:tr w:rsidR="00F1137B" w:rsidRPr="00E703A8" w:rsidTr="00F1137B">
        <w:trPr>
          <w:jc w:val="center"/>
        </w:trPr>
        <w:tc>
          <w:tcPr>
            <w:tcW w:w="1101" w:type="dxa"/>
            <w:vMerge w:val="restart"/>
          </w:tcPr>
          <w:p w:rsidR="00F1137B" w:rsidRPr="00E703A8" w:rsidRDefault="00F1137B" w:rsidP="006D2BAA">
            <w:pPr>
              <w:jc w:val="both"/>
              <w:rPr>
                <w:sz w:val="21"/>
                <w:szCs w:val="21"/>
              </w:rPr>
            </w:pPr>
          </w:p>
        </w:tc>
        <w:tc>
          <w:tcPr>
            <w:tcW w:w="2268" w:type="dxa"/>
            <w:vMerge w:val="restart"/>
          </w:tcPr>
          <w:p w:rsidR="00F1137B" w:rsidRPr="00E703A8" w:rsidRDefault="00F1137B" w:rsidP="006D2BAA">
            <w:pPr>
              <w:jc w:val="both"/>
              <w:rPr>
                <w:sz w:val="21"/>
                <w:szCs w:val="21"/>
              </w:rPr>
            </w:pPr>
          </w:p>
        </w:tc>
        <w:tc>
          <w:tcPr>
            <w:tcW w:w="4021" w:type="dxa"/>
          </w:tcPr>
          <w:p w:rsidR="00F1137B" w:rsidRPr="00E703A8" w:rsidRDefault="00F1137B" w:rsidP="006D2BAA">
            <w:pPr>
              <w:jc w:val="both"/>
              <w:rPr>
                <w:sz w:val="21"/>
                <w:szCs w:val="21"/>
              </w:rPr>
            </w:pPr>
          </w:p>
        </w:tc>
        <w:tc>
          <w:tcPr>
            <w:tcW w:w="2464" w:type="dxa"/>
          </w:tcPr>
          <w:p w:rsidR="00F1137B" w:rsidRPr="00E703A8" w:rsidRDefault="00F1137B" w:rsidP="006D2BAA">
            <w:pPr>
              <w:jc w:val="both"/>
              <w:rPr>
                <w:sz w:val="21"/>
                <w:szCs w:val="21"/>
              </w:rPr>
            </w:pPr>
          </w:p>
        </w:tc>
      </w:tr>
      <w:tr w:rsidR="00F1137B" w:rsidRPr="00E703A8" w:rsidTr="00F1137B">
        <w:trPr>
          <w:jc w:val="center"/>
        </w:trPr>
        <w:tc>
          <w:tcPr>
            <w:tcW w:w="1101" w:type="dxa"/>
            <w:vMerge/>
          </w:tcPr>
          <w:p w:rsidR="00F1137B" w:rsidRPr="00E703A8" w:rsidRDefault="00F1137B" w:rsidP="006D2BAA">
            <w:pPr>
              <w:jc w:val="both"/>
              <w:rPr>
                <w:sz w:val="21"/>
                <w:szCs w:val="21"/>
              </w:rPr>
            </w:pPr>
          </w:p>
        </w:tc>
        <w:tc>
          <w:tcPr>
            <w:tcW w:w="2268" w:type="dxa"/>
            <w:vMerge/>
          </w:tcPr>
          <w:p w:rsidR="00F1137B" w:rsidRPr="00E703A8" w:rsidRDefault="00F1137B" w:rsidP="006D2BAA">
            <w:pPr>
              <w:jc w:val="both"/>
              <w:rPr>
                <w:sz w:val="21"/>
                <w:szCs w:val="21"/>
              </w:rPr>
            </w:pPr>
          </w:p>
        </w:tc>
        <w:tc>
          <w:tcPr>
            <w:tcW w:w="4021" w:type="dxa"/>
          </w:tcPr>
          <w:p w:rsidR="00F1137B" w:rsidRPr="00E703A8" w:rsidRDefault="00F1137B" w:rsidP="006D2BAA">
            <w:pPr>
              <w:jc w:val="both"/>
              <w:rPr>
                <w:sz w:val="21"/>
                <w:szCs w:val="21"/>
              </w:rPr>
            </w:pPr>
          </w:p>
        </w:tc>
        <w:tc>
          <w:tcPr>
            <w:tcW w:w="2464" w:type="dxa"/>
          </w:tcPr>
          <w:p w:rsidR="00F1137B" w:rsidRPr="00E703A8" w:rsidRDefault="00F1137B" w:rsidP="006D2BAA">
            <w:pPr>
              <w:jc w:val="both"/>
              <w:rPr>
                <w:sz w:val="21"/>
                <w:szCs w:val="21"/>
              </w:rPr>
            </w:pPr>
          </w:p>
        </w:tc>
      </w:tr>
      <w:tr w:rsidR="00F1137B" w:rsidRPr="00E703A8" w:rsidTr="00F1137B">
        <w:trPr>
          <w:jc w:val="center"/>
        </w:trPr>
        <w:tc>
          <w:tcPr>
            <w:tcW w:w="1101" w:type="dxa"/>
            <w:vMerge/>
          </w:tcPr>
          <w:p w:rsidR="00F1137B" w:rsidRPr="00E703A8" w:rsidRDefault="00F1137B" w:rsidP="006D2BAA">
            <w:pPr>
              <w:jc w:val="both"/>
              <w:rPr>
                <w:sz w:val="21"/>
                <w:szCs w:val="21"/>
              </w:rPr>
            </w:pPr>
          </w:p>
        </w:tc>
        <w:tc>
          <w:tcPr>
            <w:tcW w:w="2268" w:type="dxa"/>
            <w:vMerge/>
          </w:tcPr>
          <w:p w:rsidR="00F1137B" w:rsidRPr="00E703A8" w:rsidRDefault="00F1137B" w:rsidP="006D2BAA">
            <w:pPr>
              <w:jc w:val="both"/>
              <w:rPr>
                <w:sz w:val="21"/>
                <w:szCs w:val="21"/>
              </w:rPr>
            </w:pPr>
          </w:p>
        </w:tc>
        <w:tc>
          <w:tcPr>
            <w:tcW w:w="4021" w:type="dxa"/>
          </w:tcPr>
          <w:p w:rsidR="00F1137B" w:rsidRPr="00E703A8" w:rsidRDefault="00F1137B" w:rsidP="006D2BAA">
            <w:pPr>
              <w:jc w:val="both"/>
              <w:rPr>
                <w:sz w:val="21"/>
                <w:szCs w:val="21"/>
              </w:rPr>
            </w:pPr>
          </w:p>
        </w:tc>
        <w:tc>
          <w:tcPr>
            <w:tcW w:w="2464" w:type="dxa"/>
          </w:tcPr>
          <w:p w:rsidR="00F1137B" w:rsidRPr="00E703A8" w:rsidRDefault="00F1137B" w:rsidP="006D2BAA">
            <w:pPr>
              <w:jc w:val="both"/>
              <w:rPr>
                <w:sz w:val="21"/>
                <w:szCs w:val="21"/>
              </w:rPr>
            </w:pPr>
          </w:p>
        </w:tc>
      </w:tr>
      <w:tr w:rsidR="00F1137B" w:rsidRPr="00E703A8" w:rsidTr="00F1137B">
        <w:trPr>
          <w:jc w:val="center"/>
        </w:trPr>
        <w:tc>
          <w:tcPr>
            <w:tcW w:w="1101" w:type="dxa"/>
            <w:vMerge/>
          </w:tcPr>
          <w:p w:rsidR="00F1137B" w:rsidRPr="00E703A8" w:rsidRDefault="00F1137B" w:rsidP="006D2BAA">
            <w:pPr>
              <w:jc w:val="both"/>
              <w:rPr>
                <w:sz w:val="21"/>
                <w:szCs w:val="21"/>
              </w:rPr>
            </w:pPr>
          </w:p>
        </w:tc>
        <w:tc>
          <w:tcPr>
            <w:tcW w:w="2268" w:type="dxa"/>
            <w:vMerge/>
          </w:tcPr>
          <w:p w:rsidR="00F1137B" w:rsidRPr="00E703A8" w:rsidRDefault="00F1137B" w:rsidP="006D2BAA">
            <w:pPr>
              <w:jc w:val="both"/>
              <w:rPr>
                <w:sz w:val="21"/>
                <w:szCs w:val="21"/>
              </w:rPr>
            </w:pPr>
          </w:p>
        </w:tc>
        <w:tc>
          <w:tcPr>
            <w:tcW w:w="4021" w:type="dxa"/>
          </w:tcPr>
          <w:p w:rsidR="00F1137B" w:rsidRPr="00E703A8" w:rsidRDefault="00F1137B" w:rsidP="006D2BAA">
            <w:pPr>
              <w:jc w:val="both"/>
              <w:rPr>
                <w:sz w:val="21"/>
                <w:szCs w:val="21"/>
              </w:rPr>
            </w:pPr>
          </w:p>
        </w:tc>
        <w:tc>
          <w:tcPr>
            <w:tcW w:w="2464" w:type="dxa"/>
          </w:tcPr>
          <w:p w:rsidR="00F1137B" w:rsidRPr="00E703A8" w:rsidRDefault="00F1137B" w:rsidP="006D2BAA">
            <w:pPr>
              <w:jc w:val="both"/>
              <w:rPr>
                <w:sz w:val="21"/>
                <w:szCs w:val="21"/>
              </w:rPr>
            </w:pPr>
          </w:p>
        </w:tc>
      </w:tr>
      <w:tr w:rsidR="00F1137B" w:rsidRPr="00E703A8" w:rsidTr="00F1137B">
        <w:trPr>
          <w:jc w:val="center"/>
        </w:trPr>
        <w:tc>
          <w:tcPr>
            <w:tcW w:w="1101" w:type="dxa"/>
            <w:vMerge/>
          </w:tcPr>
          <w:p w:rsidR="00F1137B" w:rsidRPr="00E703A8" w:rsidRDefault="00F1137B" w:rsidP="006D2BAA">
            <w:pPr>
              <w:jc w:val="both"/>
              <w:rPr>
                <w:sz w:val="21"/>
                <w:szCs w:val="21"/>
              </w:rPr>
            </w:pPr>
          </w:p>
        </w:tc>
        <w:tc>
          <w:tcPr>
            <w:tcW w:w="2268" w:type="dxa"/>
            <w:vMerge/>
          </w:tcPr>
          <w:p w:rsidR="00F1137B" w:rsidRPr="00E703A8" w:rsidRDefault="00F1137B" w:rsidP="006D2BAA">
            <w:pPr>
              <w:jc w:val="both"/>
              <w:rPr>
                <w:sz w:val="21"/>
                <w:szCs w:val="21"/>
              </w:rPr>
            </w:pPr>
          </w:p>
        </w:tc>
        <w:tc>
          <w:tcPr>
            <w:tcW w:w="4021" w:type="dxa"/>
          </w:tcPr>
          <w:p w:rsidR="00F1137B" w:rsidRPr="00E703A8" w:rsidRDefault="00F1137B" w:rsidP="006D2BAA">
            <w:pPr>
              <w:jc w:val="both"/>
              <w:rPr>
                <w:sz w:val="21"/>
                <w:szCs w:val="21"/>
              </w:rPr>
            </w:pPr>
          </w:p>
        </w:tc>
        <w:tc>
          <w:tcPr>
            <w:tcW w:w="2464" w:type="dxa"/>
          </w:tcPr>
          <w:p w:rsidR="00F1137B" w:rsidRPr="00E703A8" w:rsidRDefault="00F1137B" w:rsidP="006D2BAA">
            <w:pPr>
              <w:jc w:val="both"/>
              <w:rPr>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4125BF" w:rsidRDefault="00F1137B" w:rsidP="006D2BAA">
      <w:pPr>
        <w:pStyle w:val="40"/>
        <w:spacing w:before="0"/>
        <w:jc w:val="both"/>
        <w:rPr>
          <w:b w:val="0"/>
          <w:sz w:val="21"/>
          <w:szCs w:val="21"/>
        </w:rPr>
      </w:pPr>
      <w:r w:rsidRPr="004125BF">
        <w:rPr>
          <w:b w:val="0"/>
          <w:sz w:val="21"/>
          <w:szCs w:val="21"/>
        </w:rPr>
        <w:t xml:space="preserve">Ф.И.О. ответственного по ПДДТТ в ДОУ, телефон ___________________________________ </w:t>
      </w:r>
    </w:p>
    <w:p w:rsidR="00F1137B" w:rsidRPr="004125BF" w:rsidRDefault="00F1137B" w:rsidP="006D2BAA">
      <w:pPr>
        <w:pStyle w:val="40"/>
        <w:spacing w:before="0"/>
        <w:jc w:val="both"/>
        <w:rPr>
          <w:b w:val="0"/>
          <w:bCs w:val="0"/>
          <w:sz w:val="21"/>
          <w:szCs w:val="21"/>
        </w:rPr>
      </w:pPr>
      <w:r w:rsidRPr="004125BF">
        <w:rPr>
          <w:b w:val="0"/>
          <w:sz w:val="21"/>
          <w:szCs w:val="21"/>
        </w:rPr>
        <w:t>_______________________________________________________________________________</w:t>
      </w:r>
    </w:p>
    <w:p w:rsidR="00F1137B" w:rsidRPr="004125BF" w:rsidRDefault="00F1137B" w:rsidP="006D2BAA">
      <w:pPr>
        <w:spacing w:after="0"/>
        <w:jc w:val="both"/>
        <w:rPr>
          <w:rFonts w:ascii="Times New Roman" w:hAnsi="Times New Roman"/>
          <w:sz w:val="21"/>
          <w:szCs w:val="21"/>
        </w:rPr>
      </w:pPr>
      <w:r w:rsidRPr="004125BF">
        <w:rPr>
          <w:rFonts w:ascii="Times New Roman" w:hAnsi="Times New Roman"/>
          <w:sz w:val="21"/>
          <w:szCs w:val="21"/>
        </w:rPr>
        <w:t xml:space="preserve">                   Дата</w:t>
      </w:r>
    </w:p>
    <w:p w:rsidR="00F1137B" w:rsidRPr="004125BF" w:rsidRDefault="00F1137B" w:rsidP="006D2BAA">
      <w:pPr>
        <w:spacing w:after="0"/>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b/>
          <w:kern w:val="36"/>
          <w:sz w:val="24"/>
          <w:szCs w:val="24"/>
        </w:rPr>
      </w:pPr>
      <w:r w:rsidRPr="00E703A8">
        <w:rPr>
          <w:rFonts w:ascii="Times New Roman" w:hAnsi="Times New Roman"/>
          <w:b/>
          <w:kern w:val="36"/>
          <w:sz w:val="24"/>
          <w:szCs w:val="24"/>
        </w:rPr>
        <w:br w:type="page"/>
      </w:r>
    </w:p>
    <w:p w:rsidR="00F1137B" w:rsidRPr="00E703A8" w:rsidRDefault="00F1137B" w:rsidP="006D2BAA">
      <w:pPr>
        <w:spacing w:after="0"/>
        <w:jc w:val="both"/>
        <w:rPr>
          <w:rFonts w:ascii="Times New Roman" w:hAnsi="Times New Roman"/>
          <w:b/>
          <w:kern w:val="36"/>
          <w:sz w:val="24"/>
          <w:szCs w:val="24"/>
        </w:rPr>
      </w:pPr>
      <w:r w:rsidRPr="00E703A8">
        <w:rPr>
          <w:rFonts w:ascii="Times New Roman" w:hAnsi="Times New Roman"/>
          <w:b/>
          <w:kern w:val="36"/>
          <w:sz w:val="24"/>
          <w:szCs w:val="24"/>
        </w:rPr>
        <w:t xml:space="preserve">ПОЛОЖЕНИЕ </w:t>
      </w:r>
      <w:r w:rsidRPr="00E703A8">
        <w:rPr>
          <w:rFonts w:ascii="Times New Roman" w:hAnsi="Times New Roman"/>
          <w:b/>
          <w:sz w:val="24"/>
          <w:szCs w:val="24"/>
        </w:rPr>
        <w:t>О РАЙОННОМ КОНКУРСЕ ИССЛЕДОВАТЕЛЬСКИХ РАБОТ ПО БДД«ИСТОРИЯ ДОРОЖНОЙ БЕЗОПАСНОСТИ» СРЕДИ ШКОЛЬНЫХ ОТРЯДОВ ЮИД КИРОВСКОГО РАЙОНА САНКТ-ПЕТЕРБУРГА</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numPr>
          <w:ilvl w:val="0"/>
          <w:numId w:val="207"/>
        </w:numPr>
        <w:shd w:val="clear" w:color="auto" w:fill="FFFFFF"/>
        <w:tabs>
          <w:tab w:val="clear" w:pos="720"/>
          <w:tab w:val="num" w:pos="284"/>
        </w:tabs>
        <w:spacing w:after="0" w:line="276" w:lineRule="auto"/>
        <w:ind w:left="284" w:hanging="284"/>
        <w:jc w:val="both"/>
        <w:rPr>
          <w:rFonts w:ascii="Times New Roman" w:hAnsi="Times New Roman"/>
          <w:b/>
          <w:sz w:val="21"/>
          <w:szCs w:val="21"/>
        </w:rPr>
      </w:pPr>
      <w:r w:rsidRPr="00E703A8">
        <w:rPr>
          <w:rFonts w:ascii="Times New Roman" w:hAnsi="Times New Roman"/>
          <w:b/>
          <w:bCs/>
          <w:sz w:val="21"/>
          <w:szCs w:val="21"/>
        </w:rPr>
        <w:t>Цель:</w:t>
      </w:r>
    </w:p>
    <w:p w:rsidR="00F1137B" w:rsidRPr="00E703A8" w:rsidRDefault="00F1137B" w:rsidP="006D2BAA">
      <w:pPr>
        <w:numPr>
          <w:ilvl w:val="1"/>
          <w:numId w:val="207"/>
        </w:numPr>
        <w:shd w:val="clear" w:color="auto" w:fill="FFFFFF"/>
        <w:tabs>
          <w:tab w:val="clear" w:pos="1440"/>
          <w:tab w:val="num" w:pos="284"/>
          <w:tab w:val="num" w:pos="993"/>
        </w:tab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Профилактика детского дорожно-транспортного травматизма, пропаганда безопасности дорожного движения.</w:t>
      </w:r>
    </w:p>
    <w:p w:rsidR="00F1137B" w:rsidRPr="00E703A8" w:rsidRDefault="00F1137B" w:rsidP="006D2BAA">
      <w:pPr>
        <w:shd w:val="clear" w:color="auto" w:fill="FFFFFF"/>
        <w:tabs>
          <w:tab w:val="num" w:pos="993"/>
        </w:tabs>
        <w:spacing w:after="0"/>
        <w:ind w:left="284"/>
        <w:jc w:val="both"/>
        <w:rPr>
          <w:rFonts w:ascii="Times New Roman" w:hAnsi="Times New Roman"/>
          <w:sz w:val="21"/>
          <w:szCs w:val="21"/>
        </w:rPr>
      </w:pPr>
    </w:p>
    <w:p w:rsidR="00F1137B" w:rsidRPr="00E703A8" w:rsidRDefault="00F1137B" w:rsidP="006D2BAA">
      <w:pPr>
        <w:numPr>
          <w:ilvl w:val="0"/>
          <w:numId w:val="207"/>
        </w:numPr>
        <w:shd w:val="clear" w:color="auto" w:fill="FFFFFF"/>
        <w:tabs>
          <w:tab w:val="clear" w:pos="720"/>
          <w:tab w:val="num" w:pos="284"/>
          <w:tab w:val="num" w:pos="993"/>
        </w:tabs>
        <w:spacing w:after="0" w:line="276" w:lineRule="auto"/>
        <w:ind w:left="284" w:hanging="284"/>
        <w:jc w:val="both"/>
        <w:rPr>
          <w:rFonts w:ascii="Times New Roman" w:hAnsi="Times New Roman"/>
          <w:b/>
          <w:sz w:val="21"/>
          <w:szCs w:val="21"/>
        </w:rPr>
      </w:pPr>
      <w:r w:rsidRPr="00E703A8">
        <w:rPr>
          <w:rFonts w:ascii="Times New Roman" w:hAnsi="Times New Roman"/>
          <w:b/>
          <w:bCs/>
          <w:sz w:val="21"/>
          <w:szCs w:val="21"/>
        </w:rPr>
        <w:t>Задачи:</w:t>
      </w:r>
    </w:p>
    <w:p w:rsidR="00F1137B" w:rsidRPr="00E703A8" w:rsidRDefault="00F1137B" w:rsidP="006D2BAA">
      <w:pPr>
        <w:numPr>
          <w:ilvl w:val="1"/>
          <w:numId w:val="207"/>
        </w:numPr>
        <w:shd w:val="clear" w:color="auto" w:fill="FFFFFF"/>
        <w:tabs>
          <w:tab w:val="clear" w:pos="1440"/>
          <w:tab w:val="num" w:pos="284"/>
          <w:tab w:val="num" w:pos="993"/>
        </w:tab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Популяризация Правил дорожного движения;</w:t>
      </w:r>
    </w:p>
    <w:p w:rsidR="00F1137B" w:rsidRPr="00E703A8" w:rsidRDefault="00F1137B" w:rsidP="006D2BAA">
      <w:pPr>
        <w:numPr>
          <w:ilvl w:val="1"/>
          <w:numId w:val="207"/>
        </w:numPr>
        <w:shd w:val="clear" w:color="auto" w:fill="FFFFFF"/>
        <w:tabs>
          <w:tab w:val="clear" w:pos="1440"/>
          <w:tab w:val="num" w:pos="284"/>
          <w:tab w:val="num" w:pos="993"/>
        </w:tab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Привлечение внимания учащихся к проблемам безопасности дорожного движения;</w:t>
      </w:r>
    </w:p>
    <w:p w:rsidR="00F1137B" w:rsidRPr="00E703A8" w:rsidRDefault="00F1137B" w:rsidP="006D2BAA">
      <w:pPr>
        <w:numPr>
          <w:ilvl w:val="1"/>
          <w:numId w:val="207"/>
        </w:numPr>
        <w:shd w:val="clear" w:color="auto" w:fill="FFFFFF"/>
        <w:tabs>
          <w:tab w:val="clear" w:pos="1440"/>
          <w:tab w:val="num" w:pos="284"/>
          <w:tab w:val="num" w:pos="993"/>
        </w:tab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Активизация деятельности школьных отрядов ЮИД (юных инспекторов движения), поддержка детской творческой инициативы;</w:t>
      </w:r>
    </w:p>
    <w:p w:rsidR="00F1137B" w:rsidRPr="00E703A8" w:rsidRDefault="00F1137B" w:rsidP="006D2BAA">
      <w:pPr>
        <w:numPr>
          <w:ilvl w:val="1"/>
          <w:numId w:val="207"/>
        </w:numPr>
        <w:shd w:val="clear" w:color="auto" w:fill="FFFFFF"/>
        <w:tabs>
          <w:tab w:val="clear" w:pos="1440"/>
          <w:tab w:val="num" w:pos="284"/>
          <w:tab w:val="num" w:pos="993"/>
        </w:tabs>
        <w:spacing w:after="0" w:line="276" w:lineRule="auto"/>
        <w:ind w:left="284" w:hanging="284"/>
        <w:jc w:val="both"/>
        <w:rPr>
          <w:rFonts w:ascii="Times New Roman" w:hAnsi="Times New Roman"/>
          <w:sz w:val="21"/>
          <w:szCs w:val="21"/>
        </w:rPr>
      </w:pPr>
      <w:r w:rsidRPr="00E703A8">
        <w:rPr>
          <w:rFonts w:ascii="Times New Roman" w:hAnsi="Times New Roman"/>
          <w:sz w:val="21"/>
          <w:szCs w:val="21"/>
        </w:rPr>
        <w:t>Развитие у учащихся интереса к исследовательской деятельности.</w:t>
      </w:r>
    </w:p>
    <w:p w:rsidR="00F1137B" w:rsidRPr="00E703A8" w:rsidRDefault="00F1137B" w:rsidP="006D2BAA">
      <w:pPr>
        <w:shd w:val="clear" w:color="auto" w:fill="FFFFFF"/>
        <w:tabs>
          <w:tab w:val="num" w:pos="993"/>
        </w:tabs>
        <w:spacing w:after="0"/>
        <w:ind w:left="284"/>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sz w:val="21"/>
          <w:szCs w:val="21"/>
        </w:rPr>
        <w:t>3</w:t>
      </w:r>
      <w:r w:rsidRPr="00E703A8">
        <w:rPr>
          <w:rFonts w:ascii="Times New Roman" w:hAnsi="Times New Roman"/>
          <w:sz w:val="21"/>
          <w:szCs w:val="21"/>
        </w:rPr>
        <w:t xml:space="preserve">. </w:t>
      </w:r>
      <w:r w:rsidRPr="00E703A8">
        <w:rPr>
          <w:rFonts w:ascii="Times New Roman" w:hAnsi="Times New Roman"/>
          <w:b/>
          <w:sz w:val="21"/>
          <w:szCs w:val="21"/>
        </w:rPr>
        <w:t>Организаторы Конкурса</w:t>
      </w:r>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3.1Организаторами Конкурса являются: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 ГБУ ДО ЦДЮТТ Кировского района (РОЦ ПДДТТ и БДД), отдел ГИБДД УМВД России по Кировскому району Санкт-Петербурга, Музей ГАИ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Общее руководство по подготовке и проведению Конкурса осуществляет Оргкомитет РОЦ по ПДДТТ и БДД Кировского района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 Победителей Конкурса определяет жюри, состав которого входят сотрудники РОЦ по БДД, Музея ГАИ и отдела ГИБДД УМВД России по Кировскому району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4. Участники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Конкурсе принимают участие школьные отряды ЮИД в 2х возрастных категориях: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1 возрастная категория </w:t>
      </w:r>
      <w:r w:rsidRPr="00E703A8">
        <w:rPr>
          <w:rFonts w:ascii="Times New Roman" w:hAnsi="Times New Roman"/>
          <w:sz w:val="21"/>
          <w:szCs w:val="21"/>
        </w:rPr>
        <w:t>– 5-7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2 возрастная категория </w:t>
      </w:r>
      <w:r w:rsidRPr="00E703A8">
        <w:rPr>
          <w:rFonts w:ascii="Times New Roman" w:hAnsi="Times New Roman"/>
          <w:sz w:val="21"/>
          <w:szCs w:val="21"/>
        </w:rPr>
        <w:t>– 8-11 класс</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Условия проведения конкурса</w:t>
      </w: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sz w:val="21"/>
          <w:szCs w:val="21"/>
        </w:rPr>
        <w:t xml:space="preserve"> Школьные отряды ЮИД проводят исследование на тему: </w:t>
      </w:r>
      <w:r w:rsidRPr="00E703A8">
        <w:rPr>
          <w:rFonts w:ascii="Times New Roman" w:hAnsi="Times New Roman"/>
          <w:b/>
          <w:sz w:val="21"/>
          <w:szCs w:val="21"/>
        </w:rPr>
        <w:t>«История дорожных знаков»</w:t>
      </w:r>
      <w:r w:rsidRPr="00E703A8">
        <w:rPr>
          <w:rFonts w:ascii="Times New Roman" w:hAnsi="Times New Roman"/>
          <w:b/>
          <w:i/>
          <w:sz w:val="21"/>
          <w:szCs w:val="21"/>
        </w:rPr>
        <w:t xml:space="preserve">. </w:t>
      </w:r>
      <w:r w:rsidRPr="00E703A8">
        <w:rPr>
          <w:rFonts w:ascii="Times New Roman" w:hAnsi="Times New Roman"/>
          <w:sz w:val="21"/>
          <w:szCs w:val="21"/>
        </w:rPr>
        <w:t>Оформляют работу в виде доклада, реферата, презентации, творческого проекта.</w:t>
      </w:r>
    </w:p>
    <w:p w:rsidR="00F1137B" w:rsidRPr="004125BF"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rPr>
        <w:t>1 тур</w:t>
      </w:r>
      <w:r w:rsidRPr="00E703A8">
        <w:rPr>
          <w:rFonts w:ascii="Times New Roman" w:hAnsi="Times New Roman"/>
          <w:sz w:val="21"/>
          <w:szCs w:val="21"/>
        </w:rPr>
        <w:t xml:space="preserve"> - </w:t>
      </w:r>
      <w:r w:rsidRPr="00E703A8">
        <w:rPr>
          <w:rFonts w:ascii="Times New Roman" w:hAnsi="Times New Roman"/>
          <w:b/>
          <w:sz w:val="21"/>
          <w:szCs w:val="21"/>
        </w:rPr>
        <w:t>отборочный</w:t>
      </w:r>
      <w:r w:rsidRPr="00E703A8">
        <w:rPr>
          <w:rFonts w:ascii="Times New Roman" w:hAnsi="Times New Roman"/>
          <w:sz w:val="21"/>
          <w:szCs w:val="21"/>
        </w:rPr>
        <w:t xml:space="preserve"> (работа жюри)</w:t>
      </w:r>
      <w:r w:rsidRPr="00E703A8">
        <w:rPr>
          <w:rFonts w:ascii="Times New Roman" w:hAnsi="Times New Roman"/>
          <w:b/>
          <w:sz w:val="21"/>
          <w:szCs w:val="21"/>
        </w:rPr>
        <w:t>.</w:t>
      </w:r>
      <w:r w:rsidRPr="00E703A8">
        <w:rPr>
          <w:rFonts w:ascii="Times New Roman" w:hAnsi="Times New Roman"/>
          <w:sz w:val="21"/>
          <w:szCs w:val="21"/>
        </w:rPr>
        <w:t xml:space="preserve"> Конкурсанты предоставляют свой проект в ЦДЮТТ (РОЦ по БДД) Кировского района в печатном и электронном виде. </w:t>
      </w:r>
      <w:r w:rsidRPr="004125BF">
        <w:rPr>
          <w:rFonts w:ascii="Times New Roman" w:hAnsi="Times New Roman"/>
          <w:sz w:val="21"/>
          <w:szCs w:val="21"/>
        </w:rPr>
        <w:t>Приём работ</w:t>
      </w:r>
      <w:r w:rsidR="004125BF">
        <w:rPr>
          <w:rFonts w:ascii="Times New Roman" w:hAnsi="Times New Roman"/>
          <w:b/>
          <w:sz w:val="21"/>
          <w:szCs w:val="21"/>
        </w:rPr>
        <w:t xml:space="preserve"> с 17 по 19 февраля 20</w:t>
      </w:r>
      <w:r w:rsidRPr="004125BF">
        <w:rPr>
          <w:rFonts w:ascii="Times New Roman" w:hAnsi="Times New Roman"/>
          <w:b/>
          <w:sz w:val="21"/>
          <w:szCs w:val="21"/>
        </w:rPr>
        <w:t>21</w:t>
      </w:r>
      <w:r w:rsidR="004125BF">
        <w:rPr>
          <w:rFonts w:ascii="Times New Roman" w:hAnsi="Times New Roman"/>
          <w:b/>
          <w:sz w:val="21"/>
          <w:szCs w:val="21"/>
        </w:rPr>
        <w:t xml:space="preserve"> г</w:t>
      </w:r>
      <w:r w:rsidRPr="004125BF">
        <w:rPr>
          <w:rFonts w:ascii="Times New Roman" w:hAnsi="Times New Roman"/>
          <w:b/>
          <w:sz w:val="21"/>
          <w:szCs w:val="21"/>
        </w:rPr>
        <w:t>.</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sz w:val="21"/>
          <w:szCs w:val="21"/>
        </w:rPr>
        <w:t>2 тур -защита проектов</w:t>
      </w:r>
      <w:r w:rsidRPr="00E703A8">
        <w:rPr>
          <w:rFonts w:ascii="Times New Roman" w:hAnsi="Times New Roman"/>
          <w:sz w:val="21"/>
          <w:szCs w:val="21"/>
        </w:rPr>
        <w:t xml:space="preserve">. Активу школьного отряда ЮИД (не более 3х человек) предстоит защитить свой проект (демонстрация фотографий, презентаций, макетов приветствуется). </w:t>
      </w:r>
      <w:r w:rsidRPr="004125BF">
        <w:rPr>
          <w:rFonts w:ascii="Times New Roman" w:hAnsi="Times New Roman"/>
          <w:sz w:val="21"/>
          <w:szCs w:val="21"/>
        </w:rPr>
        <w:t>Защита проектов состоится</w:t>
      </w:r>
      <w:r w:rsidR="004125BF">
        <w:rPr>
          <w:rFonts w:ascii="Times New Roman" w:hAnsi="Times New Roman"/>
          <w:b/>
          <w:sz w:val="21"/>
          <w:szCs w:val="21"/>
        </w:rPr>
        <w:t xml:space="preserve"> 11 марта 20</w:t>
      </w:r>
      <w:r w:rsidRPr="004125BF">
        <w:rPr>
          <w:rFonts w:ascii="Times New Roman" w:hAnsi="Times New Roman"/>
          <w:b/>
          <w:sz w:val="21"/>
          <w:szCs w:val="21"/>
        </w:rPr>
        <w:t xml:space="preserve">21 </w:t>
      </w:r>
      <w:r w:rsidR="004125BF">
        <w:rPr>
          <w:rFonts w:ascii="Times New Roman" w:hAnsi="Times New Roman"/>
          <w:b/>
          <w:sz w:val="21"/>
          <w:szCs w:val="21"/>
        </w:rPr>
        <w:t xml:space="preserve">г. </w:t>
      </w:r>
      <w:r w:rsidRPr="004125BF">
        <w:rPr>
          <w:rFonts w:ascii="Times New Roman" w:hAnsi="Times New Roman"/>
          <w:sz w:val="21"/>
          <w:szCs w:val="21"/>
        </w:rPr>
        <w:t>в 15.00</w:t>
      </w:r>
      <w:r w:rsidRPr="00E703A8">
        <w:rPr>
          <w:rFonts w:ascii="Times New Roman" w:hAnsi="Times New Roman"/>
          <w:sz w:val="21"/>
          <w:szCs w:val="21"/>
        </w:rPr>
        <w:t>в ЦДЮТТ Кировского района Санкт-Петербурга.</w:t>
      </w:r>
    </w:p>
    <w:p w:rsidR="00F1137B" w:rsidRPr="00E703A8" w:rsidRDefault="00F1137B" w:rsidP="006D2BAA">
      <w:pPr>
        <w:shd w:val="clear" w:color="auto" w:fill="FFFFFF"/>
        <w:spacing w:after="0"/>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rPr>
        <w:t>6. Требования к работе</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 Исследования по БДД </w:t>
      </w:r>
      <w:r w:rsidRPr="00E703A8">
        <w:rPr>
          <w:rFonts w:ascii="Times New Roman" w:hAnsi="Times New Roman"/>
          <w:b/>
          <w:sz w:val="21"/>
          <w:szCs w:val="21"/>
        </w:rPr>
        <w:t xml:space="preserve">«История дорожных знаков» </w:t>
      </w:r>
      <w:r w:rsidRPr="00E703A8">
        <w:rPr>
          <w:rFonts w:ascii="Times New Roman" w:hAnsi="Times New Roman"/>
          <w:sz w:val="21"/>
          <w:szCs w:val="21"/>
        </w:rPr>
        <w:t xml:space="preserve">могут быть выполнены в любом доступном для учащихся виде. </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 Работа должна содержать следующие разделы:</w:t>
      </w:r>
    </w:p>
    <w:p w:rsidR="00F1137B" w:rsidRPr="004125BF" w:rsidRDefault="00F1137B" w:rsidP="006D2BAA">
      <w:pPr>
        <w:pStyle w:val="af3"/>
        <w:spacing w:before="0" w:beforeAutospacing="0" w:after="0" w:line="276" w:lineRule="auto"/>
        <w:jc w:val="both"/>
        <w:rPr>
          <w:sz w:val="21"/>
          <w:szCs w:val="21"/>
        </w:rPr>
      </w:pPr>
      <w:r w:rsidRPr="004125BF">
        <w:rPr>
          <w:bCs/>
          <w:sz w:val="21"/>
          <w:szCs w:val="21"/>
        </w:rPr>
        <w:t>- Тема исследования:</w:t>
      </w:r>
    </w:p>
    <w:p w:rsidR="00F1137B" w:rsidRPr="004125BF" w:rsidRDefault="00F1137B" w:rsidP="006D2BAA">
      <w:pPr>
        <w:pStyle w:val="af3"/>
        <w:spacing w:before="0" w:beforeAutospacing="0" w:after="0" w:line="276" w:lineRule="auto"/>
        <w:jc w:val="both"/>
        <w:rPr>
          <w:sz w:val="21"/>
          <w:szCs w:val="21"/>
        </w:rPr>
      </w:pPr>
      <w:r w:rsidRPr="004125BF">
        <w:rPr>
          <w:bCs/>
          <w:sz w:val="21"/>
          <w:szCs w:val="21"/>
        </w:rPr>
        <w:t>- Цель исследования:</w:t>
      </w:r>
    </w:p>
    <w:p w:rsidR="00F1137B" w:rsidRPr="004125BF" w:rsidRDefault="00F1137B" w:rsidP="006D2BAA">
      <w:pPr>
        <w:pStyle w:val="af3"/>
        <w:spacing w:before="0" w:beforeAutospacing="0" w:after="0" w:line="276" w:lineRule="auto"/>
        <w:jc w:val="both"/>
        <w:rPr>
          <w:sz w:val="21"/>
          <w:szCs w:val="21"/>
        </w:rPr>
      </w:pPr>
      <w:r w:rsidRPr="004125BF">
        <w:rPr>
          <w:bCs/>
          <w:sz w:val="21"/>
          <w:szCs w:val="21"/>
        </w:rPr>
        <w:t>- Задачи исследования:</w:t>
      </w:r>
    </w:p>
    <w:p w:rsidR="00F1137B" w:rsidRPr="004125BF" w:rsidRDefault="00F1137B" w:rsidP="006D2BAA">
      <w:pPr>
        <w:pStyle w:val="af3"/>
        <w:spacing w:before="0" w:beforeAutospacing="0" w:after="0" w:line="276" w:lineRule="auto"/>
        <w:jc w:val="both"/>
        <w:rPr>
          <w:sz w:val="21"/>
          <w:szCs w:val="21"/>
        </w:rPr>
      </w:pPr>
      <w:r w:rsidRPr="004125BF">
        <w:rPr>
          <w:bCs/>
          <w:sz w:val="21"/>
          <w:szCs w:val="21"/>
        </w:rPr>
        <w:t>- Гипотеза:</w:t>
      </w:r>
    </w:p>
    <w:p w:rsidR="00F1137B" w:rsidRPr="004125BF" w:rsidRDefault="00F1137B" w:rsidP="006D2BAA">
      <w:pPr>
        <w:pStyle w:val="af3"/>
        <w:spacing w:before="0" w:beforeAutospacing="0" w:after="0" w:line="276" w:lineRule="auto"/>
        <w:jc w:val="both"/>
        <w:rPr>
          <w:sz w:val="21"/>
          <w:szCs w:val="21"/>
        </w:rPr>
      </w:pPr>
      <w:r w:rsidRPr="004125BF">
        <w:rPr>
          <w:bCs/>
          <w:sz w:val="21"/>
          <w:szCs w:val="21"/>
        </w:rPr>
        <w:t>- Этапы работы:</w:t>
      </w:r>
    </w:p>
    <w:p w:rsidR="00F1137B" w:rsidRPr="004125BF" w:rsidRDefault="00F1137B" w:rsidP="006D2BAA">
      <w:pPr>
        <w:shd w:val="clear" w:color="auto" w:fill="FFFFFF"/>
        <w:spacing w:after="0"/>
        <w:jc w:val="both"/>
        <w:rPr>
          <w:rFonts w:ascii="Times New Roman" w:hAnsi="Times New Roman"/>
          <w:sz w:val="21"/>
          <w:szCs w:val="21"/>
        </w:rPr>
      </w:pPr>
      <w:r w:rsidRPr="004125BF">
        <w:rPr>
          <w:rFonts w:ascii="Times New Roman" w:hAnsi="Times New Roman"/>
          <w:sz w:val="21"/>
          <w:szCs w:val="21"/>
        </w:rPr>
        <w:t>- Результаты и выводы.</w:t>
      </w:r>
    </w:p>
    <w:p w:rsidR="00F1137B" w:rsidRPr="004125BF" w:rsidRDefault="00F1137B" w:rsidP="006D2BAA">
      <w:pPr>
        <w:shd w:val="clear" w:color="auto" w:fill="FFFFFF"/>
        <w:spacing w:after="0"/>
        <w:jc w:val="both"/>
        <w:rPr>
          <w:rFonts w:ascii="Times New Roman" w:hAnsi="Times New Roman"/>
          <w:sz w:val="21"/>
          <w:szCs w:val="21"/>
        </w:rPr>
      </w:pPr>
      <w:r w:rsidRPr="004125BF">
        <w:rPr>
          <w:rFonts w:ascii="Times New Roman" w:hAnsi="Times New Roman"/>
          <w:sz w:val="21"/>
          <w:szCs w:val="21"/>
        </w:rPr>
        <w:t>Не допускается полное копирование работ с интернета!</w:t>
      </w:r>
    </w:p>
    <w:p w:rsidR="00F1137B" w:rsidRPr="00E703A8" w:rsidRDefault="00F1137B" w:rsidP="006D2BAA">
      <w:pPr>
        <w:shd w:val="clear" w:color="auto" w:fill="FFFFFF"/>
        <w:spacing w:after="0"/>
        <w:jc w:val="both"/>
        <w:rPr>
          <w:rFonts w:ascii="Times New Roman" w:hAnsi="Times New Roman"/>
          <w:b/>
          <w:sz w:val="21"/>
          <w:szCs w:val="21"/>
        </w:rPr>
      </w:pPr>
    </w:p>
    <w:p w:rsidR="00F1137B" w:rsidRPr="00E703A8" w:rsidRDefault="00F1137B" w:rsidP="006D2BAA">
      <w:pPr>
        <w:shd w:val="clear" w:color="auto" w:fill="FFFFFF"/>
        <w:spacing w:after="0"/>
        <w:jc w:val="both"/>
        <w:rPr>
          <w:rFonts w:ascii="Times New Roman" w:hAnsi="Times New Roman"/>
          <w:i/>
          <w:sz w:val="21"/>
          <w:szCs w:val="21"/>
        </w:rPr>
      </w:pPr>
      <w:r w:rsidRPr="00E703A8">
        <w:rPr>
          <w:rFonts w:ascii="Times New Roman" w:hAnsi="Times New Roman"/>
          <w:b/>
          <w:sz w:val="21"/>
          <w:szCs w:val="21"/>
        </w:rPr>
        <w:t>7.</w:t>
      </w:r>
      <w:r w:rsidRPr="00E703A8">
        <w:rPr>
          <w:rFonts w:ascii="Times New Roman" w:hAnsi="Times New Roman"/>
          <w:b/>
          <w:iCs/>
          <w:sz w:val="21"/>
          <w:szCs w:val="21"/>
        </w:rPr>
        <w:t>Порядок подачи заявок и конкурсных работ</w:t>
      </w:r>
    </w:p>
    <w:p w:rsidR="00F1137B" w:rsidRPr="004125BF" w:rsidRDefault="00F1137B" w:rsidP="004125BF">
      <w:pPr>
        <w:spacing w:after="0"/>
        <w:jc w:val="both"/>
        <w:rPr>
          <w:rFonts w:ascii="Times New Roman" w:hAnsi="Times New Roman"/>
          <w:iCs/>
          <w:sz w:val="21"/>
          <w:szCs w:val="21"/>
        </w:rPr>
      </w:pPr>
      <w:r w:rsidRPr="00E703A8">
        <w:rPr>
          <w:rFonts w:ascii="Times New Roman" w:hAnsi="Times New Roman"/>
          <w:iCs/>
          <w:sz w:val="21"/>
          <w:szCs w:val="21"/>
        </w:rPr>
        <w:t xml:space="preserve"> Оргкомитет Конкурса принимает </w:t>
      </w:r>
      <w:r w:rsidRPr="004125BF">
        <w:rPr>
          <w:rFonts w:ascii="Times New Roman" w:hAnsi="Times New Roman"/>
          <w:iCs/>
          <w:sz w:val="21"/>
          <w:szCs w:val="21"/>
        </w:rPr>
        <w:t>заявки</w:t>
      </w:r>
      <w:r w:rsidRPr="00E703A8">
        <w:rPr>
          <w:rFonts w:ascii="Times New Roman" w:hAnsi="Times New Roman"/>
          <w:b/>
          <w:iCs/>
          <w:sz w:val="21"/>
          <w:szCs w:val="21"/>
        </w:rPr>
        <w:t xml:space="preserve"> / </w:t>
      </w:r>
      <w:r w:rsidRPr="00E703A8">
        <w:rPr>
          <w:rFonts w:ascii="Times New Roman" w:hAnsi="Times New Roman"/>
          <w:iCs/>
          <w:sz w:val="21"/>
          <w:szCs w:val="21"/>
        </w:rPr>
        <w:t xml:space="preserve">приложение №1 / </w:t>
      </w:r>
      <w:r w:rsidRPr="004125BF">
        <w:rPr>
          <w:rFonts w:ascii="Times New Roman" w:hAnsi="Times New Roman"/>
          <w:iCs/>
          <w:sz w:val="21"/>
          <w:szCs w:val="21"/>
        </w:rPr>
        <w:t>и Конкурсные работы</w:t>
      </w:r>
      <w:r w:rsidRPr="00E703A8">
        <w:rPr>
          <w:rFonts w:ascii="Times New Roman" w:hAnsi="Times New Roman"/>
          <w:iCs/>
          <w:sz w:val="21"/>
          <w:szCs w:val="21"/>
        </w:rPr>
        <w:t xml:space="preserve"> по адресу: ул. Маршала Говорова, д.34, кабинет № 404</w:t>
      </w:r>
      <w:r w:rsidRPr="004125BF">
        <w:rPr>
          <w:rFonts w:ascii="Times New Roman" w:hAnsi="Times New Roman"/>
          <w:b/>
          <w:iCs/>
          <w:sz w:val="21"/>
          <w:szCs w:val="21"/>
        </w:rPr>
        <w:t xml:space="preserve">с 17 по 19 февраля 2021 года </w:t>
      </w:r>
      <w:r w:rsidRPr="004125BF">
        <w:rPr>
          <w:rFonts w:ascii="Times New Roman" w:hAnsi="Times New Roman"/>
          <w:iCs/>
          <w:sz w:val="21"/>
          <w:szCs w:val="21"/>
        </w:rPr>
        <w:t>с 15.00 до 17.00.</w:t>
      </w:r>
    </w:p>
    <w:p w:rsidR="00F1137B" w:rsidRPr="00E703A8" w:rsidRDefault="00F1137B" w:rsidP="006D2BAA">
      <w:pPr>
        <w:spacing w:after="0"/>
        <w:ind w:firstLine="720"/>
        <w:jc w:val="both"/>
        <w:rPr>
          <w:rFonts w:ascii="Times New Roman" w:hAnsi="Times New Roman"/>
          <w:sz w:val="21"/>
          <w:szCs w:val="21"/>
        </w:rPr>
      </w:pPr>
      <w:r w:rsidRPr="00E703A8">
        <w:rPr>
          <w:rFonts w:ascii="Times New Roman" w:hAnsi="Times New Roman"/>
          <w:sz w:val="21"/>
          <w:szCs w:val="21"/>
        </w:rPr>
        <w:t>Заявка должна отражать полную информацию об участнике (участниках) без применения сокращений и должна быть заверена подписью руководителя и печатью.</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iCs/>
          <w:sz w:val="21"/>
          <w:szCs w:val="21"/>
        </w:rPr>
        <w:t>Дополнительная информация по телефону 252-15-40</w:t>
      </w:r>
      <w:r w:rsidRPr="00E703A8">
        <w:rPr>
          <w:rFonts w:ascii="Times New Roman" w:hAnsi="Times New Roman"/>
          <w:sz w:val="21"/>
          <w:szCs w:val="21"/>
        </w:rPr>
        <w:t xml:space="preserve"> - Хавренкова Елена Борисовна – зам. директора по ОМР, педагог-организатор, руководитель детского общественного движения ЮИД Кировского района СПб</w:t>
      </w:r>
    </w:p>
    <w:p w:rsidR="00F1137B" w:rsidRPr="00E703A8" w:rsidRDefault="00F1137B" w:rsidP="006D2BAA">
      <w:pPr>
        <w:shd w:val="clear" w:color="auto" w:fill="FFFFFF"/>
        <w:spacing w:after="0"/>
        <w:jc w:val="both"/>
        <w:rPr>
          <w:rFonts w:ascii="Times New Roman" w:hAnsi="Times New Roman"/>
          <w:b/>
          <w:sz w:val="21"/>
          <w:szCs w:val="21"/>
        </w:rPr>
      </w:pPr>
    </w:p>
    <w:p w:rsidR="00F1137B" w:rsidRPr="00E703A8" w:rsidRDefault="00F1137B" w:rsidP="000C5709">
      <w:pPr>
        <w:shd w:val="clear" w:color="auto" w:fill="FFFFFF"/>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0C5709">
      <w:pPr>
        <w:spacing w:after="0"/>
        <w:jc w:val="center"/>
        <w:rPr>
          <w:rFonts w:ascii="Times New Roman" w:hAnsi="Times New Roman"/>
          <w:bCs/>
          <w:sz w:val="21"/>
          <w:szCs w:val="21"/>
        </w:rPr>
      </w:pPr>
      <w:r w:rsidRPr="00E703A8">
        <w:rPr>
          <w:rFonts w:ascii="Times New Roman" w:hAnsi="Times New Roman"/>
          <w:bCs/>
          <w:sz w:val="21"/>
          <w:szCs w:val="21"/>
        </w:rPr>
        <w:t>ЗАЯВКА</w:t>
      </w:r>
    </w:p>
    <w:p w:rsidR="00F1137B" w:rsidRPr="00E703A8" w:rsidRDefault="00F1137B" w:rsidP="000C5709">
      <w:pPr>
        <w:spacing w:after="0"/>
        <w:jc w:val="center"/>
        <w:rPr>
          <w:rFonts w:ascii="Times New Roman" w:hAnsi="Times New Roman"/>
          <w:bCs/>
          <w:sz w:val="21"/>
          <w:szCs w:val="21"/>
        </w:rPr>
      </w:pPr>
      <w:r w:rsidRPr="00E703A8">
        <w:rPr>
          <w:rFonts w:ascii="Times New Roman" w:hAnsi="Times New Roman"/>
          <w:bCs/>
          <w:sz w:val="21"/>
          <w:szCs w:val="21"/>
        </w:rPr>
        <w:t>на участие в районном конкурсе исследовательских работ по БДД</w:t>
      </w:r>
    </w:p>
    <w:p w:rsidR="00F1137B" w:rsidRPr="00E703A8" w:rsidRDefault="00F1137B" w:rsidP="000C5709">
      <w:pPr>
        <w:spacing w:after="0"/>
        <w:jc w:val="center"/>
        <w:rPr>
          <w:rFonts w:ascii="Times New Roman" w:hAnsi="Times New Roman"/>
          <w:sz w:val="21"/>
          <w:szCs w:val="21"/>
        </w:rPr>
      </w:pPr>
      <w:r w:rsidRPr="00E703A8">
        <w:rPr>
          <w:rFonts w:ascii="Times New Roman" w:hAnsi="Times New Roman"/>
          <w:b/>
          <w:bCs/>
          <w:sz w:val="21"/>
          <w:szCs w:val="21"/>
        </w:rPr>
        <w:t>«История дорожной безопасности»</w:t>
      </w:r>
    </w:p>
    <w:p w:rsidR="00F1137B" w:rsidRPr="00E703A8" w:rsidRDefault="00F1137B" w:rsidP="000C5709">
      <w:pPr>
        <w:spacing w:after="0"/>
        <w:jc w:val="center"/>
        <w:rPr>
          <w:rFonts w:ascii="Times New Roman" w:hAnsi="Times New Roman"/>
          <w:b/>
          <w:bCs/>
          <w:sz w:val="21"/>
          <w:szCs w:val="21"/>
        </w:rPr>
      </w:pPr>
      <w:r w:rsidRPr="00E703A8">
        <w:rPr>
          <w:rFonts w:ascii="Times New Roman" w:hAnsi="Times New Roman"/>
          <w:sz w:val="21"/>
          <w:szCs w:val="21"/>
        </w:rPr>
        <w:t>среди школьных отрядов ЮИД Кировского района СПб</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Заявитель 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(полное наименование ОУ)</w:t>
      </w:r>
    </w:p>
    <w:p w:rsidR="00F1137B" w:rsidRPr="00E703A8" w:rsidRDefault="00F1137B" w:rsidP="006D2BAA">
      <w:pPr>
        <w:spacing w:after="0"/>
        <w:jc w:val="both"/>
        <w:rPr>
          <w:rFonts w:ascii="Times New Roman" w:hAnsi="Times New Roman"/>
          <w:sz w:val="21"/>
          <w:szCs w:val="21"/>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993"/>
        <w:gridCol w:w="1559"/>
        <w:gridCol w:w="1559"/>
        <w:gridCol w:w="1418"/>
        <w:gridCol w:w="1275"/>
      </w:tblGrid>
      <w:tr w:rsidR="00F1137B" w:rsidRPr="00E703A8" w:rsidTr="00F1137B">
        <w:trPr>
          <w:jc w:val="center"/>
        </w:trPr>
        <w:tc>
          <w:tcPr>
            <w:tcW w:w="1242"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Вид и название работы</w:t>
            </w:r>
          </w:p>
        </w:tc>
        <w:tc>
          <w:tcPr>
            <w:tcW w:w="170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отряда ЮИД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участников проекта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99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 участ-ников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c>
          <w:tcPr>
            <w:tcW w:w="1559"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Оборудование,необходимое для защиты проекта</w:t>
            </w:r>
          </w:p>
        </w:tc>
        <w:tc>
          <w:tcPr>
            <w:tcW w:w="1559"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педагога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418"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Должность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27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Контактныйтелефон</w:t>
            </w:r>
          </w:p>
        </w:tc>
      </w:tr>
      <w:tr w:rsidR="00F1137B" w:rsidRPr="00E703A8" w:rsidTr="00F1137B">
        <w:trPr>
          <w:jc w:val="center"/>
        </w:trPr>
        <w:tc>
          <w:tcPr>
            <w:tcW w:w="1242" w:type="dxa"/>
          </w:tcPr>
          <w:p w:rsidR="00F1137B" w:rsidRPr="00E703A8" w:rsidRDefault="00F1137B" w:rsidP="006D2BAA">
            <w:pPr>
              <w:spacing w:after="0"/>
              <w:jc w:val="both"/>
              <w:rPr>
                <w:rFonts w:ascii="Times New Roman" w:hAnsi="Times New Roman"/>
                <w:sz w:val="21"/>
                <w:szCs w:val="21"/>
              </w:rPr>
            </w:pPr>
          </w:p>
        </w:tc>
        <w:tc>
          <w:tcPr>
            <w:tcW w:w="1701" w:type="dxa"/>
          </w:tcPr>
          <w:p w:rsidR="00F1137B" w:rsidRPr="00E703A8" w:rsidRDefault="00F1137B" w:rsidP="006D2BAA">
            <w:pPr>
              <w:spacing w:after="0"/>
              <w:jc w:val="both"/>
              <w:rPr>
                <w:rFonts w:ascii="Times New Roman" w:hAnsi="Times New Roman"/>
                <w:sz w:val="21"/>
                <w:szCs w:val="21"/>
              </w:rPr>
            </w:pPr>
          </w:p>
        </w:tc>
        <w:tc>
          <w:tcPr>
            <w:tcW w:w="993" w:type="dxa"/>
          </w:tcPr>
          <w:p w:rsidR="00F1137B" w:rsidRPr="00E703A8" w:rsidRDefault="00F1137B" w:rsidP="006D2BAA">
            <w:pPr>
              <w:spacing w:after="0"/>
              <w:jc w:val="both"/>
              <w:rPr>
                <w:rFonts w:ascii="Times New Roman" w:hAnsi="Times New Roman"/>
                <w:sz w:val="21"/>
                <w:szCs w:val="21"/>
              </w:rPr>
            </w:pPr>
          </w:p>
        </w:tc>
        <w:tc>
          <w:tcPr>
            <w:tcW w:w="1559" w:type="dxa"/>
          </w:tcPr>
          <w:p w:rsidR="00F1137B" w:rsidRPr="00E703A8" w:rsidRDefault="00F1137B" w:rsidP="006D2BAA">
            <w:pPr>
              <w:spacing w:after="0"/>
              <w:jc w:val="both"/>
              <w:rPr>
                <w:rFonts w:ascii="Times New Roman" w:hAnsi="Times New Roman"/>
                <w:sz w:val="21"/>
                <w:szCs w:val="21"/>
              </w:rPr>
            </w:pPr>
          </w:p>
        </w:tc>
        <w:tc>
          <w:tcPr>
            <w:tcW w:w="1559" w:type="dxa"/>
          </w:tcPr>
          <w:p w:rsidR="00F1137B" w:rsidRPr="00E703A8" w:rsidRDefault="00F1137B" w:rsidP="006D2BAA">
            <w:pPr>
              <w:spacing w:after="0"/>
              <w:jc w:val="both"/>
              <w:rPr>
                <w:rFonts w:ascii="Times New Roman" w:hAnsi="Times New Roman"/>
                <w:sz w:val="21"/>
                <w:szCs w:val="21"/>
              </w:rPr>
            </w:pPr>
          </w:p>
        </w:tc>
        <w:tc>
          <w:tcPr>
            <w:tcW w:w="1418" w:type="dxa"/>
          </w:tcPr>
          <w:p w:rsidR="00F1137B" w:rsidRPr="00E703A8" w:rsidRDefault="00F1137B" w:rsidP="006D2BAA">
            <w:pPr>
              <w:spacing w:after="0"/>
              <w:jc w:val="both"/>
              <w:rPr>
                <w:rFonts w:ascii="Times New Roman" w:hAnsi="Times New Roman"/>
                <w:sz w:val="21"/>
                <w:szCs w:val="21"/>
              </w:rPr>
            </w:pPr>
          </w:p>
        </w:tc>
        <w:tc>
          <w:tcPr>
            <w:tcW w:w="1275" w:type="dxa"/>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1242" w:type="dxa"/>
          </w:tcPr>
          <w:p w:rsidR="00F1137B" w:rsidRPr="00E703A8" w:rsidRDefault="00F1137B" w:rsidP="006D2BAA">
            <w:pPr>
              <w:spacing w:after="0"/>
              <w:jc w:val="both"/>
              <w:rPr>
                <w:rFonts w:ascii="Times New Roman" w:hAnsi="Times New Roman"/>
                <w:sz w:val="21"/>
                <w:szCs w:val="21"/>
              </w:rPr>
            </w:pPr>
          </w:p>
        </w:tc>
        <w:tc>
          <w:tcPr>
            <w:tcW w:w="1701" w:type="dxa"/>
          </w:tcPr>
          <w:p w:rsidR="00F1137B" w:rsidRPr="00E703A8" w:rsidRDefault="00F1137B" w:rsidP="006D2BAA">
            <w:pPr>
              <w:spacing w:after="0"/>
              <w:jc w:val="both"/>
              <w:rPr>
                <w:rFonts w:ascii="Times New Roman" w:hAnsi="Times New Roman"/>
                <w:sz w:val="21"/>
                <w:szCs w:val="21"/>
              </w:rPr>
            </w:pPr>
          </w:p>
        </w:tc>
        <w:tc>
          <w:tcPr>
            <w:tcW w:w="993" w:type="dxa"/>
          </w:tcPr>
          <w:p w:rsidR="00F1137B" w:rsidRPr="00E703A8" w:rsidRDefault="00F1137B" w:rsidP="006D2BAA">
            <w:pPr>
              <w:spacing w:after="0"/>
              <w:jc w:val="both"/>
              <w:rPr>
                <w:rFonts w:ascii="Times New Roman" w:hAnsi="Times New Roman"/>
                <w:sz w:val="21"/>
                <w:szCs w:val="21"/>
              </w:rPr>
            </w:pPr>
          </w:p>
        </w:tc>
        <w:tc>
          <w:tcPr>
            <w:tcW w:w="1559" w:type="dxa"/>
          </w:tcPr>
          <w:p w:rsidR="00F1137B" w:rsidRPr="00E703A8" w:rsidRDefault="00F1137B" w:rsidP="006D2BAA">
            <w:pPr>
              <w:spacing w:after="0"/>
              <w:jc w:val="both"/>
              <w:rPr>
                <w:rFonts w:ascii="Times New Roman" w:hAnsi="Times New Roman"/>
                <w:sz w:val="21"/>
                <w:szCs w:val="21"/>
              </w:rPr>
            </w:pPr>
          </w:p>
        </w:tc>
        <w:tc>
          <w:tcPr>
            <w:tcW w:w="1559" w:type="dxa"/>
          </w:tcPr>
          <w:p w:rsidR="00F1137B" w:rsidRPr="00E703A8" w:rsidRDefault="00F1137B" w:rsidP="006D2BAA">
            <w:pPr>
              <w:spacing w:after="0"/>
              <w:jc w:val="both"/>
              <w:rPr>
                <w:rFonts w:ascii="Times New Roman" w:hAnsi="Times New Roman"/>
                <w:sz w:val="21"/>
                <w:szCs w:val="21"/>
              </w:rPr>
            </w:pPr>
          </w:p>
        </w:tc>
        <w:tc>
          <w:tcPr>
            <w:tcW w:w="1418" w:type="dxa"/>
          </w:tcPr>
          <w:p w:rsidR="00F1137B" w:rsidRPr="00E703A8" w:rsidRDefault="00F1137B" w:rsidP="006D2BAA">
            <w:pPr>
              <w:spacing w:after="0"/>
              <w:jc w:val="both"/>
              <w:rPr>
                <w:rFonts w:ascii="Times New Roman" w:hAnsi="Times New Roman"/>
                <w:sz w:val="21"/>
                <w:szCs w:val="21"/>
              </w:rPr>
            </w:pPr>
          </w:p>
        </w:tc>
        <w:tc>
          <w:tcPr>
            <w:tcW w:w="1275"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Руководитель ОУ ________________ (подпись)          Дата.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ФОТОКОНКУРСЕ «МОЙ РЕБЁНОК – ПАССАЖИР!» ДЛЯ РОДИТЕЛЕЙ ВОСПИТАННИКОВ ДОШКОЛЬНЫХ ОБРАЗОВАТЕЛЬНЫХ УЧРЕЖДЕНИЙ КИРОВСКОГО РАЙОНА САНКТ-ПЕТЕРБУРГА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1. Цели и задачи конкурса</w:t>
      </w:r>
    </w:p>
    <w:p w:rsidR="00F1137B" w:rsidRPr="00E703A8" w:rsidRDefault="00F1137B" w:rsidP="006D2BAA">
      <w:pPr>
        <w:pStyle w:val="aa"/>
        <w:tabs>
          <w:tab w:val="num" w:pos="284"/>
        </w:tabs>
        <w:spacing w:after="0"/>
        <w:ind w:left="0"/>
        <w:jc w:val="both"/>
        <w:rPr>
          <w:rFonts w:ascii="Times New Roman" w:hAnsi="Times New Roman"/>
          <w:sz w:val="21"/>
          <w:szCs w:val="21"/>
        </w:rPr>
      </w:pPr>
      <w:r w:rsidRPr="00E703A8">
        <w:rPr>
          <w:rFonts w:ascii="Times New Roman" w:hAnsi="Times New Roman"/>
          <w:b/>
          <w:sz w:val="21"/>
          <w:szCs w:val="21"/>
        </w:rPr>
        <w:t>Цель:</w:t>
      </w:r>
      <w:r w:rsidRPr="00E703A8">
        <w:rPr>
          <w:rFonts w:ascii="Times New Roman" w:hAnsi="Times New Roman"/>
          <w:sz w:val="21"/>
          <w:szCs w:val="21"/>
        </w:rPr>
        <w:t xml:space="preserve"> Профилактика детского дорожно-транспортного травматизма, пропаганда безопасности дорожного движения.</w:t>
      </w:r>
    </w:p>
    <w:p w:rsidR="00F1137B" w:rsidRPr="00E703A8" w:rsidRDefault="00F1137B" w:rsidP="006D2BAA">
      <w:pPr>
        <w:pStyle w:val="aa"/>
        <w:tabs>
          <w:tab w:val="num" w:pos="284"/>
        </w:tabs>
        <w:spacing w:after="0"/>
        <w:ind w:left="0"/>
        <w:jc w:val="both"/>
        <w:rPr>
          <w:rFonts w:ascii="Times New Roman" w:hAnsi="Times New Roman"/>
          <w:b/>
          <w:sz w:val="21"/>
          <w:szCs w:val="21"/>
        </w:rPr>
      </w:pPr>
      <w:r w:rsidRPr="00E703A8">
        <w:rPr>
          <w:rFonts w:ascii="Times New Roman" w:hAnsi="Times New Roman"/>
          <w:b/>
          <w:sz w:val="21"/>
          <w:szCs w:val="21"/>
        </w:rPr>
        <w:t>Задачи:</w:t>
      </w:r>
    </w:p>
    <w:p w:rsidR="00F1137B" w:rsidRPr="00E703A8" w:rsidRDefault="00F1137B" w:rsidP="006D2BAA">
      <w:pPr>
        <w:pStyle w:val="aa"/>
        <w:numPr>
          <w:ilvl w:val="0"/>
          <w:numId w:val="197"/>
        </w:numPr>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Правил дорожного движения;</w:t>
      </w:r>
    </w:p>
    <w:p w:rsidR="00F1137B" w:rsidRPr="00E703A8" w:rsidRDefault="00F1137B" w:rsidP="006D2BAA">
      <w:pPr>
        <w:pStyle w:val="aa"/>
        <w:numPr>
          <w:ilvl w:val="0"/>
          <w:numId w:val="197"/>
        </w:numPr>
        <w:spacing w:after="0"/>
        <w:ind w:left="0" w:firstLine="0"/>
        <w:jc w:val="both"/>
        <w:rPr>
          <w:rFonts w:ascii="Times New Roman" w:hAnsi="Times New Roman"/>
          <w:sz w:val="21"/>
          <w:szCs w:val="21"/>
        </w:rPr>
      </w:pPr>
      <w:r w:rsidRPr="00E703A8">
        <w:rPr>
          <w:rFonts w:ascii="Times New Roman" w:hAnsi="Times New Roman"/>
          <w:sz w:val="21"/>
          <w:szCs w:val="21"/>
        </w:rPr>
        <w:t>привлечение внимания родителей к проблеме безопасности дорожного движения;</w:t>
      </w:r>
    </w:p>
    <w:p w:rsidR="00F1137B" w:rsidRPr="00E703A8" w:rsidRDefault="00F1137B" w:rsidP="006D2BAA">
      <w:pPr>
        <w:pStyle w:val="aa"/>
        <w:numPr>
          <w:ilvl w:val="0"/>
          <w:numId w:val="197"/>
        </w:numPr>
        <w:spacing w:after="0"/>
        <w:ind w:left="0" w:firstLine="0"/>
        <w:jc w:val="both"/>
        <w:rPr>
          <w:rFonts w:ascii="Times New Roman" w:hAnsi="Times New Roman"/>
          <w:sz w:val="21"/>
          <w:szCs w:val="21"/>
        </w:rPr>
      </w:pPr>
      <w:r w:rsidRPr="00E703A8">
        <w:rPr>
          <w:rFonts w:ascii="Times New Roman" w:hAnsi="Times New Roman"/>
          <w:sz w:val="21"/>
          <w:szCs w:val="21"/>
        </w:rPr>
        <w:t>воспитание законопослушных участников дорожного движения.</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2. Организаторы конкурса:</w:t>
      </w:r>
    </w:p>
    <w:p w:rsidR="00F1137B" w:rsidRPr="00E703A8" w:rsidRDefault="00F1137B" w:rsidP="006D2BAA">
      <w:pPr>
        <w:pStyle w:val="aa"/>
        <w:numPr>
          <w:ilvl w:val="0"/>
          <w:numId w:val="19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ГБУ ДОЦентр детского (юношеского) технического творчества Кировского района Санкт-Петербурга / РОЦ по ПДДТТ и БДД/; </w:t>
      </w:r>
    </w:p>
    <w:p w:rsidR="00F1137B" w:rsidRPr="00E703A8" w:rsidRDefault="00F1137B" w:rsidP="006D2BAA">
      <w:pPr>
        <w:pStyle w:val="aa"/>
        <w:numPr>
          <w:ilvl w:val="0"/>
          <w:numId w:val="19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Отдел ГИБДД УМВД России по Кировскому району Санкт-Петербурга.</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3. Участники конкурса</w:t>
      </w:r>
    </w:p>
    <w:p w:rsidR="00F1137B" w:rsidRPr="00E703A8" w:rsidRDefault="00F1137B" w:rsidP="006D2BAA">
      <w:pPr>
        <w:pStyle w:val="aa"/>
        <w:spacing w:after="0"/>
        <w:ind w:left="0" w:firstLine="708"/>
        <w:jc w:val="both"/>
        <w:rPr>
          <w:rFonts w:ascii="Times New Roman" w:hAnsi="Times New Roman"/>
          <w:sz w:val="21"/>
          <w:szCs w:val="21"/>
        </w:rPr>
      </w:pPr>
      <w:r w:rsidRPr="00E703A8">
        <w:rPr>
          <w:rFonts w:ascii="Times New Roman" w:hAnsi="Times New Roman"/>
          <w:sz w:val="21"/>
          <w:szCs w:val="21"/>
        </w:rPr>
        <w:t>К участию в конкурсе приглашаются родители воспитанников дошкольных образовательных учреждений Кировского района.</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bCs/>
          <w:sz w:val="21"/>
          <w:szCs w:val="21"/>
        </w:rPr>
      </w:pPr>
      <w:r w:rsidRPr="00E703A8">
        <w:rPr>
          <w:rFonts w:ascii="Times New Roman" w:hAnsi="Times New Roman"/>
          <w:b/>
          <w:bCs/>
          <w:sz w:val="21"/>
          <w:szCs w:val="21"/>
        </w:rPr>
        <w:t>4. Сроки проведения конкурса</w:t>
      </w:r>
    </w:p>
    <w:p w:rsidR="00F1137B" w:rsidRPr="00E703A8" w:rsidRDefault="007D2245" w:rsidP="006D2BAA">
      <w:pPr>
        <w:pStyle w:val="aa"/>
        <w:numPr>
          <w:ilvl w:val="0"/>
          <w:numId w:val="196"/>
        </w:numPr>
        <w:suppressAutoHyphens/>
        <w:spacing w:after="0"/>
        <w:contextualSpacing w:val="0"/>
        <w:jc w:val="both"/>
        <w:rPr>
          <w:rFonts w:ascii="Times New Roman" w:hAnsi="Times New Roman"/>
          <w:sz w:val="21"/>
          <w:szCs w:val="21"/>
        </w:rPr>
      </w:pPr>
      <w:r w:rsidRPr="007D2245">
        <w:rPr>
          <w:rFonts w:ascii="Times New Roman" w:hAnsi="Times New Roman"/>
          <w:b/>
          <w:sz w:val="21"/>
          <w:szCs w:val="21"/>
        </w:rPr>
        <w:t>18</w:t>
      </w:r>
      <w:r w:rsidR="00F1137B" w:rsidRPr="007D2245">
        <w:rPr>
          <w:rFonts w:ascii="Times New Roman" w:hAnsi="Times New Roman"/>
          <w:b/>
          <w:sz w:val="21"/>
          <w:szCs w:val="21"/>
        </w:rPr>
        <w:t xml:space="preserve"> –</w:t>
      </w:r>
      <w:r w:rsidRPr="007D2245">
        <w:rPr>
          <w:rFonts w:ascii="Times New Roman" w:hAnsi="Times New Roman"/>
          <w:b/>
          <w:sz w:val="21"/>
          <w:szCs w:val="21"/>
        </w:rPr>
        <w:t xml:space="preserve"> 20 ноября </w:t>
      </w:r>
      <w:r w:rsidR="00F1137B" w:rsidRPr="007D2245">
        <w:rPr>
          <w:rFonts w:ascii="Times New Roman" w:hAnsi="Times New Roman"/>
          <w:b/>
          <w:sz w:val="21"/>
          <w:szCs w:val="21"/>
        </w:rPr>
        <w:t>2020</w:t>
      </w:r>
      <w:r w:rsidRPr="007D2245">
        <w:rPr>
          <w:rFonts w:ascii="Times New Roman" w:hAnsi="Times New Roman"/>
          <w:b/>
          <w:sz w:val="21"/>
          <w:szCs w:val="21"/>
        </w:rPr>
        <w:t xml:space="preserve"> г.</w:t>
      </w:r>
      <w:r w:rsidR="00F1137B" w:rsidRPr="00E703A8">
        <w:rPr>
          <w:rFonts w:ascii="Times New Roman" w:hAnsi="Times New Roman"/>
          <w:sz w:val="21"/>
          <w:szCs w:val="21"/>
        </w:rPr>
        <w:t xml:space="preserve"> – представление участниками фотографий на конкурс.</w:t>
      </w:r>
    </w:p>
    <w:p w:rsidR="00F1137B" w:rsidRPr="00E703A8" w:rsidRDefault="00F1137B" w:rsidP="006D2BAA">
      <w:pPr>
        <w:pStyle w:val="aa"/>
        <w:suppressAutoHyphens/>
        <w:spacing w:after="0"/>
        <w:contextualSpacing w:val="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bCs/>
          <w:sz w:val="21"/>
          <w:szCs w:val="21"/>
        </w:rPr>
        <w:t>5. Условия конкурса и требования к работам:</w:t>
      </w:r>
    </w:p>
    <w:p w:rsidR="00F1137B" w:rsidRPr="007D2245"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 конкурс принимаются фотографии по теме </w:t>
      </w:r>
      <w:r w:rsidRPr="007D2245">
        <w:rPr>
          <w:rFonts w:ascii="Times New Roman" w:hAnsi="Times New Roman"/>
          <w:sz w:val="21"/>
          <w:szCs w:val="21"/>
        </w:rPr>
        <w:t>«</w:t>
      </w:r>
      <w:r w:rsidRPr="007D2245">
        <w:rPr>
          <w:rFonts w:ascii="Times New Roman" w:hAnsi="Times New Roman"/>
          <w:b/>
          <w:sz w:val="21"/>
          <w:szCs w:val="21"/>
        </w:rPr>
        <w:t>Мой ребёнок-пассажир!</w:t>
      </w:r>
      <w:r w:rsidRPr="007D2245">
        <w:rPr>
          <w:rFonts w:ascii="Times New Roman" w:hAnsi="Times New Roman"/>
          <w:sz w:val="21"/>
          <w:szCs w:val="21"/>
        </w:rPr>
        <w:t>») с оригинальным слоган-призывом (можно в стихотворной форме).</w:t>
      </w:r>
    </w:p>
    <w:p w:rsidR="00F1137B" w:rsidRPr="007D2245" w:rsidRDefault="00F1137B" w:rsidP="006D2BAA">
      <w:pPr>
        <w:spacing w:after="0"/>
        <w:ind w:left="72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u w:val="single"/>
        </w:rPr>
      </w:pPr>
      <w:r w:rsidRPr="00E703A8">
        <w:rPr>
          <w:rFonts w:ascii="Times New Roman" w:hAnsi="Times New Roman"/>
          <w:b/>
          <w:sz w:val="21"/>
          <w:szCs w:val="21"/>
        </w:rPr>
        <w:t xml:space="preserve">6. Требования к работам: </w:t>
      </w:r>
    </w:p>
    <w:p w:rsidR="00F1137B" w:rsidRPr="00E703A8" w:rsidRDefault="00F1137B" w:rsidP="006D2BAA">
      <w:pPr>
        <w:numPr>
          <w:ilvl w:val="0"/>
          <w:numId w:val="199"/>
        </w:numPr>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От ДОУ принимается для участия в конкурсе </w:t>
      </w:r>
      <w:r w:rsidRPr="00E703A8">
        <w:rPr>
          <w:rFonts w:ascii="Times New Roman" w:hAnsi="Times New Roman"/>
          <w:b/>
          <w:bCs/>
          <w:sz w:val="21"/>
          <w:szCs w:val="21"/>
        </w:rPr>
        <w:t>не более 5-ти работ</w:t>
      </w:r>
      <w:r w:rsidRPr="00E703A8">
        <w:rPr>
          <w:rFonts w:ascii="Times New Roman" w:hAnsi="Times New Roman"/>
          <w:bCs/>
          <w:sz w:val="21"/>
          <w:szCs w:val="21"/>
        </w:rPr>
        <w:t>.</w:t>
      </w:r>
    </w:p>
    <w:p w:rsidR="00F1137B" w:rsidRPr="00E703A8" w:rsidRDefault="00F1137B" w:rsidP="006D2BAA">
      <w:pPr>
        <w:numPr>
          <w:ilvl w:val="0"/>
          <w:numId w:val="199"/>
        </w:numPr>
        <w:spacing w:after="0" w:line="276" w:lineRule="auto"/>
        <w:ind w:left="0" w:firstLine="0"/>
        <w:jc w:val="both"/>
        <w:rPr>
          <w:rFonts w:ascii="Times New Roman" w:hAnsi="Times New Roman"/>
          <w:bCs/>
          <w:sz w:val="21"/>
          <w:szCs w:val="21"/>
        </w:rPr>
      </w:pPr>
      <w:r w:rsidRPr="00E703A8">
        <w:rPr>
          <w:rFonts w:ascii="Times New Roman" w:hAnsi="Times New Roman"/>
          <w:sz w:val="21"/>
          <w:szCs w:val="21"/>
        </w:rPr>
        <w:t xml:space="preserve">Заявка от ДОУ и работы принимаются только в электронном виде при полном заполнении всех граф </w:t>
      </w:r>
      <w:r w:rsidRPr="00E703A8">
        <w:rPr>
          <w:rFonts w:ascii="Times New Roman" w:hAnsi="Times New Roman"/>
          <w:iCs/>
          <w:sz w:val="21"/>
          <w:szCs w:val="21"/>
        </w:rPr>
        <w:t xml:space="preserve">в </w:t>
      </w:r>
      <w:r w:rsidRPr="00E703A8">
        <w:rPr>
          <w:rFonts w:ascii="Times New Roman" w:hAnsi="Times New Roman"/>
          <w:bCs/>
          <w:sz w:val="21"/>
          <w:szCs w:val="21"/>
        </w:rPr>
        <w:t xml:space="preserve">Google Форме </w:t>
      </w:r>
      <w:r w:rsidRPr="00E703A8">
        <w:rPr>
          <w:rFonts w:ascii="Times New Roman" w:hAnsi="Times New Roman"/>
          <w:sz w:val="21"/>
          <w:szCs w:val="21"/>
        </w:rPr>
        <w:t>по ссылке</w:t>
      </w:r>
      <w:r w:rsidRPr="00E703A8">
        <w:rPr>
          <w:rFonts w:ascii="Times New Roman" w:hAnsi="Times New Roman"/>
          <w:iCs/>
          <w:sz w:val="21"/>
          <w:szCs w:val="21"/>
        </w:rPr>
        <w:t xml:space="preserve">: </w:t>
      </w:r>
      <w:hyperlink r:id="rId175" w:history="1">
        <w:r w:rsidRPr="00E703A8">
          <w:rPr>
            <w:rStyle w:val="a7"/>
            <w:rFonts w:ascii="Times New Roman" w:hAnsi="Times New Roman"/>
            <w:color w:val="auto"/>
            <w:sz w:val="21"/>
            <w:szCs w:val="21"/>
          </w:rPr>
          <w:t>https://forms.gle/3jbZSkCuPUvviv887</w:t>
        </w:r>
      </w:hyperlink>
      <w:r w:rsidRPr="00E703A8">
        <w:rPr>
          <w:rFonts w:ascii="Times New Roman" w:hAnsi="Times New Roman"/>
          <w:sz w:val="21"/>
          <w:szCs w:val="21"/>
          <w:u w:val="single"/>
        </w:rPr>
        <w:t>до 20.11.2020 г</w:t>
      </w:r>
      <w:r w:rsidRPr="00E703A8">
        <w:rPr>
          <w:rFonts w:ascii="Times New Roman" w:hAnsi="Times New Roman"/>
          <w:sz w:val="21"/>
          <w:szCs w:val="21"/>
        </w:rPr>
        <w:t>.</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представляя работы на конкурс, участник гарантирует, что является их автором и не нарушает права третьих лиц;</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представляя работы на конкурс, участники соглашаются на публикацию своих личных данных и фотографий в СМИ (газетах, интернете).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lang w:val="en-US"/>
        </w:rPr>
      </w:pPr>
      <w:r w:rsidRPr="00E703A8">
        <w:rPr>
          <w:rFonts w:ascii="Times New Roman" w:hAnsi="Times New Roman"/>
          <w:sz w:val="21"/>
          <w:szCs w:val="21"/>
        </w:rPr>
        <w:t>Не принимаются на конкурс:</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фотографии, не соответствующие тематике конкурса;</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фотографии, содержащие ошибки по ПДД;</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с копирайтом и различными надписями.</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 xml:space="preserve">7. Критерии оценки: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Персональный состав жюри формируется организаторами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Конкурсные работы оцениваются с учетом следующих критериев: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соответствие фоторабот теме конкурса;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оригинальность идеи и содержания фотоработы;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оригинальность слогана-призыва. </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 xml:space="preserve">8. Подведение итогов конкурса и награждение участников: </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подведение итогов Конкурса состоится </w:t>
      </w:r>
      <w:r w:rsidRPr="00E703A8">
        <w:rPr>
          <w:rFonts w:ascii="Times New Roman" w:hAnsi="Times New Roman"/>
          <w:b/>
          <w:sz w:val="21"/>
          <w:szCs w:val="21"/>
        </w:rPr>
        <w:t>02 декабря 2020 года</w:t>
      </w:r>
      <w:r w:rsidRPr="00E703A8">
        <w:rPr>
          <w:rFonts w:ascii="Times New Roman" w:hAnsi="Times New Roman"/>
          <w:sz w:val="21"/>
          <w:szCs w:val="21"/>
        </w:rPr>
        <w:t>.</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3-семьи - победители Конкурса будут награждены грамотами и памятными призами.</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все участники Конкурса получат свидетельства об участии </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награждение победителей Конкурса состоится в отделе ГИБДД России по Кировскому району Санкт-Петербурга (СПб, ул. Швецова, д. 39), о дате будет сообщено дополнительно.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Справки по телефону: 252-15-40 – Логинова Надежда Викторовна, зав. РОЦ по ПДДТТ и БДД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ФОТОКОНКУРСЕ «НАРУШИТЕЛЬ НА ДОРОГЕ»</w:t>
      </w:r>
    </w:p>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1. Цели и задачи конкурса</w:t>
      </w:r>
    </w:p>
    <w:p w:rsidR="00F1137B" w:rsidRPr="00E703A8" w:rsidRDefault="00F1137B" w:rsidP="006D2BAA">
      <w:pPr>
        <w:pStyle w:val="aa"/>
        <w:tabs>
          <w:tab w:val="num" w:pos="284"/>
        </w:tabs>
        <w:spacing w:after="0"/>
        <w:ind w:left="0"/>
        <w:jc w:val="both"/>
        <w:rPr>
          <w:rFonts w:ascii="Times New Roman" w:hAnsi="Times New Roman"/>
          <w:sz w:val="21"/>
          <w:szCs w:val="21"/>
        </w:rPr>
      </w:pPr>
      <w:r w:rsidRPr="00E703A8">
        <w:rPr>
          <w:rFonts w:ascii="Times New Roman" w:hAnsi="Times New Roman"/>
          <w:b/>
          <w:sz w:val="21"/>
          <w:szCs w:val="21"/>
        </w:rPr>
        <w:t>Цель:</w:t>
      </w:r>
      <w:r w:rsidRPr="00E703A8">
        <w:rPr>
          <w:rFonts w:ascii="Times New Roman" w:hAnsi="Times New Roman"/>
          <w:sz w:val="21"/>
          <w:szCs w:val="21"/>
        </w:rPr>
        <w:t xml:space="preserve"> Профилактика детского дорожно-транспортного травматизма, пропаганда безопасности дорожного движения.</w:t>
      </w:r>
    </w:p>
    <w:p w:rsidR="00F1137B" w:rsidRPr="00E703A8" w:rsidRDefault="00F1137B" w:rsidP="006D2BAA">
      <w:pPr>
        <w:pStyle w:val="aa"/>
        <w:tabs>
          <w:tab w:val="num" w:pos="284"/>
        </w:tabs>
        <w:spacing w:after="0"/>
        <w:ind w:left="0"/>
        <w:jc w:val="both"/>
        <w:rPr>
          <w:rFonts w:ascii="Times New Roman" w:hAnsi="Times New Roman"/>
          <w:b/>
          <w:sz w:val="21"/>
          <w:szCs w:val="21"/>
        </w:rPr>
      </w:pPr>
      <w:r w:rsidRPr="00E703A8">
        <w:rPr>
          <w:rFonts w:ascii="Times New Roman" w:hAnsi="Times New Roman"/>
          <w:b/>
          <w:sz w:val="21"/>
          <w:szCs w:val="21"/>
        </w:rPr>
        <w:t>Задачи:</w:t>
      </w:r>
    </w:p>
    <w:p w:rsidR="00F1137B" w:rsidRPr="00E703A8" w:rsidRDefault="00F1137B" w:rsidP="006D2BAA">
      <w:pPr>
        <w:pStyle w:val="aa"/>
        <w:numPr>
          <w:ilvl w:val="0"/>
          <w:numId w:val="197"/>
        </w:numPr>
        <w:spacing w:after="0"/>
        <w:ind w:left="0" w:firstLine="0"/>
        <w:jc w:val="both"/>
        <w:rPr>
          <w:rFonts w:ascii="Times New Roman" w:hAnsi="Times New Roman"/>
          <w:sz w:val="21"/>
          <w:szCs w:val="21"/>
        </w:rPr>
      </w:pPr>
      <w:r w:rsidRPr="00E703A8">
        <w:rPr>
          <w:rFonts w:ascii="Times New Roman" w:hAnsi="Times New Roman"/>
          <w:sz w:val="21"/>
          <w:szCs w:val="21"/>
        </w:rPr>
        <w:t>популяризация Правил дорожного движения;</w:t>
      </w:r>
    </w:p>
    <w:p w:rsidR="00F1137B" w:rsidRPr="00E703A8" w:rsidRDefault="00F1137B" w:rsidP="006D2BAA">
      <w:pPr>
        <w:pStyle w:val="aa"/>
        <w:numPr>
          <w:ilvl w:val="0"/>
          <w:numId w:val="197"/>
        </w:numPr>
        <w:spacing w:after="0"/>
        <w:ind w:left="0" w:firstLine="0"/>
        <w:jc w:val="both"/>
        <w:rPr>
          <w:rFonts w:ascii="Times New Roman" w:hAnsi="Times New Roman"/>
          <w:sz w:val="21"/>
          <w:szCs w:val="21"/>
        </w:rPr>
      </w:pPr>
      <w:r w:rsidRPr="00E703A8">
        <w:rPr>
          <w:rFonts w:ascii="Times New Roman" w:hAnsi="Times New Roman"/>
          <w:sz w:val="21"/>
          <w:szCs w:val="21"/>
        </w:rPr>
        <w:t>привлечение внимания родителей к проблеме безопасности дорожного движения;</w:t>
      </w:r>
    </w:p>
    <w:p w:rsidR="00F1137B" w:rsidRPr="00E703A8" w:rsidRDefault="00F1137B" w:rsidP="006D2BAA">
      <w:pPr>
        <w:pStyle w:val="aa"/>
        <w:numPr>
          <w:ilvl w:val="0"/>
          <w:numId w:val="197"/>
        </w:numPr>
        <w:spacing w:after="0"/>
        <w:ind w:left="0" w:firstLine="0"/>
        <w:jc w:val="both"/>
        <w:rPr>
          <w:rFonts w:ascii="Times New Roman" w:hAnsi="Times New Roman"/>
          <w:b/>
          <w:sz w:val="21"/>
          <w:szCs w:val="21"/>
        </w:rPr>
      </w:pPr>
      <w:r w:rsidRPr="00E703A8">
        <w:rPr>
          <w:rFonts w:ascii="Times New Roman" w:hAnsi="Times New Roman"/>
          <w:sz w:val="21"/>
          <w:szCs w:val="21"/>
        </w:rPr>
        <w:t>активизация деятельности школьных отрядов ЮИД (юных инспекторов движения), поддержка детской творческой инициативы.</w:t>
      </w:r>
    </w:p>
    <w:p w:rsidR="00F1137B" w:rsidRPr="00E703A8" w:rsidRDefault="00F1137B" w:rsidP="006D2BAA">
      <w:pPr>
        <w:pStyle w:val="aa"/>
        <w:spacing w:after="0"/>
        <w:ind w:left="0"/>
        <w:jc w:val="both"/>
        <w:rPr>
          <w:rFonts w:ascii="Times New Roman" w:hAnsi="Times New Roman"/>
          <w:b/>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2. Организаторы конкурса:</w:t>
      </w:r>
    </w:p>
    <w:p w:rsidR="00F1137B" w:rsidRPr="00E703A8" w:rsidRDefault="00F1137B" w:rsidP="006D2BAA">
      <w:pPr>
        <w:pStyle w:val="aa"/>
        <w:numPr>
          <w:ilvl w:val="0"/>
          <w:numId w:val="19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pStyle w:val="aa"/>
        <w:numPr>
          <w:ilvl w:val="0"/>
          <w:numId w:val="19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 xml:space="preserve">ГБУ ДОЦентр детского (юношеского) технического творчества Кировского района Санкт-Петербурга / РОЦ по ПДДТТ и БДД/; </w:t>
      </w:r>
    </w:p>
    <w:p w:rsidR="00F1137B" w:rsidRPr="00E703A8" w:rsidRDefault="00F1137B" w:rsidP="006D2BAA">
      <w:pPr>
        <w:pStyle w:val="aa"/>
        <w:numPr>
          <w:ilvl w:val="0"/>
          <w:numId w:val="196"/>
        </w:numPr>
        <w:tabs>
          <w:tab w:val="num" w:pos="0"/>
        </w:tabs>
        <w:spacing w:after="0"/>
        <w:ind w:left="0" w:firstLine="0"/>
        <w:jc w:val="both"/>
        <w:rPr>
          <w:rFonts w:ascii="Times New Roman" w:hAnsi="Times New Roman"/>
          <w:sz w:val="21"/>
          <w:szCs w:val="21"/>
        </w:rPr>
      </w:pPr>
      <w:r w:rsidRPr="00E703A8">
        <w:rPr>
          <w:rFonts w:ascii="Times New Roman" w:hAnsi="Times New Roman"/>
          <w:sz w:val="21"/>
          <w:szCs w:val="21"/>
        </w:rPr>
        <w:t>Отдел ГИБДД УМВД России по Кировскому району Санкт-Петербурга.</w:t>
      </w:r>
    </w:p>
    <w:p w:rsidR="00F1137B" w:rsidRPr="00E703A8" w:rsidRDefault="00F1137B" w:rsidP="006D2BAA">
      <w:pPr>
        <w:pStyle w:val="aa"/>
        <w:tabs>
          <w:tab w:val="num" w:pos="0"/>
        </w:tabs>
        <w:spacing w:after="0"/>
        <w:ind w:left="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3. Участники конкурса</w:t>
      </w:r>
    </w:p>
    <w:p w:rsidR="00F1137B" w:rsidRPr="00E703A8" w:rsidRDefault="00F1137B" w:rsidP="006D2BAA">
      <w:pPr>
        <w:pStyle w:val="aa"/>
        <w:spacing w:after="0"/>
        <w:ind w:left="0" w:firstLine="708"/>
        <w:jc w:val="both"/>
        <w:rPr>
          <w:rFonts w:ascii="Times New Roman" w:hAnsi="Times New Roman"/>
          <w:sz w:val="21"/>
          <w:szCs w:val="21"/>
        </w:rPr>
      </w:pPr>
      <w:r w:rsidRPr="00E703A8">
        <w:rPr>
          <w:rFonts w:ascii="Times New Roman" w:hAnsi="Times New Roman"/>
          <w:sz w:val="21"/>
          <w:szCs w:val="21"/>
        </w:rPr>
        <w:t xml:space="preserve">К участию в конкурсе приглашаются школьники Кировского района </w:t>
      </w:r>
      <w:r w:rsidRPr="00E703A8">
        <w:rPr>
          <w:rFonts w:ascii="Times New Roman" w:hAnsi="Times New Roman"/>
          <w:sz w:val="21"/>
          <w:szCs w:val="21"/>
          <w:u w:val="single"/>
        </w:rPr>
        <w:t>и их родители</w:t>
      </w:r>
      <w:r w:rsidRPr="00E703A8">
        <w:rPr>
          <w:rFonts w:ascii="Times New Roman" w:hAnsi="Times New Roman"/>
          <w:sz w:val="21"/>
          <w:szCs w:val="21"/>
        </w:rPr>
        <w:t>.</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bCs/>
          <w:sz w:val="21"/>
          <w:szCs w:val="21"/>
        </w:rPr>
      </w:pPr>
      <w:r w:rsidRPr="00E703A8">
        <w:rPr>
          <w:rFonts w:ascii="Times New Roman" w:hAnsi="Times New Roman"/>
          <w:b/>
          <w:bCs/>
          <w:sz w:val="21"/>
          <w:szCs w:val="21"/>
        </w:rPr>
        <w:t>4. Сроки проведения конкурса</w:t>
      </w:r>
    </w:p>
    <w:p w:rsidR="00F1137B" w:rsidRPr="00E703A8" w:rsidRDefault="007D2245" w:rsidP="006D2BAA">
      <w:pPr>
        <w:pStyle w:val="aa"/>
        <w:numPr>
          <w:ilvl w:val="0"/>
          <w:numId w:val="196"/>
        </w:numPr>
        <w:suppressAutoHyphens/>
        <w:spacing w:after="0"/>
        <w:ind w:left="0" w:firstLine="0"/>
        <w:contextualSpacing w:val="0"/>
        <w:jc w:val="both"/>
        <w:rPr>
          <w:rFonts w:ascii="Times New Roman" w:hAnsi="Times New Roman"/>
          <w:sz w:val="21"/>
          <w:szCs w:val="21"/>
        </w:rPr>
      </w:pPr>
      <w:r w:rsidRPr="007D2245">
        <w:rPr>
          <w:rFonts w:ascii="Times New Roman" w:hAnsi="Times New Roman"/>
          <w:b/>
          <w:sz w:val="21"/>
          <w:szCs w:val="21"/>
        </w:rPr>
        <w:t xml:space="preserve">17 – 19 марта </w:t>
      </w:r>
      <w:r w:rsidR="00F1137B" w:rsidRPr="007D2245">
        <w:rPr>
          <w:rFonts w:ascii="Times New Roman" w:hAnsi="Times New Roman"/>
          <w:b/>
          <w:sz w:val="21"/>
          <w:szCs w:val="21"/>
        </w:rPr>
        <w:t>2021</w:t>
      </w:r>
      <w:r w:rsidRPr="007D2245">
        <w:rPr>
          <w:rFonts w:ascii="Times New Roman" w:hAnsi="Times New Roman"/>
          <w:b/>
          <w:sz w:val="21"/>
          <w:szCs w:val="21"/>
        </w:rPr>
        <w:t xml:space="preserve"> г.</w:t>
      </w:r>
      <w:r w:rsidR="00F1137B" w:rsidRPr="00E703A8">
        <w:rPr>
          <w:rFonts w:ascii="Times New Roman" w:hAnsi="Times New Roman"/>
          <w:sz w:val="21"/>
          <w:szCs w:val="21"/>
        </w:rPr>
        <w:t xml:space="preserve"> – представление участниками фотографий на конкурс, отбор конкурсных материалов составом жюри, определение победителей. </w:t>
      </w:r>
    </w:p>
    <w:p w:rsidR="00F1137B" w:rsidRPr="00E703A8" w:rsidRDefault="00F1137B" w:rsidP="006D2BAA">
      <w:pPr>
        <w:pStyle w:val="aa"/>
        <w:suppressAutoHyphens/>
        <w:spacing w:after="0"/>
        <w:contextualSpacing w:val="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bCs/>
          <w:sz w:val="21"/>
          <w:szCs w:val="21"/>
        </w:rPr>
        <w:t>5. Условия конкурса и требования к работам:</w:t>
      </w:r>
    </w:p>
    <w:p w:rsidR="00F1137B" w:rsidRPr="007D2245" w:rsidRDefault="00F1137B" w:rsidP="006D2BAA">
      <w:pPr>
        <w:numPr>
          <w:ilvl w:val="0"/>
          <w:numId w:val="19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на конкурс принимаются фотографии (или серия фотографий) по теме </w:t>
      </w:r>
      <w:r w:rsidRPr="007D2245">
        <w:rPr>
          <w:rFonts w:ascii="Times New Roman" w:hAnsi="Times New Roman"/>
          <w:sz w:val="21"/>
          <w:szCs w:val="21"/>
        </w:rPr>
        <w:t>«Нарушители на дороге» (водители, пешеходы, пассажиры) с оригинальным названием и текстом-комментарием (в стихотворной форме).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Оценка творческих работ будет проводиться в двух категориях:</w:t>
      </w:r>
    </w:p>
    <w:p w:rsidR="00F1137B" w:rsidRPr="00E703A8" w:rsidRDefault="00F1137B" w:rsidP="006D2BAA">
      <w:pPr>
        <w:pStyle w:val="aa"/>
        <w:numPr>
          <w:ilvl w:val="0"/>
          <w:numId w:val="209"/>
        </w:numPr>
        <w:spacing w:after="0"/>
        <w:ind w:left="0" w:firstLine="0"/>
        <w:jc w:val="both"/>
        <w:rPr>
          <w:rFonts w:ascii="Times New Roman" w:hAnsi="Times New Roman"/>
          <w:sz w:val="21"/>
          <w:szCs w:val="21"/>
        </w:rPr>
      </w:pPr>
      <w:r w:rsidRPr="00E703A8">
        <w:rPr>
          <w:rFonts w:ascii="Times New Roman" w:hAnsi="Times New Roman"/>
          <w:sz w:val="21"/>
          <w:szCs w:val="21"/>
        </w:rPr>
        <w:t>фоторабота, выполненная учащимся совместно с родителями;</w:t>
      </w:r>
    </w:p>
    <w:p w:rsidR="00F1137B" w:rsidRPr="00E703A8" w:rsidRDefault="00F1137B" w:rsidP="006D2BAA">
      <w:pPr>
        <w:pStyle w:val="aa"/>
        <w:numPr>
          <w:ilvl w:val="0"/>
          <w:numId w:val="209"/>
        </w:numPr>
        <w:spacing w:after="0"/>
        <w:ind w:left="0" w:firstLine="0"/>
        <w:jc w:val="both"/>
        <w:rPr>
          <w:rFonts w:ascii="Times New Roman" w:hAnsi="Times New Roman"/>
          <w:sz w:val="21"/>
          <w:szCs w:val="21"/>
        </w:rPr>
      </w:pPr>
      <w:r w:rsidRPr="00E703A8">
        <w:rPr>
          <w:rFonts w:ascii="Times New Roman" w:hAnsi="Times New Roman"/>
          <w:sz w:val="21"/>
          <w:szCs w:val="21"/>
        </w:rPr>
        <w:t>фоторабота, выполненная самим учащимся.</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По решению жюри могут быть определены дополнительные номинации. Один участник может представить на конкурс не более 3 (трёх) фотографий или 1 серии фотографий.</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Требования к работам: </w:t>
      </w:r>
    </w:p>
    <w:p w:rsidR="00F1137B" w:rsidRPr="00E703A8" w:rsidRDefault="00F1137B" w:rsidP="006D2BAA">
      <w:pPr>
        <w:numPr>
          <w:ilvl w:val="0"/>
          <w:numId w:val="199"/>
        </w:numPr>
        <w:spacing w:after="0" w:line="276" w:lineRule="auto"/>
        <w:ind w:left="0" w:firstLine="0"/>
        <w:jc w:val="both"/>
        <w:rPr>
          <w:rFonts w:ascii="Times New Roman" w:hAnsi="Times New Roman"/>
          <w:bCs/>
          <w:sz w:val="21"/>
          <w:szCs w:val="21"/>
        </w:rPr>
      </w:pPr>
      <w:r w:rsidRPr="007D2245">
        <w:rPr>
          <w:rFonts w:ascii="Times New Roman" w:hAnsi="Times New Roman"/>
          <w:sz w:val="21"/>
          <w:szCs w:val="21"/>
        </w:rPr>
        <w:t xml:space="preserve">работы принимаются только в электронном виде </w:t>
      </w:r>
      <w:r w:rsidR="007D2245" w:rsidRPr="007D2245">
        <w:rPr>
          <w:rFonts w:ascii="Times New Roman" w:hAnsi="Times New Roman"/>
          <w:b/>
          <w:sz w:val="21"/>
          <w:szCs w:val="21"/>
        </w:rPr>
        <w:t xml:space="preserve">до 19 марта </w:t>
      </w:r>
      <w:r w:rsidRPr="007D2245">
        <w:rPr>
          <w:rFonts w:ascii="Times New Roman" w:hAnsi="Times New Roman"/>
          <w:b/>
          <w:sz w:val="21"/>
          <w:szCs w:val="21"/>
        </w:rPr>
        <w:t>2021 г.</w:t>
      </w:r>
      <w:r w:rsidRPr="007D2245">
        <w:rPr>
          <w:rFonts w:ascii="Times New Roman" w:hAnsi="Times New Roman"/>
          <w:sz w:val="21"/>
          <w:szCs w:val="21"/>
        </w:rPr>
        <w:t xml:space="preserve"> по эл. адресу:</w:t>
      </w:r>
      <w:hyperlink r:id="rId176" w:history="1">
        <w:r w:rsidRPr="00E703A8">
          <w:rPr>
            <w:rFonts w:ascii="Times New Roman" w:hAnsi="Times New Roman"/>
            <w:bCs/>
            <w:sz w:val="21"/>
            <w:szCs w:val="21"/>
            <w:u w:val="single"/>
          </w:rPr>
          <w:t>uidkirov.spb@yandex.ru</w:t>
        </w:r>
      </w:hyperlink>
      <w:r w:rsidRPr="00E703A8">
        <w:rPr>
          <w:rFonts w:ascii="Times New Roman" w:hAnsi="Times New Roman"/>
          <w:bCs/>
          <w:sz w:val="21"/>
          <w:szCs w:val="21"/>
        </w:rPr>
        <w:t>;</w:t>
      </w:r>
    </w:p>
    <w:p w:rsidR="00F1137B" w:rsidRPr="00E703A8" w:rsidRDefault="00F1137B" w:rsidP="006D2BAA">
      <w:pPr>
        <w:numPr>
          <w:ilvl w:val="0"/>
          <w:numId w:val="20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на конкурс принимаются только файлы </w:t>
      </w:r>
      <w:r w:rsidRPr="00E703A8">
        <w:rPr>
          <w:rFonts w:ascii="Times New Roman" w:hAnsi="Times New Roman"/>
          <w:sz w:val="21"/>
          <w:szCs w:val="21"/>
          <w:lang w:val="en-US"/>
        </w:rPr>
        <w:t>JPG</w:t>
      </w:r>
      <w:r w:rsidRPr="00E703A8">
        <w:rPr>
          <w:rFonts w:ascii="Times New Roman" w:hAnsi="Times New Roman"/>
          <w:sz w:val="21"/>
          <w:szCs w:val="21"/>
        </w:rPr>
        <w:t>. В имени файла должно быть указано название работы;</w:t>
      </w:r>
    </w:p>
    <w:p w:rsidR="00F1137B" w:rsidRPr="00E703A8" w:rsidRDefault="00F1137B" w:rsidP="006D2BAA">
      <w:pPr>
        <w:numPr>
          <w:ilvl w:val="0"/>
          <w:numId w:val="208"/>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все фотографии, подаваемые автором на конкурс, должны быть приложены к одному письму. К письму прикладывается документ, который содержит: </w:t>
      </w:r>
      <w:r w:rsidRPr="007D2245">
        <w:rPr>
          <w:rFonts w:ascii="Times New Roman" w:hAnsi="Times New Roman"/>
          <w:sz w:val="21"/>
          <w:szCs w:val="21"/>
        </w:rPr>
        <w:t>название работы, текст-комментарий (в стихотворной форме)</w:t>
      </w:r>
      <w:r w:rsidRPr="00E703A8">
        <w:rPr>
          <w:rFonts w:ascii="Times New Roman" w:hAnsi="Times New Roman"/>
          <w:sz w:val="21"/>
          <w:szCs w:val="21"/>
        </w:rPr>
        <w:t xml:space="preserve"> и контактную информацию: Ф.И.О. автора(ов), возраст, телефон, школа, класс (см. Приложение);</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представляя работы на конкурс, </w:t>
      </w:r>
      <w:r w:rsidRPr="007D2245">
        <w:rPr>
          <w:rFonts w:ascii="Times New Roman" w:hAnsi="Times New Roman"/>
          <w:sz w:val="21"/>
          <w:szCs w:val="21"/>
        </w:rPr>
        <w:t>участник гарантирует, что является их автором</w:t>
      </w:r>
      <w:r w:rsidRPr="00E703A8">
        <w:rPr>
          <w:rFonts w:ascii="Times New Roman" w:hAnsi="Times New Roman"/>
          <w:sz w:val="21"/>
          <w:szCs w:val="21"/>
        </w:rPr>
        <w:t xml:space="preserve"> или законным правообладателем и не нарушает права третьих лиц.</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Не принимаются на конкурс:</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фотографии, не соответствующие тематике конкурса;</w:t>
      </w:r>
    </w:p>
    <w:p w:rsidR="00F1137B" w:rsidRPr="00E703A8" w:rsidRDefault="00F1137B" w:rsidP="006D2BAA">
      <w:pPr>
        <w:pStyle w:val="aa"/>
        <w:numPr>
          <w:ilvl w:val="0"/>
          <w:numId w:val="194"/>
        </w:numPr>
        <w:spacing w:after="0"/>
        <w:ind w:left="0" w:firstLine="0"/>
        <w:jc w:val="both"/>
        <w:rPr>
          <w:rFonts w:ascii="Times New Roman" w:hAnsi="Times New Roman"/>
          <w:sz w:val="21"/>
          <w:szCs w:val="21"/>
        </w:rPr>
      </w:pPr>
      <w:r w:rsidRPr="00E703A8">
        <w:rPr>
          <w:rFonts w:ascii="Times New Roman" w:hAnsi="Times New Roman"/>
          <w:sz w:val="21"/>
          <w:szCs w:val="21"/>
        </w:rPr>
        <w:t>с копирайтом и различными надписями.</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 xml:space="preserve">7. Критерии оценки: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Персональный состав жюри формируется организаторами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Конкурсные работы оцениваются с учетом следующих критериев: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соответствие фоторабот теме конкурса;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оригинальность идеи и содержания фотоработы; </w:t>
      </w:r>
    </w:p>
    <w:p w:rsidR="00F1137B" w:rsidRPr="00E703A8" w:rsidRDefault="00F1137B" w:rsidP="006D2BAA">
      <w:pPr>
        <w:pStyle w:val="aa"/>
        <w:numPr>
          <w:ilvl w:val="0"/>
          <w:numId w:val="195"/>
        </w:numPr>
        <w:spacing w:after="0"/>
        <w:ind w:left="0" w:firstLine="0"/>
        <w:jc w:val="both"/>
        <w:rPr>
          <w:rFonts w:ascii="Times New Roman" w:hAnsi="Times New Roman"/>
          <w:sz w:val="21"/>
          <w:szCs w:val="21"/>
        </w:rPr>
      </w:pPr>
      <w:r w:rsidRPr="00E703A8">
        <w:rPr>
          <w:rFonts w:ascii="Times New Roman" w:hAnsi="Times New Roman"/>
          <w:sz w:val="21"/>
          <w:szCs w:val="21"/>
        </w:rPr>
        <w:t xml:space="preserve">оригинальность названия фотоработы и текста-комментария. </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 xml:space="preserve">8. Подведение итогов конкурса и награждение участников: </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победители конкурса в номинациях будут награждены дипломами </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лучшие работы будут представлены на фотовыставке с </w:t>
      </w:r>
      <w:r w:rsidRPr="00E703A8">
        <w:rPr>
          <w:rFonts w:ascii="Times New Roman" w:hAnsi="Times New Roman"/>
          <w:bCs/>
          <w:sz w:val="21"/>
          <w:szCs w:val="21"/>
        </w:rPr>
        <w:t>01.04.2021 по 31.05.2021</w:t>
      </w:r>
      <w:r w:rsidRPr="00E703A8">
        <w:rPr>
          <w:rFonts w:ascii="Times New Roman" w:hAnsi="Times New Roman"/>
          <w:sz w:val="21"/>
          <w:szCs w:val="21"/>
        </w:rPr>
        <w:t xml:space="preserve">на сайте ГБУ ДО ЦДЮТТ: </w:t>
      </w:r>
      <w:hyperlink r:id="rId177" w:history="1">
        <w:r w:rsidRPr="00E703A8">
          <w:rPr>
            <w:rStyle w:val="a7"/>
            <w:rFonts w:ascii="Times New Roman" w:hAnsi="Times New Roman"/>
            <w:color w:val="auto"/>
            <w:sz w:val="21"/>
            <w:szCs w:val="21"/>
          </w:rPr>
          <w:t>http://www.kirov.spb.ru/sc/cdutt/</w:t>
        </w:r>
      </w:hyperlink>
      <w:r w:rsidRPr="00E703A8">
        <w:rPr>
          <w:rFonts w:ascii="Times New Roman" w:hAnsi="Times New Roman"/>
          <w:sz w:val="21"/>
          <w:szCs w:val="21"/>
        </w:rPr>
        <w:t xml:space="preserve"> и в альбоме группы РОЦ в ВК </w:t>
      </w:r>
      <w:hyperlink r:id="rId178" w:history="1">
        <w:r w:rsidRPr="00E703A8">
          <w:rPr>
            <w:rStyle w:val="a7"/>
            <w:rFonts w:ascii="Times New Roman" w:hAnsi="Times New Roman"/>
            <w:color w:val="auto"/>
            <w:sz w:val="21"/>
            <w:szCs w:val="21"/>
          </w:rPr>
          <w:t>https://vk.com/club71325820</w:t>
        </w:r>
      </w:hyperlink>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r w:rsidRPr="00E703A8">
        <w:rPr>
          <w:rFonts w:ascii="Times New Roman" w:hAnsi="Times New Roman"/>
          <w:sz w:val="21"/>
          <w:szCs w:val="21"/>
        </w:rPr>
        <w:t xml:space="preserve">награждение победителей конкурса состоится </w:t>
      </w:r>
      <w:r w:rsidRPr="00E703A8">
        <w:rPr>
          <w:rFonts w:ascii="Times New Roman" w:hAnsi="Times New Roman"/>
          <w:b/>
          <w:sz w:val="21"/>
          <w:szCs w:val="21"/>
        </w:rPr>
        <w:t>21 апреля 2021 г. в 15.00</w:t>
      </w:r>
      <w:r w:rsidRPr="00E703A8">
        <w:rPr>
          <w:rFonts w:ascii="Times New Roman" w:hAnsi="Times New Roman"/>
          <w:sz w:val="21"/>
          <w:szCs w:val="21"/>
        </w:rPr>
        <w:t xml:space="preserve"> в ГБУ ДО ЦДЮТТ по адресу: ул. Маршала Говорова, д.34, литер З (Сад «9»января).</w:t>
      </w:r>
    </w:p>
    <w:p w:rsidR="00F1137B" w:rsidRPr="00E703A8" w:rsidRDefault="00F1137B" w:rsidP="006D2BAA">
      <w:pPr>
        <w:pStyle w:val="aa"/>
        <w:numPr>
          <w:ilvl w:val="0"/>
          <w:numId w:val="193"/>
        </w:numPr>
        <w:spacing w:after="0"/>
        <w:ind w:left="0" w:firstLine="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Справки по телефону: 252-15-40 – Логинова Надежда Викторовна, зав. РОЦ по ПДДТТ и БДД Кировского района.</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p>
    <w:p w:rsidR="00F1137B" w:rsidRPr="00E703A8" w:rsidRDefault="00F1137B" w:rsidP="007D2245">
      <w:pPr>
        <w:spacing w:after="0"/>
        <w:jc w:val="right"/>
        <w:rPr>
          <w:rFonts w:ascii="Times New Roman" w:hAnsi="Times New Roman"/>
          <w:i/>
          <w:sz w:val="21"/>
          <w:szCs w:val="21"/>
        </w:rPr>
      </w:pPr>
      <w:r w:rsidRPr="00E703A8">
        <w:rPr>
          <w:rFonts w:ascii="Times New Roman" w:hAnsi="Times New Roman"/>
          <w:i/>
          <w:sz w:val="21"/>
          <w:szCs w:val="21"/>
        </w:rPr>
        <w:t>Приложение</w:t>
      </w:r>
    </w:p>
    <w:p w:rsidR="00F1137B" w:rsidRPr="00E703A8" w:rsidRDefault="00F1137B" w:rsidP="007D2245">
      <w:pPr>
        <w:spacing w:after="0"/>
        <w:jc w:val="center"/>
        <w:rPr>
          <w:rFonts w:ascii="Times New Roman" w:hAnsi="Times New Roman"/>
          <w:b/>
          <w:sz w:val="21"/>
          <w:szCs w:val="21"/>
        </w:rPr>
      </w:pPr>
      <w:r w:rsidRPr="00E703A8">
        <w:rPr>
          <w:rFonts w:ascii="Times New Roman" w:hAnsi="Times New Roman"/>
          <w:b/>
          <w:sz w:val="21"/>
          <w:szCs w:val="21"/>
        </w:rPr>
        <w:t>Образец составления документа:</w:t>
      </w:r>
    </w:p>
    <w:p w:rsidR="00F1137B" w:rsidRPr="00E703A8" w:rsidRDefault="00F1137B" w:rsidP="006D2BAA">
      <w:pPr>
        <w:pStyle w:val="aa"/>
        <w:spacing w:after="0"/>
        <w:ind w:left="0"/>
        <w:jc w:val="both"/>
        <w:rPr>
          <w:rFonts w:ascii="Times New Roman" w:hAnsi="Times New Roman"/>
          <w:b/>
          <w:sz w:val="21"/>
          <w:szCs w:val="21"/>
        </w:rPr>
      </w:pP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Автор работы: Иванова Екатерина Михайловна (мама…)</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Автор работы: Иванов Иван Петрович (папа….)</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Автор работы: Иванов Пётр</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Возраст: 12 лет</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Школа: 590</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Класс: 6-б</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 xml:space="preserve">Ответственный в ОУ за представление работы: Петрова Мария Ивановна, учитель </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Телефон: 8-911- 123-45-67</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Название работы: «Не спеши!»</w:t>
      </w:r>
    </w:p>
    <w:p w:rsidR="00F1137B" w:rsidRPr="00E703A8" w:rsidRDefault="00F1137B" w:rsidP="006D2BAA">
      <w:pPr>
        <w:numPr>
          <w:ilvl w:val="0"/>
          <w:numId w:val="209"/>
        </w:numPr>
        <w:spacing w:after="0" w:line="276" w:lineRule="auto"/>
        <w:jc w:val="both"/>
        <w:rPr>
          <w:rFonts w:ascii="Times New Roman" w:hAnsi="Times New Roman"/>
          <w:sz w:val="21"/>
          <w:szCs w:val="21"/>
        </w:rPr>
      </w:pPr>
      <w:r w:rsidRPr="00E703A8">
        <w:rPr>
          <w:rFonts w:ascii="Times New Roman" w:hAnsi="Times New Roman"/>
          <w:sz w:val="21"/>
          <w:szCs w:val="21"/>
        </w:rPr>
        <w:t xml:space="preserve">Текст-комментарий: </w:t>
      </w:r>
    </w:p>
    <w:p w:rsidR="000445EE"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«Там, где шумный перекресток, </w:t>
      </w:r>
    </w:p>
    <w:p w:rsidR="000445EE"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Где машин не сосчитать, </w:t>
      </w:r>
    </w:p>
    <w:p w:rsidR="000445EE"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Перейти не так уж просто,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Если правила не знать»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ПОЛОЖЕНИЕ О РАЙОННОЙ ОЛИМПИАДЕ ПО БЕЗОПАСНОСТИ ДОРОЖНОГО ДВИЖЕНИЯ </w:t>
      </w:r>
      <w:r w:rsidRPr="00E703A8">
        <w:rPr>
          <w:rFonts w:ascii="Times New Roman" w:hAnsi="Times New Roman"/>
          <w:b/>
          <w:bCs/>
          <w:iCs/>
          <w:sz w:val="24"/>
          <w:szCs w:val="24"/>
        </w:rPr>
        <w:t>«ОЛИМПИЙЦЫ ДОРОЖНОГО ДВИЖЕНИЯ - 2021»</w:t>
      </w:r>
    </w:p>
    <w:p w:rsidR="00F1137B" w:rsidRPr="00E703A8" w:rsidRDefault="00F1137B" w:rsidP="006D2BAA">
      <w:pPr>
        <w:spacing w:after="0"/>
        <w:jc w:val="both"/>
        <w:rPr>
          <w:rFonts w:ascii="Times New Roman" w:hAnsi="Times New Roman"/>
          <w:b/>
          <w:bCs/>
          <w:i/>
          <w:i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Олимпиада призвана содействовать:</w:t>
      </w:r>
    </w:p>
    <w:p w:rsidR="00F1137B" w:rsidRPr="00E703A8" w:rsidRDefault="00F1137B" w:rsidP="006D2BAA">
      <w:pPr>
        <w:numPr>
          <w:ilvl w:val="0"/>
          <w:numId w:val="21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профилактике детского дорожно-транспортного травматизма; </w:t>
      </w:r>
    </w:p>
    <w:p w:rsidR="00F1137B" w:rsidRPr="00E703A8" w:rsidRDefault="00F1137B" w:rsidP="006D2BAA">
      <w:pPr>
        <w:numPr>
          <w:ilvl w:val="0"/>
          <w:numId w:val="21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пропаганде безопасности дорожного движения среди учащихся образовательных учреждений Кировского района;     </w:t>
      </w:r>
    </w:p>
    <w:p w:rsidR="00F1137B" w:rsidRPr="00E703A8" w:rsidRDefault="00F1137B" w:rsidP="006D2BAA">
      <w:pPr>
        <w:numPr>
          <w:ilvl w:val="0"/>
          <w:numId w:val="21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привлечению учащихся к систематическому изучению Правил дорожного движения;</w:t>
      </w:r>
    </w:p>
    <w:p w:rsidR="00F1137B" w:rsidRPr="00E703A8" w:rsidRDefault="00F1137B" w:rsidP="006D2BAA">
      <w:pPr>
        <w:numPr>
          <w:ilvl w:val="0"/>
          <w:numId w:val="210"/>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воспитанию законопослушных граждан.</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2. Организаторы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Отдел образования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2.4. ГБУ ДОЦентр детского (юношеского) технического творчества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ОГИБДД УМВД России по Кировскому району Санкт-Петербурга;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2.3. Всероссийское общество </w:t>
      </w:r>
      <w:r w:rsidRPr="00E703A8">
        <w:rPr>
          <w:rFonts w:ascii="Times New Roman" w:hAnsi="Times New Roman"/>
          <w:iCs/>
          <w:sz w:val="21"/>
          <w:szCs w:val="21"/>
        </w:rPr>
        <w:t>автомобилистов</w:t>
      </w:r>
      <w:r w:rsidRPr="00E703A8">
        <w:rPr>
          <w:rFonts w:ascii="Times New Roman" w:hAnsi="Times New Roman"/>
          <w:sz w:val="21"/>
          <w:szCs w:val="21"/>
        </w:rPr>
        <w:t xml:space="preserve"> /ВОА/ по Кировскому району;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Непосредственное руководство организацией олимпиадой по Правилам дорожного движения /в дальнейшем Олимпиада/ осуществляет Оргкомитет, состоящий из представителей РОО, ОГИБДД, ЦДЮТТ.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Оргкомитет формирует состав жюри.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Условия проведения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В районной Олимпиаде могут принять участие образовательные учреждения всех типов и видов. К участию в Олимпиаде допускаются учащиеся </w:t>
      </w:r>
      <w:r w:rsidRPr="007D2245">
        <w:rPr>
          <w:rFonts w:ascii="Times New Roman" w:hAnsi="Times New Roman"/>
          <w:sz w:val="21"/>
          <w:szCs w:val="21"/>
        </w:rPr>
        <w:t>9-11 классов</w:t>
      </w:r>
      <w:r w:rsidRPr="00E703A8">
        <w:rPr>
          <w:rFonts w:ascii="Times New Roman" w:hAnsi="Times New Roman"/>
          <w:sz w:val="21"/>
          <w:szCs w:val="21"/>
        </w:rPr>
        <w:t>ОУ.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Олимпиада проводится как командное первенство.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3.3. Состав команд 4 человека /2 мальчика и 2 девочки/. Допускается участие команд в неполном составе.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3.4. Представитель команды предоставляет в Организационный комитет Олимпиады следующие документы:</w:t>
      </w:r>
    </w:p>
    <w:p w:rsidR="00F1137B" w:rsidRPr="00E703A8" w:rsidRDefault="007D2245" w:rsidP="006D2BAA">
      <w:pPr>
        <w:spacing w:after="0"/>
        <w:jc w:val="both"/>
        <w:rPr>
          <w:rFonts w:ascii="Times New Roman" w:hAnsi="Times New Roman"/>
          <w:sz w:val="21"/>
          <w:szCs w:val="21"/>
        </w:rPr>
      </w:pPr>
      <w:r>
        <w:rPr>
          <w:rFonts w:ascii="Times New Roman" w:hAnsi="Times New Roman"/>
          <w:sz w:val="21"/>
          <w:szCs w:val="21"/>
        </w:rPr>
        <w:t>- заявку /П</w:t>
      </w:r>
      <w:r w:rsidR="00F1137B" w:rsidRPr="00E703A8">
        <w:rPr>
          <w:rFonts w:ascii="Times New Roman" w:hAnsi="Times New Roman"/>
          <w:sz w:val="21"/>
          <w:szCs w:val="21"/>
        </w:rPr>
        <w:t>риложение № 1/;</w:t>
      </w:r>
    </w:p>
    <w:p w:rsidR="00F1137B" w:rsidRPr="007D2245"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3.5. Прием заявок производится </w:t>
      </w:r>
      <w:r w:rsidR="007D2245">
        <w:rPr>
          <w:rFonts w:ascii="Times New Roman" w:hAnsi="Times New Roman"/>
          <w:b/>
          <w:sz w:val="21"/>
          <w:szCs w:val="21"/>
        </w:rPr>
        <w:t>с 27</w:t>
      </w:r>
      <w:r w:rsidRPr="007D2245">
        <w:rPr>
          <w:rFonts w:ascii="Times New Roman" w:hAnsi="Times New Roman"/>
          <w:b/>
          <w:sz w:val="21"/>
          <w:szCs w:val="21"/>
        </w:rPr>
        <w:t xml:space="preserve"> до 29 января 2021 года</w:t>
      </w:r>
      <w:r w:rsidRPr="007D2245">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u w:val="single"/>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и время проведения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Олимпиада проводится на базе ЦДЮТТ /ул. М. Говорова, д. 34/</w:t>
      </w:r>
      <w:r w:rsidRPr="00E703A8">
        <w:rPr>
          <w:rFonts w:ascii="Times New Roman" w:hAnsi="Times New Roman"/>
          <w:b/>
          <w:sz w:val="21"/>
          <w:szCs w:val="21"/>
        </w:rPr>
        <w:t xml:space="preserve"> - 04 февраля 2021г, </w:t>
      </w:r>
    </w:p>
    <w:p w:rsidR="00F1137B" w:rsidRPr="007D2245" w:rsidRDefault="00F1137B" w:rsidP="006D2BAA">
      <w:pPr>
        <w:spacing w:after="0"/>
        <w:jc w:val="both"/>
        <w:rPr>
          <w:rFonts w:ascii="Times New Roman" w:hAnsi="Times New Roman"/>
          <w:i/>
          <w:sz w:val="21"/>
          <w:szCs w:val="21"/>
        </w:rPr>
      </w:pPr>
      <w:r w:rsidRPr="00E703A8">
        <w:rPr>
          <w:rFonts w:ascii="Times New Roman" w:hAnsi="Times New Roman"/>
          <w:sz w:val="21"/>
          <w:szCs w:val="21"/>
        </w:rPr>
        <w:t xml:space="preserve">4.2. Начало регистрации </w:t>
      </w:r>
      <w:r w:rsidRPr="007D2245">
        <w:rPr>
          <w:rFonts w:ascii="Times New Roman" w:hAnsi="Times New Roman"/>
          <w:sz w:val="21"/>
          <w:szCs w:val="21"/>
        </w:rPr>
        <w:t>в 12.45</w:t>
      </w:r>
    </w:p>
    <w:p w:rsidR="00F1137B" w:rsidRPr="007D2245"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4.3. Торжественное открытие Олимпиады </w:t>
      </w:r>
      <w:r w:rsidRPr="007D2245">
        <w:rPr>
          <w:rFonts w:ascii="Times New Roman" w:hAnsi="Times New Roman"/>
          <w:sz w:val="21"/>
          <w:szCs w:val="21"/>
        </w:rPr>
        <w:t>в 13.00</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Программа Олимпиады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Программа Олимпиады включает в себя 3 станции:</w:t>
      </w:r>
    </w:p>
    <w:p w:rsidR="00F1137B" w:rsidRPr="007D2245" w:rsidRDefault="00F1137B" w:rsidP="006D2BAA">
      <w:pPr>
        <w:numPr>
          <w:ilvl w:val="0"/>
          <w:numId w:val="212"/>
        </w:numPr>
        <w:tabs>
          <w:tab w:val="clear" w:pos="72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1 станция </w:t>
      </w:r>
      <w:r w:rsidRPr="007D2245">
        <w:rPr>
          <w:rFonts w:ascii="Times New Roman" w:hAnsi="Times New Roman"/>
          <w:sz w:val="21"/>
          <w:szCs w:val="21"/>
        </w:rPr>
        <w:t>– «История и перспективы развития подземного, воздушного и водного транспорта»;</w:t>
      </w:r>
    </w:p>
    <w:p w:rsidR="00F1137B" w:rsidRPr="007D2245" w:rsidRDefault="00F1137B" w:rsidP="006D2BAA">
      <w:pPr>
        <w:numPr>
          <w:ilvl w:val="0"/>
          <w:numId w:val="213"/>
        </w:numPr>
        <w:tabs>
          <w:tab w:val="clear" w:pos="72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2 станция </w:t>
      </w:r>
      <w:r w:rsidRPr="00E703A8">
        <w:rPr>
          <w:rFonts w:ascii="Times New Roman" w:hAnsi="Times New Roman"/>
          <w:i/>
          <w:sz w:val="21"/>
          <w:szCs w:val="21"/>
        </w:rPr>
        <w:t xml:space="preserve">– </w:t>
      </w:r>
      <w:r w:rsidRPr="007D2245">
        <w:rPr>
          <w:rFonts w:ascii="Times New Roman" w:hAnsi="Times New Roman"/>
          <w:sz w:val="21"/>
          <w:szCs w:val="21"/>
        </w:rPr>
        <w:t>«Правила безопасности»;</w:t>
      </w:r>
    </w:p>
    <w:p w:rsidR="00F1137B" w:rsidRPr="007D2245" w:rsidRDefault="00F1137B" w:rsidP="006D2BAA">
      <w:pPr>
        <w:numPr>
          <w:ilvl w:val="0"/>
          <w:numId w:val="214"/>
        </w:numPr>
        <w:tabs>
          <w:tab w:val="clear" w:pos="720"/>
          <w:tab w:val="num" w:pos="284"/>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3 станция – </w:t>
      </w:r>
      <w:r w:rsidRPr="007D2245">
        <w:rPr>
          <w:rFonts w:ascii="Times New Roman" w:hAnsi="Times New Roman"/>
          <w:sz w:val="21"/>
          <w:szCs w:val="21"/>
        </w:rPr>
        <w:t>«Знатоки ПДД».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Программа состоит из теоретических заданий. Конкурсные задания в полном объеме доводятся до участников непосредственно перед началом работы на станции.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Подведение итогов и награждение</w:t>
      </w:r>
    </w:p>
    <w:p w:rsidR="00F1137B" w:rsidRPr="00E703A8" w:rsidRDefault="00F1137B" w:rsidP="006D2BAA">
      <w:pPr>
        <w:numPr>
          <w:ilvl w:val="0"/>
          <w:numId w:val="21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Подведение итогов и награждение в день проведения Олимпиады.</w:t>
      </w:r>
    </w:p>
    <w:p w:rsidR="00F1137B" w:rsidRPr="00E703A8" w:rsidRDefault="00F1137B" w:rsidP="006D2BAA">
      <w:pPr>
        <w:numPr>
          <w:ilvl w:val="0"/>
          <w:numId w:val="21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Победители Олимпиады награждаются Грамотами и призами.</w:t>
      </w:r>
    </w:p>
    <w:p w:rsidR="00F1137B" w:rsidRPr="00E703A8" w:rsidRDefault="00F1137B" w:rsidP="006D2BAA">
      <w:pPr>
        <w:numPr>
          <w:ilvl w:val="0"/>
          <w:numId w:val="21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Учителя, подготовившие команду для участия в Олимпиаде, награждаются Благодарственными письмами.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Дополнительная информация по телефону: 252-15-40; </w:t>
      </w:r>
      <w:r w:rsidRPr="00E703A8">
        <w:rPr>
          <w:rFonts w:ascii="Times New Roman" w:hAnsi="Times New Roman"/>
          <w:iCs/>
          <w:sz w:val="21"/>
          <w:szCs w:val="21"/>
        </w:rPr>
        <w:t>Бычкова Елена Николаевна,</w:t>
      </w:r>
      <w:r w:rsidRPr="00E703A8">
        <w:rPr>
          <w:rFonts w:ascii="Times New Roman" w:hAnsi="Times New Roman"/>
          <w:sz w:val="21"/>
          <w:szCs w:val="21"/>
        </w:rPr>
        <w:t xml:space="preserve"> методист РОЦ по ПДДТТ.</w:t>
      </w: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center"/>
        <w:rPr>
          <w:rFonts w:ascii="Times New Roman" w:hAnsi="Times New Roman"/>
          <w:bCs/>
          <w:sz w:val="21"/>
          <w:szCs w:val="21"/>
        </w:rPr>
      </w:pPr>
      <w:r w:rsidRPr="00E703A8">
        <w:rPr>
          <w:rFonts w:ascii="Times New Roman" w:hAnsi="Times New Roman"/>
          <w:bCs/>
          <w:sz w:val="21"/>
          <w:szCs w:val="21"/>
        </w:rPr>
        <w:t>ЗАЯВКА</w:t>
      </w:r>
    </w:p>
    <w:p w:rsidR="00F1137B" w:rsidRPr="00E703A8" w:rsidRDefault="00F1137B" w:rsidP="000445EE">
      <w:pPr>
        <w:spacing w:after="0"/>
        <w:jc w:val="center"/>
        <w:rPr>
          <w:rFonts w:ascii="Times New Roman" w:hAnsi="Times New Roman"/>
          <w:bCs/>
          <w:sz w:val="21"/>
          <w:szCs w:val="21"/>
        </w:rPr>
      </w:pPr>
      <w:r w:rsidRPr="00E703A8">
        <w:rPr>
          <w:rFonts w:ascii="Times New Roman" w:hAnsi="Times New Roman"/>
          <w:bCs/>
          <w:sz w:val="21"/>
          <w:szCs w:val="21"/>
        </w:rPr>
        <w:t>на участие в районной олимпиаде по БДД</w:t>
      </w:r>
    </w:p>
    <w:p w:rsidR="00F1137B" w:rsidRPr="00E703A8" w:rsidRDefault="00F1137B" w:rsidP="000445EE">
      <w:pPr>
        <w:spacing w:after="0"/>
        <w:jc w:val="center"/>
        <w:rPr>
          <w:rFonts w:ascii="Times New Roman" w:hAnsi="Times New Roman"/>
          <w:b/>
          <w:bCs/>
          <w:sz w:val="21"/>
          <w:szCs w:val="21"/>
        </w:rPr>
      </w:pPr>
      <w:r w:rsidRPr="00E703A8">
        <w:rPr>
          <w:rFonts w:ascii="Times New Roman" w:hAnsi="Times New Roman"/>
          <w:b/>
          <w:bCs/>
          <w:i/>
          <w:sz w:val="21"/>
          <w:szCs w:val="21"/>
        </w:rPr>
        <w:t>«Олимпийцы дорожного движения - 2021»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Заявитель 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(полное наименование ОУ, адрес, телефон)</w:t>
      </w:r>
    </w:p>
    <w:p w:rsidR="00F1137B" w:rsidRPr="00E703A8" w:rsidRDefault="00F1137B" w:rsidP="006D2BAA">
      <w:pPr>
        <w:spacing w:after="0"/>
        <w:jc w:val="both"/>
        <w:rPr>
          <w:rFonts w:ascii="Times New Roman" w:hAnsi="Times New Roman"/>
          <w:sz w:val="21"/>
          <w:szCs w:val="21"/>
        </w:rPr>
      </w:pPr>
    </w:p>
    <w:tbl>
      <w:tblPr>
        <w:tblW w:w="860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1"/>
        <w:gridCol w:w="6372"/>
        <w:gridCol w:w="1559"/>
      </w:tblGrid>
      <w:tr w:rsidR="00F1137B" w:rsidRPr="00E703A8" w:rsidTr="00F1137B">
        <w:trPr>
          <w:jc w:val="center"/>
        </w:trPr>
        <w:tc>
          <w:tcPr>
            <w:tcW w:w="67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п./п.</w:t>
            </w:r>
          </w:p>
        </w:tc>
        <w:tc>
          <w:tcPr>
            <w:tcW w:w="637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 участника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55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r>
      <w:tr w:rsidR="00F1137B" w:rsidRPr="00E703A8" w:rsidTr="00F1137B">
        <w:trPr>
          <w:jc w:val="center"/>
        </w:trPr>
        <w:tc>
          <w:tcPr>
            <w:tcW w:w="67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637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67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w:t>
            </w:r>
          </w:p>
        </w:tc>
        <w:tc>
          <w:tcPr>
            <w:tcW w:w="637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67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w:t>
            </w:r>
          </w:p>
        </w:tc>
        <w:tc>
          <w:tcPr>
            <w:tcW w:w="637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671"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w:t>
            </w:r>
          </w:p>
        </w:tc>
        <w:tc>
          <w:tcPr>
            <w:tcW w:w="637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1559"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tabs>
          <w:tab w:val="left" w:pos="1026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Команду подготовил (Ф.И.О., должность, телефон)____________________________________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Директор ГБОУ № ________________       Дата 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sz w:val="24"/>
          <w:szCs w:val="24"/>
        </w:rPr>
        <w:t xml:space="preserve">ПОЛОЖЕНИЕ ОБ </w:t>
      </w:r>
      <w:r w:rsidRPr="00E703A8">
        <w:rPr>
          <w:rFonts w:ascii="Times New Roman" w:hAnsi="Times New Roman"/>
          <w:b/>
          <w:bCs/>
          <w:sz w:val="24"/>
          <w:szCs w:val="24"/>
        </w:rPr>
        <w:t>ОТКРЫТОМ ТВОРЧЕСКОМ КОНКУРСЕ КИРОВСКОГО РАЙОНА «ТАЛИСМАН БДД - 2021»</w:t>
      </w:r>
    </w:p>
    <w:p w:rsidR="00F1137B" w:rsidRPr="00E703A8" w:rsidRDefault="00F1137B" w:rsidP="006D2BAA">
      <w:pPr>
        <w:spacing w:after="0"/>
        <w:jc w:val="both"/>
        <w:rPr>
          <w:rFonts w:ascii="Times New Roman" w:hAnsi="Times New Roman"/>
          <w:b/>
          <w:bCs/>
          <w:sz w:val="24"/>
          <w:szCs w:val="24"/>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1. Цели и задачи конкурса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Конкурс призван содействовать:</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профилактике детского дорожно-транспортного травматизма; </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пропаганде безопасного поведения на дороге;     </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развитию творческого потенциала учащихся.</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Организаторы</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Кировского района;</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 Санкт-Петербурга (РОЦ по ПДДТТ и БДД);</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ГИБДД УМВД России по Кировскому району Санкт-Петербурга.</w:t>
      </w:r>
    </w:p>
    <w:p w:rsidR="00F1137B" w:rsidRPr="007D2245" w:rsidRDefault="00F1137B" w:rsidP="007D2245">
      <w:pPr>
        <w:spacing w:after="0"/>
        <w:jc w:val="both"/>
        <w:rPr>
          <w:rFonts w:ascii="Times New Roman" w:hAnsi="Times New Roman"/>
          <w:iCs/>
          <w:sz w:val="21"/>
          <w:szCs w:val="21"/>
        </w:rPr>
      </w:pPr>
      <w:r w:rsidRPr="007D2245">
        <w:rPr>
          <w:rFonts w:ascii="Times New Roman" w:hAnsi="Times New Roman"/>
          <w:iCs/>
          <w:sz w:val="21"/>
          <w:szCs w:val="21"/>
        </w:rPr>
        <w:t>Оргкомитет формирует состав жюри конкурса.</w:t>
      </w:r>
    </w:p>
    <w:p w:rsidR="00F1137B" w:rsidRPr="00E703A8" w:rsidRDefault="00F1137B" w:rsidP="006D2BAA">
      <w:pPr>
        <w:spacing w:after="0"/>
        <w:ind w:firstLine="294"/>
        <w:jc w:val="both"/>
        <w:rPr>
          <w:rFonts w:ascii="Times New Roman" w:hAnsi="Times New Roman"/>
          <w:b/>
          <w:i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3. Участники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 участию в открытом конкурсе допускаются жители Кировского района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/воспитанники ДОУ (5-7 лет), учащиеся ОУ района, преподаватели ОУ района, родители и т.д./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и порядок проведения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Конкурс </w:t>
      </w:r>
      <w:r w:rsidRPr="007D2245">
        <w:rPr>
          <w:rFonts w:ascii="Times New Roman" w:hAnsi="Times New Roman"/>
          <w:iCs/>
          <w:sz w:val="21"/>
          <w:szCs w:val="21"/>
        </w:rPr>
        <w:t>«Талисман БДД - 2021»</w:t>
      </w:r>
      <w:r w:rsidRPr="00E703A8">
        <w:rPr>
          <w:rFonts w:ascii="Times New Roman" w:hAnsi="Times New Roman"/>
          <w:sz w:val="21"/>
          <w:szCs w:val="21"/>
        </w:rPr>
        <w:t xml:space="preserve"> является заочным.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Заявки подаются 05.11.20 по 07.11.20 в </w:t>
      </w:r>
      <w:r w:rsidRPr="00E703A8">
        <w:rPr>
          <w:rFonts w:ascii="Times New Roman" w:hAnsi="Times New Roman"/>
          <w:b/>
          <w:bCs/>
          <w:sz w:val="21"/>
          <w:szCs w:val="21"/>
        </w:rPr>
        <w:t xml:space="preserve">Google Форме </w:t>
      </w:r>
      <w:r w:rsidRPr="00E703A8">
        <w:rPr>
          <w:rFonts w:ascii="Times New Roman" w:hAnsi="Times New Roman"/>
          <w:sz w:val="21"/>
          <w:szCs w:val="21"/>
        </w:rPr>
        <w:t>по ссылке: https://forms.gle/7cwqPeXBjnvAgrKc6</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Конкурсные работы и согласие на обработку персональных данных на несовершеннолетнего /Приложение № 2/ принимаются </w:t>
      </w:r>
      <w:r w:rsidRPr="007D2245">
        <w:rPr>
          <w:rFonts w:ascii="Times New Roman" w:hAnsi="Times New Roman"/>
          <w:b/>
          <w:sz w:val="21"/>
          <w:szCs w:val="21"/>
        </w:rPr>
        <w:t>с 10 по 13 ноября 2020 года с 15.00 до 18.00</w:t>
      </w:r>
      <w:r w:rsidRPr="00E703A8">
        <w:rPr>
          <w:rFonts w:ascii="Times New Roman" w:hAnsi="Times New Roman"/>
          <w:sz w:val="21"/>
          <w:szCs w:val="21"/>
        </w:rPr>
        <w:t xml:space="preserve"> по адресу: ул. Маршала Говорова, д. 34 лит. З, каб. № 404.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Номинации конкурса и требования к конкурсным работам</w:t>
      </w:r>
    </w:p>
    <w:p w:rsidR="00F1137B" w:rsidRPr="007D2245" w:rsidRDefault="00F1137B" w:rsidP="006D2BAA">
      <w:pPr>
        <w:spacing w:after="0"/>
        <w:jc w:val="both"/>
        <w:rPr>
          <w:rFonts w:ascii="Times New Roman" w:hAnsi="Times New Roman"/>
          <w:iCs/>
          <w:sz w:val="21"/>
          <w:szCs w:val="21"/>
        </w:rPr>
      </w:pPr>
      <w:r w:rsidRPr="007D2245">
        <w:rPr>
          <w:rFonts w:ascii="Times New Roman" w:hAnsi="Times New Roman"/>
          <w:iCs/>
          <w:sz w:val="21"/>
          <w:szCs w:val="21"/>
        </w:rPr>
        <w:t>Конкурсные работы должны соответствовать теме конкурса «Талисман безопасности дорожного движения 2021 года».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Для участия в конкурсе могут быть представлены индивидуальные и коллективные (не более 3 авторов) работы в номинации </w:t>
      </w:r>
      <w:r w:rsidRPr="00E703A8">
        <w:rPr>
          <w:rFonts w:ascii="Times New Roman" w:hAnsi="Times New Roman"/>
          <w:b/>
          <w:sz w:val="21"/>
          <w:szCs w:val="21"/>
        </w:rPr>
        <w:t>«Декоративно-прикладное творчество»</w:t>
      </w:r>
    </w:p>
    <w:p w:rsidR="00F1137B" w:rsidRPr="00E703A8" w:rsidRDefault="00F1137B" w:rsidP="006D2BAA">
      <w:pPr>
        <w:numPr>
          <w:ilvl w:val="0"/>
          <w:numId w:val="215"/>
        </w:numPr>
        <w:tabs>
          <w:tab w:val="clear" w:pos="1222"/>
          <w:tab w:val="num"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оригами, лепка, папье-маше, вязание, мягкая игрушка, вышивка и т.д.</w:t>
      </w:r>
    </w:p>
    <w:p w:rsidR="00F1137B" w:rsidRPr="00E703A8" w:rsidRDefault="00F1137B" w:rsidP="006D2BAA">
      <w:pPr>
        <w:numPr>
          <w:ilvl w:val="0"/>
          <w:numId w:val="215"/>
        </w:numPr>
        <w:tabs>
          <w:tab w:val="clear" w:pos="1222"/>
          <w:tab w:val="num" w:pos="426"/>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поделки выполняются из любого материала и в любой технике.</w:t>
      </w:r>
    </w:p>
    <w:p w:rsidR="00F1137B" w:rsidRPr="00561292" w:rsidRDefault="00F1137B" w:rsidP="006D2BAA">
      <w:pPr>
        <w:spacing w:after="0"/>
        <w:jc w:val="both"/>
        <w:rPr>
          <w:rFonts w:ascii="Times New Roman" w:hAnsi="Times New Roman"/>
          <w:b/>
          <w:iCs/>
          <w:sz w:val="21"/>
          <w:szCs w:val="21"/>
        </w:rPr>
      </w:pPr>
      <w:r w:rsidRPr="00561292">
        <w:rPr>
          <w:rFonts w:ascii="Times New Roman" w:hAnsi="Times New Roman"/>
          <w:b/>
          <w:iCs/>
          <w:sz w:val="21"/>
          <w:szCs w:val="21"/>
        </w:rPr>
        <w:t xml:space="preserve">Требования к конкурсным работам: </w:t>
      </w:r>
    </w:p>
    <w:p w:rsidR="00F1137B" w:rsidRPr="00E703A8" w:rsidRDefault="00F1137B" w:rsidP="006D2BAA">
      <w:pPr>
        <w:numPr>
          <w:ilvl w:val="0"/>
          <w:numId w:val="216"/>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работа должна иметь эстетический вид;</w:t>
      </w:r>
    </w:p>
    <w:p w:rsidR="00F1137B" w:rsidRPr="00E703A8" w:rsidRDefault="00F1137B" w:rsidP="006D2BAA">
      <w:pPr>
        <w:numPr>
          <w:ilvl w:val="0"/>
          <w:numId w:val="216"/>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содержание работы должно соответствовать теме конкурса и номинации;</w:t>
      </w:r>
    </w:p>
    <w:p w:rsidR="00F1137B" w:rsidRPr="00E703A8" w:rsidRDefault="00F1137B" w:rsidP="006D2BAA">
      <w:pPr>
        <w:numPr>
          <w:ilvl w:val="0"/>
          <w:numId w:val="216"/>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к работе прилагается этикетка, составленная по форме /Приложение № 1 /.</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Подведение итогов конкурса будет проводиться</w:t>
      </w:r>
      <w:r w:rsidRPr="00E703A8">
        <w:rPr>
          <w:rFonts w:ascii="Times New Roman" w:hAnsi="Times New Roman"/>
          <w:b/>
          <w:sz w:val="21"/>
          <w:szCs w:val="21"/>
        </w:rPr>
        <w:t xml:space="preserve"> 30 ноября 2020 года.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Награждение победителей конкурса состоится</w:t>
      </w:r>
      <w:r w:rsidRPr="00561292">
        <w:rPr>
          <w:rFonts w:ascii="Times New Roman" w:hAnsi="Times New Roman"/>
          <w:b/>
          <w:sz w:val="21"/>
          <w:szCs w:val="21"/>
        </w:rPr>
        <w:t xml:space="preserve">21 апреля 2021 года </w:t>
      </w:r>
      <w:r w:rsidRPr="00561292">
        <w:rPr>
          <w:rFonts w:ascii="Times New Roman" w:hAnsi="Times New Roman"/>
          <w:sz w:val="21"/>
          <w:szCs w:val="21"/>
        </w:rPr>
        <w:t>в 15.00 в ГБУ ДО Центр детского (юношеского) технического творчества,</w:t>
      </w:r>
      <w:r w:rsidRPr="00E703A8">
        <w:rPr>
          <w:rFonts w:ascii="Times New Roman" w:hAnsi="Times New Roman"/>
          <w:sz w:val="21"/>
          <w:szCs w:val="21"/>
        </w:rPr>
        <w:t xml:space="preserve"> по адресу: ул. Маршала Говорова, д. 34, лит. 3.</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Участники, занявшие 1, 2, 3 места, награждаются Дипломом и памятными призами.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Работа, занявшая первое место, будет объявлена «Талисманом безопасности дорожного движения Кировского района 2021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Дополнительная информация по телефону: 252-15-40;Бычкова Елена Николаевна, методист по ПДДТТ.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ФОРМА ЭТИКЕТКИ НА ВЫСТАВОЧНЫЙ ЭКСПОНАТ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495C73" w:rsidP="006D2BAA">
      <w:pPr>
        <w:spacing w:after="0"/>
        <w:jc w:val="both"/>
        <w:rPr>
          <w:rFonts w:ascii="Times New Roman" w:hAnsi="Times New Roman"/>
          <w:sz w:val="21"/>
          <w:szCs w:val="21"/>
        </w:rPr>
      </w:pPr>
      <w:r>
        <w:rPr>
          <w:rFonts w:ascii="Times New Roman" w:hAnsi="Times New Roman"/>
          <w:noProof/>
          <w:sz w:val="21"/>
          <w:szCs w:val="21"/>
          <w:lang w:eastAsia="ru-RU"/>
        </w:rPr>
        <mc:AlternateContent>
          <mc:Choice Requires="wps">
            <w:drawing>
              <wp:anchor distT="0" distB="0" distL="114300" distR="114300" simplePos="0" relativeHeight="251673600" behindDoc="0" locked="0" layoutInCell="1" allowOverlap="1">
                <wp:simplePos x="0" y="0"/>
                <wp:positionH relativeFrom="column">
                  <wp:posOffset>1262380</wp:posOffset>
                </wp:positionH>
                <wp:positionV relativeFrom="paragraph">
                  <wp:posOffset>146685</wp:posOffset>
                </wp:positionV>
                <wp:extent cx="3246755" cy="927100"/>
                <wp:effectExtent l="0" t="0" r="0" b="6350"/>
                <wp:wrapNone/>
                <wp:docPr id="18"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927100"/>
                        </a:xfrm>
                        <a:prstGeom prst="rect">
                          <a:avLst/>
                        </a:prstGeom>
                        <a:solidFill>
                          <a:srgbClr val="FFFFFF"/>
                        </a:solidFill>
                        <a:ln w="9525">
                          <a:solidFill>
                            <a:srgbClr val="000000"/>
                          </a:solidFill>
                          <a:miter lim="800000"/>
                          <a:headEnd/>
                          <a:tailEnd/>
                        </a:ln>
                      </wps:spPr>
                      <wps:txbx>
                        <w:txbxContent>
                          <w:p w:rsidR="001C38D6" w:rsidRPr="00822B5F"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sidRPr="00822B5F">
                              <w:rPr>
                                <w:rFonts w:ascii="Times New Roman" w:hAnsi="Times New Roman"/>
                              </w:rPr>
                              <w:t>Ф.И. автора</w:t>
                            </w:r>
                            <w:r>
                              <w:rPr>
                                <w:rFonts w:ascii="Times New Roman" w:hAnsi="Times New Roman"/>
                              </w:rPr>
                              <w:t xml:space="preserve"> (авторов)</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w:t>
                            </w:r>
                          </w:p>
                          <w:p w:rsidR="001C38D6" w:rsidRPr="00822B5F" w:rsidRDefault="001C38D6" w:rsidP="00F1137B">
                            <w:pPr>
                              <w:spacing w:after="0" w:line="240" w:lineRule="auto"/>
                              <w:rPr>
                                <w:rFonts w:ascii="Times New Roman" w:hAnsi="Times New Roman"/>
                              </w:rPr>
                            </w:pPr>
                            <w:r w:rsidRPr="00822B5F">
                              <w:rPr>
                                <w:rFonts w:ascii="Times New Roman" w:hAnsi="Times New Roman"/>
                              </w:rPr>
                              <w:t>Ф</w:t>
                            </w:r>
                            <w:r>
                              <w:rPr>
                                <w:rFonts w:ascii="Times New Roman" w:hAnsi="Times New Roman"/>
                              </w:rPr>
                              <w:t>.И.О. педагога</w:t>
                            </w:r>
                          </w:p>
                          <w:p w:rsidR="001C38D6" w:rsidRPr="00822B5F" w:rsidRDefault="001C38D6" w:rsidP="00F1137B">
                            <w:pPr>
                              <w:spacing w:after="0" w:line="240" w:lineRule="auto"/>
                              <w:rPr>
                                <w:rFonts w:ascii="Times New Roman" w:hAnsi="Times New Roman"/>
                              </w:rPr>
                            </w:pPr>
                            <w:r w:rsidRPr="00822B5F">
                              <w:rPr>
                                <w:rFonts w:ascii="Times New Roman" w:hAnsi="Times New Roman"/>
                              </w:rPr>
                              <w:t>ОУ №</w:t>
                            </w:r>
                          </w:p>
                          <w:p w:rsidR="001C38D6" w:rsidRDefault="001C38D6" w:rsidP="00F1137B">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39" type="#_x0000_t202" style="position:absolute;left:0;text-align:left;margin-left:99.4pt;margin-top:11.55pt;width:255.65pt;height: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">
                <v:textbox>
                  <w:txbxContent>
                    <w:p w:rsidR="001C38D6" w:rsidRPr="00822B5F"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sidRPr="00822B5F">
                        <w:rPr>
                          <w:rFonts w:ascii="Times New Roman" w:hAnsi="Times New Roman"/>
                        </w:rPr>
                        <w:t>Ф.И. автора</w:t>
                      </w:r>
                      <w:r>
                        <w:rPr>
                          <w:rFonts w:ascii="Times New Roman" w:hAnsi="Times New Roman"/>
                        </w:rPr>
                        <w:t xml:space="preserve"> (авторов)</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w:t>
                      </w:r>
                    </w:p>
                    <w:p w:rsidR="001C38D6" w:rsidRPr="00822B5F" w:rsidRDefault="001C38D6" w:rsidP="00F1137B">
                      <w:pPr>
                        <w:spacing w:after="0" w:line="240" w:lineRule="auto"/>
                        <w:rPr>
                          <w:rFonts w:ascii="Times New Roman" w:hAnsi="Times New Roman"/>
                        </w:rPr>
                      </w:pPr>
                      <w:r w:rsidRPr="00822B5F">
                        <w:rPr>
                          <w:rFonts w:ascii="Times New Roman" w:hAnsi="Times New Roman"/>
                        </w:rPr>
                        <w:t>Ф</w:t>
                      </w:r>
                      <w:r>
                        <w:rPr>
                          <w:rFonts w:ascii="Times New Roman" w:hAnsi="Times New Roman"/>
                        </w:rPr>
                        <w:t>.И.О. педагога</w:t>
                      </w:r>
                    </w:p>
                    <w:p w:rsidR="001C38D6" w:rsidRPr="00822B5F" w:rsidRDefault="001C38D6" w:rsidP="00F1137B">
                      <w:pPr>
                        <w:spacing w:after="0" w:line="240" w:lineRule="auto"/>
                        <w:rPr>
                          <w:rFonts w:ascii="Times New Roman" w:hAnsi="Times New Roman"/>
                        </w:rPr>
                      </w:pPr>
                      <w:r w:rsidRPr="00822B5F">
                        <w:rPr>
                          <w:rFonts w:ascii="Times New Roman" w:hAnsi="Times New Roman"/>
                        </w:rPr>
                        <w:t>ОУ №</w:t>
                      </w:r>
                    </w:p>
                    <w:p w:rsidR="001C38D6" w:rsidRDefault="001C38D6" w:rsidP="00F1137B">
                      <w:pPr>
                        <w:spacing w:after="0"/>
                      </w:pPr>
                    </w:p>
                  </w:txbxContent>
                </v:textbox>
              </v:shape>
            </w:pict>
          </mc:Fallback>
        </mc:AlternateConten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Размеры лицевой части этикетки не должны превышать 85 х 40 мм.</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 xml:space="preserve">Приложение 2 </w:t>
      </w:r>
    </w:p>
    <w:p w:rsidR="000445EE" w:rsidRPr="00E703A8" w:rsidRDefault="000445EE" w:rsidP="000445EE">
      <w:pPr>
        <w:spacing w:after="0"/>
        <w:jc w:val="center"/>
        <w:rPr>
          <w:rFonts w:ascii="Times New Roman" w:hAnsi="Times New Roman"/>
          <w:b/>
          <w:sz w:val="21"/>
          <w:szCs w:val="21"/>
        </w:rPr>
      </w:pP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видеосюжетов с участием моего ребенка в Открытом творческом конкурсе Кировского района «Талисман безопасности – 2021»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Style w:val="af4"/>
          <w:rFonts w:ascii="Times New Roman" w:hAnsi="Times New Roman"/>
          <w:iCs/>
          <w:sz w:val="24"/>
          <w:szCs w:val="24"/>
        </w:rPr>
      </w:pPr>
      <w:r w:rsidRPr="00E703A8">
        <w:rPr>
          <w:rStyle w:val="af4"/>
          <w:i/>
        </w:rPr>
        <w:br w:type="page"/>
      </w:r>
    </w:p>
    <w:p w:rsidR="00F1137B" w:rsidRPr="00E703A8" w:rsidRDefault="00F1137B" w:rsidP="006D2BAA">
      <w:pPr>
        <w:pStyle w:val="HTML"/>
        <w:spacing w:line="276" w:lineRule="auto"/>
        <w:jc w:val="both"/>
        <w:rPr>
          <w:rStyle w:val="af4"/>
          <w:i w:val="0"/>
        </w:rPr>
      </w:pPr>
      <w:r w:rsidRPr="00E703A8">
        <w:rPr>
          <w:rStyle w:val="af4"/>
          <w:i w:val="0"/>
        </w:rPr>
        <w:t>ПОЛОЖЕНИЕ О КОНКУРСЕ СРЕДИ ОТРЯДОВ ЮИД КИРОВСКОГО РАЙОНА «Я ЗАМЕТЕН НА ДОРОГЕ!»</w:t>
      </w:r>
    </w:p>
    <w:p w:rsidR="00F1137B" w:rsidRPr="00E703A8" w:rsidRDefault="00F1137B" w:rsidP="006D2BAA">
      <w:pPr>
        <w:pStyle w:val="HTML"/>
        <w:spacing w:line="276" w:lineRule="auto"/>
        <w:jc w:val="both"/>
        <w:rPr>
          <w:rStyle w:val="af4"/>
          <w:i w:val="0"/>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 1. Цель. </w:t>
      </w:r>
    </w:p>
    <w:p w:rsidR="00F1137B" w:rsidRPr="00E703A8" w:rsidRDefault="00F1137B" w:rsidP="006D2BAA">
      <w:pPr>
        <w:spacing w:after="0"/>
        <w:ind w:firstLine="284"/>
        <w:jc w:val="both"/>
        <w:rPr>
          <w:rFonts w:ascii="Times New Roman" w:hAnsi="Times New Roman"/>
          <w:sz w:val="21"/>
          <w:szCs w:val="21"/>
        </w:rPr>
      </w:pPr>
      <w:r w:rsidRPr="00E703A8">
        <w:rPr>
          <w:rFonts w:ascii="Times New Roman" w:hAnsi="Times New Roman"/>
          <w:sz w:val="21"/>
          <w:szCs w:val="21"/>
        </w:rPr>
        <w:t>Профилактика детского дорожно-транспортного травматизма, пропаганда безопасности дорожного движения</w:t>
      </w:r>
    </w:p>
    <w:p w:rsidR="00F1137B" w:rsidRPr="00E703A8" w:rsidRDefault="00F1137B" w:rsidP="006D2BAA">
      <w:pPr>
        <w:spacing w:after="0"/>
        <w:ind w:firstLine="284"/>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-популяризация Правил дорожного движения;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-пропаганда использования световозвращающих элементов;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активизация деятельности школьных отрядов ЮИД (юных инспекторов движения),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поддержка детской творческой инициативы.</w:t>
      </w:r>
    </w:p>
    <w:p w:rsidR="00F1137B" w:rsidRPr="00E703A8" w:rsidRDefault="00F1137B" w:rsidP="006D2BAA">
      <w:pPr>
        <w:spacing w:after="0"/>
        <w:jc w:val="both"/>
        <w:rPr>
          <w:rStyle w:val="af4"/>
          <w:rFonts w:ascii="Times New Roman" w:hAnsi="Times New Roman"/>
          <w:b w:val="0"/>
          <w:sz w:val="21"/>
          <w:szCs w:val="21"/>
        </w:rPr>
      </w:pPr>
      <w:r w:rsidRPr="00E703A8">
        <w:rPr>
          <w:rStyle w:val="af4"/>
          <w:rFonts w:ascii="Times New Roman" w:hAnsi="Times New Roman"/>
          <w:b w:val="0"/>
          <w:sz w:val="21"/>
          <w:szCs w:val="21"/>
        </w:rPr>
        <w:t>- развитие творческих способностей учащихся.</w:t>
      </w:r>
    </w:p>
    <w:p w:rsidR="00F1137B" w:rsidRPr="00E703A8" w:rsidRDefault="00F1137B" w:rsidP="006D2BAA">
      <w:pPr>
        <w:spacing w:after="0"/>
        <w:jc w:val="both"/>
        <w:rPr>
          <w:rStyle w:val="af4"/>
          <w:rFonts w:ascii="Times New Roman" w:hAnsi="Times New Roman"/>
          <w:b w:val="0"/>
          <w:bCs w:val="0"/>
          <w:sz w:val="21"/>
          <w:szCs w:val="21"/>
        </w:rPr>
      </w:pPr>
    </w:p>
    <w:p w:rsidR="00F1137B" w:rsidRPr="00E703A8" w:rsidRDefault="00F1137B" w:rsidP="006D2BAA">
      <w:pPr>
        <w:pStyle w:val="red"/>
        <w:spacing w:before="0" w:after="0" w:afterAutospacing="0" w:line="276" w:lineRule="auto"/>
        <w:jc w:val="both"/>
        <w:rPr>
          <w:color w:val="auto"/>
        </w:rPr>
      </w:pPr>
      <w:r w:rsidRPr="00E703A8">
        <w:rPr>
          <w:color w:val="auto"/>
        </w:rPr>
        <w:t>3. Организация и проведение Конкурса.</w:t>
      </w:r>
    </w:p>
    <w:p w:rsidR="00F1137B" w:rsidRPr="00E703A8" w:rsidRDefault="00F1137B" w:rsidP="006D2BAA">
      <w:pPr>
        <w:spacing w:after="0"/>
        <w:jc w:val="both"/>
        <w:rPr>
          <w:rFonts w:ascii="Times New Roman" w:hAnsi="Times New Roman"/>
          <w:b/>
          <w:iCs/>
          <w:sz w:val="21"/>
          <w:szCs w:val="21"/>
        </w:rPr>
      </w:pPr>
      <w:r w:rsidRPr="00E703A8">
        <w:rPr>
          <w:rStyle w:val="af4"/>
          <w:rFonts w:ascii="Times New Roman" w:hAnsi="Times New Roman"/>
          <w:b w:val="0"/>
          <w:sz w:val="21"/>
          <w:szCs w:val="21"/>
        </w:rPr>
        <w:t>3.1. Общее руководство подготовкой Конкурса осуществляют совместно Отдел образования Кировского района Санкт-Петербурга, ГБУ ДО Центр детского (юношеского) технического творчества Кировского района Санкт-Петербурга</w:t>
      </w:r>
      <w:r w:rsidRPr="00E703A8">
        <w:rPr>
          <w:rFonts w:ascii="Times New Roman" w:hAnsi="Times New Roman"/>
          <w:b/>
          <w:sz w:val="21"/>
          <w:szCs w:val="21"/>
        </w:rPr>
        <w:t xml:space="preserve">, </w:t>
      </w:r>
      <w:r w:rsidRPr="00E703A8">
        <w:rPr>
          <w:rFonts w:ascii="Times New Roman" w:hAnsi="Times New Roman"/>
          <w:sz w:val="21"/>
          <w:szCs w:val="21"/>
        </w:rPr>
        <w:t>Отдел ГИБДД УМВД России по Кировскому району Санкт - Петербурга.</w:t>
      </w:r>
    </w:p>
    <w:p w:rsidR="00F1137B" w:rsidRPr="00E703A8" w:rsidRDefault="00F1137B" w:rsidP="006D2BAA">
      <w:pPr>
        <w:pStyle w:val="a9"/>
        <w:spacing w:after="0"/>
        <w:ind w:right="-108"/>
        <w:jc w:val="both"/>
        <w:rPr>
          <w:rFonts w:ascii="Times New Roman" w:hAnsi="Times New Roman"/>
          <w:sz w:val="21"/>
          <w:szCs w:val="21"/>
        </w:rPr>
      </w:pPr>
      <w:r w:rsidRPr="00E703A8">
        <w:rPr>
          <w:rStyle w:val="af4"/>
          <w:rFonts w:ascii="Times New Roman" w:hAnsi="Times New Roman"/>
          <w:b w:val="0"/>
          <w:sz w:val="21"/>
          <w:szCs w:val="21"/>
        </w:rPr>
        <w:t xml:space="preserve"> 3.2 Непосредственная организация и проведение конкурса возлагается на Районный опорный центр по ПДДТТ и БДД Кировского района, ГБУ ДО ЦДЮТТ Кировского района Санкт-Петербурга и </w:t>
      </w:r>
      <w:r w:rsidRPr="00E703A8">
        <w:rPr>
          <w:rFonts w:ascii="Times New Roman" w:hAnsi="Times New Roman"/>
          <w:sz w:val="21"/>
          <w:szCs w:val="21"/>
        </w:rPr>
        <w:t xml:space="preserve">Отдел ГИБДД УМВД России по Кировскому району Санкт – Петербурга. </w:t>
      </w:r>
    </w:p>
    <w:p w:rsidR="00F1137B" w:rsidRPr="00E703A8" w:rsidRDefault="00F1137B" w:rsidP="006D2BAA">
      <w:pPr>
        <w:pStyle w:val="a9"/>
        <w:spacing w:after="0"/>
        <w:ind w:right="-108"/>
        <w:jc w:val="both"/>
        <w:rPr>
          <w:rFonts w:ascii="Times New Roman" w:hAnsi="Times New Roman"/>
          <w:sz w:val="21"/>
          <w:szCs w:val="21"/>
        </w:rPr>
      </w:pPr>
      <w:r w:rsidRPr="00E703A8">
        <w:rPr>
          <w:rFonts w:ascii="Times New Roman" w:hAnsi="Times New Roman"/>
          <w:sz w:val="21"/>
          <w:szCs w:val="21"/>
        </w:rPr>
        <w:t xml:space="preserve"> 3.3 Состав жюри Конкурса определяет организационный Комитет из представителей отдела образования Кировского района, сотрудников РОЦ по ПДДТТ и БДД, инспекторов по пропаганде ОГИБДД УМВД России по Кировскому району Санкт-Петербурга.</w:t>
      </w:r>
    </w:p>
    <w:p w:rsidR="00F1137B" w:rsidRPr="00E703A8" w:rsidRDefault="00F1137B" w:rsidP="006D2BAA">
      <w:pPr>
        <w:pStyle w:val="a9"/>
        <w:spacing w:after="0"/>
        <w:ind w:right="-108"/>
        <w:jc w:val="both"/>
        <w:rPr>
          <w:rFonts w:ascii="Times New Roman" w:hAnsi="Times New Roman"/>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4. Участники Конкурса</w:t>
      </w:r>
    </w:p>
    <w:p w:rsidR="00F1137B" w:rsidRPr="00E703A8" w:rsidRDefault="00F1137B" w:rsidP="006D2BAA">
      <w:pPr>
        <w:spacing w:after="0"/>
        <w:ind w:firstLine="284"/>
        <w:jc w:val="both"/>
        <w:rPr>
          <w:rStyle w:val="af4"/>
          <w:rFonts w:ascii="Times New Roman" w:hAnsi="Times New Roman"/>
          <w:b w:val="0"/>
          <w:bCs w:val="0"/>
          <w:sz w:val="21"/>
          <w:szCs w:val="21"/>
        </w:rPr>
      </w:pPr>
      <w:r w:rsidRPr="00E703A8">
        <w:rPr>
          <w:rFonts w:ascii="Times New Roman" w:hAnsi="Times New Roman"/>
          <w:sz w:val="21"/>
          <w:szCs w:val="21"/>
        </w:rPr>
        <w:t xml:space="preserve"> В Конкурсе принимают участие школьные отряды ЮИД Кировского района Санкт-Петербурга по 4 человека от ОУ.</w:t>
      </w:r>
    </w:p>
    <w:p w:rsidR="00F1137B" w:rsidRPr="00E703A8" w:rsidRDefault="00F1137B" w:rsidP="006D2BAA">
      <w:pPr>
        <w:pStyle w:val="af6"/>
        <w:tabs>
          <w:tab w:val="num" w:pos="0"/>
        </w:tabs>
        <w:spacing w:after="0"/>
        <w:ind w:left="0"/>
        <w:jc w:val="both"/>
        <w:rPr>
          <w:rFonts w:ascii="Times New Roman" w:hAnsi="Times New Roman"/>
          <w:b/>
          <w:sz w:val="21"/>
          <w:szCs w:val="21"/>
        </w:rPr>
      </w:pPr>
      <w:r w:rsidRPr="00E703A8">
        <w:rPr>
          <w:rFonts w:ascii="Times New Roman" w:hAnsi="Times New Roman"/>
          <w:b/>
          <w:sz w:val="21"/>
          <w:szCs w:val="21"/>
        </w:rPr>
        <w:t>5. Условия Конкурса</w:t>
      </w:r>
    </w:p>
    <w:p w:rsidR="00F1137B" w:rsidRPr="00E703A8" w:rsidRDefault="00F1137B" w:rsidP="006D2BAA">
      <w:pPr>
        <w:pStyle w:val="a9"/>
        <w:spacing w:after="0"/>
        <w:ind w:right="-108"/>
        <w:jc w:val="both"/>
        <w:rPr>
          <w:rFonts w:ascii="Times New Roman" w:hAnsi="Times New Roman"/>
          <w:sz w:val="21"/>
          <w:szCs w:val="21"/>
        </w:rPr>
      </w:pPr>
      <w:r w:rsidRPr="00E703A8">
        <w:rPr>
          <w:rFonts w:ascii="Times New Roman" w:hAnsi="Times New Roman"/>
          <w:sz w:val="21"/>
          <w:szCs w:val="21"/>
        </w:rPr>
        <w:t>Конкурс проводится в 2 этапа.</w:t>
      </w:r>
    </w:p>
    <w:p w:rsidR="00F1137B" w:rsidRPr="00E703A8" w:rsidRDefault="00F1137B" w:rsidP="006D2BAA">
      <w:pPr>
        <w:pStyle w:val="a9"/>
        <w:spacing w:after="0"/>
        <w:ind w:right="-108"/>
        <w:jc w:val="both"/>
        <w:rPr>
          <w:rFonts w:ascii="Times New Roman" w:hAnsi="Times New Roman"/>
          <w:sz w:val="21"/>
          <w:szCs w:val="21"/>
        </w:rPr>
      </w:pPr>
      <w:r w:rsidRPr="00561292">
        <w:rPr>
          <w:rFonts w:ascii="Times New Roman" w:hAnsi="Times New Roman"/>
          <w:sz w:val="21"/>
          <w:szCs w:val="21"/>
        </w:rPr>
        <w:t>1 этап – заочный – в ОУ.</w:t>
      </w:r>
      <w:r w:rsidRPr="00E703A8">
        <w:rPr>
          <w:rFonts w:ascii="Times New Roman" w:hAnsi="Times New Roman"/>
          <w:sz w:val="21"/>
          <w:szCs w:val="21"/>
        </w:rPr>
        <w:t xml:space="preserve"> Отряды ЮИД разрабатывают дизайн светоотражателя и предоставляют эскиз в РОЦ по ПДДТТ и БДД.</w:t>
      </w:r>
    </w:p>
    <w:p w:rsidR="00F1137B" w:rsidRPr="00E703A8" w:rsidRDefault="00F1137B" w:rsidP="006D2BAA">
      <w:pPr>
        <w:spacing w:after="0"/>
        <w:ind w:firstLine="284"/>
        <w:jc w:val="both"/>
        <w:rPr>
          <w:rFonts w:ascii="Times New Roman" w:hAnsi="Times New Roman"/>
          <w:bCs/>
          <w:sz w:val="21"/>
          <w:szCs w:val="21"/>
        </w:rPr>
      </w:pPr>
      <w:r w:rsidRPr="00E703A8">
        <w:rPr>
          <w:rStyle w:val="af4"/>
          <w:rFonts w:ascii="Times New Roman" w:hAnsi="Times New Roman"/>
          <w:b w:val="0"/>
          <w:sz w:val="21"/>
          <w:szCs w:val="21"/>
        </w:rPr>
        <w:t xml:space="preserve">Жюри Конкурса проводит оценку конкурсных эскизов и приглашает разработчиков 10 наиболее интересных работ на 2 этап. </w:t>
      </w:r>
    </w:p>
    <w:p w:rsidR="00F1137B" w:rsidRPr="00E703A8" w:rsidRDefault="00F1137B" w:rsidP="006D2BAA">
      <w:pPr>
        <w:spacing w:after="0"/>
        <w:jc w:val="both"/>
        <w:rPr>
          <w:rFonts w:ascii="Times New Roman" w:hAnsi="Times New Roman"/>
          <w:sz w:val="21"/>
          <w:szCs w:val="21"/>
        </w:rPr>
      </w:pPr>
      <w:r w:rsidRPr="00561292">
        <w:rPr>
          <w:rFonts w:ascii="Times New Roman" w:hAnsi="Times New Roman"/>
          <w:sz w:val="21"/>
          <w:szCs w:val="21"/>
        </w:rPr>
        <w:t>2 этап – очный – в РОЦ по ПДДТТ и БДД.</w:t>
      </w:r>
      <w:r w:rsidRPr="00E703A8">
        <w:rPr>
          <w:rFonts w:ascii="Times New Roman" w:hAnsi="Times New Roman"/>
          <w:sz w:val="21"/>
          <w:szCs w:val="21"/>
        </w:rPr>
        <w:t>Не более 4х представителей от школьного отряда ЮИД изготавливают предложенный ими вариант светоотражателя. После изготовления команда должна продемонстрировать свой светоотражатель в агитвыступлении</w:t>
      </w:r>
      <w:r w:rsidRPr="00E703A8">
        <w:rPr>
          <w:rFonts w:ascii="Times New Roman" w:hAnsi="Times New Roman"/>
          <w:b/>
          <w:bCs/>
          <w:iCs/>
          <w:sz w:val="21"/>
          <w:szCs w:val="21"/>
        </w:rPr>
        <w:t xml:space="preserve">«Я ЗАМЕТЕН НА ДОРОГЕ!» </w:t>
      </w:r>
      <w:r w:rsidRPr="00E703A8">
        <w:rPr>
          <w:rFonts w:ascii="Times New Roman" w:hAnsi="Times New Roman"/>
          <w:sz w:val="21"/>
          <w:szCs w:val="21"/>
        </w:rPr>
        <w:t>(не более 2х минут)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Место и время проведения Конкурса</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1 этап – заочный – предоставление заявок и эскизов в РОЦ по ПДДТТ по электронной почте </w:t>
      </w:r>
      <w:hyperlink r:id="rId179" w:history="1">
        <w:r w:rsidRPr="00561292">
          <w:rPr>
            <w:rStyle w:val="a7"/>
            <w:rFonts w:ascii="Times New Roman" w:hAnsi="Times New Roman"/>
            <w:color w:val="auto"/>
            <w:sz w:val="21"/>
            <w:szCs w:val="21"/>
            <w:lang w:val="en-US"/>
          </w:rPr>
          <w:t>cdutt</w:t>
        </w:r>
        <w:r w:rsidRPr="00561292">
          <w:rPr>
            <w:rStyle w:val="a7"/>
            <w:rFonts w:ascii="Times New Roman" w:hAnsi="Times New Roman"/>
            <w:color w:val="auto"/>
            <w:sz w:val="21"/>
            <w:szCs w:val="21"/>
          </w:rPr>
          <w:t>-</w:t>
        </w:r>
        <w:r w:rsidRPr="00561292">
          <w:rPr>
            <w:rStyle w:val="a7"/>
            <w:rFonts w:ascii="Times New Roman" w:hAnsi="Times New Roman"/>
            <w:color w:val="auto"/>
            <w:sz w:val="21"/>
            <w:szCs w:val="21"/>
            <w:lang w:val="en-US"/>
          </w:rPr>
          <w:t>pdd</w:t>
        </w:r>
        <w:r w:rsidRPr="00561292">
          <w:rPr>
            <w:rStyle w:val="a7"/>
            <w:rFonts w:ascii="Times New Roman" w:hAnsi="Times New Roman"/>
            <w:color w:val="auto"/>
            <w:sz w:val="21"/>
            <w:szCs w:val="21"/>
          </w:rPr>
          <w:t>@</w:t>
        </w:r>
        <w:r w:rsidRPr="00561292">
          <w:rPr>
            <w:rStyle w:val="a7"/>
            <w:rFonts w:ascii="Times New Roman" w:hAnsi="Times New Roman"/>
            <w:color w:val="auto"/>
            <w:sz w:val="21"/>
            <w:szCs w:val="21"/>
            <w:lang w:val="en-US"/>
          </w:rPr>
          <w:t>mail</w:t>
        </w:r>
        <w:r w:rsidRPr="00561292">
          <w:rPr>
            <w:rStyle w:val="a7"/>
            <w:rFonts w:ascii="Times New Roman" w:hAnsi="Times New Roman"/>
            <w:color w:val="auto"/>
            <w:sz w:val="21"/>
            <w:szCs w:val="21"/>
          </w:rPr>
          <w:t>.</w:t>
        </w:r>
        <w:r w:rsidRPr="00561292">
          <w:rPr>
            <w:rStyle w:val="a7"/>
            <w:rFonts w:ascii="Times New Roman" w:hAnsi="Times New Roman"/>
            <w:color w:val="auto"/>
            <w:sz w:val="21"/>
            <w:szCs w:val="21"/>
            <w:lang w:val="en-US"/>
          </w:rPr>
          <w:t>ru</w:t>
        </w:r>
      </w:hyperlink>
      <w:r w:rsidR="00561292" w:rsidRPr="00561292">
        <w:rPr>
          <w:rStyle w:val="af4"/>
          <w:rFonts w:ascii="Times New Roman" w:hAnsi="Times New Roman"/>
          <w:sz w:val="21"/>
          <w:szCs w:val="21"/>
        </w:rPr>
        <w:t>с 12</w:t>
      </w:r>
      <w:r w:rsidRPr="00561292">
        <w:rPr>
          <w:rStyle w:val="af4"/>
          <w:rFonts w:ascii="Times New Roman" w:hAnsi="Times New Roman"/>
          <w:sz w:val="21"/>
          <w:szCs w:val="21"/>
        </w:rPr>
        <w:t xml:space="preserve"> по 15 октября 2020 года</w:t>
      </w:r>
      <w:r w:rsidRPr="00E703A8">
        <w:rPr>
          <w:rStyle w:val="af4"/>
          <w:rFonts w:ascii="Times New Roman" w:hAnsi="Times New Roman"/>
          <w:b w:val="0"/>
          <w:sz w:val="21"/>
          <w:szCs w:val="21"/>
        </w:rPr>
        <w:t xml:space="preserve"> (Приложение 1).</w:t>
      </w:r>
    </w:p>
    <w:p w:rsidR="00F1137B" w:rsidRPr="00E703A8" w:rsidRDefault="00F1137B" w:rsidP="006D2BAA">
      <w:pPr>
        <w:spacing w:after="0"/>
        <w:jc w:val="both"/>
        <w:rPr>
          <w:rStyle w:val="af4"/>
          <w:rFonts w:ascii="Times New Roman" w:hAnsi="Times New Roman"/>
          <w:b w:val="0"/>
          <w:sz w:val="21"/>
          <w:szCs w:val="21"/>
        </w:rPr>
      </w:pPr>
      <w:r w:rsidRPr="00E703A8">
        <w:rPr>
          <w:rStyle w:val="af4"/>
          <w:rFonts w:ascii="Times New Roman" w:hAnsi="Times New Roman"/>
          <w:b w:val="0"/>
          <w:sz w:val="21"/>
          <w:szCs w:val="21"/>
        </w:rPr>
        <w:t>2 этап – очный – 22 октября 2020 года в 15.00 – изготовление и представление светоотражателя в РОЦ по ПДДТТ и БДД Кировского района Санкт-Петербурга</w:t>
      </w:r>
    </w:p>
    <w:p w:rsidR="00F1137B" w:rsidRPr="00E703A8" w:rsidRDefault="00F1137B" w:rsidP="006D2BAA">
      <w:pPr>
        <w:spacing w:after="0"/>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7. Критерии оценки</w:t>
      </w:r>
    </w:p>
    <w:p w:rsidR="00F1137B" w:rsidRPr="00E703A8" w:rsidRDefault="00F1137B" w:rsidP="006D2BAA">
      <w:pPr>
        <w:shd w:val="clear" w:color="auto" w:fill="FFFFFF"/>
        <w:tabs>
          <w:tab w:val="left" w:pos="518"/>
        </w:tabs>
        <w:spacing w:after="0"/>
        <w:jc w:val="both"/>
        <w:rPr>
          <w:rFonts w:ascii="Times New Roman" w:hAnsi="Times New Roman"/>
          <w:sz w:val="21"/>
          <w:szCs w:val="21"/>
        </w:rPr>
      </w:pPr>
      <w:r w:rsidRPr="00E703A8">
        <w:rPr>
          <w:rStyle w:val="af4"/>
          <w:rFonts w:ascii="Times New Roman" w:hAnsi="Times New Roman"/>
          <w:sz w:val="21"/>
          <w:szCs w:val="21"/>
        </w:rPr>
        <w:t xml:space="preserve"> -</w:t>
      </w:r>
      <w:r w:rsidRPr="00E703A8">
        <w:rPr>
          <w:rFonts w:ascii="Times New Roman" w:hAnsi="Times New Roman"/>
          <w:sz w:val="21"/>
          <w:szCs w:val="21"/>
        </w:rPr>
        <w:t xml:space="preserve"> творческий подход в выполнении работы;</w:t>
      </w:r>
    </w:p>
    <w:p w:rsidR="00F1137B" w:rsidRPr="00E703A8" w:rsidRDefault="00F1137B" w:rsidP="006D2BAA">
      <w:pPr>
        <w:shd w:val="clear" w:color="auto" w:fill="FFFFFF"/>
        <w:tabs>
          <w:tab w:val="left" w:pos="518"/>
        </w:tabs>
        <w:spacing w:after="0"/>
        <w:jc w:val="both"/>
        <w:rPr>
          <w:rFonts w:ascii="Times New Roman" w:hAnsi="Times New Roman"/>
          <w:sz w:val="21"/>
          <w:szCs w:val="21"/>
        </w:rPr>
      </w:pPr>
      <w:r w:rsidRPr="00E703A8">
        <w:rPr>
          <w:rFonts w:ascii="Times New Roman" w:hAnsi="Times New Roman"/>
          <w:sz w:val="21"/>
          <w:szCs w:val="21"/>
        </w:rPr>
        <w:t xml:space="preserve"> - художественный вкус;</w:t>
      </w:r>
    </w:p>
    <w:p w:rsidR="00F1137B" w:rsidRPr="00E703A8" w:rsidRDefault="00F1137B" w:rsidP="006D2BAA">
      <w:pPr>
        <w:shd w:val="clear" w:color="auto" w:fill="FFFFFF"/>
        <w:tabs>
          <w:tab w:val="left" w:pos="518"/>
        </w:tabs>
        <w:spacing w:after="0"/>
        <w:jc w:val="both"/>
        <w:rPr>
          <w:rFonts w:ascii="Times New Roman" w:hAnsi="Times New Roman"/>
          <w:sz w:val="21"/>
          <w:szCs w:val="21"/>
        </w:rPr>
      </w:pPr>
      <w:r w:rsidRPr="00E703A8">
        <w:rPr>
          <w:rFonts w:ascii="Times New Roman" w:hAnsi="Times New Roman"/>
          <w:sz w:val="21"/>
          <w:szCs w:val="21"/>
        </w:rPr>
        <w:t xml:space="preserve"> - эстетический вид и оформление работы; </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оригинальность светоотражателя;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аккуратность изготовления;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 агитационное выступление соответствует теме; </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оригинальность выступления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качество исполнения</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умение держатся на сцене</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постановочно - режиссерские и композиционные качества инновации;</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xml:space="preserve">- внешний вид </w:t>
      </w:r>
    </w:p>
    <w:p w:rsidR="00F1137B" w:rsidRPr="00E703A8" w:rsidRDefault="00F1137B" w:rsidP="006D2BAA">
      <w:pPr>
        <w:spacing w:after="0"/>
        <w:jc w:val="both"/>
        <w:rPr>
          <w:rStyle w:val="af4"/>
          <w:rFonts w:ascii="Times New Roman" w:hAnsi="Times New Roman"/>
          <w:b w:val="0"/>
          <w:bCs w:val="0"/>
          <w:sz w:val="21"/>
          <w:szCs w:val="21"/>
        </w:rPr>
      </w:pPr>
      <w:r w:rsidRPr="00E703A8">
        <w:rPr>
          <w:rStyle w:val="af4"/>
          <w:rFonts w:ascii="Times New Roman" w:hAnsi="Times New Roman"/>
          <w:b w:val="0"/>
          <w:sz w:val="21"/>
          <w:szCs w:val="21"/>
        </w:rPr>
        <w:t>- авторство</w:t>
      </w:r>
    </w:p>
    <w:p w:rsidR="00F1137B" w:rsidRPr="00561292" w:rsidRDefault="00F1137B" w:rsidP="00561292">
      <w:pPr>
        <w:spacing w:after="0"/>
        <w:jc w:val="both"/>
        <w:rPr>
          <w:rStyle w:val="af4"/>
          <w:rFonts w:ascii="Times New Roman" w:hAnsi="Times New Roman"/>
          <w:b w:val="0"/>
          <w:sz w:val="21"/>
          <w:szCs w:val="21"/>
        </w:rPr>
      </w:pPr>
      <w:r w:rsidRPr="00561292">
        <w:rPr>
          <w:rStyle w:val="af4"/>
          <w:rFonts w:ascii="Times New Roman" w:hAnsi="Times New Roman"/>
          <w:b w:val="0"/>
          <w:sz w:val="21"/>
          <w:szCs w:val="21"/>
        </w:rPr>
        <w:t>Не допустимы ошибки в изложении ПДД!</w:t>
      </w:r>
    </w:p>
    <w:p w:rsidR="00F1137B" w:rsidRPr="00E703A8" w:rsidRDefault="00F1137B" w:rsidP="006D2BAA">
      <w:pPr>
        <w:spacing w:after="0"/>
        <w:ind w:firstLine="284"/>
        <w:jc w:val="both"/>
        <w:rPr>
          <w:rStyle w:val="af4"/>
          <w:rFonts w:ascii="Times New Roman" w:hAnsi="Times New Roman"/>
          <w:b w:val="0"/>
          <w:bCs w:val="0"/>
          <w:sz w:val="21"/>
          <w:szCs w:val="21"/>
        </w:rPr>
      </w:pPr>
    </w:p>
    <w:p w:rsidR="00F1137B" w:rsidRPr="00E703A8" w:rsidRDefault="00F1137B" w:rsidP="006D2BAA">
      <w:pPr>
        <w:spacing w:after="0"/>
        <w:jc w:val="both"/>
        <w:rPr>
          <w:rStyle w:val="af4"/>
          <w:rFonts w:ascii="Times New Roman" w:hAnsi="Times New Roman"/>
          <w:bCs w:val="0"/>
          <w:sz w:val="21"/>
          <w:szCs w:val="21"/>
        </w:rPr>
      </w:pPr>
      <w:r w:rsidRPr="00E703A8">
        <w:rPr>
          <w:rStyle w:val="af4"/>
          <w:rFonts w:ascii="Times New Roman" w:hAnsi="Times New Roman"/>
          <w:sz w:val="21"/>
          <w:szCs w:val="21"/>
        </w:rPr>
        <w:t>8.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Подведение итогов и награждение в день проведения 2 этапа Конкурса.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Победители Конкурса награждаются Грамотами и призами, остальные сертификатами участников.</w:t>
      </w:r>
    </w:p>
    <w:p w:rsidR="00F1137B" w:rsidRPr="00561292" w:rsidRDefault="00F1137B" w:rsidP="006D2BAA">
      <w:pPr>
        <w:spacing w:after="0"/>
        <w:jc w:val="both"/>
        <w:rPr>
          <w:rFonts w:ascii="Times New Roman" w:hAnsi="Times New Roman"/>
          <w:b/>
          <w:sz w:val="21"/>
          <w:szCs w:val="21"/>
        </w:rPr>
      </w:pPr>
      <w:r w:rsidRPr="00561292">
        <w:rPr>
          <w:rFonts w:ascii="Times New Roman" w:hAnsi="Times New Roman"/>
          <w:sz w:val="21"/>
          <w:szCs w:val="21"/>
        </w:rPr>
        <w:t xml:space="preserve">Дополнительная информация о Конкурсе по телефону: </w:t>
      </w:r>
      <w:r w:rsidRPr="00561292">
        <w:rPr>
          <w:rFonts w:ascii="Times New Roman" w:hAnsi="Times New Roman"/>
          <w:b/>
          <w:sz w:val="21"/>
          <w:szCs w:val="21"/>
        </w:rPr>
        <w:t xml:space="preserve">252-15-40 </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 xml:space="preserve">- Хавренкова Елена Борисовна – зам. директора по ОМР, руководитель детского общественного движения ЮИД Кировского района Санкт-Петербурга </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 xml:space="preserve">- Логинова Надежда Викторовна - зав. РОЦ по ПДДТТ и БДД </w:t>
      </w:r>
    </w:p>
    <w:p w:rsidR="00F1137B" w:rsidRPr="00E703A8" w:rsidRDefault="00F1137B" w:rsidP="006D2BAA">
      <w:pPr>
        <w:pStyle w:val="20"/>
        <w:spacing w:before="0" w:after="0"/>
        <w:jc w:val="both"/>
        <w:rPr>
          <w:rFonts w:ascii="Times New Roman" w:hAnsi="Times New Roman"/>
          <w:b w:val="0"/>
          <w:sz w:val="21"/>
          <w:szCs w:val="21"/>
        </w:rPr>
      </w:pPr>
    </w:p>
    <w:p w:rsidR="00F1137B" w:rsidRPr="00E703A8" w:rsidRDefault="00F1137B" w:rsidP="006D2BAA">
      <w:pPr>
        <w:pStyle w:val="20"/>
        <w:spacing w:before="0" w:after="0"/>
        <w:jc w:val="both"/>
        <w:rPr>
          <w:rFonts w:ascii="Times New Roman" w:hAnsi="Times New Roman"/>
          <w:b w:val="0"/>
          <w:sz w:val="21"/>
          <w:szCs w:val="21"/>
        </w:rPr>
      </w:pPr>
    </w:p>
    <w:p w:rsidR="00F1137B" w:rsidRPr="00E703A8" w:rsidRDefault="00F1137B" w:rsidP="006D2BAA">
      <w:pPr>
        <w:pStyle w:val="20"/>
        <w:spacing w:before="0" w:after="0"/>
        <w:jc w:val="both"/>
        <w:rPr>
          <w:rFonts w:ascii="Times New Roman" w:hAnsi="Times New Roman"/>
          <w:b w:val="0"/>
          <w:sz w:val="21"/>
          <w:szCs w:val="21"/>
        </w:rPr>
      </w:pPr>
    </w:p>
    <w:p w:rsidR="00F1137B" w:rsidRPr="00E703A8" w:rsidRDefault="00F1137B" w:rsidP="000445EE">
      <w:pPr>
        <w:pStyle w:val="20"/>
        <w:spacing w:before="0" w:after="0"/>
        <w:jc w:val="right"/>
        <w:rPr>
          <w:rFonts w:ascii="Times New Roman" w:hAnsi="Times New Roman"/>
          <w:b w:val="0"/>
          <w:iCs w:val="0"/>
          <w:sz w:val="21"/>
          <w:szCs w:val="21"/>
        </w:rPr>
      </w:pPr>
      <w:r w:rsidRPr="00E703A8">
        <w:rPr>
          <w:rFonts w:ascii="Times New Roman" w:hAnsi="Times New Roman"/>
          <w:b w:val="0"/>
          <w:sz w:val="21"/>
          <w:szCs w:val="21"/>
        </w:rPr>
        <w:t>Приложение 1</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0445EE">
      <w:pPr>
        <w:pStyle w:val="HTML"/>
        <w:spacing w:line="276" w:lineRule="auto"/>
        <w:jc w:val="center"/>
        <w:rPr>
          <w:b/>
          <w:sz w:val="21"/>
          <w:szCs w:val="21"/>
        </w:rPr>
      </w:pPr>
      <w:r w:rsidRPr="00E703A8">
        <w:rPr>
          <w:rStyle w:val="af4"/>
          <w:sz w:val="21"/>
          <w:szCs w:val="21"/>
        </w:rPr>
        <w:t>на участие в районном конкурсе отрядов ЮИД</w:t>
      </w:r>
    </w:p>
    <w:p w:rsidR="00F1137B" w:rsidRPr="00E703A8" w:rsidRDefault="00F1137B" w:rsidP="000445EE">
      <w:pPr>
        <w:spacing w:after="0"/>
        <w:jc w:val="center"/>
        <w:rPr>
          <w:rStyle w:val="af4"/>
          <w:rFonts w:ascii="Times New Roman" w:hAnsi="Times New Roman"/>
          <w:sz w:val="21"/>
          <w:szCs w:val="21"/>
        </w:rPr>
      </w:pPr>
      <w:r w:rsidRPr="00E703A8">
        <w:rPr>
          <w:rStyle w:val="af4"/>
          <w:rFonts w:ascii="Times New Roman" w:hAnsi="Times New Roman"/>
          <w:sz w:val="21"/>
          <w:szCs w:val="21"/>
        </w:rPr>
        <w:t>«Я заметен на дороге!»</w:t>
      </w:r>
    </w:p>
    <w:p w:rsidR="00F1137B" w:rsidRPr="00E703A8" w:rsidRDefault="00F1137B" w:rsidP="006D2BAA">
      <w:pPr>
        <w:spacing w:after="0"/>
        <w:jc w:val="both"/>
        <w:rPr>
          <w:rStyle w:val="af4"/>
          <w:rFonts w:ascii="Times New Roman" w:hAnsi="Times New Roman"/>
          <w:b w:val="0"/>
          <w:bCs w:val="0"/>
          <w:sz w:val="21"/>
          <w:szCs w:val="21"/>
        </w:rPr>
      </w:pPr>
    </w:p>
    <w:tbl>
      <w:tblPr>
        <w:tblW w:w="9152" w:type="dxa"/>
        <w:jc w:val="center"/>
        <w:tblCellMar>
          <w:left w:w="0" w:type="dxa"/>
          <w:right w:w="0" w:type="dxa"/>
        </w:tblCellMar>
        <w:tblLook w:val="0000" w:firstRow="0" w:lastRow="0" w:firstColumn="0" w:lastColumn="0" w:noHBand="0" w:noVBand="0"/>
      </w:tblPr>
      <w:tblGrid>
        <w:gridCol w:w="1317"/>
        <w:gridCol w:w="1878"/>
        <w:gridCol w:w="1382"/>
        <w:gridCol w:w="1984"/>
        <w:gridCol w:w="2591"/>
      </w:tblGrid>
      <w:tr w:rsidR="00F1137B" w:rsidRPr="00E703A8" w:rsidTr="00F1137B">
        <w:trPr>
          <w:jc w:val="center"/>
        </w:trPr>
        <w:tc>
          <w:tcPr>
            <w:tcW w:w="1317"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ГБОУ</w:t>
            </w:r>
          </w:p>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(полностью)</w:t>
            </w:r>
          </w:p>
        </w:tc>
        <w:tc>
          <w:tcPr>
            <w:tcW w:w="1878" w:type="dxa"/>
            <w:tcBorders>
              <w:top w:val="single" w:sz="8" w:space="0" w:color="auto"/>
              <w:left w:val="single" w:sz="4" w:space="0" w:color="auto"/>
              <w:bottom w:val="single" w:sz="8" w:space="0" w:color="auto"/>
              <w:right w:val="single" w:sz="8" w:space="0" w:color="auto"/>
            </w:tcBorders>
            <w:vAlign w:val="center"/>
          </w:tcPr>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Ф.И., участников</w:t>
            </w:r>
          </w:p>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(полностью)</w:t>
            </w:r>
          </w:p>
        </w:tc>
        <w:tc>
          <w:tcPr>
            <w:tcW w:w="1382" w:type="dxa"/>
            <w:tcBorders>
              <w:top w:val="single" w:sz="8" w:space="0" w:color="auto"/>
              <w:left w:val="nil"/>
              <w:bottom w:val="single" w:sz="8" w:space="0" w:color="auto"/>
              <w:right w:val="single" w:sz="8" w:space="0" w:color="auto"/>
            </w:tcBorders>
            <w:vAlign w:val="center"/>
          </w:tcPr>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Название</w:t>
            </w:r>
          </w:p>
          <w:p w:rsidR="00F1137B" w:rsidRPr="00E703A8" w:rsidRDefault="00F1137B" w:rsidP="000445EE">
            <w:pPr>
              <w:pStyle w:val="af3"/>
              <w:spacing w:before="0" w:beforeAutospacing="0" w:after="0" w:line="276" w:lineRule="auto"/>
              <w:jc w:val="center"/>
              <w:rPr>
                <w:rStyle w:val="af4"/>
                <w:b w:val="0"/>
                <w:bCs w:val="0"/>
                <w:sz w:val="21"/>
                <w:szCs w:val="21"/>
              </w:rPr>
            </w:pPr>
            <w:r w:rsidRPr="00E703A8">
              <w:rPr>
                <w:rStyle w:val="af4"/>
                <w:b w:val="0"/>
                <w:sz w:val="21"/>
                <w:szCs w:val="21"/>
              </w:rPr>
              <w:t>работы</w:t>
            </w:r>
          </w:p>
        </w:tc>
        <w:tc>
          <w:tcPr>
            <w:tcW w:w="1984" w:type="dxa"/>
            <w:tcBorders>
              <w:top w:val="single" w:sz="8" w:space="0" w:color="auto"/>
              <w:left w:val="nil"/>
              <w:bottom w:val="single" w:sz="8" w:space="0" w:color="auto"/>
              <w:right w:val="single" w:sz="4" w:space="0" w:color="auto"/>
            </w:tcBorders>
            <w:vAlign w:val="center"/>
          </w:tcPr>
          <w:p w:rsidR="00F1137B" w:rsidRPr="00E703A8" w:rsidRDefault="00F1137B" w:rsidP="000445EE">
            <w:pPr>
              <w:pStyle w:val="a6"/>
              <w:spacing w:line="276" w:lineRule="auto"/>
              <w:jc w:val="center"/>
              <w:rPr>
                <w:rStyle w:val="af4"/>
                <w:rFonts w:ascii="Times New Roman" w:hAnsi="Times New Roman"/>
                <w:b w:val="0"/>
                <w:bCs w:val="0"/>
                <w:sz w:val="21"/>
                <w:szCs w:val="21"/>
              </w:rPr>
            </w:pPr>
            <w:r w:rsidRPr="00E703A8">
              <w:rPr>
                <w:rStyle w:val="af4"/>
                <w:rFonts w:ascii="Times New Roman" w:hAnsi="Times New Roman"/>
                <w:b w:val="0"/>
                <w:sz w:val="21"/>
                <w:szCs w:val="21"/>
              </w:rPr>
              <w:t>Ф.И.О руководителя Отряда ЮИД, должность,</w:t>
            </w:r>
          </w:p>
          <w:p w:rsidR="00F1137B" w:rsidRPr="00E703A8" w:rsidRDefault="00F1137B" w:rsidP="000445EE">
            <w:pPr>
              <w:pStyle w:val="a6"/>
              <w:spacing w:line="276" w:lineRule="auto"/>
              <w:jc w:val="center"/>
              <w:rPr>
                <w:rStyle w:val="af4"/>
                <w:rFonts w:ascii="Times New Roman" w:hAnsi="Times New Roman"/>
                <w:b w:val="0"/>
                <w:bCs w:val="0"/>
                <w:sz w:val="21"/>
                <w:szCs w:val="21"/>
              </w:rPr>
            </w:pPr>
            <w:r w:rsidRPr="00E703A8">
              <w:rPr>
                <w:rStyle w:val="af4"/>
                <w:rFonts w:ascii="Times New Roman" w:hAnsi="Times New Roman"/>
                <w:b w:val="0"/>
                <w:sz w:val="21"/>
                <w:szCs w:val="21"/>
              </w:rPr>
              <w:t>телефон</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1137B" w:rsidRPr="00E703A8" w:rsidRDefault="00F1137B" w:rsidP="000445EE">
            <w:pPr>
              <w:pStyle w:val="af3"/>
              <w:tabs>
                <w:tab w:val="left" w:pos="0"/>
              </w:tabs>
              <w:spacing w:before="0" w:beforeAutospacing="0" w:after="0" w:line="276" w:lineRule="auto"/>
              <w:ind w:right="31"/>
              <w:jc w:val="center"/>
              <w:rPr>
                <w:rStyle w:val="af4"/>
                <w:b w:val="0"/>
                <w:bCs w:val="0"/>
                <w:sz w:val="21"/>
                <w:szCs w:val="21"/>
              </w:rPr>
            </w:pPr>
            <w:r w:rsidRPr="00E703A8">
              <w:rPr>
                <w:rStyle w:val="af4"/>
                <w:b w:val="0"/>
                <w:sz w:val="21"/>
                <w:szCs w:val="21"/>
              </w:rPr>
              <w:t>Необходимое техническое оборудование для выступления (С</w:t>
            </w:r>
            <w:r w:rsidRPr="00E703A8">
              <w:rPr>
                <w:rStyle w:val="af4"/>
                <w:b w:val="0"/>
                <w:sz w:val="21"/>
                <w:szCs w:val="21"/>
                <w:lang w:val="en-US"/>
              </w:rPr>
              <w:t>D</w:t>
            </w:r>
            <w:r w:rsidRPr="00E703A8">
              <w:rPr>
                <w:rStyle w:val="af4"/>
                <w:b w:val="0"/>
                <w:sz w:val="21"/>
                <w:szCs w:val="21"/>
              </w:rPr>
              <w:t>, мини- диски, микрофоны. и др.)</w:t>
            </w:r>
          </w:p>
        </w:tc>
      </w:tr>
      <w:tr w:rsidR="00F1137B" w:rsidRPr="00E703A8" w:rsidTr="00F1137B">
        <w:trPr>
          <w:jc w:val="center"/>
        </w:trPr>
        <w:tc>
          <w:tcPr>
            <w:tcW w:w="1317" w:type="dxa"/>
            <w:tcBorders>
              <w:top w:val="single" w:sz="4" w:space="0" w:color="auto"/>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878" w:type="dxa"/>
            <w:tcBorders>
              <w:top w:val="nil"/>
              <w:left w:val="single" w:sz="4" w:space="0" w:color="auto"/>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382" w:type="dxa"/>
            <w:tcBorders>
              <w:top w:val="nil"/>
              <w:left w:val="nil"/>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984" w:type="dxa"/>
            <w:tcBorders>
              <w:top w:val="nil"/>
              <w:left w:val="nil"/>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r>
      <w:tr w:rsidR="00F1137B" w:rsidRPr="00E703A8" w:rsidTr="00F1137B">
        <w:trPr>
          <w:jc w:val="center"/>
        </w:trPr>
        <w:tc>
          <w:tcPr>
            <w:tcW w:w="1317" w:type="dxa"/>
            <w:tcBorders>
              <w:top w:val="single" w:sz="8" w:space="0" w:color="auto"/>
              <w:left w:val="single" w:sz="4" w:space="0" w:color="auto"/>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878" w:type="dxa"/>
            <w:tcBorders>
              <w:top w:val="nil"/>
              <w:left w:val="single" w:sz="4" w:space="0" w:color="auto"/>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382" w:type="dxa"/>
            <w:tcBorders>
              <w:top w:val="nil"/>
              <w:left w:val="nil"/>
              <w:bottom w:val="single" w:sz="8" w:space="0" w:color="auto"/>
              <w:right w:val="single" w:sz="8"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1984" w:type="dxa"/>
            <w:tcBorders>
              <w:top w:val="nil"/>
              <w:left w:val="nil"/>
              <w:bottom w:val="single" w:sz="8" w:space="0" w:color="auto"/>
              <w:right w:val="single" w:sz="4" w:space="0" w:color="auto"/>
            </w:tcBorders>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c>
          <w:tcPr>
            <w:tcW w:w="25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137B" w:rsidRPr="00E703A8" w:rsidRDefault="00F1137B" w:rsidP="006D2BAA">
            <w:pPr>
              <w:pStyle w:val="af3"/>
              <w:spacing w:before="0" w:beforeAutospacing="0" w:after="0" w:line="276" w:lineRule="auto"/>
              <w:jc w:val="both"/>
              <w:rPr>
                <w:rStyle w:val="af4"/>
                <w:b w:val="0"/>
                <w:bCs w:val="0"/>
                <w:sz w:val="21"/>
                <w:szCs w:val="21"/>
              </w:rPr>
            </w:pPr>
            <w:r w:rsidRPr="00E703A8">
              <w:rPr>
                <w:rStyle w:val="af4"/>
                <w:sz w:val="21"/>
                <w:szCs w:val="21"/>
              </w:rPr>
              <w:t> </w:t>
            </w: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bCs/>
          <w:iCs/>
          <w:sz w:val="24"/>
          <w:szCs w:val="24"/>
        </w:rPr>
      </w:pPr>
      <w:r w:rsidRPr="00E703A8">
        <w:rPr>
          <w:rFonts w:ascii="Times New Roman" w:hAnsi="Times New Roman"/>
          <w:b/>
          <w:sz w:val="24"/>
          <w:szCs w:val="24"/>
        </w:rPr>
        <w:t xml:space="preserve">ПОЛОЖЕНИЕ О РАЙОННОМ КОНКУРСЕ ЮНЫХ ИНСПЕКТОРОВ ДВИЖЕНИЯ КИРОВСКОГО РАЙОНА </w:t>
      </w:r>
      <w:r w:rsidRPr="00E703A8">
        <w:rPr>
          <w:rFonts w:ascii="Times New Roman" w:hAnsi="Times New Roman"/>
          <w:b/>
          <w:bCs/>
          <w:iCs/>
          <w:sz w:val="24"/>
          <w:szCs w:val="24"/>
        </w:rPr>
        <w:t>«БЕЗОПАСНОЕ КОЛЕСО - 2021»</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numPr>
          <w:ilvl w:val="0"/>
          <w:numId w:val="217"/>
        </w:numPr>
        <w:tabs>
          <w:tab w:val="clear" w:pos="3060"/>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pStyle w:val="aa"/>
        <w:numPr>
          <w:ilvl w:val="1"/>
          <w:numId w:val="432"/>
        </w:numPr>
        <w:spacing w:after="0"/>
        <w:ind w:left="0" w:firstLine="0"/>
        <w:jc w:val="both"/>
        <w:rPr>
          <w:rFonts w:ascii="Times New Roman" w:hAnsi="Times New Roman"/>
          <w:sz w:val="21"/>
          <w:szCs w:val="21"/>
        </w:rPr>
      </w:pPr>
      <w:r w:rsidRPr="00E703A8">
        <w:rPr>
          <w:rFonts w:ascii="Times New Roman" w:hAnsi="Times New Roman"/>
          <w:sz w:val="21"/>
          <w:szCs w:val="21"/>
        </w:rPr>
        <w:t>Настоящее Положение составлено на основании городского Положения о конкурсе юных инспекторов дорожного движения «Безопасное колесо - 2021» города Санкт-Петербурга.</w:t>
      </w:r>
    </w:p>
    <w:p w:rsidR="00F1137B" w:rsidRPr="00E703A8" w:rsidRDefault="00F1137B" w:rsidP="006D2BAA">
      <w:pPr>
        <w:pStyle w:val="aa"/>
        <w:numPr>
          <w:ilvl w:val="1"/>
          <w:numId w:val="432"/>
        </w:numPr>
        <w:spacing w:after="0"/>
        <w:ind w:left="0" w:firstLine="0"/>
        <w:jc w:val="both"/>
        <w:rPr>
          <w:rFonts w:ascii="Times New Roman" w:hAnsi="Times New Roman"/>
          <w:sz w:val="21"/>
          <w:szCs w:val="21"/>
        </w:rPr>
      </w:pPr>
      <w:r w:rsidRPr="00E703A8">
        <w:rPr>
          <w:rFonts w:ascii="Times New Roman" w:hAnsi="Times New Roman"/>
          <w:sz w:val="21"/>
          <w:szCs w:val="21"/>
        </w:rPr>
        <w:t>Районный конкурс юных инспекторов дорожного движения «Безопасное колесо» /далее Конкурс/ являются лично-командным первенством среди учащихся общеобразовательных школ Кировского района.</w:t>
      </w:r>
    </w:p>
    <w:p w:rsidR="00F1137B" w:rsidRPr="00E703A8" w:rsidRDefault="00F1137B" w:rsidP="006D2BAA">
      <w:pPr>
        <w:pStyle w:val="aa"/>
        <w:spacing w:after="0"/>
        <w:ind w:left="0"/>
        <w:jc w:val="both"/>
        <w:rPr>
          <w:rFonts w:ascii="Times New Roman" w:hAnsi="Times New Roman"/>
          <w:sz w:val="21"/>
          <w:szCs w:val="21"/>
        </w:rPr>
      </w:pPr>
    </w:p>
    <w:p w:rsidR="00F1137B" w:rsidRPr="00E703A8" w:rsidRDefault="00F1137B" w:rsidP="006D2BAA">
      <w:pPr>
        <w:numPr>
          <w:ilvl w:val="0"/>
          <w:numId w:val="217"/>
        </w:numPr>
        <w:tabs>
          <w:tab w:val="clear" w:pos="3060"/>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Цели и задачи</w:t>
      </w:r>
    </w:p>
    <w:p w:rsidR="00F1137B" w:rsidRPr="00E703A8" w:rsidRDefault="00F1137B" w:rsidP="006D2BAA">
      <w:pPr>
        <w:numPr>
          <w:ilvl w:val="1"/>
          <w:numId w:val="217"/>
        </w:numPr>
        <w:spacing w:after="0" w:line="276" w:lineRule="auto"/>
        <w:jc w:val="both"/>
        <w:rPr>
          <w:rFonts w:ascii="Times New Roman" w:hAnsi="Times New Roman"/>
          <w:sz w:val="21"/>
          <w:szCs w:val="21"/>
        </w:rPr>
      </w:pPr>
      <w:r w:rsidRPr="00E703A8">
        <w:rPr>
          <w:rFonts w:ascii="Times New Roman" w:hAnsi="Times New Roman"/>
          <w:sz w:val="21"/>
          <w:szCs w:val="21"/>
        </w:rPr>
        <w:t>Цель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совершенствование работы по профилактике дорожно-транспортных происшествий с участием детей и подростков.</w:t>
      </w:r>
    </w:p>
    <w:p w:rsidR="00F1137B" w:rsidRPr="00E703A8" w:rsidRDefault="00F1137B" w:rsidP="006D2BAA">
      <w:pPr>
        <w:numPr>
          <w:ilvl w:val="1"/>
          <w:numId w:val="217"/>
        </w:numPr>
        <w:tabs>
          <w:tab w:val="num" w:pos="0"/>
        </w:tabs>
        <w:spacing w:after="0" w:line="276" w:lineRule="auto"/>
        <w:jc w:val="both"/>
        <w:rPr>
          <w:rFonts w:ascii="Times New Roman" w:hAnsi="Times New Roman"/>
          <w:sz w:val="21"/>
          <w:szCs w:val="21"/>
        </w:rPr>
      </w:pPr>
      <w:r w:rsidRPr="00E703A8">
        <w:rPr>
          <w:rFonts w:ascii="Times New Roman" w:hAnsi="Times New Roman"/>
          <w:sz w:val="21"/>
          <w:szCs w:val="21"/>
        </w:rPr>
        <w:t xml:space="preserve">Задачами Конкурса являются: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 закрепление школьниками знаний по Правилам дорожного движения;    </w:t>
      </w:r>
    </w:p>
    <w:p w:rsidR="00F1137B" w:rsidRPr="00E703A8" w:rsidRDefault="00F1137B" w:rsidP="006D2BAA">
      <w:pPr>
        <w:numPr>
          <w:ilvl w:val="0"/>
          <w:numId w:val="43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привлечение учащихся к пропаганде правил безопасного поведения на дорогах среди сверстников; </w:t>
      </w:r>
    </w:p>
    <w:p w:rsidR="00F1137B" w:rsidRPr="00E703A8" w:rsidRDefault="00F1137B" w:rsidP="006D2BAA">
      <w:pPr>
        <w:numPr>
          <w:ilvl w:val="0"/>
          <w:numId w:val="43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привлечение учащихся к систематическим занятиям физической культурой и спортом;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 способствовать предупреждению детской безнадзорности и правонарушений.</w:t>
      </w:r>
    </w:p>
    <w:p w:rsidR="00F1137B" w:rsidRPr="00E703A8" w:rsidRDefault="00F1137B" w:rsidP="006D2BAA">
      <w:pPr>
        <w:spacing w:after="0"/>
        <w:jc w:val="both"/>
        <w:rPr>
          <w:rFonts w:ascii="Times New Roman" w:hAnsi="Times New Roman"/>
          <w:i/>
          <w:sz w:val="21"/>
          <w:szCs w:val="21"/>
        </w:rPr>
      </w:pPr>
    </w:p>
    <w:p w:rsidR="00F1137B" w:rsidRPr="00E703A8" w:rsidRDefault="00F1137B" w:rsidP="006D2BAA">
      <w:pPr>
        <w:pStyle w:val="aa"/>
        <w:numPr>
          <w:ilvl w:val="0"/>
          <w:numId w:val="217"/>
        </w:numPr>
        <w:tabs>
          <w:tab w:val="clear" w:pos="3060"/>
          <w:tab w:val="num" w:pos="0"/>
        </w:tabs>
        <w:spacing w:after="0"/>
        <w:ind w:left="0" w:firstLine="0"/>
        <w:jc w:val="both"/>
        <w:rPr>
          <w:rFonts w:ascii="Times New Roman" w:hAnsi="Times New Roman"/>
          <w:b/>
          <w:sz w:val="21"/>
          <w:szCs w:val="21"/>
        </w:rPr>
      </w:pPr>
      <w:r w:rsidRPr="00E703A8">
        <w:rPr>
          <w:rFonts w:ascii="Times New Roman" w:hAnsi="Times New Roman"/>
          <w:b/>
          <w:sz w:val="21"/>
          <w:szCs w:val="21"/>
        </w:rPr>
        <w:t>Организаторы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Организаторами Конкурса являются: Отдел образования Кировского района, ВОА Кировского района, Отдел ГИБДД УМВД России по Кировскому району Санкт-Петербурга, ГБУ ДОЦентр детского (юношеского) технического творчества Кировского района / РОЦ по ПДДТТ и БДД Кировского района СПб.</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numPr>
          <w:ilvl w:val="0"/>
          <w:numId w:val="217"/>
        </w:numPr>
        <w:tabs>
          <w:tab w:val="clear" w:pos="3060"/>
          <w:tab w:val="num" w:pos="0"/>
        </w:tabs>
        <w:spacing w:after="0"/>
        <w:ind w:left="0" w:firstLine="0"/>
        <w:jc w:val="both"/>
        <w:rPr>
          <w:rFonts w:ascii="Times New Roman" w:hAnsi="Times New Roman"/>
          <w:b/>
          <w:sz w:val="21"/>
          <w:szCs w:val="21"/>
        </w:rPr>
      </w:pPr>
      <w:r w:rsidRPr="00E703A8">
        <w:rPr>
          <w:rFonts w:ascii="Times New Roman" w:hAnsi="Times New Roman"/>
          <w:b/>
          <w:sz w:val="21"/>
          <w:szCs w:val="21"/>
        </w:rPr>
        <w:t>Порядок и сроки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Районный этап Конкурса проводится </w:t>
      </w:r>
      <w:r w:rsidRPr="00E703A8">
        <w:rPr>
          <w:rFonts w:ascii="Times New Roman" w:hAnsi="Times New Roman"/>
          <w:b/>
          <w:sz w:val="21"/>
          <w:szCs w:val="21"/>
        </w:rPr>
        <w:t>в 2 тура: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 xml:space="preserve">1 тур – </w:t>
      </w:r>
      <w:r w:rsidRPr="00E703A8">
        <w:rPr>
          <w:rFonts w:ascii="Times New Roman" w:hAnsi="Times New Roman"/>
          <w:sz w:val="21"/>
          <w:szCs w:val="21"/>
        </w:rPr>
        <w:t>проводится в общеобразовательных учреждениях /</w:t>
      </w:r>
      <w:r w:rsidRPr="00E703A8">
        <w:rPr>
          <w:rFonts w:ascii="Times New Roman" w:hAnsi="Times New Roman"/>
          <w:b/>
          <w:sz w:val="21"/>
          <w:szCs w:val="21"/>
        </w:rPr>
        <w:t xml:space="preserve">январь- март/ </w:t>
      </w:r>
      <w:r w:rsidRPr="00E703A8">
        <w:rPr>
          <w:rFonts w:ascii="Times New Roman" w:hAnsi="Times New Roman"/>
          <w:sz w:val="21"/>
          <w:szCs w:val="21"/>
        </w:rPr>
        <w:t>в соответствии с настоящим Положением;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 тур –</w:t>
      </w:r>
      <w:r w:rsidRPr="00E703A8">
        <w:rPr>
          <w:rFonts w:ascii="Times New Roman" w:hAnsi="Times New Roman"/>
          <w:sz w:val="21"/>
          <w:szCs w:val="21"/>
        </w:rPr>
        <w:t xml:space="preserve"> проведение районного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Конкурсе принимают участие команды - победители 1 –го тура.</w:t>
      </w:r>
    </w:p>
    <w:p w:rsidR="00F1137B" w:rsidRPr="00E703A8" w:rsidRDefault="00F1137B" w:rsidP="006D2BAA">
      <w:pPr>
        <w:tabs>
          <w:tab w:val="num" w:pos="1100"/>
        </w:tabs>
        <w:spacing w:after="0"/>
        <w:ind w:firstLine="990"/>
        <w:jc w:val="both"/>
        <w:rPr>
          <w:rFonts w:ascii="Times New Roman" w:hAnsi="Times New Roman"/>
          <w:sz w:val="21"/>
          <w:szCs w:val="21"/>
        </w:rPr>
      </w:pPr>
    </w:p>
    <w:p w:rsidR="00F1137B" w:rsidRPr="00E703A8" w:rsidRDefault="00F1137B" w:rsidP="006D2BAA">
      <w:pPr>
        <w:numPr>
          <w:ilvl w:val="0"/>
          <w:numId w:val="217"/>
        </w:numPr>
        <w:tabs>
          <w:tab w:val="clear" w:pos="3060"/>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Место и время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 проводится </w:t>
      </w:r>
      <w:r w:rsidRPr="00561292">
        <w:rPr>
          <w:rFonts w:ascii="Times New Roman" w:hAnsi="Times New Roman"/>
          <w:b/>
          <w:sz w:val="21"/>
          <w:szCs w:val="21"/>
        </w:rPr>
        <w:t xml:space="preserve">16 апреля 2021 года </w:t>
      </w:r>
      <w:r w:rsidRPr="00561292">
        <w:rPr>
          <w:rFonts w:ascii="Times New Roman" w:hAnsi="Times New Roman"/>
          <w:sz w:val="21"/>
          <w:szCs w:val="21"/>
        </w:rPr>
        <w:t>в 11.00</w:t>
      </w:r>
      <w:r w:rsidRPr="00E703A8">
        <w:rPr>
          <w:rFonts w:ascii="Times New Roman" w:hAnsi="Times New Roman"/>
          <w:sz w:val="21"/>
          <w:szCs w:val="21"/>
        </w:rPr>
        <w:t xml:space="preserve"> на базе ГБУ ДОЦентр детского (юношеского) технического творчества Кировского района, по адресу: ул. М. Говорова, дом 34, литер 3</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Участники Конкурса</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К участию в Конкурсе допускают</w:t>
      </w:r>
      <w:r w:rsidR="00561292">
        <w:rPr>
          <w:rFonts w:ascii="Times New Roman" w:hAnsi="Times New Roman"/>
          <w:sz w:val="21"/>
          <w:szCs w:val="21"/>
        </w:rPr>
        <w:t xml:space="preserve">ся учащиеся с датами рождения: </w:t>
      </w:r>
      <w:r w:rsidRPr="00561292">
        <w:rPr>
          <w:rFonts w:ascii="Times New Roman" w:hAnsi="Times New Roman"/>
          <w:sz w:val="21"/>
          <w:szCs w:val="21"/>
        </w:rPr>
        <w:t>2010 год (июль-декабрь)–2011 год (весь) – 2012 год (январь-май)</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Состав команды</w:t>
      </w:r>
      <w:r w:rsidRPr="00E703A8">
        <w:rPr>
          <w:rFonts w:ascii="Times New Roman" w:hAnsi="Times New Roman"/>
          <w:b/>
          <w:sz w:val="21"/>
          <w:szCs w:val="21"/>
        </w:rPr>
        <w:t xml:space="preserve"> - </w:t>
      </w:r>
      <w:r w:rsidRPr="00561292">
        <w:rPr>
          <w:rFonts w:ascii="Times New Roman" w:hAnsi="Times New Roman"/>
          <w:sz w:val="21"/>
          <w:szCs w:val="21"/>
        </w:rPr>
        <w:t>4 человека</w:t>
      </w:r>
      <w:r w:rsidRPr="00E703A8">
        <w:rPr>
          <w:rFonts w:ascii="Times New Roman" w:hAnsi="Times New Roman"/>
          <w:b/>
          <w:sz w:val="21"/>
          <w:szCs w:val="21"/>
        </w:rPr>
        <w:t xml:space="preserve"> / </w:t>
      </w:r>
      <w:r w:rsidRPr="00E703A8">
        <w:rPr>
          <w:rFonts w:ascii="Times New Roman" w:hAnsi="Times New Roman"/>
          <w:sz w:val="21"/>
          <w:szCs w:val="21"/>
        </w:rPr>
        <w:t>2 мальчика и 2 девочки</w:t>
      </w:r>
      <w:r w:rsidRPr="00E703A8">
        <w:rPr>
          <w:rFonts w:ascii="Times New Roman" w:hAnsi="Times New Roman"/>
          <w:b/>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Допускаются команды с неполным составом участников.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*Участники Конкурса должны иметь: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единую парадную;</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спортивную форму;</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защитные средства велосипедиста /шлем, наколенники, налокотники</w:t>
      </w:r>
      <w:r w:rsidRPr="00E703A8">
        <w:rPr>
          <w:rFonts w:ascii="Times New Roman" w:hAnsi="Times New Roman"/>
          <w:b/>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 отсутствие защитных средств участникиКонкурса получают по 1 штрафной секунде на этапах: фигурное вождение велосипеда, велокросс и велоэстафета.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*Сопровождает команду один представитель от образовательного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b/>
          <w:sz w:val="21"/>
          <w:szCs w:val="21"/>
        </w:rPr>
        <w:t xml:space="preserve">12 апреля 2021г. </w:t>
      </w:r>
      <w:r w:rsidRPr="00561292">
        <w:rPr>
          <w:rFonts w:ascii="Times New Roman" w:hAnsi="Times New Roman"/>
          <w:sz w:val="21"/>
          <w:szCs w:val="21"/>
        </w:rPr>
        <w:t>в 15.00</w:t>
      </w:r>
      <w:r w:rsidRPr="00E703A8">
        <w:rPr>
          <w:rFonts w:ascii="Times New Roman" w:hAnsi="Times New Roman"/>
          <w:sz w:val="21"/>
          <w:szCs w:val="21"/>
        </w:rPr>
        <w:t>состоится совещание руководителей команд</w:t>
      </w:r>
      <w:r w:rsidRPr="00E703A8">
        <w:rPr>
          <w:rFonts w:ascii="Times New Roman" w:hAnsi="Times New Roman"/>
          <w:b/>
          <w:sz w:val="21"/>
          <w:szCs w:val="21"/>
        </w:rPr>
        <w:t xml:space="preserve"> в</w:t>
      </w:r>
      <w:r w:rsidRPr="00E703A8">
        <w:rPr>
          <w:rFonts w:ascii="Times New Roman" w:hAnsi="Times New Roman"/>
          <w:sz w:val="21"/>
          <w:szCs w:val="21"/>
        </w:rPr>
        <w:t xml:space="preserve"> ГБУ ДО ЦДЮТТ</w:t>
      </w:r>
      <w:r w:rsidRPr="00E703A8">
        <w:rPr>
          <w:rFonts w:ascii="Times New Roman" w:hAnsi="Times New Roman"/>
          <w:b/>
          <w:sz w:val="21"/>
          <w:szCs w:val="21"/>
        </w:rPr>
        <w:t xml:space="preserve">. </w:t>
      </w:r>
      <w:r w:rsidRPr="00E703A8">
        <w:rPr>
          <w:rFonts w:ascii="Times New Roman" w:hAnsi="Times New Roman"/>
          <w:sz w:val="21"/>
          <w:szCs w:val="21"/>
        </w:rPr>
        <w:t>В Организационный комитет Конкурса необходимо будет представить следующие документы: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заявку на участие в Конкурсе по форме /приложение №1/;</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копию свидетельства о рождении;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копию ученического билета (или Справку заверенную директором учреждения);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страховой полис на всех членов команды на время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согласие законного представителя на обработку персональных данных несовершеннолетнего /Приложение 2/</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В случае неявки н</w:t>
      </w:r>
      <w:r w:rsidR="00561292">
        <w:rPr>
          <w:rFonts w:ascii="Times New Roman" w:hAnsi="Times New Roman"/>
          <w:sz w:val="21"/>
          <w:szCs w:val="21"/>
        </w:rPr>
        <w:t xml:space="preserve">а заседание судейской коллегии </w:t>
      </w:r>
      <w:r w:rsidRPr="00561292">
        <w:rPr>
          <w:rFonts w:ascii="Times New Roman" w:hAnsi="Times New Roman"/>
          <w:sz w:val="21"/>
          <w:szCs w:val="21"/>
        </w:rPr>
        <w:t>команда к участию в Конкурсе НЕ ДОПУСКАЕТСЯ!</w:t>
      </w:r>
    </w:p>
    <w:p w:rsidR="00F1137B" w:rsidRPr="00561292" w:rsidRDefault="00F1137B" w:rsidP="006D2BAA">
      <w:pPr>
        <w:spacing w:after="0"/>
        <w:jc w:val="both"/>
        <w:rPr>
          <w:rFonts w:ascii="Times New Roman" w:hAnsi="Times New Roman"/>
          <w:sz w:val="21"/>
          <w:szCs w:val="21"/>
        </w:rPr>
      </w:pPr>
    </w:p>
    <w:p w:rsidR="00F1137B" w:rsidRPr="00E703A8" w:rsidRDefault="00F1137B" w:rsidP="006D2BAA">
      <w:pPr>
        <w:numPr>
          <w:ilvl w:val="0"/>
          <w:numId w:val="221"/>
        </w:numPr>
        <w:tabs>
          <w:tab w:val="clear" w:pos="1065"/>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Программа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Программа Конкурса включает в себя 6</w:t>
      </w:r>
      <w:r w:rsidRPr="00561292">
        <w:rPr>
          <w:rFonts w:ascii="Times New Roman" w:hAnsi="Times New Roman"/>
          <w:sz w:val="21"/>
          <w:szCs w:val="21"/>
        </w:rPr>
        <w:t>станций в личном зачете</w:t>
      </w:r>
      <w:r w:rsidRPr="00E703A8">
        <w:rPr>
          <w:rFonts w:ascii="Times New Roman" w:hAnsi="Times New Roman"/>
          <w:sz w:val="21"/>
          <w:szCs w:val="21"/>
        </w:rPr>
        <w:t>/ «Знаки ДД», «Правила ДД», «Правила ДД для велосипедиста», «ОБЖ», «Фигурное вождение велосипеда», «Пассажир»,</w:t>
      </w:r>
      <w:r w:rsidRPr="00561292">
        <w:rPr>
          <w:rFonts w:ascii="Times New Roman" w:hAnsi="Times New Roman"/>
          <w:sz w:val="21"/>
          <w:szCs w:val="21"/>
        </w:rPr>
        <w:t>5 станций в командном зачете</w:t>
      </w:r>
      <w:r w:rsidRPr="00E703A8">
        <w:rPr>
          <w:rFonts w:ascii="Times New Roman" w:hAnsi="Times New Roman"/>
          <w:sz w:val="21"/>
          <w:szCs w:val="21"/>
        </w:rPr>
        <w:t>/«Представление команды», «Нарушитель», «Безопасный маршрут», «Велоэстафета» и «Оказание медицинской помощи» /.</w:t>
      </w:r>
    </w:p>
    <w:p w:rsidR="00F1137B" w:rsidRPr="00561292" w:rsidRDefault="00F1137B" w:rsidP="006D2BAA">
      <w:pPr>
        <w:pStyle w:val="aa"/>
        <w:numPr>
          <w:ilvl w:val="0"/>
          <w:numId w:val="222"/>
        </w:numPr>
        <w:spacing w:after="0"/>
        <w:ind w:left="142" w:hanging="142"/>
        <w:jc w:val="both"/>
        <w:rPr>
          <w:rFonts w:ascii="Times New Roman" w:hAnsi="Times New Roman"/>
          <w:sz w:val="21"/>
          <w:szCs w:val="21"/>
        </w:rPr>
      </w:pPr>
      <w:r w:rsidRPr="00561292">
        <w:rPr>
          <w:rFonts w:ascii="Times New Roman" w:hAnsi="Times New Roman"/>
          <w:sz w:val="21"/>
          <w:szCs w:val="21"/>
        </w:rPr>
        <w:t>На станциях</w:t>
      </w:r>
      <w:r w:rsidRPr="00E703A8">
        <w:rPr>
          <w:rFonts w:ascii="Times New Roman" w:hAnsi="Times New Roman"/>
          <w:sz w:val="21"/>
          <w:szCs w:val="21"/>
        </w:rPr>
        <w:t>/теория</w:t>
      </w:r>
      <w:r w:rsidRPr="00E703A8">
        <w:rPr>
          <w:rFonts w:ascii="Times New Roman" w:hAnsi="Times New Roman"/>
          <w:b/>
          <w:sz w:val="21"/>
          <w:szCs w:val="21"/>
        </w:rPr>
        <w:t>/</w:t>
      </w:r>
      <w:r w:rsidRPr="00561292">
        <w:rPr>
          <w:rFonts w:ascii="Times New Roman" w:hAnsi="Times New Roman"/>
          <w:sz w:val="21"/>
          <w:szCs w:val="21"/>
        </w:rPr>
        <w:t>за каждый правильный ответ присуждается 1 балл.</w:t>
      </w:r>
    </w:p>
    <w:p w:rsidR="00F1137B" w:rsidRPr="00561292" w:rsidRDefault="00F1137B" w:rsidP="006D2BAA">
      <w:pPr>
        <w:numPr>
          <w:ilvl w:val="0"/>
          <w:numId w:val="205"/>
        </w:numPr>
        <w:tabs>
          <w:tab w:val="clear" w:pos="870"/>
          <w:tab w:val="num" w:pos="142"/>
        </w:tabs>
        <w:spacing w:after="0" w:line="276" w:lineRule="auto"/>
        <w:ind w:left="0" w:firstLine="0"/>
        <w:jc w:val="both"/>
        <w:rPr>
          <w:rFonts w:ascii="Times New Roman" w:hAnsi="Times New Roman"/>
          <w:sz w:val="21"/>
          <w:szCs w:val="21"/>
        </w:rPr>
      </w:pPr>
      <w:r w:rsidRPr="00561292">
        <w:rPr>
          <w:rFonts w:ascii="Times New Roman" w:hAnsi="Times New Roman"/>
          <w:sz w:val="21"/>
          <w:szCs w:val="21"/>
        </w:rPr>
        <w:t>На станциях /практика/ баллы присуждаются согласно занятым местам.</w:t>
      </w:r>
    </w:p>
    <w:p w:rsidR="00F1137B" w:rsidRPr="00561292" w:rsidRDefault="00F1137B" w:rsidP="006D2BAA">
      <w:pPr>
        <w:numPr>
          <w:ilvl w:val="0"/>
          <w:numId w:val="205"/>
        </w:numPr>
        <w:tabs>
          <w:tab w:val="clear" w:pos="870"/>
          <w:tab w:val="num" w:pos="142"/>
        </w:tabs>
        <w:spacing w:after="0" w:line="276" w:lineRule="auto"/>
        <w:ind w:left="0" w:firstLine="0"/>
        <w:jc w:val="both"/>
        <w:rPr>
          <w:rFonts w:ascii="Times New Roman" w:hAnsi="Times New Roman"/>
          <w:sz w:val="21"/>
          <w:szCs w:val="21"/>
        </w:rPr>
      </w:pPr>
      <w:r w:rsidRPr="00561292">
        <w:rPr>
          <w:rFonts w:ascii="Times New Roman" w:hAnsi="Times New Roman"/>
          <w:sz w:val="21"/>
          <w:szCs w:val="21"/>
        </w:rPr>
        <w:t>На станции «Представление команды» участники стартуют с бонусом 20 баллов.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7.1. КОНКУРС ПАРАДНОЙ ФОРМЫ И ПРЕДСТАВЛЕНИЕ КОМАНДЫ </w:t>
      </w:r>
      <w:r w:rsidRPr="00E703A8">
        <w:rPr>
          <w:rFonts w:ascii="Times New Roman" w:hAnsi="Times New Roman"/>
          <w:b/>
          <w:sz w:val="21"/>
          <w:szCs w:val="21"/>
        </w:rPr>
        <w:t>- «ЮИД – это наше призвание!».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Требования к парадной форме: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-форма должна соответствовать тематике конкурса;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 Защита парадной формы и представление команды проводится средствами художественной самодеятельности в любой малой сценической форме (инсценированная песня, попурри, литературный монтаж и т.д.). Продолжительность выступления </w:t>
      </w:r>
      <w:r w:rsidRPr="00E703A8">
        <w:rPr>
          <w:rFonts w:ascii="Times New Roman" w:hAnsi="Times New Roman"/>
          <w:b/>
          <w:sz w:val="21"/>
          <w:szCs w:val="21"/>
        </w:rPr>
        <w:t>не более 3 минут</w:t>
      </w:r>
      <w:r w:rsidRPr="00E703A8">
        <w:rPr>
          <w:rFonts w:ascii="Times New Roman" w:hAnsi="Times New Roman"/>
          <w:sz w:val="21"/>
          <w:szCs w:val="21"/>
        </w:rPr>
        <w:t xml:space="preserve">.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Штрафные баллы назначаются: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 за превышение лимита времени - 5 баллов;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 за использование фонограммы «плюс» - 7 баллов;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 за не соответствие формы тематике конкурса - 3 баллов;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 за не четкое и не выразительное исполнение - 5 балла.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 7.2.«ЗНАКИ ДОРОЖНОГО ДВИЖЕНИЯ».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Участнику команды выдается тест и бланк ответа. За 10 минут необходимо написать название знаков и название групп, к которым они относятся.</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7.3.«ПРАВИЛА ДОРОЖНОГО ДВИЖЕНИЯ».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Участник выполняет задания с экрана компьютера, внося вариант ответа в бланк. В тесте 8 вопросов на очерёдность проезда и 4 вопроса на внимание. На один вопрос отводится 35секунд.</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 7.4.«ОСНОВЫ БЕЗОПАСНОСТИ ЖИЗНЕДЕЯТЕЛЬНОСТИ».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Участнику выдается задание, состоящее из 10 вопросов на знание основ оказания первой доврачебной медицинской помощи.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7.5. «ПАССАЖИР»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Участнику выдаётся тест, состоящий из 3 вопросов: на знание правил поведения пассажира, информационных табличек и названий городского общественного транспорта. Нужно отметить правильные варианты ответов.</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7.6.«ПРАВИЛА ДОРОЖНОГО ДВИЖЕНИЯ ДЛЯ ВЕЛОСИПЕДИСТА»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Участнику выдается тест, состоящий из 10 дорожных ситуаций и бланк с вариантами ответов.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7.7 «НАРУШИТЕЛЬ»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Командам выдается карточка с изображением дорожной ситуацией, необходимо определить, кто из участников дорожного движения нарушает правила поведения на дороге.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7.8.«БЕЗОПАСНЫЙ МАРШРУТ»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Командам выдается карточка с изображением нескольких маршрутов «дом-школа-дом», необходимо выбрать самые безопасные.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7.9.«ФИГУРНОЕ ВОЖДЕНИЕ ВЕЛОСИПЕДА»</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Состязания проводятся на открытой площадке возле ЦДЮТТ.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На старт выходят одновременно 3 команды. Очередность заезда участников - первыми стартуют мальчики, потом девочки. Дистанция состоит из 6 элементов /приложение № 3/. Каждый участник должен проехать дистанцию с препятствиями в определенной последовательности.</w:t>
      </w:r>
    </w:p>
    <w:p w:rsidR="00F1137B" w:rsidRPr="00E703A8" w:rsidRDefault="00F1137B" w:rsidP="006D2BAA">
      <w:pPr>
        <w:spacing w:after="0"/>
        <w:jc w:val="both"/>
        <w:rPr>
          <w:rFonts w:ascii="Times New Roman" w:hAnsi="Times New Roman"/>
          <w:sz w:val="21"/>
          <w:szCs w:val="21"/>
        </w:rPr>
      </w:pPr>
      <w:r w:rsidRPr="00561292">
        <w:rPr>
          <w:rFonts w:ascii="Times New Roman" w:hAnsi="Times New Roman"/>
          <w:sz w:val="21"/>
          <w:szCs w:val="21"/>
        </w:rPr>
        <w:t>В личном и командном</w:t>
      </w:r>
      <w:r w:rsidRPr="00E703A8">
        <w:rPr>
          <w:rFonts w:ascii="Times New Roman" w:hAnsi="Times New Roman"/>
          <w:b/>
          <w:sz w:val="21"/>
          <w:szCs w:val="21"/>
        </w:rPr>
        <w:t xml:space="preserve"> зачете</w:t>
      </w:r>
      <w:r w:rsidRPr="00E703A8">
        <w:rPr>
          <w:rFonts w:ascii="Times New Roman" w:hAnsi="Times New Roman"/>
          <w:sz w:val="21"/>
          <w:szCs w:val="21"/>
        </w:rPr>
        <w:t xml:space="preserve"> победитель определяется по наименьшему времени, затраченному на прохождение дистанции /с учетом штрафных секунд/.</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7.10.«ВЕЛОЭСТАФЕТА»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Каждый участник команды /поочередно/ должен проехать дистанцию 50 метров. Старт по первому участнику, финиш по последнему. Команда победитель определяется по наименьшему времени, затраченному на прохождение дистанции.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7.11.«ОКАЗАНИЕ ПЕРВОЙ ПОМОЩИ»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Команда на станции показывает умения наложения повязок.</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8</w:t>
      </w:r>
      <w:r w:rsidRPr="00E703A8">
        <w:rPr>
          <w:rFonts w:ascii="Times New Roman" w:hAnsi="Times New Roman"/>
          <w:b/>
          <w:i/>
          <w:sz w:val="21"/>
          <w:szCs w:val="21"/>
        </w:rPr>
        <w:t xml:space="preserve">. </w:t>
      </w:r>
      <w:r w:rsidRPr="00E703A8">
        <w:rPr>
          <w:rFonts w:ascii="Times New Roman" w:hAnsi="Times New Roman"/>
          <w:b/>
          <w:sz w:val="21"/>
          <w:szCs w:val="21"/>
        </w:rPr>
        <w:t>Подведение итогов Конкурса и награждение победителей</w:t>
      </w:r>
    </w:p>
    <w:p w:rsidR="00F1137B" w:rsidRPr="00E703A8" w:rsidRDefault="00F1137B" w:rsidP="006D2BAA">
      <w:pPr>
        <w:numPr>
          <w:ilvl w:val="0"/>
          <w:numId w:val="220"/>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Итоги Конкурса подводит судейская коллегия в составе сотрудников ГБУ ДО ЦДЮТТ и Отдела ГИБДД.</w:t>
      </w:r>
    </w:p>
    <w:p w:rsidR="00F1137B" w:rsidRPr="00E703A8" w:rsidRDefault="00F1137B" w:rsidP="006D2BAA">
      <w:pPr>
        <w:numPr>
          <w:ilvl w:val="0"/>
          <w:numId w:val="220"/>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Победители Конкурса в личном зачете определяются по наибольшей сумме баллов, полученных на станциях: «Знаки дорожного движения», «Правила дорожного движения», «Правила ДД для велосипедиста», «ОБЖ», «Фигурное вождение велосипеда», «Пассажир». </w:t>
      </w:r>
    </w:p>
    <w:p w:rsidR="00F1137B" w:rsidRPr="00E703A8" w:rsidRDefault="00F1137B" w:rsidP="006D2BAA">
      <w:pPr>
        <w:numPr>
          <w:ilvl w:val="0"/>
          <w:numId w:val="220"/>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Победители Конкурса в командном зачете определяются по наибольшей сумме баллов.</w:t>
      </w:r>
    </w:p>
    <w:p w:rsidR="00F1137B" w:rsidRPr="00E703A8" w:rsidRDefault="00F1137B" w:rsidP="006D2BAA">
      <w:pPr>
        <w:numPr>
          <w:ilvl w:val="0"/>
          <w:numId w:val="220"/>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Победителями в личном зачете становятся: 3 мальчика и 3 девочки, занявшие 1, 2 , 3-е места, по сумме всех Конкурсов личного зачета и награждаются медалями, почетными грамотами и призами. </w:t>
      </w:r>
    </w:p>
    <w:p w:rsidR="00F1137B" w:rsidRPr="00E703A8" w:rsidRDefault="00F1137B" w:rsidP="006D2BAA">
      <w:pPr>
        <w:numPr>
          <w:ilvl w:val="0"/>
          <w:numId w:val="219"/>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Победители в командном зачете становятся школы, занявшие</w:t>
      </w:r>
    </w:p>
    <w:p w:rsidR="00F1137B" w:rsidRPr="00E703A8" w:rsidRDefault="00F1137B" w:rsidP="006D2BAA">
      <w:pPr>
        <w:tabs>
          <w:tab w:val="num" w:pos="0"/>
        </w:tabs>
        <w:spacing w:after="0"/>
        <w:jc w:val="both"/>
        <w:rPr>
          <w:rFonts w:ascii="Times New Roman" w:hAnsi="Times New Roman"/>
          <w:sz w:val="21"/>
          <w:szCs w:val="21"/>
        </w:rPr>
      </w:pPr>
      <w:r w:rsidRPr="00E703A8">
        <w:rPr>
          <w:rFonts w:ascii="Times New Roman" w:hAnsi="Times New Roman"/>
          <w:sz w:val="21"/>
          <w:szCs w:val="21"/>
        </w:rPr>
        <w:t>1,2, 3-е места и награждаются кубками, медалями, дипломами и призами.</w:t>
      </w:r>
    </w:p>
    <w:p w:rsidR="00F1137B" w:rsidRPr="00E703A8" w:rsidRDefault="00F1137B" w:rsidP="006D2BAA">
      <w:pPr>
        <w:numPr>
          <w:ilvl w:val="0"/>
          <w:numId w:val="218"/>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Остальным участникам Конкурса выдается «Свидетельство участника Конкурса».</w:t>
      </w:r>
    </w:p>
    <w:p w:rsidR="00F1137B" w:rsidRPr="00E703A8" w:rsidRDefault="00F1137B" w:rsidP="006D2BAA">
      <w:pPr>
        <w:numPr>
          <w:ilvl w:val="0"/>
          <w:numId w:val="218"/>
        </w:numPr>
        <w:tabs>
          <w:tab w:val="clear" w:pos="79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Команда победительница принимает участие в Открытом финале городского Конкурса «Безопасное колесо - 2021».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Награждение победителей состоится</w:t>
      </w:r>
      <w:r w:rsidRPr="00561292">
        <w:rPr>
          <w:rFonts w:ascii="Times New Roman" w:hAnsi="Times New Roman"/>
          <w:b/>
          <w:sz w:val="21"/>
          <w:szCs w:val="21"/>
        </w:rPr>
        <w:t xml:space="preserve">21 апреля 2021 года </w:t>
      </w:r>
      <w:r w:rsidRPr="00561292">
        <w:rPr>
          <w:rFonts w:ascii="Times New Roman" w:hAnsi="Times New Roman"/>
          <w:sz w:val="21"/>
          <w:szCs w:val="21"/>
        </w:rPr>
        <w:t>в 15.00</w:t>
      </w:r>
      <w:r w:rsidRPr="00E703A8">
        <w:rPr>
          <w:rFonts w:ascii="Times New Roman" w:hAnsi="Times New Roman"/>
          <w:b/>
          <w:sz w:val="21"/>
          <w:szCs w:val="21"/>
        </w:rPr>
        <w:t xml:space="preserve"> в актовом зале ЦДЮТТ.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о Конкурсе по телефону: 252-15-40; Бычкова Елена Николаевна, методист по ПДДТТ.</w:t>
      </w: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0445EE" w:rsidP="000445EE">
      <w:pPr>
        <w:spacing w:after="0"/>
        <w:jc w:val="center"/>
        <w:rPr>
          <w:rFonts w:ascii="Times New Roman" w:hAnsi="Times New Roman"/>
          <w:b/>
          <w:sz w:val="21"/>
          <w:szCs w:val="21"/>
        </w:rPr>
      </w:pPr>
      <w:r w:rsidRPr="00E703A8">
        <w:rPr>
          <w:rFonts w:ascii="Times New Roman" w:hAnsi="Times New Roman"/>
          <w:b/>
          <w:sz w:val="21"/>
          <w:szCs w:val="21"/>
        </w:rPr>
        <w:t>ЗАЯВК</w:t>
      </w:r>
      <w:r w:rsidR="00F1137B" w:rsidRPr="00E703A8">
        <w:rPr>
          <w:rFonts w:ascii="Times New Roman" w:hAnsi="Times New Roman"/>
          <w:b/>
          <w:sz w:val="21"/>
          <w:szCs w:val="21"/>
        </w:rPr>
        <w:t>А</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юных инспекторов движения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«Безопасное колесо - 2021»</w:t>
      </w: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команда ОУ № _____</w:t>
      </w:r>
    </w:p>
    <w:p w:rsidR="00F1137B" w:rsidRPr="00E703A8" w:rsidRDefault="00F1137B" w:rsidP="006D2BAA">
      <w:pPr>
        <w:spacing w:after="0"/>
        <w:jc w:val="both"/>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870"/>
        <w:gridCol w:w="1135"/>
        <w:gridCol w:w="850"/>
        <w:gridCol w:w="1559"/>
        <w:gridCol w:w="1559"/>
      </w:tblGrid>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w:t>
            </w:r>
            <w:r w:rsidRPr="00E703A8">
              <w:rPr>
                <w:rFonts w:ascii="Times New Roman" w:hAnsi="Times New Roman"/>
                <w:sz w:val="21"/>
                <w:szCs w:val="21"/>
                <w:lang w:val="en-US"/>
              </w:rPr>
              <w:t>/</w:t>
            </w:r>
            <w:r w:rsidRPr="00E703A8">
              <w:rPr>
                <w:rFonts w:ascii="Times New Roman" w:hAnsi="Times New Roman"/>
                <w:sz w:val="21"/>
                <w:szCs w:val="21"/>
              </w:rPr>
              <w:t>п</w:t>
            </w:r>
          </w:p>
        </w:tc>
        <w:tc>
          <w:tcPr>
            <w:tcW w:w="287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 И О (полностью)</w:t>
            </w:r>
          </w:p>
        </w:tc>
        <w:tc>
          <w:tcPr>
            <w:tcW w:w="113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Рождения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/ч.м.г./</w:t>
            </w:r>
          </w:p>
        </w:tc>
        <w:tc>
          <w:tcPr>
            <w:tcW w:w="85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c>
          <w:tcPr>
            <w:tcW w:w="1559"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Домашний адрес</w:t>
            </w:r>
          </w:p>
        </w:tc>
        <w:tc>
          <w:tcPr>
            <w:tcW w:w="1559"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Виза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врача</w:t>
            </w: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w:t>
            </w:r>
          </w:p>
        </w:tc>
        <w:tc>
          <w:tcPr>
            <w:tcW w:w="2870" w:type="dxa"/>
          </w:tcPr>
          <w:p w:rsidR="00F1137B" w:rsidRPr="00E703A8" w:rsidRDefault="00F1137B" w:rsidP="006D2BAA">
            <w:pPr>
              <w:spacing w:after="0"/>
              <w:jc w:val="both"/>
              <w:rPr>
                <w:rFonts w:ascii="Times New Roman" w:hAnsi="Times New Roman"/>
                <w:b/>
                <w:sz w:val="21"/>
                <w:szCs w:val="21"/>
              </w:rPr>
            </w:pPr>
          </w:p>
        </w:tc>
        <w:tc>
          <w:tcPr>
            <w:tcW w:w="1135" w:type="dxa"/>
          </w:tcPr>
          <w:p w:rsidR="00F1137B" w:rsidRPr="00E703A8" w:rsidRDefault="00F1137B" w:rsidP="006D2BAA">
            <w:pPr>
              <w:spacing w:after="0"/>
              <w:jc w:val="both"/>
              <w:rPr>
                <w:rFonts w:ascii="Times New Roman" w:hAnsi="Times New Roman"/>
                <w:b/>
                <w:sz w:val="21"/>
                <w:szCs w:val="21"/>
              </w:rPr>
            </w:pPr>
          </w:p>
        </w:tc>
        <w:tc>
          <w:tcPr>
            <w:tcW w:w="850"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w:t>
            </w:r>
          </w:p>
        </w:tc>
        <w:tc>
          <w:tcPr>
            <w:tcW w:w="2870" w:type="dxa"/>
          </w:tcPr>
          <w:p w:rsidR="00F1137B" w:rsidRPr="00E703A8" w:rsidRDefault="00F1137B" w:rsidP="006D2BAA">
            <w:pPr>
              <w:spacing w:after="0"/>
              <w:jc w:val="both"/>
              <w:rPr>
                <w:rFonts w:ascii="Times New Roman" w:hAnsi="Times New Roman"/>
                <w:b/>
                <w:sz w:val="21"/>
                <w:szCs w:val="21"/>
              </w:rPr>
            </w:pPr>
          </w:p>
        </w:tc>
        <w:tc>
          <w:tcPr>
            <w:tcW w:w="1135" w:type="dxa"/>
          </w:tcPr>
          <w:p w:rsidR="00F1137B" w:rsidRPr="00E703A8" w:rsidRDefault="00F1137B" w:rsidP="006D2BAA">
            <w:pPr>
              <w:spacing w:after="0"/>
              <w:jc w:val="both"/>
              <w:rPr>
                <w:rFonts w:ascii="Times New Roman" w:hAnsi="Times New Roman"/>
                <w:b/>
                <w:sz w:val="21"/>
                <w:szCs w:val="21"/>
              </w:rPr>
            </w:pPr>
          </w:p>
        </w:tc>
        <w:tc>
          <w:tcPr>
            <w:tcW w:w="850"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w:t>
            </w:r>
          </w:p>
        </w:tc>
        <w:tc>
          <w:tcPr>
            <w:tcW w:w="2870" w:type="dxa"/>
          </w:tcPr>
          <w:p w:rsidR="00F1137B" w:rsidRPr="00E703A8" w:rsidRDefault="00F1137B" w:rsidP="006D2BAA">
            <w:pPr>
              <w:spacing w:after="0"/>
              <w:jc w:val="both"/>
              <w:rPr>
                <w:rFonts w:ascii="Times New Roman" w:hAnsi="Times New Roman"/>
                <w:b/>
                <w:sz w:val="21"/>
                <w:szCs w:val="21"/>
              </w:rPr>
            </w:pPr>
          </w:p>
        </w:tc>
        <w:tc>
          <w:tcPr>
            <w:tcW w:w="1135" w:type="dxa"/>
          </w:tcPr>
          <w:p w:rsidR="00F1137B" w:rsidRPr="00E703A8" w:rsidRDefault="00F1137B" w:rsidP="006D2BAA">
            <w:pPr>
              <w:spacing w:after="0"/>
              <w:jc w:val="both"/>
              <w:rPr>
                <w:rFonts w:ascii="Times New Roman" w:hAnsi="Times New Roman"/>
                <w:b/>
                <w:sz w:val="21"/>
                <w:szCs w:val="21"/>
              </w:rPr>
            </w:pPr>
          </w:p>
        </w:tc>
        <w:tc>
          <w:tcPr>
            <w:tcW w:w="850"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w:t>
            </w:r>
          </w:p>
        </w:tc>
        <w:tc>
          <w:tcPr>
            <w:tcW w:w="2870" w:type="dxa"/>
          </w:tcPr>
          <w:p w:rsidR="00F1137B" w:rsidRPr="00E703A8" w:rsidRDefault="00F1137B" w:rsidP="006D2BAA">
            <w:pPr>
              <w:spacing w:after="0"/>
              <w:jc w:val="both"/>
              <w:rPr>
                <w:rFonts w:ascii="Times New Roman" w:hAnsi="Times New Roman"/>
                <w:b/>
                <w:sz w:val="21"/>
                <w:szCs w:val="21"/>
              </w:rPr>
            </w:pPr>
          </w:p>
        </w:tc>
        <w:tc>
          <w:tcPr>
            <w:tcW w:w="1135" w:type="dxa"/>
          </w:tcPr>
          <w:p w:rsidR="00F1137B" w:rsidRPr="00E703A8" w:rsidRDefault="00F1137B" w:rsidP="006D2BAA">
            <w:pPr>
              <w:spacing w:after="0"/>
              <w:jc w:val="both"/>
              <w:rPr>
                <w:rFonts w:ascii="Times New Roman" w:hAnsi="Times New Roman"/>
                <w:b/>
                <w:sz w:val="21"/>
                <w:szCs w:val="21"/>
              </w:rPr>
            </w:pPr>
          </w:p>
        </w:tc>
        <w:tc>
          <w:tcPr>
            <w:tcW w:w="850"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c>
          <w:tcPr>
            <w:tcW w:w="1559" w:type="dxa"/>
          </w:tcPr>
          <w:p w:rsidR="00F1137B" w:rsidRPr="00E703A8" w:rsidRDefault="00F1137B" w:rsidP="006D2BAA">
            <w:pPr>
              <w:spacing w:after="0"/>
              <w:jc w:val="both"/>
              <w:rPr>
                <w:rFonts w:ascii="Times New Roman" w:hAnsi="Times New Roman"/>
                <w:b/>
                <w:sz w:val="21"/>
                <w:szCs w:val="21"/>
              </w:rPr>
            </w:pP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Всего допущено к соревнованиям _________ человек</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врача_____________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Команду подготовил педагог 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(полностью)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 ____________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w:t>
      </w: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конкурсе юных инспекторов дорожного движения «Безопасное колесо - 2021»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0445EE" w:rsidRPr="00E703A8" w:rsidRDefault="000445EE"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3</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Перечень элементов фигурного вождения:</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1.«СЛАЛОМ».</w:t>
      </w:r>
    </w:p>
    <w:p w:rsidR="00F1137B" w:rsidRPr="00E703A8" w:rsidRDefault="00F1137B" w:rsidP="006D2BAA">
      <w:pPr>
        <w:spacing w:after="0"/>
        <w:ind w:hanging="38"/>
        <w:jc w:val="both"/>
        <w:rPr>
          <w:rFonts w:ascii="Times New Roman" w:hAnsi="Times New Roman"/>
          <w:sz w:val="21"/>
          <w:szCs w:val="21"/>
        </w:rPr>
      </w:pPr>
      <w:r w:rsidRPr="00E703A8">
        <w:rPr>
          <w:rFonts w:ascii="Times New Roman" w:hAnsi="Times New Roman"/>
          <w:sz w:val="21"/>
          <w:szCs w:val="21"/>
        </w:rPr>
        <w:t>Участник должен проехать между стойками, не задев их. Расстояние между стойками 1,2 метра. Каждое следующее уменьшается на 5 см. Всего 4 стойки.</w:t>
      </w:r>
    </w:p>
    <w:p w:rsidR="00F1137B" w:rsidRPr="00E703A8" w:rsidRDefault="00F1137B" w:rsidP="006D2BAA">
      <w:pPr>
        <w:pStyle w:val="aa"/>
        <w:numPr>
          <w:ilvl w:val="0"/>
          <w:numId w:val="432"/>
        </w:numPr>
        <w:spacing w:after="0"/>
        <w:ind w:left="0" w:firstLine="0"/>
        <w:jc w:val="both"/>
        <w:rPr>
          <w:rFonts w:ascii="Times New Roman" w:hAnsi="Times New Roman"/>
          <w:b/>
          <w:sz w:val="21"/>
          <w:szCs w:val="21"/>
        </w:rPr>
      </w:pPr>
      <w:r w:rsidRPr="00E703A8">
        <w:rPr>
          <w:rFonts w:ascii="Times New Roman" w:hAnsi="Times New Roman"/>
          <w:b/>
          <w:sz w:val="21"/>
          <w:szCs w:val="21"/>
        </w:rPr>
        <w:t>«НАКЛОННАЯ ДОСКА».</w:t>
      </w:r>
    </w:p>
    <w:p w:rsidR="00F1137B" w:rsidRPr="00E703A8" w:rsidRDefault="00F1137B" w:rsidP="006D2BAA">
      <w:pPr>
        <w:spacing w:after="0"/>
        <w:ind w:hanging="38"/>
        <w:jc w:val="both"/>
        <w:rPr>
          <w:rFonts w:ascii="Times New Roman" w:hAnsi="Times New Roman"/>
          <w:b/>
          <w:i/>
          <w:sz w:val="21"/>
          <w:szCs w:val="21"/>
          <w:u w:val="single"/>
        </w:rPr>
      </w:pPr>
      <w:r w:rsidRPr="00E703A8">
        <w:rPr>
          <w:rFonts w:ascii="Times New Roman" w:hAnsi="Times New Roman"/>
          <w:sz w:val="21"/>
          <w:szCs w:val="21"/>
        </w:rPr>
        <w:t xml:space="preserve">Участник должен проехать по наклонной доске. </w:t>
      </w:r>
    </w:p>
    <w:p w:rsidR="00F1137B" w:rsidRPr="00E703A8" w:rsidRDefault="00F1137B" w:rsidP="006D2BAA">
      <w:pPr>
        <w:pStyle w:val="aa"/>
        <w:numPr>
          <w:ilvl w:val="0"/>
          <w:numId w:val="432"/>
        </w:numPr>
        <w:spacing w:after="0"/>
        <w:ind w:left="0" w:firstLine="0"/>
        <w:jc w:val="both"/>
        <w:rPr>
          <w:rFonts w:ascii="Times New Roman" w:hAnsi="Times New Roman"/>
          <w:b/>
          <w:sz w:val="21"/>
          <w:szCs w:val="21"/>
        </w:rPr>
      </w:pPr>
      <w:r w:rsidRPr="00E703A8">
        <w:rPr>
          <w:rFonts w:ascii="Times New Roman" w:hAnsi="Times New Roman"/>
          <w:b/>
          <w:sz w:val="21"/>
          <w:szCs w:val="21"/>
        </w:rPr>
        <w:t>«ПЕРЕНОС ПРЕДМЕТА».</w:t>
      </w:r>
    </w:p>
    <w:p w:rsidR="00F1137B" w:rsidRPr="00E703A8" w:rsidRDefault="00F1137B" w:rsidP="006D2BAA">
      <w:pPr>
        <w:spacing w:after="0"/>
        <w:ind w:hanging="38"/>
        <w:jc w:val="both"/>
        <w:rPr>
          <w:rFonts w:ascii="Times New Roman" w:hAnsi="Times New Roman"/>
          <w:sz w:val="21"/>
          <w:szCs w:val="21"/>
        </w:rPr>
      </w:pPr>
      <w:r w:rsidRPr="00E703A8">
        <w:rPr>
          <w:rFonts w:ascii="Times New Roman" w:hAnsi="Times New Roman"/>
          <w:sz w:val="21"/>
          <w:szCs w:val="21"/>
        </w:rPr>
        <w:t>Участник, подъезжая к стойке с предметом /рюкзак/, берет его правой рукой и доезжает до следующей стойки, на которую должен положить предмет.</w:t>
      </w:r>
    </w:p>
    <w:p w:rsidR="00F1137B" w:rsidRPr="00E703A8" w:rsidRDefault="00F1137B" w:rsidP="006D2BAA">
      <w:pPr>
        <w:pStyle w:val="aa"/>
        <w:numPr>
          <w:ilvl w:val="0"/>
          <w:numId w:val="432"/>
        </w:numPr>
        <w:spacing w:after="0"/>
        <w:ind w:left="0" w:firstLine="0"/>
        <w:jc w:val="both"/>
        <w:rPr>
          <w:rFonts w:ascii="Times New Roman" w:hAnsi="Times New Roman"/>
          <w:b/>
          <w:sz w:val="21"/>
          <w:szCs w:val="21"/>
        </w:rPr>
      </w:pPr>
      <w:r w:rsidRPr="00E703A8">
        <w:rPr>
          <w:rFonts w:ascii="Times New Roman" w:hAnsi="Times New Roman"/>
          <w:b/>
          <w:sz w:val="21"/>
          <w:szCs w:val="21"/>
        </w:rPr>
        <w:t>«ПРОЕЗД ПОД ПЕРЕКЛАДИНОЙ».</w:t>
      </w:r>
    </w:p>
    <w:p w:rsidR="00F1137B" w:rsidRPr="00E703A8" w:rsidRDefault="00F1137B" w:rsidP="006D2BAA">
      <w:pPr>
        <w:spacing w:after="0"/>
        <w:ind w:hanging="38"/>
        <w:jc w:val="both"/>
        <w:rPr>
          <w:rFonts w:ascii="Times New Roman" w:hAnsi="Times New Roman"/>
          <w:sz w:val="21"/>
          <w:szCs w:val="21"/>
        </w:rPr>
      </w:pPr>
      <w:r w:rsidRPr="00E703A8">
        <w:rPr>
          <w:rFonts w:ascii="Times New Roman" w:hAnsi="Times New Roman"/>
          <w:sz w:val="21"/>
          <w:szCs w:val="21"/>
        </w:rPr>
        <w:t>Участник должен проехать под перекладиной высотой 1,3 метра.</w:t>
      </w:r>
    </w:p>
    <w:p w:rsidR="00F1137B" w:rsidRPr="00E703A8" w:rsidRDefault="00F1137B" w:rsidP="006D2BAA">
      <w:pPr>
        <w:pStyle w:val="aa"/>
        <w:numPr>
          <w:ilvl w:val="0"/>
          <w:numId w:val="432"/>
        </w:numPr>
        <w:spacing w:after="0"/>
        <w:ind w:left="0" w:firstLine="0"/>
        <w:jc w:val="both"/>
        <w:rPr>
          <w:rFonts w:ascii="Times New Roman" w:hAnsi="Times New Roman"/>
          <w:b/>
          <w:sz w:val="21"/>
          <w:szCs w:val="21"/>
        </w:rPr>
      </w:pPr>
      <w:r w:rsidRPr="00E703A8">
        <w:rPr>
          <w:rFonts w:ascii="Times New Roman" w:hAnsi="Times New Roman"/>
          <w:b/>
          <w:sz w:val="21"/>
          <w:szCs w:val="21"/>
        </w:rPr>
        <w:t>«ЖЕЛОБ».</w:t>
      </w:r>
    </w:p>
    <w:p w:rsidR="00F1137B" w:rsidRPr="00E703A8" w:rsidRDefault="00F1137B" w:rsidP="006D2BAA">
      <w:pPr>
        <w:spacing w:after="0"/>
        <w:ind w:hanging="38"/>
        <w:jc w:val="both"/>
        <w:rPr>
          <w:rFonts w:ascii="Times New Roman" w:hAnsi="Times New Roman"/>
          <w:sz w:val="21"/>
          <w:szCs w:val="21"/>
        </w:rPr>
      </w:pPr>
      <w:r w:rsidRPr="00E703A8">
        <w:rPr>
          <w:rFonts w:ascii="Times New Roman" w:hAnsi="Times New Roman"/>
          <w:sz w:val="21"/>
          <w:szCs w:val="21"/>
        </w:rPr>
        <w:t>Участник должен проехать по доске длиной 3 метра, высотой 5 см. и шириной 10 см.</w:t>
      </w:r>
    </w:p>
    <w:p w:rsidR="00F1137B" w:rsidRPr="00E703A8" w:rsidRDefault="00F1137B" w:rsidP="006D2BAA">
      <w:pPr>
        <w:spacing w:after="0"/>
        <w:ind w:hanging="38"/>
        <w:jc w:val="both"/>
        <w:rPr>
          <w:rFonts w:ascii="Times New Roman" w:hAnsi="Times New Roman"/>
          <w:b/>
          <w:sz w:val="21"/>
          <w:szCs w:val="21"/>
        </w:rPr>
      </w:pPr>
      <w:r w:rsidRPr="00E703A8">
        <w:rPr>
          <w:rFonts w:ascii="Times New Roman" w:hAnsi="Times New Roman"/>
          <w:b/>
          <w:sz w:val="21"/>
          <w:szCs w:val="21"/>
        </w:rPr>
        <w:t>6. «ПРИЦЕЛЬНОЕ ТОРМОЖЕНИЕ».</w:t>
      </w:r>
    </w:p>
    <w:p w:rsidR="000445EE" w:rsidRPr="00E703A8" w:rsidRDefault="00F1137B" w:rsidP="000445EE">
      <w:pPr>
        <w:spacing w:after="0"/>
        <w:ind w:hanging="38"/>
        <w:jc w:val="both"/>
        <w:rPr>
          <w:rFonts w:ascii="Times New Roman" w:hAnsi="Times New Roman"/>
          <w:b/>
          <w:sz w:val="21"/>
          <w:szCs w:val="21"/>
        </w:rPr>
      </w:pPr>
      <w:r w:rsidRPr="00E703A8">
        <w:rPr>
          <w:rFonts w:ascii="Times New Roman" w:hAnsi="Times New Roman"/>
          <w:sz w:val="21"/>
          <w:szCs w:val="21"/>
        </w:rPr>
        <w:t xml:space="preserve"> Участник должен затормозить с таким расчетом, чтобы остановится в коридоре длиною 40 см.</w:t>
      </w:r>
    </w:p>
    <w:p w:rsidR="00F1137B" w:rsidRPr="00E703A8" w:rsidRDefault="00F1137B" w:rsidP="000445EE">
      <w:pPr>
        <w:spacing w:after="0"/>
        <w:jc w:val="both"/>
        <w:rPr>
          <w:rFonts w:ascii="Times New Roman" w:hAnsi="Times New Roman"/>
          <w:b/>
          <w:sz w:val="21"/>
          <w:szCs w:val="21"/>
        </w:rPr>
      </w:pPr>
      <w:r w:rsidRPr="00E703A8">
        <w:rPr>
          <w:rFonts w:ascii="Times New Roman" w:hAnsi="Times New Roman"/>
          <w:b/>
          <w:sz w:val="24"/>
          <w:szCs w:val="24"/>
        </w:rPr>
        <w:t xml:space="preserve">ПОЛОЖЕНИЕ </w:t>
      </w:r>
      <w:r w:rsidRPr="00E703A8">
        <w:rPr>
          <w:rFonts w:ascii="Times New Roman" w:hAnsi="Times New Roman"/>
          <w:b/>
          <w:bCs/>
          <w:sz w:val="24"/>
          <w:szCs w:val="24"/>
        </w:rPr>
        <w:t>О РАЙОННОМ КОНКУРСЕ ДЕТСКОГО ТВОРЧЕСТВА</w:t>
      </w:r>
      <w:r w:rsidRPr="00E703A8">
        <w:rPr>
          <w:rFonts w:ascii="Times New Roman" w:hAnsi="Times New Roman"/>
          <w:b/>
          <w:iCs/>
          <w:sz w:val="24"/>
          <w:szCs w:val="24"/>
        </w:rPr>
        <w:t>«ДОРОГА И МЫ»</w:t>
      </w:r>
    </w:p>
    <w:p w:rsidR="00F1137B" w:rsidRPr="00E703A8" w:rsidRDefault="00F1137B" w:rsidP="006D2BAA">
      <w:pPr>
        <w:spacing w:after="0"/>
        <w:jc w:val="both"/>
        <w:rPr>
          <w:rFonts w:ascii="Times New Roman" w:hAnsi="Times New Roman"/>
          <w:b/>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Настоящее Положение составлено на основании Положения о проведении городского конкурса детского творчества « ДОРОГА И МЫ » /далее Конкурс/.</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2. Цели и задачи</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Конкурс призван содействовать:</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профилактике детского дорожно-транспортного травматизма; </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пропаганде безопасности дорожного движения среди учащихся образовательных учреждений Кировского района;     </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привлечению учащихся к систематическому изучению правил дорожного движения;</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развитию творческого потенциала учащихся;</w:t>
      </w:r>
    </w:p>
    <w:p w:rsidR="00F1137B" w:rsidRPr="00E703A8" w:rsidRDefault="00F1137B" w:rsidP="006D2BAA">
      <w:pPr>
        <w:numPr>
          <w:ilvl w:val="0"/>
          <w:numId w:val="210"/>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выявление и распространение лучшего педагогического опыта.</w:t>
      </w:r>
    </w:p>
    <w:p w:rsidR="00F1137B" w:rsidRPr="00E703A8" w:rsidRDefault="00F1137B" w:rsidP="006D2BAA">
      <w:pPr>
        <w:spacing w:after="0"/>
        <w:ind w:left="66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3. Организаторы конкурса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3.1. Отдел образования Кировского района;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3.2. ОГИБДД УМВД России по Кировскому району Санкт-Петербурга;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3.3. Всероссийское общество автомобилистов /ВОА/ Кировского района;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3.4. ГБУ ДОЦентр детского (юношеского) технического творчества Кировского района.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Непосредственное руководство организацией Конкурса осуществляет Оргкомитет, состоящий из представителей РОО, ОГИБДД, ЦДЮТТ.</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Оргкомитет формирует состав жюри конкурса.</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4. Участники конкурса</w:t>
      </w:r>
    </w:p>
    <w:p w:rsidR="00F1137B" w:rsidRPr="00E703A8" w:rsidRDefault="00F1137B" w:rsidP="006D2BAA">
      <w:pPr>
        <w:spacing w:after="0"/>
        <w:jc w:val="both"/>
        <w:rPr>
          <w:rFonts w:ascii="Times New Roman" w:hAnsi="Times New Roman"/>
          <w:i/>
          <w:sz w:val="21"/>
          <w:szCs w:val="21"/>
          <w:u w:val="single"/>
        </w:rPr>
      </w:pPr>
      <w:r w:rsidRPr="00E703A8">
        <w:rPr>
          <w:rFonts w:ascii="Times New Roman" w:hAnsi="Times New Roman"/>
          <w:sz w:val="21"/>
          <w:szCs w:val="21"/>
        </w:rPr>
        <w:t xml:space="preserve">В районном Конкурсе могут принимать участие обучающиеся образовательных организаций основного общего, среднего (полного) общего образования и дополнительного образования детей, воспитанники детских дошкольных образовательных организаций </w:t>
      </w:r>
      <w:r w:rsidRPr="00561292">
        <w:rPr>
          <w:rFonts w:ascii="Times New Roman" w:hAnsi="Times New Roman"/>
          <w:sz w:val="21"/>
          <w:szCs w:val="21"/>
        </w:rPr>
        <w:t>в возрасте от 5 до 16 лет (до исполнения).Допускается только индивидуальное участие.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Конкурс проводится в четырех возрастных группах:</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1 группа – 5 - 7 лет - воспитанники дошкольных образовательных учреждений;</w:t>
      </w:r>
    </w:p>
    <w:p w:rsidR="00F1137B" w:rsidRPr="00E703A8" w:rsidRDefault="00F1137B" w:rsidP="006D2BAA">
      <w:pPr>
        <w:spacing w:after="0"/>
        <w:jc w:val="both"/>
        <w:rPr>
          <w:rFonts w:ascii="Times New Roman" w:hAnsi="Times New Roman"/>
          <w:sz w:val="21"/>
          <w:szCs w:val="21"/>
        </w:rPr>
      </w:pPr>
      <w:r w:rsidRPr="00561292">
        <w:rPr>
          <w:rFonts w:ascii="Times New Roman" w:hAnsi="Times New Roman"/>
          <w:sz w:val="21"/>
          <w:szCs w:val="21"/>
        </w:rPr>
        <w:t>2 группа</w:t>
      </w:r>
      <w:r w:rsidRPr="00E703A8">
        <w:rPr>
          <w:rFonts w:ascii="Times New Roman" w:hAnsi="Times New Roman"/>
          <w:sz w:val="21"/>
          <w:szCs w:val="21"/>
        </w:rPr>
        <w:t xml:space="preserve"> – 6 – 7 лет - обучающиеся образовательных учреждений всех типов и видов, воспитанники учреждений дополнительного образования детей;</w:t>
      </w: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3 группа -8 – 12 лет - обучающиеся образовательных учреждений всех типов и видов, воспитанники учреждений дополнительного образования детей.</w:t>
      </w:r>
    </w:p>
    <w:p w:rsidR="00F1137B" w:rsidRPr="00E703A8" w:rsidRDefault="00F1137B" w:rsidP="006D2BAA">
      <w:pPr>
        <w:spacing w:after="0"/>
        <w:jc w:val="both"/>
        <w:rPr>
          <w:rFonts w:ascii="Times New Roman" w:hAnsi="Times New Roman"/>
          <w:sz w:val="21"/>
          <w:szCs w:val="21"/>
        </w:rPr>
      </w:pPr>
      <w:r w:rsidRPr="00561292">
        <w:rPr>
          <w:rFonts w:ascii="Times New Roman" w:hAnsi="Times New Roman"/>
          <w:sz w:val="21"/>
          <w:szCs w:val="21"/>
        </w:rPr>
        <w:t>4 группа</w:t>
      </w:r>
      <w:r w:rsidRPr="00E703A8">
        <w:rPr>
          <w:rFonts w:ascii="Times New Roman" w:hAnsi="Times New Roman"/>
          <w:sz w:val="21"/>
          <w:szCs w:val="21"/>
        </w:rPr>
        <w:t xml:space="preserve"> – 13 – 16 (до исполнения) - обучающиеся образовательных учреждений всех типов и видов, воспитанники учреждений дополнительного образования детей.</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Допускается </w:t>
      </w:r>
      <w:r w:rsidRPr="00561292">
        <w:rPr>
          <w:rFonts w:ascii="Times New Roman" w:hAnsi="Times New Roman"/>
          <w:iCs/>
          <w:sz w:val="21"/>
          <w:szCs w:val="21"/>
        </w:rPr>
        <w:t>только индивидуальное участие</w:t>
      </w:r>
      <w:r w:rsidRPr="00E703A8">
        <w:rPr>
          <w:rFonts w:ascii="Times New Roman" w:hAnsi="Times New Roman"/>
          <w:iCs/>
          <w:sz w:val="21"/>
          <w:szCs w:val="21"/>
        </w:rPr>
        <w:t>, а для дошкольных учреждений допускается помощь родителей.</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5. Место и время проведения</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РАЙОННЫЙ КОНКУРС ПРОВОДИТСЯ В </w:t>
      </w:r>
      <w:r w:rsidRPr="00E703A8">
        <w:rPr>
          <w:rFonts w:ascii="Times New Roman" w:hAnsi="Times New Roman"/>
          <w:b/>
          <w:iCs/>
          <w:sz w:val="21"/>
          <w:szCs w:val="21"/>
        </w:rPr>
        <w:t xml:space="preserve">2 </w:t>
      </w:r>
      <w:r w:rsidRPr="00E703A8">
        <w:rPr>
          <w:rFonts w:ascii="Times New Roman" w:hAnsi="Times New Roman"/>
          <w:iCs/>
          <w:sz w:val="21"/>
          <w:szCs w:val="21"/>
        </w:rPr>
        <w:t>ЭТАПА: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b/>
          <w:iCs/>
          <w:sz w:val="21"/>
          <w:szCs w:val="21"/>
        </w:rPr>
        <w:t xml:space="preserve">1 этап Конкурса </w:t>
      </w:r>
      <w:r w:rsidRPr="00E703A8">
        <w:rPr>
          <w:rFonts w:ascii="Times New Roman" w:hAnsi="Times New Roman"/>
          <w:iCs/>
          <w:sz w:val="21"/>
          <w:szCs w:val="21"/>
        </w:rPr>
        <w:t>- проводится в образовательных учреждениях района в соответствии с настоящим Положением.</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b/>
          <w:iCs/>
          <w:sz w:val="21"/>
          <w:szCs w:val="21"/>
        </w:rPr>
        <w:t xml:space="preserve">2 этап Конкурса </w:t>
      </w:r>
      <w:r w:rsidRPr="00E703A8">
        <w:rPr>
          <w:rFonts w:ascii="Times New Roman" w:hAnsi="Times New Roman"/>
          <w:iCs/>
          <w:sz w:val="21"/>
          <w:szCs w:val="21"/>
        </w:rPr>
        <w:t xml:space="preserve">- районный, проводится на базе ГБУ ДОЦентр детского (юношеского) технического творчества </w:t>
      </w:r>
      <w:r w:rsidRPr="00561292">
        <w:rPr>
          <w:rFonts w:ascii="Times New Roman" w:hAnsi="Times New Roman"/>
          <w:b/>
          <w:iCs/>
          <w:sz w:val="21"/>
          <w:szCs w:val="21"/>
        </w:rPr>
        <w:t>с 01 по 04 декабря 2020</w:t>
      </w:r>
      <w:r w:rsidRPr="00E703A8">
        <w:rPr>
          <w:rFonts w:ascii="Times New Roman" w:hAnsi="Times New Roman"/>
          <w:iCs/>
          <w:sz w:val="21"/>
          <w:szCs w:val="21"/>
        </w:rPr>
        <w:t>года в соответствии с городским Положением.</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На 2-й этап направляются работы, занявшие </w:t>
      </w:r>
      <w:r w:rsidRPr="00E703A8">
        <w:rPr>
          <w:rFonts w:ascii="Times New Roman" w:hAnsi="Times New Roman"/>
          <w:b/>
          <w:iCs/>
          <w:sz w:val="21"/>
          <w:szCs w:val="21"/>
        </w:rPr>
        <w:t>ПЕРВЫЕ</w:t>
      </w:r>
      <w:r w:rsidRPr="00E703A8">
        <w:rPr>
          <w:rFonts w:ascii="Times New Roman" w:hAnsi="Times New Roman"/>
          <w:iCs/>
          <w:sz w:val="21"/>
          <w:szCs w:val="21"/>
        </w:rPr>
        <w:t xml:space="preserve"> места на 1-ом этапе конкурса.</w:t>
      </w:r>
    </w:p>
    <w:p w:rsidR="00F1137B" w:rsidRPr="00E703A8" w:rsidRDefault="00F1137B" w:rsidP="006D2BAA">
      <w:pPr>
        <w:pStyle w:val="aa"/>
        <w:spacing w:after="0"/>
        <w:ind w:left="0"/>
        <w:jc w:val="both"/>
        <w:rPr>
          <w:rFonts w:ascii="Times New Roman" w:hAnsi="Times New Roman"/>
          <w:b/>
          <w:iCs/>
          <w:sz w:val="21"/>
          <w:szCs w:val="21"/>
        </w:rPr>
      </w:pPr>
      <w:r w:rsidRPr="00E703A8">
        <w:rPr>
          <w:rFonts w:ascii="Times New Roman" w:hAnsi="Times New Roman"/>
          <w:b/>
          <w:iCs/>
          <w:sz w:val="21"/>
          <w:szCs w:val="21"/>
        </w:rPr>
        <w:t>НОМИНАЦИИ КОНКУРСА И ТРЕБОВАНИЯ К РАБОТАМ</w:t>
      </w: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iCs/>
          <w:sz w:val="21"/>
          <w:szCs w:val="21"/>
        </w:rPr>
        <w:t xml:space="preserve"> Для участия в Конкурсе могут быть представлены </w:t>
      </w:r>
      <w:r w:rsidRPr="00E703A8">
        <w:rPr>
          <w:rFonts w:ascii="Times New Roman" w:hAnsi="Times New Roman"/>
          <w:b/>
          <w:iCs/>
          <w:sz w:val="21"/>
          <w:szCs w:val="21"/>
        </w:rPr>
        <w:t>индивидуальные работы</w:t>
      </w:r>
      <w:r w:rsidRPr="00E703A8">
        <w:rPr>
          <w:rFonts w:ascii="Times New Roman" w:hAnsi="Times New Roman"/>
          <w:iCs/>
          <w:sz w:val="21"/>
          <w:szCs w:val="21"/>
        </w:rPr>
        <w:t xml:space="preserve"> на тему БДД по следующим</w:t>
      </w:r>
      <w:r w:rsidRPr="00E703A8">
        <w:rPr>
          <w:rFonts w:ascii="Times New Roman" w:hAnsi="Times New Roman"/>
          <w:b/>
          <w:iCs/>
          <w:sz w:val="21"/>
          <w:szCs w:val="21"/>
        </w:rPr>
        <w:t xml:space="preserve"> номинациям:</w:t>
      </w:r>
    </w:p>
    <w:p w:rsidR="00F1137B" w:rsidRPr="00561292"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u w:val="single"/>
        </w:rPr>
        <w:t xml:space="preserve">Номинация 1. </w:t>
      </w:r>
      <w:r w:rsidRPr="00561292">
        <w:rPr>
          <w:rFonts w:ascii="Times New Roman" w:hAnsi="Times New Roman"/>
          <w:b/>
          <w:iCs/>
          <w:sz w:val="21"/>
          <w:szCs w:val="21"/>
        </w:rPr>
        <w:t>Декоративно-прикладное творчество (тема будет сообщена дополнительно).</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Принимают участие работы, выполненные детьми в форме: скульптуры, мягкой игрушки, технических моделей, макетов, а также способом выжигания, вышивания, шитья, вязания, росписи либо резьбы по дереву, аппликации, макраме, бисероплетения, соломки и т.п., соответствующие тематике Конкурса.</w:t>
      </w: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Габаритные размеры экспонатов должны быть не более 40 см х 40 см х 20 см. Этикетка</w:t>
      </w:r>
      <w:r w:rsidRPr="00E703A8">
        <w:rPr>
          <w:rFonts w:ascii="Times New Roman" w:hAnsi="Times New Roman"/>
          <w:b/>
          <w:iCs/>
          <w:sz w:val="21"/>
          <w:szCs w:val="21"/>
        </w:rPr>
        <w:t xml:space="preserve">, </w:t>
      </w:r>
      <w:r w:rsidRPr="00561292">
        <w:rPr>
          <w:rFonts w:ascii="Times New Roman" w:hAnsi="Times New Roman"/>
          <w:iCs/>
          <w:sz w:val="21"/>
          <w:szCs w:val="21"/>
        </w:rPr>
        <w:t xml:space="preserve">по возможности, закрепляется </w:t>
      </w:r>
      <w:r w:rsidRPr="00561292">
        <w:rPr>
          <w:rFonts w:ascii="Times New Roman" w:hAnsi="Times New Roman"/>
          <w:sz w:val="21"/>
          <w:szCs w:val="21"/>
        </w:rPr>
        <w:t>на обратной стороне работы в правом нижнем углу.</w:t>
      </w:r>
    </w:p>
    <w:p w:rsidR="00F1137B" w:rsidRPr="00E703A8" w:rsidRDefault="00F1137B" w:rsidP="006D2BAA">
      <w:pPr>
        <w:spacing w:after="0"/>
        <w:ind w:firstLine="708"/>
        <w:jc w:val="both"/>
        <w:rPr>
          <w:rFonts w:ascii="Times New Roman" w:hAnsi="Times New Roman"/>
          <w:i/>
          <w:sz w:val="21"/>
          <w:szCs w:val="21"/>
        </w:rPr>
      </w:pPr>
    </w:p>
    <w:p w:rsidR="00F1137B" w:rsidRPr="00561292" w:rsidRDefault="00F1137B" w:rsidP="006D2BAA">
      <w:pPr>
        <w:spacing w:after="0"/>
        <w:jc w:val="both"/>
        <w:rPr>
          <w:rFonts w:ascii="Times New Roman" w:hAnsi="Times New Roman"/>
          <w:sz w:val="21"/>
          <w:szCs w:val="21"/>
        </w:rPr>
      </w:pPr>
      <w:r w:rsidRPr="00561292">
        <w:rPr>
          <w:rFonts w:ascii="Times New Roman" w:hAnsi="Times New Roman"/>
          <w:sz w:val="21"/>
          <w:szCs w:val="21"/>
        </w:rPr>
        <w:t xml:space="preserve"> Критерии отбора:</w:t>
      </w:r>
    </w:p>
    <w:p w:rsidR="00F1137B" w:rsidRPr="00E703A8" w:rsidRDefault="00F1137B" w:rsidP="006D2BAA">
      <w:pPr>
        <w:numPr>
          <w:ilvl w:val="0"/>
          <w:numId w:val="396"/>
        </w:numPr>
        <w:shd w:val="clear" w:color="auto" w:fill="FFFFFF"/>
        <w:tabs>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творческий подход в выполнении работ;</w:t>
      </w:r>
    </w:p>
    <w:p w:rsidR="00F1137B" w:rsidRPr="00E703A8" w:rsidRDefault="00F1137B" w:rsidP="006D2BAA">
      <w:pPr>
        <w:numPr>
          <w:ilvl w:val="0"/>
          <w:numId w:val="396"/>
        </w:numPr>
        <w:shd w:val="clear" w:color="auto" w:fill="FFFFFF"/>
        <w:tabs>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 оригинальность;</w:t>
      </w:r>
    </w:p>
    <w:p w:rsidR="00F1137B" w:rsidRPr="00E703A8" w:rsidRDefault="00F1137B" w:rsidP="006D2BAA">
      <w:pPr>
        <w:numPr>
          <w:ilvl w:val="0"/>
          <w:numId w:val="396"/>
        </w:numPr>
        <w:shd w:val="clear" w:color="auto" w:fill="FFFFFF"/>
        <w:tabs>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умелое сочетание традиций и новаторства в изготовлении работы;</w:t>
      </w:r>
    </w:p>
    <w:p w:rsidR="00F1137B" w:rsidRPr="00E703A8" w:rsidRDefault="00F1137B" w:rsidP="006D2BAA">
      <w:pPr>
        <w:numPr>
          <w:ilvl w:val="0"/>
          <w:numId w:val="396"/>
        </w:numPr>
        <w:shd w:val="clear" w:color="auto" w:fill="FFFFFF"/>
        <w:tabs>
          <w:tab w:val="left" w:pos="0"/>
          <w:tab w:val="left" w:pos="567"/>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фантазия в употреблении материалов изготавливаемых изделий, владение выбранной техникой;</w:t>
      </w:r>
    </w:p>
    <w:p w:rsidR="00F1137B" w:rsidRPr="00E703A8" w:rsidRDefault="00F1137B" w:rsidP="006D2BAA">
      <w:pPr>
        <w:numPr>
          <w:ilvl w:val="0"/>
          <w:numId w:val="396"/>
        </w:numPr>
        <w:shd w:val="clear" w:color="auto" w:fill="FFFFFF"/>
        <w:tabs>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эстетический вид и оформление работы; </w:t>
      </w:r>
    </w:p>
    <w:p w:rsidR="00F1137B" w:rsidRPr="00E703A8" w:rsidRDefault="00F1137B" w:rsidP="006D2BAA">
      <w:pPr>
        <w:numPr>
          <w:ilvl w:val="0"/>
          <w:numId w:val="396"/>
        </w:numPr>
        <w:tabs>
          <w:tab w:val="left"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применение новых технологий и материалов, нетрадиционное применение известных материалов.</w:t>
      </w:r>
    </w:p>
    <w:p w:rsidR="00F1137B" w:rsidRPr="00E703A8" w:rsidRDefault="00F1137B" w:rsidP="006D2BAA">
      <w:pPr>
        <w:spacing w:after="0"/>
        <w:jc w:val="both"/>
        <w:rPr>
          <w:rFonts w:ascii="Times New Roman" w:hAnsi="Times New Roman"/>
          <w:iCs/>
          <w:sz w:val="21"/>
          <w:szCs w:val="21"/>
        </w:rPr>
      </w:pPr>
    </w:p>
    <w:p w:rsidR="00F1137B" w:rsidRPr="00561292"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u w:val="single"/>
        </w:rPr>
        <w:t xml:space="preserve">Номинация 2. </w:t>
      </w:r>
      <w:r w:rsidRPr="00561292">
        <w:rPr>
          <w:rFonts w:ascii="Times New Roman" w:hAnsi="Times New Roman"/>
          <w:b/>
          <w:iCs/>
          <w:sz w:val="21"/>
          <w:szCs w:val="21"/>
        </w:rPr>
        <w:t>Изобразительное искусство (тема будет сообщена дополнительно).</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Для участия в Конкурсе принимаются творческие работы, выполненные в техниках: карандаш, фломастер, гуашь, акварель, пастель, гравюра, коллаж, аппликация и т.д.</w:t>
      </w: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 xml:space="preserve">Формат работ – 30х40 см (формат А3), без паспарту (не сгибать и не сворачивать!). </w:t>
      </w: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 xml:space="preserve">Ориентация листа – </w:t>
      </w:r>
      <w:r w:rsidRPr="00561292">
        <w:rPr>
          <w:rFonts w:ascii="Times New Roman" w:hAnsi="Times New Roman"/>
          <w:iCs/>
          <w:sz w:val="21"/>
          <w:szCs w:val="21"/>
          <w:u w:val="single"/>
        </w:rPr>
        <w:t>альбомная!!!</w:t>
      </w:r>
      <w:r w:rsidRPr="00561292">
        <w:rPr>
          <w:rFonts w:ascii="Times New Roman" w:hAnsi="Times New Roman"/>
          <w:iCs/>
          <w:sz w:val="21"/>
          <w:szCs w:val="21"/>
        </w:rPr>
        <w:t xml:space="preserve">Этикетка закрепляется </w:t>
      </w:r>
      <w:r w:rsidRPr="00561292">
        <w:rPr>
          <w:rFonts w:ascii="Times New Roman" w:hAnsi="Times New Roman"/>
          <w:sz w:val="21"/>
          <w:szCs w:val="21"/>
        </w:rPr>
        <w:t>на обратной стороне работы в правом нижнем углу.</w:t>
      </w:r>
    </w:p>
    <w:p w:rsidR="00F1137B" w:rsidRPr="00E703A8" w:rsidRDefault="00F1137B" w:rsidP="006D2BAA">
      <w:pPr>
        <w:spacing w:after="0"/>
        <w:ind w:firstLine="708"/>
        <w:jc w:val="both"/>
        <w:rPr>
          <w:rFonts w:ascii="Times New Roman" w:hAnsi="Times New Roman"/>
          <w:i/>
          <w:sz w:val="21"/>
          <w:szCs w:val="21"/>
        </w:rPr>
      </w:pPr>
    </w:p>
    <w:p w:rsidR="00F1137B" w:rsidRPr="00E703A8" w:rsidRDefault="00F1137B" w:rsidP="006D2BAA">
      <w:pPr>
        <w:spacing w:after="0"/>
        <w:jc w:val="both"/>
        <w:rPr>
          <w:rFonts w:ascii="Times New Roman" w:hAnsi="Times New Roman"/>
          <w:i/>
          <w:sz w:val="21"/>
          <w:szCs w:val="21"/>
        </w:rPr>
      </w:pPr>
      <w:r w:rsidRPr="00E703A8">
        <w:rPr>
          <w:rFonts w:ascii="Times New Roman" w:hAnsi="Times New Roman"/>
          <w:i/>
          <w:sz w:val="21"/>
          <w:szCs w:val="21"/>
        </w:rPr>
        <w:t xml:space="preserve"> Критерии отбора:</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соответствие возрасту;</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мастерство исполнения;</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раскрытие темы;</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цветовое решение, колорит;</w:t>
      </w:r>
    </w:p>
    <w:p w:rsidR="00F1137B" w:rsidRPr="00E703A8" w:rsidRDefault="00F1137B" w:rsidP="006D2BAA">
      <w:pPr>
        <w:numPr>
          <w:ilvl w:val="0"/>
          <w:numId w:val="395"/>
        </w:numPr>
        <w:tabs>
          <w:tab w:val="left" w:pos="708"/>
          <w:tab w:val="left" w:pos="1416"/>
          <w:tab w:val="left" w:pos="2124"/>
          <w:tab w:val="left" w:pos="2832"/>
          <w:tab w:val="center" w:pos="5102"/>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композиция; </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выразительность и эмоциональность;</w:t>
      </w:r>
    </w:p>
    <w:p w:rsidR="00F1137B" w:rsidRPr="00E703A8" w:rsidRDefault="00F1137B" w:rsidP="006D2BAA">
      <w:pPr>
        <w:numPr>
          <w:ilvl w:val="0"/>
          <w:numId w:val="39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оригинальность. </w:t>
      </w:r>
    </w:p>
    <w:p w:rsidR="00F1137B" w:rsidRPr="00E703A8" w:rsidRDefault="00F1137B" w:rsidP="006D2BAA">
      <w:pPr>
        <w:pStyle w:val="a6"/>
        <w:spacing w:line="276" w:lineRule="auto"/>
        <w:jc w:val="both"/>
        <w:rPr>
          <w:rFonts w:ascii="Times New Roman" w:hAnsi="Times New Roman"/>
          <w:b/>
          <w:iCs/>
          <w:sz w:val="21"/>
          <w:szCs w:val="21"/>
          <w:u w:val="single"/>
        </w:rPr>
      </w:pPr>
    </w:p>
    <w:p w:rsidR="00F1137B" w:rsidRPr="00E703A8" w:rsidRDefault="00F1137B" w:rsidP="006D2BAA">
      <w:pPr>
        <w:pStyle w:val="a6"/>
        <w:spacing w:line="276" w:lineRule="auto"/>
        <w:jc w:val="both"/>
        <w:rPr>
          <w:rFonts w:ascii="Times New Roman" w:hAnsi="Times New Roman"/>
          <w:iCs/>
          <w:sz w:val="21"/>
          <w:szCs w:val="21"/>
          <w:u w:val="single"/>
        </w:rPr>
      </w:pPr>
      <w:r w:rsidRPr="00E703A8">
        <w:rPr>
          <w:rFonts w:ascii="Times New Roman" w:hAnsi="Times New Roman"/>
          <w:b/>
          <w:iCs/>
          <w:sz w:val="21"/>
          <w:szCs w:val="21"/>
          <w:u w:val="single"/>
        </w:rPr>
        <w:t xml:space="preserve">Номинация 3. </w:t>
      </w:r>
      <w:r w:rsidRPr="00561292">
        <w:rPr>
          <w:rFonts w:ascii="Times New Roman" w:hAnsi="Times New Roman"/>
          <w:b/>
          <w:iCs/>
          <w:sz w:val="21"/>
          <w:szCs w:val="21"/>
        </w:rPr>
        <w:t>«Компьютерные технологии» (тема будет сообщена дополнительно).</w:t>
      </w:r>
    </w:p>
    <w:p w:rsidR="00F1137B" w:rsidRPr="00E703A8" w:rsidRDefault="00F1137B" w:rsidP="006D2BAA">
      <w:pPr>
        <w:pStyle w:val="a6"/>
        <w:spacing w:line="276" w:lineRule="auto"/>
        <w:jc w:val="both"/>
        <w:rPr>
          <w:rFonts w:ascii="Times New Roman" w:hAnsi="Times New Roman"/>
          <w:sz w:val="21"/>
          <w:szCs w:val="21"/>
        </w:rPr>
      </w:pPr>
      <w:r w:rsidRPr="00E703A8">
        <w:rPr>
          <w:rFonts w:ascii="Times New Roman" w:hAnsi="Times New Roman"/>
          <w:iCs/>
          <w:sz w:val="21"/>
          <w:szCs w:val="21"/>
        </w:rPr>
        <w:t xml:space="preserve"> Для участия в этой номинации конкурсант представляет работу выполненную</w:t>
      </w:r>
      <w:r w:rsidRPr="00E703A8">
        <w:rPr>
          <w:rFonts w:ascii="Times New Roman" w:hAnsi="Times New Roman"/>
          <w:sz w:val="21"/>
          <w:szCs w:val="21"/>
        </w:rPr>
        <w:t xml:space="preserve"> в программе </w:t>
      </w:r>
      <w:r w:rsidRPr="00E703A8">
        <w:rPr>
          <w:rFonts w:ascii="Times New Roman" w:hAnsi="Times New Roman"/>
          <w:sz w:val="21"/>
          <w:szCs w:val="21"/>
          <w:lang w:val="en-US"/>
        </w:rPr>
        <w:t>MICROSOFTOfficePowerPoint</w:t>
      </w:r>
      <w:r w:rsidRPr="00E703A8">
        <w:rPr>
          <w:rFonts w:ascii="Times New Roman" w:hAnsi="Times New Roman"/>
          <w:sz w:val="21"/>
          <w:szCs w:val="21"/>
        </w:rPr>
        <w:t xml:space="preserve">. Объем файла не более 30 Мб (10-12 слайдов), формат – </w:t>
      </w:r>
      <w:r w:rsidRPr="00E703A8">
        <w:rPr>
          <w:rFonts w:ascii="Times New Roman" w:hAnsi="Times New Roman"/>
          <w:sz w:val="21"/>
          <w:szCs w:val="21"/>
          <w:lang w:val="en-US"/>
        </w:rPr>
        <w:t>ppth</w:t>
      </w:r>
      <w:r w:rsidRPr="00E703A8">
        <w:rPr>
          <w:rFonts w:ascii="Times New Roman" w:hAnsi="Times New Roman"/>
          <w:sz w:val="21"/>
          <w:szCs w:val="21"/>
        </w:rPr>
        <w:t>.</w:t>
      </w:r>
    </w:p>
    <w:p w:rsidR="00F1137B" w:rsidRPr="00E703A8" w:rsidRDefault="00F1137B" w:rsidP="006D2BAA">
      <w:pPr>
        <w:pStyle w:val="a6"/>
        <w:spacing w:line="276" w:lineRule="auto"/>
        <w:jc w:val="both"/>
        <w:rPr>
          <w:rFonts w:ascii="Times New Roman" w:hAnsi="Times New Roman"/>
          <w:b/>
          <w:i/>
          <w:sz w:val="21"/>
          <w:szCs w:val="21"/>
        </w:rPr>
      </w:pPr>
      <w:r w:rsidRPr="00E703A8">
        <w:rPr>
          <w:rFonts w:ascii="Times New Roman" w:hAnsi="Times New Roman"/>
          <w:sz w:val="21"/>
          <w:szCs w:val="21"/>
        </w:rPr>
        <w:t xml:space="preserve">Презентация может содержать текстовое описание (не более 1500 символов с пробелами) </w:t>
      </w:r>
    </w:p>
    <w:p w:rsidR="00F1137B" w:rsidRPr="00E703A8" w:rsidRDefault="00F1137B" w:rsidP="006D2BAA">
      <w:pPr>
        <w:suppressAutoHyphens/>
        <w:spacing w:after="0"/>
        <w:jc w:val="both"/>
        <w:rPr>
          <w:rFonts w:ascii="Times New Roman" w:hAnsi="Times New Roman"/>
          <w:sz w:val="21"/>
          <w:szCs w:val="21"/>
        </w:rPr>
      </w:pPr>
      <w:r w:rsidRPr="00561292">
        <w:rPr>
          <w:rFonts w:ascii="Times New Roman" w:hAnsi="Times New Roman"/>
          <w:sz w:val="21"/>
          <w:szCs w:val="21"/>
        </w:rPr>
        <w:t xml:space="preserve"> Примерные объекты презентации</w:t>
      </w:r>
      <w:r w:rsidRPr="00E703A8">
        <w:rPr>
          <w:rFonts w:ascii="Times New Roman" w:hAnsi="Times New Roman"/>
          <w:sz w:val="21"/>
          <w:szCs w:val="21"/>
        </w:rPr>
        <w:t>: исторические факты, пропаганда и соблюдение ПДД, опыт работы в рамках ОУ, игровые программы.</w:t>
      </w:r>
    </w:p>
    <w:p w:rsidR="00F1137B" w:rsidRPr="00E703A8" w:rsidRDefault="00F1137B" w:rsidP="006D2BAA">
      <w:pPr>
        <w:suppressAutoHyphens/>
        <w:spacing w:after="0"/>
        <w:jc w:val="both"/>
        <w:rPr>
          <w:rFonts w:ascii="Times New Roman" w:hAnsi="Times New Roman"/>
          <w:sz w:val="21"/>
          <w:szCs w:val="21"/>
        </w:rPr>
      </w:pPr>
      <w:r w:rsidRPr="00E703A8">
        <w:rPr>
          <w:rFonts w:ascii="Times New Roman" w:hAnsi="Times New Roman"/>
          <w:sz w:val="21"/>
          <w:szCs w:val="21"/>
        </w:rPr>
        <w:t xml:space="preserve"> Работа может быть представлена в виде: реферата, рассказа, репортажа, сказки или рекомендации по соблюдению БДД. </w:t>
      </w:r>
    </w:p>
    <w:p w:rsidR="00F1137B" w:rsidRPr="00E703A8" w:rsidRDefault="00F1137B" w:rsidP="006D2BAA">
      <w:pPr>
        <w:suppressAutoHyphens/>
        <w:spacing w:after="0"/>
        <w:jc w:val="both"/>
        <w:rPr>
          <w:rFonts w:ascii="Times New Roman" w:hAnsi="Times New Roman"/>
          <w:sz w:val="21"/>
          <w:szCs w:val="21"/>
        </w:rPr>
      </w:pPr>
      <w:r w:rsidRPr="00E703A8">
        <w:rPr>
          <w:rFonts w:ascii="Times New Roman" w:hAnsi="Times New Roman"/>
          <w:sz w:val="21"/>
          <w:szCs w:val="21"/>
        </w:rPr>
        <w:t xml:space="preserve"> Работа должна быть представлена на </w:t>
      </w:r>
      <w:r w:rsidRPr="00E703A8">
        <w:rPr>
          <w:rFonts w:ascii="Times New Roman" w:hAnsi="Times New Roman"/>
          <w:sz w:val="21"/>
          <w:szCs w:val="21"/>
          <w:lang w:val="en-US"/>
        </w:rPr>
        <w:t>CD</w:t>
      </w:r>
      <w:r w:rsidRPr="00E703A8">
        <w:rPr>
          <w:rFonts w:ascii="Times New Roman" w:hAnsi="Times New Roman"/>
          <w:sz w:val="21"/>
          <w:szCs w:val="21"/>
        </w:rPr>
        <w:t>-диске в соответствии с требованиями к этикетке выставочного экспоната.</w:t>
      </w:r>
    </w:p>
    <w:p w:rsidR="00F1137B" w:rsidRPr="00E703A8" w:rsidRDefault="00F1137B" w:rsidP="006D2BAA">
      <w:pPr>
        <w:suppressAutoHyphens/>
        <w:spacing w:after="0"/>
        <w:jc w:val="both"/>
        <w:rPr>
          <w:rFonts w:ascii="Times New Roman" w:hAnsi="Times New Roman"/>
          <w:b/>
          <w:i/>
          <w:iCs/>
          <w:sz w:val="21"/>
          <w:szCs w:val="21"/>
          <w:u w:val="single"/>
        </w:rPr>
      </w:pP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Критерии отбора: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соответствие возрасту;</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информативность;</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актуальность;</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оригинальность; </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раскрытие темы; </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качество, дизайн;</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сложность.</w:t>
      </w:r>
    </w:p>
    <w:p w:rsidR="00F1137B" w:rsidRPr="00E703A8" w:rsidRDefault="00F1137B" w:rsidP="006D2BAA">
      <w:pPr>
        <w:spacing w:after="0"/>
        <w:jc w:val="both"/>
        <w:rPr>
          <w:rFonts w:ascii="Times New Roman" w:hAnsi="Times New Roman"/>
          <w:b/>
          <w:iCs/>
          <w:sz w:val="21"/>
          <w:szCs w:val="21"/>
        </w:rPr>
      </w:pPr>
    </w:p>
    <w:p w:rsidR="00F1137B" w:rsidRPr="00561292"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u w:val="single"/>
        </w:rPr>
        <w:t xml:space="preserve">Номинация 4. </w:t>
      </w:r>
      <w:r w:rsidRPr="00561292">
        <w:rPr>
          <w:rFonts w:ascii="Times New Roman" w:hAnsi="Times New Roman"/>
          <w:b/>
          <w:iCs/>
          <w:sz w:val="21"/>
          <w:szCs w:val="21"/>
        </w:rPr>
        <w:t>Баннер социальной рекламы (тема будет сообщена дополнительно).</w:t>
      </w:r>
    </w:p>
    <w:p w:rsidR="00F1137B" w:rsidRPr="00E703A8" w:rsidRDefault="00F1137B" w:rsidP="006D2BAA">
      <w:pPr>
        <w:spacing w:after="0"/>
        <w:jc w:val="both"/>
        <w:rPr>
          <w:rFonts w:ascii="Times New Roman" w:hAnsi="Times New Roman"/>
          <w:b/>
          <w:iCs/>
          <w:sz w:val="21"/>
          <w:szCs w:val="21"/>
          <w:u w:val="single"/>
        </w:rPr>
      </w:pP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Баннер может быть выполнен в виде фотографии или макета для печатного издания по предложенной теме.</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Макет должен быть выполнен в технике компьютерной графики, коллажа или рисунка с использованием любых материалов (фломастеров, гуаши, акварели, мелков, восковых мелков, туши, пастели, карандашей; комбинированного использования материалов).</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Слоган баннера не должен дублировать название тематики конкурса.</w:t>
      </w:r>
    </w:p>
    <w:p w:rsidR="00F1137B" w:rsidRPr="00561292"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Баннер предоставляется в электронном виде на электронную почту РОЦ по ПДДТТ и БДД </w:t>
      </w:r>
      <w:r w:rsidRPr="00E703A8">
        <w:rPr>
          <w:rFonts w:ascii="Times New Roman" w:hAnsi="Times New Roman"/>
          <w:iCs/>
          <w:sz w:val="21"/>
          <w:szCs w:val="21"/>
          <w:lang w:val="en-US"/>
        </w:rPr>
        <w:t>CDUTT</w:t>
      </w:r>
      <w:r w:rsidRPr="00E703A8">
        <w:rPr>
          <w:rFonts w:ascii="Times New Roman" w:hAnsi="Times New Roman"/>
          <w:iCs/>
          <w:sz w:val="21"/>
          <w:szCs w:val="21"/>
        </w:rPr>
        <w:t>-</w:t>
      </w:r>
      <w:r w:rsidRPr="00E703A8">
        <w:rPr>
          <w:rFonts w:ascii="Times New Roman" w:hAnsi="Times New Roman"/>
          <w:iCs/>
          <w:sz w:val="21"/>
          <w:szCs w:val="21"/>
          <w:lang w:val="en-US"/>
        </w:rPr>
        <w:t>PDD</w:t>
      </w:r>
      <w:r w:rsidRPr="00E703A8">
        <w:rPr>
          <w:rFonts w:ascii="Times New Roman" w:hAnsi="Times New Roman"/>
          <w:iCs/>
          <w:sz w:val="21"/>
          <w:szCs w:val="21"/>
        </w:rPr>
        <w:t>@</w:t>
      </w:r>
      <w:r w:rsidRPr="00E703A8">
        <w:rPr>
          <w:rFonts w:ascii="Times New Roman" w:hAnsi="Times New Roman"/>
          <w:iCs/>
          <w:sz w:val="21"/>
          <w:szCs w:val="21"/>
          <w:lang w:val="en-US"/>
        </w:rPr>
        <w:t>mail</w:t>
      </w:r>
      <w:r w:rsidRPr="00E703A8">
        <w:rPr>
          <w:rFonts w:ascii="Times New Roman" w:hAnsi="Times New Roman"/>
          <w:iCs/>
          <w:sz w:val="21"/>
          <w:szCs w:val="21"/>
        </w:rPr>
        <w:t>.</w:t>
      </w:r>
      <w:r w:rsidRPr="00E703A8">
        <w:rPr>
          <w:rFonts w:ascii="Times New Roman" w:hAnsi="Times New Roman"/>
          <w:iCs/>
          <w:sz w:val="21"/>
          <w:szCs w:val="21"/>
          <w:lang w:val="en-US"/>
        </w:rPr>
        <w:t>ru</w:t>
      </w:r>
      <w:r w:rsidRPr="00E703A8">
        <w:rPr>
          <w:rFonts w:ascii="Times New Roman" w:hAnsi="Times New Roman"/>
          <w:iCs/>
          <w:sz w:val="21"/>
          <w:szCs w:val="21"/>
        </w:rPr>
        <w:t xml:space="preserve">, и на бумажном носителе (цветная распечатка А4) без паспарту (не сгибать и не сворачивать!) вместе с заявкой и другими документами на участие в конкурсе. </w:t>
      </w:r>
      <w:r w:rsidRPr="00E703A8">
        <w:rPr>
          <w:rFonts w:ascii="Times New Roman" w:hAnsi="Times New Roman"/>
          <w:iCs/>
          <w:sz w:val="21"/>
          <w:szCs w:val="21"/>
        </w:rPr>
        <w:cr/>
        <w:t xml:space="preserve"> Работа должна быть представлена в соответствии с требованиями к этикетке выставочного экспоната (приложение 2), </w:t>
      </w:r>
      <w:r w:rsidRPr="00561292">
        <w:rPr>
          <w:rFonts w:ascii="Times New Roman" w:hAnsi="Times New Roman"/>
          <w:iCs/>
          <w:sz w:val="21"/>
          <w:szCs w:val="21"/>
        </w:rPr>
        <w:t>на обратной стороне работы в правом нижнем углу.</w:t>
      </w:r>
    </w:p>
    <w:p w:rsidR="00F1137B" w:rsidRPr="00E703A8" w:rsidRDefault="00F1137B" w:rsidP="006D2BAA">
      <w:pPr>
        <w:spacing w:after="0"/>
        <w:jc w:val="both"/>
        <w:rPr>
          <w:rFonts w:ascii="Times New Roman" w:hAnsi="Times New Roman"/>
          <w:i/>
          <w:iCs/>
          <w:sz w:val="21"/>
          <w:szCs w:val="21"/>
        </w:rPr>
      </w:pP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Критерии отбора: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соответствие содержания баннера заданной теме;</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w:t>
      </w:r>
      <w:r w:rsidRPr="00E703A8">
        <w:rPr>
          <w:rFonts w:ascii="Times New Roman" w:hAnsi="Times New Roman"/>
          <w:iCs/>
          <w:sz w:val="21"/>
          <w:szCs w:val="21"/>
        </w:rPr>
        <w:tab/>
        <w:t>композиционная грамотность, завершенность, полнота раскрытия темы;</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w:t>
      </w:r>
      <w:r w:rsidRPr="00E703A8">
        <w:rPr>
          <w:rFonts w:ascii="Times New Roman" w:hAnsi="Times New Roman"/>
          <w:iCs/>
          <w:sz w:val="21"/>
          <w:szCs w:val="21"/>
        </w:rPr>
        <w:tab/>
        <w:t>яркость, выразительность, оригинальность идеи;</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w:t>
      </w:r>
      <w:r w:rsidRPr="00E703A8">
        <w:rPr>
          <w:rFonts w:ascii="Times New Roman" w:hAnsi="Times New Roman"/>
          <w:iCs/>
          <w:sz w:val="21"/>
          <w:szCs w:val="21"/>
        </w:rPr>
        <w:tab/>
        <w:t>качество оформления.</w:t>
      </w:r>
    </w:p>
    <w:p w:rsidR="00F1137B" w:rsidRPr="00E703A8" w:rsidRDefault="00F1137B" w:rsidP="006D2BAA">
      <w:pPr>
        <w:spacing w:after="0"/>
        <w:jc w:val="both"/>
        <w:rPr>
          <w:rFonts w:ascii="Times New Roman" w:hAnsi="Times New Roman"/>
          <w:b/>
          <w:iCs/>
          <w:sz w:val="21"/>
          <w:szCs w:val="21"/>
          <w:u w:val="single"/>
        </w:rPr>
      </w:pPr>
    </w:p>
    <w:p w:rsidR="00F1137B" w:rsidRPr="00561292"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u w:val="single"/>
        </w:rPr>
        <w:t xml:space="preserve">Номинация5. </w:t>
      </w:r>
      <w:r w:rsidRPr="00561292">
        <w:rPr>
          <w:rFonts w:ascii="Times New Roman" w:hAnsi="Times New Roman"/>
          <w:b/>
          <w:iCs/>
          <w:sz w:val="21"/>
          <w:szCs w:val="21"/>
        </w:rPr>
        <w:t>Фототворчество (тема будет сообщена дополнительно).</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Принимаются работы в виде фотографий, представленные на бумажном носителе (цветная распечатка /формат А5/), без паспарту не сгибать и не сворачивать!). Фотография дублируется на электронную почту РОЦ по ПДДТТ и БДД </w:t>
      </w:r>
      <w:hyperlink r:id="rId180" w:history="1">
        <w:r w:rsidRPr="00E703A8">
          <w:rPr>
            <w:rStyle w:val="a7"/>
            <w:rFonts w:ascii="Times New Roman" w:hAnsi="Times New Roman"/>
            <w:iCs/>
            <w:color w:val="auto"/>
            <w:sz w:val="21"/>
            <w:szCs w:val="21"/>
            <w:lang w:val="en-US"/>
          </w:rPr>
          <w:t>CDUTT</w:t>
        </w:r>
        <w:r w:rsidRPr="00E703A8">
          <w:rPr>
            <w:rStyle w:val="a7"/>
            <w:rFonts w:ascii="Times New Roman" w:hAnsi="Times New Roman"/>
            <w:iCs/>
            <w:color w:val="auto"/>
            <w:sz w:val="21"/>
            <w:szCs w:val="21"/>
          </w:rPr>
          <w:t>-</w:t>
        </w:r>
        <w:r w:rsidRPr="00E703A8">
          <w:rPr>
            <w:rStyle w:val="a7"/>
            <w:rFonts w:ascii="Times New Roman" w:hAnsi="Times New Roman"/>
            <w:iCs/>
            <w:color w:val="auto"/>
            <w:sz w:val="21"/>
            <w:szCs w:val="21"/>
            <w:lang w:val="en-US"/>
          </w:rPr>
          <w:t>PDD</w:t>
        </w:r>
        <w:r w:rsidRPr="00E703A8">
          <w:rPr>
            <w:rStyle w:val="a7"/>
            <w:rFonts w:ascii="Times New Roman" w:hAnsi="Times New Roman"/>
            <w:iCs/>
            <w:color w:val="auto"/>
            <w:sz w:val="21"/>
            <w:szCs w:val="21"/>
          </w:rPr>
          <w:t>@</w:t>
        </w:r>
        <w:r w:rsidRPr="00E703A8">
          <w:rPr>
            <w:rStyle w:val="a7"/>
            <w:rFonts w:ascii="Times New Roman" w:hAnsi="Times New Roman"/>
            <w:iCs/>
            <w:color w:val="auto"/>
            <w:sz w:val="21"/>
            <w:szCs w:val="21"/>
            <w:lang w:val="en-US"/>
          </w:rPr>
          <w:t>mail</w:t>
        </w:r>
        <w:r w:rsidRPr="00E703A8">
          <w:rPr>
            <w:rStyle w:val="a7"/>
            <w:rFonts w:ascii="Times New Roman" w:hAnsi="Times New Roman"/>
            <w:iCs/>
            <w:color w:val="auto"/>
            <w:sz w:val="21"/>
            <w:szCs w:val="21"/>
          </w:rPr>
          <w:t>.</w:t>
        </w:r>
        <w:r w:rsidRPr="00E703A8">
          <w:rPr>
            <w:rStyle w:val="a7"/>
            <w:rFonts w:ascii="Times New Roman" w:hAnsi="Times New Roman"/>
            <w:iCs/>
            <w:color w:val="auto"/>
            <w:sz w:val="21"/>
            <w:szCs w:val="21"/>
            <w:lang w:val="en-US"/>
          </w:rPr>
          <w:t>ru</w:t>
        </w:r>
      </w:hyperlink>
      <w:r w:rsidRPr="00E703A8">
        <w:rPr>
          <w:rFonts w:ascii="Times New Roman" w:hAnsi="Times New Roman"/>
          <w:iCs/>
          <w:sz w:val="21"/>
          <w:szCs w:val="21"/>
        </w:rPr>
        <w:t>. Рекомендуемый размер фотографии 1024х768 пикселей, минимальный размер по ширине 640х480 пикселей.</w:t>
      </w:r>
    </w:p>
    <w:p w:rsidR="00F1137B" w:rsidRPr="00E703A8" w:rsidRDefault="00F1137B" w:rsidP="006D2BAA">
      <w:pPr>
        <w:spacing w:after="0"/>
        <w:jc w:val="both"/>
        <w:rPr>
          <w:rFonts w:ascii="Times New Roman" w:hAnsi="Times New Roman"/>
          <w:i/>
          <w:iCs/>
          <w:sz w:val="21"/>
          <w:szCs w:val="21"/>
        </w:rPr>
      </w:pPr>
    </w:p>
    <w:p w:rsidR="00F1137B" w:rsidRPr="00561292" w:rsidRDefault="00F1137B" w:rsidP="006D2BAA">
      <w:pPr>
        <w:spacing w:after="0"/>
        <w:jc w:val="both"/>
        <w:rPr>
          <w:rFonts w:ascii="Times New Roman" w:hAnsi="Times New Roman"/>
          <w:iCs/>
          <w:sz w:val="21"/>
          <w:szCs w:val="21"/>
        </w:rPr>
      </w:pPr>
      <w:r w:rsidRPr="00561292">
        <w:rPr>
          <w:rFonts w:ascii="Times New Roman" w:hAnsi="Times New Roman"/>
          <w:iCs/>
          <w:sz w:val="21"/>
          <w:szCs w:val="21"/>
        </w:rPr>
        <w:t>Критерии отбора:</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соответствие возрасту;</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выразительность и эмоциональность;</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актуальность;</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оригинальность; </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соответствие заданной теме;</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художественное качество;</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техническое качество.</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номинациях «Компьютерные технологии» и «Фототворчество» участвуют обучающиеся 3 группы – 8 – 12 лет и 4 группы – 13 – 15 образовательных учреждений всех типов и видов, воспитанники учреждений дополнительного образования детей.</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6. Общие требования к оформлению работ</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xml:space="preserve"> Работа должна: </w:t>
      </w:r>
    </w:p>
    <w:p w:rsidR="00F1137B" w:rsidRPr="00E703A8" w:rsidRDefault="00F1137B" w:rsidP="006D2BAA">
      <w:pPr>
        <w:numPr>
          <w:ilvl w:val="0"/>
          <w:numId w:val="229"/>
        </w:numPr>
        <w:tabs>
          <w:tab w:val="clear" w:pos="1350"/>
          <w:tab w:val="num" w:pos="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иметь эстетический вид;</w:t>
      </w:r>
    </w:p>
    <w:p w:rsidR="00F1137B" w:rsidRPr="00E703A8" w:rsidRDefault="00F1137B" w:rsidP="006D2BAA">
      <w:pPr>
        <w:numPr>
          <w:ilvl w:val="0"/>
          <w:numId w:val="229"/>
        </w:numPr>
        <w:tabs>
          <w:tab w:val="clear" w:pos="1350"/>
          <w:tab w:val="num" w:pos="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иметь название;</w:t>
      </w:r>
    </w:p>
    <w:p w:rsidR="00F1137B" w:rsidRPr="00E703A8" w:rsidRDefault="00F1137B" w:rsidP="006D2BAA">
      <w:pPr>
        <w:numPr>
          <w:ilvl w:val="0"/>
          <w:numId w:val="229"/>
        </w:numPr>
        <w:tabs>
          <w:tab w:val="clear" w:pos="1350"/>
          <w:tab w:val="num" w:pos="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соответствовать номинации;</w:t>
      </w:r>
    </w:p>
    <w:p w:rsidR="00F1137B" w:rsidRPr="00E703A8" w:rsidRDefault="00F1137B" w:rsidP="006D2BAA">
      <w:pPr>
        <w:numPr>
          <w:ilvl w:val="0"/>
          <w:numId w:val="229"/>
        </w:numPr>
        <w:tabs>
          <w:tab w:val="clear" w:pos="1350"/>
          <w:tab w:val="num" w:pos="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иметь этикетку, выполненную в компьютерном варианте и размещенную на обратной стороне работы в правом нижнем углу /Приложение № 1 /</w:t>
      </w:r>
    </w:p>
    <w:p w:rsidR="00F1137B" w:rsidRPr="00E703A8" w:rsidRDefault="00F1137B" w:rsidP="006D2BAA">
      <w:pPr>
        <w:spacing w:after="0"/>
        <w:ind w:left="135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7. Общие требования к содержанию работ</w:t>
      </w:r>
    </w:p>
    <w:p w:rsidR="00F1137B" w:rsidRPr="00E703A8" w:rsidRDefault="00F1137B" w:rsidP="006D2BAA">
      <w:pPr>
        <w:numPr>
          <w:ilvl w:val="0"/>
          <w:numId w:val="229"/>
        </w:numPr>
        <w:tabs>
          <w:tab w:val="clear" w:pos="135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должна быть отражена тема;</w:t>
      </w:r>
    </w:p>
    <w:p w:rsidR="00F1137B" w:rsidRPr="00E703A8" w:rsidRDefault="00F1137B" w:rsidP="006D2BAA">
      <w:pPr>
        <w:numPr>
          <w:ilvl w:val="0"/>
          <w:numId w:val="229"/>
        </w:numPr>
        <w:tabs>
          <w:tab w:val="clear" w:pos="135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 должна иметь название, отражающая ее содержание;  </w:t>
      </w:r>
    </w:p>
    <w:p w:rsidR="00F1137B" w:rsidRPr="00E703A8" w:rsidRDefault="00F1137B" w:rsidP="006D2BAA">
      <w:pPr>
        <w:numPr>
          <w:ilvl w:val="0"/>
          <w:numId w:val="229"/>
        </w:numPr>
        <w:tabs>
          <w:tab w:val="clear" w:pos="135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 не должно быть ошибок в изложении ПДД.</w:t>
      </w:r>
    </w:p>
    <w:p w:rsidR="00F1137B" w:rsidRPr="00E703A8" w:rsidRDefault="00F1137B" w:rsidP="006D2BAA">
      <w:pPr>
        <w:spacing w:after="0"/>
        <w:jc w:val="both"/>
        <w:rPr>
          <w:rFonts w:ascii="Times New Roman" w:hAnsi="Times New Roman"/>
          <w:b/>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 xml:space="preserve">Примечание: </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на Конкурс допускается не более 3 работ в каждой номинации от одного ОУ;</w:t>
      </w:r>
    </w:p>
    <w:p w:rsidR="00F1137B" w:rsidRPr="00E703A8" w:rsidRDefault="00F1137B" w:rsidP="006D2BAA">
      <w:pPr>
        <w:spacing w:after="0"/>
        <w:jc w:val="both"/>
        <w:rPr>
          <w:rFonts w:ascii="Times New Roman" w:hAnsi="Times New Roman"/>
          <w:iCs/>
          <w:sz w:val="21"/>
          <w:szCs w:val="21"/>
        </w:rPr>
      </w:pPr>
      <w:r w:rsidRPr="00E703A8">
        <w:rPr>
          <w:rFonts w:ascii="Times New Roman" w:hAnsi="Times New Roman"/>
          <w:iCs/>
          <w:sz w:val="21"/>
          <w:szCs w:val="21"/>
        </w:rPr>
        <w:t>- работы, имеющие ошибки в содержании и объяснении ПДД, рассматриваться не будут;</w:t>
      </w:r>
    </w:p>
    <w:p w:rsidR="00F1137B" w:rsidRPr="00E703A8" w:rsidRDefault="00F1137B" w:rsidP="006D2BAA">
      <w:pPr>
        <w:spacing w:after="0"/>
        <w:jc w:val="both"/>
        <w:rPr>
          <w:rFonts w:ascii="Times New Roman" w:hAnsi="Times New Roman"/>
          <w:b/>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8. Порядок подачи заявок и конкурсных работ</w:t>
      </w:r>
    </w:p>
    <w:p w:rsidR="00F1137B" w:rsidRPr="00E703A8" w:rsidRDefault="00F1137B" w:rsidP="006D2BAA">
      <w:pPr>
        <w:numPr>
          <w:ilvl w:val="0"/>
          <w:numId w:val="230"/>
        </w:numPr>
        <w:tabs>
          <w:tab w:val="clear" w:pos="1080"/>
          <w:tab w:val="num" w:pos="0"/>
        </w:tabs>
        <w:spacing w:after="0" w:line="276" w:lineRule="auto"/>
        <w:ind w:left="0" w:firstLine="0"/>
        <w:jc w:val="both"/>
        <w:rPr>
          <w:rFonts w:ascii="Times New Roman" w:hAnsi="Times New Roman"/>
          <w:b/>
          <w:iCs/>
          <w:sz w:val="21"/>
          <w:szCs w:val="21"/>
        </w:rPr>
      </w:pPr>
      <w:r w:rsidRPr="00E703A8">
        <w:rPr>
          <w:rFonts w:ascii="Times New Roman" w:hAnsi="Times New Roman"/>
          <w:iCs/>
          <w:sz w:val="21"/>
          <w:szCs w:val="21"/>
        </w:rPr>
        <w:t xml:space="preserve">Оргкомитет районного этапа Конкурса принимает </w:t>
      </w:r>
      <w:r w:rsidRPr="00E703A8">
        <w:rPr>
          <w:rFonts w:ascii="Times New Roman" w:hAnsi="Times New Roman"/>
          <w:b/>
          <w:iCs/>
          <w:sz w:val="21"/>
          <w:szCs w:val="21"/>
        </w:rPr>
        <w:t xml:space="preserve">заявки в </w:t>
      </w:r>
      <w:r w:rsidRPr="00E703A8">
        <w:rPr>
          <w:rFonts w:ascii="Times New Roman" w:hAnsi="Times New Roman"/>
          <w:b/>
          <w:bCs/>
          <w:sz w:val="21"/>
          <w:szCs w:val="21"/>
        </w:rPr>
        <w:t xml:space="preserve">Google Форме </w:t>
      </w:r>
      <w:r w:rsidRPr="00E703A8">
        <w:rPr>
          <w:rFonts w:ascii="Times New Roman" w:hAnsi="Times New Roman"/>
          <w:sz w:val="21"/>
          <w:szCs w:val="21"/>
        </w:rPr>
        <w:t>по ссылке</w:t>
      </w:r>
      <w:r w:rsidRPr="00E703A8">
        <w:rPr>
          <w:rFonts w:ascii="Times New Roman" w:hAnsi="Times New Roman"/>
          <w:b/>
          <w:iCs/>
          <w:sz w:val="21"/>
          <w:szCs w:val="21"/>
        </w:rPr>
        <w:t xml:space="preserve">: </w:t>
      </w:r>
      <w:hyperlink r:id="rId181" w:history="1">
        <w:r w:rsidRPr="00E703A8">
          <w:rPr>
            <w:rStyle w:val="a7"/>
            <w:rFonts w:ascii="Times New Roman" w:hAnsi="Times New Roman"/>
            <w:color w:val="auto"/>
            <w:sz w:val="21"/>
            <w:szCs w:val="21"/>
          </w:rPr>
          <w:t>https://forms.gle/E8oUt1KSKhREVWrL6</w:t>
        </w:r>
      </w:hyperlink>
      <w:r w:rsidR="00E32D07">
        <w:rPr>
          <w:rFonts w:ascii="Times New Roman" w:hAnsi="Times New Roman"/>
          <w:b/>
          <w:iCs/>
          <w:sz w:val="21"/>
          <w:szCs w:val="21"/>
        </w:rPr>
        <w:t xml:space="preserve">  с 23 по 26 ноября </w:t>
      </w:r>
      <w:r w:rsidRPr="00E703A8">
        <w:rPr>
          <w:rFonts w:ascii="Times New Roman" w:hAnsi="Times New Roman"/>
          <w:b/>
          <w:iCs/>
          <w:sz w:val="21"/>
          <w:szCs w:val="21"/>
        </w:rPr>
        <w:t>20</w:t>
      </w:r>
      <w:r w:rsidR="00E32D07">
        <w:rPr>
          <w:rFonts w:ascii="Times New Roman" w:hAnsi="Times New Roman"/>
          <w:b/>
          <w:iCs/>
          <w:sz w:val="21"/>
          <w:szCs w:val="21"/>
        </w:rPr>
        <w:t>20 г.</w:t>
      </w:r>
    </w:p>
    <w:p w:rsidR="00F1137B" w:rsidRPr="00E32D07" w:rsidRDefault="00F1137B" w:rsidP="006D2BAA">
      <w:pPr>
        <w:numPr>
          <w:ilvl w:val="0"/>
          <w:numId w:val="230"/>
        </w:numPr>
        <w:tabs>
          <w:tab w:val="clear" w:pos="1080"/>
          <w:tab w:val="num" w:pos="0"/>
        </w:tabs>
        <w:spacing w:after="0" w:line="276" w:lineRule="auto"/>
        <w:ind w:left="0" w:firstLine="0"/>
        <w:jc w:val="both"/>
        <w:rPr>
          <w:rFonts w:ascii="Times New Roman" w:hAnsi="Times New Roman"/>
          <w:b/>
          <w:iCs/>
          <w:sz w:val="21"/>
          <w:szCs w:val="21"/>
        </w:rPr>
      </w:pPr>
      <w:r w:rsidRPr="00E32D07">
        <w:rPr>
          <w:rFonts w:ascii="Times New Roman" w:hAnsi="Times New Roman"/>
          <w:iCs/>
          <w:sz w:val="21"/>
          <w:szCs w:val="21"/>
        </w:rPr>
        <w:t>Согласие и Конкурсные работы</w:t>
      </w:r>
      <w:r w:rsidRPr="00E703A8">
        <w:rPr>
          <w:rFonts w:ascii="Times New Roman" w:hAnsi="Times New Roman"/>
          <w:iCs/>
          <w:sz w:val="21"/>
          <w:szCs w:val="21"/>
        </w:rPr>
        <w:t xml:space="preserve"> принимаются по адресу: ул. Маршала Говорова, д.34, кабинет № 404 </w:t>
      </w:r>
      <w:r w:rsidRPr="00E32D07">
        <w:rPr>
          <w:rFonts w:ascii="Times New Roman" w:hAnsi="Times New Roman"/>
          <w:b/>
          <w:iCs/>
          <w:sz w:val="21"/>
          <w:szCs w:val="21"/>
        </w:rPr>
        <w:t xml:space="preserve">с 01 по 04 декабря 2020 года </w:t>
      </w:r>
      <w:r w:rsidRPr="00E32D07">
        <w:rPr>
          <w:rFonts w:ascii="Times New Roman" w:hAnsi="Times New Roman"/>
          <w:iCs/>
          <w:sz w:val="21"/>
          <w:szCs w:val="21"/>
        </w:rPr>
        <w:t>с 15.00 до 18.00.</w:t>
      </w:r>
    </w:p>
    <w:p w:rsidR="00F1137B" w:rsidRPr="00E32D07" w:rsidRDefault="00F1137B" w:rsidP="006D2BAA">
      <w:pPr>
        <w:numPr>
          <w:ilvl w:val="0"/>
          <w:numId w:val="230"/>
        </w:numPr>
        <w:tabs>
          <w:tab w:val="clear" w:pos="1080"/>
          <w:tab w:val="num" w:pos="0"/>
        </w:tabs>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Посещение </w:t>
      </w:r>
      <w:r w:rsidRPr="00E32D07">
        <w:rPr>
          <w:rFonts w:ascii="Times New Roman" w:hAnsi="Times New Roman"/>
          <w:iCs/>
          <w:sz w:val="21"/>
          <w:szCs w:val="21"/>
        </w:rPr>
        <w:t>выставки Конкурсных работ с 14 по 31 января 2021 года /по заявкам школ/</w:t>
      </w:r>
    </w:p>
    <w:p w:rsidR="00F1137B" w:rsidRPr="00E32D07" w:rsidRDefault="00F1137B" w:rsidP="006D2BAA">
      <w:pPr>
        <w:numPr>
          <w:ilvl w:val="0"/>
          <w:numId w:val="230"/>
        </w:numPr>
        <w:tabs>
          <w:tab w:val="clear" w:pos="1080"/>
          <w:tab w:val="num" w:pos="0"/>
        </w:tabs>
        <w:spacing w:after="0" w:line="276" w:lineRule="auto"/>
        <w:ind w:left="0" w:firstLine="0"/>
        <w:jc w:val="both"/>
        <w:rPr>
          <w:rFonts w:ascii="Times New Roman" w:hAnsi="Times New Roman"/>
          <w:iCs/>
          <w:sz w:val="21"/>
          <w:szCs w:val="21"/>
        </w:rPr>
      </w:pPr>
      <w:r w:rsidRPr="00E32D07">
        <w:rPr>
          <w:rFonts w:ascii="Times New Roman" w:hAnsi="Times New Roman"/>
          <w:iCs/>
          <w:sz w:val="21"/>
          <w:szCs w:val="21"/>
        </w:rPr>
        <w:t>Доставка и вывоз Конкурсных работ осуществляется за счет участвующей стороны.</w:t>
      </w:r>
    </w:p>
    <w:p w:rsidR="00F1137B" w:rsidRPr="00E32D07" w:rsidRDefault="00F1137B" w:rsidP="006D2BAA">
      <w:pPr>
        <w:numPr>
          <w:ilvl w:val="0"/>
          <w:numId w:val="230"/>
        </w:numPr>
        <w:tabs>
          <w:tab w:val="clear" w:pos="1080"/>
          <w:tab w:val="num" w:pos="0"/>
        </w:tabs>
        <w:spacing w:after="0" w:line="276" w:lineRule="auto"/>
        <w:ind w:left="0" w:firstLine="0"/>
        <w:jc w:val="both"/>
        <w:rPr>
          <w:rFonts w:ascii="Times New Roman" w:hAnsi="Times New Roman"/>
          <w:iCs/>
          <w:sz w:val="21"/>
          <w:szCs w:val="21"/>
        </w:rPr>
      </w:pPr>
      <w:r w:rsidRPr="00E32D07">
        <w:rPr>
          <w:rFonts w:ascii="Times New Roman" w:hAnsi="Times New Roman"/>
          <w:iCs/>
          <w:sz w:val="21"/>
          <w:szCs w:val="21"/>
        </w:rPr>
        <w:t xml:space="preserve">Вывоз экспонатов </w:t>
      </w:r>
      <w:r w:rsidR="00E32D07">
        <w:rPr>
          <w:rFonts w:ascii="Times New Roman" w:hAnsi="Times New Roman"/>
          <w:b/>
          <w:iCs/>
          <w:sz w:val="21"/>
          <w:szCs w:val="21"/>
        </w:rPr>
        <w:t>с 01</w:t>
      </w:r>
      <w:r w:rsidRPr="00E32D07">
        <w:rPr>
          <w:rFonts w:ascii="Times New Roman" w:hAnsi="Times New Roman"/>
          <w:b/>
          <w:iCs/>
          <w:sz w:val="21"/>
          <w:szCs w:val="21"/>
        </w:rPr>
        <w:t xml:space="preserve"> по 05 февраля 2021г.</w:t>
      </w:r>
      <w:r w:rsidRPr="00E32D07">
        <w:rPr>
          <w:rFonts w:ascii="Times New Roman" w:hAnsi="Times New Roman"/>
          <w:iCs/>
          <w:sz w:val="21"/>
          <w:szCs w:val="21"/>
        </w:rPr>
        <w:t xml:space="preserve"> с 15.00 до 18.00 /по предварительному звонку/. Ответственность за сохранность не вывезенных экспонатов организаторы конкурса не несут.</w:t>
      </w:r>
    </w:p>
    <w:p w:rsidR="00F1137B" w:rsidRPr="00E703A8" w:rsidRDefault="00F1137B" w:rsidP="006D2BAA">
      <w:pPr>
        <w:tabs>
          <w:tab w:val="num" w:pos="0"/>
        </w:tabs>
        <w:spacing w:after="0"/>
        <w:jc w:val="both"/>
        <w:rPr>
          <w:rFonts w:ascii="Times New Roman" w:hAnsi="Times New Roman"/>
          <w:b/>
          <w:iCs/>
          <w:sz w:val="21"/>
          <w:szCs w:val="21"/>
        </w:rPr>
      </w:pP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b/>
          <w:iCs/>
          <w:sz w:val="21"/>
          <w:szCs w:val="21"/>
        </w:rPr>
        <w:t>9. Подведение итогов и награждение</w:t>
      </w:r>
    </w:p>
    <w:p w:rsidR="00F1137B" w:rsidRPr="00E703A8" w:rsidRDefault="00F1137B" w:rsidP="006D2BAA">
      <w:pPr>
        <w:numPr>
          <w:ilvl w:val="0"/>
          <w:numId w:val="211"/>
        </w:numPr>
        <w:spacing w:after="0" w:line="276" w:lineRule="auto"/>
        <w:ind w:left="0" w:firstLine="0"/>
        <w:jc w:val="both"/>
        <w:rPr>
          <w:rFonts w:ascii="Times New Roman" w:hAnsi="Times New Roman"/>
          <w:b/>
          <w:iCs/>
          <w:sz w:val="21"/>
          <w:szCs w:val="21"/>
        </w:rPr>
      </w:pPr>
      <w:r w:rsidRPr="00E703A8">
        <w:rPr>
          <w:rFonts w:ascii="Times New Roman" w:hAnsi="Times New Roman"/>
          <w:iCs/>
          <w:sz w:val="21"/>
          <w:szCs w:val="21"/>
        </w:rPr>
        <w:t xml:space="preserve">Подведение итогов и торжественное награждение победителей Конкурса </w:t>
      </w:r>
    </w:p>
    <w:p w:rsidR="00F1137B" w:rsidRPr="00E703A8" w:rsidRDefault="00F1137B" w:rsidP="006D2BAA">
      <w:pPr>
        <w:spacing w:after="0"/>
        <w:jc w:val="both"/>
        <w:rPr>
          <w:rFonts w:ascii="Times New Roman" w:hAnsi="Times New Roman"/>
          <w:iCs/>
          <w:sz w:val="21"/>
          <w:szCs w:val="21"/>
        </w:rPr>
      </w:pPr>
      <w:r w:rsidRPr="00E32D07">
        <w:rPr>
          <w:rFonts w:ascii="Times New Roman" w:hAnsi="Times New Roman"/>
          <w:b/>
          <w:iCs/>
          <w:sz w:val="21"/>
          <w:szCs w:val="21"/>
        </w:rPr>
        <w:t xml:space="preserve">21 апреля 2021 года </w:t>
      </w:r>
      <w:r w:rsidRPr="00E32D07">
        <w:rPr>
          <w:rFonts w:ascii="Times New Roman" w:hAnsi="Times New Roman"/>
          <w:iCs/>
          <w:sz w:val="21"/>
          <w:szCs w:val="21"/>
        </w:rPr>
        <w:t>в 15.00</w:t>
      </w:r>
      <w:r w:rsidRPr="00E703A8">
        <w:rPr>
          <w:rFonts w:ascii="Times New Roman" w:hAnsi="Times New Roman"/>
          <w:iCs/>
          <w:sz w:val="21"/>
          <w:szCs w:val="21"/>
        </w:rPr>
        <w:t>в ГБУ ДОЦентр детского (юношеского) технического творчества Кировского района</w:t>
      </w:r>
    </w:p>
    <w:p w:rsidR="00F1137B" w:rsidRPr="00E703A8" w:rsidRDefault="00F1137B" w:rsidP="006D2BAA">
      <w:pPr>
        <w:numPr>
          <w:ilvl w:val="0"/>
          <w:numId w:val="211"/>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Лучшие работы /1, 2, 3 места/ награждаются грамотами и призами.</w:t>
      </w:r>
    </w:p>
    <w:p w:rsidR="00F1137B" w:rsidRPr="00E703A8" w:rsidRDefault="00F1137B" w:rsidP="006D2BAA">
      <w:pPr>
        <w:numPr>
          <w:ilvl w:val="0"/>
          <w:numId w:val="211"/>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Творческие работы, занявшие первые места, участвуют в Городском конкурсе детского творчества «Дорога и мы».</w:t>
      </w:r>
    </w:p>
    <w:p w:rsidR="00F1137B" w:rsidRPr="00E703A8" w:rsidRDefault="00F1137B" w:rsidP="006D2BAA">
      <w:pPr>
        <w:numPr>
          <w:ilvl w:val="0"/>
          <w:numId w:val="211"/>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Всем участникам Конкурса выдается «Свидетельство участника конкурса детского творчества «Дорога и мы».</w:t>
      </w:r>
    </w:p>
    <w:p w:rsidR="00F1137B" w:rsidRPr="00E703A8" w:rsidRDefault="00F1137B" w:rsidP="006D2BAA">
      <w:pPr>
        <w:spacing w:after="0"/>
        <w:jc w:val="both"/>
        <w:rPr>
          <w:rFonts w:ascii="Times New Roman" w:hAnsi="Times New Roman"/>
          <w:b/>
          <w:i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iCs/>
          <w:sz w:val="21"/>
          <w:szCs w:val="21"/>
        </w:rPr>
        <w:t xml:space="preserve"> Дополнительная информация по телефону 252-15-40, методист </w:t>
      </w:r>
      <w:r w:rsidRPr="00E703A8">
        <w:rPr>
          <w:rFonts w:ascii="Times New Roman" w:hAnsi="Times New Roman"/>
          <w:sz w:val="21"/>
          <w:szCs w:val="21"/>
        </w:rPr>
        <w:t>Бычкова Елена Николаевна.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0445EE" w:rsidRPr="00E703A8" w:rsidRDefault="000445EE"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ФОРМА ЭТИКЕТКИ НА ВЫСТАВОЧНЫЙ ЭКСПОНАТ</w:t>
      </w:r>
    </w:p>
    <w:p w:rsidR="00F1137B" w:rsidRPr="00E703A8" w:rsidRDefault="00F1137B" w:rsidP="006D2BAA">
      <w:pPr>
        <w:spacing w:after="0"/>
        <w:jc w:val="both"/>
        <w:rPr>
          <w:rFonts w:ascii="Times New Roman" w:hAnsi="Times New Roman"/>
          <w:sz w:val="21"/>
          <w:szCs w:val="21"/>
        </w:rPr>
      </w:pPr>
    </w:p>
    <w:p w:rsidR="00F1137B" w:rsidRPr="00E703A8" w:rsidRDefault="00495C73" w:rsidP="006D2BAA">
      <w:pPr>
        <w:spacing w:after="0"/>
        <w:jc w:val="both"/>
        <w:rPr>
          <w:rFonts w:ascii="Times New Roman" w:hAnsi="Times New Roman"/>
          <w:sz w:val="21"/>
          <w:szCs w:val="21"/>
        </w:rPr>
      </w:pPr>
      <w:r>
        <w:rPr>
          <w:rFonts w:ascii="Times New Roman" w:hAnsi="Times New Roman"/>
          <w:noProof/>
          <w:sz w:val="21"/>
          <w:szCs w:val="21"/>
          <w:lang w:eastAsia="ru-RU"/>
        </w:rPr>
        <mc:AlternateContent>
          <mc:Choice Requires="wps">
            <w:drawing>
              <wp:anchor distT="0" distB="0" distL="114300" distR="114300" simplePos="0" relativeHeight="251674624" behindDoc="0" locked="0" layoutInCell="1" allowOverlap="1">
                <wp:simplePos x="0" y="0"/>
                <wp:positionH relativeFrom="column">
                  <wp:posOffset>1138555</wp:posOffset>
                </wp:positionH>
                <wp:positionV relativeFrom="paragraph">
                  <wp:posOffset>5080</wp:posOffset>
                </wp:positionV>
                <wp:extent cx="3246755" cy="1546860"/>
                <wp:effectExtent l="0" t="0" r="0" b="0"/>
                <wp:wrapNone/>
                <wp:docPr id="19"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546860"/>
                        </a:xfrm>
                        <a:prstGeom prst="rect">
                          <a:avLst/>
                        </a:prstGeom>
                        <a:solidFill>
                          <a:srgbClr val="FFFFFF"/>
                        </a:solidFill>
                        <a:ln w="9525">
                          <a:solidFill>
                            <a:srgbClr val="000000"/>
                          </a:solidFill>
                          <a:miter lim="800000"/>
                          <a:headEnd/>
                          <a:tailEnd/>
                        </a:ln>
                      </wps:spPr>
                      <wps:txbx>
                        <w:txbxContent>
                          <w:p w:rsidR="001C38D6"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rPr>
                                <w:rFonts w:ascii="Times New Roman" w:hAnsi="Times New Roman"/>
                              </w:rPr>
                            </w:pPr>
                            <w:r>
                              <w:rPr>
                                <w:rFonts w:ascii="Times New Roman" w:hAnsi="Times New Roman"/>
                              </w:rPr>
                              <w:t>Номинация ______________________________</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1C38D6" w:rsidRDefault="001C38D6" w:rsidP="00F1137B">
                            <w:pPr>
                              <w:spacing w:after="0" w:line="240" w:lineRule="auto"/>
                              <w:rPr>
                                <w:rFonts w:ascii="Times New Roman" w:hAnsi="Times New Roman"/>
                              </w:rPr>
                            </w:pPr>
                            <w:r w:rsidRPr="00822B5F">
                              <w:rPr>
                                <w:rFonts w:ascii="Times New Roman" w:hAnsi="Times New Roman"/>
                              </w:rPr>
                              <w:t>Ф.И. автора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rPr>
                                <w:rFonts w:ascii="Times New Roman" w:hAnsi="Times New Roman"/>
                              </w:rPr>
                            </w:pPr>
                            <w:r>
                              <w:rPr>
                                <w:rFonts w:ascii="Times New Roman" w:hAnsi="Times New Roman"/>
                              </w:rPr>
                              <w:t>Ф.И.О. педагога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pPr>
                            <w:r w:rsidRPr="00822B5F">
                              <w:rPr>
                                <w:rFonts w:ascii="Times New Roman" w:hAnsi="Times New Roman"/>
                              </w:rPr>
                              <w:t>ОУ №</w:t>
                            </w:r>
                            <w:r>
                              <w:rPr>
                                <w:rFonts w:ascii="Times New Roman" w:hAnsi="Times New Roman"/>
                              </w:rPr>
                              <w:t xml:space="preserve"> ______________ Кировского района СПб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6" o:spid="_x0000_s1040" type="#_x0000_t202" style="position:absolute;left:0;text-align:left;margin-left:89.65pt;margin-top:.4pt;width:255.65pt;height:121.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">
                <v:textbox style="mso-fit-shape-to-text:t">
                  <w:txbxContent>
                    <w:p w:rsidR="001C38D6"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rPr>
                          <w:rFonts w:ascii="Times New Roman" w:hAnsi="Times New Roman"/>
                        </w:rPr>
                      </w:pPr>
                      <w:r>
                        <w:rPr>
                          <w:rFonts w:ascii="Times New Roman" w:hAnsi="Times New Roman"/>
                        </w:rPr>
                        <w:t>Номинация ______________________________</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1C38D6" w:rsidRDefault="001C38D6" w:rsidP="00F1137B">
                      <w:pPr>
                        <w:spacing w:after="0" w:line="240" w:lineRule="auto"/>
                        <w:rPr>
                          <w:rFonts w:ascii="Times New Roman" w:hAnsi="Times New Roman"/>
                        </w:rPr>
                      </w:pPr>
                      <w:r w:rsidRPr="00822B5F">
                        <w:rPr>
                          <w:rFonts w:ascii="Times New Roman" w:hAnsi="Times New Roman"/>
                        </w:rPr>
                        <w:t>Ф.И. автора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rPr>
                          <w:rFonts w:ascii="Times New Roman" w:hAnsi="Times New Roman"/>
                        </w:rPr>
                      </w:pPr>
                      <w:r>
                        <w:rPr>
                          <w:rFonts w:ascii="Times New Roman" w:hAnsi="Times New Roman"/>
                        </w:rPr>
                        <w:t>Ф.И.О. педагога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pPr>
                      <w:r w:rsidRPr="00822B5F">
                        <w:rPr>
                          <w:rFonts w:ascii="Times New Roman" w:hAnsi="Times New Roman"/>
                        </w:rPr>
                        <w:t>ОУ №</w:t>
                      </w:r>
                      <w:r>
                        <w:rPr>
                          <w:rFonts w:ascii="Times New Roman" w:hAnsi="Times New Roman"/>
                        </w:rPr>
                        <w:t xml:space="preserve"> ______________ Кировского района СПб</w:t>
                      </w:r>
                    </w:p>
                  </w:txbxContent>
                </v:textbox>
              </v:shape>
            </w:pict>
          </mc:Fallback>
        </mc:AlternateConten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numPr>
          <w:ilvl w:val="0"/>
          <w:numId w:val="231"/>
        </w:numPr>
        <w:spacing w:after="0"/>
        <w:jc w:val="both"/>
        <w:rPr>
          <w:rFonts w:ascii="Times New Roman" w:hAnsi="Times New Roman"/>
          <w:sz w:val="21"/>
          <w:szCs w:val="21"/>
        </w:rPr>
      </w:pPr>
      <w:r w:rsidRPr="00E703A8">
        <w:rPr>
          <w:rFonts w:ascii="Times New Roman" w:hAnsi="Times New Roman"/>
          <w:sz w:val="21"/>
          <w:szCs w:val="21"/>
        </w:rPr>
        <w:t>Этикетка заполняется печатным текстом (на компьютере), распечатывается на принтере.</w:t>
      </w:r>
    </w:p>
    <w:p w:rsidR="00F1137B" w:rsidRPr="00E703A8" w:rsidRDefault="00F1137B" w:rsidP="006D2BAA">
      <w:pPr>
        <w:pStyle w:val="aa"/>
        <w:numPr>
          <w:ilvl w:val="0"/>
          <w:numId w:val="231"/>
        </w:numPr>
        <w:spacing w:after="0"/>
        <w:jc w:val="both"/>
        <w:rPr>
          <w:rFonts w:ascii="Times New Roman" w:hAnsi="Times New Roman"/>
          <w:sz w:val="21"/>
          <w:szCs w:val="21"/>
        </w:rPr>
      </w:pPr>
      <w:r w:rsidRPr="00E703A8">
        <w:rPr>
          <w:rFonts w:ascii="Times New Roman" w:hAnsi="Times New Roman"/>
          <w:sz w:val="21"/>
          <w:szCs w:val="21"/>
        </w:rPr>
        <w:t>Размеры лицевой части этикетки не должны превышать 85 х 40 мм.</w:t>
      </w:r>
    </w:p>
    <w:p w:rsidR="00F1137B" w:rsidRPr="00E703A8" w:rsidRDefault="00F1137B" w:rsidP="006D2BAA">
      <w:pPr>
        <w:pStyle w:val="aa"/>
        <w:numPr>
          <w:ilvl w:val="0"/>
          <w:numId w:val="231"/>
        </w:numPr>
        <w:spacing w:after="0"/>
        <w:jc w:val="both"/>
        <w:rPr>
          <w:rFonts w:ascii="Times New Roman" w:hAnsi="Times New Roman"/>
          <w:sz w:val="21"/>
          <w:szCs w:val="21"/>
        </w:rPr>
      </w:pPr>
      <w:r w:rsidRPr="00E703A8">
        <w:rPr>
          <w:rFonts w:ascii="Times New Roman" w:hAnsi="Times New Roman"/>
          <w:sz w:val="21"/>
          <w:szCs w:val="21"/>
        </w:rPr>
        <w:t xml:space="preserve">Этикетка размещается </w:t>
      </w:r>
      <w:r w:rsidRPr="00E703A8">
        <w:rPr>
          <w:rFonts w:ascii="Times New Roman" w:hAnsi="Times New Roman"/>
          <w:iCs/>
          <w:sz w:val="21"/>
          <w:szCs w:val="21"/>
        </w:rPr>
        <w:t>на обратной стороне работы в правом нижнем углу.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sz w:val="21"/>
          <w:szCs w:val="21"/>
        </w:rPr>
      </w:pPr>
      <w:r w:rsidRPr="00E703A8">
        <w:rPr>
          <w:rFonts w:ascii="Times New Roman" w:hAnsi="Times New Roman"/>
          <w:b/>
          <w:sz w:val="21"/>
          <w:szCs w:val="21"/>
        </w:rPr>
        <w:br w:type="page"/>
      </w:r>
    </w:p>
    <w:p w:rsidR="00F1137B" w:rsidRPr="00E703A8" w:rsidRDefault="00F1137B"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0445EE" w:rsidRPr="00E703A8" w:rsidRDefault="000445EE" w:rsidP="000445EE">
      <w:pPr>
        <w:spacing w:after="0"/>
        <w:jc w:val="center"/>
        <w:rPr>
          <w:rFonts w:ascii="Times New Roman" w:hAnsi="Times New Roman"/>
          <w:b/>
          <w:sz w:val="21"/>
          <w:szCs w:val="21"/>
        </w:rPr>
      </w:pP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конкурсе детского творчества «Дорога и мы»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sz w:val="24"/>
          <w:szCs w:val="24"/>
        </w:rPr>
        <w:br w:type="page"/>
      </w:r>
    </w:p>
    <w:p w:rsidR="00F1137B" w:rsidRPr="00E703A8" w:rsidRDefault="00F1137B" w:rsidP="006D2BAA">
      <w:pPr>
        <w:pStyle w:val="40"/>
        <w:spacing w:before="0"/>
        <w:jc w:val="both"/>
        <w:rPr>
          <w:sz w:val="24"/>
          <w:szCs w:val="24"/>
        </w:rPr>
      </w:pPr>
      <w:r w:rsidRPr="00E703A8">
        <w:rPr>
          <w:sz w:val="24"/>
          <w:szCs w:val="24"/>
        </w:rPr>
        <w:t>ПОЛОЖЕНИЕ О РАЙОННОМ КОНКУРСЕ «ДОРОЖНЫЙ КАЛЕЙДОСКОП»</w:t>
      </w:r>
    </w:p>
    <w:p w:rsidR="00F1137B" w:rsidRPr="00E703A8" w:rsidRDefault="00F1137B" w:rsidP="006D2BAA">
      <w:pPr>
        <w:pStyle w:val="40"/>
        <w:spacing w:before="0"/>
        <w:jc w:val="both"/>
        <w:rPr>
          <w:sz w:val="24"/>
          <w:szCs w:val="24"/>
        </w:rPr>
      </w:pPr>
      <w:r w:rsidRPr="00E703A8">
        <w:rPr>
          <w:sz w:val="24"/>
          <w:szCs w:val="24"/>
        </w:rPr>
        <w:t xml:space="preserve">СРЕДИ ШКОЛЬНИКОВ </w:t>
      </w:r>
      <w:r w:rsidRPr="00E703A8">
        <w:rPr>
          <w:szCs w:val="24"/>
        </w:rPr>
        <w:t xml:space="preserve">3-х и 6-х </w:t>
      </w:r>
      <w:r w:rsidRPr="00E703A8">
        <w:rPr>
          <w:sz w:val="24"/>
          <w:szCs w:val="24"/>
        </w:rPr>
        <w:t>КЛАССОВ КИРОВСКОГО РАЙОНА</w:t>
      </w:r>
    </w:p>
    <w:p w:rsidR="00F1137B" w:rsidRPr="00E703A8" w:rsidRDefault="00F1137B" w:rsidP="006D2BAA">
      <w:pPr>
        <w:jc w:val="both"/>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pStyle w:val="aa"/>
        <w:numPr>
          <w:ilvl w:val="0"/>
          <w:numId w:val="434"/>
        </w:numPr>
        <w:spacing w:after="0"/>
        <w:ind w:left="0" w:firstLine="0"/>
        <w:jc w:val="both"/>
        <w:rPr>
          <w:rFonts w:ascii="Times New Roman" w:hAnsi="Times New Roman"/>
          <w:sz w:val="21"/>
          <w:szCs w:val="21"/>
        </w:rPr>
      </w:pPr>
      <w:r w:rsidRPr="00E703A8">
        <w:rPr>
          <w:rFonts w:ascii="Times New Roman" w:hAnsi="Times New Roman"/>
          <w:sz w:val="21"/>
          <w:szCs w:val="21"/>
        </w:rPr>
        <w:t>Предупреждение детского дорожно-транспортного травматизма среди учащихся образовательных учреждений Кировского района.</w:t>
      </w:r>
    </w:p>
    <w:p w:rsidR="00F1137B" w:rsidRPr="00E703A8" w:rsidRDefault="00F1137B" w:rsidP="006D2BAA">
      <w:pPr>
        <w:widowControl w:val="0"/>
        <w:numPr>
          <w:ilvl w:val="0"/>
          <w:numId w:val="206"/>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Популяризация изучения Правил дорожного движения среди учащихся Кировского района. </w:t>
      </w:r>
    </w:p>
    <w:p w:rsidR="00F1137B" w:rsidRPr="00E703A8" w:rsidRDefault="00F1137B" w:rsidP="006D2BAA">
      <w:pPr>
        <w:widowControl w:val="0"/>
        <w:numPr>
          <w:ilvl w:val="0"/>
          <w:numId w:val="206"/>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Закрепление навыков вождения велосипеда, езды на самокате и роликовых коньках.</w:t>
      </w:r>
    </w:p>
    <w:p w:rsidR="00F1137B" w:rsidRPr="00E703A8" w:rsidRDefault="00F1137B" w:rsidP="006D2BAA">
      <w:pPr>
        <w:widowControl w:val="0"/>
        <w:numPr>
          <w:ilvl w:val="0"/>
          <w:numId w:val="206"/>
        </w:numPr>
        <w:suppressAutoHyphen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Выявление уровня знаний ПДД в данном направлении у школьников ОУ района.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Организаторы</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Кировского района;</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 ЦДЮТТ Кировского района Санкт-Петербурга (РОЦ по ПДДТТ и БДД);</w:t>
      </w:r>
    </w:p>
    <w:p w:rsidR="00F1137B" w:rsidRPr="00E703A8" w:rsidRDefault="00F1137B" w:rsidP="006D2BAA">
      <w:pPr>
        <w:numPr>
          <w:ilvl w:val="0"/>
          <w:numId w:val="204"/>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ГИБДД УМВД РФ по Кировскому району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3. Участники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В районном конкурсе принимают участие </w:t>
      </w:r>
      <w:r w:rsidRPr="00E32D07">
        <w:rPr>
          <w:rFonts w:ascii="Times New Roman" w:hAnsi="Times New Roman"/>
          <w:sz w:val="21"/>
          <w:szCs w:val="21"/>
        </w:rPr>
        <w:t>6 учащихся из 3-х и 6-х классов</w:t>
      </w:r>
      <w:r w:rsidRPr="00E703A8">
        <w:rPr>
          <w:rFonts w:ascii="Times New Roman" w:hAnsi="Times New Roman"/>
          <w:sz w:val="21"/>
          <w:szCs w:val="21"/>
        </w:rPr>
        <w:t xml:space="preserve"> ГБОУ Кировского района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u w:val="single"/>
        </w:rPr>
        <w:t>Состав команды</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учащиеся 3х классов – 4 человека (соревнуются 2 чел.- на самокатах и 2 чел. – на роликовых коньках)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учащиеся 6х классов – 2 человека (соревнуются на велосипедах)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Количество мальчиков и девочек в команде по желанию ОУ.</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4. Место и порядок проведения</w:t>
      </w:r>
    </w:p>
    <w:p w:rsidR="00F1137B" w:rsidRPr="00E703A8" w:rsidRDefault="00F1137B" w:rsidP="006D2BAA">
      <w:pPr>
        <w:spacing w:after="0"/>
        <w:ind w:firstLine="348"/>
        <w:jc w:val="both"/>
        <w:rPr>
          <w:rFonts w:ascii="Times New Roman" w:hAnsi="Times New Roman"/>
          <w:sz w:val="21"/>
          <w:szCs w:val="21"/>
        </w:rPr>
      </w:pPr>
      <w:r w:rsidRPr="00E703A8">
        <w:rPr>
          <w:rFonts w:ascii="Times New Roman" w:hAnsi="Times New Roman"/>
          <w:sz w:val="21"/>
          <w:szCs w:val="21"/>
        </w:rPr>
        <w:t xml:space="preserve">Конкурс состоится </w:t>
      </w:r>
      <w:r w:rsidRPr="00E32D07">
        <w:rPr>
          <w:rFonts w:ascii="Times New Roman" w:hAnsi="Times New Roman"/>
          <w:b/>
          <w:sz w:val="21"/>
          <w:szCs w:val="21"/>
        </w:rPr>
        <w:t xml:space="preserve">22 сентября 2020 года </w:t>
      </w:r>
      <w:r w:rsidRPr="00E32D07">
        <w:rPr>
          <w:rFonts w:ascii="Times New Roman" w:hAnsi="Times New Roman"/>
          <w:sz w:val="21"/>
          <w:szCs w:val="21"/>
        </w:rPr>
        <w:t>в 11.00, в рамках Всемирного дня без автомобиля, на базе</w:t>
      </w:r>
      <w:r w:rsidRPr="00E703A8">
        <w:rPr>
          <w:rFonts w:ascii="Times New Roman" w:hAnsi="Times New Roman"/>
          <w:sz w:val="21"/>
          <w:szCs w:val="21"/>
        </w:rPr>
        <w:t xml:space="preserve"> ГБУ ДО ЦДЮТТ Кировского района СПб /ул. Маршала Говорова, д.34/</w:t>
      </w:r>
    </w:p>
    <w:p w:rsidR="00F1137B" w:rsidRPr="00E703A8" w:rsidRDefault="00F1137B" w:rsidP="006D2BAA">
      <w:pPr>
        <w:spacing w:after="0"/>
        <w:ind w:firstLine="348"/>
        <w:jc w:val="both"/>
        <w:rPr>
          <w:rFonts w:ascii="Times New Roman" w:hAnsi="Times New Roman"/>
          <w:sz w:val="21"/>
          <w:szCs w:val="21"/>
        </w:rPr>
      </w:pPr>
      <w:r w:rsidRPr="00E703A8">
        <w:rPr>
          <w:rFonts w:ascii="Times New Roman" w:hAnsi="Times New Roman"/>
          <w:sz w:val="21"/>
          <w:szCs w:val="21"/>
        </w:rPr>
        <w:t xml:space="preserve">Заявки на Конкурс /c указанием данных участников/, принимаются </w:t>
      </w:r>
      <w:r w:rsidRPr="00E32D07">
        <w:rPr>
          <w:rFonts w:ascii="Times New Roman" w:hAnsi="Times New Roman"/>
          <w:b/>
          <w:sz w:val="21"/>
          <w:szCs w:val="21"/>
        </w:rPr>
        <w:t>до 16 сентября 2020 года</w:t>
      </w:r>
      <w:r w:rsidRPr="00E703A8">
        <w:rPr>
          <w:rFonts w:ascii="Times New Roman" w:hAnsi="Times New Roman"/>
          <w:sz w:val="21"/>
          <w:szCs w:val="21"/>
        </w:rPr>
        <w:t xml:space="preserve"> по электронной почте: </w:t>
      </w:r>
      <w:hyperlink r:id="rId182" w:history="1">
        <w:r w:rsidRPr="00E703A8">
          <w:rPr>
            <w:rStyle w:val="a7"/>
            <w:rFonts w:ascii="Times New Roman" w:hAnsi="Times New Roman"/>
            <w:color w:val="auto"/>
            <w:sz w:val="21"/>
            <w:szCs w:val="21"/>
          </w:rPr>
          <w:t>CDUTT-PDD@</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.ru</w:t>
        </w:r>
      </w:hyperlink>
      <w:r w:rsidRPr="00E703A8">
        <w:rPr>
          <w:rFonts w:ascii="Times New Roman" w:hAnsi="Times New Roman"/>
          <w:sz w:val="21"/>
          <w:szCs w:val="21"/>
        </w:rPr>
        <w:t>. /Приложение 1/</w:t>
      </w:r>
    </w:p>
    <w:p w:rsidR="00F1137B" w:rsidRPr="00E703A8" w:rsidRDefault="00F1137B" w:rsidP="006D2BAA">
      <w:pPr>
        <w:spacing w:after="0"/>
        <w:ind w:firstLine="348"/>
        <w:jc w:val="both"/>
        <w:rPr>
          <w:rFonts w:ascii="Times New Roman" w:hAnsi="Times New Roman"/>
          <w:sz w:val="21"/>
          <w:szCs w:val="21"/>
        </w:rPr>
      </w:pPr>
      <w:r w:rsidRPr="00E703A8">
        <w:rPr>
          <w:rFonts w:ascii="Times New Roman" w:hAnsi="Times New Roman"/>
          <w:sz w:val="21"/>
          <w:szCs w:val="21"/>
        </w:rPr>
        <w:t>Согласие на обработку персональных данных несовершеннолетнего и оригинал заявки предоставляются в день проведения Конкурса.</w:t>
      </w:r>
    </w:p>
    <w:p w:rsidR="00F1137B" w:rsidRPr="00E703A8" w:rsidRDefault="00F1137B" w:rsidP="006D2BAA">
      <w:pPr>
        <w:spacing w:after="0"/>
        <w:ind w:firstLine="348"/>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Программа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 Регистрация команд – 10.45-11.00</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Открытие Конкурса – 11.00-11.10</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Конкурсная программа – 11.10-12.10</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 Развлекательно-игровая программа – 12.10-12.45</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 Награждение по итогам Конкурса- 12.45-13.00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u w:val="single"/>
        </w:rPr>
        <w:t>На открытии Конкурса</w:t>
      </w:r>
      <w:r w:rsidRPr="00E703A8">
        <w:rPr>
          <w:rFonts w:ascii="Times New Roman" w:hAnsi="Times New Roman"/>
          <w:sz w:val="21"/>
          <w:szCs w:val="21"/>
        </w:rPr>
        <w:t xml:space="preserve"> команда ОУ должна озвучить название команды и девиз. Эмблема команды и одинаковые элементы одежды у участников приветствуются!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u w:val="single"/>
        </w:rPr>
        <w:t>Конкурсная программа</w:t>
      </w:r>
      <w:r w:rsidRPr="00E703A8">
        <w:rPr>
          <w:rFonts w:ascii="Times New Roman" w:hAnsi="Times New Roman"/>
          <w:sz w:val="21"/>
          <w:szCs w:val="21"/>
        </w:rPr>
        <w:t xml:space="preserve"> включает в себя 6 станций.</w:t>
      </w:r>
    </w:p>
    <w:p w:rsidR="00F1137B" w:rsidRPr="00E32D07" w:rsidRDefault="00F1137B" w:rsidP="006D2BAA">
      <w:pPr>
        <w:spacing w:after="0"/>
        <w:jc w:val="both"/>
        <w:rPr>
          <w:rFonts w:ascii="Times New Roman" w:hAnsi="Times New Roman"/>
          <w:sz w:val="21"/>
          <w:szCs w:val="21"/>
        </w:rPr>
      </w:pPr>
      <w:r w:rsidRPr="00E32D07">
        <w:rPr>
          <w:rFonts w:ascii="Times New Roman" w:hAnsi="Times New Roman"/>
          <w:sz w:val="21"/>
          <w:szCs w:val="21"/>
        </w:rPr>
        <w:t>Для учащихся 3х классов:</w:t>
      </w:r>
    </w:p>
    <w:p w:rsidR="00F1137B" w:rsidRPr="00E703A8" w:rsidRDefault="00F1137B" w:rsidP="006D2BAA">
      <w:pPr>
        <w:pStyle w:val="aa"/>
        <w:numPr>
          <w:ilvl w:val="0"/>
          <w:numId w:val="232"/>
        </w:numPr>
        <w:spacing w:after="0"/>
        <w:ind w:left="0" w:firstLine="0"/>
        <w:jc w:val="both"/>
        <w:rPr>
          <w:rFonts w:ascii="Times New Roman" w:hAnsi="Times New Roman"/>
          <w:b/>
          <w:sz w:val="21"/>
          <w:szCs w:val="21"/>
        </w:rPr>
      </w:pPr>
      <w:r w:rsidRPr="00E703A8">
        <w:rPr>
          <w:rFonts w:ascii="Times New Roman" w:hAnsi="Times New Roman"/>
          <w:b/>
          <w:sz w:val="21"/>
          <w:szCs w:val="21"/>
        </w:rPr>
        <w:t>Эстафета на самокатах и роликовых коньках</w:t>
      </w:r>
    </w:p>
    <w:p w:rsidR="00F1137B" w:rsidRPr="00E703A8" w:rsidRDefault="00F1137B" w:rsidP="006D2BAA">
      <w:pPr>
        <w:pStyle w:val="aa"/>
        <w:numPr>
          <w:ilvl w:val="0"/>
          <w:numId w:val="232"/>
        </w:numPr>
        <w:spacing w:after="0"/>
        <w:ind w:left="0" w:firstLine="0"/>
        <w:jc w:val="both"/>
        <w:rPr>
          <w:rFonts w:ascii="Times New Roman" w:hAnsi="Times New Roman"/>
          <w:b/>
          <w:sz w:val="21"/>
          <w:szCs w:val="21"/>
        </w:rPr>
      </w:pPr>
      <w:r w:rsidRPr="00E703A8">
        <w:rPr>
          <w:rFonts w:ascii="Times New Roman" w:hAnsi="Times New Roman"/>
          <w:b/>
          <w:sz w:val="21"/>
          <w:szCs w:val="21"/>
        </w:rPr>
        <w:t>Тест «Дорожные ситуации»</w:t>
      </w:r>
    </w:p>
    <w:p w:rsidR="00F1137B" w:rsidRPr="00E703A8" w:rsidRDefault="00F1137B" w:rsidP="006D2BAA">
      <w:pPr>
        <w:pStyle w:val="aa"/>
        <w:numPr>
          <w:ilvl w:val="0"/>
          <w:numId w:val="232"/>
        </w:numPr>
        <w:spacing w:after="0"/>
        <w:ind w:left="0" w:firstLine="0"/>
        <w:jc w:val="both"/>
        <w:rPr>
          <w:rFonts w:ascii="Times New Roman" w:hAnsi="Times New Roman"/>
          <w:b/>
          <w:sz w:val="21"/>
          <w:szCs w:val="21"/>
        </w:rPr>
      </w:pPr>
      <w:r w:rsidRPr="00E703A8">
        <w:rPr>
          <w:rFonts w:ascii="Times New Roman" w:hAnsi="Times New Roman"/>
          <w:b/>
          <w:sz w:val="21"/>
          <w:szCs w:val="21"/>
        </w:rPr>
        <w:t xml:space="preserve">«Занимательная станция» </w:t>
      </w:r>
      <w:r w:rsidRPr="00E703A8">
        <w:rPr>
          <w:rFonts w:ascii="Times New Roman" w:hAnsi="Times New Roman"/>
          <w:sz w:val="21"/>
          <w:szCs w:val="21"/>
        </w:rPr>
        <w:t>/вопросы по БДД/</w:t>
      </w:r>
    </w:p>
    <w:p w:rsidR="00F1137B" w:rsidRPr="00E32D07" w:rsidRDefault="00F1137B" w:rsidP="006D2BAA">
      <w:pPr>
        <w:spacing w:after="0"/>
        <w:jc w:val="both"/>
        <w:rPr>
          <w:rFonts w:ascii="Times New Roman" w:hAnsi="Times New Roman"/>
          <w:sz w:val="21"/>
          <w:szCs w:val="21"/>
          <w:u w:val="single"/>
        </w:rPr>
      </w:pPr>
      <w:r w:rsidRPr="00E32D07">
        <w:rPr>
          <w:rFonts w:ascii="Times New Roman" w:hAnsi="Times New Roman"/>
          <w:sz w:val="21"/>
          <w:szCs w:val="21"/>
        </w:rPr>
        <w:t>Для учащихся 6х классов:</w:t>
      </w:r>
    </w:p>
    <w:p w:rsidR="00F1137B" w:rsidRPr="00E703A8" w:rsidRDefault="00F1137B" w:rsidP="006D2BAA">
      <w:pPr>
        <w:pStyle w:val="aa"/>
        <w:numPr>
          <w:ilvl w:val="0"/>
          <w:numId w:val="233"/>
        </w:numPr>
        <w:spacing w:after="0"/>
        <w:ind w:left="0" w:firstLine="0"/>
        <w:jc w:val="both"/>
        <w:rPr>
          <w:rFonts w:ascii="Times New Roman" w:hAnsi="Times New Roman"/>
          <w:b/>
          <w:sz w:val="21"/>
          <w:szCs w:val="21"/>
        </w:rPr>
      </w:pPr>
      <w:r w:rsidRPr="00E703A8">
        <w:rPr>
          <w:rFonts w:ascii="Times New Roman" w:hAnsi="Times New Roman"/>
          <w:b/>
          <w:sz w:val="21"/>
          <w:szCs w:val="21"/>
        </w:rPr>
        <w:t>«Велотест» /</w:t>
      </w:r>
      <w:r w:rsidRPr="00E703A8">
        <w:rPr>
          <w:rFonts w:ascii="Times New Roman" w:hAnsi="Times New Roman"/>
          <w:sz w:val="21"/>
          <w:szCs w:val="21"/>
        </w:rPr>
        <w:t>правила безопасности для велосипедистов</w:t>
      </w:r>
      <w:r w:rsidRPr="00E703A8">
        <w:rPr>
          <w:rFonts w:ascii="Times New Roman" w:hAnsi="Times New Roman"/>
          <w:b/>
          <w:sz w:val="21"/>
          <w:szCs w:val="21"/>
        </w:rPr>
        <w:t>/</w:t>
      </w:r>
    </w:p>
    <w:p w:rsidR="00F1137B" w:rsidRPr="00E703A8" w:rsidRDefault="00F1137B" w:rsidP="006D2BAA">
      <w:pPr>
        <w:pStyle w:val="aa"/>
        <w:numPr>
          <w:ilvl w:val="0"/>
          <w:numId w:val="233"/>
        </w:numPr>
        <w:spacing w:after="0"/>
        <w:ind w:left="0" w:firstLine="0"/>
        <w:jc w:val="both"/>
        <w:rPr>
          <w:rFonts w:ascii="Times New Roman" w:hAnsi="Times New Roman"/>
          <w:b/>
          <w:sz w:val="21"/>
          <w:szCs w:val="21"/>
        </w:rPr>
      </w:pPr>
      <w:r w:rsidRPr="00E703A8">
        <w:rPr>
          <w:rFonts w:ascii="Times New Roman" w:hAnsi="Times New Roman"/>
          <w:b/>
          <w:sz w:val="21"/>
          <w:szCs w:val="21"/>
        </w:rPr>
        <w:t>«Устройство велосипеда»</w:t>
      </w:r>
    </w:p>
    <w:p w:rsidR="00F1137B" w:rsidRPr="00E703A8" w:rsidRDefault="00F1137B" w:rsidP="006D2BAA">
      <w:pPr>
        <w:pStyle w:val="aa"/>
        <w:numPr>
          <w:ilvl w:val="0"/>
          <w:numId w:val="233"/>
        </w:numPr>
        <w:spacing w:after="0"/>
        <w:ind w:left="0" w:firstLine="0"/>
        <w:jc w:val="both"/>
        <w:rPr>
          <w:rFonts w:ascii="Times New Roman" w:hAnsi="Times New Roman"/>
          <w:b/>
          <w:sz w:val="21"/>
          <w:szCs w:val="21"/>
        </w:rPr>
      </w:pPr>
      <w:r w:rsidRPr="00E703A8">
        <w:rPr>
          <w:rFonts w:ascii="Times New Roman" w:hAnsi="Times New Roman"/>
          <w:b/>
          <w:sz w:val="21"/>
          <w:szCs w:val="21"/>
        </w:rPr>
        <w:t>«Велоэстафета»</w:t>
      </w:r>
    </w:p>
    <w:p w:rsidR="00F1137B" w:rsidRPr="00E703A8" w:rsidRDefault="00F1137B" w:rsidP="006D2BAA">
      <w:pPr>
        <w:spacing w:after="0"/>
        <w:ind w:left="142"/>
        <w:jc w:val="both"/>
        <w:rPr>
          <w:rFonts w:ascii="Times New Roman" w:hAnsi="Times New Roman"/>
          <w:b/>
          <w:sz w:val="21"/>
          <w:szCs w:val="21"/>
        </w:rPr>
      </w:pPr>
      <w:r w:rsidRPr="00E703A8">
        <w:rPr>
          <w:rFonts w:ascii="Times New Roman" w:hAnsi="Times New Roman"/>
          <w:b/>
          <w:sz w:val="21"/>
          <w:szCs w:val="21"/>
        </w:rPr>
        <w:t>Примечание:</w:t>
      </w:r>
    </w:p>
    <w:p w:rsidR="00F1137B" w:rsidRPr="00E703A8" w:rsidRDefault="00F1137B" w:rsidP="006D2BAA">
      <w:pPr>
        <w:spacing w:after="0"/>
        <w:ind w:left="142"/>
        <w:jc w:val="both"/>
        <w:rPr>
          <w:rFonts w:ascii="Times New Roman" w:hAnsi="Times New Roman"/>
          <w:sz w:val="21"/>
          <w:szCs w:val="21"/>
        </w:rPr>
      </w:pPr>
      <w:r w:rsidRPr="00E703A8">
        <w:rPr>
          <w:rFonts w:ascii="Times New Roman" w:hAnsi="Times New Roman"/>
          <w:sz w:val="21"/>
          <w:szCs w:val="21"/>
        </w:rPr>
        <w:t xml:space="preserve"> Велосипеды и самокаты предоставляются организаторами Конкурса. Роликовые коньки приносят сами участники. </w:t>
      </w:r>
    </w:p>
    <w:p w:rsidR="00F1137B" w:rsidRPr="00E32D07" w:rsidRDefault="00F1137B" w:rsidP="006D2BAA">
      <w:pPr>
        <w:spacing w:after="0"/>
        <w:ind w:left="142"/>
        <w:jc w:val="both"/>
        <w:rPr>
          <w:rFonts w:ascii="Times New Roman" w:hAnsi="Times New Roman"/>
          <w:sz w:val="21"/>
          <w:szCs w:val="21"/>
        </w:rPr>
      </w:pPr>
      <w:r w:rsidRPr="00E32D07">
        <w:rPr>
          <w:rFonts w:ascii="Times New Roman" w:hAnsi="Times New Roman"/>
          <w:sz w:val="21"/>
          <w:szCs w:val="21"/>
        </w:rPr>
        <w:t>Элементы защиты для всех участников Конкурса обязательны!</w:t>
      </w:r>
    </w:p>
    <w:p w:rsidR="00F1137B" w:rsidRPr="00E32D07" w:rsidRDefault="00F1137B" w:rsidP="006D2BAA">
      <w:pPr>
        <w:spacing w:after="0"/>
        <w:ind w:left="142"/>
        <w:jc w:val="both"/>
        <w:rPr>
          <w:rFonts w:ascii="Times New Roman" w:hAnsi="Times New Roman"/>
          <w:sz w:val="21"/>
          <w:szCs w:val="21"/>
        </w:rPr>
      </w:pPr>
      <w:r w:rsidRPr="00E32D07">
        <w:rPr>
          <w:rFonts w:ascii="Times New Roman" w:hAnsi="Times New Roman"/>
          <w:sz w:val="21"/>
          <w:szCs w:val="21"/>
        </w:rPr>
        <w:t>Всем участникам необходимо иметь страховку на день проведения Конкурса!</w:t>
      </w:r>
    </w:p>
    <w:p w:rsidR="00F1137B" w:rsidRPr="00E703A8" w:rsidRDefault="00F1137B" w:rsidP="006D2BAA">
      <w:pPr>
        <w:spacing w:after="0"/>
        <w:ind w:left="142"/>
        <w:jc w:val="both"/>
        <w:rPr>
          <w:rFonts w:ascii="Times New Roman" w:hAnsi="Times New Roman"/>
          <w:sz w:val="21"/>
          <w:szCs w:val="21"/>
          <w:u w:val="single"/>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6.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Команды, занявшие призовые места награждаются грамотами за 1, 2, 3 место.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Остальные команды награждаются грамотами за участие.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Педагоги, подготовившие команды к Конкурсу «Дорожный калейдоскоп» награждаются благодарственными письмами.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по телефону: 252-15-40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зав. РОЦ по ПДДТТ и БДД Логинова Надежда Викторовна,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методист Бычкова Елена Николаевна.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p>
    <w:p w:rsidR="000445EE" w:rsidRPr="00E703A8" w:rsidRDefault="000445EE" w:rsidP="006D2BAA">
      <w:pPr>
        <w:spacing w:after="0"/>
        <w:jc w:val="both"/>
        <w:rPr>
          <w:rFonts w:ascii="Times New Roman" w:hAnsi="Times New Roman"/>
          <w:b/>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0445EE" w:rsidP="000445EE">
      <w:pPr>
        <w:spacing w:after="0"/>
        <w:jc w:val="center"/>
        <w:rPr>
          <w:rFonts w:ascii="Times New Roman" w:hAnsi="Times New Roman"/>
          <w:b/>
          <w:sz w:val="21"/>
          <w:szCs w:val="21"/>
        </w:rPr>
      </w:pPr>
      <w:r w:rsidRPr="00E703A8">
        <w:rPr>
          <w:rFonts w:ascii="Times New Roman" w:hAnsi="Times New Roman"/>
          <w:b/>
          <w:sz w:val="21"/>
          <w:szCs w:val="21"/>
        </w:rPr>
        <w:t>ЗАЯВК</w:t>
      </w:r>
      <w:r w:rsidR="00F1137B" w:rsidRPr="00E703A8">
        <w:rPr>
          <w:rFonts w:ascii="Times New Roman" w:hAnsi="Times New Roman"/>
          <w:b/>
          <w:sz w:val="21"/>
          <w:szCs w:val="21"/>
        </w:rPr>
        <w:t>А</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конкурсе по БДД</w:t>
      </w:r>
    </w:p>
    <w:p w:rsidR="00F1137B" w:rsidRPr="00E703A8" w:rsidRDefault="00F1137B" w:rsidP="000445EE">
      <w:pPr>
        <w:spacing w:after="0"/>
        <w:jc w:val="center"/>
        <w:rPr>
          <w:rFonts w:ascii="Times New Roman" w:hAnsi="Times New Roman"/>
          <w:b/>
          <w:sz w:val="21"/>
          <w:szCs w:val="21"/>
          <w:u w:val="single"/>
        </w:rPr>
      </w:pPr>
      <w:r w:rsidRPr="00E703A8">
        <w:rPr>
          <w:rFonts w:ascii="Times New Roman" w:hAnsi="Times New Roman"/>
          <w:b/>
          <w:sz w:val="21"/>
          <w:szCs w:val="21"/>
          <w:u w:val="single"/>
        </w:rPr>
        <w:t>«Дорожный калейдоскоп»</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среди учащихся 3х и 6х классов ОУ Кировского района СПб</w:t>
      </w:r>
    </w:p>
    <w:p w:rsidR="00F1137B" w:rsidRPr="00E703A8" w:rsidRDefault="00F1137B" w:rsidP="000445EE">
      <w:pPr>
        <w:spacing w:after="0"/>
        <w:jc w:val="center"/>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Команда ОУ № _____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команды __________________</w:t>
      </w:r>
    </w:p>
    <w:p w:rsidR="00F1137B" w:rsidRPr="00E703A8" w:rsidRDefault="00F1137B" w:rsidP="006D2BAA">
      <w:pPr>
        <w:spacing w:after="0"/>
        <w:jc w:val="both"/>
        <w:rPr>
          <w:rFonts w:ascii="Times New Roman" w:hAnsi="Times New Roman"/>
          <w:b/>
          <w:sz w:val="21"/>
          <w:szCs w:val="21"/>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138"/>
        <w:gridCol w:w="1701"/>
        <w:gridCol w:w="2410"/>
      </w:tblGrid>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w:t>
            </w:r>
            <w:r w:rsidRPr="00E703A8">
              <w:rPr>
                <w:rFonts w:ascii="Times New Roman" w:hAnsi="Times New Roman"/>
                <w:sz w:val="21"/>
                <w:szCs w:val="21"/>
                <w:lang w:val="en-US"/>
              </w:rPr>
              <w:t>/</w:t>
            </w:r>
            <w:r w:rsidRPr="00E703A8">
              <w:rPr>
                <w:rFonts w:ascii="Times New Roman" w:hAnsi="Times New Roman"/>
                <w:sz w:val="21"/>
                <w:szCs w:val="21"/>
              </w:rPr>
              <w:t>п</w:t>
            </w:r>
          </w:p>
        </w:tc>
        <w:tc>
          <w:tcPr>
            <w:tcW w:w="5138"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 И. О. (полностью)</w:t>
            </w:r>
          </w:p>
        </w:tc>
        <w:tc>
          <w:tcPr>
            <w:tcW w:w="170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c>
          <w:tcPr>
            <w:tcW w:w="241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Виза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врача</w:t>
            </w: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r w:rsidR="00F1137B" w:rsidRPr="00E703A8" w:rsidTr="00F1137B">
        <w:trPr>
          <w:jc w:val="center"/>
        </w:trPr>
        <w:tc>
          <w:tcPr>
            <w:tcW w:w="640" w:type="dxa"/>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w:t>
            </w:r>
          </w:p>
        </w:tc>
        <w:tc>
          <w:tcPr>
            <w:tcW w:w="5138" w:type="dxa"/>
          </w:tcPr>
          <w:p w:rsidR="00F1137B" w:rsidRPr="00E703A8" w:rsidRDefault="00F1137B" w:rsidP="006D2BAA">
            <w:pPr>
              <w:spacing w:after="0"/>
              <w:jc w:val="both"/>
              <w:rPr>
                <w:rFonts w:ascii="Times New Roman" w:hAnsi="Times New Roman"/>
                <w:b/>
                <w:sz w:val="21"/>
                <w:szCs w:val="21"/>
              </w:rPr>
            </w:pPr>
          </w:p>
        </w:tc>
        <w:tc>
          <w:tcPr>
            <w:tcW w:w="1701" w:type="dxa"/>
          </w:tcPr>
          <w:p w:rsidR="00F1137B" w:rsidRPr="00E703A8" w:rsidRDefault="00F1137B" w:rsidP="006D2BAA">
            <w:pPr>
              <w:spacing w:after="0"/>
              <w:jc w:val="both"/>
              <w:rPr>
                <w:rFonts w:ascii="Times New Roman" w:hAnsi="Times New Roman"/>
                <w:b/>
                <w:sz w:val="21"/>
                <w:szCs w:val="21"/>
              </w:rPr>
            </w:pPr>
          </w:p>
        </w:tc>
        <w:tc>
          <w:tcPr>
            <w:tcW w:w="2410" w:type="dxa"/>
          </w:tcPr>
          <w:p w:rsidR="00F1137B" w:rsidRPr="00E703A8" w:rsidRDefault="00F1137B" w:rsidP="006D2BAA">
            <w:pPr>
              <w:spacing w:after="0"/>
              <w:jc w:val="both"/>
              <w:rPr>
                <w:rFonts w:ascii="Times New Roman" w:hAnsi="Times New Roman"/>
                <w:b/>
                <w:sz w:val="21"/>
                <w:szCs w:val="21"/>
              </w:rPr>
            </w:pP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Всего допущено к соревнованиям _________ человек</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врача_____________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Команду подготовил педагог 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(полностью) – должность,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Директор ОУ № ____________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М.П               Дата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sz w:val="21"/>
          <w:szCs w:val="21"/>
        </w:rPr>
      </w:pPr>
      <w:r w:rsidRPr="00E703A8">
        <w:rPr>
          <w:rFonts w:ascii="Times New Roman" w:hAnsi="Times New Roman"/>
          <w:sz w:val="21"/>
          <w:szCs w:val="21"/>
        </w:rPr>
        <w:br w:type="page"/>
      </w: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0445EE" w:rsidRPr="00E703A8" w:rsidRDefault="000445EE" w:rsidP="006D2BAA">
      <w:pPr>
        <w:spacing w:after="0"/>
        <w:jc w:val="both"/>
        <w:rPr>
          <w:rFonts w:ascii="Times New Roman" w:hAnsi="Times New Roman"/>
          <w:b/>
          <w:sz w:val="21"/>
          <w:szCs w:val="21"/>
        </w:rPr>
      </w:pP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0445EE">
      <w:pPr>
        <w:spacing w:after="0"/>
        <w:jc w:val="center"/>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конкурсе по БДД «Дорожный калейдоскоп» среди учащихся 3х и 6х классов ОУ Кировского района СПб.</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sz w:val="24"/>
          <w:szCs w:val="24"/>
        </w:rPr>
        <w:br w:type="page"/>
      </w:r>
    </w:p>
    <w:p w:rsidR="00F1137B" w:rsidRPr="00E703A8" w:rsidRDefault="00F1137B" w:rsidP="006D2BAA">
      <w:pPr>
        <w:pStyle w:val="40"/>
        <w:spacing w:before="0"/>
        <w:jc w:val="both"/>
        <w:rPr>
          <w:sz w:val="24"/>
          <w:szCs w:val="24"/>
        </w:rPr>
      </w:pPr>
      <w:r w:rsidRPr="00E703A8">
        <w:rPr>
          <w:sz w:val="24"/>
          <w:szCs w:val="24"/>
        </w:rPr>
        <w:t>ПОЛОЖЕНИЕ О РАЙОННОМ ЭТАПЕ СЕМЕЙНОГО СПОРТИВНО-ИНТЕЛЛЕКТУАЛЬНОГО КОНКУРСА ПО БЕЗОПАСНОСТИ ДОРОЖНОГО ДВИЖЕНИЯ «ДРУЖНАЯ СЕМЬЯ ЗНАЕТ ПДД ОТ А ДО Я»</w:t>
      </w:r>
    </w:p>
    <w:p w:rsidR="00F1137B" w:rsidRPr="00E703A8" w:rsidRDefault="00F1137B" w:rsidP="006D2BAA">
      <w:pPr>
        <w:keepNext/>
        <w:keepLines/>
        <w:spacing w:after="0"/>
        <w:ind w:right="-15"/>
        <w:jc w:val="both"/>
        <w:outlineLvl w:val="1"/>
        <w:rPr>
          <w:rFonts w:ascii="Times New Roman" w:hAnsi="Times New Roman"/>
          <w:sz w:val="21"/>
          <w:szCs w:val="21"/>
        </w:rPr>
      </w:pPr>
    </w:p>
    <w:p w:rsidR="00F1137B" w:rsidRPr="00E703A8" w:rsidRDefault="00F1137B" w:rsidP="006D2BAA">
      <w:pPr>
        <w:keepNext/>
        <w:numPr>
          <w:ilvl w:val="0"/>
          <w:numId w:val="223"/>
        </w:numPr>
        <w:spacing w:after="0" w:line="276" w:lineRule="auto"/>
        <w:jc w:val="both"/>
        <w:outlineLvl w:val="0"/>
        <w:rPr>
          <w:rFonts w:ascii="Times New Roman" w:hAnsi="Times New Roman"/>
          <w:b/>
          <w:sz w:val="21"/>
          <w:szCs w:val="21"/>
        </w:rPr>
      </w:pP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1.1. Данный Конкурс является районным этапом Городского семейного спортивно-интеллектуального конкурса по безопасности дорожного движения «Дружная семья знает ПДД от А до Я» (далее – Конкурс), проводится государственным бюджетным учреждением </w:t>
      </w:r>
      <w:r w:rsidRPr="00E703A8">
        <w:rPr>
          <w:rStyle w:val="af4"/>
          <w:rFonts w:ascii="Times New Roman" w:hAnsi="Times New Roman"/>
          <w:b w:val="0"/>
          <w:sz w:val="21"/>
          <w:szCs w:val="21"/>
        </w:rPr>
        <w:t>дополнительного образования Центром детского (юношеского) технического творчества Кировского районаи отделом ГИБДД УМВД России по Кировскому району Санкт-Петербурга</w:t>
      </w:r>
      <w:r w:rsidRPr="00E703A8">
        <w:rPr>
          <w:rFonts w:ascii="Times New Roman" w:hAnsi="Times New Roman"/>
          <w:bCs/>
          <w:sz w:val="21"/>
          <w:szCs w:val="21"/>
        </w:rPr>
        <w:t xml:space="preserve"> в соответствии с планом городских мероприятий по профилактике детского дорожно-транспортного травматизма, утвержденным Комитетом по образованию Санкт-Петербурга и Управлением ГИБДД ГУ МВД России по Санкт-Петербургу и Ленинградской области.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1.2. </w:t>
      </w:r>
      <w:r w:rsidRPr="00E703A8">
        <w:rPr>
          <w:rFonts w:ascii="Times New Roman" w:hAnsi="Times New Roman"/>
          <w:b/>
          <w:sz w:val="21"/>
          <w:szCs w:val="21"/>
        </w:rPr>
        <w:t>Цель</w:t>
      </w:r>
      <w:r w:rsidRPr="00E703A8">
        <w:rPr>
          <w:rFonts w:ascii="Times New Roman" w:hAnsi="Times New Roman"/>
          <w:sz w:val="21"/>
          <w:szCs w:val="21"/>
        </w:rPr>
        <w:t xml:space="preserve">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профилактика дорожно-транспортного травматизма среди детей и родителей.</w:t>
      </w:r>
    </w:p>
    <w:p w:rsidR="00F1137B" w:rsidRPr="00E703A8" w:rsidRDefault="00F1137B" w:rsidP="006D2BAA">
      <w:pPr>
        <w:pStyle w:val="aa"/>
        <w:numPr>
          <w:ilvl w:val="1"/>
          <w:numId w:val="223"/>
        </w:numPr>
        <w:spacing w:after="0"/>
        <w:jc w:val="both"/>
        <w:rPr>
          <w:rFonts w:ascii="Times New Roman" w:hAnsi="Times New Roman"/>
          <w:b/>
          <w:sz w:val="21"/>
          <w:szCs w:val="21"/>
        </w:rPr>
      </w:pPr>
      <w:r w:rsidRPr="00E703A8">
        <w:rPr>
          <w:rFonts w:ascii="Times New Roman" w:hAnsi="Times New Roman"/>
          <w:b/>
          <w:sz w:val="21"/>
          <w:szCs w:val="21"/>
        </w:rPr>
        <w:t xml:space="preserve">Задачи </w:t>
      </w:r>
      <w:r w:rsidRPr="00E703A8">
        <w:rPr>
          <w:rFonts w:ascii="Times New Roman" w:hAnsi="Times New Roman"/>
          <w:sz w:val="21"/>
          <w:szCs w:val="21"/>
        </w:rPr>
        <w:t>Конкурса:</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 xml:space="preserve">способствовать воспитанию культуры безопасного поведения на дорогах; </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привлечь внимание общественности к проблеме высокой смертности и травматизма на дорогах;</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способствовать повышению роли семьи в изучении обучающимися Правил дорожного движения и соблюдению их на дороге;</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пропагандировать новые формы семейного досуга и здорового образа жизни.</w:t>
      </w:r>
    </w:p>
    <w:p w:rsidR="00F1137B" w:rsidRPr="00E703A8" w:rsidRDefault="00F1137B" w:rsidP="006D2BAA">
      <w:pPr>
        <w:pStyle w:val="aa"/>
        <w:spacing w:after="0"/>
        <w:ind w:left="284"/>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2.Организация и проведение Конкурса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2.1. Общее руководство подготовкой и проведением Конкурса осуществляют:</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 xml:space="preserve">Отдел образования Кировского района Санкт-Петербурга, </w:t>
      </w:r>
    </w:p>
    <w:p w:rsidR="00F1137B" w:rsidRPr="00E703A8" w:rsidRDefault="00F1137B" w:rsidP="006D2BAA">
      <w:pPr>
        <w:pStyle w:val="aa"/>
        <w:numPr>
          <w:ilvl w:val="0"/>
          <w:numId w:val="224"/>
        </w:numPr>
        <w:spacing w:after="0"/>
        <w:ind w:left="284" w:hanging="284"/>
        <w:jc w:val="both"/>
        <w:rPr>
          <w:rFonts w:ascii="Times New Roman" w:hAnsi="Times New Roman"/>
          <w:bCs/>
          <w:sz w:val="21"/>
          <w:szCs w:val="21"/>
        </w:rPr>
      </w:pPr>
      <w:r w:rsidRPr="00E703A8">
        <w:rPr>
          <w:rFonts w:ascii="Times New Roman" w:hAnsi="Times New Roman"/>
          <w:sz w:val="21"/>
          <w:szCs w:val="21"/>
        </w:rPr>
        <w:t>Отдел ГИБДД УМВД России по Кировскому району г. Санкт-Петербурга,</w:t>
      </w:r>
    </w:p>
    <w:p w:rsidR="00F1137B" w:rsidRPr="00E703A8" w:rsidRDefault="00F1137B" w:rsidP="006D2BAA">
      <w:pPr>
        <w:pStyle w:val="aa"/>
        <w:numPr>
          <w:ilvl w:val="0"/>
          <w:numId w:val="224"/>
        </w:numPr>
        <w:spacing w:after="0"/>
        <w:ind w:left="284" w:hanging="284"/>
        <w:jc w:val="both"/>
        <w:rPr>
          <w:rFonts w:ascii="Times New Roman" w:hAnsi="Times New Roman"/>
          <w:bCs/>
          <w:sz w:val="21"/>
          <w:szCs w:val="21"/>
        </w:rPr>
      </w:pPr>
      <w:r w:rsidRPr="00E703A8">
        <w:rPr>
          <w:rFonts w:ascii="Times New Roman" w:hAnsi="Times New Roman"/>
          <w:sz w:val="21"/>
          <w:szCs w:val="21"/>
        </w:rPr>
        <w:t xml:space="preserve"> ГБУ ДО ЦДЮТТ Кировского района Санкт-Петербурга.</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2.2. Непосредственное проведение Конкурса возлагается на:</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 xml:space="preserve">Районный опорный центр по предупреждению детского дорожно-транспортного травматизма и безопасности дорожного движения государственного бюджетного учреждения дополнительного образования Центра </w:t>
      </w:r>
      <w:r w:rsidRPr="00E703A8">
        <w:rPr>
          <w:rStyle w:val="af4"/>
          <w:rFonts w:ascii="Times New Roman" w:eastAsiaTheme="majorEastAsia" w:hAnsi="Times New Roman"/>
          <w:b w:val="0"/>
          <w:sz w:val="21"/>
          <w:szCs w:val="21"/>
        </w:rPr>
        <w:t>детского (юношеского) технического творчества Кировского района</w:t>
      </w:r>
      <w:r w:rsidRPr="00E703A8">
        <w:rPr>
          <w:rFonts w:ascii="Times New Roman" w:hAnsi="Times New Roman"/>
          <w:b/>
          <w:sz w:val="21"/>
          <w:szCs w:val="21"/>
        </w:rPr>
        <w:t xml:space="preserve"> (</w:t>
      </w:r>
      <w:r w:rsidRPr="00E703A8">
        <w:rPr>
          <w:rFonts w:ascii="Times New Roman" w:hAnsi="Times New Roman"/>
          <w:sz w:val="21"/>
          <w:szCs w:val="21"/>
        </w:rPr>
        <w:t xml:space="preserve">далее – ГБУ ДО ЦДЮТТ); </w:t>
      </w:r>
    </w:p>
    <w:p w:rsidR="00F1137B" w:rsidRPr="00E703A8" w:rsidRDefault="00F1137B" w:rsidP="006D2BAA">
      <w:pPr>
        <w:pStyle w:val="aa"/>
        <w:numPr>
          <w:ilvl w:val="0"/>
          <w:numId w:val="224"/>
        </w:numPr>
        <w:spacing w:after="0"/>
        <w:ind w:left="284" w:hanging="284"/>
        <w:jc w:val="both"/>
        <w:rPr>
          <w:rFonts w:ascii="Times New Roman" w:hAnsi="Times New Roman"/>
          <w:sz w:val="21"/>
          <w:szCs w:val="21"/>
        </w:rPr>
      </w:pPr>
      <w:r w:rsidRPr="00E703A8">
        <w:rPr>
          <w:rFonts w:ascii="Times New Roman" w:hAnsi="Times New Roman"/>
          <w:sz w:val="21"/>
          <w:szCs w:val="21"/>
        </w:rPr>
        <w:t>Отделение пропаганды безопасности дорожного движения отдела ГИБДД УМВД России по Кировскому району г. Санкт-Петербургу.</w:t>
      </w:r>
    </w:p>
    <w:p w:rsidR="00F1137B" w:rsidRPr="00E703A8" w:rsidRDefault="00F1137B" w:rsidP="006D2BAA">
      <w:pPr>
        <w:tabs>
          <w:tab w:val="num" w:pos="0"/>
        </w:tabs>
        <w:spacing w:after="0"/>
        <w:ind w:right="37"/>
        <w:jc w:val="both"/>
        <w:rPr>
          <w:rFonts w:ascii="Times New Roman" w:hAnsi="Times New Roman"/>
          <w:bCs/>
          <w:sz w:val="21"/>
          <w:szCs w:val="21"/>
        </w:rPr>
      </w:pPr>
      <w:r w:rsidRPr="00E703A8">
        <w:rPr>
          <w:rFonts w:ascii="Times New Roman" w:hAnsi="Times New Roman"/>
          <w:sz w:val="21"/>
          <w:szCs w:val="21"/>
        </w:rPr>
        <w:t xml:space="preserve">2.3. Для подготовки и проведения Конкурса из организаторов создаётся организационный </w:t>
      </w:r>
      <w:r w:rsidRPr="00E703A8">
        <w:rPr>
          <w:rFonts w:ascii="Times New Roman" w:hAnsi="Times New Roman"/>
          <w:bCs/>
          <w:sz w:val="21"/>
          <w:szCs w:val="21"/>
        </w:rPr>
        <w:t xml:space="preserve">комитет, из состава которого формируется главная судейская коллегия и организационная бригада, которые осуществляют </w:t>
      </w:r>
      <w:r w:rsidRPr="00E703A8">
        <w:rPr>
          <w:rFonts w:ascii="Times New Roman" w:hAnsi="Times New Roman"/>
          <w:sz w:val="21"/>
          <w:szCs w:val="21"/>
        </w:rPr>
        <w:t>методическое руководство, разрабатывают регламенты, решают вопросы по подготовке и проведению конкурса, осуществляют контроль за соблюдением порядка проведения, подводят итоги, решают другие организационные вопросы.</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bCs/>
          <w:iCs/>
          <w:sz w:val="21"/>
          <w:szCs w:val="21"/>
        </w:rPr>
      </w:pPr>
      <w:r w:rsidRPr="00E703A8">
        <w:rPr>
          <w:rFonts w:ascii="Times New Roman" w:hAnsi="Times New Roman"/>
          <w:b/>
          <w:sz w:val="21"/>
          <w:szCs w:val="21"/>
        </w:rPr>
        <w:t xml:space="preserve">3. </w:t>
      </w:r>
      <w:r w:rsidRPr="00E703A8">
        <w:rPr>
          <w:rFonts w:ascii="Times New Roman" w:hAnsi="Times New Roman"/>
          <w:b/>
          <w:bCs/>
          <w:iCs/>
          <w:sz w:val="21"/>
          <w:szCs w:val="21"/>
        </w:rPr>
        <w:t xml:space="preserve">Участники Конкурса </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3.1. В Конкурсе принимают участие семейные команды: учащиеся в ОУ Кировского района и их родители.</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3.2. Команда состоит из 4 человек: 2 взрослых (разного пола, родственная связь значения не имеет), 2 ребенка (от 8 до 11 лет, (родственная связь значения не имеет) учащиеся образовательного учреждения Кировского района Санкт-Петербурга). </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3.3. От образовательного учреждения представляется 1 команда.</w:t>
      </w:r>
    </w:p>
    <w:p w:rsidR="00F1137B" w:rsidRPr="00E703A8" w:rsidRDefault="00F1137B" w:rsidP="006D2BAA">
      <w:pPr>
        <w:spacing w:after="0"/>
        <w:ind w:left="-5" w:hanging="10"/>
        <w:jc w:val="both"/>
        <w:rPr>
          <w:rFonts w:ascii="Times New Roman" w:hAnsi="Times New Roman"/>
          <w:sz w:val="21"/>
          <w:szCs w:val="21"/>
        </w:rPr>
      </w:pPr>
    </w:p>
    <w:p w:rsidR="00F1137B" w:rsidRPr="00E703A8" w:rsidRDefault="00F1137B" w:rsidP="006D2BAA">
      <w:pPr>
        <w:widowControl w:val="0"/>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4. Время и место проведения Конкурса</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 Конкурс состоится </w:t>
      </w:r>
      <w:r w:rsidRPr="00E703A8">
        <w:rPr>
          <w:rFonts w:ascii="Times New Roman" w:hAnsi="Times New Roman"/>
          <w:b/>
          <w:sz w:val="21"/>
          <w:szCs w:val="21"/>
        </w:rPr>
        <w:t>10 октября 2020 г</w:t>
      </w:r>
      <w:r w:rsidRPr="00E32D07">
        <w:rPr>
          <w:rFonts w:ascii="Times New Roman" w:hAnsi="Times New Roman"/>
          <w:sz w:val="21"/>
          <w:szCs w:val="21"/>
        </w:rPr>
        <w:t>. в 12.00 ч.</w:t>
      </w:r>
      <w:r w:rsidRPr="00E703A8">
        <w:rPr>
          <w:rFonts w:ascii="Times New Roman" w:hAnsi="Times New Roman"/>
          <w:sz w:val="21"/>
          <w:szCs w:val="21"/>
        </w:rPr>
        <w:t xml:space="preserve">в ГБУ ДОЦентр детского (юношеского) технического творчества Кировского района, по адресу: </w:t>
      </w:r>
      <w:r w:rsidRPr="00E703A8">
        <w:rPr>
          <w:rFonts w:ascii="Times New Roman" w:hAnsi="Times New Roman"/>
          <w:sz w:val="21"/>
          <w:szCs w:val="21"/>
          <w:u w:val="single"/>
        </w:rPr>
        <w:t>ул. Маршала Говорова, д. 34, лит 3</w:t>
      </w:r>
      <w:r w:rsidRPr="00E703A8">
        <w:rPr>
          <w:rFonts w:ascii="Times New Roman" w:hAnsi="Times New Roman"/>
          <w:sz w:val="21"/>
          <w:szCs w:val="21"/>
        </w:rPr>
        <w:t xml:space="preserve"> (сад им. 9 января)</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 Начало регистрации команд в 11.30 ч.</w:t>
      </w:r>
    </w:p>
    <w:p w:rsidR="00F1137B" w:rsidRPr="00E703A8" w:rsidRDefault="00F1137B" w:rsidP="006D2BAA">
      <w:pPr>
        <w:widowControl w:val="0"/>
        <w:autoSpaceDE w:val="0"/>
        <w:autoSpaceDN w:val="0"/>
        <w:adjustRightInd w:val="0"/>
        <w:spacing w:after="0"/>
        <w:ind w:left="720"/>
        <w:jc w:val="both"/>
        <w:rPr>
          <w:rFonts w:ascii="Times New Roman" w:hAnsi="Times New Roman"/>
          <w:b/>
          <w:sz w:val="21"/>
          <w:szCs w:val="21"/>
        </w:rPr>
      </w:pPr>
    </w:p>
    <w:p w:rsidR="00F1137B" w:rsidRPr="00E703A8" w:rsidRDefault="00F1137B" w:rsidP="006D2BAA">
      <w:pPr>
        <w:widowControl w:val="0"/>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5. Порядок проведения Конкурса</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5.1. Для участия в Конкурсе необходимо подать Заявку от ОУ (приложение 1) в РОЦ по ПДДТТ и БДД </w:t>
      </w:r>
      <w:r w:rsidR="00E32D07">
        <w:rPr>
          <w:rFonts w:ascii="Times New Roman" w:hAnsi="Times New Roman"/>
          <w:b/>
          <w:sz w:val="21"/>
          <w:szCs w:val="21"/>
        </w:rPr>
        <w:t>с 28</w:t>
      </w:r>
      <w:r w:rsidRPr="00E703A8">
        <w:rPr>
          <w:rFonts w:ascii="Times New Roman" w:hAnsi="Times New Roman"/>
          <w:b/>
          <w:sz w:val="21"/>
          <w:szCs w:val="21"/>
        </w:rPr>
        <w:t xml:space="preserve"> по 30 сентября 2020 года </w:t>
      </w:r>
      <w:r w:rsidRPr="00E703A8">
        <w:rPr>
          <w:rFonts w:ascii="Times New Roman" w:hAnsi="Times New Roman"/>
          <w:sz w:val="21"/>
          <w:szCs w:val="21"/>
        </w:rPr>
        <w:t xml:space="preserve">по электронной почте </w:t>
      </w:r>
      <w:hyperlink r:id="rId183" w:history="1">
        <w:r w:rsidRPr="00E703A8">
          <w:rPr>
            <w:rStyle w:val="a7"/>
            <w:rFonts w:ascii="Times New Roman" w:hAnsi="Times New Roman"/>
            <w:color w:val="auto"/>
            <w:sz w:val="21"/>
            <w:szCs w:val="21"/>
            <w:lang w:val="en-US"/>
          </w:rPr>
          <w:t>cdutt</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pdd</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mail</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(с пометкой «Заявка на Семейный конкурс»). Дополнительная информация по тел. 252-15-40.</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5.2. Заявка на районный этап Конкурса должна быть в печатаном и электронном виде и отражать полную информацию об участниках без применения сокращений. Заявка должна быть заверена подписью руководителя и печатью ОУ.</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5.3. В день проведения Конкурса команда представляет в организационный комитет следующие документы: </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оригинал заявки на участие в Конкурсе, заверенной директором ОУ и печатью;</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Страховку на день проведения соревнований для всех участников команды.</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Согласие законного представителя на обработку персональных данных несовершеннолетнего</w:t>
      </w:r>
    </w:p>
    <w:p w:rsidR="00F1137B" w:rsidRPr="00E32D07"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5.4. Участники семейных команд должны иметь единую форму, удобную для прохождения конкурсных испытаний. Команда должна иметь название, эмблему (у каждого участника) и девиз (в стихотворной форме или прозе, но длинной не более 8 строк). </w:t>
      </w:r>
      <w:r w:rsidRPr="00E32D07">
        <w:rPr>
          <w:rFonts w:ascii="Times New Roman" w:hAnsi="Times New Roman"/>
          <w:sz w:val="21"/>
          <w:szCs w:val="21"/>
        </w:rPr>
        <w:t>Все участники должны уметь водить велосипед.Элементы защиты для всех участников Конкурса обязательны!</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widowControl w:val="0"/>
        <w:autoSpaceDE w:val="0"/>
        <w:autoSpaceDN w:val="0"/>
        <w:adjustRightInd w:val="0"/>
        <w:spacing w:after="0"/>
        <w:jc w:val="both"/>
        <w:rPr>
          <w:rFonts w:ascii="Times New Roman" w:hAnsi="Times New Roman"/>
          <w:b/>
          <w:sz w:val="21"/>
          <w:szCs w:val="21"/>
        </w:rPr>
      </w:pPr>
      <w:r w:rsidRPr="00E703A8">
        <w:rPr>
          <w:rFonts w:ascii="Times New Roman" w:hAnsi="Times New Roman"/>
          <w:b/>
          <w:sz w:val="21"/>
          <w:szCs w:val="21"/>
        </w:rPr>
        <w:t>6. Содержание Конкурса</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6.1. Конкурс содержит 6 основных конкурсных испытаний, среди которых: </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задание на знание истории и теории дорожного движения;</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эстафета на велосипедах и 2х колёсных самокатах;</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творческое домашнее задание на тему «</w:t>
      </w:r>
      <w:r w:rsidRPr="00E703A8">
        <w:rPr>
          <w:rFonts w:ascii="Times New Roman" w:hAnsi="Times New Roman"/>
          <w:i/>
          <w:sz w:val="21"/>
          <w:szCs w:val="21"/>
        </w:rPr>
        <w:t>Район дорожной безопасности</w:t>
      </w:r>
      <w:r w:rsidRPr="00E703A8">
        <w:rPr>
          <w:rFonts w:ascii="Times New Roman" w:hAnsi="Times New Roman"/>
          <w:sz w:val="21"/>
          <w:szCs w:val="21"/>
        </w:rPr>
        <w:t xml:space="preserve">» – </w:t>
      </w:r>
    </w:p>
    <w:p w:rsidR="00F1137B" w:rsidRPr="00E703A8" w:rsidRDefault="00F1137B" w:rsidP="006D2BAA">
      <w:pPr>
        <w:pStyle w:val="aa"/>
        <w:spacing w:after="0"/>
        <w:ind w:left="0"/>
        <w:jc w:val="both"/>
        <w:rPr>
          <w:rFonts w:ascii="Times New Roman" w:hAnsi="Times New Roman"/>
          <w:sz w:val="21"/>
          <w:szCs w:val="21"/>
        </w:rPr>
      </w:pPr>
      <w:r w:rsidRPr="00E703A8">
        <w:rPr>
          <w:rFonts w:ascii="Times New Roman" w:hAnsi="Times New Roman"/>
          <w:sz w:val="21"/>
          <w:szCs w:val="21"/>
        </w:rPr>
        <w:t>баннер - формат А-2 в горизонтальном исполнении;</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оказание первой доврачебной помощи пострадавшему;</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задания на знания жестов регулировщика;</w:t>
      </w:r>
    </w:p>
    <w:p w:rsidR="00F1137B" w:rsidRPr="00E703A8" w:rsidRDefault="00F1137B" w:rsidP="006D2BAA">
      <w:pPr>
        <w:pStyle w:val="aa"/>
        <w:numPr>
          <w:ilvl w:val="0"/>
          <w:numId w:val="224"/>
        </w:numPr>
        <w:spacing w:after="0"/>
        <w:ind w:left="0" w:firstLine="0"/>
        <w:jc w:val="both"/>
        <w:rPr>
          <w:rFonts w:ascii="Times New Roman" w:hAnsi="Times New Roman"/>
          <w:sz w:val="21"/>
          <w:szCs w:val="21"/>
        </w:rPr>
      </w:pPr>
      <w:r w:rsidRPr="00E703A8">
        <w:rPr>
          <w:rFonts w:ascii="Times New Roman" w:hAnsi="Times New Roman"/>
          <w:sz w:val="21"/>
          <w:szCs w:val="21"/>
        </w:rPr>
        <w:t>сборка велосипеда.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Организаторы оставляют за собой право изменения конкурсной программы, не меняя тематику конкурсных испытаний.</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7. Подведение итогов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7.1. По итогам участия в Конкурсе будут выявлены семейные команды, ставшие Победителями конкурса 1, 2, 3 место.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7.2. Победители определяются по сумме мест, полученных на 6 основных соревновательных этапах.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7.3 Команда, занявшая 1 место на районном этапе Конкурса, будет представлять Кировский район в мае 2021 года на городском </w:t>
      </w:r>
      <w:r w:rsidRPr="00E703A8">
        <w:rPr>
          <w:rFonts w:ascii="Times New Roman" w:hAnsi="Times New Roman"/>
          <w:bCs/>
          <w:sz w:val="21"/>
          <w:szCs w:val="21"/>
        </w:rPr>
        <w:t>семейном спортивно-интеллектуальном конкурсе по безопасности дорожного движения «Дружная семья знает ПДД от А до 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7.4. Участники конкурса награждаются сертификатами. Победители и Призеры Конкурса награждаются дипломами.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7.5. Организаторы оставляют за собой право присуждения дополнительных наград.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6"/>
        <w:spacing w:after="0"/>
        <w:ind w:left="0"/>
        <w:jc w:val="both"/>
        <w:rPr>
          <w:rFonts w:ascii="Times New Roman" w:hAnsi="Times New Roman"/>
          <w:b/>
          <w:sz w:val="21"/>
          <w:szCs w:val="21"/>
        </w:rPr>
      </w:pPr>
      <w:r w:rsidRPr="00E703A8">
        <w:rPr>
          <w:rFonts w:ascii="Times New Roman" w:hAnsi="Times New Roman"/>
          <w:b/>
          <w:sz w:val="21"/>
          <w:szCs w:val="21"/>
        </w:rPr>
        <w:t>8. Обеспечение безопасности участников Конкурса</w:t>
      </w:r>
    </w:p>
    <w:p w:rsidR="00F1137B" w:rsidRPr="00E703A8" w:rsidRDefault="00F1137B" w:rsidP="006D2BAA">
      <w:pPr>
        <w:tabs>
          <w:tab w:val="left" w:pos="0"/>
        </w:tabs>
        <w:spacing w:after="0"/>
        <w:jc w:val="both"/>
        <w:rPr>
          <w:rFonts w:ascii="Times New Roman" w:hAnsi="Times New Roman"/>
          <w:bCs/>
          <w:sz w:val="21"/>
          <w:szCs w:val="21"/>
        </w:rPr>
      </w:pPr>
      <w:r w:rsidRPr="00E703A8">
        <w:rPr>
          <w:rFonts w:ascii="Times New Roman" w:hAnsi="Times New Roman"/>
          <w:sz w:val="21"/>
          <w:szCs w:val="21"/>
        </w:rPr>
        <w:t xml:space="preserve">8.1. Ответственность </w:t>
      </w:r>
      <w:r w:rsidRPr="00E703A8">
        <w:rPr>
          <w:rFonts w:ascii="Times New Roman" w:hAnsi="Times New Roman"/>
          <w:bCs/>
          <w:sz w:val="21"/>
          <w:szCs w:val="21"/>
        </w:rPr>
        <w:t>за подготовку мест соревнований и соблюдение мер безопасности при проведении соревнований</w:t>
      </w:r>
      <w:r w:rsidRPr="00E703A8">
        <w:rPr>
          <w:rFonts w:ascii="Times New Roman" w:hAnsi="Times New Roman"/>
          <w:sz w:val="21"/>
          <w:szCs w:val="21"/>
        </w:rPr>
        <w:t xml:space="preserve"> в рамках Конкурса несут представители ЦДЮТТ</w:t>
      </w:r>
      <w:r w:rsidRPr="00E703A8">
        <w:rPr>
          <w:rFonts w:ascii="Times New Roman" w:hAnsi="Times New Roman"/>
          <w:bCs/>
          <w:sz w:val="21"/>
          <w:szCs w:val="21"/>
        </w:rPr>
        <w:t>.</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 xml:space="preserve">8.2. Участники от направляющей стороны несут персональную ответственность за жизнь и здоровье, а также выполнение правил техники безопасности, соблюдение дисциплины на месте проведения Конкурса.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Дополнительная информация по тел. 252-15-40 Логинова Надежда Викторовна – зав. РОЦ по ПДДТТ и БДД, Бычкова Елена Николаевна – методист РОЦ по ПДДТТ и БДД.</w:t>
      </w:r>
    </w:p>
    <w:p w:rsidR="00F1137B" w:rsidRPr="00E703A8" w:rsidRDefault="00F1137B" w:rsidP="006D2BAA">
      <w:pPr>
        <w:tabs>
          <w:tab w:val="num" w:pos="0"/>
        </w:tabs>
        <w:spacing w:after="0"/>
        <w:ind w:firstLine="709"/>
        <w:jc w:val="both"/>
        <w:rPr>
          <w:rFonts w:ascii="Times New Roman" w:hAnsi="Times New Roman"/>
          <w:b/>
          <w:sz w:val="21"/>
          <w:szCs w:val="21"/>
        </w:rPr>
      </w:pPr>
    </w:p>
    <w:p w:rsidR="00F1137B" w:rsidRPr="00E703A8" w:rsidRDefault="00F1137B" w:rsidP="000445EE">
      <w:pPr>
        <w:tabs>
          <w:tab w:val="num" w:pos="0"/>
        </w:tabs>
        <w:spacing w:after="0"/>
        <w:ind w:firstLine="709"/>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keepNext/>
        <w:keepLines/>
        <w:spacing w:after="0"/>
        <w:ind w:left="5103" w:right="-15" w:hanging="10"/>
        <w:jc w:val="both"/>
        <w:outlineLvl w:val="1"/>
        <w:rPr>
          <w:rFonts w:ascii="Times New Roman" w:hAnsi="Times New Roman"/>
          <w:i/>
          <w:sz w:val="21"/>
          <w:szCs w:val="21"/>
        </w:rPr>
      </w:pPr>
      <w:r w:rsidRPr="00E703A8">
        <w:rPr>
          <w:rFonts w:ascii="Times New Roman" w:hAnsi="Times New Roman"/>
          <w:iCs/>
          <w:sz w:val="21"/>
          <w:szCs w:val="21"/>
        </w:rPr>
        <w:t xml:space="preserve">к Положению </w:t>
      </w:r>
      <w:r w:rsidRPr="00E703A8">
        <w:rPr>
          <w:rFonts w:ascii="Times New Roman" w:hAnsi="Times New Roman"/>
          <w:sz w:val="21"/>
          <w:szCs w:val="21"/>
        </w:rPr>
        <w:t xml:space="preserve">о проведении районного этапа городского семейного спортивно-интеллектуального конкурса «Дружная семья знает ПДД от А до Я» </w:t>
      </w:r>
    </w:p>
    <w:p w:rsidR="00F1137B" w:rsidRPr="00E703A8" w:rsidRDefault="00F1137B" w:rsidP="006D2BAA">
      <w:pPr>
        <w:keepNext/>
        <w:keepLines/>
        <w:spacing w:after="0"/>
        <w:ind w:left="10" w:right="-15" w:hanging="10"/>
        <w:jc w:val="both"/>
        <w:outlineLvl w:val="0"/>
        <w:rPr>
          <w:rFonts w:ascii="Times New Roman" w:hAnsi="Times New Roman"/>
          <w:b/>
          <w:sz w:val="21"/>
          <w:szCs w:val="21"/>
        </w:rPr>
      </w:pPr>
    </w:p>
    <w:p w:rsidR="00F1137B" w:rsidRPr="00E703A8" w:rsidRDefault="00F1137B" w:rsidP="000445EE">
      <w:pPr>
        <w:keepNext/>
        <w:keepLines/>
        <w:spacing w:after="0"/>
        <w:ind w:left="10" w:right="-15" w:hanging="10"/>
        <w:jc w:val="center"/>
        <w:outlineLvl w:val="0"/>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0445EE">
      <w:pPr>
        <w:keepNext/>
        <w:keepLines/>
        <w:spacing w:after="0"/>
        <w:ind w:left="10" w:right="-15" w:hanging="10"/>
        <w:jc w:val="center"/>
        <w:outlineLvl w:val="1"/>
        <w:rPr>
          <w:rFonts w:ascii="Times New Roman" w:hAnsi="Times New Roman"/>
          <w:sz w:val="21"/>
          <w:szCs w:val="21"/>
        </w:rPr>
      </w:pPr>
      <w:r w:rsidRPr="00E703A8">
        <w:rPr>
          <w:rFonts w:ascii="Times New Roman" w:hAnsi="Times New Roman"/>
          <w:sz w:val="21"/>
          <w:szCs w:val="21"/>
        </w:rPr>
        <w:t>на участие в районном этапе городского семейного спортивно-интеллектуального конкурса</w:t>
      </w:r>
    </w:p>
    <w:p w:rsidR="00F1137B" w:rsidRPr="00E703A8" w:rsidRDefault="00F1137B" w:rsidP="000445EE">
      <w:pPr>
        <w:keepNext/>
        <w:keepLines/>
        <w:spacing w:after="0"/>
        <w:ind w:left="10" w:right="-15" w:hanging="10"/>
        <w:jc w:val="center"/>
        <w:outlineLvl w:val="0"/>
        <w:rPr>
          <w:rFonts w:ascii="Times New Roman" w:hAnsi="Times New Roman"/>
          <w:b/>
          <w:sz w:val="21"/>
          <w:szCs w:val="21"/>
        </w:rPr>
      </w:pPr>
      <w:r w:rsidRPr="00E703A8">
        <w:rPr>
          <w:rFonts w:ascii="Times New Roman" w:hAnsi="Times New Roman"/>
          <w:b/>
          <w:sz w:val="21"/>
          <w:szCs w:val="21"/>
        </w:rPr>
        <w:t>«Дружная семья знает ПДД от А до Я»</w:t>
      </w:r>
    </w:p>
    <w:p w:rsidR="00F1137B" w:rsidRPr="00E703A8" w:rsidRDefault="00F1137B" w:rsidP="006D2BAA">
      <w:pPr>
        <w:keepNext/>
        <w:keepLines/>
        <w:spacing w:after="0"/>
        <w:ind w:left="10" w:right="-15" w:hanging="10"/>
        <w:jc w:val="both"/>
        <w:outlineLvl w:val="0"/>
        <w:rPr>
          <w:rFonts w:ascii="Times New Roman" w:hAnsi="Times New Roman"/>
          <w:sz w:val="21"/>
          <w:szCs w:val="21"/>
        </w:rPr>
      </w:pP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ГБОУ № ________ Кировского района</w:t>
      </w:r>
    </w:p>
    <w:p w:rsidR="00F1137B" w:rsidRPr="00E703A8" w:rsidRDefault="00F1137B" w:rsidP="006D2BAA">
      <w:pPr>
        <w:spacing w:after="0"/>
        <w:jc w:val="both"/>
        <w:rPr>
          <w:rFonts w:ascii="Times New Roman" w:hAnsi="Times New Roman"/>
          <w:sz w:val="21"/>
          <w:szCs w:val="21"/>
        </w:rPr>
      </w:pPr>
    </w:p>
    <w:tbl>
      <w:tblPr>
        <w:tblStyle w:val="TableGrid"/>
        <w:tblW w:w="9969" w:type="dxa"/>
        <w:jc w:val="center"/>
        <w:tblInd w:w="0" w:type="dxa"/>
        <w:tblCellMar>
          <w:left w:w="108" w:type="dxa"/>
          <w:right w:w="115" w:type="dxa"/>
        </w:tblCellMar>
        <w:tblLook w:val="04A0" w:firstRow="1" w:lastRow="0" w:firstColumn="1" w:lastColumn="0" w:noHBand="0" w:noVBand="1"/>
      </w:tblPr>
      <w:tblGrid>
        <w:gridCol w:w="1735"/>
        <w:gridCol w:w="2542"/>
        <w:gridCol w:w="2149"/>
        <w:gridCol w:w="1992"/>
        <w:gridCol w:w="1551"/>
      </w:tblGrid>
      <w:tr w:rsidR="00F1137B" w:rsidRPr="00E703A8" w:rsidTr="00F1137B">
        <w:trPr>
          <w:trHeight w:val="470"/>
          <w:jc w:val="center"/>
        </w:trPr>
        <w:tc>
          <w:tcPr>
            <w:tcW w:w="173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ind w:left="2"/>
              <w:jc w:val="both"/>
              <w:rPr>
                <w:rFonts w:ascii="Times New Roman" w:hAnsi="Times New Roman"/>
                <w:sz w:val="21"/>
                <w:szCs w:val="21"/>
              </w:rPr>
            </w:pPr>
            <w:r w:rsidRPr="00E703A8">
              <w:rPr>
                <w:rFonts w:ascii="Times New Roman" w:hAnsi="Times New Roman"/>
                <w:sz w:val="21"/>
                <w:szCs w:val="21"/>
              </w:rPr>
              <w:t xml:space="preserve">Участники команды </w:t>
            </w:r>
          </w:p>
        </w:tc>
        <w:tc>
          <w:tcPr>
            <w:tcW w:w="254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 xml:space="preserve">Фамилия, Имя, Отчество </w:t>
            </w:r>
          </w:p>
        </w:tc>
        <w:tc>
          <w:tcPr>
            <w:tcW w:w="2149"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ind w:left="55"/>
              <w:jc w:val="both"/>
              <w:rPr>
                <w:rFonts w:ascii="Times New Roman" w:hAnsi="Times New Roman"/>
                <w:sz w:val="21"/>
                <w:szCs w:val="21"/>
              </w:rPr>
            </w:pPr>
            <w:r w:rsidRPr="00E703A8">
              <w:rPr>
                <w:rFonts w:ascii="Times New Roman" w:hAnsi="Times New Roman"/>
                <w:sz w:val="21"/>
                <w:szCs w:val="21"/>
              </w:rPr>
              <w:t xml:space="preserve">Водительский стаж </w:t>
            </w:r>
            <w:r w:rsidRPr="00E703A8">
              <w:rPr>
                <w:rFonts w:ascii="Times New Roman" w:hAnsi="Times New Roman"/>
                <w:i/>
                <w:sz w:val="21"/>
                <w:szCs w:val="21"/>
              </w:rPr>
              <w:t>(для родителей)</w:t>
            </w:r>
            <w:r w:rsidRPr="00E703A8">
              <w:rPr>
                <w:rFonts w:ascii="Times New Roman" w:hAnsi="Times New Roman"/>
                <w:sz w:val="21"/>
                <w:szCs w:val="21"/>
              </w:rPr>
              <w:t>/ школа, класс</w:t>
            </w:r>
          </w:p>
          <w:p w:rsidR="00F1137B" w:rsidRPr="00E703A8" w:rsidRDefault="00F1137B" w:rsidP="006D2BAA">
            <w:pPr>
              <w:ind w:left="55"/>
              <w:jc w:val="both"/>
              <w:rPr>
                <w:rFonts w:ascii="Times New Roman" w:hAnsi="Times New Roman"/>
                <w:sz w:val="21"/>
                <w:szCs w:val="21"/>
              </w:rPr>
            </w:pPr>
            <w:r w:rsidRPr="00E703A8">
              <w:rPr>
                <w:rFonts w:ascii="Times New Roman" w:hAnsi="Times New Roman"/>
                <w:sz w:val="21"/>
                <w:szCs w:val="21"/>
              </w:rPr>
              <w:t>(</w:t>
            </w:r>
            <w:r w:rsidRPr="00E703A8">
              <w:rPr>
                <w:rFonts w:ascii="Times New Roman" w:hAnsi="Times New Roman"/>
                <w:i/>
                <w:sz w:val="21"/>
                <w:szCs w:val="21"/>
              </w:rPr>
              <w:t>для ребенка)</w:t>
            </w:r>
          </w:p>
        </w:tc>
        <w:tc>
          <w:tcPr>
            <w:tcW w:w="19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Контактный телефон</w:t>
            </w:r>
          </w:p>
        </w:tc>
        <w:tc>
          <w:tcPr>
            <w:tcW w:w="155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Допуск врача</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(для учащихся ОУ)</w:t>
            </w:r>
          </w:p>
        </w:tc>
      </w:tr>
      <w:tr w:rsidR="00F1137B" w:rsidRPr="00E703A8" w:rsidTr="00F1137B">
        <w:trPr>
          <w:trHeight w:val="240"/>
          <w:jc w:val="center"/>
        </w:trPr>
        <w:tc>
          <w:tcPr>
            <w:tcW w:w="173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 xml:space="preserve"> взрослый </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(мужчина)</w:t>
            </w:r>
          </w:p>
        </w:tc>
        <w:tc>
          <w:tcPr>
            <w:tcW w:w="254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p>
        </w:tc>
        <w:tc>
          <w:tcPr>
            <w:tcW w:w="2149"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9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55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w:t>
            </w:r>
          </w:p>
        </w:tc>
      </w:tr>
      <w:tr w:rsidR="00F1137B" w:rsidRPr="00E703A8" w:rsidTr="00F1137B">
        <w:trPr>
          <w:trHeight w:val="240"/>
          <w:jc w:val="center"/>
        </w:trPr>
        <w:tc>
          <w:tcPr>
            <w:tcW w:w="173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 xml:space="preserve"> взрослый</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(женщина)</w:t>
            </w:r>
          </w:p>
        </w:tc>
        <w:tc>
          <w:tcPr>
            <w:tcW w:w="254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p>
        </w:tc>
        <w:tc>
          <w:tcPr>
            <w:tcW w:w="2149"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9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55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w:t>
            </w:r>
          </w:p>
        </w:tc>
      </w:tr>
      <w:tr w:rsidR="00F1137B" w:rsidRPr="00E703A8" w:rsidTr="00F1137B">
        <w:trPr>
          <w:trHeight w:val="240"/>
          <w:jc w:val="center"/>
        </w:trPr>
        <w:tc>
          <w:tcPr>
            <w:tcW w:w="173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Ребенок</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(8-11 лет)</w:t>
            </w:r>
          </w:p>
        </w:tc>
        <w:tc>
          <w:tcPr>
            <w:tcW w:w="254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p>
        </w:tc>
        <w:tc>
          <w:tcPr>
            <w:tcW w:w="2149"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9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55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r>
      <w:tr w:rsidR="00F1137B" w:rsidRPr="00E703A8" w:rsidTr="00F1137B">
        <w:trPr>
          <w:trHeight w:val="240"/>
          <w:jc w:val="center"/>
        </w:trPr>
        <w:tc>
          <w:tcPr>
            <w:tcW w:w="1735"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Ребенок</w:t>
            </w:r>
          </w:p>
          <w:p w:rsidR="00F1137B" w:rsidRPr="00E703A8" w:rsidRDefault="00F1137B" w:rsidP="006D2BAA">
            <w:pPr>
              <w:jc w:val="both"/>
              <w:rPr>
                <w:rFonts w:ascii="Times New Roman" w:hAnsi="Times New Roman"/>
                <w:sz w:val="21"/>
                <w:szCs w:val="21"/>
              </w:rPr>
            </w:pPr>
            <w:r w:rsidRPr="00E703A8">
              <w:rPr>
                <w:rFonts w:ascii="Times New Roman" w:hAnsi="Times New Roman"/>
                <w:sz w:val="21"/>
                <w:szCs w:val="21"/>
              </w:rPr>
              <w:t>(8-11 лет)</w:t>
            </w:r>
          </w:p>
        </w:tc>
        <w:tc>
          <w:tcPr>
            <w:tcW w:w="254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p w:rsidR="00F1137B" w:rsidRPr="00E703A8" w:rsidRDefault="00F1137B" w:rsidP="006D2BAA">
            <w:pPr>
              <w:jc w:val="both"/>
              <w:rPr>
                <w:rFonts w:ascii="Times New Roman" w:hAnsi="Times New Roman"/>
                <w:sz w:val="21"/>
                <w:szCs w:val="21"/>
              </w:rPr>
            </w:pPr>
          </w:p>
        </w:tc>
        <w:tc>
          <w:tcPr>
            <w:tcW w:w="2149"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992"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c>
          <w:tcPr>
            <w:tcW w:w="1551" w:type="dxa"/>
            <w:tcBorders>
              <w:top w:val="single" w:sz="4" w:space="0" w:color="000000"/>
              <w:left w:val="single" w:sz="4" w:space="0" w:color="000000"/>
              <w:bottom w:val="single" w:sz="4" w:space="0" w:color="000000"/>
              <w:right w:val="single" w:sz="4" w:space="0" w:color="000000"/>
            </w:tcBorders>
          </w:tcPr>
          <w:p w:rsidR="00F1137B" w:rsidRPr="00E703A8" w:rsidRDefault="00F1137B" w:rsidP="006D2BAA">
            <w:pPr>
              <w:jc w:val="both"/>
              <w:rPr>
                <w:rFonts w:ascii="Times New Roman" w:hAnsi="Times New Roman"/>
                <w:sz w:val="21"/>
                <w:szCs w:val="21"/>
              </w:rPr>
            </w:pPr>
          </w:p>
        </w:tc>
      </w:tr>
    </w:tbl>
    <w:p w:rsidR="00F1137B" w:rsidRPr="00E703A8" w:rsidRDefault="00F1137B" w:rsidP="006D2BAA">
      <w:pPr>
        <w:spacing w:after="0"/>
        <w:ind w:left="-5" w:hanging="1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Всего допущено к соревнованиям _________ человек</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Подпись врача ОУ _____________</w:t>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Ф.И.О.(полностью), должность, контактный телефон ответственного за подготовку команды </w:t>
      </w:r>
    </w:p>
    <w:p w:rsidR="00F1137B" w:rsidRPr="00E703A8" w:rsidRDefault="00F1137B" w:rsidP="006D2BAA">
      <w:pPr>
        <w:pBdr>
          <w:bottom w:val="single" w:sz="12" w:space="1" w:color="auto"/>
        </w:pBdr>
        <w:spacing w:after="0"/>
        <w:ind w:left="-5" w:hanging="10"/>
        <w:jc w:val="both"/>
        <w:rPr>
          <w:rFonts w:ascii="Times New Roman" w:hAnsi="Times New Roman"/>
          <w:sz w:val="21"/>
          <w:szCs w:val="21"/>
        </w:rPr>
      </w:pPr>
    </w:p>
    <w:p w:rsidR="00F1137B" w:rsidRPr="00E703A8" w:rsidRDefault="00F1137B" w:rsidP="006D2BAA">
      <w:pPr>
        <w:spacing w:after="0"/>
        <w:ind w:left="-5" w:right="-15" w:hanging="10"/>
        <w:jc w:val="both"/>
        <w:rPr>
          <w:rFonts w:ascii="Times New Roman" w:hAnsi="Times New Roman"/>
          <w:sz w:val="21"/>
          <w:szCs w:val="21"/>
        </w:rPr>
      </w:pPr>
    </w:p>
    <w:p w:rsidR="00F1137B" w:rsidRPr="00E703A8" w:rsidRDefault="00F1137B" w:rsidP="006D2BAA">
      <w:pPr>
        <w:spacing w:after="0"/>
        <w:ind w:left="-5" w:right="-15" w:hanging="10"/>
        <w:jc w:val="both"/>
        <w:rPr>
          <w:rFonts w:ascii="Times New Roman" w:hAnsi="Times New Roman"/>
          <w:sz w:val="21"/>
          <w:szCs w:val="21"/>
        </w:rPr>
      </w:pPr>
      <w:r w:rsidRPr="00E703A8">
        <w:rPr>
          <w:rFonts w:ascii="Times New Roman" w:hAnsi="Times New Roman"/>
          <w:sz w:val="21"/>
          <w:szCs w:val="21"/>
        </w:rPr>
        <w:t xml:space="preserve">Директор ГБОУ ______________ /________________/ </w:t>
      </w:r>
    </w:p>
    <w:p w:rsidR="00F1137B" w:rsidRPr="00E703A8" w:rsidRDefault="00F1137B" w:rsidP="006D2BAA">
      <w:pPr>
        <w:spacing w:after="0"/>
        <w:ind w:left="-5" w:right="-15" w:hanging="10"/>
        <w:jc w:val="both"/>
        <w:rPr>
          <w:rFonts w:ascii="Times New Roman" w:hAnsi="Times New Roman"/>
          <w:sz w:val="21"/>
          <w:szCs w:val="21"/>
        </w:rPr>
      </w:pPr>
      <w:r w:rsidRPr="00E703A8">
        <w:rPr>
          <w:rFonts w:ascii="Times New Roman" w:hAnsi="Times New Roman"/>
          <w:sz w:val="21"/>
          <w:szCs w:val="21"/>
        </w:rPr>
        <w:t xml:space="preserve">Подпись </w:t>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p>
    <w:p w:rsidR="00F1137B" w:rsidRPr="00E703A8" w:rsidRDefault="00F1137B" w:rsidP="006D2BAA">
      <w:pPr>
        <w:spacing w:after="0"/>
        <w:ind w:left="-5" w:hanging="10"/>
        <w:jc w:val="both"/>
        <w:rPr>
          <w:rFonts w:ascii="Times New Roman" w:hAnsi="Times New Roman"/>
          <w:sz w:val="21"/>
          <w:szCs w:val="21"/>
        </w:rPr>
      </w:pPr>
      <w:r w:rsidRPr="00E703A8">
        <w:rPr>
          <w:rFonts w:ascii="Times New Roman" w:hAnsi="Times New Roman"/>
          <w:sz w:val="21"/>
          <w:szCs w:val="21"/>
        </w:rPr>
        <w:t xml:space="preserve">МП </w:t>
      </w:r>
    </w:p>
    <w:p w:rsidR="00F1137B" w:rsidRPr="00E703A8" w:rsidRDefault="00F1137B" w:rsidP="006D2BAA">
      <w:pPr>
        <w:spacing w:after="0"/>
        <w:ind w:left="-5" w:right="-15" w:hanging="10"/>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 xml:space="preserve">Дата__________ </w:t>
      </w:r>
    </w:p>
    <w:p w:rsidR="00F1137B" w:rsidRPr="00E703A8" w:rsidRDefault="00F1137B" w:rsidP="006D2BAA">
      <w:pPr>
        <w:pStyle w:val="aa"/>
        <w:spacing w:after="0"/>
        <w:ind w:left="993"/>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0445EE">
      <w:pPr>
        <w:pStyle w:val="aa"/>
        <w:spacing w:after="0"/>
        <w:ind w:left="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pStyle w:val="aa"/>
        <w:spacing w:after="0"/>
        <w:ind w:left="993"/>
        <w:jc w:val="both"/>
        <w:rPr>
          <w:rFonts w:ascii="Times New Roman" w:hAnsi="Times New Roman"/>
          <w:b/>
          <w:sz w:val="21"/>
          <w:szCs w:val="21"/>
        </w:rPr>
      </w:pP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этапе городского семейного спортивно-интеллектуального конкурса «Дружная семья знает ПДД от А до Я»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kern w:val="36"/>
          <w:sz w:val="24"/>
          <w:szCs w:val="24"/>
        </w:rPr>
      </w:pPr>
      <w:r w:rsidRPr="00E703A8">
        <w:rPr>
          <w:rFonts w:ascii="Times New Roman" w:hAnsi="Times New Roman"/>
          <w:b/>
          <w:kern w:val="36"/>
          <w:sz w:val="24"/>
          <w:szCs w:val="24"/>
        </w:rPr>
        <w:br w:type="page"/>
      </w:r>
    </w:p>
    <w:p w:rsidR="00F1137B" w:rsidRPr="00E703A8" w:rsidRDefault="00F1137B" w:rsidP="006D2BAA">
      <w:pPr>
        <w:shd w:val="clear" w:color="auto" w:fill="FEFEFE"/>
        <w:spacing w:after="0"/>
        <w:jc w:val="both"/>
        <w:outlineLvl w:val="0"/>
        <w:rPr>
          <w:rFonts w:ascii="Times New Roman" w:hAnsi="Times New Roman"/>
          <w:b/>
          <w:kern w:val="36"/>
          <w:sz w:val="24"/>
          <w:szCs w:val="24"/>
        </w:rPr>
      </w:pPr>
      <w:r w:rsidRPr="00E703A8">
        <w:rPr>
          <w:rFonts w:ascii="Times New Roman" w:hAnsi="Times New Roman"/>
          <w:b/>
          <w:kern w:val="36"/>
          <w:sz w:val="24"/>
          <w:szCs w:val="24"/>
        </w:rPr>
        <w:t>ПОЛОЖЕНИЕ О ПРОВЕДЕНИИ ОТБОРОЧНЫХ ЭТАПОВ ВСЕРОССИЙСКОГО КОНКУРСА ДЕТСКОГО ТВОРЧЕСТВА «ПОЛИЦЕЙСКИЙ ДЯДЯ СТЕПА-2021»</w:t>
      </w:r>
    </w:p>
    <w:p w:rsidR="00F1137B" w:rsidRPr="00E703A8" w:rsidRDefault="00F1137B" w:rsidP="006D2BAA">
      <w:pPr>
        <w:shd w:val="clear" w:color="auto" w:fill="FEFEFE"/>
        <w:spacing w:after="0"/>
        <w:jc w:val="both"/>
        <w:outlineLvl w:val="0"/>
        <w:rPr>
          <w:rFonts w:ascii="Times New Roman" w:hAnsi="Times New Roman"/>
          <w:b/>
          <w:kern w:val="36"/>
          <w:sz w:val="24"/>
          <w:szCs w:val="24"/>
        </w:rPr>
      </w:pPr>
    </w:p>
    <w:p w:rsidR="00F1137B" w:rsidRPr="00E703A8" w:rsidRDefault="00F1137B" w:rsidP="006D2BAA">
      <w:pPr>
        <w:pStyle w:val="af3"/>
        <w:spacing w:before="0" w:beforeAutospacing="0" w:after="0" w:line="276" w:lineRule="auto"/>
        <w:jc w:val="both"/>
        <w:rPr>
          <w:b/>
          <w:sz w:val="21"/>
          <w:szCs w:val="21"/>
        </w:rPr>
      </w:pPr>
      <w:r w:rsidRPr="00E703A8">
        <w:rPr>
          <w:b/>
          <w:sz w:val="21"/>
          <w:szCs w:val="21"/>
          <w:lang w:val="en-US"/>
        </w:rPr>
        <w:t>I</w:t>
      </w:r>
      <w:r w:rsidRPr="00E703A8">
        <w:rPr>
          <w:b/>
          <w:sz w:val="21"/>
          <w:szCs w:val="21"/>
        </w:rPr>
        <w:t>.Общие положения</w:t>
      </w:r>
    </w:p>
    <w:p w:rsidR="00F1137B" w:rsidRPr="00E703A8" w:rsidRDefault="00F1137B" w:rsidP="006D2BAA">
      <w:pPr>
        <w:pStyle w:val="af3"/>
        <w:numPr>
          <w:ilvl w:val="0"/>
          <w:numId w:val="398"/>
        </w:numPr>
        <w:spacing w:before="0" w:beforeAutospacing="0" w:after="0" w:line="276" w:lineRule="auto"/>
        <w:ind w:left="0" w:firstLine="0"/>
        <w:jc w:val="both"/>
        <w:rPr>
          <w:sz w:val="21"/>
          <w:szCs w:val="21"/>
        </w:rPr>
      </w:pPr>
      <w:r w:rsidRPr="00E703A8">
        <w:rPr>
          <w:sz w:val="21"/>
          <w:szCs w:val="21"/>
        </w:rPr>
        <w:t>Настоящее Положение определяет порядок проведения ежегодного Всероссийского конкурса детского творчества «Полицейский дядя Степа» среди жителей Кировского района Санкт-Петербурга.</w:t>
      </w:r>
    </w:p>
    <w:p w:rsidR="00F1137B" w:rsidRPr="00E703A8" w:rsidRDefault="00F1137B" w:rsidP="006D2BAA">
      <w:pPr>
        <w:pStyle w:val="af3"/>
        <w:numPr>
          <w:ilvl w:val="0"/>
          <w:numId w:val="398"/>
        </w:numPr>
        <w:spacing w:before="0" w:beforeAutospacing="0" w:after="0" w:line="276" w:lineRule="auto"/>
        <w:ind w:left="0" w:firstLine="0"/>
        <w:jc w:val="both"/>
        <w:rPr>
          <w:sz w:val="21"/>
          <w:szCs w:val="21"/>
        </w:rPr>
      </w:pPr>
      <w:r w:rsidRPr="00E703A8">
        <w:rPr>
          <w:sz w:val="21"/>
          <w:szCs w:val="21"/>
        </w:rPr>
        <w:t>Организатором отборочного этапа Конкурса является Общественный совет при ГУ МВД России по Санкт-Петербургу и Ленинградской области. На районном уровне: ГБУ ДОЦентр детского (юношеского) технического творчества Кировского района Санкт-Петербурга / РОЦ по ПДДТТ и БДД/ и Отдел ГИБДД УМВД России по Кировскому району Санкт-Петербурга.</w:t>
      </w:r>
    </w:p>
    <w:p w:rsidR="00F1137B" w:rsidRPr="00E703A8" w:rsidRDefault="00F1137B" w:rsidP="006D2BAA">
      <w:pPr>
        <w:pStyle w:val="af3"/>
        <w:numPr>
          <w:ilvl w:val="0"/>
          <w:numId w:val="398"/>
        </w:numPr>
        <w:spacing w:before="0" w:beforeAutospacing="0" w:after="0" w:line="276" w:lineRule="auto"/>
        <w:ind w:left="0" w:firstLine="0"/>
        <w:jc w:val="both"/>
        <w:rPr>
          <w:sz w:val="21"/>
          <w:szCs w:val="21"/>
        </w:rPr>
      </w:pPr>
      <w:r w:rsidRPr="00E703A8">
        <w:rPr>
          <w:sz w:val="21"/>
          <w:szCs w:val="21"/>
        </w:rPr>
        <w:t>Проведение Конкурса приурочено к Международному Дню защиты детей</w:t>
      </w:r>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b/>
          <w:bCs/>
          <w:sz w:val="21"/>
          <w:szCs w:val="21"/>
          <w:lang w:val="en-US"/>
        </w:rPr>
        <w:t>II</w:t>
      </w:r>
      <w:r w:rsidRPr="00E703A8">
        <w:rPr>
          <w:rFonts w:ascii="Times New Roman" w:hAnsi="Times New Roman"/>
          <w:b/>
          <w:bCs/>
          <w:sz w:val="21"/>
          <w:szCs w:val="21"/>
        </w:rPr>
        <w:t>.Цели и задачи конкурса</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 xml:space="preserve"> Цели: создание положительного образа сотрудника органа внутренних дел посредством творческой деятельности граждан; повышение имиджа сотрудника полиции.</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 xml:space="preserve"> Задачи: повышение правосознания граждан, воспитание уважительного отношения к полиции у подрастающего поколения; информирование граждан о профессиональной деятельности полиции по охране общественного порядка и противодействия преступности.</w:t>
      </w:r>
    </w:p>
    <w:p w:rsidR="00F1137B" w:rsidRPr="00E703A8" w:rsidRDefault="00F1137B" w:rsidP="006D2BAA">
      <w:pPr>
        <w:shd w:val="clear" w:color="auto" w:fill="FEFEFE"/>
        <w:spacing w:after="0"/>
        <w:jc w:val="both"/>
        <w:rPr>
          <w:rFonts w:ascii="Times New Roman" w:hAnsi="Times New Roman"/>
          <w:sz w:val="21"/>
          <w:szCs w:val="21"/>
        </w:rPr>
      </w:pP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 </w:t>
      </w:r>
      <w:r w:rsidRPr="00E703A8">
        <w:rPr>
          <w:rFonts w:ascii="Times New Roman" w:hAnsi="Times New Roman"/>
          <w:b/>
          <w:bCs/>
          <w:sz w:val="21"/>
          <w:szCs w:val="21"/>
          <w:lang w:val="en-US"/>
        </w:rPr>
        <w:t>III</w:t>
      </w:r>
      <w:r w:rsidRPr="00E703A8">
        <w:rPr>
          <w:rFonts w:ascii="Times New Roman" w:hAnsi="Times New Roman"/>
          <w:b/>
          <w:bCs/>
          <w:sz w:val="21"/>
          <w:szCs w:val="21"/>
        </w:rPr>
        <w:t>.Участники конкурса</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Участниками конкурса являются дети от 6 до 14 лет.</w:t>
      </w:r>
    </w:p>
    <w:p w:rsidR="00F1137B" w:rsidRPr="00E703A8" w:rsidRDefault="00F1137B" w:rsidP="006D2BAA">
      <w:pPr>
        <w:shd w:val="clear" w:color="auto" w:fill="FEFEFE"/>
        <w:spacing w:after="0"/>
        <w:jc w:val="both"/>
        <w:rPr>
          <w:rFonts w:ascii="Times New Roman" w:hAnsi="Times New Roman"/>
          <w:sz w:val="21"/>
          <w:szCs w:val="21"/>
        </w:rPr>
      </w:pPr>
    </w:p>
    <w:p w:rsidR="00F1137B" w:rsidRPr="00E703A8" w:rsidRDefault="00F1137B" w:rsidP="006D2BAA">
      <w:pPr>
        <w:shd w:val="clear" w:color="auto" w:fill="FEFEFE"/>
        <w:spacing w:after="0"/>
        <w:jc w:val="both"/>
        <w:rPr>
          <w:rFonts w:ascii="Times New Roman" w:hAnsi="Times New Roman"/>
          <w:b/>
          <w:bCs/>
          <w:sz w:val="21"/>
          <w:szCs w:val="21"/>
        </w:rPr>
      </w:pPr>
      <w:r w:rsidRPr="00E703A8">
        <w:rPr>
          <w:rFonts w:ascii="Times New Roman" w:hAnsi="Times New Roman"/>
          <w:sz w:val="21"/>
          <w:szCs w:val="21"/>
        </w:rPr>
        <w:t> </w:t>
      </w:r>
      <w:r w:rsidRPr="00E703A8">
        <w:rPr>
          <w:rFonts w:ascii="Times New Roman" w:hAnsi="Times New Roman"/>
          <w:b/>
          <w:bCs/>
          <w:sz w:val="21"/>
          <w:szCs w:val="21"/>
          <w:lang w:val="en-US"/>
        </w:rPr>
        <w:t>IV</w:t>
      </w:r>
      <w:r w:rsidRPr="00E703A8">
        <w:rPr>
          <w:rFonts w:ascii="Times New Roman" w:hAnsi="Times New Roman"/>
          <w:b/>
          <w:bCs/>
          <w:sz w:val="21"/>
          <w:szCs w:val="21"/>
        </w:rPr>
        <w:t>.Основные требования к работам:</w:t>
      </w:r>
    </w:p>
    <w:p w:rsidR="00F1137B" w:rsidRPr="00E703A8" w:rsidRDefault="00F1137B" w:rsidP="006D2BAA">
      <w:pPr>
        <w:pStyle w:val="aa"/>
        <w:numPr>
          <w:ilvl w:val="0"/>
          <w:numId w:val="397"/>
        </w:numPr>
        <w:shd w:val="clear" w:color="auto" w:fill="FEFEFE"/>
        <w:spacing w:after="0"/>
        <w:ind w:left="0" w:firstLine="0"/>
        <w:jc w:val="both"/>
        <w:rPr>
          <w:rFonts w:ascii="Times New Roman" w:hAnsi="Times New Roman"/>
          <w:sz w:val="21"/>
          <w:szCs w:val="21"/>
        </w:rPr>
      </w:pPr>
      <w:r w:rsidRPr="00E703A8">
        <w:rPr>
          <w:rFonts w:ascii="Times New Roman" w:hAnsi="Times New Roman"/>
          <w:sz w:val="21"/>
          <w:szCs w:val="21"/>
        </w:rPr>
        <w:t>поделка должна иметь признаки, отражающие внешний облик сотрудника полиции различных подразделений (ГИБДД, кинолога, участкового уполномоченного полиции и др.);</w:t>
      </w:r>
    </w:p>
    <w:p w:rsidR="00F1137B" w:rsidRPr="00E703A8" w:rsidRDefault="00F1137B" w:rsidP="006D2BAA">
      <w:pPr>
        <w:pStyle w:val="aa"/>
        <w:numPr>
          <w:ilvl w:val="0"/>
          <w:numId w:val="397"/>
        </w:numPr>
        <w:shd w:val="clear" w:color="auto" w:fill="FEFEFE"/>
        <w:spacing w:after="0"/>
        <w:ind w:left="0" w:firstLine="0"/>
        <w:jc w:val="both"/>
        <w:rPr>
          <w:rFonts w:ascii="Times New Roman" w:hAnsi="Times New Roman"/>
          <w:sz w:val="21"/>
          <w:szCs w:val="21"/>
        </w:rPr>
      </w:pPr>
      <w:r w:rsidRPr="00E703A8">
        <w:rPr>
          <w:rFonts w:ascii="Times New Roman" w:hAnsi="Times New Roman"/>
          <w:sz w:val="21"/>
          <w:szCs w:val="21"/>
        </w:rPr>
        <w:t>игрушка-полицейский должна быть изготовлена самостоятельно из любого материала (текстиля, дерева, полимерной глины и др.);</w:t>
      </w:r>
    </w:p>
    <w:p w:rsidR="00F1137B" w:rsidRPr="00E703A8" w:rsidRDefault="00F1137B" w:rsidP="006D2BAA">
      <w:pPr>
        <w:pStyle w:val="aa"/>
        <w:numPr>
          <w:ilvl w:val="0"/>
          <w:numId w:val="397"/>
        </w:numPr>
        <w:shd w:val="clear" w:color="auto" w:fill="FEFEFE"/>
        <w:spacing w:after="0"/>
        <w:ind w:left="0" w:firstLine="0"/>
        <w:jc w:val="both"/>
        <w:rPr>
          <w:rFonts w:ascii="Times New Roman" w:hAnsi="Times New Roman"/>
          <w:sz w:val="21"/>
          <w:szCs w:val="21"/>
        </w:rPr>
      </w:pPr>
      <w:r w:rsidRPr="00E703A8">
        <w:rPr>
          <w:rFonts w:ascii="Times New Roman" w:hAnsi="Times New Roman"/>
          <w:sz w:val="21"/>
          <w:szCs w:val="21"/>
        </w:rPr>
        <w:t>размер игрушки не ограничен;</w:t>
      </w:r>
    </w:p>
    <w:p w:rsidR="00F1137B" w:rsidRPr="00E703A8" w:rsidRDefault="00F1137B" w:rsidP="006D2BAA">
      <w:pPr>
        <w:pStyle w:val="aa"/>
        <w:numPr>
          <w:ilvl w:val="0"/>
          <w:numId w:val="397"/>
        </w:numPr>
        <w:shd w:val="clear" w:color="auto" w:fill="FEFEFE"/>
        <w:spacing w:after="0"/>
        <w:ind w:left="0" w:firstLine="0"/>
        <w:jc w:val="both"/>
        <w:rPr>
          <w:rFonts w:ascii="Times New Roman" w:hAnsi="Times New Roman"/>
          <w:sz w:val="21"/>
          <w:szCs w:val="21"/>
        </w:rPr>
      </w:pPr>
      <w:r w:rsidRPr="00E703A8">
        <w:rPr>
          <w:rFonts w:ascii="Times New Roman" w:hAnsi="Times New Roman"/>
          <w:sz w:val="21"/>
          <w:szCs w:val="21"/>
        </w:rPr>
        <w:t>к работе нужно приложить в печатном виде заявку на участие в конкурсе, в которой необходимо указать сведения об авторе и контактная информация;</w:t>
      </w:r>
    </w:p>
    <w:p w:rsidR="00F1137B" w:rsidRPr="00E703A8" w:rsidRDefault="00F1137B" w:rsidP="006D2BAA">
      <w:pPr>
        <w:pStyle w:val="aa"/>
        <w:numPr>
          <w:ilvl w:val="0"/>
          <w:numId w:val="397"/>
        </w:numPr>
        <w:shd w:val="clear" w:color="auto" w:fill="FEFEFE"/>
        <w:spacing w:after="0"/>
        <w:ind w:left="0" w:firstLine="0"/>
        <w:jc w:val="both"/>
        <w:rPr>
          <w:rFonts w:ascii="Times New Roman" w:hAnsi="Times New Roman"/>
          <w:sz w:val="21"/>
          <w:szCs w:val="21"/>
        </w:rPr>
      </w:pPr>
      <w:r w:rsidRPr="00E703A8">
        <w:rPr>
          <w:rFonts w:ascii="Times New Roman" w:hAnsi="Times New Roman"/>
          <w:sz w:val="21"/>
          <w:szCs w:val="21"/>
        </w:rPr>
        <w:t>не принимаются игрушки, способные вызвать агрессию, социальную, расовую или национальную вражду, унижающие достоинство человека или сотрудника органов внутренних дел.</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На конкурс принимаются игрушки, отображающие образ сотрудника полиции, и поделки, посвященные сотрудникам правопорядка от времен Российской Империи и до наших дней.</w:t>
      </w:r>
    </w:p>
    <w:p w:rsidR="00F1137B" w:rsidRPr="00E703A8" w:rsidRDefault="00F1137B" w:rsidP="006D2BAA">
      <w:pPr>
        <w:shd w:val="clear" w:color="auto" w:fill="FEFEFE"/>
        <w:spacing w:after="0"/>
        <w:jc w:val="both"/>
        <w:rPr>
          <w:rFonts w:ascii="Times New Roman" w:hAnsi="Times New Roman"/>
          <w:sz w:val="21"/>
          <w:szCs w:val="21"/>
        </w:rPr>
      </w:pP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b/>
          <w:bCs/>
          <w:sz w:val="21"/>
          <w:szCs w:val="21"/>
          <w:lang w:val="en-US"/>
        </w:rPr>
        <w:t>V</w:t>
      </w:r>
      <w:r w:rsidRPr="00E703A8">
        <w:rPr>
          <w:rFonts w:ascii="Times New Roman" w:hAnsi="Times New Roman"/>
          <w:b/>
          <w:bCs/>
          <w:sz w:val="21"/>
          <w:szCs w:val="21"/>
        </w:rPr>
        <w:t>.Организация и порядок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Заявки на участие принимаются </w:t>
      </w:r>
      <w:r w:rsidR="00524593">
        <w:rPr>
          <w:rFonts w:ascii="Times New Roman" w:hAnsi="Times New Roman"/>
          <w:b/>
          <w:sz w:val="21"/>
          <w:szCs w:val="21"/>
        </w:rPr>
        <w:t xml:space="preserve">15 -16 апреля </w:t>
      </w:r>
      <w:r w:rsidRPr="00E703A8">
        <w:rPr>
          <w:rFonts w:ascii="Times New Roman" w:hAnsi="Times New Roman"/>
          <w:b/>
          <w:sz w:val="21"/>
          <w:szCs w:val="21"/>
        </w:rPr>
        <w:t>2021</w:t>
      </w:r>
      <w:r w:rsidR="00524593">
        <w:rPr>
          <w:rFonts w:ascii="Times New Roman" w:hAnsi="Times New Roman"/>
          <w:b/>
          <w:sz w:val="21"/>
          <w:szCs w:val="21"/>
        </w:rPr>
        <w:t xml:space="preserve"> г. </w:t>
      </w: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Работы предоставляются в РОЦ по ПДДТТ и БДД Кировского района (ЦДЮТТ, ул. Маршала Говорова, д.34 лит. 3)</w:t>
      </w:r>
      <w:r w:rsidR="00524593">
        <w:rPr>
          <w:rFonts w:ascii="Times New Roman" w:hAnsi="Times New Roman"/>
          <w:b/>
          <w:sz w:val="21"/>
          <w:szCs w:val="21"/>
        </w:rPr>
        <w:t xml:space="preserve"> 22 -23 апреля </w:t>
      </w:r>
      <w:r w:rsidRPr="00E703A8">
        <w:rPr>
          <w:rFonts w:ascii="Times New Roman" w:hAnsi="Times New Roman"/>
          <w:b/>
          <w:sz w:val="21"/>
          <w:szCs w:val="21"/>
        </w:rPr>
        <w:t>2021</w:t>
      </w:r>
      <w:r w:rsidR="00524593">
        <w:rPr>
          <w:rFonts w:ascii="Times New Roman" w:hAnsi="Times New Roman"/>
          <w:b/>
          <w:sz w:val="21"/>
          <w:szCs w:val="21"/>
        </w:rPr>
        <w:t xml:space="preserve"> г</w:t>
      </w:r>
      <w:r w:rsidRPr="00E703A8">
        <w:rPr>
          <w:rFonts w:ascii="Times New Roman" w:hAnsi="Times New Roman"/>
          <w:sz w:val="21"/>
          <w:szCs w:val="21"/>
          <w:u w:val="single"/>
        </w:rPr>
        <w:t xml:space="preserve">. </w:t>
      </w:r>
    </w:p>
    <w:p w:rsidR="00F1137B" w:rsidRPr="00E703A8" w:rsidRDefault="00524593" w:rsidP="006D2BAA">
      <w:pPr>
        <w:spacing w:after="0"/>
        <w:jc w:val="both"/>
        <w:rPr>
          <w:rFonts w:ascii="Times New Roman" w:hAnsi="Times New Roman"/>
          <w:sz w:val="21"/>
          <w:szCs w:val="21"/>
        </w:rPr>
      </w:pPr>
      <w:r>
        <w:rPr>
          <w:rFonts w:ascii="Times New Roman" w:hAnsi="Times New Roman"/>
          <w:sz w:val="21"/>
          <w:szCs w:val="21"/>
        </w:rPr>
        <w:t xml:space="preserve"> Жюри, в состав кото</w:t>
      </w:r>
      <w:r w:rsidR="00F1137B" w:rsidRPr="00E703A8">
        <w:rPr>
          <w:rFonts w:ascii="Times New Roman" w:hAnsi="Times New Roman"/>
          <w:sz w:val="21"/>
          <w:szCs w:val="21"/>
        </w:rPr>
        <w:t>рого входят представители РОЦ по ПДДТТ и БДД Кировского района и инспекторы ОГИБДД УМВД России по Кировскому району, определяют работы для городского этапа Конкурса.</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К работе должны быть приложены этикетка и заявка на конкурс.</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Работы, представленные на отборочный, региональный и всероссийский этапы конкурса, авторам не возвращаются.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hd w:val="clear" w:color="auto" w:fill="FEFEFE"/>
        <w:spacing w:after="0"/>
        <w:jc w:val="both"/>
        <w:rPr>
          <w:rFonts w:ascii="Times New Roman" w:hAnsi="Times New Roman"/>
          <w:b/>
          <w:bCs/>
          <w:sz w:val="21"/>
          <w:szCs w:val="21"/>
        </w:rPr>
      </w:pPr>
      <w:r w:rsidRPr="00E703A8">
        <w:rPr>
          <w:rFonts w:ascii="Times New Roman" w:hAnsi="Times New Roman"/>
          <w:b/>
          <w:bCs/>
          <w:sz w:val="21"/>
          <w:szCs w:val="21"/>
          <w:lang w:val="en-US"/>
        </w:rPr>
        <w:t>VI</w:t>
      </w:r>
      <w:r w:rsidRPr="00E703A8">
        <w:rPr>
          <w:rFonts w:ascii="Times New Roman" w:hAnsi="Times New Roman"/>
          <w:b/>
          <w:bCs/>
          <w:sz w:val="21"/>
          <w:szCs w:val="21"/>
        </w:rPr>
        <w:t>.Подведение итогов отборочного этапа на региональном уровне и награждение победителей</w:t>
      </w:r>
    </w:p>
    <w:p w:rsidR="00F1137B" w:rsidRPr="00E703A8" w:rsidRDefault="00F1137B" w:rsidP="006D2BAA">
      <w:pPr>
        <w:shd w:val="clear" w:color="auto" w:fill="FEFEFE"/>
        <w:spacing w:after="0"/>
        <w:jc w:val="both"/>
        <w:rPr>
          <w:rFonts w:ascii="Times New Roman" w:hAnsi="Times New Roman"/>
          <w:bCs/>
          <w:sz w:val="21"/>
          <w:szCs w:val="21"/>
        </w:rPr>
      </w:pPr>
      <w:r w:rsidRPr="00E703A8">
        <w:rPr>
          <w:rFonts w:ascii="Times New Roman" w:hAnsi="Times New Roman"/>
          <w:sz w:val="21"/>
          <w:szCs w:val="21"/>
        </w:rPr>
        <w:t xml:space="preserve">1. Отдел ГИБДД УМВД России по Кировскому району Санкт-Петербурга предоставляет лучшие работы Кировского района в </w:t>
      </w:r>
      <w:r w:rsidRPr="00E703A8">
        <w:rPr>
          <w:rFonts w:ascii="Times New Roman" w:hAnsi="Times New Roman"/>
          <w:bCs/>
          <w:sz w:val="21"/>
          <w:szCs w:val="21"/>
        </w:rPr>
        <w:t xml:space="preserve">ГУ МВД России по Санкт-Петербургу и Ленинградской области, который проводит отборочный этап. </w:t>
      </w:r>
      <w:r w:rsidRPr="00E703A8">
        <w:rPr>
          <w:rFonts w:ascii="Times New Roman" w:hAnsi="Times New Roman"/>
          <w:sz w:val="21"/>
          <w:szCs w:val="21"/>
        </w:rPr>
        <w:t>Компетентное жюри определяет авторов лучших работ, которые примут участие в финальном этапе конкурса.</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Награждение предусматривается за </w:t>
      </w:r>
      <w:r w:rsidRPr="00E703A8">
        <w:rPr>
          <w:rFonts w:ascii="Times New Roman" w:hAnsi="Times New Roman"/>
          <w:sz w:val="21"/>
          <w:szCs w:val="21"/>
          <w:lang w:val="en-US"/>
        </w:rPr>
        <w:t>I</w:t>
      </w:r>
      <w:r w:rsidRPr="00E703A8">
        <w:rPr>
          <w:rFonts w:ascii="Times New Roman" w:hAnsi="Times New Roman"/>
          <w:sz w:val="21"/>
          <w:szCs w:val="21"/>
        </w:rPr>
        <w:t>, </w:t>
      </w:r>
      <w:r w:rsidRPr="00E703A8">
        <w:rPr>
          <w:rFonts w:ascii="Times New Roman" w:hAnsi="Times New Roman"/>
          <w:sz w:val="21"/>
          <w:szCs w:val="21"/>
          <w:lang w:val="en-US"/>
        </w:rPr>
        <w:t>II</w:t>
      </w:r>
      <w:r w:rsidRPr="00E703A8">
        <w:rPr>
          <w:rFonts w:ascii="Times New Roman" w:hAnsi="Times New Roman"/>
          <w:sz w:val="21"/>
          <w:szCs w:val="21"/>
        </w:rPr>
        <w:t> и </w:t>
      </w:r>
      <w:r w:rsidRPr="00E703A8">
        <w:rPr>
          <w:rFonts w:ascii="Times New Roman" w:hAnsi="Times New Roman"/>
          <w:sz w:val="21"/>
          <w:szCs w:val="21"/>
          <w:lang w:val="en-US"/>
        </w:rPr>
        <w:t>III</w:t>
      </w:r>
      <w:r w:rsidRPr="00E703A8">
        <w:rPr>
          <w:rFonts w:ascii="Times New Roman" w:hAnsi="Times New Roman"/>
          <w:sz w:val="21"/>
          <w:szCs w:val="21"/>
        </w:rPr>
        <w:t> места.</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2. Работы победителей будут направлены для участия в следующем этапе конкурса на федеральном уровне.</w:t>
      </w:r>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 xml:space="preserve">3. Имена победителей будут размещены на сайте МВД России </w:t>
      </w:r>
      <w:hyperlink r:id="rId184" w:history="1">
        <w:r w:rsidRPr="00E703A8">
          <w:rPr>
            <w:rStyle w:val="a7"/>
            <w:rFonts w:ascii="Times New Roman" w:hAnsi="Times New Roman"/>
            <w:color w:val="auto"/>
            <w:sz w:val="21"/>
            <w:szCs w:val="21"/>
          </w:rPr>
          <w:t>https://мвд.рф/</w:t>
        </w:r>
      </w:hyperlink>
    </w:p>
    <w:p w:rsidR="00F1137B" w:rsidRPr="00E703A8" w:rsidRDefault="00F1137B" w:rsidP="006D2BAA">
      <w:pPr>
        <w:shd w:val="clear" w:color="auto" w:fill="FEFEFE"/>
        <w:spacing w:after="0"/>
        <w:jc w:val="both"/>
        <w:rPr>
          <w:rFonts w:ascii="Times New Roman" w:hAnsi="Times New Roman"/>
          <w:sz w:val="21"/>
          <w:szCs w:val="21"/>
        </w:rPr>
      </w:pPr>
      <w:r w:rsidRPr="00E703A8">
        <w:rPr>
          <w:rFonts w:ascii="Times New Roman" w:hAnsi="Times New Roman"/>
          <w:sz w:val="21"/>
          <w:szCs w:val="21"/>
        </w:rPr>
        <w:t>4. Электронные изображения выбранных работ размещаются в медиабанке МВД России. Победители определятся путем онлайн-голосования на официальном сайте МВД России.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Дополнительная информация по телефону: 252-15-40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зав. РОЦ по ПДДТТ и БДД Логинова Надежда Викторовна,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методист Бычкова Елена Николаевна.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0445EE" w:rsidRPr="00E703A8" w:rsidRDefault="000445EE" w:rsidP="006D2BAA">
      <w:pPr>
        <w:spacing w:after="0"/>
        <w:jc w:val="both"/>
        <w:rPr>
          <w:rFonts w:ascii="Times New Roman" w:hAnsi="Times New Roman"/>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ФОРМА ЭТИКЕТКИ НА ВЫСТАВОЧНЫЙ ЭКСПОНАТ</w:t>
      </w:r>
    </w:p>
    <w:p w:rsidR="00F1137B" w:rsidRPr="00E703A8" w:rsidRDefault="00F1137B" w:rsidP="006D2BAA">
      <w:pPr>
        <w:spacing w:after="0"/>
        <w:jc w:val="both"/>
        <w:rPr>
          <w:rFonts w:ascii="Times New Roman" w:hAnsi="Times New Roman"/>
          <w:sz w:val="21"/>
          <w:szCs w:val="21"/>
        </w:rPr>
      </w:pPr>
    </w:p>
    <w:p w:rsidR="00F1137B" w:rsidRPr="00E703A8" w:rsidRDefault="00495C73" w:rsidP="006D2BAA">
      <w:pPr>
        <w:spacing w:after="0"/>
        <w:jc w:val="both"/>
        <w:rPr>
          <w:rFonts w:ascii="Times New Roman" w:hAnsi="Times New Roman"/>
          <w:sz w:val="21"/>
          <w:szCs w:val="21"/>
        </w:rPr>
      </w:pPr>
      <w:r>
        <w:rPr>
          <w:rFonts w:ascii="Times New Roman" w:hAnsi="Times New Roman"/>
          <w:noProof/>
          <w:sz w:val="21"/>
          <w:szCs w:val="21"/>
          <w:lang w:eastAsia="ru-RU"/>
        </w:rPr>
        <mc:AlternateContent>
          <mc:Choice Requires="wps">
            <w:drawing>
              <wp:anchor distT="0" distB="0" distL="114300" distR="114300" simplePos="0" relativeHeight="251675648" behindDoc="0" locked="0" layoutInCell="1" allowOverlap="1">
                <wp:simplePos x="0" y="0"/>
                <wp:positionH relativeFrom="column">
                  <wp:posOffset>1652905</wp:posOffset>
                </wp:positionH>
                <wp:positionV relativeFrom="paragraph">
                  <wp:posOffset>66040</wp:posOffset>
                </wp:positionV>
                <wp:extent cx="3246755" cy="1064895"/>
                <wp:effectExtent l="0" t="0" r="0" b="254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1064895"/>
                        </a:xfrm>
                        <a:prstGeom prst="rect">
                          <a:avLst/>
                        </a:prstGeom>
                        <a:solidFill>
                          <a:srgbClr val="FFFFFF"/>
                        </a:solidFill>
                        <a:ln w="9525">
                          <a:solidFill>
                            <a:srgbClr val="000000"/>
                          </a:solidFill>
                          <a:miter lim="800000"/>
                          <a:headEnd/>
                          <a:tailEnd/>
                        </a:ln>
                      </wps:spPr>
                      <wps:txbx>
                        <w:txbxContent>
                          <w:p w:rsidR="001C38D6"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1C38D6" w:rsidRDefault="001C38D6" w:rsidP="00F1137B">
                            <w:pPr>
                              <w:spacing w:after="0" w:line="240" w:lineRule="auto"/>
                              <w:rPr>
                                <w:rFonts w:ascii="Times New Roman" w:hAnsi="Times New Roman"/>
                              </w:rPr>
                            </w:pPr>
                            <w:r w:rsidRPr="00822B5F">
                              <w:rPr>
                                <w:rFonts w:ascii="Times New Roman" w:hAnsi="Times New Roman"/>
                              </w:rPr>
                              <w:t>Ф.И. автора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pPr>
                            <w:r w:rsidRPr="00822B5F">
                              <w:rPr>
                                <w:rFonts w:ascii="Times New Roman" w:hAnsi="Times New Roman"/>
                              </w:rPr>
                              <w:t>ОУ №</w:t>
                            </w:r>
                            <w:r>
                              <w:rPr>
                                <w:rFonts w:ascii="Times New Roman" w:hAnsi="Times New Roman"/>
                              </w:rPr>
                              <w:t xml:space="preserve"> ______________ Кировского района СПб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7" o:spid="_x0000_s1041" type="#_x0000_t202" style="position:absolute;left:0;text-align:left;margin-left:130.15pt;margin-top:5.2pt;width:255.65pt;height:83.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">
                <v:textbox style="mso-fit-shape-to-text:t">
                  <w:txbxContent>
                    <w:p w:rsidR="001C38D6" w:rsidRDefault="001C38D6" w:rsidP="00F1137B">
                      <w:pPr>
                        <w:spacing w:after="0" w:line="240" w:lineRule="auto"/>
                        <w:rPr>
                          <w:rFonts w:ascii="Times New Roman" w:hAnsi="Times New Roman"/>
                        </w:rPr>
                      </w:pPr>
                      <w:r w:rsidRPr="00822B5F">
                        <w:rPr>
                          <w:rFonts w:ascii="Times New Roman" w:hAnsi="Times New Roman"/>
                        </w:rPr>
                        <w:t>Название конкурсной работы</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Pr="00822B5F" w:rsidRDefault="001C38D6" w:rsidP="00F1137B">
                      <w:pPr>
                        <w:spacing w:after="0" w:line="240" w:lineRule="auto"/>
                        <w:rPr>
                          <w:rFonts w:ascii="Times New Roman" w:hAnsi="Times New Roman"/>
                        </w:rPr>
                      </w:pPr>
                      <w:r w:rsidRPr="00822B5F">
                        <w:rPr>
                          <w:rFonts w:ascii="Times New Roman" w:hAnsi="Times New Roman"/>
                        </w:rPr>
                        <w:t>Возраст</w:t>
                      </w:r>
                      <w:r>
                        <w:rPr>
                          <w:rFonts w:ascii="Times New Roman" w:hAnsi="Times New Roman"/>
                        </w:rPr>
                        <w:t>: _________________________________</w:t>
                      </w:r>
                    </w:p>
                    <w:p w:rsidR="001C38D6" w:rsidRDefault="001C38D6" w:rsidP="00F1137B">
                      <w:pPr>
                        <w:spacing w:after="0" w:line="240" w:lineRule="auto"/>
                        <w:rPr>
                          <w:rFonts w:ascii="Times New Roman" w:hAnsi="Times New Roman"/>
                        </w:rPr>
                      </w:pPr>
                      <w:r w:rsidRPr="00822B5F">
                        <w:rPr>
                          <w:rFonts w:ascii="Times New Roman" w:hAnsi="Times New Roman"/>
                        </w:rPr>
                        <w:t>Ф.И. автора</w:t>
                      </w:r>
                    </w:p>
                    <w:p w:rsidR="001C38D6" w:rsidRPr="00822B5F" w:rsidRDefault="001C38D6" w:rsidP="00F1137B">
                      <w:pPr>
                        <w:spacing w:after="0" w:line="240" w:lineRule="auto"/>
                        <w:rPr>
                          <w:rFonts w:ascii="Times New Roman" w:hAnsi="Times New Roman"/>
                        </w:rPr>
                      </w:pPr>
                      <w:r>
                        <w:rPr>
                          <w:rFonts w:ascii="Times New Roman" w:hAnsi="Times New Roman"/>
                        </w:rPr>
                        <w:t>_________________________________________</w:t>
                      </w:r>
                    </w:p>
                    <w:p w:rsidR="001C38D6" w:rsidRDefault="001C38D6" w:rsidP="00F1137B">
                      <w:pPr>
                        <w:spacing w:after="0" w:line="240" w:lineRule="auto"/>
                      </w:pPr>
                      <w:r w:rsidRPr="00822B5F">
                        <w:rPr>
                          <w:rFonts w:ascii="Times New Roman" w:hAnsi="Times New Roman"/>
                        </w:rPr>
                        <w:t>ОУ №</w:t>
                      </w:r>
                      <w:r>
                        <w:rPr>
                          <w:rFonts w:ascii="Times New Roman" w:hAnsi="Times New Roman"/>
                        </w:rPr>
                        <w:t xml:space="preserve"> ______________ Кировского района СПб</w:t>
                      </w:r>
                    </w:p>
                  </w:txbxContent>
                </v:textbox>
              </v:shape>
            </w:pict>
          </mc:Fallback>
        </mc:AlternateConten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sz w:val="21"/>
          <w:szCs w:val="21"/>
        </w:rPr>
      </w:pP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Заявка на участие в отборочном этапе</w:t>
      </w:r>
    </w:p>
    <w:p w:rsidR="00F1137B" w:rsidRPr="00E703A8" w:rsidRDefault="00F1137B" w:rsidP="000445EE">
      <w:pPr>
        <w:spacing w:after="0"/>
        <w:jc w:val="center"/>
        <w:rPr>
          <w:rFonts w:ascii="Times New Roman" w:hAnsi="Times New Roman"/>
          <w:sz w:val="21"/>
          <w:szCs w:val="21"/>
        </w:rPr>
      </w:pPr>
      <w:r w:rsidRPr="00E703A8">
        <w:rPr>
          <w:rFonts w:ascii="Times New Roman" w:hAnsi="Times New Roman"/>
          <w:sz w:val="21"/>
          <w:szCs w:val="21"/>
        </w:rPr>
        <w:t>всероссийского конкурса детского творчества</w:t>
      </w:r>
    </w:p>
    <w:p w:rsidR="00F1137B" w:rsidRPr="00E703A8" w:rsidRDefault="00F1137B" w:rsidP="000445EE">
      <w:pPr>
        <w:spacing w:after="0"/>
        <w:jc w:val="center"/>
        <w:rPr>
          <w:rFonts w:ascii="Times New Roman" w:hAnsi="Times New Roman"/>
          <w:b/>
          <w:sz w:val="21"/>
          <w:szCs w:val="21"/>
        </w:rPr>
      </w:pPr>
      <w:r w:rsidRPr="00E703A8">
        <w:rPr>
          <w:rFonts w:ascii="Times New Roman" w:hAnsi="Times New Roman"/>
          <w:b/>
          <w:sz w:val="21"/>
          <w:szCs w:val="21"/>
        </w:rPr>
        <w:t>«Полицейский Дядя Стёпа»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Заявитель 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(полное наименование ОУ)</w:t>
      </w:r>
    </w:p>
    <w:p w:rsidR="000445EE" w:rsidRPr="00E703A8" w:rsidRDefault="000445EE" w:rsidP="006D2BAA">
      <w:pPr>
        <w:spacing w:after="0"/>
        <w:jc w:val="both"/>
        <w:rPr>
          <w:rFonts w:ascii="Times New Roman" w:hAnsi="Times New Roman"/>
          <w:sz w:val="21"/>
          <w:szCs w:val="21"/>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868"/>
        <w:gridCol w:w="2281"/>
        <w:gridCol w:w="1692"/>
        <w:gridCol w:w="2173"/>
        <w:gridCol w:w="1961"/>
      </w:tblGrid>
      <w:tr w:rsidR="00F1137B" w:rsidRPr="00E703A8" w:rsidTr="00F1137B">
        <w:trPr>
          <w:trHeight w:val="591"/>
          <w:jc w:val="center"/>
        </w:trPr>
        <w:tc>
          <w:tcPr>
            <w:tcW w:w="44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tc>
        <w:tc>
          <w:tcPr>
            <w:tcW w:w="1868"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Название работы</w:t>
            </w:r>
          </w:p>
        </w:tc>
        <w:tc>
          <w:tcPr>
            <w:tcW w:w="228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 участника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c>
          <w:tcPr>
            <w:tcW w:w="1692"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Возраст участника</w:t>
            </w:r>
          </w:p>
        </w:tc>
        <w:tc>
          <w:tcPr>
            <w:tcW w:w="2173"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Детский сад,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Школа/ класс</w:t>
            </w:r>
            <w:r w:rsidRPr="00E703A8">
              <w:rPr>
                <w:rFonts w:ascii="Times New Roman" w:hAnsi="Times New Roman"/>
                <w:sz w:val="21"/>
                <w:szCs w:val="21"/>
              </w:rPr>
              <w:t>, УДОД</w:t>
            </w:r>
          </w:p>
        </w:tc>
        <w:tc>
          <w:tcPr>
            <w:tcW w:w="1961"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Ф.И.О.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педагога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(полностью)</w:t>
            </w:r>
          </w:p>
        </w:tc>
      </w:tr>
      <w:tr w:rsidR="00F1137B" w:rsidRPr="00E703A8" w:rsidTr="00F1137B">
        <w:trPr>
          <w:jc w:val="center"/>
        </w:trPr>
        <w:tc>
          <w:tcPr>
            <w:tcW w:w="44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1868" w:type="dxa"/>
          </w:tcPr>
          <w:p w:rsidR="00F1137B" w:rsidRPr="00E703A8" w:rsidRDefault="00F1137B" w:rsidP="006D2BAA">
            <w:pPr>
              <w:spacing w:after="0"/>
              <w:jc w:val="both"/>
              <w:rPr>
                <w:rFonts w:ascii="Times New Roman" w:hAnsi="Times New Roman"/>
                <w:sz w:val="21"/>
                <w:szCs w:val="21"/>
              </w:rPr>
            </w:pPr>
          </w:p>
        </w:tc>
        <w:tc>
          <w:tcPr>
            <w:tcW w:w="2281" w:type="dxa"/>
          </w:tcPr>
          <w:p w:rsidR="00F1137B" w:rsidRPr="00E703A8" w:rsidRDefault="00F1137B" w:rsidP="006D2BAA">
            <w:pPr>
              <w:spacing w:after="0"/>
              <w:jc w:val="both"/>
              <w:rPr>
                <w:rFonts w:ascii="Times New Roman" w:hAnsi="Times New Roman"/>
                <w:sz w:val="21"/>
                <w:szCs w:val="21"/>
              </w:rPr>
            </w:pPr>
          </w:p>
        </w:tc>
        <w:tc>
          <w:tcPr>
            <w:tcW w:w="1692" w:type="dxa"/>
          </w:tcPr>
          <w:p w:rsidR="00F1137B" w:rsidRPr="00E703A8" w:rsidRDefault="00F1137B" w:rsidP="006D2BAA">
            <w:pPr>
              <w:spacing w:after="0"/>
              <w:jc w:val="both"/>
              <w:rPr>
                <w:rFonts w:ascii="Times New Roman" w:hAnsi="Times New Roman"/>
                <w:sz w:val="21"/>
                <w:szCs w:val="21"/>
              </w:rPr>
            </w:pPr>
          </w:p>
        </w:tc>
        <w:tc>
          <w:tcPr>
            <w:tcW w:w="2173" w:type="dxa"/>
          </w:tcPr>
          <w:p w:rsidR="00F1137B" w:rsidRPr="00E703A8" w:rsidRDefault="00F1137B" w:rsidP="006D2BAA">
            <w:pPr>
              <w:spacing w:after="0"/>
              <w:jc w:val="both"/>
              <w:rPr>
                <w:rFonts w:ascii="Times New Roman" w:hAnsi="Times New Roman"/>
                <w:sz w:val="21"/>
                <w:szCs w:val="21"/>
              </w:rPr>
            </w:pPr>
          </w:p>
        </w:tc>
        <w:tc>
          <w:tcPr>
            <w:tcW w:w="1961" w:type="dxa"/>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44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w:t>
            </w:r>
          </w:p>
        </w:tc>
        <w:tc>
          <w:tcPr>
            <w:tcW w:w="1868" w:type="dxa"/>
          </w:tcPr>
          <w:p w:rsidR="00F1137B" w:rsidRPr="00E703A8" w:rsidRDefault="00F1137B" w:rsidP="006D2BAA">
            <w:pPr>
              <w:spacing w:after="0"/>
              <w:jc w:val="both"/>
              <w:rPr>
                <w:rFonts w:ascii="Times New Roman" w:hAnsi="Times New Roman"/>
                <w:sz w:val="21"/>
                <w:szCs w:val="21"/>
              </w:rPr>
            </w:pPr>
          </w:p>
        </w:tc>
        <w:tc>
          <w:tcPr>
            <w:tcW w:w="2281" w:type="dxa"/>
          </w:tcPr>
          <w:p w:rsidR="00F1137B" w:rsidRPr="00E703A8" w:rsidRDefault="00F1137B" w:rsidP="006D2BAA">
            <w:pPr>
              <w:spacing w:after="0"/>
              <w:jc w:val="both"/>
              <w:rPr>
                <w:rFonts w:ascii="Times New Roman" w:hAnsi="Times New Roman"/>
                <w:sz w:val="21"/>
                <w:szCs w:val="21"/>
              </w:rPr>
            </w:pPr>
          </w:p>
        </w:tc>
        <w:tc>
          <w:tcPr>
            <w:tcW w:w="1692" w:type="dxa"/>
          </w:tcPr>
          <w:p w:rsidR="00F1137B" w:rsidRPr="00E703A8" w:rsidRDefault="00F1137B" w:rsidP="006D2BAA">
            <w:pPr>
              <w:spacing w:after="0"/>
              <w:jc w:val="both"/>
              <w:rPr>
                <w:rFonts w:ascii="Times New Roman" w:hAnsi="Times New Roman"/>
                <w:sz w:val="21"/>
                <w:szCs w:val="21"/>
              </w:rPr>
            </w:pPr>
          </w:p>
        </w:tc>
        <w:tc>
          <w:tcPr>
            <w:tcW w:w="2173" w:type="dxa"/>
          </w:tcPr>
          <w:p w:rsidR="00F1137B" w:rsidRPr="00E703A8" w:rsidRDefault="00F1137B" w:rsidP="006D2BAA">
            <w:pPr>
              <w:spacing w:after="0"/>
              <w:jc w:val="both"/>
              <w:rPr>
                <w:rFonts w:ascii="Times New Roman" w:hAnsi="Times New Roman"/>
                <w:sz w:val="21"/>
                <w:szCs w:val="21"/>
              </w:rPr>
            </w:pPr>
          </w:p>
        </w:tc>
        <w:tc>
          <w:tcPr>
            <w:tcW w:w="1961"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Ответственный за ПДДТТ в ОУ 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Телефон: _______________________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sz w:val="24"/>
          <w:szCs w:val="24"/>
        </w:rPr>
        <w:br w:type="page"/>
      </w:r>
    </w:p>
    <w:p w:rsidR="00F1137B" w:rsidRPr="00E703A8" w:rsidRDefault="00F1137B" w:rsidP="006D2BAA">
      <w:pPr>
        <w:pStyle w:val="40"/>
        <w:spacing w:before="0"/>
        <w:jc w:val="both"/>
        <w:rPr>
          <w:sz w:val="24"/>
          <w:szCs w:val="24"/>
        </w:rPr>
      </w:pPr>
      <w:r w:rsidRPr="00E703A8">
        <w:rPr>
          <w:sz w:val="24"/>
          <w:szCs w:val="24"/>
        </w:rPr>
        <w:t>ПОЛОЖЕНИЕ О РАЙОННОМ СЛЁТЕ ЮНЫХ ИНСПЕКТОРОВ ДВИЖЕНИЯ (ЮИД) КИРОВСКОГО РАЙОНА САНКТ-ПЕТЕРБУРГА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pStyle w:val="a9"/>
        <w:numPr>
          <w:ilvl w:val="0"/>
          <w:numId w:val="225"/>
        </w:numPr>
        <w:tabs>
          <w:tab w:val="clear" w:pos="720"/>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Цели:</w:t>
      </w:r>
    </w:p>
    <w:p w:rsidR="00F1137B" w:rsidRPr="00E703A8" w:rsidRDefault="00F1137B" w:rsidP="006D2BAA">
      <w:pPr>
        <w:pStyle w:val="a9"/>
        <w:numPr>
          <w:ilvl w:val="0"/>
          <w:numId w:val="400"/>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профилактика детского дорожно-транспортного травматизма пропаганда безопасности дорожного движения;</w:t>
      </w:r>
    </w:p>
    <w:p w:rsidR="00F1137B" w:rsidRPr="00E703A8" w:rsidRDefault="00F1137B" w:rsidP="006D2BAA">
      <w:pPr>
        <w:pStyle w:val="a9"/>
        <w:numPr>
          <w:ilvl w:val="0"/>
          <w:numId w:val="400"/>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профилактика правонарушений и безнадзорности детей и подростков; </w:t>
      </w:r>
    </w:p>
    <w:p w:rsidR="00F1137B" w:rsidRPr="00E703A8" w:rsidRDefault="00F1137B" w:rsidP="006D2BAA">
      <w:pPr>
        <w:numPr>
          <w:ilvl w:val="0"/>
          <w:numId w:val="400"/>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воспитание патриотизма, правовой культуры и дисциплины участников дорожного движения.</w:t>
      </w:r>
    </w:p>
    <w:p w:rsidR="00F1137B" w:rsidRPr="00E703A8" w:rsidRDefault="00F1137B" w:rsidP="006D2BAA">
      <w:pPr>
        <w:tabs>
          <w:tab w:val="num" w:pos="0"/>
        </w:tabs>
        <w:spacing w:after="0"/>
        <w:jc w:val="both"/>
        <w:rPr>
          <w:rFonts w:ascii="Times New Roman" w:hAnsi="Times New Roman"/>
          <w:sz w:val="21"/>
          <w:szCs w:val="21"/>
        </w:rPr>
      </w:pPr>
    </w:p>
    <w:p w:rsidR="00F1137B" w:rsidRPr="00E703A8" w:rsidRDefault="00F1137B" w:rsidP="006D2BAA">
      <w:pPr>
        <w:pStyle w:val="a9"/>
        <w:tabs>
          <w:tab w:val="num" w:pos="0"/>
        </w:tabs>
        <w:spacing w:after="0"/>
        <w:jc w:val="both"/>
        <w:rPr>
          <w:rFonts w:ascii="Times New Roman" w:hAnsi="Times New Roman"/>
          <w:b/>
          <w:sz w:val="21"/>
          <w:szCs w:val="21"/>
        </w:rPr>
      </w:pPr>
      <w:r w:rsidRPr="00E703A8">
        <w:rPr>
          <w:rFonts w:ascii="Times New Roman" w:hAnsi="Times New Roman"/>
          <w:b/>
          <w:sz w:val="21"/>
          <w:szCs w:val="21"/>
        </w:rPr>
        <w:t>2. Задачи:</w:t>
      </w:r>
    </w:p>
    <w:p w:rsidR="00F1137B" w:rsidRPr="00E703A8" w:rsidRDefault="00F1137B" w:rsidP="006D2BAA">
      <w:pPr>
        <w:numPr>
          <w:ilvl w:val="0"/>
          <w:numId w:val="39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пропаганда правил дорожного движения среди детей и подростков, развитие практических навыков организаторской работы по пропаганде ПДД и БДД;</w:t>
      </w:r>
    </w:p>
    <w:p w:rsidR="00F1137B" w:rsidRPr="00E703A8" w:rsidRDefault="00F1137B" w:rsidP="006D2BAA">
      <w:pPr>
        <w:numPr>
          <w:ilvl w:val="0"/>
          <w:numId w:val="39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совершенствование и активизация работы школьных отрядов ЮИД по предупреждению детского дорожно-транспортного травматизма;</w:t>
      </w:r>
    </w:p>
    <w:p w:rsidR="00F1137B" w:rsidRPr="00E703A8" w:rsidRDefault="00F1137B" w:rsidP="006D2BAA">
      <w:pPr>
        <w:numPr>
          <w:ilvl w:val="0"/>
          <w:numId w:val="399"/>
        </w:numPr>
        <w:tabs>
          <w:tab w:val="clear" w:pos="720"/>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усовершенствование полученных детьми знаний Правил дорожного движения.</w:t>
      </w:r>
    </w:p>
    <w:p w:rsidR="00F1137B" w:rsidRPr="00E703A8" w:rsidRDefault="00F1137B" w:rsidP="006D2BAA">
      <w:pPr>
        <w:tabs>
          <w:tab w:val="num" w:pos="0"/>
        </w:tabs>
        <w:spacing w:after="0"/>
        <w:jc w:val="both"/>
        <w:rPr>
          <w:rFonts w:ascii="Times New Roman" w:hAnsi="Times New Roman"/>
          <w:sz w:val="21"/>
          <w:szCs w:val="21"/>
        </w:rPr>
      </w:pPr>
    </w:p>
    <w:p w:rsidR="00F1137B" w:rsidRPr="00E703A8" w:rsidRDefault="00F1137B" w:rsidP="006D2BAA">
      <w:pPr>
        <w:pStyle w:val="a9"/>
        <w:tabs>
          <w:tab w:val="num" w:pos="0"/>
        </w:tabs>
        <w:spacing w:after="0"/>
        <w:jc w:val="both"/>
        <w:rPr>
          <w:rFonts w:ascii="Times New Roman" w:hAnsi="Times New Roman"/>
          <w:b/>
          <w:bCs/>
          <w:sz w:val="21"/>
          <w:szCs w:val="21"/>
        </w:rPr>
      </w:pPr>
      <w:r w:rsidRPr="00E703A8">
        <w:rPr>
          <w:rFonts w:ascii="Times New Roman" w:hAnsi="Times New Roman"/>
          <w:b/>
          <w:bCs/>
          <w:sz w:val="21"/>
          <w:szCs w:val="21"/>
        </w:rPr>
        <w:t>3. Учредители Слёта:</w:t>
      </w:r>
    </w:p>
    <w:p w:rsidR="00F1137B" w:rsidRPr="00E703A8" w:rsidRDefault="00F1137B" w:rsidP="006D2BAA">
      <w:pPr>
        <w:numPr>
          <w:ilvl w:val="0"/>
          <w:numId w:val="401"/>
        </w:numPr>
        <w:tabs>
          <w:tab w:val="clear" w:pos="1145"/>
          <w:tab w:val="num" w:pos="0"/>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Администрация Кировского района Отдел Образования.</w:t>
      </w:r>
    </w:p>
    <w:p w:rsidR="00F1137B" w:rsidRPr="00E703A8" w:rsidRDefault="00F1137B" w:rsidP="006D2BAA">
      <w:pPr>
        <w:numPr>
          <w:ilvl w:val="0"/>
          <w:numId w:val="401"/>
        </w:numPr>
        <w:tabs>
          <w:tab w:val="clear" w:pos="1145"/>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ГИБДД УМВД России по Кировскому району Санкт-Петербурга.</w:t>
      </w:r>
    </w:p>
    <w:p w:rsidR="00F1137B" w:rsidRPr="00E703A8" w:rsidRDefault="00F1137B" w:rsidP="006D2BAA">
      <w:pPr>
        <w:numPr>
          <w:ilvl w:val="0"/>
          <w:numId w:val="401"/>
        </w:numPr>
        <w:tabs>
          <w:tab w:val="clear" w:pos="1145"/>
          <w:tab w:val="num" w:pos="0"/>
        </w:tabs>
        <w:spacing w:after="0" w:line="276" w:lineRule="auto"/>
        <w:ind w:left="0" w:firstLine="0"/>
        <w:jc w:val="both"/>
        <w:rPr>
          <w:rFonts w:ascii="Times New Roman" w:hAnsi="Times New Roman"/>
          <w:b/>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w:t>
      </w:r>
    </w:p>
    <w:p w:rsidR="00F1137B" w:rsidRPr="00E703A8" w:rsidRDefault="00F1137B" w:rsidP="006D2BAA">
      <w:pPr>
        <w:tabs>
          <w:tab w:val="num" w:pos="0"/>
        </w:tabs>
        <w:spacing w:after="0"/>
        <w:jc w:val="both"/>
        <w:rPr>
          <w:rFonts w:ascii="Times New Roman" w:hAnsi="Times New Roman"/>
          <w:b/>
          <w:sz w:val="21"/>
          <w:szCs w:val="21"/>
        </w:rPr>
      </w:pPr>
    </w:p>
    <w:p w:rsidR="00F1137B" w:rsidRPr="00E703A8" w:rsidRDefault="00F1137B" w:rsidP="006D2BAA">
      <w:pPr>
        <w:tabs>
          <w:tab w:val="num" w:pos="0"/>
        </w:tabs>
        <w:spacing w:after="0"/>
        <w:jc w:val="both"/>
        <w:rPr>
          <w:rFonts w:ascii="Times New Roman" w:hAnsi="Times New Roman"/>
          <w:sz w:val="21"/>
          <w:szCs w:val="21"/>
        </w:rPr>
      </w:pPr>
      <w:r w:rsidRPr="00E703A8">
        <w:rPr>
          <w:rFonts w:ascii="Times New Roman" w:hAnsi="Times New Roman"/>
          <w:b/>
          <w:bCs/>
          <w:sz w:val="21"/>
          <w:szCs w:val="21"/>
        </w:rPr>
        <w:t>4</w:t>
      </w:r>
      <w:r w:rsidRPr="00E703A8">
        <w:rPr>
          <w:rFonts w:ascii="Times New Roman" w:hAnsi="Times New Roman"/>
          <w:sz w:val="21"/>
          <w:szCs w:val="21"/>
        </w:rPr>
        <w:t xml:space="preserve">. </w:t>
      </w:r>
      <w:r w:rsidRPr="00E703A8">
        <w:rPr>
          <w:rFonts w:ascii="Times New Roman" w:hAnsi="Times New Roman"/>
          <w:b/>
          <w:bCs/>
          <w:sz w:val="21"/>
          <w:szCs w:val="21"/>
        </w:rPr>
        <w:t>Организаторы Слёта:</w:t>
      </w:r>
    </w:p>
    <w:p w:rsidR="00F1137B" w:rsidRPr="00E703A8" w:rsidRDefault="00F1137B" w:rsidP="006D2BAA">
      <w:pPr>
        <w:pStyle w:val="a9"/>
        <w:numPr>
          <w:ilvl w:val="0"/>
          <w:numId w:val="402"/>
        </w:numPr>
        <w:tabs>
          <w:tab w:val="num" w:pos="0"/>
        </w:tabs>
        <w:spacing w:after="0" w:line="276" w:lineRule="auto"/>
        <w:ind w:left="0" w:firstLine="0"/>
        <w:jc w:val="both"/>
        <w:rPr>
          <w:rFonts w:ascii="Times New Roman" w:hAnsi="Times New Roman"/>
          <w:b/>
          <w:bCs/>
          <w:sz w:val="21"/>
          <w:szCs w:val="21"/>
        </w:rPr>
      </w:pPr>
      <w:r w:rsidRPr="00E703A8">
        <w:rPr>
          <w:rFonts w:ascii="Times New Roman" w:hAnsi="Times New Roman"/>
          <w:sz w:val="21"/>
          <w:szCs w:val="21"/>
        </w:rPr>
        <w:t>ГБУ ДО ЦДЮТТ Кировского района (Районный опорный центр по ПДДТТ и БДД).</w:t>
      </w:r>
    </w:p>
    <w:p w:rsidR="00F1137B" w:rsidRPr="00E703A8" w:rsidRDefault="00F1137B" w:rsidP="006D2BAA">
      <w:pPr>
        <w:pStyle w:val="a9"/>
        <w:numPr>
          <w:ilvl w:val="0"/>
          <w:numId w:val="402"/>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Отдел ГИБДД УМВД России по Кировскому району Санкт-Петербурга. </w:t>
      </w:r>
    </w:p>
    <w:p w:rsidR="00F1137B" w:rsidRPr="00E703A8" w:rsidRDefault="00F1137B" w:rsidP="006D2BAA">
      <w:pPr>
        <w:pStyle w:val="a9"/>
        <w:tabs>
          <w:tab w:val="num" w:pos="0"/>
        </w:tabs>
        <w:spacing w:after="0"/>
        <w:jc w:val="both"/>
        <w:rPr>
          <w:rFonts w:ascii="Times New Roman" w:hAnsi="Times New Roman"/>
          <w:sz w:val="21"/>
          <w:szCs w:val="21"/>
        </w:rPr>
      </w:pPr>
    </w:p>
    <w:p w:rsidR="00F1137B" w:rsidRPr="00E703A8" w:rsidRDefault="00F1137B" w:rsidP="006D2BAA">
      <w:pPr>
        <w:pStyle w:val="a9"/>
        <w:tabs>
          <w:tab w:val="num" w:pos="0"/>
        </w:tabs>
        <w:spacing w:after="0"/>
        <w:jc w:val="both"/>
        <w:rPr>
          <w:rFonts w:ascii="Times New Roman" w:hAnsi="Times New Roman"/>
          <w:b/>
          <w:bCs/>
          <w:sz w:val="21"/>
          <w:szCs w:val="21"/>
        </w:rPr>
      </w:pPr>
      <w:r w:rsidRPr="00E703A8">
        <w:rPr>
          <w:rFonts w:ascii="Times New Roman" w:hAnsi="Times New Roman"/>
          <w:b/>
          <w:bCs/>
          <w:sz w:val="21"/>
          <w:szCs w:val="21"/>
        </w:rPr>
        <w:t>5. Состав участников Слёта:</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В Слёте принимают участие активы школьных отрядов ЮИД Кировского района (возраст участников - с 5 по 11 класс).</w:t>
      </w:r>
    </w:p>
    <w:p w:rsidR="00F1137B" w:rsidRPr="00524593"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 xml:space="preserve">Состав команды от каждого ОУ: </w:t>
      </w:r>
      <w:r w:rsidRPr="00524593">
        <w:rPr>
          <w:rFonts w:ascii="Times New Roman" w:hAnsi="Times New Roman"/>
          <w:sz w:val="21"/>
          <w:szCs w:val="21"/>
        </w:rPr>
        <w:t xml:space="preserve">10 участников. </w:t>
      </w:r>
    </w:p>
    <w:p w:rsidR="00F1137B" w:rsidRPr="00E703A8" w:rsidRDefault="00F1137B" w:rsidP="006D2BAA">
      <w:pPr>
        <w:pStyle w:val="a9"/>
        <w:tabs>
          <w:tab w:val="num" w:pos="0"/>
        </w:tabs>
        <w:spacing w:after="0"/>
        <w:jc w:val="both"/>
        <w:rPr>
          <w:rFonts w:ascii="Times New Roman" w:hAnsi="Times New Roman"/>
          <w:sz w:val="21"/>
          <w:szCs w:val="21"/>
          <w:u w:val="single"/>
        </w:rPr>
      </w:pPr>
    </w:p>
    <w:p w:rsidR="00F1137B" w:rsidRPr="00E703A8" w:rsidRDefault="00F1137B" w:rsidP="006D2BAA">
      <w:pPr>
        <w:pStyle w:val="a9"/>
        <w:tabs>
          <w:tab w:val="num" w:pos="0"/>
        </w:tabs>
        <w:spacing w:after="0"/>
        <w:jc w:val="both"/>
        <w:rPr>
          <w:rFonts w:ascii="Times New Roman" w:hAnsi="Times New Roman"/>
          <w:b/>
          <w:bCs/>
          <w:sz w:val="21"/>
          <w:szCs w:val="21"/>
        </w:rPr>
      </w:pPr>
      <w:r w:rsidRPr="00E703A8">
        <w:rPr>
          <w:rFonts w:ascii="Times New Roman" w:hAnsi="Times New Roman"/>
          <w:b/>
          <w:bCs/>
          <w:sz w:val="21"/>
          <w:szCs w:val="21"/>
        </w:rPr>
        <w:t>6. Место проведения Слёта:</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ГБУ ДО Центр детского (юношеского) технического творчества (ул. Маршала Говорова, д. 34, лит. 3 – сад «9 января»).</w:t>
      </w:r>
    </w:p>
    <w:p w:rsidR="00F1137B" w:rsidRPr="00524593"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b/>
          <w:sz w:val="21"/>
          <w:szCs w:val="21"/>
        </w:rPr>
        <w:t xml:space="preserve">7. Сроки проведения </w:t>
      </w:r>
      <w:r w:rsidRPr="00524593">
        <w:rPr>
          <w:rFonts w:ascii="Times New Roman" w:hAnsi="Times New Roman"/>
          <w:b/>
          <w:sz w:val="21"/>
          <w:szCs w:val="21"/>
        </w:rPr>
        <w:t xml:space="preserve">Слёта:18 мая 2021 года </w:t>
      </w:r>
      <w:r w:rsidRPr="00524593">
        <w:rPr>
          <w:rFonts w:ascii="Times New Roman" w:hAnsi="Times New Roman"/>
          <w:sz w:val="21"/>
          <w:szCs w:val="21"/>
        </w:rPr>
        <w:t>в 11.00</w:t>
      </w:r>
    </w:p>
    <w:p w:rsidR="00F1137B" w:rsidRPr="00524593" w:rsidRDefault="00F1137B" w:rsidP="006D2BAA">
      <w:pPr>
        <w:pStyle w:val="a9"/>
        <w:tabs>
          <w:tab w:val="num" w:pos="0"/>
        </w:tabs>
        <w:spacing w:after="0"/>
        <w:jc w:val="both"/>
        <w:rPr>
          <w:rFonts w:ascii="Times New Roman" w:hAnsi="Times New Roman"/>
          <w:sz w:val="21"/>
          <w:szCs w:val="21"/>
          <w:u w:val="single"/>
        </w:rPr>
      </w:pPr>
    </w:p>
    <w:p w:rsidR="00F1137B" w:rsidRPr="00E703A8" w:rsidRDefault="00F1137B" w:rsidP="006D2BAA">
      <w:pPr>
        <w:pStyle w:val="a9"/>
        <w:tabs>
          <w:tab w:val="num" w:pos="0"/>
        </w:tabs>
        <w:spacing w:after="0"/>
        <w:jc w:val="both"/>
        <w:rPr>
          <w:rFonts w:ascii="Times New Roman" w:hAnsi="Times New Roman"/>
          <w:b/>
          <w:sz w:val="21"/>
          <w:szCs w:val="21"/>
        </w:rPr>
      </w:pPr>
      <w:r w:rsidRPr="00E703A8">
        <w:rPr>
          <w:rFonts w:ascii="Times New Roman" w:hAnsi="Times New Roman"/>
          <w:b/>
          <w:sz w:val="21"/>
          <w:szCs w:val="21"/>
        </w:rPr>
        <w:t>8. Программа проведения Слёта:</w:t>
      </w:r>
    </w:p>
    <w:p w:rsidR="00F1137B" w:rsidRPr="00524593" w:rsidRDefault="00F1137B" w:rsidP="006D2BAA">
      <w:pPr>
        <w:pStyle w:val="a9"/>
        <w:tabs>
          <w:tab w:val="num" w:pos="0"/>
        </w:tabs>
        <w:spacing w:after="0"/>
        <w:jc w:val="both"/>
        <w:rPr>
          <w:rFonts w:ascii="Times New Roman" w:hAnsi="Times New Roman"/>
          <w:bCs/>
          <w:sz w:val="21"/>
          <w:szCs w:val="21"/>
        </w:rPr>
      </w:pPr>
      <w:r w:rsidRPr="00524593">
        <w:rPr>
          <w:rFonts w:ascii="Times New Roman" w:hAnsi="Times New Roman"/>
          <w:bCs/>
          <w:sz w:val="21"/>
          <w:szCs w:val="21"/>
        </w:rPr>
        <w:t>Станции (этапы):</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«Правила дорожного движения»;</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«Велоэстафета»; </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«Регулировщик» - практическое задание на знание сигналов регулировщика;</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«Первый помощник» - автомобильная аптечка, элементарные правила оказания доврачебной медицинской помощи пострадавшим при ДТП;</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«Весёлые старты» - спортивная эстафета;</w:t>
      </w:r>
    </w:p>
    <w:p w:rsidR="00F1137B" w:rsidRPr="00E703A8" w:rsidRDefault="00F1137B" w:rsidP="006D2BAA">
      <w:pPr>
        <w:pStyle w:val="a9"/>
        <w:numPr>
          <w:ilvl w:val="0"/>
          <w:numId w:val="226"/>
        </w:numPr>
        <w:tabs>
          <w:tab w:val="num" w:pos="0"/>
        </w:tabs>
        <w:spacing w:after="0" w:line="276" w:lineRule="auto"/>
        <w:ind w:left="0" w:firstLine="0"/>
        <w:jc w:val="both"/>
        <w:rPr>
          <w:rFonts w:ascii="Times New Roman" w:hAnsi="Times New Roman"/>
          <w:bCs/>
          <w:sz w:val="21"/>
          <w:szCs w:val="21"/>
        </w:rPr>
      </w:pPr>
      <w:r w:rsidRPr="00E703A8">
        <w:rPr>
          <w:rFonts w:ascii="Times New Roman" w:hAnsi="Times New Roman"/>
          <w:bCs/>
          <w:sz w:val="21"/>
          <w:szCs w:val="21"/>
        </w:rPr>
        <w:t xml:space="preserve"> Подведение итогов соревнований. Торжественное закрытие Слета.</w:t>
      </w:r>
    </w:p>
    <w:p w:rsidR="00F1137B" w:rsidRPr="00E703A8" w:rsidRDefault="00F1137B" w:rsidP="006D2BAA">
      <w:pPr>
        <w:pStyle w:val="a9"/>
        <w:tabs>
          <w:tab w:val="num" w:pos="0"/>
        </w:tabs>
        <w:spacing w:after="0"/>
        <w:jc w:val="both"/>
        <w:rPr>
          <w:rFonts w:ascii="Times New Roman" w:hAnsi="Times New Roman"/>
          <w:bCs/>
          <w:sz w:val="21"/>
          <w:szCs w:val="21"/>
        </w:rPr>
      </w:pPr>
      <w:r w:rsidRPr="00E703A8">
        <w:rPr>
          <w:rFonts w:ascii="Times New Roman" w:hAnsi="Times New Roman"/>
          <w:bCs/>
          <w:sz w:val="21"/>
          <w:szCs w:val="21"/>
        </w:rPr>
        <w:t>В программу проведения Слёта могут быть внесены изменения и дополнения.</w:t>
      </w:r>
    </w:p>
    <w:p w:rsidR="00F1137B" w:rsidRPr="00E703A8" w:rsidRDefault="00F1137B" w:rsidP="006D2BAA">
      <w:pPr>
        <w:pStyle w:val="a9"/>
        <w:tabs>
          <w:tab w:val="num" w:pos="0"/>
        </w:tabs>
        <w:spacing w:after="0"/>
        <w:jc w:val="both"/>
        <w:rPr>
          <w:rFonts w:ascii="Times New Roman" w:hAnsi="Times New Roman"/>
          <w:bCs/>
          <w:sz w:val="21"/>
          <w:szCs w:val="21"/>
        </w:rPr>
      </w:pPr>
    </w:p>
    <w:p w:rsidR="00F1137B" w:rsidRPr="00E703A8" w:rsidRDefault="00F1137B" w:rsidP="006D2BAA">
      <w:pPr>
        <w:pStyle w:val="a9"/>
        <w:tabs>
          <w:tab w:val="num" w:pos="0"/>
        </w:tabs>
        <w:spacing w:after="0"/>
        <w:jc w:val="both"/>
        <w:rPr>
          <w:rFonts w:ascii="Times New Roman" w:hAnsi="Times New Roman"/>
          <w:b/>
          <w:sz w:val="21"/>
          <w:szCs w:val="21"/>
        </w:rPr>
      </w:pPr>
      <w:r w:rsidRPr="00E703A8">
        <w:rPr>
          <w:rFonts w:ascii="Times New Roman" w:hAnsi="Times New Roman"/>
          <w:b/>
          <w:bCs/>
          <w:sz w:val="21"/>
          <w:szCs w:val="21"/>
        </w:rPr>
        <w:t>9. Состав</w:t>
      </w:r>
      <w:r w:rsidRPr="00E703A8">
        <w:rPr>
          <w:rFonts w:ascii="Times New Roman" w:hAnsi="Times New Roman"/>
          <w:b/>
          <w:sz w:val="21"/>
          <w:szCs w:val="21"/>
        </w:rPr>
        <w:t xml:space="preserve"> жюри:</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Персональный состав жюри соревнований формируется организаторами Слёта.</w:t>
      </w:r>
    </w:p>
    <w:p w:rsidR="00F1137B" w:rsidRPr="00E703A8" w:rsidRDefault="00F1137B" w:rsidP="006D2BAA">
      <w:pPr>
        <w:pStyle w:val="a9"/>
        <w:tabs>
          <w:tab w:val="num" w:pos="0"/>
        </w:tabs>
        <w:spacing w:after="0"/>
        <w:jc w:val="both"/>
        <w:rPr>
          <w:rFonts w:ascii="Times New Roman" w:hAnsi="Times New Roman"/>
          <w:sz w:val="21"/>
          <w:szCs w:val="21"/>
        </w:rPr>
      </w:pPr>
    </w:p>
    <w:p w:rsidR="00F1137B" w:rsidRPr="00E703A8" w:rsidRDefault="00F1137B" w:rsidP="006D2BAA">
      <w:pPr>
        <w:pStyle w:val="a9"/>
        <w:tabs>
          <w:tab w:val="num" w:pos="0"/>
        </w:tabs>
        <w:spacing w:after="0"/>
        <w:jc w:val="both"/>
        <w:rPr>
          <w:rFonts w:ascii="Times New Roman" w:hAnsi="Times New Roman"/>
          <w:b/>
          <w:sz w:val="21"/>
          <w:szCs w:val="21"/>
        </w:rPr>
      </w:pPr>
      <w:r w:rsidRPr="00E703A8">
        <w:rPr>
          <w:rFonts w:ascii="Times New Roman" w:hAnsi="Times New Roman"/>
          <w:b/>
          <w:sz w:val="21"/>
          <w:szCs w:val="21"/>
        </w:rPr>
        <w:t>10.Дополнительные условия:</w:t>
      </w:r>
    </w:p>
    <w:p w:rsidR="00F1137B" w:rsidRPr="00E703A8" w:rsidRDefault="00F1137B" w:rsidP="006D2BAA">
      <w:pPr>
        <w:pStyle w:val="a9"/>
        <w:numPr>
          <w:ilvl w:val="0"/>
          <w:numId w:val="227"/>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Команды, опоздавшие к началу построения и не прошедшие регистрацию, снимаются с участия в Слёте и соревнованиях;</w:t>
      </w:r>
    </w:p>
    <w:p w:rsidR="00F1137B" w:rsidRPr="00E703A8" w:rsidRDefault="00F1137B" w:rsidP="006D2BAA">
      <w:pPr>
        <w:pStyle w:val="a9"/>
        <w:numPr>
          <w:ilvl w:val="0"/>
          <w:numId w:val="227"/>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Форма одежды участников Слёта – единая (удобная для прохождения этапов соревнований);</w:t>
      </w:r>
    </w:p>
    <w:p w:rsidR="00F1137B" w:rsidRPr="00E703A8" w:rsidRDefault="00F1137B" w:rsidP="006D2BAA">
      <w:pPr>
        <w:pStyle w:val="a9"/>
        <w:numPr>
          <w:ilvl w:val="0"/>
          <w:numId w:val="227"/>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Команда участников должна иметь девиз </w:t>
      </w:r>
      <w:r w:rsidRPr="00524593">
        <w:rPr>
          <w:rFonts w:ascii="Times New Roman" w:hAnsi="Times New Roman"/>
          <w:sz w:val="21"/>
          <w:szCs w:val="21"/>
        </w:rPr>
        <w:t>название отряда ЮИД</w:t>
      </w:r>
      <w:r w:rsidRPr="00E703A8">
        <w:rPr>
          <w:rFonts w:ascii="Times New Roman" w:hAnsi="Times New Roman"/>
          <w:sz w:val="21"/>
          <w:szCs w:val="21"/>
        </w:rPr>
        <w:t xml:space="preserve"> (озвучиваются при построении), может иметь баннер с символикой и лозунгами своего отряда, другие атрибуты или виды наглядной агитации;</w:t>
      </w:r>
    </w:p>
    <w:p w:rsidR="00F1137B" w:rsidRPr="00E703A8" w:rsidRDefault="00F1137B" w:rsidP="006D2BAA">
      <w:pPr>
        <w:pStyle w:val="a9"/>
        <w:numPr>
          <w:ilvl w:val="0"/>
          <w:numId w:val="227"/>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У каждого участника Слёта должен быть бейдж, значок или эмблема школьного отряда ЮИД (с указанием номера образовательного учреждения);</w:t>
      </w:r>
    </w:p>
    <w:p w:rsidR="00F1137B" w:rsidRPr="00E703A8" w:rsidRDefault="00F1137B" w:rsidP="006D2BAA">
      <w:pPr>
        <w:pStyle w:val="a9"/>
        <w:numPr>
          <w:ilvl w:val="0"/>
          <w:numId w:val="227"/>
        </w:numPr>
        <w:tabs>
          <w:tab w:val="num" w:pos="0"/>
        </w:tabs>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Организаторы конкурса имеют право изменить количество станций. Регламент и условия проведения этапов соревнований Слёта оглашаются перед их проведением.</w:t>
      </w:r>
    </w:p>
    <w:p w:rsidR="00F1137B" w:rsidRPr="00E703A8" w:rsidRDefault="00F1137B" w:rsidP="006D2BAA">
      <w:pPr>
        <w:pStyle w:val="a9"/>
        <w:tabs>
          <w:tab w:val="num" w:pos="0"/>
        </w:tabs>
        <w:spacing w:after="0"/>
        <w:jc w:val="both"/>
        <w:rPr>
          <w:rFonts w:ascii="Times New Roman" w:hAnsi="Times New Roman"/>
          <w:sz w:val="21"/>
          <w:szCs w:val="21"/>
        </w:rPr>
      </w:pPr>
    </w:p>
    <w:p w:rsidR="00F1137B" w:rsidRPr="00E703A8" w:rsidRDefault="00F1137B" w:rsidP="006D2BAA">
      <w:pPr>
        <w:pStyle w:val="a9"/>
        <w:numPr>
          <w:ilvl w:val="0"/>
          <w:numId w:val="228"/>
        </w:numPr>
        <w:tabs>
          <w:tab w:val="num" w:pos="0"/>
        </w:tabs>
        <w:spacing w:after="0" w:line="276" w:lineRule="auto"/>
        <w:ind w:left="0" w:firstLine="0"/>
        <w:jc w:val="both"/>
        <w:rPr>
          <w:rFonts w:ascii="Times New Roman" w:hAnsi="Times New Roman"/>
          <w:b/>
          <w:sz w:val="21"/>
          <w:szCs w:val="21"/>
        </w:rPr>
      </w:pPr>
      <w:r w:rsidRPr="00E703A8">
        <w:rPr>
          <w:rFonts w:ascii="Times New Roman" w:hAnsi="Times New Roman"/>
          <w:b/>
          <w:sz w:val="21"/>
          <w:szCs w:val="21"/>
        </w:rPr>
        <w:t>Сроки предоставления заявок и творческих отчетов:</w:t>
      </w:r>
    </w:p>
    <w:p w:rsidR="00F1137B" w:rsidRPr="00E703A8" w:rsidRDefault="00F1137B" w:rsidP="006D2BAA">
      <w:pPr>
        <w:pStyle w:val="a9"/>
        <w:tabs>
          <w:tab w:val="num" w:pos="0"/>
        </w:tabs>
        <w:spacing w:after="0"/>
        <w:jc w:val="both"/>
        <w:rPr>
          <w:rFonts w:ascii="Times New Roman" w:hAnsi="Times New Roman"/>
          <w:sz w:val="21"/>
          <w:szCs w:val="21"/>
          <w:u w:val="single"/>
        </w:rPr>
      </w:pPr>
      <w:r w:rsidRPr="00E703A8">
        <w:rPr>
          <w:rFonts w:ascii="Times New Roman" w:hAnsi="Times New Roman"/>
          <w:b/>
          <w:bCs/>
          <w:sz w:val="21"/>
          <w:szCs w:val="21"/>
        </w:rPr>
        <w:t>Заявки</w:t>
      </w:r>
      <w:r w:rsidRPr="00E703A8">
        <w:rPr>
          <w:rFonts w:ascii="Times New Roman" w:hAnsi="Times New Roman"/>
          <w:bCs/>
          <w:sz w:val="21"/>
          <w:szCs w:val="21"/>
        </w:rPr>
        <w:t xml:space="preserve"> на участие в Слёте принимаются </w:t>
      </w:r>
      <w:r w:rsidRPr="00524593">
        <w:rPr>
          <w:rFonts w:ascii="Times New Roman" w:hAnsi="Times New Roman"/>
          <w:b/>
          <w:bCs/>
          <w:sz w:val="21"/>
          <w:szCs w:val="21"/>
        </w:rPr>
        <w:t>с 20 по 22 апреля 2021 г.</w:t>
      </w:r>
      <w:r w:rsidRPr="00E703A8">
        <w:rPr>
          <w:rFonts w:ascii="Times New Roman" w:hAnsi="Times New Roman"/>
          <w:bCs/>
          <w:sz w:val="21"/>
          <w:szCs w:val="21"/>
        </w:rPr>
        <w:t xml:space="preserve"> по электронной почте </w:t>
      </w:r>
      <w:hyperlink r:id="rId185" w:history="1">
        <w:r w:rsidRPr="00E703A8">
          <w:rPr>
            <w:rStyle w:val="a7"/>
            <w:rFonts w:ascii="Times New Roman" w:hAnsi="Times New Roman"/>
            <w:color w:val="auto"/>
            <w:sz w:val="21"/>
            <w:szCs w:val="21"/>
            <w:lang w:val="en-US"/>
          </w:rPr>
          <w:t>uidkirov</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spb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yandex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(Приложение № 1).</w:t>
      </w:r>
    </w:p>
    <w:p w:rsidR="00F1137B" w:rsidRPr="00524593" w:rsidRDefault="00F1137B" w:rsidP="006D2BAA">
      <w:pPr>
        <w:pStyle w:val="a9"/>
        <w:tabs>
          <w:tab w:val="num" w:pos="0"/>
        </w:tabs>
        <w:spacing w:after="0"/>
        <w:jc w:val="both"/>
        <w:rPr>
          <w:rFonts w:ascii="Times New Roman" w:hAnsi="Times New Roman"/>
          <w:bCs/>
          <w:sz w:val="21"/>
          <w:szCs w:val="21"/>
        </w:rPr>
      </w:pPr>
      <w:r w:rsidRPr="00E703A8">
        <w:rPr>
          <w:rFonts w:ascii="Times New Roman" w:hAnsi="Times New Roman"/>
          <w:bCs/>
          <w:sz w:val="21"/>
          <w:szCs w:val="21"/>
        </w:rPr>
        <w:t xml:space="preserve">Если заявка не предоставлена в указанные сроки, команда к участию в Слёте </w:t>
      </w:r>
      <w:r w:rsidRPr="00524593">
        <w:rPr>
          <w:rFonts w:ascii="Times New Roman" w:hAnsi="Times New Roman"/>
          <w:bCs/>
          <w:sz w:val="21"/>
          <w:szCs w:val="21"/>
        </w:rPr>
        <w:t>не допускается.</w:t>
      </w:r>
    </w:p>
    <w:p w:rsidR="00F1137B" w:rsidRPr="00524593" w:rsidRDefault="00F1137B" w:rsidP="006D2BAA">
      <w:pPr>
        <w:pStyle w:val="a9"/>
        <w:tabs>
          <w:tab w:val="num" w:pos="0"/>
        </w:tabs>
        <w:spacing w:after="0"/>
        <w:jc w:val="both"/>
        <w:rPr>
          <w:rFonts w:ascii="Times New Roman" w:hAnsi="Times New Roman"/>
          <w:bCs/>
          <w:i/>
          <w:sz w:val="21"/>
          <w:szCs w:val="21"/>
        </w:rPr>
      </w:pPr>
      <w:r w:rsidRPr="00524593">
        <w:rPr>
          <w:rFonts w:ascii="Times New Roman" w:hAnsi="Times New Roman"/>
          <w:i/>
          <w:sz w:val="21"/>
          <w:szCs w:val="21"/>
        </w:rPr>
        <w:t>* Убедительная просьба сообщить организаторам о том, что заявка отправлена.</w:t>
      </w:r>
    </w:p>
    <w:p w:rsidR="00F1137B" w:rsidRPr="00524593" w:rsidRDefault="00F1137B" w:rsidP="006D2BAA">
      <w:pPr>
        <w:pStyle w:val="a9"/>
        <w:tabs>
          <w:tab w:val="num" w:pos="0"/>
        </w:tabs>
        <w:spacing w:after="0"/>
        <w:jc w:val="both"/>
        <w:rPr>
          <w:rFonts w:ascii="Times New Roman" w:hAnsi="Times New Roman"/>
          <w:bCs/>
          <w:sz w:val="21"/>
          <w:szCs w:val="21"/>
          <w:u w:val="single"/>
        </w:rPr>
      </w:pPr>
      <w:r w:rsidRPr="00524593">
        <w:rPr>
          <w:rFonts w:ascii="Times New Roman" w:hAnsi="Times New Roman"/>
          <w:bCs/>
          <w:sz w:val="21"/>
          <w:szCs w:val="21"/>
          <w:u w:val="single"/>
        </w:rPr>
        <w:t>В день соревнований организаторам предоставляется пакет документов:</w:t>
      </w:r>
    </w:p>
    <w:p w:rsidR="00F1137B" w:rsidRPr="00524593" w:rsidRDefault="00F1137B" w:rsidP="006D2BAA">
      <w:pPr>
        <w:pStyle w:val="a9"/>
        <w:tabs>
          <w:tab w:val="num" w:pos="0"/>
        </w:tabs>
        <w:spacing w:after="0"/>
        <w:jc w:val="both"/>
        <w:rPr>
          <w:rFonts w:ascii="Times New Roman" w:hAnsi="Times New Roman"/>
          <w:bCs/>
          <w:sz w:val="21"/>
          <w:szCs w:val="21"/>
        </w:rPr>
      </w:pPr>
      <w:r w:rsidRPr="00524593">
        <w:rPr>
          <w:rFonts w:ascii="Times New Roman" w:hAnsi="Times New Roman"/>
          <w:bCs/>
          <w:sz w:val="21"/>
          <w:szCs w:val="21"/>
        </w:rPr>
        <w:t xml:space="preserve">- оригинал заявки от ОУ </w:t>
      </w:r>
      <w:r w:rsidRPr="00524593">
        <w:rPr>
          <w:rFonts w:ascii="Times New Roman" w:hAnsi="Times New Roman"/>
          <w:sz w:val="21"/>
          <w:szCs w:val="21"/>
        </w:rPr>
        <w:t>(Приложение № 1);</w:t>
      </w:r>
    </w:p>
    <w:p w:rsidR="00F1137B" w:rsidRPr="00524593" w:rsidRDefault="00F1137B" w:rsidP="006D2BAA">
      <w:pPr>
        <w:pStyle w:val="a9"/>
        <w:tabs>
          <w:tab w:val="num" w:pos="0"/>
        </w:tabs>
        <w:spacing w:after="0"/>
        <w:jc w:val="both"/>
        <w:rPr>
          <w:rFonts w:ascii="Times New Roman" w:hAnsi="Times New Roman"/>
          <w:bCs/>
          <w:sz w:val="21"/>
          <w:szCs w:val="21"/>
        </w:rPr>
      </w:pPr>
      <w:r w:rsidRPr="00524593">
        <w:rPr>
          <w:rFonts w:ascii="Times New Roman" w:hAnsi="Times New Roman"/>
          <w:bCs/>
          <w:sz w:val="21"/>
          <w:szCs w:val="21"/>
        </w:rPr>
        <w:t>- страховка на всех членов команды;</w:t>
      </w:r>
    </w:p>
    <w:p w:rsidR="00F1137B" w:rsidRPr="00524593" w:rsidRDefault="00F1137B" w:rsidP="006D2BAA">
      <w:pPr>
        <w:pStyle w:val="a9"/>
        <w:tabs>
          <w:tab w:val="num" w:pos="0"/>
        </w:tabs>
        <w:spacing w:after="0"/>
        <w:jc w:val="both"/>
        <w:rPr>
          <w:rFonts w:ascii="Times New Roman" w:hAnsi="Times New Roman"/>
          <w:bCs/>
          <w:sz w:val="21"/>
          <w:szCs w:val="21"/>
        </w:rPr>
      </w:pPr>
      <w:r w:rsidRPr="00524593">
        <w:rPr>
          <w:rFonts w:ascii="Times New Roman" w:hAnsi="Times New Roman"/>
          <w:bCs/>
          <w:sz w:val="21"/>
          <w:szCs w:val="21"/>
        </w:rPr>
        <w:t>- согласия на обработку личных данных несовершеннолетних (Приложение № 2).</w:t>
      </w:r>
    </w:p>
    <w:p w:rsidR="00F1137B" w:rsidRPr="00E703A8" w:rsidRDefault="00F1137B" w:rsidP="006D2BAA">
      <w:pPr>
        <w:pStyle w:val="a9"/>
        <w:tabs>
          <w:tab w:val="num" w:pos="0"/>
        </w:tabs>
        <w:spacing w:after="0"/>
        <w:jc w:val="both"/>
        <w:rPr>
          <w:rFonts w:ascii="Times New Roman" w:hAnsi="Times New Roman"/>
          <w:sz w:val="21"/>
          <w:szCs w:val="21"/>
          <w:u w:val="single"/>
        </w:rPr>
      </w:pPr>
      <w:r w:rsidRPr="00524593">
        <w:rPr>
          <w:rFonts w:ascii="Times New Roman" w:hAnsi="Times New Roman"/>
          <w:bCs/>
          <w:sz w:val="21"/>
          <w:szCs w:val="21"/>
        </w:rPr>
        <w:t xml:space="preserve"> Творческие отчеты, </w:t>
      </w:r>
      <w:r w:rsidRPr="00524593">
        <w:rPr>
          <w:rFonts w:ascii="Times New Roman" w:hAnsi="Times New Roman"/>
          <w:sz w:val="21"/>
          <w:szCs w:val="21"/>
        </w:rPr>
        <w:t>отражающие работу (коллективные дела)</w:t>
      </w:r>
      <w:r w:rsidRPr="00E703A8">
        <w:rPr>
          <w:rFonts w:ascii="Times New Roman" w:hAnsi="Times New Roman"/>
          <w:sz w:val="21"/>
          <w:szCs w:val="21"/>
        </w:rPr>
        <w:t xml:space="preserve"> школьного отряда ЮИД за учебный год </w:t>
      </w:r>
      <w:r w:rsidRPr="00E703A8">
        <w:rPr>
          <w:rFonts w:ascii="Times New Roman" w:hAnsi="Times New Roman"/>
          <w:bCs/>
          <w:sz w:val="21"/>
          <w:szCs w:val="21"/>
        </w:rPr>
        <w:t xml:space="preserve">принимаются </w:t>
      </w:r>
      <w:r w:rsidRPr="00E703A8">
        <w:rPr>
          <w:rFonts w:ascii="Times New Roman" w:hAnsi="Times New Roman"/>
          <w:bCs/>
          <w:sz w:val="21"/>
          <w:szCs w:val="21"/>
          <w:u w:val="single"/>
        </w:rPr>
        <w:t>до 13 мая 2021 г.</w:t>
      </w:r>
      <w:r w:rsidRPr="00E703A8">
        <w:rPr>
          <w:rFonts w:ascii="Times New Roman" w:hAnsi="Times New Roman"/>
          <w:bCs/>
          <w:sz w:val="21"/>
          <w:szCs w:val="21"/>
        </w:rPr>
        <w:t xml:space="preserve"> с 14.00 до 17.00 в </w:t>
      </w:r>
      <w:r w:rsidRPr="00E703A8">
        <w:rPr>
          <w:rFonts w:ascii="Times New Roman" w:hAnsi="Times New Roman"/>
          <w:sz w:val="21"/>
          <w:szCs w:val="21"/>
        </w:rPr>
        <w:t xml:space="preserve">ГБУ ДО ЦДЮТТ Кировского района по адресу: ст. метро «Нарвская», ул. Маршала Говорова, д. 34, лит. 3; </w:t>
      </w:r>
      <w:r w:rsidRPr="00E703A8">
        <w:rPr>
          <w:rFonts w:ascii="Times New Roman" w:hAnsi="Times New Roman"/>
          <w:sz w:val="21"/>
          <w:szCs w:val="21"/>
          <w:u w:val="single"/>
        </w:rPr>
        <w:t>каб. № 217 или № 404.</w:t>
      </w:r>
    </w:p>
    <w:p w:rsidR="00F1137B" w:rsidRPr="00E703A8" w:rsidRDefault="00F1137B" w:rsidP="006D2BAA">
      <w:pPr>
        <w:pStyle w:val="a9"/>
        <w:tabs>
          <w:tab w:val="num" w:pos="0"/>
        </w:tabs>
        <w:spacing w:after="0"/>
        <w:jc w:val="both"/>
        <w:rPr>
          <w:rFonts w:ascii="Times New Roman" w:hAnsi="Times New Roman"/>
          <w:sz w:val="21"/>
          <w:szCs w:val="21"/>
        </w:rPr>
      </w:pPr>
    </w:p>
    <w:p w:rsidR="00F1137B" w:rsidRPr="00E703A8" w:rsidRDefault="00F1137B" w:rsidP="006D2BAA">
      <w:pPr>
        <w:pStyle w:val="a9"/>
        <w:numPr>
          <w:ilvl w:val="0"/>
          <w:numId w:val="228"/>
        </w:numPr>
        <w:tabs>
          <w:tab w:val="num" w:pos="0"/>
        </w:tabs>
        <w:spacing w:after="0" w:line="276" w:lineRule="auto"/>
        <w:ind w:left="0" w:firstLine="0"/>
        <w:jc w:val="both"/>
        <w:rPr>
          <w:rFonts w:ascii="Times New Roman" w:hAnsi="Times New Roman"/>
          <w:b/>
          <w:bCs/>
          <w:sz w:val="21"/>
          <w:szCs w:val="21"/>
        </w:rPr>
      </w:pPr>
      <w:r w:rsidRPr="00E703A8">
        <w:rPr>
          <w:rFonts w:ascii="Times New Roman" w:hAnsi="Times New Roman"/>
          <w:b/>
          <w:bCs/>
          <w:sz w:val="21"/>
          <w:szCs w:val="21"/>
        </w:rPr>
        <w:t>Подведение итогов Слёта:</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 xml:space="preserve">Команды – победители соревнований Слёта ЮИД будут награждены дипломами и призами. </w:t>
      </w:r>
    </w:p>
    <w:p w:rsidR="00F1137B" w:rsidRPr="00E703A8" w:rsidRDefault="00F1137B" w:rsidP="006D2BAA">
      <w:pPr>
        <w:pStyle w:val="a9"/>
        <w:tabs>
          <w:tab w:val="num" w:pos="0"/>
        </w:tabs>
        <w:spacing w:after="0"/>
        <w:jc w:val="both"/>
        <w:rPr>
          <w:rFonts w:ascii="Times New Roman" w:hAnsi="Times New Roman"/>
          <w:sz w:val="21"/>
          <w:szCs w:val="21"/>
        </w:rPr>
      </w:pPr>
    </w:p>
    <w:p w:rsidR="00F1137B" w:rsidRPr="00E703A8" w:rsidRDefault="00F1137B" w:rsidP="006D2BAA">
      <w:pPr>
        <w:pStyle w:val="a9"/>
        <w:numPr>
          <w:ilvl w:val="0"/>
          <w:numId w:val="228"/>
        </w:numPr>
        <w:tabs>
          <w:tab w:val="num" w:pos="0"/>
        </w:tabs>
        <w:spacing w:after="0" w:line="276" w:lineRule="auto"/>
        <w:ind w:left="0" w:firstLine="0"/>
        <w:jc w:val="both"/>
        <w:rPr>
          <w:rFonts w:ascii="Times New Roman" w:hAnsi="Times New Roman"/>
          <w:b/>
          <w:bCs/>
          <w:sz w:val="21"/>
          <w:szCs w:val="21"/>
        </w:rPr>
      </w:pPr>
      <w:r w:rsidRPr="00E703A8">
        <w:rPr>
          <w:rFonts w:ascii="Times New Roman" w:hAnsi="Times New Roman"/>
          <w:b/>
          <w:bCs/>
          <w:sz w:val="21"/>
          <w:szCs w:val="21"/>
        </w:rPr>
        <w:t xml:space="preserve">Дополнительная информация: </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 xml:space="preserve">Справки по телефону: 252-15-40 </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Хавренкова Елена Борисовна – руководитель детского общественного движения ЮИД Кировского района Санкт-Петербурга</w:t>
      </w:r>
    </w:p>
    <w:p w:rsidR="00F1137B" w:rsidRPr="00E703A8" w:rsidRDefault="00F1137B" w:rsidP="006D2BAA">
      <w:pPr>
        <w:pStyle w:val="a9"/>
        <w:tabs>
          <w:tab w:val="num" w:pos="0"/>
        </w:tabs>
        <w:spacing w:after="0"/>
        <w:jc w:val="both"/>
        <w:rPr>
          <w:rFonts w:ascii="Times New Roman" w:hAnsi="Times New Roman"/>
          <w:sz w:val="21"/>
          <w:szCs w:val="21"/>
        </w:rPr>
      </w:pPr>
      <w:r w:rsidRPr="00E703A8">
        <w:rPr>
          <w:rFonts w:ascii="Times New Roman" w:hAnsi="Times New Roman"/>
          <w:sz w:val="21"/>
          <w:szCs w:val="21"/>
        </w:rPr>
        <w:t>Логинова Надежда Викторовна - заведующая РОЦ по ПДДТТ и БДД.</w:t>
      </w:r>
    </w:p>
    <w:p w:rsidR="00237AEF" w:rsidRPr="00E703A8" w:rsidRDefault="00237AEF">
      <w:pPr>
        <w:rPr>
          <w:rFonts w:ascii="Times New Roman" w:hAnsi="Times New Roman"/>
          <w:i/>
          <w:sz w:val="21"/>
          <w:szCs w:val="21"/>
        </w:rPr>
      </w:pPr>
    </w:p>
    <w:p w:rsidR="00237AEF" w:rsidRPr="00E703A8" w:rsidRDefault="00237AEF">
      <w:pPr>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237AEF">
      <w:pPr>
        <w:spacing w:after="0"/>
        <w:jc w:val="right"/>
        <w:rPr>
          <w:rFonts w:ascii="Times New Roman" w:hAnsi="Times New Roman"/>
          <w:i/>
          <w:sz w:val="21"/>
          <w:szCs w:val="21"/>
        </w:rPr>
      </w:pPr>
      <w:r w:rsidRPr="00E703A8">
        <w:rPr>
          <w:rFonts w:ascii="Times New Roman" w:hAnsi="Times New Roman"/>
          <w:i/>
          <w:sz w:val="21"/>
          <w:szCs w:val="21"/>
        </w:rPr>
        <w:t>Приложение 1</w:t>
      </w:r>
    </w:p>
    <w:p w:rsidR="00237AEF" w:rsidRPr="00E703A8" w:rsidRDefault="00237AEF" w:rsidP="00237AEF">
      <w:pPr>
        <w:spacing w:after="0"/>
        <w:jc w:val="center"/>
        <w:rPr>
          <w:rFonts w:ascii="Times New Roman" w:hAnsi="Times New Roman"/>
          <w:b/>
          <w:sz w:val="21"/>
          <w:szCs w:val="21"/>
        </w:rPr>
      </w:pPr>
    </w:p>
    <w:p w:rsidR="00F1137B" w:rsidRPr="00E703A8" w:rsidRDefault="00F1137B" w:rsidP="00237AEF">
      <w:pPr>
        <w:spacing w:after="0"/>
        <w:jc w:val="center"/>
        <w:rPr>
          <w:rFonts w:ascii="Times New Roman" w:hAnsi="Times New Roman"/>
          <w:b/>
          <w:sz w:val="21"/>
          <w:szCs w:val="21"/>
        </w:rPr>
      </w:pPr>
      <w:r w:rsidRPr="00E703A8">
        <w:rPr>
          <w:rFonts w:ascii="Times New Roman" w:hAnsi="Times New Roman"/>
          <w:b/>
          <w:sz w:val="21"/>
          <w:szCs w:val="21"/>
        </w:rPr>
        <w:t>ЗАЯВКА</w:t>
      </w:r>
    </w:p>
    <w:p w:rsidR="00F1137B" w:rsidRPr="00E703A8" w:rsidRDefault="00F1137B" w:rsidP="00237AEF">
      <w:pPr>
        <w:spacing w:after="0"/>
        <w:jc w:val="center"/>
        <w:rPr>
          <w:rFonts w:ascii="Times New Roman" w:hAnsi="Times New Roman"/>
          <w:b/>
          <w:sz w:val="21"/>
          <w:szCs w:val="21"/>
        </w:rPr>
      </w:pPr>
      <w:r w:rsidRPr="00E703A8">
        <w:rPr>
          <w:rFonts w:ascii="Times New Roman" w:hAnsi="Times New Roman"/>
          <w:b/>
          <w:sz w:val="21"/>
          <w:szCs w:val="21"/>
        </w:rPr>
        <w:t>на участие в Районном Слёте отрядов ЮИД Кировского района</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Название отряда ЮИД_________________________________</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Полное название учреждения ______________________________________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Руководитель отряда ЮИД </w:t>
      </w:r>
    </w:p>
    <w:p w:rsidR="00F1137B" w:rsidRPr="00E703A8" w:rsidRDefault="00F1137B" w:rsidP="006D2BAA">
      <w:pPr>
        <w:spacing w:after="0"/>
        <w:jc w:val="both"/>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2219"/>
        <w:gridCol w:w="2768"/>
      </w:tblGrid>
      <w:tr w:rsidR="00F1137B" w:rsidRPr="00E703A8" w:rsidTr="00F1137B">
        <w:trPr>
          <w:jc w:val="center"/>
        </w:trPr>
        <w:tc>
          <w:tcPr>
            <w:tcW w:w="45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Фамилия, имя, отчество </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w:t>
            </w:r>
            <w:r w:rsidRPr="00E703A8">
              <w:rPr>
                <w:rFonts w:ascii="Times New Roman" w:hAnsi="Times New Roman"/>
                <w:b/>
                <w:sz w:val="21"/>
                <w:szCs w:val="21"/>
                <w:u w:val="single"/>
              </w:rPr>
              <w:t>полностью)</w:t>
            </w:r>
          </w:p>
        </w:tc>
        <w:tc>
          <w:tcPr>
            <w:tcW w:w="226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Должность</w:t>
            </w: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Контактный телефон (рабочий и </w:t>
            </w:r>
            <w:r w:rsidRPr="00E703A8">
              <w:rPr>
                <w:rFonts w:ascii="Times New Roman" w:hAnsi="Times New Roman"/>
                <w:b/>
                <w:sz w:val="21"/>
                <w:szCs w:val="21"/>
                <w:u w:val="single"/>
              </w:rPr>
              <w:t>мобильный)</w:t>
            </w:r>
          </w:p>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450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26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Участники Слета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5945"/>
        <w:gridCol w:w="2756"/>
      </w:tblGrid>
      <w:tr w:rsidR="00F1137B" w:rsidRPr="00E703A8" w:rsidTr="00F1137B">
        <w:trPr>
          <w:jc w:val="center"/>
        </w:trPr>
        <w:tc>
          <w:tcPr>
            <w:tcW w:w="64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w:t>
            </w:r>
          </w:p>
        </w:tc>
        <w:tc>
          <w:tcPr>
            <w:tcW w:w="612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Фамилия, имя </w:t>
            </w:r>
            <w:r w:rsidRPr="00E703A8">
              <w:rPr>
                <w:rFonts w:ascii="Times New Roman" w:hAnsi="Times New Roman"/>
                <w:b/>
                <w:sz w:val="21"/>
                <w:szCs w:val="21"/>
                <w:u w:val="single"/>
              </w:rPr>
              <w:t>(полностью)</w:t>
            </w: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r>
      <w:tr w:rsidR="00F1137B" w:rsidRPr="00E703A8" w:rsidTr="00F1137B">
        <w:trPr>
          <w:jc w:val="center"/>
        </w:trPr>
        <w:tc>
          <w:tcPr>
            <w:tcW w:w="64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w:t>
            </w:r>
          </w:p>
        </w:tc>
        <w:tc>
          <w:tcPr>
            <w:tcW w:w="612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64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w:t>
            </w:r>
          </w:p>
        </w:tc>
        <w:tc>
          <w:tcPr>
            <w:tcW w:w="612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r w:rsidR="00F1137B" w:rsidRPr="00E703A8" w:rsidTr="00F1137B">
        <w:trPr>
          <w:jc w:val="center"/>
        </w:trPr>
        <w:tc>
          <w:tcPr>
            <w:tcW w:w="648"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10</w:t>
            </w:r>
          </w:p>
        </w:tc>
        <w:tc>
          <w:tcPr>
            <w:tcW w:w="6123"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c>
          <w:tcPr>
            <w:tcW w:w="2835"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Всего допущено к соревнованиям _________ человек</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Подпись врача_____________</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Директор ГБОУ ________ № _____________</w:t>
      </w:r>
      <w:r w:rsidR="00237AEF" w:rsidRPr="00E703A8">
        <w:rPr>
          <w:rFonts w:ascii="Times New Roman" w:hAnsi="Times New Roman"/>
          <w:b/>
          <w:sz w:val="21"/>
          <w:szCs w:val="21"/>
        </w:rPr>
        <w:t>_____ /_______________________/</w:t>
      </w:r>
    </w:p>
    <w:p w:rsidR="00237AEF" w:rsidRPr="00E703A8" w:rsidRDefault="00237AEF">
      <w:pPr>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237AEF">
      <w:pPr>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spacing w:after="0"/>
        <w:jc w:val="both"/>
        <w:rPr>
          <w:rFonts w:ascii="Times New Roman" w:hAnsi="Times New Roman"/>
          <w:b/>
          <w:sz w:val="21"/>
          <w:szCs w:val="21"/>
        </w:rPr>
      </w:pPr>
    </w:p>
    <w:p w:rsidR="00F1137B" w:rsidRPr="00E703A8" w:rsidRDefault="00F1137B" w:rsidP="00237AEF">
      <w:pPr>
        <w:spacing w:after="0"/>
        <w:jc w:val="center"/>
        <w:rPr>
          <w:rFonts w:ascii="Times New Roman" w:hAnsi="Times New Roman"/>
          <w:b/>
          <w:sz w:val="21"/>
          <w:szCs w:val="21"/>
        </w:rPr>
      </w:pPr>
      <w:r w:rsidRPr="00E703A8">
        <w:rPr>
          <w:rFonts w:ascii="Times New Roman" w:hAnsi="Times New Roman"/>
          <w:b/>
          <w:sz w:val="21"/>
          <w:szCs w:val="21"/>
        </w:rPr>
        <w:t>СОГЛАСИЕ ЗАКОННОГО ПРЕДСТАВИТЕЛЯ</w:t>
      </w:r>
    </w:p>
    <w:p w:rsidR="00F1137B" w:rsidRPr="00E703A8" w:rsidRDefault="00F1137B" w:rsidP="00237AEF">
      <w:pPr>
        <w:spacing w:after="0"/>
        <w:jc w:val="center"/>
        <w:rPr>
          <w:rFonts w:ascii="Times New Roman" w:hAnsi="Times New Roman"/>
          <w:b/>
          <w:sz w:val="21"/>
          <w:szCs w:val="21"/>
        </w:rPr>
      </w:pPr>
      <w:r w:rsidRPr="00E703A8">
        <w:rPr>
          <w:rFonts w:ascii="Times New Roman" w:hAnsi="Times New Roman"/>
          <w:b/>
          <w:sz w:val="21"/>
          <w:szCs w:val="21"/>
        </w:rPr>
        <w:t>НА ОБРАБОТКУ ПЕРСОНАЛЬНЫХ ДАННЫХ НЕСОВЕРШЕННОЛЕТНЕГО</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Я,________________________________________________________________________(ФИО),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проживающий по адресу 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Паспорт №____________________ выдан (кем и когда)_________________________________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________________________________________________________________________________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являюсь родителем (законным представителем) несовершеннолетнего ___________________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___________________________________________(ФИО) (далее ребенок), обучающегося в ОУ № _________ на основании ст. 64 п. 1 Семейного кодекса РФ.</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Настоящим даю свое </w:t>
      </w:r>
      <w:r w:rsidRPr="00E703A8">
        <w:rPr>
          <w:rFonts w:ascii="Times New Roman" w:hAnsi="Times New Roman"/>
          <w:b/>
          <w:sz w:val="21"/>
          <w:szCs w:val="21"/>
        </w:rPr>
        <w:t>согласие</w:t>
      </w:r>
      <w:r w:rsidRPr="00E703A8">
        <w:rPr>
          <w:rFonts w:ascii="Times New Roman" w:hAnsi="Times New Roman"/>
          <w:sz w:val="21"/>
          <w:szCs w:val="21"/>
        </w:rPr>
        <w:t xml:space="preserve"> Государственному бюджетному учреждению дополнительного образования Центру детского (юношеского) технического творчества Кировского района Санкт-Петербурга на обработку персональных данных несовершеннолетнего ребенка (включая фамилию и имя, образовательное учреждение, класс, возраст) и размещение фотографий и видеосюжетов с участием моего ребенка в Районном Слёте отрядов ЮИД Кировского района на электронных ресурсах и в информационно-телекоммуникационной сети «Интернет», СМИ.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Я даю согласие на использование персональных данных ребенка </w:t>
      </w:r>
      <w:r w:rsidRPr="00E703A8">
        <w:rPr>
          <w:rFonts w:ascii="Times New Roman" w:hAnsi="Times New Roman"/>
          <w:b/>
          <w:sz w:val="21"/>
          <w:szCs w:val="21"/>
        </w:rPr>
        <w:t>исключительно</w:t>
      </w:r>
      <w:r w:rsidRPr="00E703A8">
        <w:rPr>
          <w:rFonts w:ascii="Times New Roman" w:hAnsi="Times New Roman"/>
          <w:sz w:val="21"/>
          <w:szCs w:val="21"/>
        </w:rPr>
        <w:t xml:space="preserve"> в следующих целях:</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обеспечение организации проведения Слета;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ведение статистики;</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размещение в различных педагогических изданиях и в качестве иллюстраций на мероприятиях: семинарах, конференциях, мастер-классах и других целях, связанных с уставной деятельностью ЦДЮТТ.</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Я подтверждаю, что, давая настоящее согласие, я действую по своей воле и в интересах ребенка, родителем (законным представителем) которого являюсь.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Дата: _______________</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Подпись: ____________________________(___________________________________)</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line="240" w:lineRule="auto"/>
        <w:jc w:val="both"/>
        <w:rPr>
          <w:rFonts w:ascii="Times New Roman" w:hAnsi="Times New Roman"/>
          <w:b/>
          <w:bCs/>
          <w:caps/>
          <w:kern w:val="32"/>
          <w:sz w:val="24"/>
          <w:szCs w:val="24"/>
        </w:rPr>
      </w:pPr>
      <w:r w:rsidRPr="00E703A8">
        <w:rPr>
          <w:rFonts w:ascii="Times New Roman" w:hAnsi="Times New Roman"/>
          <w:caps/>
          <w:sz w:val="24"/>
          <w:szCs w:val="24"/>
        </w:rPr>
        <w:br w:type="page"/>
      </w:r>
    </w:p>
    <w:p w:rsidR="00F1137B" w:rsidRPr="00E703A8" w:rsidRDefault="00F1137B" w:rsidP="006D2BAA">
      <w:pPr>
        <w:pStyle w:val="10"/>
        <w:spacing w:before="0"/>
        <w:jc w:val="both"/>
        <w:rPr>
          <w:rFonts w:ascii="Times New Roman" w:hAnsi="Times New Roman"/>
          <w:caps/>
          <w:sz w:val="24"/>
          <w:szCs w:val="24"/>
        </w:rPr>
      </w:pPr>
      <w:r w:rsidRPr="00E703A8">
        <w:rPr>
          <w:rFonts w:ascii="Times New Roman" w:hAnsi="Times New Roman"/>
          <w:caps/>
          <w:sz w:val="24"/>
          <w:szCs w:val="24"/>
        </w:rPr>
        <w:t>Положение о личном Первенстве Кировского района по шахматам СРЕДИ ДЕТЕЙ не старше 7 лет</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Соревнования проводятся с целью популяризация шахматного спорта среди дошкольников Кировского района, выявления способных юных шахматистов, привлечения их к регулярным занятиям шахматами, определения лучших участников данного возраста и отбора для участия в первенстве г. Санкт-Петербурга среди мальчиков и девочек до 7 лет.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2.1. Организацию и общее руководство соревнованиями </w:t>
      </w:r>
      <w:r w:rsidRPr="003819C0">
        <w:rPr>
          <w:rFonts w:ascii="Times New Roman" w:hAnsi="Times New Roman"/>
          <w:bCs/>
          <w:sz w:val="21"/>
          <w:szCs w:val="21"/>
        </w:rPr>
        <w:t>Шахматный Кировский детский центр (ШКиДЦ),</w:t>
      </w:r>
      <w:r w:rsidRPr="00E703A8">
        <w:rPr>
          <w:rFonts w:ascii="Times New Roman" w:hAnsi="Times New Roman"/>
          <w:bCs/>
          <w:sz w:val="21"/>
          <w:szCs w:val="21"/>
        </w:rPr>
        <w:t>структурное подразделение ГБУ ДО ЦДЮТТКировского районасовместно с ОДОД ГБОУ СОШ № 481</w:t>
      </w:r>
      <w:r w:rsidRPr="00E703A8">
        <w:rPr>
          <w:rFonts w:ascii="Times New Roman" w:hAnsi="Times New Roman"/>
          <w:b/>
          <w:bCs/>
          <w:sz w:val="21"/>
          <w:szCs w:val="21"/>
        </w:rPr>
        <w:t>.</w:t>
      </w:r>
      <w:r w:rsidRPr="00E703A8">
        <w:rPr>
          <w:rFonts w:ascii="Times New Roman" w:hAnsi="Times New Roman"/>
          <w:sz w:val="21"/>
          <w:szCs w:val="21"/>
        </w:rPr>
        <w:t xml:space="preserve"> 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К участию в соревнованиях допускаются дети не старше </w:t>
      </w:r>
      <w:r w:rsidRPr="003819C0">
        <w:rPr>
          <w:rFonts w:ascii="Times New Roman" w:hAnsi="Times New Roman"/>
          <w:sz w:val="21"/>
          <w:szCs w:val="21"/>
        </w:rPr>
        <w:t>2015</w:t>
      </w:r>
      <w:r w:rsidRPr="00E703A8">
        <w:rPr>
          <w:rFonts w:ascii="Times New Roman" w:hAnsi="Times New Roman"/>
          <w:sz w:val="21"/>
          <w:szCs w:val="21"/>
        </w:rPr>
        <w:t xml:space="preserve"> г.р., воспитанники ДОУ или «неорганизованные» участники, занимающиеся или планирующие заниматься шахматами в Кировском районе. В рамках соревнований проводится смотр детей для участия в первенстве г. Санкт-Петербурга до 7 лет.</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 Место, сроки и порядок проведения соревнований</w:t>
      </w:r>
    </w:p>
    <w:p w:rsidR="00F1137B" w:rsidRPr="003819C0"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 Соревнования проводятся по швейцарской системе </w:t>
      </w:r>
      <w:r w:rsidR="003819C0" w:rsidRPr="003819C0">
        <w:rPr>
          <w:rFonts w:ascii="Times New Roman" w:hAnsi="Times New Roman"/>
          <w:b/>
          <w:sz w:val="21"/>
          <w:szCs w:val="21"/>
        </w:rPr>
        <w:t xml:space="preserve">23 марта </w:t>
      </w:r>
      <w:r w:rsidRPr="003819C0">
        <w:rPr>
          <w:rFonts w:ascii="Times New Roman" w:hAnsi="Times New Roman"/>
          <w:b/>
          <w:sz w:val="21"/>
          <w:szCs w:val="21"/>
        </w:rPr>
        <w:t>2021</w:t>
      </w:r>
      <w:r w:rsidR="003819C0" w:rsidRPr="003819C0">
        <w:rPr>
          <w:rFonts w:ascii="Times New Roman" w:hAnsi="Times New Roman"/>
          <w:b/>
          <w:sz w:val="21"/>
          <w:szCs w:val="21"/>
        </w:rPr>
        <w:t xml:space="preserve"> г</w:t>
      </w:r>
      <w:r w:rsidRPr="003819C0">
        <w:rPr>
          <w:rFonts w:ascii="Times New Roman" w:hAnsi="Times New Roman"/>
          <w:b/>
          <w:sz w:val="21"/>
          <w:szCs w:val="21"/>
        </w:rPr>
        <w:t xml:space="preserve">.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Соревнования проводятся в здании школы № 481 по адресу: Трамвайный пр., д. 20. Допускаются участники, прошедшие предварительный отбор в турнире начинающих ШКиДЦ, владеющие элементарными правилами поведения на соревнованиях и знающие правила игры.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Бухгольца и в случае их равенства, по коэффициенту Бергера.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5.2. По результатам соревнований отмечаются участники, отобранные для первенства г. Санкт-Петербурга, не старше </w:t>
      </w:r>
      <w:r w:rsidRPr="00E703A8">
        <w:rPr>
          <w:rFonts w:ascii="Times New Roman" w:hAnsi="Times New Roman"/>
          <w:b/>
          <w:sz w:val="21"/>
          <w:szCs w:val="21"/>
        </w:rPr>
        <w:t>2015</w:t>
      </w:r>
      <w:r w:rsidRPr="00E703A8">
        <w:rPr>
          <w:rFonts w:ascii="Times New Roman" w:hAnsi="Times New Roman"/>
          <w:sz w:val="21"/>
          <w:szCs w:val="21"/>
        </w:rPr>
        <w:t>г.р.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Выход в первенство Санкт-Петербурга по шахматам среди детей не старше 7 лет в соответствии с положением СПбШФ.</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 xml:space="preserve">6.1. Участники должны подать заявки </w:t>
      </w:r>
      <w:r w:rsidR="003819C0">
        <w:rPr>
          <w:rFonts w:ascii="Times New Roman" w:hAnsi="Times New Roman"/>
          <w:b/>
          <w:bCs/>
          <w:sz w:val="21"/>
          <w:szCs w:val="21"/>
        </w:rPr>
        <w:t xml:space="preserve">до 22 марта </w:t>
      </w:r>
      <w:r w:rsidRPr="00E703A8">
        <w:rPr>
          <w:rFonts w:ascii="Times New Roman" w:hAnsi="Times New Roman"/>
          <w:b/>
          <w:bCs/>
          <w:sz w:val="21"/>
          <w:szCs w:val="21"/>
        </w:rPr>
        <w:t>2021г.</w:t>
      </w:r>
      <w:r w:rsidRPr="00E703A8">
        <w:rPr>
          <w:rFonts w:ascii="Times New Roman" w:hAnsi="Times New Roman"/>
          <w:sz w:val="21"/>
          <w:szCs w:val="21"/>
        </w:rPr>
        <w:t xml:space="preserve">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86"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 Без заявки участие не гарантируется.</w:t>
      </w: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3819C0">
      <w:pPr>
        <w:tabs>
          <w:tab w:val="left" w:pos="709"/>
        </w:tabs>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3819C0" w:rsidRDefault="00F1137B" w:rsidP="003819C0">
      <w:pPr>
        <w:tabs>
          <w:tab w:val="left" w:pos="709"/>
        </w:tabs>
        <w:spacing w:after="0"/>
        <w:jc w:val="center"/>
        <w:rPr>
          <w:rFonts w:ascii="Times New Roman" w:hAnsi="Times New Roman"/>
          <w:b/>
          <w:sz w:val="21"/>
          <w:szCs w:val="21"/>
        </w:rPr>
      </w:pPr>
      <w:r w:rsidRPr="003819C0">
        <w:rPr>
          <w:rFonts w:ascii="Times New Roman" w:hAnsi="Times New Roman"/>
          <w:b/>
          <w:sz w:val="21"/>
          <w:szCs w:val="21"/>
        </w:rPr>
        <w:t>Заявка на участие</w:t>
      </w:r>
    </w:p>
    <w:p w:rsidR="00F1137B" w:rsidRPr="003819C0" w:rsidRDefault="00F1137B" w:rsidP="003819C0">
      <w:pPr>
        <w:pStyle w:val="10"/>
        <w:spacing w:before="0"/>
        <w:jc w:val="center"/>
        <w:rPr>
          <w:rFonts w:ascii="Times New Roman" w:hAnsi="Times New Roman"/>
          <w:caps/>
          <w:sz w:val="21"/>
          <w:szCs w:val="21"/>
        </w:rPr>
      </w:pPr>
      <w:r w:rsidRPr="003819C0">
        <w:rPr>
          <w:rFonts w:ascii="Times New Roman" w:hAnsi="Times New Roman"/>
          <w:sz w:val="21"/>
          <w:szCs w:val="21"/>
        </w:rPr>
        <w:t>в личном первенстве Кировского района</w:t>
      </w:r>
    </w:p>
    <w:p w:rsidR="00F1137B" w:rsidRPr="003819C0" w:rsidRDefault="00F1137B" w:rsidP="003819C0">
      <w:pPr>
        <w:tabs>
          <w:tab w:val="left" w:pos="709"/>
        </w:tabs>
        <w:spacing w:after="0"/>
        <w:jc w:val="center"/>
        <w:rPr>
          <w:rFonts w:ascii="Times New Roman" w:hAnsi="Times New Roman"/>
          <w:sz w:val="21"/>
          <w:szCs w:val="21"/>
        </w:rPr>
      </w:pPr>
      <w:r w:rsidRPr="003819C0">
        <w:rPr>
          <w:rFonts w:ascii="Times New Roman" w:hAnsi="Times New Roman"/>
          <w:sz w:val="21"/>
          <w:szCs w:val="21"/>
        </w:rPr>
        <w:t>по шахматам среди детей не старше 7 лет</w:t>
      </w:r>
    </w:p>
    <w:p w:rsidR="00F1137B" w:rsidRPr="00E703A8" w:rsidRDefault="00F1137B" w:rsidP="006D2BAA">
      <w:pPr>
        <w:tabs>
          <w:tab w:val="left" w:pos="709"/>
        </w:tabs>
        <w:spacing w:after="0"/>
        <w:jc w:val="both"/>
        <w:rPr>
          <w:rFonts w:ascii="Times New Roman" w:hAnsi="Times New Roman"/>
          <w:sz w:val="21"/>
          <w:szCs w:val="2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263"/>
        <w:gridCol w:w="1275"/>
        <w:gridCol w:w="807"/>
        <w:gridCol w:w="807"/>
        <w:gridCol w:w="877"/>
        <w:gridCol w:w="1088"/>
        <w:gridCol w:w="1842"/>
        <w:gridCol w:w="1276"/>
      </w:tblGrid>
      <w:tr w:rsidR="00F1137B" w:rsidRPr="00E703A8" w:rsidTr="00F1137B">
        <w:tc>
          <w:tcPr>
            <w:tcW w:w="541"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w:t>
            </w:r>
          </w:p>
        </w:tc>
        <w:tc>
          <w:tcPr>
            <w:tcW w:w="1263"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Ф.И.О.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Дата рождения</w:t>
            </w:r>
          </w:p>
        </w:tc>
        <w:tc>
          <w:tcPr>
            <w:tcW w:w="80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ЭЛО</w:t>
            </w:r>
            <w:r w:rsidRPr="00E703A8">
              <w:rPr>
                <w:rFonts w:ascii="Times New Roman" w:hAnsi="Times New Roman"/>
                <w:sz w:val="21"/>
                <w:szCs w:val="21"/>
                <w:lang w:val="en-US"/>
              </w:rPr>
              <w:t xml:space="preserve"> FIDE</w:t>
            </w:r>
          </w:p>
        </w:tc>
        <w:tc>
          <w:tcPr>
            <w:tcW w:w="80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lang w:val="en-US"/>
              </w:rPr>
            </w:pPr>
            <w:r w:rsidRPr="00E703A8">
              <w:rPr>
                <w:rFonts w:ascii="Times New Roman" w:hAnsi="Times New Roman"/>
                <w:sz w:val="21"/>
                <w:szCs w:val="21"/>
                <w:lang w:val="en-US"/>
              </w:rPr>
              <w:t>ID FIDE</w:t>
            </w:r>
          </w:p>
        </w:tc>
        <w:tc>
          <w:tcPr>
            <w:tcW w:w="87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 xml:space="preserve">ID </w:t>
            </w:r>
            <w:r w:rsidRPr="00E703A8">
              <w:rPr>
                <w:rFonts w:ascii="Times New Roman" w:hAnsi="Times New Roman"/>
                <w:sz w:val="21"/>
                <w:szCs w:val="21"/>
              </w:rPr>
              <w:t>РШФ</w:t>
            </w:r>
          </w:p>
        </w:tc>
        <w:tc>
          <w:tcPr>
            <w:tcW w:w="1088"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ОУ</w:t>
            </w:r>
          </w:p>
        </w:tc>
        <w:tc>
          <w:tcPr>
            <w:tcW w:w="1842"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Контактный телефон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c>
          <w:tcPr>
            <w:tcW w:w="54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6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88"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val="293"/>
        </w:trPr>
        <w:tc>
          <w:tcPr>
            <w:tcW w:w="54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6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88"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8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lang w:val="en-GB"/>
        </w:rPr>
      </w:pPr>
    </w:p>
    <w:p w:rsidR="00F1137B" w:rsidRPr="00E703A8" w:rsidRDefault="00F1137B" w:rsidP="006D2BAA">
      <w:pPr>
        <w:spacing w:after="0"/>
        <w:jc w:val="both"/>
        <w:rPr>
          <w:rFonts w:ascii="Times New Roman" w:hAnsi="Times New Roman"/>
          <w:sz w:val="24"/>
          <w:szCs w:val="24"/>
        </w:rPr>
      </w:pPr>
    </w:p>
    <w:p w:rsidR="00F1137B" w:rsidRPr="00E703A8" w:rsidRDefault="00F1137B" w:rsidP="006D2BAA">
      <w:pPr>
        <w:spacing w:after="0" w:line="240" w:lineRule="auto"/>
        <w:jc w:val="both"/>
        <w:rPr>
          <w:rFonts w:ascii="Times New Roman" w:hAnsi="Times New Roman"/>
          <w:b/>
          <w:bCs/>
          <w:caps/>
          <w:sz w:val="24"/>
          <w:szCs w:val="24"/>
        </w:rPr>
      </w:pPr>
      <w:r w:rsidRPr="00E703A8">
        <w:rPr>
          <w:rFonts w:ascii="Times New Roman" w:hAnsi="Times New Roman"/>
          <w:b/>
          <w:bCs/>
          <w:caps/>
          <w:sz w:val="24"/>
          <w:szCs w:val="24"/>
        </w:rPr>
        <w:br w:type="page"/>
      </w:r>
    </w:p>
    <w:p w:rsidR="00F1137B" w:rsidRPr="00E703A8" w:rsidRDefault="00F1137B" w:rsidP="006D2BAA">
      <w:pPr>
        <w:spacing w:after="0"/>
        <w:jc w:val="both"/>
        <w:rPr>
          <w:rFonts w:ascii="Times New Roman" w:hAnsi="Times New Roman"/>
          <w:b/>
          <w:bCs/>
          <w:caps/>
          <w:sz w:val="24"/>
          <w:szCs w:val="24"/>
        </w:rPr>
      </w:pPr>
      <w:r w:rsidRPr="00E703A8">
        <w:rPr>
          <w:rFonts w:ascii="Times New Roman" w:hAnsi="Times New Roman"/>
          <w:b/>
          <w:bCs/>
          <w:caps/>
          <w:sz w:val="24"/>
          <w:szCs w:val="24"/>
        </w:rPr>
        <w:t>ПОЛОЖЕНИЕ о личном Первенстве Кировского района по шахматам СРЕДИ ДЕТЕЙ НЕ СТАРШЕ 9 лет</w:t>
      </w:r>
    </w:p>
    <w:p w:rsidR="00F1137B" w:rsidRPr="00E703A8" w:rsidRDefault="00F1137B" w:rsidP="006D2BAA">
      <w:pPr>
        <w:spacing w:after="0"/>
        <w:jc w:val="both"/>
        <w:rPr>
          <w:rFonts w:ascii="Times New Roman" w:hAnsi="Times New Roman"/>
          <w:b/>
          <w:bCs/>
          <w:caps/>
          <w:sz w:val="24"/>
          <w:szCs w:val="24"/>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Соревнования проводятся с целью дальнейшей пропаганды и популяризации шахмат среди детей, привлечения их к регулярным занятиям шахматами, выявления способных юных шахматистов, повышения их мастерства и отбора для участия в первенстве г. Санкт-Петербурга среди мальчиков и девочек до 9 лет.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Организацию и общее руководство соревнованиями осуществляет </w:t>
      </w:r>
      <w:r w:rsidRPr="00E703A8">
        <w:rPr>
          <w:rFonts w:ascii="Times New Roman" w:hAnsi="Times New Roman"/>
          <w:bCs/>
          <w:sz w:val="21"/>
          <w:szCs w:val="21"/>
        </w:rPr>
        <w:t xml:space="preserve">Шахматный Кировский детский центр (ШКиДЦ),структурное подразделение ГБУ ДО ЦДЮТТКировского района совместно с ОДОД ГБОУ СОШ № 481. </w:t>
      </w:r>
      <w:r w:rsidRPr="00E703A8">
        <w:rPr>
          <w:rFonts w:ascii="Times New Roman" w:hAnsi="Times New Roman"/>
          <w:sz w:val="21"/>
          <w:szCs w:val="21"/>
        </w:rPr>
        <w:t>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pStyle w:val="a9"/>
        <w:spacing w:after="0"/>
        <w:jc w:val="both"/>
        <w:rPr>
          <w:rFonts w:ascii="Times New Roman" w:hAnsi="Times New Roman"/>
          <w:sz w:val="21"/>
          <w:szCs w:val="21"/>
        </w:rPr>
      </w:pPr>
      <w:r w:rsidRPr="00E703A8">
        <w:rPr>
          <w:rFonts w:ascii="Times New Roman" w:hAnsi="Times New Roman"/>
          <w:sz w:val="21"/>
          <w:szCs w:val="21"/>
        </w:rPr>
        <w:t xml:space="preserve"> К участию в соревнованиях допускаются участники не старше </w:t>
      </w:r>
      <w:r w:rsidRPr="003819C0">
        <w:rPr>
          <w:rFonts w:ascii="Times New Roman" w:hAnsi="Times New Roman"/>
          <w:sz w:val="21"/>
          <w:szCs w:val="21"/>
        </w:rPr>
        <w:t>2013 г</w:t>
      </w:r>
      <w:r w:rsidRPr="00E703A8">
        <w:rPr>
          <w:rFonts w:ascii="Times New Roman" w:hAnsi="Times New Roman"/>
          <w:sz w:val="21"/>
          <w:szCs w:val="21"/>
        </w:rPr>
        <w:t xml:space="preserve">. р., занимающиеся шахматами в любых школах, клубах и секциях Кировского района. </w:t>
      </w:r>
    </w:p>
    <w:p w:rsidR="00F1137B" w:rsidRPr="00E703A8" w:rsidRDefault="00F1137B" w:rsidP="006D2BAA">
      <w:pPr>
        <w:pStyle w:val="a9"/>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Соревнования проводятся в два этапа.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w:t>
      </w:r>
      <w:r w:rsidRPr="00BA54A2">
        <w:rPr>
          <w:rFonts w:ascii="Times New Roman" w:hAnsi="Times New Roman"/>
          <w:sz w:val="21"/>
          <w:szCs w:val="21"/>
        </w:rPr>
        <w:t>1 этап - полуфиналы</w:t>
      </w:r>
      <w:r w:rsidRPr="00E703A8">
        <w:rPr>
          <w:rFonts w:ascii="Times New Roman" w:hAnsi="Times New Roman"/>
          <w:sz w:val="21"/>
          <w:szCs w:val="21"/>
        </w:rPr>
        <w:t xml:space="preserve"> первенства Кировского района проходят в группах по месту занятий учащихся.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Соревнования </w:t>
      </w:r>
      <w:r w:rsidRPr="00BA54A2">
        <w:rPr>
          <w:rFonts w:ascii="Times New Roman" w:hAnsi="Times New Roman"/>
          <w:sz w:val="21"/>
          <w:szCs w:val="21"/>
        </w:rPr>
        <w:t>2-го этапа – финала проходят</w:t>
      </w:r>
      <w:r w:rsidRPr="00E703A8">
        <w:rPr>
          <w:rFonts w:ascii="Times New Roman" w:hAnsi="Times New Roman"/>
          <w:b/>
          <w:sz w:val="21"/>
          <w:szCs w:val="21"/>
        </w:rPr>
        <w:t xml:space="preserve"> с 5 по 10 января 2021года</w:t>
      </w:r>
      <w:r w:rsidRPr="00E703A8">
        <w:rPr>
          <w:rFonts w:ascii="Times New Roman" w:hAnsi="Times New Roman"/>
          <w:sz w:val="21"/>
          <w:szCs w:val="21"/>
        </w:rPr>
        <w:t xml:space="preserve"> в здании школы № 481 по адресу: Трамвайный пр., д. 20. В финал приглашаются победители полуфиналов, не ниже 2-го разряда по шахматам, на основании таблицы полуфинала. Количество туров зависит от числа заявившихся участников.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Бухгольца и, в случае их равенства, - по коэффициенту Бергера. </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5.2. Участники, занявшие первые места, объявляются победителями первенства Кировского района 2019 г. по шахматам в этой возрастной группе, награждаются медалями и дипломами 1 степени, занявшие 2-е и 3-и места медалями и дипломами соответствующего достоинства.</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5.3. Выход в первенство г. Санкт-Петербурга по шахматам в соответствии с положением СПбШФ и квотой ДЮК СПб.</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b/>
          <w:sz w:val="21"/>
          <w:szCs w:val="21"/>
        </w:rPr>
      </w:pPr>
      <w:r w:rsidRPr="00E703A8">
        <w:rPr>
          <w:rFonts w:ascii="Times New Roman" w:hAnsi="Times New Roman"/>
          <w:sz w:val="21"/>
          <w:szCs w:val="21"/>
        </w:rPr>
        <w:t xml:space="preserve"> Участники должны подать заявки до </w:t>
      </w:r>
      <w:r w:rsidR="00BA54A2" w:rsidRPr="00BA54A2">
        <w:rPr>
          <w:rFonts w:ascii="Times New Roman" w:hAnsi="Times New Roman"/>
          <w:b/>
          <w:bCs/>
          <w:sz w:val="21"/>
          <w:szCs w:val="21"/>
        </w:rPr>
        <w:t xml:space="preserve">29 декабря </w:t>
      </w:r>
      <w:r w:rsidRPr="00BA54A2">
        <w:rPr>
          <w:rFonts w:ascii="Times New Roman" w:hAnsi="Times New Roman"/>
          <w:b/>
          <w:bCs/>
          <w:sz w:val="21"/>
          <w:szCs w:val="21"/>
        </w:rPr>
        <w:t>20</w:t>
      </w:r>
      <w:r w:rsidR="00BA54A2" w:rsidRPr="00BA54A2">
        <w:rPr>
          <w:rFonts w:ascii="Times New Roman" w:hAnsi="Times New Roman"/>
          <w:b/>
          <w:bCs/>
          <w:sz w:val="21"/>
          <w:szCs w:val="21"/>
        </w:rPr>
        <w:t>20 г.</w:t>
      </w:r>
      <w:r w:rsidRPr="00E703A8">
        <w:rPr>
          <w:rFonts w:ascii="Times New Roman" w:hAnsi="Times New Roman"/>
          <w:sz w:val="21"/>
          <w:szCs w:val="21"/>
        </w:rPr>
        <w:t xml:space="preserve">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87"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 и предоставить таблицу проведения полуфинала. Без заявки участие не гарантируется.</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 xml:space="preserve">Заявка на участие </w:t>
      </w:r>
    </w:p>
    <w:p w:rsidR="00F1137B" w:rsidRPr="00E703A8" w:rsidRDefault="00F1137B" w:rsidP="006D2BAA">
      <w:pPr>
        <w:spacing w:after="0"/>
        <w:jc w:val="both"/>
        <w:rPr>
          <w:rFonts w:ascii="Times New Roman" w:hAnsi="Times New Roman"/>
          <w:bCs/>
          <w:caps/>
          <w:sz w:val="21"/>
          <w:szCs w:val="21"/>
        </w:rPr>
      </w:pPr>
      <w:r w:rsidRPr="00E703A8">
        <w:rPr>
          <w:rFonts w:ascii="Times New Roman" w:hAnsi="Times New Roman"/>
          <w:bCs/>
          <w:sz w:val="21"/>
          <w:szCs w:val="21"/>
        </w:rPr>
        <w:t>в личном первенстве Кировского района</w:t>
      </w:r>
    </w:p>
    <w:p w:rsidR="00F1137B" w:rsidRPr="00E703A8" w:rsidRDefault="00F1137B" w:rsidP="006D2BAA">
      <w:pPr>
        <w:spacing w:after="0"/>
        <w:jc w:val="both"/>
        <w:rPr>
          <w:rFonts w:ascii="Times New Roman" w:hAnsi="Times New Roman"/>
          <w:bCs/>
          <w:caps/>
          <w:sz w:val="21"/>
          <w:szCs w:val="21"/>
        </w:rPr>
      </w:pPr>
      <w:r w:rsidRPr="00E703A8">
        <w:rPr>
          <w:rFonts w:ascii="Times New Roman" w:hAnsi="Times New Roman"/>
          <w:bCs/>
          <w:sz w:val="21"/>
          <w:szCs w:val="21"/>
        </w:rPr>
        <w:t xml:space="preserve"> по шахматам среди детей не старше 9 лет</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234"/>
        <w:gridCol w:w="1265"/>
        <w:gridCol w:w="802"/>
        <w:gridCol w:w="962"/>
        <w:gridCol w:w="868"/>
        <w:gridCol w:w="934"/>
        <w:gridCol w:w="1525"/>
        <w:gridCol w:w="1509"/>
      </w:tblGrid>
      <w:tr w:rsidR="00F1137B" w:rsidRPr="00E703A8" w:rsidTr="00F1137B">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w:t>
            </w:r>
          </w:p>
        </w:tc>
        <w:tc>
          <w:tcPr>
            <w:tcW w:w="1263"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Ф.И.О.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Дата рождения</w:t>
            </w:r>
          </w:p>
        </w:tc>
        <w:tc>
          <w:tcPr>
            <w:tcW w:w="80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 xml:space="preserve">ЭЛО </w:t>
            </w:r>
            <w:r w:rsidRPr="00E703A8">
              <w:rPr>
                <w:rFonts w:ascii="Times New Roman" w:hAnsi="Times New Roman"/>
                <w:sz w:val="21"/>
                <w:szCs w:val="21"/>
                <w:lang w:val="en-US"/>
              </w:rPr>
              <w:t>FIDE</w:t>
            </w:r>
          </w:p>
        </w:tc>
        <w:tc>
          <w:tcPr>
            <w:tcW w:w="80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IDFIDE</w:t>
            </w:r>
          </w:p>
        </w:tc>
        <w:tc>
          <w:tcPr>
            <w:tcW w:w="877"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ID</w:t>
            </w:r>
            <w:r w:rsidRPr="00E703A8">
              <w:rPr>
                <w:rFonts w:ascii="Times New Roman" w:hAnsi="Times New Roman"/>
                <w:sz w:val="21"/>
                <w:szCs w:val="21"/>
              </w:rPr>
              <w:t xml:space="preserve"> РШФ</w:t>
            </w:r>
          </w:p>
        </w:tc>
        <w:tc>
          <w:tcPr>
            <w:tcW w:w="966"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ОУ</w:t>
            </w:r>
          </w:p>
        </w:tc>
        <w:tc>
          <w:tcPr>
            <w:tcW w:w="1538"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Контактный телефон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rPr>
          <w:jc w:val="center"/>
        </w:trPr>
        <w:tc>
          <w:tcPr>
            <w:tcW w:w="54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6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9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8"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6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val="293"/>
          <w:jc w:val="center"/>
        </w:trPr>
        <w:tc>
          <w:tcPr>
            <w:tcW w:w="54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6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0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9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8"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6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bl>
    <w:p w:rsidR="00BA54A2" w:rsidRDefault="00BA54A2" w:rsidP="006D2BAA">
      <w:pPr>
        <w:pStyle w:val="10"/>
        <w:spacing w:before="0"/>
        <w:jc w:val="both"/>
        <w:rPr>
          <w:rFonts w:ascii="Times New Roman" w:eastAsiaTheme="minorHAnsi" w:hAnsi="Times New Roman" w:cstheme="minorBidi"/>
          <w:bCs w:val="0"/>
          <w:i/>
          <w:kern w:val="0"/>
          <w:sz w:val="21"/>
          <w:szCs w:val="21"/>
          <w:lang w:eastAsia="en-US"/>
        </w:rPr>
      </w:pPr>
    </w:p>
    <w:p w:rsidR="00BA54A2" w:rsidRDefault="00BA54A2">
      <w:pPr>
        <w:rPr>
          <w:rFonts w:ascii="Times New Roman" w:hAnsi="Times New Roman"/>
          <w:b/>
          <w:i/>
          <w:sz w:val="21"/>
          <w:szCs w:val="21"/>
        </w:rPr>
      </w:pPr>
      <w:r>
        <w:rPr>
          <w:rFonts w:ascii="Times New Roman" w:hAnsi="Times New Roman"/>
          <w:bCs/>
          <w:i/>
          <w:sz w:val="21"/>
          <w:szCs w:val="21"/>
        </w:rPr>
        <w:br w:type="page"/>
      </w:r>
    </w:p>
    <w:p w:rsidR="00F1137B" w:rsidRPr="00E703A8" w:rsidRDefault="00F1137B" w:rsidP="006D2BAA">
      <w:pPr>
        <w:pStyle w:val="10"/>
        <w:spacing w:before="0"/>
        <w:jc w:val="both"/>
        <w:rPr>
          <w:rFonts w:ascii="Times New Roman" w:hAnsi="Times New Roman"/>
          <w:caps/>
          <w:sz w:val="24"/>
          <w:szCs w:val="24"/>
        </w:rPr>
      </w:pPr>
      <w:r w:rsidRPr="00E703A8">
        <w:rPr>
          <w:rFonts w:ascii="Times New Roman" w:hAnsi="Times New Roman"/>
          <w:caps/>
          <w:sz w:val="24"/>
          <w:szCs w:val="24"/>
        </w:rPr>
        <w:t>Положение о личных первенствах ШК</w:t>
      </w:r>
      <w:r w:rsidRPr="00E703A8">
        <w:rPr>
          <w:rFonts w:ascii="Times New Roman" w:hAnsi="Times New Roman"/>
          <w:sz w:val="24"/>
          <w:szCs w:val="24"/>
        </w:rPr>
        <w:t>и</w:t>
      </w:r>
      <w:r w:rsidRPr="00E703A8">
        <w:rPr>
          <w:rFonts w:ascii="Times New Roman" w:hAnsi="Times New Roman"/>
          <w:caps/>
          <w:sz w:val="24"/>
          <w:szCs w:val="24"/>
        </w:rPr>
        <w:t>ДЦ по БЛИЦУ</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Соревнования проводятся с целью популяризации шахматного спорта среди учащихся Кировского района, привлечения учащихся всех возрастов к шахматной игре, повышения мастерства юных шахматистов, воспитания преемственности между поколениями, определения лучших игроков в блиц.</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Шахматный Кировский детский центр (ШКиДЦ), структурное подразделение ГБУ ДО ЦДЮТТ Кировского района. Непосредственное руководство возлагается на главного судью турнира.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 участию в соревнованиях допускаются ученики, занимающиеся в ШКиДЦ и участвующих соответствующих разрядных турнирах по классике.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 Соревнования проводятся по швейцарской системе с обсчетом российского рейтинга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Соревнования проводятся три раза в течении учебного года в конце первой, второй, третьей четверти в соответствии с государственным каникулярным расписанием с сентября 2020 года по март 2021 года (регистрация проводится по факту личной явки на этап соревнования).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Все турниры проводятся отдельно по разрядам (3ю, 2ю, 1ю, 3, 2, 1 разряды)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4.4. Соревнования проходят в здании школы № 481 по адресу Трамвайный пр., д. 20, по швейцарской системе, по 5 минут на партию каждому участнику на механических часах или 3 минуты +2 секунды на ход на электронных часах. Количество туров в игровой день зависит от числа участников.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Бухгольца и в случае их равенства, по коэффициенту Бергера, в случае равенства которого учитывается коэффициент прогресса.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По результатам соревнований объявляется чемпион по блицу в своём разряде на текущую четверть.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Условия приема участников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В каждом этапе можно участвовать отдельно, не зависимо от участия в остальных этапах. Участники соревнования регистрируются непосредственно перед началом турнира по факту явки.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РАЙОННОМ ЭТАПЕ КОМАНДНЫХ ВСЕРОССИЙСКИХ ШАХМАТНЫХ СОРЕВНОВАНИЙ «БЕЛАЯ ЛАДЬЯ» СРЕДИ ШКОЛЬНИКОВ КИРОВСКОГО РАЙОНА</w:t>
      </w:r>
    </w:p>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Соревнования проводятся среди общеобразовательных школ Кировского района с целью популяризации шахмат среди школьников и отбора сильнейшей команды шахматистов для дальнейшего участия в первенстве г. Санкт-Петербурга среди школьных команд.</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w:t>
      </w:r>
      <w:r w:rsidRPr="00E703A8">
        <w:rPr>
          <w:rFonts w:ascii="Times New Roman" w:hAnsi="Times New Roman"/>
          <w:bCs/>
          <w:sz w:val="21"/>
          <w:szCs w:val="21"/>
        </w:rPr>
        <w:t>Шахматный Кировский детский центр (ШКиДЦ),структурное подразделение ГБУ ДО ЦДЮТТКировского районасовместно с ОДОД ГБОУ СОШ № 481</w:t>
      </w:r>
      <w:r w:rsidRPr="00E703A8">
        <w:rPr>
          <w:rFonts w:ascii="Times New Roman" w:hAnsi="Times New Roman"/>
          <w:b/>
          <w:bCs/>
          <w:sz w:val="21"/>
          <w:szCs w:val="21"/>
        </w:rPr>
        <w:t>.</w:t>
      </w:r>
      <w:r w:rsidRPr="00E703A8">
        <w:rPr>
          <w:rFonts w:ascii="Times New Roman" w:hAnsi="Times New Roman"/>
          <w:sz w:val="21"/>
          <w:szCs w:val="21"/>
        </w:rPr>
        <w:t xml:space="preserve"> 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 участию в соревнованиях допускаются команды общеобразовательных учреждений района, которые формируются из учащихся одной школы. Состав команды - 3 мальчика и 1 девочка не старше </w:t>
      </w:r>
      <w:r w:rsidRPr="00BA54A2">
        <w:rPr>
          <w:rFonts w:ascii="Times New Roman" w:hAnsi="Times New Roman"/>
          <w:sz w:val="21"/>
          <w:szCs w:val="21"/>
        </w:rPr>
        <w:t>2007</w:t>
      </w:r>
      <w:r w:rsidRPr="00E703A8">
        <w:rPr>
          <w:rFonts w:ascii="Times New Roman" w:hAnsi="Times New Roman"/>
          <w:sz w:val="21"/>
          <w:szCs w:val="21"/>
        </w:rPr>
        <w:t xml:space="preserve"> года рождения.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 Соревнования проводятся в здании школы 481 по адресу (Трамвайный пр., д. 20).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Регистрация команд проходит </w:t>
      </w:r>
      <w:r w:rsidRPr="00E703A8">
        <w:rPr>
          <w:rFonts w:ascii="Times New Roman" w:hAnsi="Times New Roman"/>
          <w:b/>
          <w:bCs/>
          <w:sz w:val="21"/>
          <w:szCs w:val="21"/>
        </w:rPr>
        <w:t xml:space="preserve">23 января 2020 г. </w:t>
      </w:r>
      <w:r w:rsidRPr="00BA54A2">
        <w:rPr>
          <w:rFonts w:ascii="Times New Roman" w:hAnsi="Times New Roman"/>
          <w:bCs/>
          <w:sz w:val="21"/>
          <w:szCs w:val="21"/>
        </w:rPr>
        <w:t>за 30 минут до начала соревнований. 1 турв 16.00.</w:t>
      </w:r>
      <w:r w:rsidRPr="00E703A8">
        <w:rPr>
          <w:rFonts w:ascii="Times New Roman" w:hAnsi="Times New Roman"/>
          <w:sz w:val="21"/>
          <w:szCs w:val="21"/>
        </w:rPr>
        <w:t xml:space="preserve"> Соревнования проводятся по швейцарской системе с часами. Количество туров и игровых дней зависит от числа заявленных команд.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Места в соревновании определяются по сумме набранных очков. В случае равенства очков у двух и более команд места распределяются по следующим показателям: наибольшая сумма командных очков; победитель в личной встрече команд; лучший результат на 1-й доске; 4-й, 2-й, 3-й доске.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Команда школы, занявшая первое место, объявляется победителем первенства Кировского района 2021г. шахматных соревнований "Белая Ладья" и направляется для участия в первенство г. Санкт-Петербурга по шахматам среди школ, в соответствии с положением СПбШФ.</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b/>
          <w:sz w:val="21"/>
          <w:szCs w:val="21"/>
        </w:rPr>
      </w:pPr>
      <w:r w:rsidRPr="00E703A8">
        <w:rPr>
          <w:rFonts w:ascii="Times New Roman" w:hAnsi="Times New Roman"/>
          <w:sz w:val="21"/>
          <w:szCs w:val="21"/>
        </w:rPr>
        <w:t xml:space="preserve"> Для участия команды школы обязательна заявка, которая подается представителем учреждения либо капитаном команды. В Участники должны подать заявки </w:t>
      </w:r>
      <w:r w:rsidR="00BA54A2">
        <w:rPr>
          <w:rFonts w:ascii="Times New Roman" w:hAnsi="Times New Roman"/>
          <w:b/>
          <w:bCs/>
          <w:sz w:val="21"/>
          <w:szCs w:val="21"/>
        </w:rPr>
        <w:t xml:space="preserve">до 22 января </w:t>
      </w:r>
      <w:r w:rsidRPr="00E703A8">
        <w:rPr>
          <w:rFonts w:ascii="Times New Roman" w:hAnsi="Times New Roman"/>
          <w:b/>
          <w:bCs/>
          <w:sz w:val="21"/>
          <w:szCs w:val="21"/>
        </w:rPr>
        <w:t xml:space="preserve">2021 г. </w:t>
      </w:r>
      <w:r w:rsidRPr="00E703A8">
        <w:rPr>
          <w:rFonts w:ascii="Times New Roman" w:hAnsi="Times New Roman"/>
          <w:sz w:val="21"/>
          <w:szCs w:val="21"/>
        </w:rPr>
        <w:t xml:space="preserve">Заявки принимаются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88"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 Без предварительно поданной заявки участие не гарантируется.</w:t>
      </w: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237AEF">
      <w:pPr>
        <w:tabs>
          <w:tab w:val="left" w:pos="709"/>
        </w:tabs>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237AEF">
      <w:pPr>
        <w:tabs>
          <w:tab w:val="left" w:pos="709"/>
        </w:tabs>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От команды ГБОУ СОШ № ______</w:t>
      </w:r>
    </w:p>
    <w:p w:rsidR="00F1137B" w:rsidRPr="00E703A8" w:rsidRDefault="00F1137B" w:rsidP="006D2BAA">
      <w:pPr>
        <w:spacing w:after="0"/>
        <w:jc w:val="both"/>
        <w:rPr>
          <w:rFonts w:ascii="Times New Roman" w:hAnsi="Times New Roman"/>
          <w:sz w:val="21"/>
          <w:szCs w:val="21"/>
        </w:rPr>
      </w:pP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2578"/>
        <w:gridCol w:w="1530"/>
        <w:gridCol w:w="856"/>
        <w:gridCol w:w="1527"/>
        <w:gridCol w:w="1435"/>
      </w:tblGrid>
      <w:tr w:rsidR="00F1137B" w:rsidRPr="00E703A8" w:rsidTr="00F1137B">
        <w:trPr>
          <w:jc w:val="center"/>
        </w:trPr>
        <w:tc>
          <w:tcPr>
            <w:tcW w:w="1135"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ab/>
              <w:t>№</w:t>
            </w:r>
          </w:p>
        </w:tc>
        <w:tc>
          <w:tcPr>
            <w:tcW w:w="2578"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Фамилия, имя</w:t>
            </w:r>
          </w:p>
        </w:tc>
        <w:tc>
          <w:tcPr>
            <w:tcW w:w="1530"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Год рождения</w:t>
            </w:r>
          </w:p>
        </w:tc>
        <w:tc>
          <w:tcPr>
            <w:tcW w:w="856" w:type="dxa"/>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Класс</w:t>
            </w:r>
          </w:p>
        </w:tc>
        <w:tc>
          <w:tcPr>
            <w:tcW w:w="1527"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Разряд</w:t>
            </w:r>
          </w:p>
        </w:tc>
        <w:tc>
          <w:tcPr>
            <w:tcW w:w="1435" w:type="dxa"/>
            <w:vAlign w:val="center"/>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rPr>
          <w:jc w:val="center"/>
        </w:trPr>
        <w:tc>
          <w:tcPr>
            <w:tcW w:w="1135" w:type="dxa"/>
          </w:tcPr>
          <w:p w:rsidR="00F1137B" w:rsidRPr="00E703A8" w:rsidRDefault="00F1137B" w:rsidP="006D2BAA">
            <w:pPr>
              <w:spacing w:after="0"/>
              <w:jc w:val="both"/>
              <w:rPr>
                <w:rFonts w:ascii="Times New Roman" w:hAnsi="Times New Roman"/>
                <w:sz w:val="21"/>
                <w:szCs w:val="21"/>
              </w:rPr>
            </w:pPr>
          </w:p>
        </w:tc>
        <w:tc>
          <w:tcPr>
            <w:tcW w:w="2578" w:type="dxa"/>
          </w:tcPr>
          <w:p w:rsidR="00F1137B" w:rsidRPr="00E703A8" w:rsidRDefault="00F1137B" w:rsidP="006D2BAA">
            <w:pPr>
              <w:spacing w:after="0"/>
              <w:jc w:val="both"/>
              <w:rPr>
                <w:rFonts w:ascii="Times New Roman" w:hAnsi="Times New Roman"/>
                <w:sz w:val="21"/>
                <w:szCs w:val="21"/>
              </w:rPr>
            </w:pPr>
          </w:p>
        </w:tc>
        <w:tc>
          <w:tcPr>
            <w:tcW w:w="1530" w:type="dxa"/>
          </w:tcPr>
          <w:p w:rsidR="00F1137B" w:rsidRPr="00E703A8" w:rsidRDefault="00F1137B" w:rsidP="006D2BAA">
            <w:pPr>
              <w:spacing w:after="0"/>
              <w:jc w:val="both"/>
              <w:rPr>
                <w:rFonts w:ascii="Times New Roman" w:hAnsi="Times New Roman"/>
                <w:sz w:val="21"/>
                <w:szCs w:val="21"/>
              </w:rPr>
            </w:pPr>
          </w:p>
        </w:tc>
        <w:tc>
          <w:tcPr>
            <w:tcW w:w="856" w:type="dxa"/>
          </w:tcPr>
          <w:p w:rsidR="00F1137B" w:rsidRPr="00E703A8" w:rsidRDefault="00F1137B" w:rsidP="006D2BAA">
            <w:pPr>
              <w:spacing w:after="0"/>
              <w:jc w:val="both"/>
              <w:rPr>
                <w:rFonts w:ascii="Times New Roman" w:hAnsi="Times New Roman"/>
                <w:sz w:val="21"/>
                <w:szCs w:val="21"/>
              </w:rPr>
            </w:pPr>
          </w:p>
        </w:tc>
        <w:tc>
          <w:tcPr>
            <w:tcW w:w="1527" w:type="dxa"/>
          </w:tcPr>
          <w:p w:rsidR="00F1137B" w:rsidRPr="00E703A8" w:rsidRDefault="00F1137B" w:rsidP="006D2BAA">
            <w:pPr>
              <w:spacing w:after="0"/>
              <w:jc w:val="both"/>
              <w:rPr>
                <w:rFonts w:ascii="Times New Roman" w:hAnsi="Times New Roman"/>
                <w:sz w:val="21"/>
                <w:szCs w:val="21"/>
              </w:rPr>
            </w:pPr>
          </w:p>
        </w:tc>
        <w:tc>
          <w:tcPr>
            <w:tcW w:w="1435"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ind w:firstLine="720"/>
        <w:jc w:val="both"/>
        <w:rPr>
          <w:rFonts w:ascii="Times New Roman" w:hAnsi="Times New Roman"/>
          <w:sz w:val="21"/>
          <w:szCs w:val="21"/>
        </w:rPr>
      </w:pPr>
    </w:p>
    <w:p w:rsidR="00F1137B" w:rsidRPr="00E703A8" w:rsidRDefault="00F1137B" w:rsidP="006D2BAA">
      <w:pPr>
        <w:spacing w:after="0"/>
        <w:ind w:firstLine="720"/>
        <w:jc w:val="both"/>
        <w:rPr>
          <w:rFonts w:ascii="Times New Roman" w:hAnsi="Times New Roman"/>
          <w:sz w:val="21"/>
          <w:szCs w:val="21"/>
        </w:rPr>
      </w:pPr>
      <w:r w:rsidRPr="00E703A8">
        <w:rPr>
          <w:rFonts w:ascii="Times New Roman" w:hAnsi="Times New Roman"/>
          <w:sz w:val="21"/>
          <w:szCs w:val="21"/>
        </w:rPr>
        <w:t>Всего допущено _____ человек      Врач_____________</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r>
      <w:r w:rsidRPr="00E703A8">
        <w:rPr>
          <w:rFonts w:ascii="Times New Roman" w:hAnsi="Times New Roman"/>
          <w:sz w:val="21"/>
          <w:szCs w:val="21"/>
        </w:rPr>
        <w:tab/>
        <w:t xml:space="preserve">Личная печать врача </w:t>
      </w:r>
    </w:p>
    <w:p w:rsidR="00F1137B" w:rsidRPr="00E703A8" w:rsidRDefault="00F1137B" w:rsidP="006D2BAA">
      <w:pPr>
        <w:spacing w:after="0"/>
        <w:ind w:firstLine="720"/>
        <w:jc w:val="both"/>
        <w:rPr>
          <w:rFonts w:ascii="Times New Roman" w:hAnsi="Times New Roman"/>
          <w:sz w:val="21"/>
          <w:szCs w:val="21"/>
        </w:rPr>
      </w:pPr>
      <w:r w:rsidRPr="00E703A8">
        <w:rPr>
          <w:rFonts w:ascii="Times New Roman" w:hAnsi="Times New Roman"/>
          <w:sz w:val="21"/>
          <w:szCs w:val="21"/>
        </w:rPr>
        <w:t>Директор школы</w:t>
      </w:r>
      <w:r w:rsidRPr="00E703A8">
        <w:rPr>
          <w:rFonts w:ascii="Times New Roman" w:hAnsi="Times New Roman"/>
          <w:sz w:val="21"/>
          <w:szCs w:val="21"/>
        </w:rPr>
        <w:tab/>
        <w:t>_________________</w:t>
      </w:r>
    </w:p>
    <w:p w:rsidR="00F1137B" w:rsidRPr="00E703A8" w:rsidRDefault="00F1137B" w:rsidP="006D2BAA">
      <w:pPr>
        <w:spacing w:after="0"/>
        <w:jc w:val="both"/>
        <w:rPr>
          <w:rFonts w:ascii="Times New Roman" w:hAnsi="Times New Roman"/>
          <w:b/>
          <w:i/>
          <w:caps/>
          <w:sz w:val="21"/>
          <w:szCs w:val="21"/>
        </w:rPr>
      </w:pPr>
    </w:p>
    <w:p w:rsidR="00F1137B" w:rsidRPr="00E703A8" w:rsidRDefault="00F1137B" w:rsidP="006D2BAA">
      <w:pPr>
        <w:spacing w:after="0"/>
        <w:jc w:val="both"/>
        <w:rPr>
          <w:rFonts w:ascii="Times New Roman" w:hAnsi="Times New Roman"/>
          <w:sz w:val="24"/>
          <w:szCs w:val="24"/>
        </w:rPr>
      </w:pPr>
    </w:p>
    <w:p w:rsidR="00F1137B" w:rsidRPr="00E703A8" w:rsidRDefault="00F1137B" w:rsidP="006D2BAA">
      <w:pPr>
        <w:pStyle w:val="30"/>
        <w:tabs>
          <w:tab w:val="left" w:pos="540"/>
          <w:tab w:val="left" w:pos="720"/>
        </w:tabs>
        <w:spacing w:before="0"/>
        <w:jc w:val="both"/>
        <w:rPr>
          <w:rFonts w:ascii="Times New Roman" w:hAnsi="Times New Roman"/>
          <w:b/>
          <w:caps/>
          <w:color w:val="auto"/>
        </w:rPr>
      </w:pPr>
      <w:r w:rsidRPr="00E703A8">
        <w:rPr>
          <w:rFonts w:ascii="Times New Roman" w:hAnsi="Times New Roman"/>
          <w:b/>
          <w:caps/>
          <w:color w:val="auto"/>
        </w:rPr>
        <w:t xml:space="preserve">Положение об Открытом городском ШАХМАТНОМ ФЕСТИВАЛЕ «Летние надежды-2021» </w:t>
      </w:r>
      <w:r w:rsidRPr="00E703A8">
        <w:rPr>
          <w:b/>
          <w:bCs/>
          <w:color w:val="auto"/>
        </w:rPr>
        <w:t>(</w:t>
      </w:r>
      <w:r w:rsidRPr="00E703A8">
        <w:rPr>
          <w:rFonts w:ascii="Times New Roman" w:hAnsi="Times New Roman"/>
          <w:b/>
          <w:bCs/>
          <w:color w:val="auto"/>
        </w:rPr>
        <w:t>номер-код вида спорта: 0880012511Я)</w:t>
      </w:r>
    </w:p>
    <w:p w:rsidR="00F1137B" w:rsidRPr="00E703A8" w:rsidRDefault="00F1137B" w:rsidP="006D2BAA">
      <w:pPr>
        <w:pStyle w:val="30"/>
        <w:spacing w:before="0"/>
        <w:jc w:val="both"/>
        <w:rPr>
          <w:rFonts w:ascii="Times New Roman" w:hAnsi="Times New Roman"/>
          <w:b/>
          <w:color w:val="auto"/>
          <w:sz w:val="21"/>
          <w:szCs w:val="21"/>
        </w:rPr>
      </w:pPr>
    </w:p>
    <w:p w:rsidR="00F1137B" w:rsidRPr="00E703A8" w:rsidRDefault="00F1137B" w:rsidP="006D2BAA">
      <w:pPr>
        <w:pStyle w:val="30"/>
        <w:spacing w:before="0"/>
        <w:jc w:val="both"/>
        <w:rPr>
          <w:rFonts w:ascii="Times New Roman" w:hAnsi="Times New Roman"/>
          <w:b/>
          <w:color w:val="auto"/>
          <w:sz w:val="21"/>
          <w:szCs w:val="21"/>
        </w:rPr>
      </w:pPr>
      <w:r w:rsidRPr="00E703A8">
        <w:rPr>
          <w:rFonts w:ascii="Times New Roman" w:hAnsi="Times New Roman"/>
          <w:b/>
          <w:color w:val="auto"/>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Соревнования проводятся с целью дальнейшей пропаганды и популяризации шахмат среди детей, привлечения их к регулярным занятиям шахматами, повышения их мастерства, подведения итогов учебного года.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w:t>
      </w:r>
      <w:r w:rsidRPr="00E703A8">
        <w:rPr>
          <w:rFonts w:ascii="Times New Roman" w:hAnsi="Times New Roman"/>
          <w:bCs/>
          <w:sz w:val="21"/>
          <w:szCs w:val="21"/>
        </w:rPr>
        <w:t>Шахматный Кировский детский центр (ШКиДЦ),структурное подразделение ГБУ ДО ЦДЮТТсовместно с ОДОД ГБОУ СОШ № 481</w:t>
      </w:r>
      <w:r w:rsidRPr="00E703A8">
        <w:rPr>
          <w:rFonts w:ascii="Times New Roman" w:hAnsi="Times New Roman"/>
          <w:b/>
          <w:bCs/>
          <w:sz w:val="21"/>
          <w:szCs w:val="21"/>
        </w:rPr>
        <w:t xml:space="preserve">. </w:t>
      </w:r>
      <w:r w:rsidRPr="00E703A8">
        <w:rPr>
          <w:rFonts w:ascii="Times New Roman" w:hAnsi="Times New Roman"/>
          <w:sz w:val="21"/>
          <w:szCs w:val="21"/>
        </w:rPr>
        <w:t>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 3.1. К участию в соревнованиях допускаются дети от </w:t>
      </w:r>
      <w:r w:rsidRPr="00BA54A2">
        <w:rPr>
          <w:rFonts w:ascii="Times New Roman" w:hAnsi="Times New Roman"/>
          <w:sz w:val="21"/>
          <w:szCs w:val="21"/>
        </w:rPr>
        <w:t>6 до 18 лет</w:t>
      </w:r>
      <w:r w:rsidRPr="00E703A8">
        <w:rPr>
          <w:rFonts w:ascii="Times New Roman" w:hAnsi="Times New Roman"/>
          <w:sz w:val="21"/>
          <w:szCs w:val="21"/>
        </w:rPr>
        <w:t xml:space="preserve"> и от безразрядников до КМС, с соответствующими рейтингами занимающиеся в клубах и секциях Кировского района и Санкт-Петербурга. В рамках соревнований проводится смотр разрядников Кировского района по возрастам.</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F1137B" w:rsidRPr="00E703A8" w:rsidRDefault="00F1137B" w:rsidP="006D2BAA">
      <w:pPr>
        <w:pStyle w:val="a9"/>
        <w:tabs>
          <w:tab w:val="left" w:pos="900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4.1 Соревнования проходят в здании школы № 481 по адресу: Трамвайный пр., д. 20.</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Соревнования проводятся в различных возрастных и разрядных номинациях </w:t>
      </w:r>
      <w:r w:rsidRPr="00E703A8">
        <w:rPr>
          <w:rFonts w:ascii="Times New Roman" w:hAnsi="Times New Roman"/>
          <w:b/>
          <w:sz w:val="21"/>
          <w:szCs w:val="21"/>
        </w:rPr>
        <w:t>с 1 по 12 июня 2021 г.</w:t>
      </w:r>
      <w:r w:rsidRPr="00E703A8">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0"/>
        </w:tabs>
        <w:spacing w:after="0"/>
        <w:jc w:val="both"/>
        <w:outlineLvl w:val="0"/>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дополнительным показателям в соответствии с регламентом соревнований. </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5.2. Участники, занявшие первые места, объявляются победителями детского шахматного фестиваля «Летние надежды-2021» 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F1137B" w:rsidRPr="00E703A8" w:rsidRDefault="00F1137B" w:rsidP="006D2BAA">
      <w:pPr>
        <w:pStyle w:val="af6"/>
        <w:tabs>
          <w:tab w:val="left" w:pos="851"/>
        </w:tabs>
        <w:spacing w:after="0"/>
        <w:ind w:left="0"/>
        <w:jc w:val="both"/>
        <w:outlineLvl w:val="0"/>
        <w:rPr>
          <w:rFonts w:ascii="Times New Roman" w:hAnsi="Times New Roman"/>
          <w:sz w:val="21"/>
          <w:szCs w:val="21"/>
        </w:rPr>
      </w:pPr>
      <w:r w:rsidRPr="00E703A8">
        <w:rPr>
          <w:rFonts w:ascii="Times New Roman" w:hAnsi="Times New Roman"/>
          <w:sz w:val="21"/>
          <w:szCs w:val="21"/>
        </w:rPr>
        <w:t>5.3. Все турниры являются рейтинговыми.</w:t>
      </w:r>
    </w:p>
    <w:p w:rsidR="00F1137B" w:rsidRPr="00E703A8" w:rsidRDefault="00F1137B" w:rsidP="006D2BAA">
      <w:pPr>
        <w:pStyle w:val="af6"/>
        <w:tabs>
          <w:tab w:val="left" w:pos="851"/>
        </w:tabs>
        <w:spacing w:after="0"/>
        <w:ind w:left="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 xml:space="preserve"> Заявки принимаются до </w:t>
      </w:r>
      <w:r w:rsidR="00BA54A2">
        <w:rPr>
          <w:rFonts w:ascii="Times New Roman" w:hAnsi="Times New Roman"/>
          <w:b/>
          <w:sz w:val="21"/>
          <w:szCs w:val="21"/>
        </w:rPr>
        <w:t xml:space="preserve">30 мая </w:t>
      </w:r>
      <w:r w:rsidRPr="00E703A8">
        <w:rPr>
          <w:rFonts w:ascii="Times New Roman" w:hAnsi="Times New Roman"/>
          <w:b/>
          <w:sz w:val="21"/>
          <w:szCs w:val="21"/>
        </w:rPr>
        <w:t>2021</w:t>
      </w:r>
      <w:r w:rsidR="00BA54A2">
        <w:rPr>
          <w:rFonts w:ascii="Times New Roman" w:hAnsi="Times New Roman"/>
          <w:b/>
          <w:sz w:val="21"/>
          <w:szCs w:val="21"/>
        </w:rPr>
        <w:t xml:space="preserve"> г.</w:t>
      </w:r>
      <w:r w:rsidRPr="00E703A8">
        <w:rPr>
          <w:rFonts w:ascii="Times New Roman" w:hAnsi="Times New Roman"/>
          <w:sz w:val="21"/>
          <w:szCs w:val="21"/>
        </w:rPr>
        <w:t xml:space="preserve">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89"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 Предусмотрена электронная регистрация.</w:t>
      </w:r>
    </w:p>
    <w:p w:rsidR="00F1137B" w:rsidRPr="00E703A8" w:rsidRDefault="00F1137B" w:rsidP="006D2BAA">
      <w:pPr>
        <w:spacing w:after="0"/>
        <w:jc w:val="both"/>
        <w:rPr>
          <w:rFonts w:ascii="Times New Roman" w:hAnsi="Times New Roman"/>
          <w:sz w:val="21"/>
          <w:szCs w:val="21"/>
        </w:rPr>
      </w:pPr>
    </w:p>
    <w:p w:rsidR="00F1137B" w:rsidRPr="00E703A8" w:rsidRDefault="00F1137B" w:rsidP="00237AEF">
      <w:pPr>
        <w:spacing w:after="0"/>
        <w:jc w:val="right"/>
        <w:rPr>
          <w:rFonts w:ascii="Times New Roman" w:hAnsi="Times New Roman"/>
          <w:i/>
          <w:sz w:val="21"/>
          <w:szCs w:val="21"/>
        </w:rPr>
      </w:pPr>
      <w:r w:rsidRPr="00E703A8">
        <w:rPr>
          <w:rFonts w:ascii="Times New Roman" w:hAnsi="Times New Roman"/>
          <w:i/>
          <w:sz w:val="21"/>
          <w:szCs w:val="21"/>
        </w:rPr>
        <w:t>Образец заявки</w:t>
      </w:r>
    </w:p>
    <w:p w:rsidR="00F1137B" w:rsidRPr="00E703A8" w:rsidRDefault="00F1137B" w:rsidP="00237AEF">
      <w:pPr>
        <w:spacing w:after="0"/>
        <w:jc w:val="center"/>
        <w:rPr>
          <w:rFonts w:ascii="Times New Roman" w:hAnsi="Times New Roman"/>
          <w:sz w:val="21"/>
          <w:szCs w:val="21"/>
        </w:rPr>
      </w:pPr>
      <w:r w:rsidRPr="00E703A8">
        <w:rPr>
          <w:rFonts w:ascii="Times New Roman" w:hAnsi="Times New Roman"/>
          <w:b/>
          <w:sz w:val="21"/>
          <w:szCs w:val="21"/>
        </w:rPr>
        <w:t>Заявка на участие</w:t>
      </w:r>
    </w:p>
    <w:p w:rsidR="00F1137B" w:rsidRPr="00E703A8" w:rsidRDefault="00F1137B" w:rsidP="00237AEF">
      <w:pPr>
        <w:pStyle w:val="30"/>
        <w:tabs>
          <w:tab w:val="left" w:pos="540"/>
          <w:tab w:val="left" w:pos="720"/>
        </w:tabs>
        <w:spacing w:before="0"/>
        <w:jc w:val="center"/>
        <w:rPr>
          <w:rFonts w:ascii="Times New Roman" w:hAnsi="Times New Roman"/>
          <w:caps/>
          <w:color w:val="auto"/>
          <w:sz w:val="21"/>
          <w:szCs w:val="21"/>
        </w:rPr>
      </w:pPr>
      <w:r w:rsidRPr="00E703A8">
        <w:rPr>
          <w:rFonts w:ascii="Times New Roman" w:hAnsi="Times New Roman"/>
          <w:color w:val="auto"/>
          <w:sz w:val="21"/>
          <w:szCs w:val="21"/>
        </w:rPr>
        <w:t>в открытом городском</w:t>
      </w:r>
    </w:p>
    <w:p w:rsidR="00F1137B" w:rsidRPr="00E703A8" w:rsidRDefault="00F1137B" w:rsidP="00237AEF">
      <w:pPr>
        <w:pStyle w:val="30"/>
        <w:tabs>
          <w:tab w:val="left" w:pos="540"/>
          <w:tab w:val="left" w:pos="720"/>
        </w:tabs>
        <w:spacing w:before="0"/>
        <w:jc w:val="center"/>
        <w:rPr>
          <w:rFonts w:ascii="Times New Roman" w:hAnsi="Times New Roman"/>
          <w:caps/>
          <w:color w:val="auto"/>
          <w:sz w:val="21"/>
          <w:szCs w:val="21"/>
        </w:rPr>
      </w:pPr>
      <w:r w:rsidRPr="00E703A8">
        <w:rPr>
          <w:rFonts w:ascii="Times New Roman" w:hAnsi="Times New Roman"/>
          <w:color w:val="auto"/>
          <w:sz w:val="21"/>
          <w:szCs w:val="21"/>
        </w:rPr>
        <w:t>шахматном фестивале «Летние надежды-2021»</w:t>
      </w:r>
    </w:p>
    <w:p w:rsidR="00F1137B" w:rsidRPr="00E703A8" w:rsidRDefault="00F1137B" w:rsidP="006D2BAA">
      <w:pPr>
        <w:spacing w:after="0"/>
        <w:jc w:val="both"/>
        <w:rPr>
          <w:rFonts w:ascii="Times New Roman" w:hAnsi="Times New Roman"/>
          <w:sz w:val="21"/>
          <w:szCs w:val="21"/>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47"/>
        <w:gridCol w:w="1150"/>
        <w:gridCol w:w="740"/>
        <w:gridCol w:w="740"/>
        <w:gridCol w:w="768"/>
        <w:gridCol w:w="1432"/>
        <w:gridCol w:w="1376"/>
        <w:gridCol w:w="934"/>
        <w:gridCol w:w="492"/>
      </w:tblGrid>
      <w:tr w:rsidR="00F1137B" w:rsidRPr="00E703A8" w:rsidTr="00F1137B">
        <w:trPr>
          <w:gridAfter w:val="1"/>
          <w:wAfter w:w="919" w:type="dxa"/>
          <w:trHeight w:val="579"/>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w:t>
            </w:r>
          </w:p>
        </w:tc>
        <w:tc>
          <w:tcPr>
            <w:tcW w:w="11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Ф.И.О.</w:t>
            </w:r>
          </w:p>
        </w:tc>
        <w:tc>
          <w:tcPr>
            <w:tcW w:w="10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Дата рождения</w:t>
            </w: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ЭЛО</w:t>
            </w:r>
            <w:r w:rsidRPr="00E703A8">
              <w:rPr>
                <w:rFonts w:ascii="Times New Roman" w:hAnsi="Times New Roman"/>
                <w:sz w:val="21"/>
                <w:szCs w:val="21"/>
                <w:lang w:val="en-US"/>
              </w:rPr>
              <w:t xml:space="preserve"> FIDE</w:t>
            </w: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lang w:val="en-US"/>
              </w:rPr>
            </w:pPr>
            <w:r w:rsidRPr="00E703A8">
              <w:rPr>
                <w:rFonts w:ascii="Times New Roman" w:hAnsi="Times New Roman"/>
                <w:sz w:val="21"/>
                <w:szCs w:val="21"/>
                <w:lang w:val="en-US"/>
              </w:rPr>
              <w:t>ID FIDE</w:t>
            </w:r>
          </w:p>
        </w:tc>
        <w:tc>
          <w:tcPr>
            <w:tcW w:w="71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 xml:space="preserve">ID </w:t>
            </w:r>
            <w:r w:rsidRPr="00E703A8">
              <w:rPr>
                <w:rFonts w:ascii="Times New Roman" w:hAnsi="Times New Roman"/>
                <w:sz w:val="21"/>
                <w:szCs w:val="21"/>
              </w:rPr>
              <w:t>РШФ</w:t>
            </w:r>
          </w:p>
        </w:tc>
        <w:tc>
          <w:tcPr>
            <w:tcW w:w="132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Организация</w:t>
            </w: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Контактный телефон</w:t>
            </w:r>
          </w:p>
        </w:tc>
        <w:tc>
          <w:tcPr>
            <w:tcW w:w="8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rPr>
          <w:gridAfter w:val="1"/>
          <w:wAfter w:w="919" w:type="dxa"/>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11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10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lang w:val="en-US"/>
              </w:rPr>
            </w:pPr>
          </w:p>
        </w:tc>
        <w:tc>
          <w:tcPr>
            <w:tcW w:w="71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lang w:val="en-US"/>
              </w:rPr>
            </w:pPr>
          </w:p>
        </w:tc>
        <w:tc>
          <w:tcPr>
            <w:tcW w:w="132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c>
          <w:tcPr>
            <w:tcW w:w="8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p>
        </w:tc>
      </w:tr>
      <w:tr w:rsidR="00F1137B" w:rsidRPr="00E703A8" w:rsidTr="00F1137B">
        <w:trPr>
          <w:gridAfter w:val="1"/>
          <w:wAfter w:w="919" w:type="dxa"/>
          <w:trHeight w:val="314"/>
          <w:jc w:val="center"/>
        </w:trPr>
        <w:tc>
          <w:tcPr>
            <w:tcW w:w="4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117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10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68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lang w:val="en-US"/>
              </w:rPr>
            </w:pPr>
          </w:p>
        </w:tc>
        <w:tc>
          <w:tcPr>
            <w:tcW w:w="71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lang w:val="en-US"/>
              </w:rPr>
            </w:pPr>
          </w:p>
        </w:tc>
        <w:tc>
          <w:tcPr>
            <w:tcW w:w="1327"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127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c>
          <w:tcPr>
            <w:tcW w:w="866"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firstLine="720"/>
              <w:jc w:val="both"/>
              <w:rPr>
                <w:rFonts w:ascii="Times New Roman" w:hAnsi="Times New Roman"/>
                <w:sz w:val="21"/>
                <w:szCs w:val="21"/>
              </w:rPr>
            </w:pPr>
          </w:p>
        </w:tc>
      </w:tr>
      <w:tr w:rsidR="00F1137B" w:rsidRPr="00E703A8" w:rsidTr="00F11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0"/>
          <w:jc w:val="center"/>
        </w:trPr>
        <w:tc>
          <w:tcPr>
            <w:tcW w:w="9153" w:type="dxa"/>
            <w:gridSpan w:val="10"/>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ab/>
            </w:r>
          </w:p>
        </w:tc>
      </w:tr>
    </w:tbl>
    <w:p w:rsidR="00F1137B" w:rsidRPr="00E703A8" w:rsidRDefault="00F1137B" w:rsidP="006D2BAA">
      <w:pPr>
        <w:spacing w:after="0"/>
        <w:jc w:val="both"/>
        <w:rPr>
          <w:rFonts w:ascii="Times New Roman" w:hAnsi="Times New Roman"/>
          <w:b/>
          <w:i/>
          <w:sz w:val="21"/>
          <w:szCs w:val="21"/>
        </w:rPr>
      </w:pPr>
      <w:r w:rsidRPr="00E703A8">
        <w:rPr>
          <w:rFonts w:ascii="Times New Roman" w:hAnsi="Times New Roman"/>
          <w:sz w:val="21"/>
          <w:szCs w:val="21"/>
        </w:rPr>
        <w:t>Данное положение является официальным вызовом на соревнования.</w:t>
      </w:r>
    </w:p>
    <w:p w:rsidR="00F1137B" w:rsidRPr="00E703A8" w:rsidRDefault="00F1137B" w:rsidP="006D2BAA">
      <w:pPr>
        <w:spacing w:after="0"/>
        <w:jc w:val="both"/>
        <w:rPr>
          <w:rFonts w:ascii="Times New Roman" w:hAnsi="Times New Roman"/>
          <w:b/>
          <w:caps/>
          <w:sz w:val="24"/>
          <w:szCs w:val="24"/>
        </w:rPr>
      </w:pPr>
      <w:r w:rsidRPr="00E703A8">
        <w:rPr>
          <w:rFonts w:ascii="Times New Roman" w:hAnsi="Times New Roman"/>
          <w:b/>
          <w:caps/>
          <w:sz w:val="24"/>
          <w:szCs w:val="24"/>
        </w:rPr>
        <w:t>Положение оБ Открытом первенстве Кировского района по быстрым шахматам «Кубок ШК</w:t>
      </w:r>
      <w:r w:rsidRPr="00E703A8">
        <w:rPr>
          <w:rFonts w:ascii="Times New Roman" w:hAnsi="Times New Roman"/>
          <w:b/>
          <w:sz w:val="24"/>
          <w:szCs w:val="24"/>
        </w:rPr>
        <w:t>и</w:t>
      </w:r>
      <w:r w:rsidRPr="00E703A8">
        <w:rPr>
          <w:rFonts w:ascii="Times New Roman" w:hAnsi="Times New Roman"/>
          <w:b/>
          <w:caps/>
          <w:sz w:val="24"/>
          <w:szCs w:val="24"/>
        </w:rPr>
        <w:t>Дц»</w:t>
      </w:r>
    </w:p>
    <w:p w:rsidR="00F1137B" w:rsidRPr="00E703A8" w:rsidRDefault="00F1137B" w:rsidP="006D2BAA">
      <w:pPr>
        <w:spacing w:after="0"/>
        <w:jc w:val="both"/>
        <w:rPr>
          <w:rFonts w:ascii="Times New Roman" w:hAnsi="Times New Roman"/>
          <w:b/>
          <w:caps/>
          <w:sz w:val="24"/>
          <w:szCs w:val="24"/>
        </w:rPr>
      </w:pPr>
    </w:p>
    <w:p w:rsidR="00F1137B" w:rsidRPr="00E703A8" w:rsidRDefault="00F1137B" w:rsidP="006D2BAA">
      <w:pPr>
        <w:spacing w:after="0"/>
        <w:jc w:val="both"/>
        <w:rPr>
          <w:rFonts w:ascii="Times New Roman" w:hAnsi="Times New Roman"/>
          <w:b/>
          <w:bCs/>
          <w:sz w:val="21"/>
          <w:szCs w:val="21"/>
        </w:rPr>
      </w:pPr>
      <w:r w:rsidRPr="00E703A8">
        <w:rPr>
          <w:rFonts w:ascii="Times New Roman" w:hAnsi="Times New Roman"/>
          <w:b/>
          <w:bCs/>
          <w:sz w:val="21"/>
          <w:szCs w:val="21"/>
        </w:rPr>
        <w:t>1. Цели и задачи</w:t>
      </w:r>
    </w:p>
    <w:p w:rsidR="00F1137B" w:rsidRPr="00E703A8" w:rsidRDefault="00F1137B" w:rsidP="006D2BAA">
      <w:pPr>
        <w:pStyle w:val="af9"/>
        <w:spacing w:line="276" w:lineRule="auto"/>
        <w:ind w:left="0" w:right="0"/>
        <w:jc w:val="both"/>
        <w:rPr>
          <w:rFonts w:ascii="Times New Roman" w:hAnsi="Times New Roman" w:cs="Times New Roman"/>
          <w:b w:val="0"/>
          <w:color w:val="auto"/>
          <w:sz w:val="21"/>
          <w:szCs w:val="21"/>
        </w:rPr>
      </w:pPr>
      <w:r w:rsidRPr="00E703A8">
        <w:rPr>
          <w:rFonts w:ascii="Times New Roman" w:hAnsi="Times New Roman" w:cs="Times New Roman"/>
          <w:b w:val="0"/>
          <w:color w:val="auto"/>
          <w:sz w:val="21"/>
          <w:szCs w:val="21"/>
        </w:rPr>
        <w:t xml:space="preserve"> Соревнования проводятся с целью популяризация шахматного спорта среди учащихся Кировского района, привлечения учащихся всех возрастов к шахматной игре, повышения мастерства юных шахматистов, воспитания преемственности между поколениями, определения чемпиона Кировского района по быстрым шахматам. </w:t>
      </w:r>
    </w:p>
    <w:p w:rsidR="00F1137B" w:rsidRPr="00E703A8" w:rsidRDefault="00F1137B" w:rsidP="006D2BAA">
      <w:pPr>
        <w:pStyle w:val="af9"/>
        <w:spacing w:line="276" w:lineRule="auto"/>
        <w:ind w:left="0" w:right="0"/>
        <w:jc w:val="both"/>
        <w:rPr>
          <w:rFonts w:ascii="Times New Roman" w:hAnsi="Times New Roman" w:cs="Times New Roman"/>
          <w:b w:val="0"/>
          <w:color w:val="auto"/>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Руководство соревнованиями</w:t>
      </w:r>
    </w:p>
    <w:p w:rsidR="00F1137B" w:rsidRPr="00E703A8" w:rsidRDefault="00F1137B" w:rsidP="006D2BAA">
      <w:pPr>
        <w:tabs>
          <w:tab w:val="left" w:pos="851"/>
          <w:tab w:val="left" w:pos="9638"/>
        </w:tabs>
        <w:spacing w:after="0"/>
        <w:jc w:val="both"/>
        <w:outlineLvl w:val="0"/>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w:t>
      </w:r>
      <w:r w:rsidRPr="00E703A8">
        <w:rPr>
          <w:rFonts w:ascii="Times New Roman" w:hAnsi="Times New Roman"/>
          <w:bCs/>
          <w:sz w:val="21"/>
          <w:szCs w:val="21"/>
        </w:rPr>
        <w:t>Шахматный Кировский детский центр (ШКиДЦ), структурное подразделение ГБУ ДО ЦДЮТТ Кировского района.</w:t>
      </w:r>
      <w:r w:rsidRPr="00E703A8">
        <w:rPr>
          <w:rFonts w:ascii="Times New Roman" w:hAnsi="Times New Roman"/>
          <w:sz w:val="21"/>
          <w:szCs w:val="21"/>
        </w:rPr>
        <w:t xml:space="preserve"> Непосредственное руководство возлагается на главного судью турнира.</w:t>
      </w:r>
    </w:p>
    <w:p w:rsidR="00F1137B" w:rsidRPr="00E703A8" w:rsidRDefault="00F1137B" w:rsidP="006D2BAA">
      <w:pPr>
        <w:tabs>
          <w:tab w:val="left" w:pos="851"/>
          <w:tab w:val="left" w:pos="9638"/>
        </w:tabs>
        <w:spacing w:after="0"/>
        <w:jc w:val="both"/>
        <w:outlineLvl w:val="0"/>
        <w:rPr>
          <w:rFonts w:ascii="Times New Roman" w:hAnsi="Times New Roman"/>
          <w:sz w:val="21"/>
          <w:szCs w:val="21"/>
        </w:rPr>
      </w:pPr>
    </w:p>
    <w:p w:rsidR="00F1137B" w:rsidRPr="00E703A8" w:rsidRDefault="00F1137B" w:rsidP="006D2BAA">
      <w:pPr>
        <w:tabs>
          <w:tab w:val="left" w:pos="9540"/>
        </w:tabs>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tabs>
          <w:tab w:val="left" w:pos="9540"/>
        </w:tabs>
        <w:spacing w:after="0"/>
        <w:jc w:val="both"/>
        <w:rPr>
          <w:rFonts w:ascii="Times New Roman" w:hAnsi="Times New Roman"/>
          <w:sz w:val="21"/>
          <w:szCs w:val="21"/>
        </w:rPr>
      </w:pPr>
      <w:r w:rsidRPr="00E703A8">
        <w:rPr>
          <w:rFonts w:ascii="Times New Roman" w:hAnsi="Times New Roman"/>
          <w:sz w:val="21"/>
          <w:szCs w:val="21"/>
        </w:rPr>
        <w:t>3.1. К участию в соревнованиях допускаются школьники, занимающиеся или когда-либо занимавшиеся в ШКиДЦ без ограничения возраста.</w:t>
      </w:r>
    </w:p>
    <w:p w:rsidR="00F1137B" w:rsidRPr="00E703A8" w:rsidRDefault="00F1137B" w:rsidP="006D2BAA">
      <w:pPr>
        <w:tabs>
          <w:tab w:val="left" w:pos="9540"/>
        </w:tabs>
        <w:spacing w:after="0"/>
        <w:jc w:val="both"/>
        <w:rPr>
          <w:rFonts w:ascii="Times New Roman" w:hAnsi="Times New Roman"/>
          <w:sz w:val="21"/>
          <w:szCs w:val="21"/>
        </w:rPr>
      </w:pPr>
      <w:r w:rsidRPr="00E703A8">
        <w:rPr>
          <w:rFonts w:ascii="Times New Roman" w:hAnsi="Times New Roman"/>
          <w:sz w:val="21"/>
          <w:szCs w:val="21"/>
        </w:rPr>
        <w:t xml:space="preserve">3.2. С целью повышения уровня турнира приглашаются родители, участники сторонних организаций. Данные участники не входят в число претендентов на звание Абсолютного чемпиона Кировского района по быстрым шахматам. </w:t>
      </w:r>
    </w:p>
    <w:p w:rsidR="00F1137B" w:rsidRPr="00E703A8" w:rsidRDefault="00F1137B" w:rsidP="006D2BAA">
      <w:pPr>
        <w:tabs>
          <w:tab w:val="left" w:pos="954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Соревнования проводятся в 6 этапов по швейцарской системе. </w:t>
      </w:r>
    </w:p>
    <w:p w:rsidR="00F1137B" w:rsidRPr="00E703A8" w:rsidRDefault="00F1137B" w:rsidP="006D2BAA">
      <w:pPr>
        <w:spacing w:after="0"/>
        <w:jc w:val="both"/>
        <w:rPr>
          <w:rFonts w:ascii="Times New Roman" w:hAnsi="Times New Roman"/>
          <w:sz w:val="21"/>
          <w:szCs w:val="21"/>
          <w:u w:val="single"/>
        </w:rPr>
      </w:pPr>
      <w:r w:rsidRPr="00E703A8">
        <w:rPr>
          <w:rFonts w:ascii="Times New Roman" w:hAnsi="Times New Roman"/>
          <w:sz w:val="21"/>
          <w:szCs w:val="21"/>
        </w:rPr>
        <w:t>4.1</w:t>
      </w:r>
      <w:r w:rsidRPr="00E703A8">
        <w:rPr>
          <w:rFonts w:ascii="Times New Roman" w:hAnsi="Times New Roman"/>
          <w:b/>
          <w:sz w:val="21"/>
          <w:szCs w:val="21"/>
        </w:rPr>
        <w:t xml:space="preserve">. </w:t>
      </w:r>
      <w:r w:rsidRPr="00BA54A2">
        <w:rPr>
          <w:rFonts w:ascii="Times New Roman" w:hAnsi="Times New Roman"/>
          <w:sz w:val="21"/>
          <w:szCs w:val="21"/>
        </w:rPr>
        <w:t>1,2,3,4,5,6</w:t>
      </w:r>
      <w:r w:rsidRPr="00E703A8">
        <w:rPr>
          <w:rFonts w:ascii="Times New Roman" w:hAnsi="Times New Roman"/>
          <w:sz w:val="21"/>
          <w:szCs w:val="21"/>
        </w:rPr>
        <w:t xml:space="preserve"> этапы - полуфиналы первенства Кировского района проходят каждое третье воскресенье месяца </w:t>
      </w:r>
      <w:r w:rsidRPr="00E703A8">
        <w:rPr>
          <w:rFonts w:ascii="Times New Roman" w:hAnsi="Times New Roman"/>
          <w:b/>
          <w:sz w:val="21"/>
          <w:szCs w:val="21"/>
        </w:rPr>
        <w:t>с октября 2020 года по март 2021 года</w:t>
      </w:r>
      <w:r w:rsidRPr="00E703A8">
        <w:rPr>
          <w:rFonts w:ascii="Times New Roman" w:hAnsi="Times New Roman"/>
          <w:sz w:val="21"/>
          <w:szCs w:val="21"/>
        </w:rPr>
        <w:t xml:space="preserve"> (регистрация с 11.30 до 12.00</w:t>
      </w:r>
      <w:r w:rsidRPr="00E703A8">
        <w:rPr>
          <w:rFonts w:ascii="Times New Roman" w:hAnsi="Times New Roman"/>
          <w:sz w:val="21"/>
          <w:szCs w:val="21"/>
          <w:u w:val="single"/>
        </w:rPr>
        <w:t xml:space="preserve">). </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xml:space="preserve">4.2. </w:t>
      </w:r>
      <w:r w:rsidRPr="00BA54A2">
        <w:rPr>
          <w:rFonts w:ascii="Times New Roman" w:hAnsi="Times New Roman"/>
          <w:sz w:val="21"/>
          <w:szCs w:val="21"/>
        </w:rPr>
        <w:t xml:space="preserve">7 </w:t>
      </w:r>
      <w:r w:rsidRPr="00E703A8">
        <w:rPr>
          <w:rFonts w:ascii="Times New Roman" w:hAnsi="Times New Roman"/>
          <w:sz w:val="21"/>
          <w:szCs w:val="21"/>
        </w:rPr>
        <w:t>этап - финал в апреле 2021года. В финалах за 1-8, 9-16 места участвуют шахматисты, завоевавшие это право по сумме занятых мест на этапах.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Соревнования проходят в здании школы № 481 по адресу Трамвайный пр., д. 20, по швейцарской системе, по 15 минут на партию каждому участнику. Количество туров в игровой день зависит от числа участников.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Бухгольца и в случае их равенства, по коэффициенту Бергера.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По результатам соревнований объявляется Абсолютный чемпион Кировского района по быстрым шахматам, чемпионы Кировского района не старше 18 лет, не старше 10 лет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5.3. Абсолютный чемпион Кировского района награждается переходящим Кубком ШКиДЦ, победители других номинаций соответствующими дипломами.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6. Условия приема участников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В каждом этапе можно участвовать отдельно, не зависимо от участия в остальных этапах. Условия выхода в финал регулируются регламентом. Участники полуфиналов регистрируются непосредственно перед соревнованиями с 11.30 до 12.00. Финалисты подают предварительные заявки </w:t>
      </w:r>
      <w:r w:rsidR="00BA54A2">
        <w:rPr>
          <w:rFonts w:ascii="Times New Roman" w:hAnsi="Times New Roman"/>
          <w:b/>
          <w:bCs/>
          <w:sz w:val="21"/>
          <w:szCs w:val="21"/>
        </w:rPr>
        <w:t xml:space="preserve">до 02 апреля </w:t>
      </w:r>
      <w:r w:rsidRPr="00E703A8">
        <w:rPr>
          <w:rFonts w:ascii="Times New Roman" w:hAnsi="Times New Roman"/>
          <w:b/>
          <w:bCs/>
          <w:sz w:val="21"/>
          <w:szCs w:val="21"/>
        </w:rPr>
        <w:t>2021г</w:t>
      </w:r>
      <w:r w:rsidRPr="00E703A8">
        <w:rPr>
          <w:rFonts w:ascii="Times New Roman" w:hAnsi="Times New Roman"/>
          <w:bCs/>
          <w:sz w:val="21"/>
          <w:szCs w:val="21"/>
        </w:rPr>
        <w:t>.</w:t>
      </w:r>
      <w:r w:rsidRPr="00E703A8">
        <w:rPr>
          <w:rFonts w:ascii="Times New Roman" w:hAnsi="Times New Roman"/>
          <w:sz w:val="21"/>
          <w:szCs w:val="21"/>
        </w:rPr>
        <w:t xml:space="preserve">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90"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 пр., д.20.</w:t>
      </w:r>
    </w:p>
    <w:p w:rsidR="00F1137B" w:rsidRPr="00E703A8" w:rsidRDefault="00F1137B" w:rsidP="006D2BAA">
      <w:pPr>
        <w:tabs>
          <w:tab w:val="left" w:pos="1910"/>
        </w:tabs>
        <w:spacing w:after="0"/>
        <w:jc w:val="both"/>
        <w:rPr>
          <w:rFonts w:ascii="Times New Roman" w:hAnsi="Times New Roman"/>
          <w:b/>
          <w:i/>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caps/>
          <w:kern w:val="32"/>
          <w:sz w:val="24"/>
          <w:szCs w:val="24"/>
        </w:rPr>
      </w:pPr>
      <w:r w:rsidRPr="00E703A8">
        <w:rPr>
          <w:rFonts w:ascii="Times New Roman" w:hAnsi="Times New Roman"/>
          <w:caps/>
          <w:sz w:val="24"/>
          <w:szCs w:val="24"/>
        </w:rPr>
        <w:br w:type="page"/>
      </w:r>
    </w:p>
    <w:p w:rsidR="00F1137B" w:rsidRPr="00E703A8" w:rsidRDefault="00F1137B" w:rsidP="006D2BAA">
      <w:pPr>
        <w:pStyle w:val="10"/>
        <w:spacing w:before="0"/>
        <w:jc w:val="both"/>
        <w:rPr>
          <w:rFonts w:ascii="Times New Roman" w:hAnsi="Times New Roman"/>
          <w:caps/>
          <w:sz w:val="24"/>
          <w:szCs w:val="24"/>
        </w:rPr>
      </w:pPr>
      <w:r w:rsidRPr="00E703A8">
        <w:rPr>
          <w:rFonts w:ascii="Times New Roman" w:hAnsi="Times New Roman"/>
          <w:caps/>
          <w:sz w:val="24"/>
          <w:szCs w:val="24"/>
        </w:rPr>
        <w:t xml:space="preserve">Положение об открытом РАЙОННОМ </w:t>
      </w:r>
      <w:r w:rsidRPr="00E703A8">
        <w:rPr>
          <w:rFonts w:ascii="Times New Roman" w:hAnsi="Times New Roman"/>
          <w:caps/>
          <w:sz w:val="24"/>
          <w:szCs w:val="24"/>
          <w:lang w:val="en-US"/>
        </w:rPr>
        <w:t>V</w:t>
      </w:r>
      <w:r w:rsidRPr="00E703A8">
        <w:rPr>
          <w:rFonts w:ascii="Times New Roman" w:hAnsi="Times New Roman"/>
          <w:caps/>
          <w:sz w:val="24"/>
          <w:szCs w:val="24"/>
        </w:rPr>
        <w:t xml:space="preserve"> конкурсе «шахматный рисунок»</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Цели и задачи</w:t>
      </w:r>
    </w:p>
    <w:p w:rsidR="00F1137B" w:rsidRPr="00E703A8" w:rsidRDefault="00F1137B" w:rsidP="006D2BAA">
      <w:pPr>
        <w:spacing w:after="0"/>
        <w:jc w:val="both"/>
        <w:rPr>
          <w:rFonts w:ascii="Times New Roman" w:hAnsi="Times New Roman"/>
          <w:bCs/>
          <w:sz w:val="21"/>
          <w:szCs w:val="21"/>
        </w:rPr>
      </w:pPr>
      <w:r w:rsidRPr="00E703A8">
        <w:rPr>
          <w:rFonts w:ascii="Times New Roman" w:hAnsi="Times New Roman"/>
          <w:bCs/>
          <w:sz w:val="21"/>
          <w:szCs w:val="21"/>
        </w:rPr>
        <w:t xml:space="preserve"> Конкурс проводится с целью популяризации шахматного спорта, привлечения учащихся, не знакомых с шахматной игрой, к шахматным занятиям нестандартными способами, эстетического воспитания детей, межпредметному объединению детей с разными интересами.</w:t>
      </w:r>
    </w:p>
    <w:p w:rsidR="00F1137B" w:rsidRPr="00E703A8" w:rsidRDefault="00F1137B" w:rsidP="006D2BAA">
      <w:pPr>
        <w:spacing w:after="0"/>
        <w:jc w:val="both"/>
        <w:rPr>
          <w:rFonts w:ascii="Times New Roman" w:hAnsi="Times New Roman"/>
          <w:bCs/>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Руководство конкурсом.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2.1. Организацию и общее руководство соревнованиями </w:t>
      </w:r>
      <w:r w:rsidRPr="00E703A8">
        <w:rPr>
          <w:rFonts w:ascii="Times New Roman" w:hAnsi="Times New Roman"/>
          <w:bCs/>
          <w:sz w:val="21"/>
          <w:szCs w:val="21"/>
        </w:rPr>
        <w:t>Шахматный Кировский детский центр (ШКИДЦ),структурное подразделение ГБУ ДО ЦДЮТТКировского районасовместно с ОДОД ГБОУ СОШ № 481</w:t>
      </w:r>
      <w:r w:rsidRPr="00E703A8">
        <w:rPr>
          <w:rFonts w:ascii="Times New Roman" w:hAnsi="Times New Roman"/>
          <w:b/>
          <w:bCs/>
          <w:sz w:val="21"/>
          <w:szCs w:val="21"/>
        </w:rPr>
        <w:t>.</w:t>
      </w:r>
      <w:r w:rsidRPr="00E703A8">
        <w:rPr>
          <w:rFonts w:ascii="Times New Roman" w:hAnsi="Times New Roman"/>
          <w:sz w:val="21"/>
          <w:szCs w:val="21"/>
        </w:rPr>
        <w:t xml:space="preserve"> Непосредственное руководство возлагается на главного организатора конкурса, Сорину М.М</w:t>
      </w:r>
      <w:r w:rsidRPr="00E703A8">
        <w:rPr>
          <w:rFonts w:ascii="Times New Roman" w:hAnsi="Times New Roman"/>
          <w:bCs/>
          <w:sz w:val="21"/>
          <w:szCs w:val="21"/>
        </w:rPr>
        <w:t>. (ОДОД ГБОУ СОШ № 481)</w:t>
      </w:r>
      <w:r w:rsidRPr="00E703A8">
        <w:rPr>
          <w:rFonts w:ascii="Times New Roman" w:hAnsi="Times New Roman"/>
          <w:sz w:val="21"/>
          <w:szCs w:val="21"/>
        </w:rPr>
        <w:t xml:space="preserve"> и Шамрицкую С.Д, Сорину Е.М</w:t>
      </w:r>
      <w:r w:rsidRPr="00E703A8">
        <w:rPr>
          <w:rFonts w:ascii="Times New Roman" w:hAnsi="Times New Roman"/>
          <w:bCs/>
          <w:sz w:val="21"/>
          <w:szCs w:val="21"/>
        </w:rPr>
        <w:t xml:space="preserve"> (ГБУ ДО ЦДЮТТКировского района)</w:t>
      </w:r>
      <w:r w:rsidRPr="00E703A8">
        <w:rPr>
          <w:rFonts w:ascii="Times New Roman" w:hAnsi="Times New Roman"/>
          <w:sz w:val="21"/>
          <w:szCs w:val="21"/>
        </w:rPr>
        <w:t xml:space="preserve">. </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2.2 Непосредственное проведение конкурса возлагается на Сорину М.М., Шамрицкую С.Д и Сорину 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2.3 Организатор Конкурса образует и утверждает состав жюри Конкурса.</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Численный состав жюри не менее 3 человек;</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2.4 Жюри оценивает представленные работы участников Конкурса и определяет победителей.</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 xml:space="preserve">3. Участники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К участию в соревнованиях допускаются дети без ограничения возраста, воспитанники ДОУ или «неорганизованные» участники, занимающиеся или планирующие заниматься шахматами в Кировском районе. В рамках конкурса проводится смотр работ учащихся, посвященных шахматам.</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 Номинации конкурса:</w:t>
      </w:r>
    </w:p>
    <w:p w:rsidR="00F1137B" w:rsidRPr="00E703A8" w:rsidRDefault="00F1137B" w:rsidP="006D2BAA">
      <w:pPr>
        <w:pStyle w:val="aa"/>
        <w:spacing w:after="0"/>
        <w:jc w:val="both"/>
        <w:rPr>
          <w:rFonts w:ascii="Times New Roman" w:hAnsi="Times New Roman"/>
          <w:sz w:val="21"/>
          <w:szCs w:val="21"/>
        </w:rPr>
      </w:pPr>
      <w:r w:rsidRPr="00E703A8">
        <w:rPr>
          <w:rFonts w:ascii="Times New Roman" w:hAnsi="Times New Roman"/>
          <w:sz w:val="21"/>
          <w:szCs w:val="21"/>
        </w:rPr>
        <w:t>Предметом Конкурса являются детские рисунки на темы:</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«Сказочные шахматные фигуры»</w:t>
      </w:r>
    </w:p>
    <w:p w:rsidR="00F1137B" w:rsidRPr="00E703A8" w:rsidRDefault="00F1137B" w:rsidP="006D2BAA">
      <w:pPr>
        <w:pStyle w:val="aa"/>
        <w:numPr>
          <w:ilvl w:val="0"/>
          <w:numId w:val="403"/>
        </w:numPr>
        <w:spacing w:after="0"/>
        <w:ind w:left="0" w:firstLine="0"/>
        <w:jc w:val="both"/>
        <w:rPr>
          <w:rFonts w:ascii="Times New Roman" w:hAnsi="Times New Roman"/>
          <w:sz w:val="21"/>
          <w:szCs w:val="21"/>
        </w:rPr>
      </w:pPr>
      <w:r w:rsidRPr="00E703A8">
        <w:rPr>
          <w:rFonts w:ascii="Times New Roman" w:hAnsi="Times New Roman"/>
          <w:sz w:val="21"/>
          <w:szCs w:val="21"/>
        </w:rPr>
        <w:t>«Рокировка. Замок короля»</w:t>
      </w:r>
    </w:p>
    <w:p w:rsidR="00F1137B" w:rsidRPr="00E703A8" w:rsidRDefault="00F1137B" w:rsidP="006D2BAA">
      <w:pPr>
        <w:pStyle w:val="aa"/>
        <w:numPr>
          <w:ilvl w:val="0"/>
          <w:numId w:val="403"/>
        </w:numPr>
        <w:spacing w:after="0"/>
        <w:ind w:left="0" w:firstLine="0"/>
        <w:jc w:val="both"/>
        <w:rPr>
          <w:rFonts w:ascii="Times New Roman" w:hAnsi="Times New Roman"/>
          <w:sz w:val="21"/>
          <w:szCs w:val="21"/>
        </w:rPr>
      </w:pPr>
      <w:r w:rsidRPr="00E703A8">
        <w:rPr>
          <w:rFonts w:ascii="Times New Roman" w:hAnsi="Times New Roman"/>
          <w:sz w:val="21"/>
          <w:szCs w:val="21"/>
        </w:rPr>
        <w:t>«Связанная фигура»</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«Королю поставлен мат»</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«Театр шахматных фигур»</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«Вилка. Двойное нападение»</w:t>
      </w:r>
    </w:p>
    <w:p w:rsidR="00F1137B" w:rsidRPr="00E703A8" w:rsidRDefault="00F1137B" w:rsidP="006D2BAA">
      <w:pPr>
        <w:pStyle w:val="aa"/>
        <w:numPr>
          <w:ilvl w:val="0"/>
          <w:numId w:val="403"/>
        </w:numPr>
        <w:spacing w:after="0"/>
        <w:ind w:left="0" w:firstLine="0"/>
        <w:jc w:val="both"/>
        <w:rPr>
          <w:rFonts w:ascii="Times New Roman" w:hAnsi="Times New Roman"/>
          <w:sz w:val="21"/>
          <w:szCs w:val="21"/>
        </w:rPr>
      </w:pPr>
      <w:r w:rsidRPr="00E703A8">
        <w:rPr>
          <w:rFonts w:ascii="Times New Roman" w:hAnsi="Times New Roman"/>
          <w:sz w:val="21"/>
          <w:szCs w:val="21"/>
        </w:rPr>
        <w:t>«Шахматы Зазеркалья»</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«Шахматная мода»</w:t>
      </w:r>
    </w:p>
    <w:p w:rsidR="00F1137B" w:rsidRPr="00E703A8" w:rsidRDefault="00F1137B" w:rsidP="006D2BAA">
      <w:pPr>
        <w:pStyle w:val="aa"/>
        <w:numPr>
          <w:ilvl w:val="0"/>
          <w:numId w:val="404"/>
        </w:numPr>
        <w:spacing w:after="0"/>
        <w:ind w:left="0" w:firstLine="0"/>
        <w:jc w:val="both"/>
        <w:rPr>
          <w:rFonts w:ascii="Times New Roman" w:hAnsi="Times New Roman"/>
          <w:sz w:val="21"/>
          <w:szCs w:val="21"/>
        </w:rPr>
      </w:pPr>
      <w:r w:rsidRPr="00E703A8">
        <w:rPr>
          <w:rFonts w:ascii="Times New Roman" w:hAnsi="Times New Roman"/>
          <w:sz w:val="21"/>
          <w:szCs w:val="21"/>
        </w:rPr>
        <w:t xml:space="preserve"> «Волшебное превращение пешки»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На конкурс принимаются изображения рисунков, выполненных в цветном исполнении на бумаге в любой технике, с использованием любых средств рисования (карандаши, гуашь, фломастеры, тушь, акварель, мелки, пастель, цветные ручки и т.п.);</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Рисунки должны быть выполнены без помощи родителей и педагогов, и подписаны с обратной стороны: фамилия, имя, возраст;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Каждый участник может представить на конкурс не более одной работы в одной номинации.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Место, сроки и порядок проведения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Работы принимаются в здании школы № 481 по адресу: Трамвайный пр., д. 20, 1 этаж, кабинет № 2;</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Прием работ осуществляется с 01 марта 2021 по 10 апреля 2021 года.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Критерии и итоги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Критериями выбора победителей конкурса являются соответствие тематике и оригинальность исполнения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Оценка рисунков участников конкурса осуществляется каждым членом жюри конкурса методом экспертной оценки рисунков по 10-балльной шкале, где 10 – максимальный балл;</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Итоги Конкурса должны быть подведены и объявлены не позднее 10 мая 2020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6.4 Победители и лауреаты конкурса во всех номинациях награждаются грамотами,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6.5 Работы всех участников конкурса размещаются на выставочном стенде.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Электронные копии рисунков участников конкурса могут быть использованы для оформления сайта и стендов ШКиДЦ и образовательных продуктов шахматной тематики.</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Справки по телефону 376-42-62</w:t>
      </w:r>
    </w:p>
    <w:p w:rsidR="00F1137B" w:rsidRPr="00E703A8" w:rsidRDefault="00F1137B" w:rsidP="006D2BAA">
      <w:pPr>
        <w:pStyle w:val="af3"/>
        <w:spacing w:before="0" w:beforeAutospacing="0" w:after="0" w:line="276" w:lineRule="auto"/>
        <w:jc w:val="both"/>
        <w:rPr>
          <w:rStyle w:val="a7"/>
          <w:color w:val="auto"/>
          <w:sz w:val="21"/>
          <w:szCs w:val="21"/>
        </w:rPr>
      </w:pPr>
      <w:r w:rsidRPr="00E703A8">
        <w:rPr>
          <w:sz w:val="21"/>
          <w:szCs w:val="21"/>
        </w:rPr>
        <w:t xml:space="preserve">или по почте </w:t>
      </w:r>
      <w:hyperlink r:id="rId191" w:history="1">
        <w:r w:rsidRPr="00E703A8">
          <w:rPr>
            <w:rStyle w:val="a7"/>
            <w:color w:val="auto"/>
            <w:sz w:val="21"/>
            <w:szCs w:val="21"/>
          </w:rPr>
          <w:t>maya1sorina@gmail.com</w:t>
        </w:r>
      </w:hyperlink>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237AEF">
      <w:pPr>
        <w:pStyle w:val="af3"/>
        <w:spacing w:before="0" w:beforeAutospacing="0" w:after="0" w:line="276" w:lineRule="auto"/>
        <w:jc w:val="right"/>
        <w:rPr>
          <w:sz w:val="21"/>
          <w:szCs w:val="21"/>
        </w:rPr>
      </w:pPr>
      <w:r w:rsidRPr="00E703A8">
        <w:rPr>
          <w:sz w:val="21"/>
          <w:szCs w:val="21"/>
        </w:rPr>
        <w:t>Форма заявки</w:t>
      </w:r>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237AEF">
      <w:pPr>
        <w:pStyle w:val="af3"/>
        <w:spacing w:before="0" w:beforeAutospacing="0" w:after="0" w:line="276" w:lineRule="auto"/>
        <w:jc w:val="center"/>
        <w:rPr>
          <w:sz w:val="21"/>
          <w:szCs w:val="21"/>
        </w:rPr>
      </w:pPr>
      <w:r w:rsidRPr="00E703A8">
        <w:rPr>
          <w:sz w:val="21"/>
          <w:szCs w:val="21"/>
        </w:rPr>
        <w:t>Заявка на участие</w:t>
      </w:r>
    </w:p>
    <w:p w:rsidR="00F1137B" w:rsidRPr="00E703A8" w:rsidRDefault="00F1137B" w:rsidP="00237AEF">
      <w:pPr>
        <w:pStyle w:val="af3"/>
        <w:spacing w:before="0" w:beforeAutospacing="0" w:after="0" w:line="276" w:lineRule="auto"/>
        <w:jc w:val="center"/>
        <w:rPr>
          <w:sz w:val="21"/>
          <w:szCs w:val="21"/>
        </w:rPr>
      </w:pPr>
      <w:r w:rsidRPr="00E703A8">
        <w:rPr>
          <w:sz w:val="21"/>
          <w:szCs w:val="21"/>
        </w:rPr>
        <w:t>в открытом районном v конкурсе</w:t>
      </w:r>
    </w:p>
    <w:p w:rsidR="00F1137B" w:rsidRPr="00E703A8" w:rsidRDefault="00F1137B" w:rsidP="00237AEF">
      <w:pPr>
        <w:pStyle w:val="af3"/>
        <w:spacing w:before="0" w:beforeAutospacing="0" w:after="0" w:line="276" w:lineRule="auto"/>
        <w:jc w:val="center"/>
        <w:rPr>
          <w:sz w:val="21"/>
          <w:szCs w:val="21"/>
        </w:rPr>
      </w:pPr>
      <w:r w:rsidRPr="00E703A8">
        <w:rPr>
          <w:sz w:val="21"/>
          <w:szCs w:val="21"/>
        </w:rPr>
        <w:t>«Шахматный рисунок»</w:t>
      </w:r>
    </w:p>
    <w:p w:rsidR="00F1137B" w:rsidRPr="00E703A8" w:rsidRDefault="00F1137B" w:rsidP="006D2BAA">
      <w:pPr>
        <w:pStyle w:val="af3"/>
        <w:spacing w:before="0" w:beforeAutospacing="0" w:after="0" w:line="276" w:lineRule="auto"/>
        <w:jc w:val="both"/>
        <w:rPr>
          <w:sz w:val="21"/>
          <w:szCs w:val="21"/>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
        <w:gridCol w:w="1791"/>
        <w:gridCol w:w="1722"/>
        <w:gridCol w:w="1560"/>
        <w:gridCol w:w="2126"/>
        <w:gridCol w:w="1984"/>
      </w:tblGrid>
      <w:tr w:rsidR="00F1137B" w:rsidRPr="00E703A8" w:rsidTr="00F1137B">
        <w:trPr>
          <w:jc w:val="center"/>
        </w:trPr>
        <w:tc>
          <w:tcPr>
            <w:tcW w:w="451"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w:t>
            </w:r>
          </w:p>
        </w:tc>
        <w:tc>
          <w:tcPr>
            <w:tcW w:w="1791"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Ф.И. автора</w:t>
            </w:r>
          </w:p>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работы</w:t>
            </w:r>
          </w:p>
        </w:tc>
        <w:tc>
          <w:tcPr>
            <w:tcW w:w="1722"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Район</w:t>
            </w:r>
          </w:p>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Название ОУ</w:t>
            </w:r>
          </w:p>
        </w:tc>
        <w:tc>
          <w:tcPr>
            <w:tcW w:w="1560"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Номинация</w:t>
            </w:r>
          </w:p>
        </w:tc>
        <w:tc>
          <w:tcPr>
            <w:tcW w:w="2126"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Ф.И.О.</w:t>
            </w:r>
          </w:p>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Педагога</w:t>
            </w:r>
          </w:p>
        </w:tc>
        <w:tc>
          <w:tcPr>
            <w:tcW w:w="1984" w:type="dxa"/>
            <w:vAlign w:val="center"/>
          </w:tcPr>
          <w:p w:rsidR="00F1137B" w:rsidRPr="00E703A8" w:rsidRDefault="00F1137B" w:rsidP="00237AEF">
            <w:pPr>
              <w:spacing w:after="0"/>
              <w:jc w:val="center"/>
              <w:rPr>
                <w:rFonts w:ascii="Times New Roman" w:hAnsi="Times New Roman"/>
                <w:sz w:val="21"/>
                <w:szCs w:val="21"/>
              </w:rPr>
            </w:pPr>
            <w:r w:rsidRPr="00E703A8">
              <w:rPr>
                <w:rFonts w:ascii="Times New Roman" w:hAnsi="Times New Roman"/>
                <w:sz w:val="21"/>
                <w:szCs w:val="21"/>
              </w:rPr>
              <w:t>Контактный телефон</w:t>
            </w:r>
          </w:p>
          <w:p w:rsidR="00F1137B" w:rsidRPr="00E703A8" w:rsidRDefault="00F1137B" w:rsidP="00237AEF">
            <w:pPr>
              <w:spacing w:after="0"/>
              <w:jc w:val="center"/>
              <w:rPr>
                <w:rFonts w:ascii="Times New Roman" w:hAnsi="Times New Roman"/>
                <w:sz w:val="21"/>
                <w:szCs w:val="21"/>
              </w:rPr>
            </w:pPr>
          </w:p>
        </w:tc>
      </w:tr>
      <w:tr w:rsidR="00F1137B" w:rsidRPr="00E703A8" w:rsidTr="00F1137B">
        <w:trPr>
          <w:jc w:val="center"/>
        </w:trPr>
        <w:tc>
          <w:tcPr>
            <w:tcW w:w="451" w:type="dxa"/>
          </w:tcPr>
          <w:p w:rsidR="00F1137B" w:rsidRPr="00E703A8" w:rsidRDefault="00F1137B" w:rsidP="006D2BAA">
            <w:pPr>
              <w:spacing w:after="0"/>
              <w:jc w:val="both"/>
              <w:rPr>
                <w:rFonts w:ascii="Times New Roman" w:hAnsi="Times New Roman"/>
                <w:sz w:val="21"/>
                <w:szCs w:val="21"/>
              </w:rPr>
            </w:pPr>
          </w:p>
        </w:tc>
        <w:tc>
          <w:tcPr>
            <w:tcW w:w="1791" w:type="dxa"/>
          </w:tcPr>
          <w:p w:rsidR="00F1137B" w:rsidRPr="00E703A8" w:rsidRDefault="00F1137B" w:rsidP="006D2BAA">
            <w:pPr>
              <w:spacing w:after="0"/>
              <w:jc w:val="both"/>
              <w:rPr>
                <w:rFonts w:ascii="Times New Roman" w:hAnsi="Times New Roman"/>
                <w:sz w:val="21"/>
                <w:szCs w:val="21"/>
              </w:rPr>
            </w:pPr>
          </w:p>
        </w:tc>
        <w:tc>
          <w:tcPr>
            <w:tcW w:w="1722" w:type="dxa"/>
          </w:tcPr>
          <w:p w:rsidR="00F1137B" w:rsidRPr="00E703A8" w:rsidRDefault="00F1137B" w:rsidP="006D2BAA">
            <w:pPr>
              <w:spacing w:after="0"/>
              <w:jc w:val="both"/>
              <w:rPr>
                <w:rFonts w:ascii="Times New Roman" w:hAnsi="Times New Roman"/>
                <w:sz w:val="21"/>
                <w:szCs w:val="21"/>
              </w:rPr>
            </w:pPr>
          </w:p>
        </w:tc>
        <w:tc>
          <w:tcPr>
            <w:tcW w:w="1560" w:type="dxa"/>
          </w:tcPr>
          <w:p w:rsidR="00F1137B" w:rsidRPr="00E703A8" w:rsidRDefault="00F1137B" w:rsidP="006D2BAA">
            <w:pPr>
              <w:spacing w:after="0"/>
              <w:jc w:val="both"/>
              <w:rPr>
                <w:rFonts w:ascii="Times New Roman" w:hAnsi="Times New Roman"/>
                <w:sz w:val="21"/>
                <w:szCs w:val="21"/>
              </w:rPr>
            </w:pPr>
          </w:p>
        </w:tc>
        <w:tc>
          <w:tcPr>
            <w:tcW w:w="2126" w:type="dxa"/>
          </w:tcPr>
          <w:p w:rsidR="00F1137B" w:rsidRPr="00E703A8" w:rsidRDefault="00F1137B" w:rsidP="006D2BAA">
            <w:pPr>
              <w:spacing w:after="0"/>
              <w:jc w:val="both"/>
              <w:rPr>
                <w:rFonts w:ascii="Times New Roman" w:hAnsi="Times New Roman"/>
                <w:sz w:val="21"/>
                <w:szCs w:val="21"/>
              </w:rPr>
            </w:pPr>
          </w:p>
        </w:tc>
        <w:tc>
          <w:tcPr>
            <w:tcW w:w="1984" w:type="dxa"/>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caps/>
          <w:sz w:val="26"/>
          <w:szCs w:val="26"/>
        </w:rPr>
      </w:pPr>
      <w:r w:rsidRPr="00E703A8">
        <w:rPr>
          <w:rFonts w:ascii="Times New Roman" w:hAnsi="Times New Roman"/>
          <w:caps/>
        </w:rPr>
        <w:br w:type="page"/>
      </w:r>
    </w:p>
    <w:p w:rsidR="00F1137B" w:rsidRPr="00E703A8" w:rsidRDefault="00F1137B" w:rsidP="006D2BAA">
      <w:pPr>
        <w:pStyle w:val="30"/>
        <w:tabs>
          <w:tab w:val="left" w:pos="540"/>
          <w:tab w:val="left" w:pos="720"/>
        </w:tabs>
        <w:spacing w:before="0"/>
        <w:jc w:val="both"/>
        <w:rPr>
          <w:rFonts w:ascii="Times New Roman" w:hAnsi="Times New Roman"/>
          <w:b/>
          <w:caps/>
          <w:color w:val="auto"/>
        </w:rPr>
      </w:pPr>
      <w:r w:rsidRPr="00E703A8">
        <w:rPr>
          <w:rFonts w:ascii="Times New Roman" w:hAnsi="Times New Roman"/>
          <w:b/>
          <w:caps/>
          <w:color w:val="auto"/>
        </w:rPr>
        <w:t>Положение об Открытом районном ШАХМАТНОМ ФЕСТИВАЛЕ «Кировский Новогодний-2021»</w:t>
      </w:r>
    </w:p>
    <w:p w:rsidR="00F1137B" w:rsidRPr="00E703A8" w:rsidRDefault="00F1137B" w:rsidP="006D2BAA">
      <w:pPr>
        <w:jc w:val="both"/>
      </w:pPr>
    </w:p>
    <w:p w:rsidR="00F1137B" w:rsidRPr="00E703A8" w:rsidRDefault="00F1137B" w:rsidP="006D2BAA">
      <w:pPr>
        <w:pStyle w:val="30"/>
        <w:spacing w:before="0"/>
        <w:jc w:val="both"/>
        <w:rPr>
          <w:rFonts w:ascii="Times New Roman" w:hAnsi="Times New Roman"/>
          <w:b/>
          <w:color w:val="auto"/>
          <w:sz w:val="21"/>
          <w:szCs w:val="21"/>
        </w:rPr>
      </w:pPr>
      <w:r w:rsidRPr="00E703A8">
        <w:rPr>
          <w:rFonts w:ascii="Times New Roman" w:hAnsi="Times New Roman"/>
          <w:b/>
          <w:color w:val="auto"/>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Соревнования проводятся с целью дальнейшей пропаганды и популяризации шахмат среди детей, привлечения их к регулярным занятиям шахматами, повышения их мастерства, подведения итогов учебного года.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w:t>
      </w:r>
      <w:r w:rsidRPr="00E703A8">
        <w:rPr>
          <w:rFonts w:ascii="Times New Roman" w:hAnsi="Times New Roman"/>
          <w:bCs/>
          <w:sz w:val="21"/>
          <w:szCs w:val="21"/>
        </w:rPr>
        <w:t>Шахматный Кировский детский центр (ШКиДЦ),структурное подразделение ГБУ ДО ЦДЮТТКировского районасовместно с ОДОД ГБОУ СОШ № 481</w:t>
      </w:r>
      <w:r w:rsidRPr="00E703A8">
        <w:rPr>
          <w:rFonts w:ascii="Times New Roman" w:hAnsi="Times New Roman"/>
          <w:b/>
          <w:bCs/>
          <w:sz w:val="21"/>
          <w:szCs w:val="21"/>
        </w:rPr>
        <w:t xml:space="preserve">. </w:t>
      </w:r>
      <w:r w:rsidRPr="00E703A8">
        <w:rPr>
          <w:rFonts w:ascii="Times New Roman" w:hAnsi="Times New Roman"/>
          <w:sz w:val="21"/>
          <w:szCs w:val="21"/>
        </w:rPr>
        <w:t>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3.1. К участию в соревнованиях допускаются дети от </w:t>
      </w:r>
      <w:r w:rsidRPr="00BA54A2">
        <w:rPr>
          <w:rFonts w:ascii="Times New Roman" w:hAnsi="Times New Roman"/>
          <w:sz w:val="21"/>
          <w:szCs w:val="21"/>
        </w:rPr>
        <w:t>6 до 18 лет</w:t>
      </w:r>
      <w:r w:rsidRPr="00E703A8">
        <w:rPr>
          <w:rFonts w:ascii="Times New Roman" w:hAnsi="Times New Roman"/>
          <w:sz w:val="21"/>
          <w:szCs w:val="21"/>
        </w:rPr>
        <w:t xml:space="preserve"> и от безразрядников до КМС, занимающиеся в клубах и секциях Кировского района. В рамках соревнований проводится смотр разрядников Кировского района по возрастам.</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F1137B" w:rsidRPr="00E703A8" w:rsidRDefault="00F1137B" w:rsidP="006D2BAA">
      <w:pPr>
        <w:pStyle w:val="a9"/>
        <w:tabs>
          <w:tab w:val="left" w:pos="900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 Соревнования проводятся в различных возрастных и разрядных номинациях </w:t>
      </w:r>
      <w:r w:rsidRPr="00E703A8">
        <w:rPr>
          <w:rFonts w:ascii="Times New Roman" w:hAnsi="Times New Roman"/>
          <w:b/>
          <w:sz w:val="21"/>
          <w:szCs w:val="21"/>
        </w:rPr>
        <w:t>с 5 по 11 января 2021г.</w:t>
      </w:r>
      <w:r w:rsidRPr="00E703A8">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Соревнования проходят в здании школы № 481 по адресу: Трамвайный пр., д. 20.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0"/>
        </w:tabs>
        <w:spacing w:after="0"/>
        <w:jc w:val="both"/>
        <w:outlineLvl w:val="0"/>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 xml:space="preserve">5.1. Места в соревновании определяются по сумме набранных очков. В случае равенства набранных очков, места определяются по дополнительному показателю - коэффициенту Бухгольца и в случае их равенства, по коэффициенту Бергера. </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5.2. Участники, занявшие первые места, объявляются победителями детского шахматного фестиваля «Кировский Новогодний-2021</w:t>
      </w:r>
      <w:r w:rsidRPr="00E703A8">
        <w:rPr>
          <w:rFonts w:ascii="Times New Roman" w:hAnsi="Times New Roman"/>
          <w:i/>
          <w:caps/>
          <w:sz w:val="21"/>
          <w:szCs w:val="21"/>
        </w:rPr>
        <w:t>»</w:t>
      </w:r>
      <w:r w:rsidRPr="00E703A8">
        <w:rPr>
          <w:rFonts w:ascii="Times New Roman" w:hAnsi="Times New Roman"/>
          <w:sz w:val="21"/>
          <w:szCs w:val="21"/>
        </w:rPr>
        <w:t>.по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F1137B" w:rsidRPr="00E703A8" w:rsidRDefault="00F1137B" w:rsidP="006D2BAA">
      <w:pPr>
        <w:pStyle w:val="af6"/>
        <w:tabs>
          <w:tab w:val="left" w:pos="851"/>
        </w:tabs>
        <w:spacing w:after="0"/>
        <w:ind w:left="0"/>
        <w:jc w:val="both"/>
        <w:outlineLvl w:val="0"/>
        <w:rPr>
          <w:rFonts w:ascii="Times New Roman" w:hAnsi="Times New Roman"/>
          <w:sz w:val="21"/>
          <w:szCs w:val="21"/>
        </w:rPr>
      </w:pPr>
      <w:r w:rsidRPr="00E703A8">
        <w:rPr>
          <w:rFonts w:ascii="Times New Roman" w:hAnsi="Times New Roman"/>
          <w:sz w:val="21"/>
          <w:szCs w:val="21"/>
        </w:rPr>
        <w:t>5.3. Все турниры являются рейтинговыми.</w:t>
      </w:r>
    </w:p>
    <w:p w:rsidR="00F1137B" w:rsidRPr="00E703A8" w:rsidRDefault="00F1137B" w:rsidP="006D2BAA">
      <w:pPr>
        <w:pStyle w:val="af6"/>
        <w:tabs>
          <w:tab w:val="left" w:pos="851"/>
        </w:tabs>
        <w:spacing w:after="0"/>
        <w:ind w:left="0"/>
        <w:jc w:val="both"/>
        <w:outlineLvl w:val="0"/>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 xml:space="preserve"> Заявки принимаются до </w:t>
      </w:r>
      <w:r w:rsidR="00BA54A2">
        <w:rPr>
          <w:rFonts w:ascii="Times New Roman" w:hAnsi="Times New Roman"/>
          <w:b/>
          <w:sz w:val="21"/>
          <w:szCs w:val="21"/>
        </w:rPr>
        <w:t xml:space="preserve">30 декабря </w:t>
      </w:r>
      <w:r w:rsidRPr="00E703A8">
        <w:rPr>
          <w:rFonts w:ascii="Times New Roman" w:hAnsi="Times New Roman"/>
          <w:b/>
          <w:sz w:val="21"/>
          <w:szCs w:val="21"/>
        </w:rPr>
        <w:t>2020</w:t>
      </w:r>
      <w:r w:rsidR="00BA54A2">
        <w:rPr>
          <w:rFonts w:ascii="Times New Roman" w:hAnsi="Times New Roman"/>
          <w:b/>
          <w:sz w:val="21"/>
          <w:szCs w:val="21"/>
        </w:rPr>
        <w:t xml:space="preserve"> г.</w:t>
      </w:r>
      <w:r w:rsidRPr="00E703A8">
        <w:rPr>
          <w:rFonts w:ascii="Times New Roman" w:hAnsi="Times New Roman"/>
          <w:sz w:val="21"/>
          <w:szCs w:val="21"/>
        </w:rPr>
        <w:t xml:space="preserve"> 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92"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 Предусмотрена электронная регистрация.</w:t>
      </w: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237AEF">
      <w:pPr>
        <w:tabs>
          <w:tab w:val="left" w:pos="709"/>
        </w:tabs>
        <w:spacing w:after="0"/>
        <w:jc w:val="right"/>
        <w:rPr>
          <w:rFonts w:ascii="Times New Roman" w:hAnsi="Times New Roman"/>
          <w:sz w:val="21"/>
          <w:szCs w:val="21"/>
        </w:rPr>
      </w:pPr>
      <w:r w:rsidRPr="00E703A8">
        <w:rPr>
          <w:rFonts w:ascii="Times New Roman" w:hAnsi="Times New Roman"/>
          <w:sz w:val="21"/>
          <w:szCs w:val="21"/>
        </w:rPr>
        <w:t>Форма заявки</w:t>
      </w:r>
    </w:p>
    <w:p w:rsidR="00F1137B" w:rsidRPr="00E703A8" w:rsidRDefault="00F1137B" w:rsidP="00237AEF">
      <w:pPr>
        <w:tabs>
          <w:tab w:val="left" w:pos="709"/>
        </w:tabs>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237AEF">
      <w:pPr>
        <w:tabs>
          <w:tab w:val="left" w:pos="709"/>
        </w:tabs>
        <w:spacing w:after="0"/>
        <w:jc w:val="center"/>
        <w:rPr>
          <w:rFonts w:ascii="Times New Roman" w:hAnsi="Times New Roman"/>
          <w:b/>
          <w:sz w:val="21"/>
          <w:szCs w:val="21"/>
        </w:rPr>
      </w:pPr>
      <w:r w:rsidRPr="00E703A8">
        <w:rPr>
          <w:rFonts w:ascii="Times New Roman" w:hAnsi="Times New Roman"/>
          <w:b/>
          <w:sz w:val="21"/>
          <w:szCs w:val="21"/>
        </w:rPr>
        <w:t>в открытом районном</w:t>
      </w:r>
    </w:p>
    <w:p w:rsidR="00F1137B" w:rsidRPr="00E703A8" w:rsidRDefault="00F1137B" w:rsidP="00237AEF">
      <w:pPr>
        <w:tabs>
          <w:tab w:val="left" w:pos="709"/>
        </w:tabs>
        <w:spacing w:after="0"/>
        <w:jc w:val="center"/>
        <w:rPr>
          <w:rFonts w:ascii="Times New Roman" w:hAnsi="Times New Roman"/>
          <w:b/>
          <w:sz w:val="21"/>
          <w:szCs w:val="21"/>
        </w:rPr>
      </w:pPr>
      <w:r w:rsidRPr="00E703A8">
        <w:rPr>
          <w:rFonts w:ascii="Times New Roman" w:hAnsi="Times New Roman"/>
          <w:b/>
          <w:sz w:val="21"/>
          <w:szCs w:val="21"/>
        </w:rPr>
        <w:t>шахматном фестивале «Кировский новогодний-2021»</w:t>
      </w:r>
    </w:p>
    <w:p w:rsidR="00F1137B" w:rsidRPr="00E703A8" w:rsidRDefault="00F1137B" w:rsidP="006D2BAA">
      <w:pPr>
        <w:tabs>
          <w:tab w:val="left" w:pos="709"/>
        </w:tabs>
        <w:spacing w:after="0"/>
        <w:jc w:val="both"/>
        <w:rPr>
          <w:rFonts w:ascii="Times New Roman" w:hAnsi="Times New Roman"/>
          <w:sz w:val="21"/>
          <w:szCs w:val="21"/>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283"/>
        <w:gridCol w:w="1188"/>
        <w:gridCol w:w="760"/>
        <w:gridCol w:w="962"/>
        <w:gridCol w:w="874"/>
        <w:gridCol w:w="997"/>
        <w:gridCol w:w="1523"/>
        <w:gridCol w:w="1646"/>
      </w:tblGrid>
      <w:tr w:rsidR="00F1137B" w:rsidRPr="00E703A8" w:rsidTr="00F1137B">
        <w:trPr>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w:t>
            </w: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Ф.И.О.</w:t>
            </w: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Дата рождения</w:t>
            </w: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 xml:space="preserve">ЭЛО </w:t>
            </w:r>
            <w:r w:rsidRPr="00E703A8">
              <w:rPr>
                <w:rFonts w:ascii="Times New Roman" w:hAnsi="Times New Roman"/>
                <w:sz w:val="21"/>
                <w:szCs w:val="21"/>
                <w:lang w:val="en-US"/>
              </w:rPr>
              <w:t>FIDE</w:t>
            </w: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IDFIDE</w:t>
            </w: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ID</w:t>
            </w:r>
            <w:r w:rsidRPr="00E703A8">
              <w:rPr>
                <w:rFonts w:ascii="Times New Roman" w:hAnsi="Times New Roman"/>
                <w:sz w:val="21"/>
                <w:szCs w:val="21"/>
              </w:rPr>
              <w:t xml:space="preserve"> РШФ</w:t>
            </w: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ОУ</w:t>
            </w: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Контактный телефон</w:t>
            </w: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rPr>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val="293"/>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tabs>
          <w:tab w:val="left" w:pos="1134"/>
        </w:tabs>
        <w:spacing w:after="0"/>
        <w:ind w:right="21"/>
        <w:jc w:val="both"/>
        <w:rPr>
          <w:rFonts w:ascii="Times New Roman" w:hAnsi="Times New Roman"/>
          <w:b/>
          <w:caps/>
          <w:sz w:val="24"/>
          <w:szCs w:val="24"/>
        </w:rPr>
      </w:pPr>
      <w:r w:rsidRPr="00E703A8">
        <w:rPr>
          <w:rFonts w:ascii="Times New Roman" w:hAnsi="Times New Roman"/>
          <w:b/>
          <w:caps/>
          <w:sz w:val="24"/>
          <w:szCs w:val="24"/>
        </w:rPr>
        <w:t>Положение об Открытом районном ШАХМАТНОМ ФЕСТИВАЛЕ «Ноябрьские игры-2020»</w:t>
      </w:r>
    </w:p>
    <w:p w:rsidR="00F1137B" w:rsidRPr="00E703A8" w:rsidRDefault="00F1137B" w:rsidP="006D2BAA">
      <w:pPr>
        <w:tabs>
          <w:tab w:val="left" w:pos="1134"/>
        </w:tabs>
        <w:spacing w:after="0"/>
        <w:ind w:right="21"/>
        <w:jc w:val="both"/>
        <w:rPr>
          <w:rFonts w:ascii="Times New Roman" w:hAnsi="Times New Roman"/>
          <w:b/>
          <w:caps/>
          <w:sz w:val="24"/>
          <w:szCs w:val="24"/>
        </w:rPr>
      </w:pPr>
    </w:p>
    <w:p w:rsidR="00F1137B" w:rsidRPr="00E703A8" w:rsidRDefault="00F1137B" w:rsidP="006D2BAA">
      <w:pPr>
        <w:pStyle w:val="30"/>
        <w:spacing w:before="0"/>
        <w:jc w:val="both"/>
        <w:rPr>
          <w:rFonts w:ascii="Times New Roman" w:hAnsi="Times New Roman"/>
          <w:b/>
          <w:color w:val="auto"/>
          <w:sz w:val="21"/>
          <w:szCs w:val="21"/>
        </w:rPr>
      </w:pPr>
      <w:r w:rsidRPr="00E703A8">
        <w:rPr>
          <w:rFonts w:ascii="Times New Roman" w:hAnsi="Times New Roman"/>
          <w:b/>
          <w:color w:val="auto"/>
          <w:sz w:val="21"/>
          <w:szCs w:val="21"/>
        </w:rPr>
        <w:t>1. Цели и задачи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Соревнования проводятся с целью дальнейшей пропаганды и популяризации шахмат среди детей, привлечения их к регулярным занятиям шахматами, повышения их мастерства, подведения итогов учебного года.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851"/>
        </w:tabs>
        <w:spacing w:after="0"/>
        <w:jc w:val="both"/>
        <w:outlineLvl w:val="0"/>
        <w:rPr>
          <w:rFonts w:ascii="Times New Roman" w:hAnsi="Times New Roman"/>
          <w:b/>
          <w:sz w:val="21"/>
          <w:szCs w:val="21"/>
        </w:rPr>
      </w:pPr>
      <w:r w:rsidRPr="00E703A8">
        <w:rPr>
          <w:rFonts w:ascii="Times New Roman" w:hAnsi="Times New Roman"/>
          <w:b/>
          <w:sz w:val="21"/>
          <w:szCs w:val="21"/>
        </w:rPr>
        <w:t>2. Руководство соревнованием</w:t>
      </w:r>
    </w:p>
    <w:p w:rsidR="00F1137B" w:rsidRPr="00E703A8" w:rsidRDefault="00F1137B" w:rsidP="006D2BAA">
      <w:pPr>
        <w:tabs>
          <w:tab w:val="left" w:pos="851"/>
        </w:tabs>
        <w:spacing w:after="0"/>
        <w:jc w:val="both"/>
        <w:outlineLvl w:val="0"/>
        <w:rPr>
          <w:rFonts w:ascii="Times New Roman" w:hAnsi="Times New Roman"/>
          <w:sz w:val="21"/>
          <w:szCs w:val="21"/>
        </w:rPr>
      </w:pPr>
      <w:r w:rsidRPr="00E703A8">
        <w:rPr>
          <w:rFonts w:ascii="Times New Roman" w:hAnsi="Times New Roman"/>
          <w:sz w:val="21"/>
          <w:szCs w:val="21"/>
        </w:rPr>
        <w:t xml:space="preserve"> Организацию и общее руководство соревнованиями осуществляет </w:t>
      </w:r>
      <w:r w:rsidRPr="00E703A8">
        <w:rPr>
          <w:rFonts w:ascii="Times New Roman" w:hAnsi="Times New Roman"/>
          <w:bCs/>
          <w:sz w:val="21"/>
          <w:szCs w:val="21"/>
        </w:rPr>
        <w:t>Шахматный Кировский детский центр (ШКиДЦ),структурное подразделение ГБУ ДО ЦДЮТТКировского районасовместно с ОДОД ГБОУ СОШ № 481</w:t>
      </w:r>
      <w:r w:rsidRPr="00E703A8">
        <w:rPr>
          <w:rFonts w:ascii="Times New Roman" w:hAnsi="Times New Roman"/>
          <w:b/>
          <w:bCs/>
          <w:sz w:val="21"/>
          <w:szCs w:val="21"/>
        </w:rPr>
        <w:t xml:space="preserve">. </w:t>
      </w:r>
      <w:r w:rsidRPr="00E703A8">
        <w:rPr>
          <w:rFonts w:ascii="Times New Roman" w:hAnsi="Times New Roman"/>
          <w:sz w:val="21"/>
          <w:szCs w:val="21"/>
        </w:rPr>
        <w:t>Непосредственное руководство возлагается на главного судью турнира.</w:t>
      </w:r>
    </w:p>
    <w:p w:rsidR="00F1137B" w:rsidRPr="00E703A8" w:rsidRDefault="00F1137B" w:rsidP="006D2BAA">
      <w:pPr>
        <w:tabs>
          <w:tab w:val="left" w:pos="851"/>
        </w:tabs>
        <w:spacing w:after="0"/>
        <w:jc w:val="both"/>
        <w:outlineLvl w:val="0"/>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Участники соревнований</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3.1. К участию в соревнованиях допускаются дети от </w:t>
      </w:r>
      <w:r w:rsidRPr="00BA54A2">
        <w:rPr>
          <w:rFonts w:ascii="Times New Roman" w:hAnsi="Times New Roman"/>
          <w:sz w:val="21"/>
          <w:szCs w:val="21"/>
        </w:rPr>
        <w:t>6 до 18 лет</w:t>
      </w:r>
      <w:r w:rsidRPr="00E703A8">
        <w:rPr>
          <w:rFonts w:ascii="Times New Roman" w:hAnsi="Times New Roman"/>
          <w:sz w:val="21"/>
          <w:szCs w:val="21"/>
        </w:rPr>
        <w:t xml:space="preserve"> и от безразрядников до КМС, занимающиеся в клубах и секциях Кировского района. В рамках соревнований проводится смотр разрядников Кировского района по возрастам.</w:t>
      </w:r>
    </w:p>
    <w:p w:rsidR="00F1137B" w:rsidRPr="00E703A8" w:rsidRDefault="00F1137B" w:rsidP="006D2BAA">
      <w:pPr>
        <w:pStyle w:val="a9"/>
        <w:tabs>
          <w:tab w:val="left" w:pos="9000"/>
        </w:tabs>
        <w:spacing w:after="0"/>
        <w:jc w:val="both"/>
        <w:rPr>
          <w:rFonts w:ascii="Times New Roman" w:hAnsi="Times New Roman"/>
          <w:sz w:val="21"/>
          <w:szCs w:val="21"/>
        </w:rPr>
      </w:pPr>
      <w:r w:rsidRPr="00E703A8">
        <w:rPr>
          <w:rFonts w:ascii="Times New Roman" w:hAnsi="Times New Roman"/>
          <w:sz w:val="21"/>
          <w:szCs w:val="21"/>
        </w:rPr>
        <w:t xml:space="preserve">3.2. С целью повышения уровня турнира, приглашаются учащиеся занимающиеся в учреждениях дополнительного образования других районов г. Санкт-Петербурга, других городов РФ и иностранные спортсмены. </w:t>
      </w:r>
    </w:p>
    <w:p w:rsidR="00F1137B" w:rsidRPr="00E703A8" w:rsidRDefault="00F1137B" w:rsidP="006D2BAA">
      <w:pPr>
        <w:pStyle w:val="a9"/>
        <w:tabs>
          <w:tab w:val="left" w:pos="900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Место, сроки и порядок проведения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4.1. Соревнования проводятся в различных возрастных и разрядных номинациях </w:t>
      </w:r>
      <w:r w:rsidR="00BA54A2">
        <w:rPr>
          <w:rFonts w:ascii="Times New Roman" w:hAnsi="Times New Roman"/>
          <w:b/>
          <w:sz w:val="21"/>
          <w:szCs w:val="21"/>
        </w:rPr>
        <w:t>с 29 октября по 4 ноября</w:t>
      </w:r>
      <w:r w:rsidRPr="00E703A8">
        <w:rPr>
          <w:rFonts w:ascii="Times New Roman" w:hAnsi="Times New Roman"/>
          <w:b/>
          <w:sz w:val="21"/>
          <w:szCs w:val="21"/>
        </w:rPr>
        <w:t xml:space="preserve"> 2020 г.</w:t>
      </w:r>
      <w:r w:rsidRPr="00E703A8">
        <w:rPr>
          <w:rFonts w:ascii="Times New Roman" w:hAnsi="Times New Roman"/>
          <w:sz w:val="21"/>
          <w:szCs w:val="21"/>
        </w:rPr>
        <w:t xml:space="preserve"> Количество номинаций зависит от числа заявившихся участников и указывается в регламенте непосредственно перед проведением соревнований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Соревнования проходят в здании школы № 481 по адресу: Трамвайный пр., д. 20.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tabs>
          <w:tab w:val="left" w:pos="0"/>
        </w:tabs>
        <w:spacing w:after="0"/>
        <w:jc w:val="both"/>
        <w:outlineLvl w:val="0"/>
        <w:rPr>
          <w:rFonts w:ascii="Times New Roman" w:hAnsi="Times New Roman"/>
          <w:b/>
          <w:sz w:val="21"/>
          <w:szCs w:val="21"/>
        </w:rPr>
      </w:pPr>
      <w:r w:rsidRPr="00E703A8">
        <w:rPr>
          <w:rFonts w:ascii="Times New Roman" w:hAnsi="Times New Roman"/>
          <w:b/>
          <w:sz w:val="21"/>
          <w:szCs w:val="21"/>
        </w:rPr>
        <w:t>5. Определение победителей и награждение</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5.1. Места в соревновании определяются по сумме набранных очков. В случае равенства набранных очков, места определяются по дополнительным показателям в соответствии с регламентом.</w:t>
      </w:r>
    </w:p>
    <w:p w:rsidR="00F1137B" w:rsidRPr="00E703A8" w:rsidRDefault="00F1137B" w:rsidP="006D2BAA">
      <w:pPr>
        <w:pStyle w:val="23"/>
        <w:tabs>
          <w:tab w:val="left" w:pos="851"/>
        </w:tabs>
        <w:spacing w:after="0" w:line="276" w:lineRule="auto"/>
        <w:ind w:left="0"/>
        <w:jc w:val="both"/>
        <w:outlineLvl w:val="0"/>
        <w:rPr>
          <w:rFonts w:ascii="Times New Roman" w:hAnsi="Times New Roman"/>
          <w:sz w:val="21"/>
          <w:szCs w:val="21"/>
        </w:rPr>
      </w:pPr>
      <w:r w:rsidRPr="00E703A8">
        <w:rPr>
          <w:rFonts w:ascii="Times New Roman" w:hAnsi="Times New Roman"/>
          <w:sz w:val="21"/>
          <w:szCs w:val="21"/>
        </w:rPr>
        <w:t>5.2. Участники, занявшие первые места, объявляются победителями детского шахматного фестиваля «Ноябрьские игры-2020</w:t>
      </w:r>
      <w:r w:rsidRPr="00E703A8">
        <w:rPr>
          <w:rFonts w:ascii="Times New Roman" w:hAnsi="Times New Roman"/>
          <w:i/>
          <w:caps/>
          <w:sz w:val="21"/>
          <w:szCs w:val="21"/>
        </w:rPr>
        <w:t>»</w:t>
      </w:r>
      <w:r w:rsidRPr="00E703A8">
        <w:rPr>
          <w:rFonts w:ascii="Times New Roman" w:hAnsi="Times New Roman"/>
          <w:sz w:val="21"/>
          <w:szCs w:val="21"/>
        </w:rPr>
        <w:t xml:space="preserve"> по шахматам в разных возрастных и разрядных группах, награждаются медалями и дипломами 1 степени, занявшие 2-е и 3-и места медалями и дипломами соответствующего достоинства.</w:t>
      </w:r>
    </w:p>
    <w:p w:rsidR="00F1137B" w:rsidRPr="00E703A8" w:rsidRDefault="00F1137B" w:rsidP="006D2BAA">
      <w:pPr>
        <w:pStyle w:val="af6"/>
        <w:tabs>
          <w:tab w:val="left" w:pos="0"/>
        </w:tabs>
        <w:spacing w:after="0"/>
        <w:ind w:left="0"/>
        <w:jc w:val="both"/>
        <w:outlineLvl w:val="0"/>
        <w:rPr>
          <w:rFonts w:ascii="Times New Roman" w:hAnsi="Times New Roman"/>
          <w:sz w:val="21"/>
          <w:szCs w:val="21"/>
        </w:rPr>
      </w:pPr>
      <w:r w:rsidRPr="00E703A8">
        <w:rPr>
          <w:rFonts w:ascii="Times New Roman" w:hAnsi="Times New Roman"/>
          <w:sz w:val="21"/>
          <w:szCs w:val="21"/>
        </w:rPr>
        <w:t>5.3. Все турниры являются рейтинговыми.</w:t>
      </w:r>
    </w:p>
    <w:p w:rsidR="00F1137B" w:rsidRPr="00E703A8" w:rsidRDefault="00F1137B" w:rsidP="006D2BAA">
      <w:pPr>
        <w:pStyle w:val="af6"/>
        <w:tabs>
          <w:tab w:val="left" w:pos="0"/>
        </w:tabs>
        <w:spacing w:after="0"/>
        <w:ind w:left="0"/>
        <w:jc w:val="both"/>
        <w:outlineLvl w:val="0"/>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 Условия приема участников</w:t>
      </w:r>
    </w:p>
    <w:p w:rsidR="00F1137B" w:rsidRPr="00E703A8" w:rsidRDefault="00F1137B" w:rsidP="006D2BAA">
      <w:pPr>
        <w:tabs>
          <w:tab w:val="left" w:pos="709"/>
        </w:tabs>
        <w:spacing w:after="0"/>
        <w:jc w:val="both"/>
        <w:rPr>
          <w:rFonts w:ascii="Times New Roman" w:hAnsi="Times New Roman"/>
          <w:sz w:val="21"/>
          <w:szCs w:val="21"/>
        </w:rPr>
      </w:pPr>
      <w:r w:rsidRPr="00E703A8">
        <w:rPr>
          <w:rFonts w:ascii="Times New Roman" w:hAnsi="Times New Roman"/>
          <w:sz w:val="21"/>
          <w:szCs w:val="21"/>
        </w:rPr>
        <w:t xml:space="preserve"> Заявки принимаются до </w:t>
      </w:r>
      <w:r w:rsidR="00AA1EC7">
        <w:rPr>
          <w:rFonts w:ascii="Times New Roman" w:hAnsi="Times New Roman"/>
          <w:b/>
          <w:sz w:val="21"/>
          <w:szCs w:val="21"/>
        </w:rPr>
        <w:t xml:space="preserve">25 октября </w:t>
      </w:r>
      <w:r w:rsidRPr="00E703A8">
        <w:rPr>
          <w:rFonts w:ascii="Times New Roman" w:hAnsi="Times New Roman"/>
          <w:b/>
          <w:sz w:val="21"/>
          <w:szCs w:val="21"/>
        </w:rPr>
        <w:t>2020</w:t>
      </w:r>
      <w:r w:rsidR="00AA1EC7">
        <w:rPr>
          <w:rFonts w:ascii="Times New Roman" w:hAnsi="Times New Roman"/>
          <w:b/>
          <w:sz w:val="21"/>
          <w:szCs w:val="21"/>
        </w:rPr>
        <w:t xml:space="preserve"> г. </w:t>
      </w:r>
      <w:r w:rsidRPr="00E703A8">
        <w:rPr>
          <w:rFonts w:ascii="Times New Roman" w:hAnsi="Times New Roman"/>
          <w:sz w:val="21"/>
          <w:szCs w:val="21"/>
        </w:rPr>
        <w:t xml:space="preserve">по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93" w:history="1">
        <w:r w:rsidRPr="00E703A8">
          <w:rPr>
            <w:rStyle w:val="a7"/>
            <w:rFonts w:ascii="Times New Roman" w:hAnsi="Times New Roman"/>
            <w:color w:val="auto"/>
            <w:sz w:val="21"/>
            <w:szCs w:val="21"/>
            <w:lang w:val="en-US"/>
          </w:rPr>
          <w:t>neizb</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inbox</w:t>
        </w:r>
        <w:r w:rsidRPr="00E703A8">
          <w:rPr>
            <w:rStyle w:val="a7"/>
            <w:rFonts w:ascii="Times New Roman" w:hAnsi="Times New Roman"/>
            <w:color w:val="auto"/>
            <w:sz w:val="21"/>
            <w:szCs w:val="21"/>
          </w:rPr>
          <w:t>.</w:t>
        </w:r>
        <w:r w:rsidRPr="00E703A8">
          <w:rPr>
            <w:rStyle w:val="a7"/>
            <w:rFonts w:ascii="Times New Roman" w:hAnsi="Times New Roman"/>
            <w:color w:val="auto"/>
            <w:sz w:val="21"/>
            <w:szCs w:val="21"/>
            <w:lang w:val="en-US"/>
          </w:rPr>
          <w:t>ru</w:t>
        </w:r>
      </w:hyperlink>
      <w:r w:rsidRPr="00E703A8">
        <w:rPr>
          <w:rFonts w:ascii="Times New Roman" w:hAnsi="Times New Roman"/>
          <w:sz w:val="21"/>
          <w:szCs w:val="21"/>
        </w:rPr>
        <w:t xml:space="preserve"> или лично по адресу: Трамвайныйпр., д.20.</w:t>
      </w:r>
    </w:p>
    <w:p w:rsidR="00F1137B" w:rsidRPr="00E703A8" w:rsidRDefault="00F1137B" w:rsidP="006D2BAA">
      <w:pPr>
        <w:tabs>
          <w:tab w:val="left" w:pos="709"/>
        </w:tabs>
        <w:spacing w:after="0"/>
        <w:jc w:val="both"/>
        <w:rPr>
          <w:rFonts w:ascii="Times New Roman" w:hAnsi="Times New Roman"/>
          <w:sz w:val="21"/>
          <w:szCs w:val="21"/>
        </w:rPr>
      </w:pPr>
    </w:p>
    <w:p w:rsidR="00F1137B" w:rsidRPr="00E703A8" w:rsidRDefault="00F1137B" w:rsidP="00237AEF">
      <w:pPr>
        <w:tabs>
          <w:tab w:val="left" w:pos="709"/>
        </w:tabs>
        <w:spacing w:after="0"/>
        <w:jc w:val="right"/>
        <w:rPr>
          <w:rFonts w:ascii="Times New Roman" w:hAnsi="Times New Roman"/>
          <w:sz w:val="21"/>
          <w:szCs w:val="21"/>
        </w:rPr>
      </w:pPr>
      <w:r w:rsidRPr="00E703A8">
        <w:rPr>
          <w:rFonts w:ascii="Times New Roman" w:hAnsi="Times New Roman"/>
          <w:sz w:val="21"/>
          <w:szCs w:val="21"/>
        </w:rPr>
        <w:tab/>
        <w:t>Форма заявки</w:t>
      </w:r>
    </w:p>
    <w:p w:rsidR="00F1137B" w:rsidRPr="00E703A8" w:rsidRDefault="00F1137B" w:rsidP="00237AEF">
      <w:pPr>
        <w:tabs>
          <w:tab w:val="left" w:pos="709"/>
        </w:tabs>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237AEF">
      <w:pPr>
        <w:tabs>
          <w:tab w:val="left" w:pos="1134"/>
        </w:tabs>
        <w:spacing w:after="0"/>
        <w:ind w:right="21"/>
        <w:jc w:val="center"/>
        <w:rPr>
          <w:rFonts w:ascii="Times New Roman" w:hAnsi="Times New Roman"/>
          <w:b/>
          <w:caps/>
          <w:sz w:val="21"/>
          <w:szCs w:val="21"/>
        </w:rPr>
      </w:pPr>
      <w:r w:rsidRPr="00E703A8">
        <w:rPr>
          <w:rFonts w:ascii="Times New Roman" w:hAnsi="Times New Roman"/>
          <w:b/>
          <w:sz w:val="21"/>
          <w:szCs w:val="21"/>
        </w:rPr>
        <w:t>в открытом районном шахматном фестивале</w:t>
      </w:r>
    </w:p>
    <w:p w:rsidR="00F1137B" w:rsidRPr="00E703A8" w:rsidRDefault="00F1137B" w:rsidP="00237AEF">
      <w:pPr>
        <w:tabs>
          <w:tab w:val="left" w:pos="1134"/>
        </w:tabs>
        <w:spacing w:after="0"/>
        <w:ind w:right="21"/>
        <w:jc w:val="center"/>
        <w:rPr>
          <w:rFonts w:ascii="Times New Roman" w:hAnsi="Times New Roman"/>
          <w:b/>
          <w:sz w:val="21"/>
          <w:szCs w:val="21"/>
        </w:rPr>
      </w:pPr>
      <w:r w:rsidRPr="00E703A8">
        <w:rPr>
          <w:rFonts w:ascii="Times New Roman" w:hAnsi="Times New Roman"/>
          <w:b/>
          <w:sz w:val="21"/>
          <w:szCs w:val="21"/>
        </w:rPr>
        <w:t>«Ноябрьские игры-2020»</w:t>
      </w:r>
    </w:p>
    <w:p w:rsidR="00F1137B" w:rsidRPr="00E703A8" w:rsidRDefault="00F1137B" w:rsidP="006D2BAA">
      <w:pPr>
        <w:tabs>
          <w:tab w:val="left" w:pos="1134"/>
        </w:tabs>
        <w:spacing w:after="0"/>
        <w:ind w:right="21"/>
        <w:jc w:val="both"/>
        <w:rPr>
          <w:rFonts w:ascii="Times New Roman" w:hAnsi="Times New Roman"/>
          <w:b/>
          <w:caps/>
          <w:sz w:val="21"/>
          <w:szCs w:val="21"/>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23"/>
        <w:gridCol w:w="1192"/>
        <w:gridCol w:w="762"/>
        <w:gridCol w:w="762"/>
        <w:gridCol w:w="885"/>
        <w:gridCol w:w="1042"/>
        <w:gridCol w:w="1539"/>
        <w:gridCol w:w="1721"/>
      </w:tblGrid>
      <w:tr w:rsidR="00F1137B" w:rsidRPr="00E703A8" w:rsidTr="00F1137B">
        <w:trPr>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w:t>
            </w: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Ф.И.О.</w:t>
            </w: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Дата рождения</w:t>
            </w: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ЭЛО</w:t>
            </w:r>
            <w:r w:rsidRPr="00E703A8">
              <w:rPr>
                <w:rFonts w:ascii="Times New Roman" w:hAnsi="Times New Roman"/>
                <w:sz w:val="21"/>
                <w:szCs w:val="21"/>
                <w:lang w:val="en-US"/>
              </w:rPr>
              <w:t xml:space="preserve"> FIDE</w:t>
            </w: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lang w:val="en-US"/>
              </w:rPr>
            </w:pPr>
            <w:r w:rsidRPr="00E703A8">
              <w:rPr>
                <w:rFonts w:ascii="Times New Roman" w:hAnsi="Times New Roman"/>
                <w:sz w:val="21"/>
                <w:szCs w:val="21"/>
                <w:lang w:val="en-US"/>
              </w:rPr>
              <w:t>ID FIDE</w:t>
            </w: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lang w:val="en-US"/>
              </w:rPr>
              <w:t xml:space="preserve">ID </w:t>
            </w:r>
            <w:r w:rsidRPr="00E703A8">
              <w:rPr>
                <w:rFonts w:ascii="Times New Roman" w:hAnsi="Times New Roman"/>
                <w:sz w:val="21"/>
                <w:szCs w:val="21"/>
              </w:rPr>
              <w:t>РШФ</w:t>
            </w: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ОУ</w:t>
            </w: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Контактный телефон</w:t>
            </w: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pStyle w:val="a6"/>
              <w:widowControl w:val="0"/>
              <w:spacing w:line="276" w:lineRule="auto"/>
              <w:ind w:left="57"/>
              <w:jc w:val="both"/>
              <w:rPr>
                <w:rFonts w:ascii="Times New Roman" w:hAnsi="Times New Roman"/>
                <w:sz w:val="21"/>
                <w:szCs w:val="21"/>
              </w:rPr>
            </w:pPr>
            <w:r w:rsidRPr="00E703A8">
              <w:rPr>
                <w:rFonts w:ascii="Times New Roman" w:hAnsi="Times New Roman"/>
                <w:sz w:val="21"/>
                <w:szCs w:val="21"/>
              </w:rPr>
              <w:t>Допуск врача</w:t>
            </w:r>
          </w:p>
        </w:tc>
      </w:tr>
      <w:tr w:rsidR="00F1137B" w:rsidRPr="00E703A8" w:rsidTr="00F1137B">
        <w:trPr>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r w:rsidR="00F1137B" w:rsidRPr="00E703A8" w:rsidTr="00F1137B">
        <w:trPr>
          <w:trHeight w:val="293"/>
          <w:jc w:val="center"/>
        </w:trPr>
        <w:tc>
          <w:tcPr>
            <w:tcW w:w="550"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323"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19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76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885"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042"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539"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c>
          <w:tcPr>
            <w:tcW w:w="1721" w:type="dxa"/>
            <w:tcBorders>
              <w:top w:val="single" w:sz="4" w:space="0" w:color="auto"/>
              <w:left w:val="single" w:sz="4" w:space="0" w:color="auto"/>
              <w:bottom w:val="single" w:sz="4" w:space="0" w:color="auto"/>
              <w:right w:val="single" w:sz="4" w:space="0" w:color="auto"/>
            </w:tcBorders>
            <w:hideMark/>
          </w:tcPr>
          <w:p w:rsidR="00F1137B" w:rsidRPr="00E703A8" w:rsidRDefault="00F1137B" w:rsidP="006D2BAA">
            <w:pPr>
              <w:spacing w:after="0"/>
              <w:jc w:val="both"/>
              <w:rPr>
                <w:rFonts w:ascii="Times New Roman" w:hAnsi="Times New Roman"/>
                <w:sz w:val="21"/>
                <w:szCs w:val="21"/>
              </w:rPr>
            </w:pPr>
          </w:p>
        </w:tc>
      </w:tr>
    </w:tbl>
    <w:p w:rsidR="00F1137B" w:rsidRPr="00E703A8" w:rsidRDefault="00F1137B" w:rsidP="006D2BAA">
      <w:pPr>
        <w:tabs>
          <w:tab w:val="left" w:pos="1910"/>
        </w:tabs>
        <w:spacing w:after="0"/>
        <w:jc w:val="both"/>
        <w:rPr>
          <w:rFonts w:ascii="Times New Roman" w:hAnsi="Times New Roman"/>
          <w:b/>
          <w:i/>
          <w:sz w:val="21"/>
          <w:szCs w:val="21"/>
        </w:rPr>
      </w:pPr>
    </w:p>
    <w:p w:rsidR="00F1137B" w:rsidRPr="00E703A8" w:rsidRDefault="00F1137B" w:rsidP="006D2BAA">
      <w:pPr>
        <w:autoSpaceDE w:val="0"/>
        <w:autoSpaceDN w:val="0"/>
        <w:adjustRightInd w:val="0"/>
        <w:spacing w:after="0"/>
        <w:jc w:val="both"/>
        <w:rPr>
          <w:rFonts w:ascii="Times New Roman" w:hAnsi="Times New Roman"/>
          <w:b/>
          <w:bCs/>
          <w:i/>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ПОЛОЖЕНИЕ ОБ ИГРЕ –ПУТЕШЕСТВИИ «ТРОПИНКАМИ РАЗНЫХ ПРОФЕССИЙ» СРЕДИ УЧАЩИХСЯ ГОСУДАРСТВЕННЫХ ОБЩЕОБРАЗОВАТЕЛЬНЫХ УЧРЕЖДЕНИЙ КИРОВСКОГО РАЙОНА САНКТ-ПЕТЕРБУРГА </w:t>
      </w:r>
    </w:p>
    <w:p w:rsidR="00F1137B" w:rsidRPr="00E703A8" w:rsidRDefault="00F1137B" w:rsidP="006D2BAA">
      <w:pPr>
        <w:spacing w:after="0"/>
        <w:ind w:left="426"/>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Style w:val="af4"/>
          <w:rFonts w:ascii="Times New Roman" w:hAnsi="Times New Roman"/>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Игра разработана в рамках районной программы «Профориентация – наш будущий выбор» учащихся 1-11 классов.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Организаторы игры:</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pStyle w:val="af3"/>
        <w:spacing w:before="0" w:beforeAutospacing="0" w:after="0" w:line="276" w:lineRule="auto"/>
        <w:jc w:val="both"/>
        <w:rPr>
          <w:rStyle w:val="af4"/>
          <w:sz w:val="21"/>
          <w:szCs w:val="21"/>
        </w:rPr>
      </w:pPr>
    </w:p>
    <w:p w:rsidR="00F1137B" w:rsidRPr="00E703A8" w:rsidRDefault="00F1137B" w:rsidP="006D2BAA">
      <w:pPr>
        <w:pStyle w:val="af3"/>
        <w:spacing w:before="0" w:beforeAutospacing="0" w:after="0" w:line="276" w:lineRule="auto"/>
        <w:jc w:val="both"/>
        <w:rPr>
          <w:sz w:val="21"/>
          <w:szCs w:val="21"/>
        </w:rPr>
      </w:pPr>
      <w:r w:rsidRPr="00E703A8">
        <w:rPr>
          <w:rStyle w:val="af4"/>
          <w:sz w:val="21"/>
          <w:szCs w:val="21"/>
        </w:rPr>
        <w:t xml:space="preserve"> 2. Цели и задачи игры-путешествия</w:t>
      </w:r>
    </w:p>
    <w:p w:rsidR="00F1137B" w:rsidRPr="00E703A8" w:rsidRDefault="00F1137B" w:rsidP="00AA1EC7">
      <w:pPr>
        <w:pStyle w:val="af3"/>
        <w:spacing w:before="0" w:beforeAutospacing="0" w:after="0" w:line="276" w:lineRule="auto"/>
        <w:jc w:val="both"/>
        <w:rPr>
          <w:b/>
          <w:sz w:val="21"/>
          <w:szCs w:val="21"/>
        </w:rPr>
      </w:pPr>
      <w:r w:rsidRPr="00E703A8">
        <w:rPr>
          <w:b/>
          <w:sz w:val="21"/>
          <w:szCs w:val="21"/>
        </w:rPr>
        <w:t xml:space="preserve">Цель: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Создание условий для формирования у учащихся 1-4 классов конкретно-наглядных представлений о различных профессиях.</w:t>
      </w:r>
    </w:p>
    <w:p w:rsidR="00F1137B" w:rsidRPr="00E703A8" w:rsidRDefault="00F1137B" w:rsidP="00AA1EC7">
      <w:pPr>
        <w:pStyle w:val="af3"/>
        <w:spacing w:before="0" w:beforeAutospacing="0" w:after="0" w:line="276" w:lineRule="auto"/>
        <w:jc w:val="both"/>
        <w:rPr>
          <w:sz w:val="21"/>
          <w:szCs w:val="21"/>
        </w:rPr>
      </w:pPr>
      <w:r w:rsidRPr="00E703A8">
        <w:rPr>
          <w:b/>
          <w:sz w:val="21"/>
          <w:szCs w:val="21"/>
        </w:rPr>
        <w:t>Задачи игры-путешествия</w:t>
      </w:r>
      <w:r w:rsidRPr="00E703A8">
        <w:rPr>
          <w:sz w:val="21"/>
          <w:szCs w:val="21"/>
        </w:rPr>
        <w:t>:</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создание условий для интеллектуального, нравственного и эмоционального самовыражения личности младшего школьника;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развитие любознательности и познавательного интереса учащихся;</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 формирование представлений о профессиях на основе существенных признаках,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воспитание у детей уважительного и бережного отношения к своему прошлому, к истории и культуре своего народа;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создание условий для формирования классного коллектива и развития личности в нём;</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знакомство с многообразным миром профессий;</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развитие осмысленного запоминания, дифференцированного восприятия, произвольного внимания;</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осознание учащимися ценности и важности профессии.</w:t>
      </w:r>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6D2BAA">
      <w:pPr>
        <w:pStyle w:val="af3"/>
        <w:spacing w:before="0" w:beforeAutospacing="0" w:after="0" w:line="276" w:lineRule="auto"/>
        <w:jc w:val="both"/>
        <w:rPr>
          <w:sz w:val="21"/>
          <w:szCs w:val="21"/>
        </w:rPr>
      </w:pPr>
      <w:r w:rsidRPr="00E703A8">
        <w:rPr>
          <w:rStyle w:val="af4"/>
          <w:sz w:val="21"/>
          <w:szCs w:val="21"/>
        </w:rPr>
        <w:t xml:space="preserve">3. Участники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Учащиеся 1-4 классов ОУ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3"/>
        <w:spacing w:before="0" w:beforeAutospacing="0" w:after="0" w:line="276" w:lineRule="auto"/>
        <w:jc w:val="both"/>
        <w:rPr>
          <w:rStyle w:val="aff2"/>
          <w:b/>
          <w:i w:val="0"/>
          <w:sz w:val="21"/>
          <w:szCs w:val="21"/>
        </w:rPr>
      </w:pPr>
      <w:r w:rsidRPr="00E703A8">
        <w:rPr>
          <w:rStyle w:val="aff2"/>
          <w:b/>
          <w:i w:val="0"/>
          <w:sz w:val="21"/>
          <w:szCs w:val="21"/>
        </w:rPr>
        <w:t>4. Содержание игры</w:t>
      </w:r>
    </w:p>
    <w:p w:rsidR="00F1137B" w:rsidRPr="00AA1EC7" w:rsidRDefault="00F1137B" w:rsidP="006D2BAA">
      <w:pPr>
        <w:pStyle w:val="af3"/>
        <w:spacing w:before="0" w:beforeAutospacing="0" w:after="0" w:line="276" w:lineRule="auto"/>
        <w:jc w:val="both"/>
        <w:rPr>
          <w:b/>
          <w:i/>
          <w:sz w:val="21"/>
          <w:szCs w:val="21"/>
        </w:rPr>
      </w:pPr>
      <w:r w:rsidRPr="00AA1EC7">
        <w:rPr>
          <w:rStyle w:val="aff2"/>
          <w:i w:val="0"/>
          <w:sz w:val="21"/>
          <w:szCs w:val="21"/>
        </w:rPr>
        <w:t>Правила игры-путешествия</w:t>
      </w:r>
    </w:p>
    <w:p w:rsidR="00F1137B" w:rsidRPr="00E703A8" w:rsidRDefault="00F1137B" w:rsidP="006D2BAA">
      <w:pPr>
        <w:pStyle w:val="af3"/>
        <w:spacing w:before="0" w:beforeAutospacing="0" w:after="0" w:line="276" w:lineRule="auto"/>
        <w:jc w:val="both"/>
        <w:rPr>
          <w:sz w:val="21"/>
          <w:szCs w:val="21"/>
        </w:rPr>
      </w:pPr>
      <w:r w:rsidRPr="00E703A8">
        <w:rPr>
          <w:sz w:val="21"/>
          <w:szCs w:val="21"/>
        </w:rPr>
        <w:t>1. Получите маршрутный лист с заданиями (Приложение 1)</w:t>
      </w:r>
    </w:p>
    <w:p w:rsidR="00F1137B" w:rsidRPr="00E703A8" w:rsidRDefault="00F1137B" w:rsidP="006D2BAA">
      <w:pPr>
        <w:pStyle w:val="af3"/>
        <w:spacing w:before="0" w:beforeAutospacing="0" w:after="0" w:line="276" w:lineRule="auto"/>
        <w:jc w:val="both"/>
        <w:rPr>
          <w:sz w:val="21"/>
          <w:szCs w:val="21"/>
        </w:rPr>
      </w:pPr>
      <w:r w:rsidRPr="00E703A8">
        <w:rPr>
          <w:sz w:val="21"/>
          <w:szCs w:val="21"/>
        </w:rPr>
        <w:t>2. Проведите в классе сбор – старт, где каждый ученик (группа) выберет для себя задание.</w:t>
      </w:r>
    </w:p>
    <w:p w:rsidR="00F1137B" w:rsidRPr="00E703A8" w:rsidRDefault="00F1137B" w:rsidP="006D2BAA">
      <w:pPr>
        <w:pStyle w:val="af3"/>
        <w:spacing w:before="0" w:beforeAutospacing="0" w:after="0" w:line="276" w:lineRule="auto"/>
        <w:jc w:val="both"/>
        <w:rPr>
          <w:sz w:val="21"/>
          <w:szCs w:val="21"/>
        </w:rPr>
      </w:pPr>
      <w:r w:rsidRPr="00E703A8">
        <w:rPr>
          <w:sz w:val="21"/>
          <w:szCs w:val="21"/>
        </w:rPr>
        <w:t>3. Выполните все задания.</w:t>
      </w:r>
    </w:p>
    <w:p w:rsidR="00F1137B" w:rsidRPr="00E703A8" w:rsidRDefault="00F1137B" w:rsidP="006D2BAA">
      <w:pPr>
        <w:pStyle w:val="af3"/>
        <w:spacing w:before="0" w:beforeAutospacing="0" w:after="0" w:line="276" w:lineRule="auto"/>
        <w:jc w:val="both"/>
        <w:rPr>
          <w:sz w:val="21"/>
          <w:szCs w:val="21"/>
        </w:rPr>
      </w:pPr>
      <w:r w:rsidRPr="00E703A8">
        <w:rPr>
          <w:sz w:val="21"/>
          <w:szCs w:val="21"/>
        </w:rPr>
        <w:t>4. Занесите в дневник путешествия всё, что узнали и увидели.</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 Подведите итоги. Назовите активных, добросовестных, старательных ребят.</w:t>
      </w:r>
    </w:p>
    <w:p w:rsidR="00F1137B" w:rsidRPr="00E703A8" w:rsidRDefault="00F1137B" w:rsidP="006D2BAA">
      <w:pPr>
        <w:pStyle w:val="af3"/>
        <w:spacing w:before="0" w:beforeAutospacing="0" w:after="0" w:line="276" w:lineRule="auto"/>
        <w:jc w:val="both"/>
        <w:rPr>
          <w:sz w:val="21"/>
          <w:szCs w:val="21"/>
        </w:rPr>
      </w:pPr>
      <w:r w:rsidRPr="00E703A8">
        <w:rPr>
          <w:sz w:val="21"/>
          <w:szCs w:val="21"/>
        </w:rPr>
        <w:t>6. Расскажите о проделанном пути и передайте дневник путешествий в штаб игры.</w:t>
      </w:r>
    </w:p>
    <w:p w:rsidR="00F1137B" w:rsidRPr="00E703A8" w:rsidRDefault="00F1137B" w:rsidP="006D2BAA">
      <w:pPr>
        <w:pStyle w:val="af3"/>
        <w:spacing w:before="0" w:beforeAutospacing="0" w:after="0" w:line="276" w:lineRule="auto"/>
        <w:jc w:val="both"/>
        <w:rPr>
          <w:sz w:val="21"/>
          <w:szCs w:val="21"/>
        </w:rPr>
      </w:pPr>
      <w:r w:rsidRPr="00E703A8">
        <w:rPr>
          <w:sz w:val="21"/>
          <w:szCs w:val="21"/>
        </w:rPr>
        <w:t>7. Для подведения итогов и награждения экипажи путешественников будут приглашены в штаб игры в мае 2021 года.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8. Преодолеть все трудности вам помогут книги, экскурсии, встречи с интересными людьми, старшие товарищи, родители.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Штаб игры:</w:t>
      </w:r>
      <w:r w:rsidRPr="00E703A8">
        <w:rPr>
          <w:rFonts w:ascii="Times New Roman" w:hAnsi="Times New Roman"/>
          <w:sz w:val="21"/>
          <w:szCs w:val="21"/>
        </w:rPr>
        <w:t xml:space="preserve"> Центр детского (юношеского) технического творчества Кировского района Санкт-Петербурга, ул. Маршала Говорова, д.34; тел.252-15-40, </w:t>
      </w:r>
      <w:r w:rsidRPr="00E703A8">
        <w:rPr>
          <w:rFonts w:ascii="Times New Roman" w:hAnsi="Times New Roman"/>
          <w:sz w:val="21"/>
          <w:szCs w:val="21"/>
          <w:lang w:val="en-US"/>
        </w:rPr>
        <w:t>e</w:t>
      </w:r>
      <w:r w:rsidRPr="00E703A8">
        <w:rPr>
          <w:rFonts w:ascii="Times New Roman" w:hAnsi="Times New Roman"/>
          <w:sz w:val="21"/>
          <w:szCs w:val="21"/>
        </w:rPr>
        <w:t>-</w:t>
      </w:r>
      <w:r w:rsidRPr="00E703A8">
        <w:rPr>
          <w:rFonts w:ascii="Times New Roman" w:hAnsi="Times New Roman"/>
          <w:sz w:val="21"/>
          <w:szCs w:val="21"/>
          <w:lang w:val="en-US"/>
        </w:rPr>
        <w:t>mail</w:t>
      </w:r>
      <w:r w:rsidRPr="00E703A8">
        <w:rPr>
          <w:rFonts w:ascii="Times New Roman" w:hAnsi="Times New Roman"/>
          <w:sz w:val="21"/>
          <w:szCs w:val="21"/>
        </w:rPr>
        <w:t xml:space="preserve">: </w:t>
      </w:r>
      <w:hyperlink r:id="rId194" w:history="1">
        <w:r w:rsidRPr="00E703A8">
          <w:rPr>
            <w:rStyle w:val="a7"/>
            <w:rFonts w:ascii="Times New Roman" w:hAnsi="Times New Roman"/>
            <w:color w:val="auto"/>
            <w:sz w:val="21"/>
            <w:szCs w:val="21"/>
          </w:rPr>
          <w:t>profkir@yandex.ru</w:t>
        </w:r>
      </w:hyperlink>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Сайт: </w:t>
      </w:r>
      <w:hyperlink r:id="rId195" w:history="1">
        <w:r w:rsidRPr="00E703A8">
          <w:rPr>
            <w:rStyle w:val="a7"/>
            <w:color w:val="auto"/>
            <w:sz w:val="21"/>
            <w:szCs w:val="21"/>
          </w:rPr>
          <w:t>http://prof.cduttkirspb.ru</w:t>
        </w:r>
      </w:hyperlink>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Порядок участия в игре:</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В основе деятельности лежит игра – путешествие по миру профессий, где ребята в игровой форме, подключая свое воображение и фантазию, познают мир.</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Эта игра: создает условия для развития личности ребенка, формирование его жизненной позиции, характера; позволяет учитывать индивидуально-психологические, физиологические, возрастные и социальные особенности детей; отвечает принципам гуманизации и оптимизации образовательного и воспитательного и процесса.</w:t>
      </w:r>
    </w:p>
    <w:p w:rsidR="00F1137B" w:rsidRPr="00AA1EC7" w:rsidRDefault="00F1137B" w:rsidP="006D2BAA">
      <w:pPr>
        <w:pStyle w:val="af3"/>
        <w:spacing w:before="0" w:beforeAutospacing="0" w:after="0" w:line="276" w:lineRule="auto"/>
        <w:jc w:val="both"/>
        <w:rPr>
          <w:sz w:val="21"/>
          <w:szCs w:val="21"/>
        </w:rPr>
      </w:pPr>
      <w:r w:rsidRPr="00AA1EC7">
        <w:rPr>
          <w:sz w:val="21"/>
          <w:szCs w:val="21"/>
        </w:rPr>
        <w:t>Игра-путешествие «Тропинками разных профессий» призвана помочь детям:</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узнать себя, накопить знания о том, что находится вокруг и испытать радость и гордость оттого, что делают их родители,</w:t>
      </w:r>
    </w:p>
    <w:p w:rsidR="00F1137B" w:rsidRPr="00E703A8" w:rsidRDefault="00F1137B" w:rsidP="006D2BAA">
      <w:pPr>
        <w:pStyle w:val="af3"/>
        <w:spacing w:before="0" w:beforeAutospacing="0" w:after="0" w:line="276" w:lineRule="auto"/>
        <w:jc w:val="both"/>
        <w:rPr>
          <w:sz w:val="21"/>
          <w:szCs w:val="21"/>
        </w:rPr>
      </w:pPr>
      <w:r w:rsidRPr="00E703A8">
        <w:rPr>
          <w:sz w:val="21"/>
          <w:szCs w:val="21"/>
        </w:rPr>
        <w:t>-познакомиться с профессиями ближайшего окружения школьников (родителей, друзей, поликлиника, магазин, почта, ветеринарная лечебница).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С целью овладения определенными навыками игра-путешествие объединяет разные виды деятельности учащихся: экскурсии, наблюдения, самостоятельный поиск материала, физический труд. Игра знакомит детей с интересными людьми, с окружающей природой, приобщает к делам своей семьи, школы, города.</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Игра-путешествие - это действие, это совместное творчество детей и взрослых, в результате которого у игроков происходит расширение кругозора, накопление знаний о том, что находится вокруг нас, возникает желание участвовать в делах семьи, школы, появляется возможность почувствовать свою ответственность за то, что происходит рядом с нами.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Главная цель предлагаемых нами маршрутов, дел и занятий - научить каждого "путешественника" наблюдать, смотреть и видеть, а также думать и осознавать то, что он видит. Необходимо предоставить ребенку возможность действовать самостоятельно, развивая, под руководством взрослых, свои способности.</w:t>
      </w:r>
    </w:p>
    <w:p w:rsidR="00F1137B" w:rsidRPr="00E703A8" w:rsidRDefault="00F1137B" w:rsidP="006D2BAA">
      <w:pPr>
        <w:pStyle w:val="af3"/>
        <w:spacing w:before="0" w:beforeAutospacing="0" w:after="0" w:line="276" w:lineRule="auto"/>
        <w:jc w:val="both"/>
        <w:rPr>
          <w:sz w:val="21"/>
          <w:szCs w:val="21"/>
        </w:rPr>
      </w:pPr>
      <w:r w:rsidRPr="00E703A8">
        <w:rPr>
          <w:rStyle w:val="af4"/>
          <w:sz w:val="21"/>
          <w:szCs w:val="21"/>
        </w:rPr>
        <w:t>Игровые роли:</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Ролевая установка, подчеркнутая определенными атрибутами, вербальным статусом и, конечно, интересным содержанием, детям помогает принять игровую ситуацию как реальную, педагогу дает возможность деликатно корректировать возникшие ситуации, помогая и поддерживая детей, формируя у них адекватную самооценку, понижая уровень зажатости, тревожности.</w:t>
      </w:r>
      <w:r w:rsidRPr="00E703A8">
        <w:rPr>
          <w:rStyle w:val="af4"/>
          <w:sz w:val="21"/>
          <w:szCs w:val="21"/>
        </w:rPr>
        <w:t>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В классе создается экипаж путешественников, который ведет «Дневник путешественника».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Возможные роли: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Командир путешествия (пилот, капитан и т. 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Командир дает команды, информирует о мероприятиях очередного этапа путешествия.</w:t>
      </w:r>
      <w:r w:rsidRPr="00E703A8">
        <w:rPr>
          <w:rFonts w:ascii="Times New Roman" w:hAnsi="Times New Roman"/>
          <w:sz w:val="21"/>
          <w:szCs w:val="21"/>
        </w:rPr>
        <w:br/>
        <w:t xml:space="preserve">Экскурсоводы – знакомят с определенными профессиями (экскурсия может быть заочной и очной) </w:t>
      </w:r>
      <w:r w:rsidRPr="00E703A8">
        <w:rPr>
          <w:rFonts w:ascii="Times New Roman" w:hAnsi="Times New Roman"/>
          <w:sz w:val="21"/>
          <w:szCs w:val="21"/>
        </w:rPr>
        <w:br/>
        <w:t xml:space="preserve">Корреспонденты - берут интервью, собирают материалы для газеты.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Редакторы, издатели и художники-иллюстраторы - выпускают газету (устную, компьютерную, рисованную)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затейники - организуют досуговую деятельность, проводят викторины и конкурсы о профессиях.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-книголюбы – информируют о книгах, из которых можно узнать об особенностях профессий, подбирают материал для подготовки викторин, конкурсов и т.д.</w:t>
      </w:r>
    </w:p>
    <w:p w:rsidR="00F1137B" w:rsidRPr="00E703A8" w:rsidRDefault="00F1137B" w:rsidP="006D2BAA">
      <w:pPr>
        <w:pStyle w:val="af3"/>
        <w:spacing w:before="0" w:beforeAutospacing="0" w:after="0" w:line="276" w:lineRule="auto"/>
        <w:jc w:val="both"/>
        <w:rPr>
          <w:sz w:val="21"/>
          <w:szCs w:val="21"/>
        </w:rPr>
      </w:pPr>
      <w:r w:rsidRPr="00E703A8">
        <w:rPr>
          <w:rStyle w:val="af4"/>
          <w:sz w:val="21"/>
          <w:szCs w:val="21"/>
        </w:rPr>
        <w:t>Модель игры: путешествие.</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 xml:space="preserve">В начале учебного года класс отправляется в путешествие в «Мир профессий». Маршрут путешествия состоит из этапов. Каждый этап имеет свое название, свою направленность, пройдя которые дети познакомятся с различными профессиями.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 В конце учебного года </w:t>
      </w:r>
      <w:r w:rsidRPr="00E703A8">
        <w:rPr>
          <w:b/>
          <w:sz w:val="21"/>
          <w:szCs w:val="21"/>
        </w:rPr>
        <w:t>21 апреля 2021</w:t>
      </w:r>
      <w:r w:rsidRPr="00E703A8">
        <w:rPr>
          <w:sz w:val="21"/>
          <w:szCs w:val="21"/>
        </w:rPr>
        <w:t xml:space="preserve"> г. экипажи прибывают в Штаб путешествия (ЦДЮТТ), предоставляют творческий отчет о путешествии и пройденных этапах (стенгазета, агитбригада, рассказ, фото и видео материалы и т.д.)</w:t>
      </w:r>
    </w:p>
    <w:p w:rsidR="00F1137B" w:rsidRPr="00E703A8" w:rsidRDefault="00F1137B" w:rsidP="006D2BAA">
      <w:pPr>
        <w:pStyle w:val="af3"/>
        <w:spacing w:before="0" w:beforeAutospacing="0" w:after="0" w:line="276" w:lineRule="auto"/>
        <w:jc w:val="both"/>
        <w:rPr>
          <w:sz w:val="21"/>
          <w:szCs w:val="21"/>
        </w:rPr>
      </w:pPr>
      <w:r w:rsidRPr="00E703A8">
        <w:rPr>
          <w:sz w:val="21"/>
          <w:szCs w:val="21"/>
        </w:rPr>
        <w:t>Пройти весь путь детям помогут классные часы и праздники, а также различные воспитательные мероприятия. Все, что узнали и увидели - заносится в Дневник путешественника.</w:t>
      </w:r>
    </w:p>
    <w:p w:rsidR="00F1137B" w:rsidRPr="00E703A8" w:rsidRDefault="00F1137B" w:rsidP="006D2BAA">
      <w:pPr>
        <w:pStyle w:val="af3"/>
        <w:spacing w:before="0" w:beforeAutospacing="0" w:after="0" w:line="276" w:lineRule="auto"/>
        <w:jc w:val="both"/>
        <w:rPr>
          <w:b/>
          <w:sz w:val="21"/>
          <w:szCs w:val="21"/>
        </w:rPr>
      </w:pPr>
      <w:r w:rsidRPr="00E703A8">
        <w:rPr>
          <w:sz w:val="21"/>
          <w:szCs w:val="21"/>
        </w:rPr>
        <w:t xml:space="preserve">Победители будут награждены сертификатами, интересными экскурсиями и сладкими подарками в ЦДЮТТ </w:t>
      </w:r>
      <w:r w:rsidRPr="00E703A8">
        <w:rPr>
          <w:b/>
          <w:sz w:val="21"/>
          <w:szCs w:val="21"/>
        </w:rPr>
        <w:t xml:space="preserve">14 мая 2021 г.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Самые активные путешественники могут быть отмечены за активное участие, за особое старание, за оказание помощи, за проявленное терпение, за аккуратную работу, за надежность, за прилежное поведение, за прочитанную книгу. </w:t>
      </w:r>
    </w:p>
    <w:p w:rsidR="00F1137B" w:rsidRPr="00AA1EC7" w:rsidRDefault="00F1137B" w:rsidP="006D2BAA">
      <w:pPr>
        <w:pStyle w:val="af3"/>
        <w:spacing w:before="0" w:beforeAutospacing="0" w:after="0" w:line="276" w:lineRule="auto"/>
        <w:jc w:val="both"/>
        <w:rPr>
          <w:sz w:val="21"/>
          <w:szCs w:val="21"/>
        </w:rPr>
      </w:pPr>
      <w:r w:rsidRPr="00AA1EC7">
        <w:rPr>
          <w:sz w:val="21"/>
          <w:szCs w:val="21"/>
        </w:rPr>
        <w:t>Справки по телефону: 252-15-40 – Лисина Тамара Васильевна (методист по профориентации).</w:t>
      </w:r>
    </w:p>
    <w:p w:rsidR="00F1137B" w:rsidRPr="00E703A8" w:rsidRDefault="00F1137B" w:rsidP="006D2BAA">
      <w:pPr>
        <w:spacing w:after="0" w:line="240" w:lineRule="auto"/>
        <w:jc w:val="both"/>
        <w:rPr>
          <w:rFonts w:ascii="Times New Roman" w:hAnsi="Times New Roman"/>
          <w:i/>
          <w:sz w:val="21"/>
          <w:szCs w:val="21"/>
        </w:rPr>
      </w:pPr>
    </w:p>
    <w:p w:rsidR="00F1137B" w:rsidRPr="00E703A8" w:rsidRDefault="00F1137B" w:rsidP="00237AEF">
      <w:pPr>
        <w:spacing w:after="0"/>
        <w:ind w:left="5382" w:firstLine="282"/>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237AEF">
      <w:pPr>
        <w:pStyle w:val="af3"/>
        <w:spacing w:before="0" w:beforeAutospacing="0" w:after="0" w:line="276" w:lineRule="auto"/>
        <w:jc w:val="center"/>
        <w:rPr>
          <w:b/>
          <w:sz w:val="21"/>
          <w:szCs w:val="21"/>
        </w:rPr>
      </w:pPr>
      <w:r w:rsidRPr="00E703A8">
        <w:rPr>
          <w:b/>
          <w:sz w:val="21"/>
          <w:szCs w:val="21"/>
        </w:rPr>
        <w:t>Задания на игру –путешествие</w:t>
      </w:r>
    </w:p>
    <w:p w:rsidR="00F1137B" w:rsidRPr="00E703A8" w:rsidRDefault="00F1137B" w:rsidP="00237AEF">
      <w:pPr>
        <w:pStyle w:val="af3"/>
        <w:spacing w:before="0" w:beforeAutospacing="0" w:after="0" w:line="276" w:lineRule="auto"/>
        <w:jc w:val="center"/>
        <w:rPr>
          <w:b/>
          <w:sz w:val="21"/>
          <w:szCs w:val="21"/>
        </w:rPr>
      </w:pPr>
      <w:r w:rsidRPr="00E703A8">
        <w:rPr>
          <w:b/>
          <w:sz w:val="21"/>
          <w:szCs w:val="21"/>
        </w:rPr>
        <w:t>«Тропинками разных  профессий»</w:t>
      </w:r>
    </w:p>
    <w:p w:rsidR="00F1137B" w:rsidRPr="00E703A8" w:rsidRDefault="00F1137B" w:rsidP="00237AEF">
      <w:pPr>
        <w:pStyle w:val="af3"/>
        <w:spacing w:before="0" w:beforeAutospacing="0" w:after="0" w:line="276" w:lineRule="auto"/>
        <w:jc w:val="center"/>
        <w:rPr>
          <w:b/>
          <w:sz w:val="21"/>
          <w:szCs w:val="21"/>
        </w:rPr>
      </w:pPr>
      <w:r w:rsidRPr="00E703A8">
        <w:rPr>
          <w:b/>
          <w:sz w:val="21"/>
          <w:szCs w:val="21"/>
        </w:rPr>
        <w:t>для учащихся 1-4 классов</w:t>
      </w:r>
    </w:p>
    <w:p w:rsidR="00F1137B" w:rsidRPr="00E703A8" w:rsidRDefault="00F1137B" w:rsidP="006D2BAA">
      <w:pPr>
        <w:pStyle w:val="af3"/>
        <w:spacing w:before="0" w:beforeAutospacing="0" w:after="0" w:line="276" w:lineRule="auto"/>
        <w:ind w:left="1416" w:firstLine="708"/>
        <w:jc w:val="both"/>
        <w:rPr>
          <w:b/>
          <w:sz w:val="21"/>
          <w:szCs w:val="21"/>
        </w:rPr>
      </w:pPr>
      <w:r w:rsidRPr="00E703A8">
        <w:rPr>
          <w:b/>
          <w:sz w:val="21"/>
          <w:szCs w:val="21"/>
        </w:rPr>
        <w:t>1 класс</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Познакомится с профессией учителя</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Нарисовать портрет « Моя учительница»</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Познакомиться с профессией библиотекарь</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Узнать о фондах библиотеки и выбрать любимую книгу, связанную с профессией</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Познакомиться с профессией медицинская сестра</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Составить комплекс упражнений по укреплению здоровья(физминутка)</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Познакомится с профессией повар</w:t>
      </w:r>
    </w:p>
    <w:p w:rsidR="00F1137B" w:rsidRPr="00E703A8" w:rsidRDefault="00F1137B" w:rsidP="006D2BAA">
      <w:pPr>
        <w:pStyle w:val="af3"/>
        <w:numPr>
          <w:ilvl w:val="0"/>
          <w:numId w:val="405"/>
        </w:numPr>
        <w:spacing w:before="0" w:beforeAutospacing="0" w:after="0" w:line="276" w:lineRule="auto"/>
        <w:jc w:val="both"/>
        <w:rPr>
          <w:sz w:val="21"/>
          <w:szCs w:val="21"/>
        </w:rPr>
      </w:pPr>
      <w:r w:rsidRPr="00E703A8">
        <w:rPr>
          <w:sz w:val="21"/>
          <w:szCs w:val="21"/>
        </w:rPr>
        <w:t>Составить меню на один день</w:t>
      </w:r>
    </w:p>
    <w:p w:rsidR="00F1137B" w:rsidRPr="00E703A8" w:rsidRDefault="00F1137B" w:rsidP="006D2BAA">
      <w:pPr>
        <w:pStyle w:val="af3"/>
        <w:spacing w:before="0" w:beforeAutospacing="0" w:after="0" w:line="276" w:lineRule="auto"/>
        <w:jc w:val="both"/>
        <w:rPr>
          <w:b/>
          <w:sz w:val="21"/>
          <w:szCs w:val="21"/>
        </w:rPr>
      </w:pPr>
    </w:p>
    <w:p w:rsidR="00F1137B" w:rsidRPr="00E703A8" w:rsidRDefault="00F1137B" w:rsidP="006D2BAA">
      <w:pPr>
        <w:pStyle w:val="af3"/>
        <w:spacing w:before="0" w:beforeAutospacing="0" w:after="0" w:line="276" w:lineRule="auto"/>
        <w:jc w:val="both"/>
        <w:rPr>
          <w:b/>
          <w:sz w:val="21"/>
          <w:szCs w:val="21"/>
        </w:rPr>
      </w:pPr>
      <w:r w:rsidRPr="00E703A8">
        <w:rPr>
          <w:b/>
          <w:sz w:val="21"/>
          <w:szCs w:val="21"/>
        </w:rPr>
        <w:tab/>
      </w:r>
      <w:r w:rsidRPr="00E703A8">
        <w:rPr>
          <w:b/>
          <w:sz w:val="21"/>
          <w:szCs w:val="21"/>
        </w:rPr>
        <w:tab/>
      </w:r>
      <w:r w:rsidRPr="00E703A8">
        <w:rPr>
          <w:b/>
          <w:sz w:val="21"/>
          <w:szCs w:val="21"/>
        </w:rPr>
        <w:tab/>
        <w:t xml:space="preserve"> 2 класс</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Познакомиться с профессией родителей</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Пригласить родителей на классный час «Профессии моих родителей»</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Нарисовать дерево семенных профессий</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Династии профессий</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Профессиональные праздники и семенные традиции</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Подобрать пословицы и поговорки о труде</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 xml:space="preserve">Сходить на экскурсию на почту. Узнать люди, каких профессий там работают. Записать, какие качества необходимы данным работникам. </w:t>
      </w:r>
    </w:p>
    <w:p w:rsidR="00F1137B" w:rsidRPr="00E703A8" w:rsidRDefault="00F1137B" w:rsidP="006D2BAA">
      <w:pPr>
        <w:pStyle w:val="af3"/>
        <w:numPr>
          <w:ilvl w:val="0"/>
          <w:numId w:val="406"/>
        </w:numPr>
        <w:spacing w:before="0" w:beforeAutospacing="0" w:after="0" w:line="276" w:lineRule="auto"/>
        <w:jc w:val="both"/>
        <w:rPr>
          <w:sz w:val="21"/>
          <w:szCs w:val="21"/>
        </w:rPr>
      </w:pPr>
      <w:r w:rsidRPr="00E703A8">
        <w:rPr>
          <w:sz w:val="21"/>
          <w:szCs w:val="21"/>
        </w:rPr>
        <w:t>Собрать коллекцию марок</w:t>
      </w:r>
    </w:p>
    <w:p w:rsidR="00F1137B" w:rsidRPr="00E703A8" w:rsidRDefault="00F1137B" w:rsidP="006D2BAA">
      <w:pPr>
        <w:pStyle w:val="af3"/>
        <w:spacing w:before="0" w:beforeAutospacing="0" w:after="0" w:line="276" w:lineRule="auto"/>
        <w:jc w:val="both"/>
        <w:rPr>
          <w:sz w:val="21"/>
          <w:szCs w:val="21"/>
        </w:rPr>
      </w:pPr>
    </w:p>
    <w:p w:rsidR="00F1137B" w:rsidRPr="00E703A8" w:rsidRDefault="00F1137B" w:rsidP="006D2BAA">
      <w:pPr>
        <w:pStyle w:val="af3"/>
        <w:spacing w:before="0" w:beforeAutospacing="0" w:after="0" w:line="276" w:lineRule="auto"/>
        <w:ind w:left="2124" w:firstLine="708"/>
        <w:jc w:val="both"/>
        <w:rPr>
          <w:b/>
          <w:sz w:val="21"/>
          <w:szCs w:val="21"/>
        </w:rPr>
      </w:pPr>
      <w:r w:rsidRPr="00E703A8">
        <w:rPr>
          <w:b/>
          <w:sz w:val="21"/>
          <w:szCs w:val="21"/>
        </w:rPr>
        <w:t>3 класс</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Познакомиться с типами профессий и классификацией профессий</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Составить журнал « Классификация профессий наших родителей»</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Познакомится с профессиями прошлого и найти подобные профессии в настоящем</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Сочинить сказку «Лень и трудолюбие»</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Нарисовать профессии своих родителей</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Познакомится с профессиями « Ветеринарной клиники»</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Нарисовать портрет своего любимого домашнего животного</w:t>
      </w:r>
    </w:p>
    <w:p w:rsidR="00F1137B" w:rsidRPr="00E703A8" w:rsidRDefault="00F1137B" w:rsidP="006D2BAA">
      <w:pPr>
        <w:pStyle w:val="af3"/>
        <w:numPr>
          <w:ilvl w:val="0"/>
          <w:numId w:val="407"/>
        </w:numPr>
        <w:spacing w:before="0" w:beforeAutospacing="0" w:after="0" w:line="276" w:lineRule="auto"/>
        <w:jc w:val="both"/>
        <w:rPr>
          <w:sz w:val="21"/>
          <w:szCs w:val="21"/>
        </w:rPr>
      </w:pPr>
      <w:r w:rsidRPr="00E703A8">
        <w:rPr>
          <w:sz w:val="21"/>
          <w:szCs w:val="21"/>
        </w:rPr>
        <w:t>Экскурсия в музей хлеба</w:t>
      </w:r>
    </w:p>
    <w:p w:rsidR="00F1137B" w:rsidRPr="00E703A8" w:rsidRDefault="00F1137B" w:rsidP="006D2BAA">
      <w:pPr>
        <w:pStyle w:val="af3"/>
        <w:spacing w:before="0" w:beforeAutospacing="0" w:after="0" w:line="276" w:lineRule="auto"/>
        <w:ind w:left="720"/>
        <w:jc w:val="both"/>
        <w:rPr>
          <w:sz w:val="21"/>
          <w:szCs w:val="21"/>
        </w:rPr>
      </w:pPr>
    </w:p>
    <w:p w:rsidR="00F1137B" w:rsidRPr="00E703A8" w:rsidRDefault="00F1137B" w:rsidP="006D2BAA">
      <w:pPr>
        <w:pStyle w:val="af3"/>
        <w:spacing w:before="0" w:beforeAutospacing="0" w:after="0" w:line="276" w:lineRule="auto"/>
        <w:ind w:left="2832"/>
        <w:jc w:val="both"/>
        <w:rPr>
          <w:b/>
          <w:sz w:val="21"/>
          <w:szCs w:val="21"/>
        </w:rPr>
      </w:pPr>
      <w:r w:rsidRPr="00E703A8">
        <w:rPr>
          <w:b/>
          <w:sz w:val="21"/>
          <w:szCs w:val="21"/>
        </w:rPr>
        <w:t>4 класс</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Познакомиться с понятиями «Профессия и специальность»</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Познакомится с новыми профессиями</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Нарисовать профессию будущего</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Познакомится со специальностями врача</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Составить таблицу «Кто что лечит»</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Сочинить стихи о профессиях</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Составить картотеку песен о профессиях</w:t>
      </w:r>
    </w:p>
    <w:p w:rsidR="00F1137B" w:rsidRPr="00E703A8" w:rsidRDefault="00F1137B" w:rsidP="006D2BAA">
      <w:pPr>
        <w:pStyle w:val="af3"/>
        <w:numPr>
          <w:ilvl w:val="0"/>
          <w:numId w:val="408"/>
        </w:numPr>
        <w:spacing w:before="0" w:beforeAutospacing="0" w:after="0" w:line="276" w:lineRule="auto"/>
        <w:jc w:val="both"/>
        <w:rPr>
          <w:sz w:val="21"/>
          <w:szCs w:val="21"/>
        </w:rPr>
      </w:pPr>
      <w:r w:rsidRPr="00E703A8">
        <w:rPr>
          <w:sz w:val="21"/>
          <w:szCs w:val="21"/>
        </w:rPr>
        <w:t>Экскурсия в музеи города (город Кидбург, музей Лабиринтум и др.)</w:t>
      </w:r>
    </w:p>
    <w:p w:rsidR="00F1137B" w:rsidRPr="00E703A8" w:rsidRDefault="00F1137B" w:rsidP="006D2BAA">
      <w:pPr>
        <w:autoSpaceDE w:val="0"/>
        <w:autoSpaceDN w:val="0"/>
        <w:adjustRightInd w:val="0"/>
        <w:spacing w:after="0"/>
        <w:jc w:val="both"/>
        <w:rPr>
          <w:rFonts w:ascii="Times New Roman" w:hAnsi="Times New Roman"/>
          <w:b/>
          <w:bCs/>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hd w:val="clear" w:color="auto" w:fill="FFFFFF"/>
        <w:spacing w:after="0"/>
        <w:ind w:left="57"/>
        <w:jc w:val="both"/>
        <w:rPr>
          <w:rFonts w:ascii="Times New Roman" w:hAnsi="Times New Roman"/>
          <w:b/>
          <w:sz w:val="24"/>
          <w:szCs w:val="24"/>
        </w:rPr>
      </w:pPr>
      <w:r w:rsidRPr="00E703A8">
        <w:rPr>
          <w:rFonts w:ascii="Times New Roman" w:hAnsi="Times New Roman"/>
          <w:b/>
          <w:sz w:val="24"/>
          <w:szCs w:val="24"/>
        </w:rPr>
        <w:t>ПОЛОЖЕНИЕ О РАЙОННОМ ДИСТАНЦИОННОМ ПРОФОРИЕНТАЦИОННОМ КОНКУРСЕ-ВИКТОРИНЕ «ПРОФYESИЯ»</w:t>
      </w:r>
    </w:p>
    <w:p w:rsidR="00F1137B" w:rsidRPr="00E703A8" w:rsidRDefault="00F1137B" w:rsidP="006D2BAA">
      <w:pPr>
        <w:shd w:val="clear" w:color="auto" w:fill="FFFFFF"/>
        <w:spacing w:after="0"/>
        <w:ind w:left="57"/>
        <w:jc w:val="both"/>
        <w:rPr>
          <w:rFonts w:ascii="Times New Roman" w:hAnsi="Times New Roman"/>
          <w:b/>
          <w:sz w:val="21"/>
          <w:szCs w:val="21"/>
        </w:rPr>
      </w:pPr>
    </w:p>
    <w:p w:rsidR="00F1137B" w:rsidRPr="00E703A8" w:rsidRDefault="00F1137B" w:rsidP="006D2BAA">
      <w:pPr>
        <w:shd w:val="clear" w:color="auto" w:fill="FFFFFF"/>
        <w:spacing w:after="0"/>
        <w:ind w:left="57"/>
        <w:jc w:val="both"/>
        <w:rPr>
          <w:rFonts w:ascii="Times New Roman" w:hAnsi="Times New Roman"/>
          <w:b/>
          <w:sz w:val="21"/>
          <w:szCs w:val="21"/>
        </w:rPr>
      </w:pPr>
      <w:r w:rsidRPr="00E703A8">
        <w:rPr>
          <w:rFonts w:ascii="Times New Roman" w:hAnsi="Times New Roman"/>
          <w:b/>
          <w:sz w:val="21"/>
          <w:szCs w:val="21"/>
          <w:lang w:val="en-US"/>
        </w:rPr>
        <w:t>I</w:t>
      </w:r>
      <w:r w:rsidRPr="00E703A8">
        <w:rPr>
          <w:rFonts w:ascii="Times New Roman" w:hAnsi="Times New Roman"/>
          <w:b/>
          <w:sz w:val="21"/>
          <w:szCs w:val="21"/>
        </w:rPr>
        <w:t>.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w:t>
      </w:r>
      <w:r w:rsidRPr="00E703A8">
        <w:rPr>
          <w:rFonts w:ascii="Times New Roman" w:hAnsi="Times New Roman"/>
          <w:sz w:val="21"/>
          <w:szCs w:val="21"/>
        </w:rPr>
        <w:tab/>
        <w:t>Настоящее Положение определяет общий порядок организации и проведение районного Конкурса-викторины «ПрофYESиЯ» (далее - Викторина)».</w:t>
      </w:r>
    </w:p>
    <w:p w:rsidR="00F1137B" w:rsidRPr="00E703A8" w:rsidRDefault="00F1137B" w:rsidP="006D2BAA">
      <w:pPr>
        <w:pStyle w:val="af3"/>
        <w:tabs>
          <w:tab w:val="left" w:pos="0"/>
        </w:tabs>
        <w:spacing w:before="0" w:beforeAutospacing="0" w:after="0" w:line="276" w:lineRule="auto"/>
        <w:jc w:val="both"/>
        <w:rPr>
          <w:sz w:val="21"/>
          <w:szCs w:val="21"/>
        </w:rPr>
      </w:pPr>
      <w:r w:rsidRPr="00E703A8">
        <w:rPr>
          <w:sz w:val="21"/>
          <w:szCs w:val="21"/>
        </w:rPr>
        <w:t>1.2.</w:t>
      </w:r>
      <w:r w:rsidRPr="00E703A8">
        <w:rPr>
          <w:sz w:val="21"/>
          <w:szCs w:val="21"/>
        </w:rPr>
        <w:tab/>
        <w:t>Положение о конкурсе разработано в соответствии п.3 ст. 28, п.п. 22 Закона РФ «Об образовании в Российской Федерации», п.п.22 «Компетенция, права, обязанности и ответственность образовательной организации», гарантирующими государственную поддержку детям и подросткам в различных видах деятельности. Положением о профессиональной ориентации и психологической поддержке населения в РФ (03.10.1996 №1186), согласно плану работы Центра детского (юношеского) технического района в рамках профориентационной работы согласно районной программе по профориентации.</w:t>
      </w:r>
    </w:p>
    <w:p w:rsidR="00F1137B" w:rsidRPr="00E703A8" w:rsidRDefault="00F1137B" w:rsidP="006D2BAA">
      <w:pPr>
        <w:shd w:val="clear" w:color="auto" w:fill="FFFFFF"/>
        <w:tabs>
          <w:tab w:val="left" w:pos="0"/>
        </w:tabs>
        <w:spacing w:after="0"/>
        <w:jc w:val="both"/>
        <w:rPr>
          <w:rFonts w:ascii="Times New Roman" w:hAnsi="Times New Roman"/>
          <w:sz w:val="21"/>
          <w:szCs w:val="21"/>
        </w:rPr>
      </w:pPr>
      <w:r w:rsidRPr="00E703A8">
        <w:rPr>
          <w:rFonts w:ascii="Times New Roman" w:hAnsi="Times New Roman"/>
          <w:sz w:val="21"/>
          <w:szCs w:val="21"/>
        </w:rPr>
        <w:t>1.3. Согласно инструктивно-методическому письму Администрации Кировского района Отдела образования № 789 от 01.09.2011 «Об организации работы по профориентации в образовательных учреждениях Кировского района Санкт-Петербурга».</w:t>
      </w:r>
    </w:p>
    <w:p w:rsidR="00F1137B" w:rsidRPr="00E703A8" w:rsidRDefault="00F1137B" w:rsidP="006D2BAA">
      <w:pPr>
        <w:shd w:val="clear" w:color="auto" w:fill="FFFFFF"/>
        <w:tabs>
          <w:tab w:val="left" w:pos="0"/>
        </w:tabs>
        <w:spacing w:after="0"/>
        <w:jc w:val="both"/>
        <w:rPr>
          <w:rFonts w:ascii="Times New Roman" w:hAnsi="Times New Roman"/>
          <w:b/>
          <w:sz w:val="21"/>
          <w:szCs w:val="21"/>
        </w:rPr>
      </w:pPr>
    </w:p>
    <w:p w:rsidR="00F1137B" w:rsidRPr="00E703A8" w:rsidRDefault="00F1137B" w:rsidP="006D2BAA">
      <w:pPr>
        <w:shd w:val="clear" w:color="auto" w:fill="FFFFFF"/>
        <w:tabs>
          <w:tab w:val="left" w:pos="0"/>
        </w:tabs>
        <w:spacing w:after="0"/>
        <w:jc w:val="both"/>
        <w:rPr>
          <w:rFonts w:ascii="Times New Roman" w:hAnsi="Times New Roman"/>
          <w:b/>
          <w:sz w:val="21"/>
          <w:szCs w:val="21"/>
        </w:rPr>
      </w:pPr>
      <w:r w:rsidRPr="00E703A8">
        <w:rPr>
          <w:rFonts w:ascii="Times New Roman" w:hAnsi="Times New Roman"/>
          <w:b/>
          <w:sz w:val="21"/>
          <w:szCs w:val="21"/>
          <w:lang w:val="en-US"/>
        </w:rPr>
        <w:t>II</w:t>
      </w:r>
      <w:r w:rsidRPr="00E703A8">
        <w:rPr>
          <w:rFonts w:ascii="Times New Roman" w:hAnsi="Times New Roman"/>
          <w:b/>
          <w:sz w:val="21"/>
          <w:szCs w:val="21"/>
        </w:rPr>
        <w:t>.Участники Викторины</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xml:space="preserve">К участию в Викторине приглашаются учащиеся 6 - 8 классов образовательных учреждений Кировского района Санкт - Петербурга. В Викторине могут принимать участие как в составе команды (до 8 человек), так и индивидуально. </w:t>
      </w:r>
    </w:p>
    <w:p w:rsidR="00F1137B" w:rsidRPr="00E703A8" w:rsidRDefault="00F1137B" w:rsidP="006D2BAA">
      <w:pPr>
        <w:shd w:val="clear" w:color="auto" w:fill="FFFFFF"/>
        <w:spacing w:after="0"/>
        <w:ind w:left="57"/>
        <w:jc w:val="both"/>
        <w:rPr>
          <w:rFonts w:ascii="Times New Roman" w:hAnsi="Times New Roman"/>
          <w:sz w:val="21"/>
          <w:szCs w:val="21"/>
        </w:rPr>
      </w:pPr>
    </w:p>
    <w:p w:rsidR="00F1137B" w:rsidRPr="00E703A8" w:rsidRDefault="00F1137B" w:rsidP="006D2BAA">
      <w:pPr>
        <w:shd w:val="clear" w:color="auto" w:fill="FFFFFF"/>
        <w:spacing w:after="0"/>
        <w:ind w:left="57"/>
        <w:jc w:val="both"/>
        <w:rPr>
          <w:rFonts w:ascii="Times New Roman" w:hAnsi="Times New Roman"/>
          <w:b/>
          <w:bCs/>
          <w:sz w:val="21"/>
          <w:szCs w:val="21"/>
        </w:rPr>
      </w:pPr>
      <w:r w:rsidRPr="00E703A8">
        <w:rPr>
          <w:rFonts w:ascii="Times New Roman" w:hAnsi="Times New Roman"/>
          <w:b/>
          <w:bCs/>
          <w:sz w:val="21"/>
          <w:szCs w:val="21"/>
          <w:lang w:val="en-US"/>
        </w:rPr>
        <w:t>II</w:t>
      </w:r>
      <w:r w:rsidRPr="00E703A8">
        <w:rPr>
          <w:rFonts w:ascii="Times New Roman" w:hAnsi="Times New Roman"/>
          <w:b/>
          <w:sz w:val="21"/>
          <w:szCs w:val="21"/>
          <w:lang w:val="en-US"/>
        </w:rPr>
        <w:t>I</w:t>
      </w:r>
      <w:r w:rsidRPr="00E703A8">
        <w:rPr>
          <w:rFonts w:ascii="Times New Roman" w:hAnsi="Times New Roman"/>
          <w:b/>
          <w:bCs/>
          <w:sz w:val="21"/>
          <w:szCs w:val="21"/>
        </w:rPr>
        <w:t>. Цели и задачи Викторины</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2.1. Цель: создание условий для формирования профессионального самоопределения учащихся, познавательного интереса к различным профессиям.</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2.2. Задачи:</w:t>
      </w:r>
    </w:p>
    <w:p w:rsidR="00F1137B" w:rsidRPr="00E703A8" w:rsidRDefault="00F1137B" w:rsidP="006D2BAA">
      <w:pPr>
        <w:widowControl w:val="0"/>
        <w:numPr>
          <w:ilvl w:val="0"/>
          <w:numId w:val="183"/>
        </w:numPr>
        <w:suppressAutoHyphens/>
        <w:autoSpaceDE w:val="0"/>
        <w:spacing w:after="0" w:line="276" w:lineRule="auto"/>
        <w:ind w:left="284" w:hanging="284"/>
        <w:jc w:val="both"/>
        <w:rPr>
          <w:rFonts w:ascii="Times New Roman" w:hAnsi="Times New Roman"/>
          <w:sz w:val="21"/>
          <w:szCs w:val="21"/>
        </w:rPr>
      </w:pPr>
      <w:r w:rsidRPr="00E703A8">
        <w:rPr>
          <w:rFonts w:ascii="Times New Roman" w:hAnsi="Times New Roman"/>
          <w:sz w:val="21"/>
          <w:szCs w:val="21"/>
        </w:rPr>
        <w:t xml:space="preserve">вовлечение учащихся в различные виды профориентационной работы; </w:t>
      </w:r>
    </w:p>
    <w:p w:rsidR="00F1137B" w:rsidRPr="00E703A8" w:rsidRDefault="00F1137B" w:rsidP="006D2BAA">
      <w:pPr>
        <w:widowControl w:val="0"/>
        <w:numPr>
          <w:ilvl w:val="0"/>
          <w:numId w:val="183"/>
        </w:numPr>
        <w:tabs>
          <w:tab w:val="left" w:pos="284"/>
        </w:tabs>
        <w:suppressAutoHyphens/>
        <w:autoSpaceDE w:val="0"/>
        <w:spacing w:after="0" w:line="276" w:lineRule="auto"/>
        <w:ind w:left="284" w:hanging="284"/>
        <w:jc w:val="both"/>
        <w:rPr>
          <w:rFonts w:ascii="Times New Roman" w:hAnsi="Times New Roman"/>
          <w:sz w:val="21"/>
          <w:szCs w:val="21"/>
        </w:rPr>
      </w:pPr>
      <w:r w:rsidRPr="00E703A8">
        <w:rPr>
          <w:rFonts w:ascii="Times New Roman" w:hAnsi="Times New Roman"/>
          <w:sz w:val="21"/>
          <w:szCs w:val="21"/>
        </w:rPr>
        <w:t>повышение мотивации школьников к профессиональному самоопределению;</w:t>
      </w:r>
    </w:p>
    <w:p w:rsidR="00F1137B" w:rsidRPr="00E703A8" w:rsidRDefault="00F1137B" w:rsidP="006D2BAA">
      <w:pPr>
        <w:widowControl w:val="0"/>
        <w:numPr>
          <w:ilvl w:val="0"/>
          <w:numId w:val="183"/>
        </w:numPr>
        <w:tabs>
          <w:tab w:val="left" w:pos="284"/>
        </w:tabs>
        <w:suppressAutoHyphens/>
        <w:autoSpaceDE w:val="0"/>
        <w:spacing w:after="0" w:line="276" w:lineRule="auto"/>
        <w:ind w:left="284" w:hanging="284"/>
        <w:jc w:val="both"/>
        <w:rPr>
          <w:rFonts w:ascii="Times New Roman" w:hAnsi="Times New Roman"/>
          <w:sz w:val="21"/>
          <w:szCs w:val="21"/>
        </w:rPr>
      </w:pPr>
      <w:r w:rsidRPr="00E703A8">
        <w:rPr>
          <w:rFonts w:ascii="Times New Roman" w:hAnsi="Times New Roman"/>
          <w:sz w:val="21"/>
          <w:szCs w:val="21"/>
        </w:rPr>
        <w:t>содействие взаимодействию учащихся средствами Интернет;</w:t>
      </w:r>
    </w:p>
    <w:p w:rsidR="00F1137B" w:rsidRPr="00E703A8" w:rsidRDefault="00F1137B" w:rsidP="006D2BAA">
      <w:pPr>
        <w:widowControl w:val="0"/>
        <w:numPr>
          <w:ilvl w:val="0"/>
          <w:numId w:val="183"/>
        </w:numPr>
        <w:tabs>
          <w:tab w:val="left" w:pos="284"/>
        </w:tabs>
        <w:suppressAutoHyphens/>
        <w:autoSpaceDE w:val="0"/>
        <w:spacing w:after="0" w:line="276" w:lineRule="auto"/>
        <w:ind w:left="284" w:hanging="284"/>
        <w:jc w:val="both"/>
        <w:rPr>
          <w:rFonts w:ascii="Times New Roman" w:hAnsi="Times New Roman"/>
          <w:sz w:val="21"/>
          <w:szCs w:val="21"/>
        </w:rPr>
      </w:pPr>
      <w:r w:rsidRPr="00E703A8">
        <w:rPr>
          <w:rFonts w:ascii="Times New Roman" w:hAnsi="Times New Roman"/>
          <w:sz w:val="21"/>
          <w:szCs w:val="21"/>
        </w:rPr>
        <w:t>способствование личностному росту школьников, расширение кругозора.</w:t>
      </w:r>
    </w:p>
    <w:p w:rsidR="00F1137B" w:rsidRPr="00E703A8" w:rsidRDefault="00F1137B" w:rsidP="006D2BAA">
      <w:pPr>
        <w:widowControl w:val="0"/>
        <w:tabs>
          <w:tab w:val="left" w:pos="284"/>
        </w:tabs>
        <w:suppressAutoHyphens/>
        <w:autoSpaceDE w:val="0"/>
        <w:spacing w:after="0"/>
        <w:ind w:left="284"/>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b/>
          <w:bCs/>
          <w:sz w:val="21"/>
          <w:szCs w:val="21"/>
        </w:rPr>
      </w:pPr>
      <w:r w:rsidRPr="00E703A8">
        <w:rPr>
          <w:rFonts w:ascii="Times New Roman" w:hAnsi="Times New Roman"/>
          <w:b/>
          <w:sz w:val="21"/>
          <w:szCs w:val="21"/>
          <w:lang w:val="en-US"/>
        </w:rPr>
        <w:t>IV</w:t>
      </w:r>
      <w:r w:rsidRPr="00E703A8">
        <w:rPr>
          <w:rFonts w:ascii="Times New Roman" w:hAnsi="Times New Roman"/>
          <w:b/>
          <w:sz w:val="21"/>
          <w:szCs w:val="21"/>
        </w:rPr>
        <w:t>.</w:t>
      </w:r>
      <w:r w:rsidRPr="00E703A8">
        <w:rPr>
          <w:rFonts w:ascii="Times New Roman" w:hAnsi="Times New Roman"/>
          <w:b/>
          <w:bCs/>
          <w:sz w:val="21"/>
          <w:szCs w:val="21"/>
        </w:rPr>
        <w:t>Руководство Викториной</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4.1. Общее руководство осуществляет ГБУ ДО ЦДЮТТ Кировского района Санкт - Петербурга.</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4.2. Непосредственное руководство по проведению викторины возлагается на методиста Лисину Т.В. (методист по профориентационной работе в районе).</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4.3. Для организации и проведения викторины создается жюри из специалистов ЦЮТТ и педагогов ОУ.</w:t>
      </w:r>
    </w:p>
    <w:p w:rsidR="00F1137B" w:rsidRPr="00E703A8" w:rsidRDefault="00F1137B" w:rsidP="006D2BAA">
      <w:pPr>
        <w:shd w:val="clear" w:color="auto" w:fill="FFFFFF"/>
        <w:spacing w:after="0"/>
        <w:ind w:left="57"/>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bCs/>
          <w:sz w:val="21"/>
          <w:szCs w:val="21"/>
          <w:lang w:val="en-US"/>
        </w:rPr>
        <w:t>V</w:t>
      </w:r>
      <w:r w:rsidRPr="00E703A8">
        <w:rPr>
          <w:rFonts w:ascii="Times New Roman" w:hAnsi="Times New Roman"/>
          <w:b/>
          <w:bCs/>
          <w:sz w:val="21"/>
          <w:szCs w:val="21"/>
        </w:rPr>
        <w:t>.Условия и порядок проведения Викторины</w:t>
      </w: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sz w:val="21"/>
          <w:szCs w:val="21"/>
        </w:rPr>
        <w:t>5.1. Период проведения Викторины</w:t>
      </w:r>
      <w:r w:rsidRPr="00E703A8">
        <w:rPr>
          <w:rFonts w:ascii="Times New Roman" w:hAnsi="Times New Roman"/>
          <w:b/>
          <w:sz w:val="21"/>
          <w:szCs w:val="21"/>
        </w:rPr>
        <w:t xml:space="preserve"> с 26 октября 2020 г. по 26 февраля 2021 г.</w:t>
      </w: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sz w:val="21"/>
          <w:szCs w:val="21"/>
        </w:rPr>
        <w:t>5.2.Работа жюри</w:t>
      </w:r>
      <w:r w:rsidRPr="00E703A8">
        <w:rPr>
          <w:rFonts w:ascii="Times New Roman" w:hAnsi="Times New Roman"/>
          <w:b/>
          <w:sz w:val="21"/>
          <w:szCs w:val="21"/>
        </w:rPr>
        <w:t>: с 09 по 12 марта 2021 года.</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5.3.Награждение победителей будет проходить в ГБУ ДО ЦДЮТТ в мае 2021 года.</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5.4. Работы должны соответствовать предъявляемым требованиям.</w:t>
      </w:r>
    </w:p>
    <w:p w:rsidR="00F1137B" w:rsidRPr="00E703A8" w:rsidRDefault="00F1137B" w:rsidP="006D2BAA">
      <w:pPr>
        <w:shd w:val="clear" w:color="auto" w:fill="FFFFFF"/>
        <w:spacing w:after="0"/>
        <w:jc w:val="both"/>
        <w:rPr>
          <w:rFonts w:ascii="Times New Roman" w:hAnsi="Times New Roman"/>
          <w:bCs/>
          <w:sz w:val="21"/>
          <w:szCs w:val="21"/>
        </w:rPr>
      </w:pPr>
      <w:r w:rsidRPr="00E703A8">
        <w:rPr>
          <w:rFonts w:ascii="Times New Roman" w:hAnsi="Times New Roman"/>
          <w:bCs/>
          <w:sz w:val="21"/>
          <w:szCs w:val="21"/>
        </w:rPr>
        <w:t xml:space="preserve"> Викторина будет проходить в </w:t>
      </w:r>
      <w:r w:rsidRPr="00E703A8">
        <w:rPr>
          <w:rFonts w:ascii="Times New Roman" w:hAnsi="Times New Roman"/>
          <w:b/>
          <w:bCs/>
          <w:sz w:val="21"/>
          <w:szCs w:val="21"/>
        </w:rPr>
        <w:t>пять этапов</w:t>
      </w:r>
      <w:r w:rsidRPr="00E703A8">
        <w:rPr>
          <w:rFonts w:ascii="Times New Roman" w:hAnsi="Times New Roman"/>
          <w:bCs/>
          <w:sz w:val="21"/>
          <w:szCs w:val="21"/>
        </w:rPr>
        <w:t xml:space="preserve">. Задания, сроки и требования выполнения по каждому этапу будут выставлены на официальном сайте ГБУ ДО ЦДЮТТ Кировского района один раз в четыре недели </w:t>
      </w:r>
      <w:r w:rsidRPr="00AA1EC7">
        <w:rPr>
          <w:rFonts w:ascii="Times New Roman" w:hAnsi="Times New Roman"/>
          <w:bCs/>
          <w:sz w:val="21"/>
          <w:szCs w:val="21"/>
        </w:rPr>
        <w:t>(задание для 1 этапа Приложение № 2).</w:t>
      </w:r>
      <w:r w:rsidRPr="00E703A8">
        <w:rPr>
          <w:rFonts w:ascii="Times New Roman" w:hAnsi="Times New Roman"/>
          <w:bCs/>
          <w:sz w:val="21"/>
          <w:szCs w:val="21"/>
        </w:rPr>
        <w:t xml:space="preserve"> Выполненные работы необходимо предоставлять не позднее указанного срока. В случае несвоевременной сдачи работ количество баллов уменьшается. Рейтинг команд ежемесячно будет опубликовываться на сайте. Каждое задание оценивается в соответствии с критериями.</w:t>
      </w:r>
    </w:p>
    <w:p w:rsidR="00F1137B" w:rsidRPr="00E703A8" w:rsidRDefault="00F1137B" w:rsidP="006D2BAA">
      <w:pPr>
        <w:shd w:val="clear" w:color="auto" w:fill="FFFFFF"/>
        <w:spacing w:after="0"/>
        <w:jc w:val="both"/>
        <w:rPr>
          <w:rFonts w:ascii="Times New Roman" w:hAnsi="Times New Roman"/>
          <w:bCs/>
          <w:sz w:val="21"/>
          <w:szCs w:val="21"/>
        </w:rPr>
      </w:pP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lang w:val="en-US"/>
        </w:rPr>
        <w:t>VI</w:t>
      </w:r>
      <w:r w:rsidRPr="00E703A8">
        <w:rPr>
          <w:rFonts w:ascii="Times New Roman" w:hAnsi="Times New Roman"/>
          <w:b/>
          <w:sz w:val="21"/>
          <w:szCs w:val="21"/>
        </w:rPr>
        <w:t>. Оценка работ Викторины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Оценка работ участников осуществляется по предложенным критериям (каждый критерий оценивается по пятибалльной системе).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Результаты оформляются протоколом, который подписывают председатель и члены жюри. Протокол является итоговым документом.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6.3. Результаты работы жюри доводятся до сведения всех участников викторины на официальном сайте образовательного учреждения (профориентационная работа): </w:t>
      </w:r>
      <w:hyperlink r:id="rId196" w:history="1">
        <w:r w:rsidRPr="00E703A8">
          <w:rPr>
            <w:rStyle w:val="a7"/>
            <w:rFonts w:ascii="Times New Roman" w:hAnsi="Times New Roman"/>
            <w:color w:val="auto"/>
            <w:sz w:val="21"/>
            <w:szCs w:val="21"/>
          </w:rPr>
          <w:t>http://prof.cduttkirspb.ru</w:t>
        </w:r>
      </w:hyperlink>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hd w:val="clear" w:color="auto" w:fill="FFFFFF"/>
        <w:spacing w:after="0"/>
        <w:ind w:left="57"/>
        <w:jc w:val="both"/>
        <w:rPr>
          <w:rFonts w:ascii="Times New Roman" w:hAnsi="Times New Roman"/>
          <w:b/>
          <w:sz w:val="21"/>
          <w:szCs w:val="21"/>
        </w:rPr>
      </w:pPr>
      <w:r w:rsidRPr="00E703A8">
        <w:rPr>
          <w:rFonts w:ascii="Times New Roman" w:hAnsi="Times New Roman"/>
          <w:b/>
          <w:sz w:val="21"/>
          <w:szCs w:val="21"/>
          <w:lang w:val="en-US"/>
        </w:rPr>
        <w:t>VII</w:t>
      </w:r>
      <w:r w:rsidRPr="00E703A8">
        <w:rPr>
          <w:rFonts w:ascii="Times New Roman" w:hAnsi="Times New Roman"/>
          <w:b/>
          <w:sz w:val="21"/>
          <w:szCs w:val="21"/>
        </w:rPr>
        <w:t>. Награждение</w:t>
      </w:r>
    </w:p>
    <w:p w:rsidR="00F1137B" w:rsidRPr="00E703A8" w:rsidRDefault="00F1137B" w:rsidP="006D2BAA">
      <w:pPr>
        <w:shd w:val="clear" w:color="auto" w:fill="FFFFFF"/>
        <w:tabs>
          <w:tab w:val="left" w:pos="0"/>
        </w:tabs>
        <w:spacing w:after="0"/>
        <w:jc w:val="both"/>
        <w:rPr>
          <w:rFonts w:ascii="Times New Roman" w:hAnsi="Times New Roman"/>
          <w:sz w:val="21"/>
          <w:szCs w:val="21"/>
        </w:rPr>
      </w:pPr>
      <w:r w:rsidRPr="00E703A8">
        <w:rPr>
          <w:rFonts w:ascii="Times New Roman" w:hAnsi="Times New Roman"/>
          <w:sz w:val="21"/>
          <w:szCs w:val="21"/>
        </w:rPr>
        <w:t>7.1. Победители Викторины награждаются дипломами ГБУ ДО ЦДЮТТ Кировского района Санкт - Петербурга.</w:t>
      </w:r>
    </w:p>
    <w:p w:rsidR="00F1137B" w:rsidRPr="00E703A8" w:rsidRDefault="00F1137B" w:rsidP="006D2BAA">
      <w:pPr>
        <w:shd w:val="clear" w:color="auto" w:fill="FFFFFF"/>
        <w:tabs>
          <w:tab w:val="left" w:pos="0"/>
          <w:tab w:val="left" w:pos="180"/>
          <w:tab w:val="left" w:pos="360"/>
          <w:tab w:val="left" w:pos="540"/>
          <w:tab w:val="left" w:pos="720"/>
        </w:tabs>
        <w:spacing w:after="0"/>
        <w:jc w:val="both"/>
        <w:rPr>
          <w:rFonts w:ascii="Times New Roman" w:hAnsi="Times New Roman"/>
          <w:sz w:val="21"/>
          <w:szCs w:val="21"/>
        </w:rPr>
      </w:pPr>
      <w:r w:rsidRPr="00E703A8">
        <w:rPr>
          <w:rFonts w:ascii="Times New Roman" w:hAnsi="Times New Roman"/>
          <w:sz w:val="21"/>
          <w:szCs w:val="21"/>
        </w:rPr>
        <w:t>7.2. Все участники получают сертификаты, пополняя личное портфолио.</w:t>
      </w:r>
    </w:p>
    <w:p w:rsidR="00F1137B" w:rsidRPr="00E703A8" w:rsidRDefault="00F1137B" w:rsidP="006D2BAA">
      <w:pPr>
        <w:shd w:val="clear" w:color="auto" w:fill="FFFFFF"/>
        <w:tabs>
          <w:tab w:val="left" w:pos="0"/>
        </w:tabs>
        <w:spacing w:after="0"/>
        <w:jc w:val="both"/>
        <w:rPr>
          <w:rFonts w:ascii="Times New Roman" w:hAnsi="Times New Roman"/>
          <w:sz w:val="21"/>
          <w:szCs w:val="21"/>
        </w:rPr>
      </w:pPr>
      <w:r w:rsidRPr="00E703A8">
        <w:rPr>
          <w:rFonts w:ascii="Times New Roman" w:hAnsi="Times New Roman"/>
          <w:sz w:val="21"/>
          <w:szCs w:val="21"/>
        </w:rPr>
        <w:t>7.3. Процедура награждения осуществляется в марте в ГБУ ДО ЦДЮТТ Кировского района Санкт - Петербурга.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7.4.Учащиеся, участвующие в нескольких профориентационных конкурсах, автоматически становятся призерами в номинации </w:t>
      </w:r>
      <w:r w:rsidRPr="00E703A8">
        <w:rPr>
          <w:rFonts w:ascii="Times New Roman" w:hAnsi="Times New Roman"/>
          <w:b/>
          <w:sz w:val="21"/>
          <w:szCs w:val="21"/>
        </w:rPr>
        <w:t>«Активист года»</w:t>
      </w:r>
      <w:r w:rsidRPr="00E703A8">
        <w:rPr>
          <w:rFonts w:ascii="Times New Roman" w:hAnsi="Times New Roman"/>
          <w:sz w:val="21"/>
          <w:szCs w:val="21"/>
        </w:rPr>
        <w:t xml:space="preserve"> и награждаются дипломами в конце учебного года на итоговом мероприятии по награждению участников всех конкурсов по профориентационной работе.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b/>
          <w:sz w:val="21"/>
          <w:szCs w:val="21"/>
        </w:rPr>
      </w:pPr>
      <w:r w:rsidRPr="00E703A8">
        <w:rPr>
          <w:rFonts w:ascii="Times New Roman" w:hAnsi="Times New Roman"/>
          <w:b/>
          <w:sz w:val="21"/>
          <w:szCs w:val="21"/>
          <w:lang w:val="en-US"/>
        </w:rPr>
        <w:t>VIII</w:t>
      </w:r>
      <w:r w:rsidRPr="00E703A8">
        <w:rPr>
          <w:rFonts w:ascii="Times New Roman" w:hAnsi="Times New Roman"/>
          <w:b/>
          <w:sz w:val="21"/>
          <w:szCs w:val="21"/>
        </w:rPr>
        <w:t>. Связь с координаторами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Заявки на участие принимаются по электронной почте </w:t>
      </w:r>
      <w:hyperlink r:id="rId197" w:history="1">
        <w:r w:rsidRPr="00E703A8">
          <w:rPr>
            <w:rFonts w:ascii="Times New Roman" w:hAnsi="Times New Roman"/>
            <w:sz w:val="21"/>
            <w:szCs w:val="21"/>
            <w:u w:val="single"/>
          </w:rPr>
          <w:t>profkir@yandex.ru</w:t>
        </w:r>
      </w:hyperlink>
      <w:r w:rsidRPr="00E703A8">
        <w:rPr>
          <w:rFonts w:ascii="Times New Roman" w:hAnsi="Times New Roman"/>
          <w:sz w:val="21"/>
          <w:szCs w:val="21"/>
        </w:rPr>
        <w:t xml:space="preserve"> с указан</w:t>
      </w:r>
      <w:r w:rsidR="00AA1EC7">
        <w:rPr>
          <w:rFonts w:ascii="Times New Roman" w:hAnsi="Times New Roman"/>
          <w:sz w:val="21"/>
          <w:szCs w:val="21"/>
        </w:rPr>
        <w:t xml:space="preserve">ием темы Викторины «ПрофYESиЯ» </w:t>
      </w:r>
      <w:r w:rsidR="00AA1EC7" w:rsidRPr="00AA1EC7">
        <w:rPr>
          <w:rFonts w:ascii="Times New Roman" w:hAnsi="Times New Roman"/>
          <w:sz w:val="21"/>
          <w:szCs w:val="21"/>
        </w:rPr>
        <w:t>(П</w:t>
      </w:r>
      <w:r w:rsidRPr="00AA1EC7">
        <w:rPr>
          <w:rFonts w:ascii="Times New Roman" w:hAnsi="Times New Roman"/>
          <w:sz w:val="21"/>
          <w:szCs w:val="21"/>
        </w:rPr>
        <w:t>риложение № 1)</w:t>
      </w:r>
      <w:r w:rsidRPr="00E703A8">
        <w:rPr>
          <w:rFonts w:ascii="Times New Roman" w:hAnsi="Times New Roman"/>
          <w:b/>
          <w:sz w:val="21"/>
          <w:szCs w:val="21"/>
        </w:rPr>
        <w:t>до 16 октября 2020 года</w:t>
      </w:r>
      <w:r w:rsidRPr="00E703A8">
        <w:rPr>
          <w:rFonts w:ascii="Times New Roman" w:hAnsi="Times New Roman"/>
          <w:sz w:val="21"/>
          <w:szCs w:val="21"/>
        </w:rPr>
        <w:t>.</w:t>
      </w:r>
    </w:p>
    <w:p w:rsidR="00F1137B" w:rsidRPr="00E703A8" w:rsidRDefault="00F1137B" w:rsidP="006D2BAA">
      <w:pPr>
        <w:shd w:val="clear" w:color="auto" w:fill="FFFFFF"/>
        <w:tabs>
          <w:tab w:val="left" w:pos="720"/>
        </w:tabs>
        <w:spacing w:after="0"/>
        <w:ind w:left="57"/>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Координаторы Викторины: методист Лисина Тамара Васильевна.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Справки по телефону: 252-15-40 (методист Лисина Т.В.).</w:t>
      </w:r>
    </w:p>
    <w:p w:rsidR="00F1137B" w:rsidRPr="00E703A8" w:rsidRDefault="00F1137B" w:rsidP="006D2BAA">
      <w:pPr>
        <w:shd w:val="clear" w:color="auto" w:fill="FFFFFF"/>
        <w:tabs>
          <w:tab w:val="left" w:pos="720"/>
        </w:tabs>
        <w:spacing w:after="0"/>
        <w:ind w:left="57"/>
        <w:jc w:val="both"/>
        <w:rPr>
          <w:rFonts w:ascii="Times New Roman" w:hAnsi="Times New Roman"/>
          <w:i/>
          <w:iCs/>
          <w:sz w:val="21"/>
          <w:szCs w:val="21"/>
          <w:u w:val="single"/>
        </w:rPr>
      </w:pPr>
    </w:p>
    <w:p w:rsidR="00F1137B" w:rsidRPr="00AA1EC7" w:rsidRDefault="00F1137B" w:rsidP="00AA1EC7">
      <w:pPr>
        <w:shd w:val="clear" w:color="auto" w:fill="FFFFFF"/>
        <w:tabs>
          <w:tab w:val="left" w:pos="720"/>
        </w:tabs>
        <w:spacing w:after="0"/>
        <w:ind w:left="57"/>
        <w:jc w:val="both"/>
        <w:rPr>
          <w:rFonts w:ascii="Times New Roman" w:hAnsi="Times New Roman"/>
          <w:iCs/>
          <w:sz w:val="21"/>
          <w:szCs w:val="21"/>
        </w:rPr>
      </w:pPr>
      <w:r w:rsidRPr="00AA1EC7">
        <w:rPr>
          <w:rFonts w:ascii="Times New Roman" w:hAnsi="Times New Roman"/>
          <w:iCs/>
          <w:sz w:val="21"/>
          <w:szCs w:val="21"/>
        </w:rPr>
        <w:t>Работы, представленные на Конкурс, не р</w:t>
      </w:r>
      <w:r w:rsidR="00AA1EC7">
        <w:rPr>
          <w:rFonts w:ascii="Times New Roman" w:hAnsi="Times New Roman"/>
          <w:iCs/>
          <w:sz w:val="21"/>
          <w:szCs w:val="21"/>
        </w:rPr>
        <w:t xml:space="preserve">ецензируются и не возвращаются. </w:t>
      </w:r>
      <w:r w:rsidRPr="00AA1EC7">
        <w:rPr>
          <w:rFonts w:ascii="Times New Roman" w:hAnsi="Times New Roman"/>
          <w:iCs/>
          <w:sz w:val="21"/>
          <w:szCs w:val="21"/>
        </w:rPr>
        <w:t>Оргкомитет оставляет за собой право использовать работы для размещения на официальном сайте</w:t>
      </w:r>
      <w:r w:rsidRPr="00AA1EC7">
        <w:rPr>
          <w:rFonts w:ascii="Times New Roman" w:hAnsi="Times New Roman"/>
          <w:sz w:val="21"/>
          <w:szCs w:val="21"/>
        </w:rPr>
        <w:t xml:space="preserve">: </w:t>
      </w:r>
      <w:hyperlink r:id="rId198" w:history="1">
        <w:r w:rsidRPr="00AA1EC7">
          <w:rPr>
            <w:rStyle w:val="a7"/>
            <w:rFonts w:ascii="Times New Roman" w:hAnsi="Times New Roman"/>
            <w:color w:val="auto"/>
            <w:sz w:val="21"/>
            <w:szCs w:val="21"/>
            <w:u w:val="none"/>
          </w:rPr>
          <w:t>http://prof.cduttkirspb.ru</w:t>
        </w:r>
      </w:hyperlink>
      <w:r w:rsidRPr="00AA1EC7">
        <w:rPr>
          <w:rFonts w:ascii="Times New Roman" w:hAnsi="Times New Roman"/>
          <w:iCs/>
          <w:sz w:val="21"/>
          <w:szCs w:val="21"/>
        </w:rPr>
        <w:t xml:space="preserve"> в публикациях, для популяризации конкурса, с сохранением авторского права.Подача работ на конкурс означает согласие авторов и их законных представителей с условиями конкурса.</w:t>
      </w:r>
    </w:p>
    <w:p w:rsidR="00F1137B" w:rsidRPr="00AA1EC7" w:rsidRDefault="00F1137B" w:rsidP="006D2BAA">
      <w:pPr>
        <w:tabs>
          <w:tab w:val="left" w:pos="720"/>
        </w:tabs>
        <w:spacing w:after="0"/>
        <w:jc w:val="both"/>
        <w:rPr>
          <w:rFonts w:ascii="Times New Roman" w:hAnsi="Times New Roman"/>
          <w:sz w:val="21"/>
          <w:szCs w:val="21"/>
        </w:rPr>
      </w:pPr>
    </w:p>
    <w:p w:rsidR="00F1137B" w:rsidRPr="00E703A8" w:rsidRDefault="00F1137B" w:rsidP="006D2BAA">
      <w:pPr>
        <w:tabs>
          <w:tab w:val="left" w:pos="720"/>
        </w:tabs>
        <w:spacing w:after="0"/>
        <w:jc w:val="both"/>
        <w:rPr>
          <w:rFonts w:ascii="Times New Roman" w:hAnsi="Times New Roman"/>
          <w:i/>
          <w:sz w:val="21"/>
          <w:szCs w:val="21"/>
        </w:rPr>
      </w:pPr>
    </w:p>
    <w:p w:rsidR="00F1137B" w:rsidRPr="00E703A8" w:rsidRDefault="00F1137B" w:rsidP="006D2BAA">
      <w:pPr>
        <w:tabs>
          <w:tab w:val="left" w:pos="720"/>
        </w:tabs>
        <w:spacing w:after="0"/>
        <w:jc w:val="both"/>
        <w:rPr>
          <w:rFonts w:ascii="Times New Roman" w:hAnsi="Times New Roman"/>
          <w:i/>
          <w:sz w:val="21"/>
          <w:szCs w:val="21"/>
        </w:rPr>
      </w:pPr>
    </w:p>
    <w:p w:rsidR="00F1137B" w:rsidRPr="00E703A8" w:rsidRDefault="00F1137B" w:rsidP="00237AEF">
      <w:pPr>
        <w:tabs>
          <w:tab w:val="left" w:pos="720"/>
        </w:tabs>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237AEF">
      <w:pPr>
        <w:tabs>
          <w:tab w:val="left" w:pos="720"/>
        </w:tabs>
        <w:spacing w:after="0"/>
        <w:jc w:val="center"/>
        <w:rPr>
          <w:rFonts w:ascii="Times New Roman" w:hAnsi="Times New Roman"/>
          <w:b/>
          <w:sz w:val="21"/>
          <w:szCs w:val="21"/>
        </w:rPr>
      </w:pPr>
      <w:r w:rsidRPr="00E703A8">
        <w:rPr>
          <w:rFonts w:ascii="Times New Roman" w:hAnsi="Times New Roman"/>
          <w:b/>
          <w:sz w:val="21"/>
          <w:szCs w:val="21"/>
        </w:rPr>
        <w:t>Образец заявки</w:t>
      </w:r>
    </w:p>
    <w:p w:rsidR="00F1137B" w:rsidRPr="00E703A8" w:rsidRDefault="00F1137B" w:rsidP="00237AEF">
      <w:pPr>
        <w:tabs>
          <w:tab w:val="left" w:pos="720"/>
        </w:tabs>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в городской дистанционном профориентационном</w:t>
      </w:r>
    </w:p>
    <w:p w:rsidR="00F1137B" w:rsidRPr="00E703A8" w:rsidRDefault="00F1137B" w:rsidP="00237AEF">
      <w:pPr>
        <w:tabs>
          <w:tab w:val="left" w:pos="720"/>
        </w:tabs>
        <w:spacing w:after="0"/>
        <w:jc w:val="center"/>
        <w:rPr>
          <w:rFonts w:ascii="Times New Roman" w:hAnsi="Times New Roman"/>
          <w:b/>
          <w:sz w:val="21"/>
          <w:szCs w:val="21"/>
        </w:rPr>
      </w:pPr>
      <w:r w:rsidRPr="00E703A8">
        <w:rPr>
          <w:rFonts w:ascii="Times New Roman" w:hAnsi="Times New Roman"/>
          <w:sz w:val="21"/>
          <w:szCs w:val="21"/>
        </w:rPr>
        <w:t>конкурсе-викторине</w:t>
      </w:r>
      <w:r w:rsidRPr="00E703A8">
        <w:rPr>
          <w:rFonts w:ascii="Times New Roman" w:hAnsi="Times New Roman"/>
          <w:b/>
          <w:sz w:val="21"/>
          <w:szCs w:val="21"/>
        </w:rPr>
        <w:t>«ПрофYESиЯ».</w:t>
      </w:r>
    </w:p>
    <w:p w:rsidR="00F1137B" w:rsidRPr="00E703A8" w:rsidRDefault="00F1137B" w:rsidP="006D2BAA">
      <w:pPr>
        <w:tabs>
          <w:tab w:val="left" w:pos="720"/>
        </w:tabs>
        <w:spacing w:after="0"/>
        <w:jc w:val="both"/>
        <w:rPr>
          <w:rFonts w:ascii="Times New Roman" w:hAnsi="Times New Roman"/>
          <w:b/>
          <w:sz w:val="21"/>
          <w:szCs w:val="21"/>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552"/>
        <w:gridCol w:w="1701"/>
        <w:gridCol w:w="2126"/>
        <w:gridCol w:w="2126"/>
      </w:tblGrid>
      <w:tr w:rsidR="00F1137B" w:rsidRPr="00E703A8" w:rsidTr="00F1137B">
        <w:trPr>
          <w:trHeight w:val="1440"/>
          <w:jc w:val="center"/>
        </w:trPr>
        <w:tc>
          <w:tcPr>
            <w:tcW w:w="1843" w:type="dxa"/>
            <w:vAlign w:val="center"/>
          </w:tcPr>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Ф.И.О.</w:t>
            </w:r>
          </w:p>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Участника</w:t>
            </w:r>
          </w:p>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(полностью)</w:t>
            </w:r>
          </w:p>
        </w:tc>
        <w:tc>
          <w:tcPr>
            <w:tcW w:w="2552" w:type="dxa"/>
            <w:vAlign w:val="center"/>
          </w:tcPr>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Образовательное учреждение</w:t>
            </w:r>
          </w:p>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(полное официальное название)</w:t>
            </w:r>
          </w:p>
        </w:tc>
        <w:tc>
          <w:tcPr>
            <w:tcW w:w="1701" w:type="dxa"/>
            <w:vAlign w:val="center"/>
          </w:tcPr>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Возраст, класс</w:t>
            </w:r>
          </w:p>
        </w:tc>
        <w:tc>
          <w:tcPr>
            <w:tcW w:w="2126" w:type="dxa"/>
            <w:vAlign w:val="center"/>
          </w:tcPr>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контактный телефон</w:t>
            </w:r>
          </w:p>
        </w:tc>
        <w:tc>
          <w:tcPr>
            <w:tcW w:w="2126" w:type="dxa"/>
            <w:vAlign w:val="center"/>
          </w:tcPr>
          <w:p w:rsidR="00F1137B" w:rsidRPr="00E703A8" w:rsidRDefault="00F1137B" w:rsidP="00237AEF">
            <w:pPr>
              <w:tabs>
                <w:tab w:val="left" w:pos="720"/>
              </w:tabs>
              <w:spacing w:after="0"/>
              <w:jc w:val="center"/>
              <w:rPr>
                <w:rFonts w:ascii="Times New Roman" w:hAnsi="Times New Roman"/>
                <w:sz w:val="21"/>
                <w:szCs w:val="21"/>
              </w:rPr>
            </w:pPr>
            <w:r w:rsidRPr="00E703A8">
              <w:rPr>
                <w:rFonts w:ascii="Times New Roman" w:hAnsi="Times New Roman"/>
                <w:sz w:val="21"/>
                <w:szCs w:val="21"/>
              </w:rPr>
              <w:t>Сведения о педагоге, консультанте (Ф.И.О., должность)</w:t>
            </w:r>
          </w:p>
        </w:tc>
      </w:tr>
      <w:tr w:rsidR="00F1137B" w:rsidRPr="00E703A8" w:rsidTr="00F1137B">
        <w:trPr>
          <w:trHeight w:val="878"/>
          <w:jc w:val="center"/>
        </w:trPr>
        <w:tc>
          <w:tcPr>
            <w:tcW w:w="1843" w:type="dxa"/>
          </w:tcPr>
          <w:p w:rsidR="00F1137B" w:rsidRPr="00E703A8" w:rsidRDefault="00F1137B" w:rsidP="006D2BAA">
            <w:pPr>
              <w:tabs>
                <w:tab w:val="left" w:pos="720"/>
              </w:tabs>
              <w:spacing w:after="0"/>
              <w:jc w:val="both"/>
              <w:rPr>
                <w:rFonts w:ascii="Times New Roman" w:hAnsi="Times New Roman"/>
                <w:b/>
                <w:sz w:val="21"/>
                <w:szCs w:val="21"/>
              </w:rPr>
            </w:pPr>
          </w:p>
        </w:tc>
        <w:tc>
          <w:tcPr>
            <w:tcW w:w="2552" w:type="dxa"/>
          </w:tcPr>
          <w:p w:rsidR="00F1137B" w:rsidRPr="00E703A8" w:rsidRDefault="00F1137B" w:rsidP="006D2BAA">
            <w:pPr>
              <w:tabs>
                <w:tab w:val="left" w:pos="720"/>
              </w:tabs>
              <w:spacing w:after="0"/>
              <w:jc w:val="both"/>
              <w:rPr>
                <w:rFonts w:ascii="Times New Roman" w:hAnsi="Times New Roman"/>
                <w:b/>
                <w:sz w:val="21"/>
                <w:szCs w:val="21"/>
              </w:rPr>
            </w:pPr>
          </w:p>
        </w:tc>
        <w:tc>
          <w:tcPr>
            <w:tcW w:w="1701" w:type="dxa"/>
          </w:tcPr>
          <w:p w:rsidR="00F1137B" w:rsidRPr="00E703A8" w:rsidRDefault="00F1137B" w:rsidP="006D2BAA">
            <w:pPr>
              <w:tabs>
                <w:tab w:val="left" w:pos="720"/>
              </w:tabs>
              <w:spacing w:after="0"/>
              <w:jc w:val="both"/>
              <w:rPr>
                <w:rFonts w:ascii="Times New Roman" w:hAnsi="Times New Roman"/>
                <w:b/>
                <w:sz w:val="21"/>
                <w:szCs w:val="21"/>
              </w:rPr>
            </w:pPr>
          </w:p>
        </w:tc>
        <w:tc>
          <w:tcPr>
            <w:tcW w:w="2126" w:type="dxa"/>
          </w:tcPr>
          <w:p w:rsidR="00F1137B" w:rsidRPr="00E703A8" w:rsidRDefault="00F1137B" w:rsidP="006D2BAA">
            <w:pPr>
              <w:tabs>
                <w:tab w:val="left" w:pos="720"/>
              </w:tabs>
              <w:spacing w:after="0"/>
              <w:jc w:val="both"/>
              <w:rPr>
                <w:rFonts w:ascii="Times New Roman" w:hAnsi="Times New Roman"/>
                <w:b/>
                <w:sz w:val="21"/>
                <w:szCs w:val="21"/>
              </w:rPr>
            </w:pPr>
          </w:p>
        </w:tc>
        <w:tc>
          <w:tcPr>
            <w:tcW w:w="2126" w:type="dxa"/>
          </w:tcPr>
          <w:p w:rsidR="00F1137B" w:rsidRPr="00E703A8" w:rsidRDefault="00F1137B" w:rsidP="006D2BAA">
            <w:pPr>
              <w:tabs>
                <w:tab w:val="left" w:pos="720"/>
              </w:tabs>
              <w:spacing w:after="0"/>
              <w:jc w:val="both"/>
              <w:rPr>
                <w:rFonts w:ascii="Times New Roman" w:hAnsi="Times New Roman"/>
                <w:b/>
                <w:sz w:val="21"/>
                <w:szCs w:val="21"/>
              </w:rPr>
            </w:pPr>
          </w:p>
        </w:tc>
      </w:tr>
    </w:tbl>
    <w:p w:rsidR="00F1137B" w:rsidRPr="00E703A8" w:rsidRDefault="00F1137B" w:rsidP="006D2BAA">
      <w:pPr>
        <w:tabs>
          <w:tab w:val="left" w:pos="720"/>
        </w:tabs>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i/>
          <w:sz w:val="21"/>
          <w:szCs w:val="21"/>
        </w:rPr>
      </w:pPr>
      <w:r w:rsidRPr="00E703A8">
        <w:rPr>
          <w:rFonts w:ascii="Times New Roman" w:hAnsi="Times New Roman"/>
          <w:i/>
          <w:sz w:val="21"/>
          <w:szCs w:val="21"/>
        </w:rPr>
        <w:br w:type="page"/>
      </w:r>
    </w:p>
    <w:p w:rsidR="00F1137B" w:rsidRPr="00E703A8" w:rsidRDefault="00F1137B" w:rsidP="00237AEF">
      <w:pPr>
        <w:tabs>
          <w:tab w:val="left" w:pos="720"/>
        </w:tabs>
        <w:spacing w:after="0"/>
        <w:jc w:val="right"/>
        <w:rPr>
          <w:rFonts w:ascii="Times New Roman" w:hAnsi="Times New Roman"/>
          <w:i/>
          <w:sz w:val="21"/>
          <w:szCs w:val="21"/>
        </w:rPr>
      </w:pPr>
      <w:r w:rsidRPr="00E703A8">
        <w:rPr>
          <w:rFonts w:ascii="Times New Roman" w:hAnsi="Times New Roman"/>
          <w:i/>
          <w:sz w:val="21"/>
          <w:szCs w:val="21"/>
        </w:rPr>
        <w:t>Приложение 2</w:t>
      </w:r>
    </w:p>
    <w:p w:rsidR="00F1137B" w:rsidRPr="00E703A8" w:rsidRDefault="00F1137B" w:rsidP="006D2BAA">
      <w:pPr>
        <w:tabs>
          <w:tab w:val="left" w:pos="720"/>
        </w:tabs>
        <w:spacing w:after="0"/>
        <w:jc w:val="both"/>
        <w:rPr>
          <w:rFonts w:ascii="Times New Roman" w:hAnsi="Times New Roman"/>
          <w:b/>
          <w:sz w:val="21"/>
          <w:szCs w:val="21"/>
        </w:rPr>
      </w:pPr>
    </w:p>
    <w:p w:rsidR="00F1137B" w:rsidRPr="00AA1EC7" w:rsidRDefault="00F1137B" w:rsidP="006D2BAA">
      <w:pPr>
        <w:tabs>
          <w:tab w:val="left" w:pos="720"/>
        </w:tabs>
        <w:spacing w:after="0"/>
        <w:jc w:val="both"/>
        <w:rPr>
          <w:rFonts w:ascii="Times New Roman" w:hAnsi="Times New Roman"/>
          <w:sz w:val="21"/>
          <w:szCs w:val="21"/>
        </w:rPr>
      </w:pPr>
      <w:r w:rsidRPr="00AA1EC7">
        <w:rPr>
          <w:rFonts w:ascii="Times New Roman" w:hAnsi="Times New Roman"/>
          <w:sz w:val="21"/>
          <w:szCs w:val="21"/>
        </w:rPr>
        <w:t xml:space="preserve">Дорогие друзья! </w:t>
      </w:r>
      <w:r w:rsidRPr="00E703A8">
        <w:rPr>
          <w:rFonts w:ascii="Times New Roman" w:hAnsi="Times New Roman"/>
          <w:sz w:val="21"/>
          <w:szCs w:val="21"/>
        </w:rPr>
        <w:t xml:space="preserve">Начинаем дистанционную Викторину </w:t>
      </w:r>
      <w:r w:rsidRPr="00AA1EC7">
        <w:rPr>
          <w:rFonts w:ascii="Times New Roman" w:hAnsi="Times New Roman"/>
          <w:sz w:val="21"/>
          <w:szCs w:val="21"/>
        </w:rPr>
        <w:t>«ПрофYESиЯ»,</w:t>
      </w:r>
      <w:r w:rsidRPr="00E703A8">
        <w:rPr>
          <w:rFonts w:ascii="Times New Roman" w:hAnsi="Times New Roman"/>
          <w:sz w:val="21"/>
          <w:szCs w:val="21"/>
        </w:rPr>
        <w:t xml:space="preserve">которая продлиться с 25 октября 2020 г. по 28 февраля 2021 года. Вы получите пять заданий, каждое из которых будет опубликовываться на нашем сайте один раз в четыре недели. </w:t>
      </w:r>
      <w:r w:rsidRPr="00AA1EC7">
        <w:rPr>
          <w:rFonts w:ascii="Times New Roman" w:hAnsi="Times New Roman"/>
          <w:sz w:val="21"/>
          <w:szCs w:val="21"/>
        </w:rPr>
        <w:t xml:space="preserve">Желаем удачи! </w:t>
      </w:r>
    </w:p>
    <w:p w:rsidR="00F1137B" w:rsidRPr="00E703A8" w:rsidRDefault="00F1137B" w:rsidP="006D2BAA">
      <w:pPr>
        <w:tabs>
          <w:tab w:val="left" w:pos="720"/>
        </w:tabs>
        <w:spacing w:after="0"/>
        <w:jc w:val="both"/>
        <w:rPr>
          <w:rFonts w:ascii="Times New Roman" w:hAnsi="Times New Roman"/>
          <w:b/>
          <w:sz w:val="21"/>
          <w:szCs w:val="21"/>
        </w:rPr>
      </w:pP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1 Этап «История одной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ab/>
        <w:t xml:space="preserve">На Викторину вам необходимо представить историю возникновения профессии, которая нравится или просто интересна. </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ab/>
        <w:t>В работе раскрыть прошлое и настоящее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развитие содержания данной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востребованность;</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популярность и др.</w:t>
      </w:r>
    </w:p>
    <w:p w:rsidR="00F1137B" w:rsidRPr="00E703A8" w:rsidRDefault="00F1137B" w:rsidP="006D2BAA">
      <w:pPr>
        <w:tabs>
          <w:tab w:val="left" w:pos="720"/>
        </w:tabs>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Требования к оформлению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оформить в папку формата А 4;</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оформить фотографиями, картинками;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указать информационные источники.</w:t>
      </w:r>
    </w:p>
    <w:p w:rsidR="00F1137B" w:rsidRPr="00E703A8" w:rsidRDefault="00F1137B" w:rsidP="006D2BAA">
      <w:pPr>
        <w:shd w:val="clear" w:color="auto" w:fill="FFFFFF"/>
        <w:spacing w:after="0"/>
        <w:ind w:left="57"/>
        <w:jc w:val="both"/>
        <w:rPr>
          <w:rFonts w:ascii="Times New Roman" w:hAnsi="Times New Roman"/>
          <w:b/>
          <w:sz w:val="21"/>
          <w:szCs w:val="21"/>
        </w:rPr>
      </w:pPr>
      <w:r w:rsidRPr="00E703A8">
        <w:rPr>
          <w:rFonts w:ascii="Times New Roman" w:hAnsi="Times New Roman"/>
          <w:b/>
          <w:sz w:val="21"/>
          <w:szCs w:val="21"/>
        </w:rPr>
        <w:t>Критерии оценивания выполненных заданий:</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актуальность содержания материала;</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xml:space="preserve">- лаконичность, конкретность и достоверность изложение материала; </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своевременное выполнение задания;</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достоверность информации;</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информационная насыщенность;</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эстетическое оформление задания;</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xml:space="preserve">- грамотность оформления (орфография, пунктуация); </w:t>
      </w:r>
    </w:p>
    <w:p w:rsidR="00F1137B" w:rsidRPr="00E703A8" w:rsidRDefault="00F1137B" w:rsidP="006D2BAA">
      <w:pPr>
        <w:shd w:val="clear" w:color="auto" w:fill="FFFFFF"/>
        <w:spacing w:after="0"/>
        <w:ind w:left="57"/>
        <w:jc w:val="both"/>
        <w:rPr>
          <w:rFonts w:ascii="Times New Roman" w:hAnsi="Times New Roman"/>
          <w:sz w:val="21"/>
          <w:szCs w:val="21"/>
        </w:rPr>
      </w:pPr>
      <w:r w:rsidRPr="00E703A8">
        <w:rPr>
          <w:rFonts w:ascii="Times New Roman" w:hAnsi="Times New Roman"/>
          <w:sz w:val="21"/>
          <w:szCs w:val="21"/>
        </w:rPr>
        <w:t xml:space="preserve">- количество источников используемых при поиске информации. </w:t>
      </w:r>
    </w:p>
    <w:p w:rsidR="00F1137B" w:rsidRPr="00E703A8" w:rsidRDefault="00F1137B" w:rsidP="006D2BAA">
      <w:pPr>
        <w:tabs>
          <w:tab w:val="left" w:pos="720"/>
        </w:tabs>
        <w:spacing w:after="0"/>
        <w:jc w:val="both"/>
        <w:rPr>
          <w:rFonts w:ascii="Times New Roman" w:hAnsi="Times New Roman"/>
          <w:sz w:val="21"/>
          <w:szCs w:val="21"/>
        </w:rPr>
      </w:pP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b/>
          <w:sz w:val="21"/>
          <w:szCs w:val="21"/>
        </w:rPr>
        <w:t>Выполненные задания отправить до 20.11.2020 года</w:t>
      </w:r>
      <w:r w:rsidRPr="00E703A8">
        <w:rPr>
          <w:rFonts w:ascii="Times New Roman" w:hAnsi="Times New Roman"/>
          <w:sz w:val="21"/>
          <w:szCs w:val="21"/>
        </w:rPr>
        <w:t xml:space="preserve"> по электронной почте </w:t>
      </w:r>
      <w:hyperlink r:id="rId199" w:history="1">
        <w:r w:rsidRPr="00E703A8">
          <w:rPr>
            <w:rFonts w:ascii="Times New Roman" w:hAnsi="Times New Roman"/>
            <w:sz w:val="21"/>
            <w:szCs w:val="21"/>
            <w:u w:val="single"/>
          </w:rPr>
          <w:t>profkir@yandex.ru</w:t>
        </w:r>
      </w:hyperlink>
      <w:r w:rsidRPr="00E703A8">
        <w:rPr>
          <w:rFonts w:ascii="Times New Roman" w:hAnsi="Times New Roman"/>
          <w:sz w:val="21"/>
          <w:szCs w:val="21"/>
        </w:rPr>
        <w:t xml:space="preserve"> с указанием темы Викторины «ПрофYESиЯ».</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 xml:space="preserve">Следующее задание вы увидите на официальном сайте образовательного учреждения (профориентационная работа): </w:t>
      </w:r>
      <w:hyperlink r:id="rId200" w:history="1">
        <w:r w:rsidRPr="00E703A8">
          <w:rPr>
            <w:rStyle w:val="a7"/>
            <w:rFonts w:ascii="Times New Roman" w:hAnsi="Times New Roman"/>
            <w:color w:val="auto"/>
            <w:sz w:val="21"/>
            <w:szCs w:val="21"/>
          </w:rPr>
          <w:t>http://prof.cduttkirspb.ru</w:t>
        </w:r>
      </w:hyperlink>
      <w:r w:rsidRPr="00E703A8">
        <w:rPr>
          <w:rFonts w:ascii="Times New Roman" w:hAnsi="Times New Roman"/>
          <w:b/>
          <w:sz w:val="21"/>
          <w:szCs w:val="21"/>
        </w:rPr>
        <w:t xml:space="preserve"> 30.11.2020 года.</w:t>
      </w:r>
    </w:p>
    <w:p w:rsidR="00F1137B" w:rsidRPr="00E703A8" w:rsidRDefault="00F1137B" w:rsidP="006D2BAA">
      <w:pPr>
        <w:tabs>
          <w:tab w:val="left" w:pos="720"/>
        </w:tabs>
        <w:spacing w:after="0"/>
        <w:jc w:val="both"/>
        <w:rPr>
          <w:rFonts w:ascii="Times New Roman" w:hAnsi="Times New Roman"/>
          <w:b/>
          <w:sz w:val="21"/>
          <w:szCs w:val="21"/>
        </w:rPr>
      </w:pP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Задания Викторины</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sz w:val="21"/>
          <w:szCs w:val="21"/>
        </w:rPr>
        <w:t xml:space="preserve">1. </w:t>
      </w:r>
      <w:r w:rsidRPr="00E703A8">
        <w:rPr>
          <w:rFonts w:ascii="Times New Roman" w:hAnsi="Times New Roman"/>
          <w:b/>
          <w:sz w:val="21"/>
          <w:szCs w:val="21"/>
        </w:rPr>
        <w:t>Этап «История одной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ab/>
        <w:t xml:space="preserve">На Викторину вам необходимо представить историю возникновения профессии, которая нравится или просто интересна. </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ab/>
        <w:t>В работе раскрыть прошлое и настоящее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развитие содержания данной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востребованность;</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популярность и др.</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2. Этап «Известные люди в профессии»</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На Викторину вам необходимо представить информацию об успешных людях в выбранной или интересной профессии. В работе раскрыть понятия:</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карьерный рост;</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личные качества;</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пословицы и поговорки о труде и др.</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 xml:space="preserve">3. Этап «Первые шаги в профессии» </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xml:space="preserve"> На Викторину вам необходимо представить план или траекторию выбора профессии. В работе можно указать какие интересы и в какой области развиваются и посредством чего. Образовательные учреждения города и профессия. </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4. Этап «Рынок труда и трудоустройство»</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xml:space="preserve">На Викторину вам необходимо представать информацию о востребованности профессии и возможностях трудоустройства. Указать предприятия и учреждения города по выбранной профессии. </w:t>
      </w:r>
    </w:p>
    <w:p w:rsidR="00F1137B" w:rsidRPr="00E703A8" w:rsidRDefault="00F1137B" w:rsidP="006D2BAA">
      <w:pPr>
        <w:tabs>
          <w:tab w:val="left" w:pos="720"/>
        </w:tabs>
        <w:spacing w:after="0"/>
        <w:jc w:val="both"/>
        <w:rPr>
          <w:rFonts w:ascii="Times New Roman" w:hAnsi="Times New Roman"/>
          <w:b/>
          <w:sz w:val="21"/>
          <w:szCs w:val="21"/>
        </w:rPr>
      </w:pPr>
      <w:r w:rsidRPr="00E703A8">
        <w:rPr>
          <w:rFonts w:ascii="Times New Roman" w:hAnsi="Times New Roman"/>
          <w:b/>
          <w:sz w:val="21"/>
          <w:szCs w:val="21"/>
        </w:rPr>
        <w:t>5. Этап «Профессии будущего»</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На Викторину вам необходимо представить информацию о профессиях будущего. В работе раскрыть понятия:</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новые названия «старых профессий»:</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 будущие профессии и общество;</w:t>
      </w:r>
    </w:p>
    <w:p w:rsidR="00F1137B" w:rsidRPr="00E703A8" w:rsidRDefault="00F1137B" w:rsidP="006D2BAA">
      <w:pPr>
        <w:tabs>
          <w:tab w:val="left" w:pos="720"/>
        </w:tabs>
        <w:spacing w:after="0"/>
        <w:jc w:val="both"/>
        <w:rPr>
          <w:rFonts w:ascii="Times New Roman" w:hAnsi="Times New Roman"/>
          <w:sz w:val="21"/>
          <w:szCs w:val="21"/>
        </w:rPr>
      </w:pPr>
      <w:r w:rsidRPr="00E703A8">
        <w:rPr>
          <w:rFonts w:ascii="Times New Roman" w:hAnsi="Times New Roman"/>
          <w:sz w:val="21"/>
          <w:szCs w:val="21"/>
        </w:rPr>
        <w:t>-новые технологии и др.</w:t>
      </w:r>
    </w:p>
    <w:p w:rsidR="00F1137B" w:rsidRPr="00E703A8" w:rsidRDefault="00F1137B" w:rsidP="006D2BAA">
      <w:pPr>
        <w:tabs>
          <w:tab w:val="left" w:pos="720"/>
        </w:tabs>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ПОЛОЖЕНИЕ О РАЙОННОМ КОНКУРСЕ МУЛЬТИМЕДИЙНЫХ РИСУНКОВ </w:t>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«МОЯ ЛЮБИМАЯ ПРОФЕССИЯ» СРЕДИ УЧАЩИХСЯ ГОСУДАРСТВЕННЫХ ОБЩЕОБРАЗОВАТЕЛЬНЫХ УЧРЕЖДЕНИЙ КИРОВСКОГО РАЙОНА САНКТ-ПЕТЕРБУРГА</w:t>
      </w:r>
    </w:p>
    <w:p w:rsidR="00F1137B" w:rsidRPr="00E703A8" w:rsidRDefault="00F1137B" w:rsidP="006D2BAA">
      <w:pPr>
        <w:spacing w:after="0"/>
        <w:ind w:left="426"/>
        <w:jc w:val="both"/>
        <w:rPr>
          <w:rFonts w:ascii="Times New Roman" w:hAnsi="Times New Roman"/>
          <w:b/>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
          <w:bCs/>
          <w:sz w:val="21"/>
          <w:szCs w:val="21"/>
        </w:rPr>
        <w:t>1. Общие положения</w:t>
      </w:r>
    </w:p>
    <w:p w:rsidR="00F1137B" w:rsidRPr="00E703A8" w:rsidRDefault="00F1137B" w:rsidP="006D2BAA">
      <w:pPr>
        <w:autoSpaceDE w:val="0"/>
        <w:autoSpaceDN w:val="0"/>
        <w:adjustRightInd w:val="0"/>
        <w:spacing w:after="0"/>
        <w:jc w:val="both"/>
        <w:rPr>
          <w:rFonts w:ascii="Times New Roman" w:hAnsi="Times New Roman"/>
          <w:bCs/>
          <w:sz w:val="21"/>
          <w:szCs w:val="21"/>
        </w:rPr>
      </w:pPr>
      <w:r w:rsidRPr="00E703A8">
        <w:rPr>
          <w:rFonts w:ascii="Times New Roman" w:hAnsi="Times New Roman"/>
          <w:sz w:val="21"/>
          <w:szCs w:val="21"/>
        </w:rPr>
        <w:t>1.1. Конкурс проводится Центром детского (юношеского) технического творчества Кировского района в рамках реализации районной программы «Профориентация – наш будущий выбор»</w:t>
      </w:r>
      <w:r w:rsidRPr="00E703A8">
        <w:rPr>
          <w:rFonts w:ascii="Times New Roman" w:hAnsi="Times New Roman"/>
          <w:bCs/>
          <w:sz w:val="21"/>
          <w:szCs w:val="21"/>
        </w:rPr>
        <w:t xml:space="preserve"> учащихся 1-11 классов.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1.2. Цели и задачи конкурса: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актуализировать процесс профессионального самоопределения учащихся основной ступени образования;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формировать положительное отношение к миру профессий;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повышать профориентационную компетентность учащихся.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Организаторы конкурса:</w:t>
      </w:r>
    </w:p>
    <w:p w:rsidR="00F1137B" w:rsidRPr="00E703A8" w:rsidRDefault="00F1137B" w:rsidP="006D2BAA">
      <w:pPr>
        <w:numPr>
          <w:ilvl w:val="0"/>
          <w:numId w:val="18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numPr>
          <w:ilvl w:val="0"/>
          <w:numId w:val="18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
          <w:bCs/>
          <w:sz w:val="21"/>
          <w:szCs w:val="21"/>
        </w:rPr>
        <w:t>2. Организация Конкурса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2.1. Конкурс проводится </w:t>
      </w:r>
      <w:r w:rsidRPr="00E703A8">
        <w:rPr>
          <w:rFonts w:ascii="Times New Roman" w:hAnsi="Times New Roman"/>
          <w:b/>
          <w:bCs/>
          <w:sz w:val="21"/>
          <w:szCs w:val="21"/>
        </w:rPr>
        <w:t>с 5 апреля по 16 апреля 2021 года</w:t>
      </w:r>
      <w:r w:rsidRPr="00E703A8">
        <w:rPr>
          <w:rFonts w:ascii="Times New Roman" w:hAnsi="Times New Roman"/>
          <w:sz w:val="21"/>
          <w:szCs w:val="21"/>
        </w:rPr>
        <w: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2.2. В конкурсе рисунков принимают участие учащиеся 5-7 классов ОУ района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2.3 Конкурс проводится по номинациям:</w:t>
      </w:r>
    </w:p>
    <w:p w:rsidR="00F1137B" w:rsidRPr="00E703A8" w:rsidRDefault="00F1137B" w:rsidP="006D2BAA">
      <w:pPr>
        <w:pStyle w:val="aa"/>
        <w:numPr>
          <w:ilvl w:val="0"/>
          <w:numId w:val="182"/>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Моя будущая профессия</w:t>
      </w:r>
    </w:p>
    <w:p w:rsidR="00F1137B" w:rsidRPr="00E703A8" w:rsidRDefault="00F1137B" w:rsidP="006D2BAA">
      <w:pPr>
        <w:pStyle w:val="aa"/>
        <w:numPr>
          <w:ilvl w:val="0"/>
          <w:numId w:val="182"/>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Профессии моей семьи</w:t>
      </w:r>
    </w:p>
    <w:p w:rsidR="00F1137B" w:rsidRPr="00E703A8" w:rsidRDefault="00F1137B" w:rsidP="006D2BAA">
      <w:pPr>
        <w:pStyle w:val="aa"/>
        <w:numPr>
          <w:ilvl w:val="0"/>
          <w:numId w:val="182"/>
        </w:numPr>
        <w:autoSpaceDE w:val="0"/>
        <w:autoSpaceDN w:val="0"/>
        <w:adjustRightInd w:val="0"/>
        <w:spacing w:after="0"/>
        <w:ind w:left="0" w:firstLine="0"/>
        <w:jc w:val="both"/>
        <w:rPr>
          <w:rFonts w:ascii="Times New Roman" w:hAnsi="Times New Roman"/>
          <w:sz w:val="21"/>
          <w:szCs w:val="21"/>
        </w:rPr>
      </w:pPr>
      <w:r w:rsidRPr="00E703A8">
        <w:rPr>
          <w:rFonts w:ascii="Times New Roman" w:hAnsi="Times New Roman"/>
          <w:sz w:val="21"/>
          <w:szCs w:val="21"/>
        </w:rPr>
        <w:t>Профессии будущего</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2.4. На Конкурс предоставляются индивидуальные творческие работы учащихся, соответствующие общей идее Конкурса, отражающие знание мира профессий и самостоятельность мышления участника Конкурса.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2.5. Конкурсные работы предоставляются </w:t>
      </w:r>
      <w:r w:rsidRPr="00E703A8">
        <w:rPr>
          <w:rFonts w:ascii="Times New Roman" w:hAnsi="Times New Roman"/>
          <w:b/>
          <w:bCs/>
          <w:sz w:val="21"/>
          <w:szCs w:val="21"/>
        </w:rPr>
        <w:t>до 2 апреля 2021 года</w:t>
      </w:r>
      <w:r w:rsidRPr="00E703A8">
        <w:rPr>
          <w:rFonts w:ascii="Times New Roman" w:hAnsi="Times New Roman"/>
          <w:sz w:val="21"/>
          <w:szCs w:val="21"/>
        </w:rPr>
        <w:t xml:space="preserve"> в ЦДЮТТ на электронную почту </w:t>
      </w:r>
      <w:r w:rsidRPr="00E703A8">
        <w:rPr>
          <w:rFonts w:ascii="Times New Roman" w:hAnsi="Times New Roman"/>
          <w:sz w:val="21"/>
          <w:szCs w:val="21"/>
          <w:lang w:val="en-US"/>
        </w:rPr>
        <w:t>profkir</w:t>
      </w:r>
      <w:r w:rsidRPr="00E703A8">
        <w:rPr>
          <w:rFonts w:ascii="Times New Roman" w:hAnsi="Times New Roman"/>
          <w:sz w:val="21"/>
          <w:szCs w:val="21"/>
        </w:rPr>
        <w:t>@</w:t>
      </w:r>
      <w:r w:rsidRPr="00E703A8">
        <w:rPr>
          <w:rFonts w:ascii="Times New Roman" w:hAnsi="Times New Roman"/>
          <w:sz w:val="21"/>
          <w:szCs w:val="21"/>
          <w:lang w:val="en-US"/>
        </w:rPr>
        <w:t>yandex</w:t>
      </w:r>
      <w:r w:rsidRPr="00E703A8">
        <w:rPr>
          <w:rFonts w:ascii="Times New Roman" w:hAnsi="Times New Roman"/>
          <w:sz w:val="21"/>
          <w:szCs w:val="21"/>
        </w:rPr>
        <w:t>.</w:t>
      </w:r>
      <w:r w:rsidRPr="00E703A8">
        <w:rPr>
          <w:rFonts w:ascii="Times New Roman" w:hAnsi="Times New Roman"/>
          <w:sz w:val="21"/>
          <w:szCs w:val="21"/>
          <w:lang w:val="en-US"/>
        </w:rPr>
        <w:t>ru</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2.6. Все работы участников, соответствующие заявленной теме, будут размещаться по мере их поступления в оргкомитет конкурса на сайте - </w:t>
      </w:r>
      <w:hyperlink r:id="rId201" w:history="1">
        <w:r w:rsidRPr="00E703A8">
          <w:rPr>
            <w:rStyle w:val="a7"/>
            <w:rFonts w:ascii="Times New Roman" w:hAnsi="Times New Roman"/>
            <w:color w:val="auto"/>
            <w:sz w:val="21"/>
            <w:szCs w:val="21"/>
          </w:rPr>
          <w:t>http://prof.cduttkirspb.ru</w:t>
        </w:r>
      </w:hyperlink>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
          <w:bCs/>
          <w:sz w:val="21"/>
          <w:szCs w:val="21"/>
        </w:rPr>
        <w:t>3. Требования к работам</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3.1. Работа должна соответствовать тематике конкурса.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3.2. Работа может быть выполнена в программе </w:t>
      </w:r>
      <w:r w:rsidRPr="00E703A8">
        <w:rPr>
          <w:rFonts w:ascii="Times New Roman" w:hAnsi="Times New Roman"/>
          <w:sz w:val="21"/>
          <w:szCs w:val="21"/>
          <w:lang w:val="en-US"/>
        </w:rPr>
        <w:t>Paint</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3.3 В нижнем правом углу должна быть размещена этикетка (Приложение 1);</w:t>
      </w: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sz w:val="21"/>
          <w:szCs w:val="21"/>
        </w:rPr>
        <w:t>3.4. Не допускаются к участию в конкурсе и не рассматриваются коллективные и анонимные рисунки (не содержащие информацию об участнике конкурса);</w:t>
      </w:r>
    </w:p>
    <w:p w:rsidR="00F1137B" w:rsidRPr="00AA1EC7"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3.5. Количество рисунков, принимаемых к рассмотрению от одного участника - не более 1 работы; </w:t>
      </w:r>
      <w:r w:rsidRPr="00AA1EC7">
        <w:rPr>
          <w:rFonts w:ascii="Times New Roman" w:hAnsi="Times New Roman"/>
          <w:bCs/>
          <w:sz w:val="21"/>
          <w:szCs w:val="21"/>
        </w:rPr>
        <w:t>от ОУ - не более 3 работ</w:t>
      </w:r>
      <w:r w:rsidRPr="00AA1EC7">
        <w:rPr>
          <w:rFonts w:ascii="Times New Roman" w:hAnsi="Times New Roman"/>
          <w:sz w:val="21"/>
          <w:szCs w:val="21"/>
        </w:rPr>
        <w:t xml:space="preserve">. </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b/>
          <w:bCs/>
          <w:sz w:val="21"/>
          <w:szCs w:val="21"/>
        </w:rPr>
      </w:pPr>
      <w:r w:rsidRPr="00E703A8">
        <w:rPr>
          <w:rFonts w:ascii="Times New Roman" w:hAnsi="Times New Roman"/>
          <w:b/>
          <w:bCs/>
          <w:sz w:val="21"/>
          <w:szCs w:val="21"/>
        </w:rPr>
        <w:t>4. Определение победителей</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4.1. Критерии оценки: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соответствие выбранной теме;</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оригинальность рисунка;</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качество исполнения.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4.2. Конкурсная комиссия в составе представителей ЦДЮТТ и ОУ осуществляет экспертную оценку представленных на конкурс рисунков в соответствии с критериями оценки.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Победители определяются по наибольшей сумме полученных баллов.</w:t>
      </w:r>
    </w:p>
    <w:p w:rsidR="00F1137B" w:rsidRPr="00E703A8" w:rsidRDefault="00F1137B" w:rsidP="006D2BAA">
      <w:pPr>
        <w:autoSpaceDE w:val="0"/>
        <w:autoSpaceDN w:val="0"/>
        <w:adjustRightInd w:val="0"/>
        <w:spacing w:after="0"/>
        <w:jc w:val="both"/>
        <w:rPr>
          <w:rFonts w:ascii="Times New Roman" w:hAnsi="Times New Roman"/>
          <w:sz w:val="21"/>
          <w:szCs w:val="21"/>
        </w:rPr>
      </w:pP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b/>
          <w:bCs/>
          <w:sz w:val="21"/>
          <w:szCs w:val="21"/>
        </w:rPr>
        <w:t>5. Подведение итогов</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5.1. В каждой возрастной категории (1кл,2кл, 3кл, 4кл.) присуждаются три призовых места. Участники, занявшие по итогам конкурса I, II и III место, награждаются дипломами, грамотами.</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5.2. По решению конкурсной комиссии могут быть определены дополнительные, специальные и поощрительные призы.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 xml:space="preserve">5.3. Итоги Конкурса и награждение состоится </w:t>
      </w:r>
      <w:r w:rsidRPr="00E703A8">
        <w:rPr>
          <w:rFonts w:ascii="Times New Roman" w:hAnsi="Times New Roman"/>
          <w:b/>
          <w:sz w:val="21"/>
          <w:szCs w:val="21"/>
        </w:rPr>
        <w:t>14 мая 2021года</w:t>
      </w:r>
      <w:r w:rsidRPr="00E703A8">
        <w:rPr>
          <w:rFonts w:ascii="Times New Roman" w:hAnsi="Times New Roman"/>
          <w:sz w:val="21"/>
          <w:szCs w:val="21"/>
        </w:rPr>
        <w:t xml:space="preserve"> в ЦДЮТТ Кировского района (ул. Маршала Говорова д.34)..</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5.4. Лучшие конкурсные работы могут быть размещены в сети Интернет с указанием автора работы.</w:t>
      </w:r>
    </w:p>
    <w:p w:rsidR="00F1137B" w:rsidRPr="00AA1EC7" w:rsidRDefault="00F1137B" w:rsidP="006D2BAA">
      <w:pPr>
        <w:pStyle w:val="af3"/>
        <w:spacing w:before="0" w:beforeAutospacing="0" w:after="0" w:line="276" w:lineRule="auto"/>
        <w:jc w:val="both"/>
        <w:rPr>
          <w:sz w:val="21"/>
          <w:szCs w:val="21"/>
        </w:rPr>
      </w:pPr>
      <w:r w:rsidRPr="00AA1EC7">
        <w:rPr>
          <w:sz w:val="21"/>
          <w:szCs w:val="21"/>
        </w:rPr>
        <w:t>Справки по телефону: 252-15-40 – Лисина Тамара Васильевна (методист по профориентации).</w:t>
      </w:r>
    </w:p>
    <w:p w:rsidR="00F1137B" w:rsidRPr="00E703A8" w:rsidRDefault="00F1137B" w:rsidP="006D2BAA">
      <w:pPr>
        <w:autoSpaceDE w:val="0"/>
        <w:autoSpaceDN w:val="0"/>
        <w:adjustRightInd w:val="0"/>
        <w:spacing w:after="0"/>
        <w:jc w:val="both"/>
        <w:rPr>
          <w:rFonts w:ascii="Times New Roman" w:hAnsi="Times New Roman"/>
          <w:i/>
          <w:sz w:val="21"/>
          <w:szCs w:val="21"/>
        </w:rPr>
      </w:pPr>
    </w:p>
    <w:p w:rsidR="00F1137B" w:rsidRPr="00E703A8" w:rsidRDefault="00F1137B" w:rsidP="00237AEF">
      <w:pPr>
        <w:autoSpaceDE w:val="0"/>
        <w:autoSpaceDN w:val="0"/>
        <w:adjustRightInd w:val="0"/>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237AEF">
      <w:pPr>
        <w:autoSpaceDE w:val="0"/>
        <w:autoSpaceDN w:val="0"/>
        <w:adjustRightInd w:val="0"/>
        <w:spacing w:after="0"/>
        <w:jc w:val="center"/>
        <w:rPr>
          <w:rFonts w:ascii="Times New Roman" w:hAnsi="Times New Roman"/>
          <w:b/>
          <w:bCs/>
          <w:sz w:val="21"/>
          <w:szCs w:val="21"/>
        </w:rPr>
      </w:pPr>
      <w:r w:rsidRPr="00E703A8">
        <w:rPr>
          <w:rFonts w:ascii="Times New Roman" w:hAnsi="Times New Roman"/>
          <w:b/>
          <w:bCs/>
          <w:sz w:val="21"/>
          <w:szCs w:val="21"/>
        </w:rPr>
        <w:t>Форма этикетки на рисунок (40 х 90 мм)</w:t>
      </w:r>
    </w:p>
    <w:p w:rsidR="00F1137B" w:rsidRPr="00E703A8" w:rsidRDefault="00F1137B" w:rsidP="006D2BAA">
      <w:pPr>
        <w:autoSpaceDE w:val="0"/>
        <w:autoSpaceDN w:val="0"/>
        <w:adjustRightInd w:val="0"/>
        <w:spacing w:after="0"/>
        <w:jc w:val="both"/>
        <w:rPr>
          <w:rFonts w:ascii="Times New Roman" w:hAnsi="Times New Roman"/>
          <w:b/>
          <w:bCs/>
          <w:sz w:val="21"/>
          <w:szCs w:val="21"/>
        </w:rPr>
      </w:pPr>
    </w:p>
    <w:tbl>
      <w:tblPr>
        <w:tblW w:w="0" w:type="auto"/>
        <w:tblInd w:w="3420" w:type="dxa"/>
        <w:tblLayout w:type="fixed"/>
        <w:tblLook w:val="04A0" w:firstRow="1" w:lastRow="0" w:firstColumn="1" w:lastColumn="0" w:noHBand="0" w:noVBand="1"/>
      </w:tblPr>
      <w:tblGrid>
        <w:gridCol w:w="3960"/>
      </w:tblGrid>
      <w:tr w:rsidR="00F1137B" w:rsidRPr="00E703A8" w:rsidTr="00F1137B">
        <w:trPr>
          <w:trHeight w:val="1005"/>
        </w:trPr>
        <w:tc>
          <w:tcPr>
            <w:tcW w:w="3960" w:type="dxa"/>
            <w:tcBorders>
              <w:top w:val="single" w:sz="4" w:space="0" w:color="000000"/>
              <w:left w:val="single" w:sz="4" w:space="0" w:color="000000"/>
              <w:bottom w:val="single" w:sz="4" w:space="0" w:color="000000"/>
              <w:right w:val="single" w:sz="4" w:space="0" w:color="000000"/>
            </w:tcBorders>
            <w:shd w:val="clear" w:color="auto" w:fill="FFFFFF"/>
            <w:hideMark/>
          </w:tcPr>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Название конкурсной работы</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Номинация</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Фамилия, имя, возраст</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Школа, класс</w:t>
            </w:r>
          </w:p>
          <w:p w:rsidR="00F1137B" w:rsidRPr="00E703A8" w:rsidRDefault="00F1137B" w:rsidP="006D2BAA">
            <w:pPr>
              <w:autoSpaceDE w:val="0"/>
              <w:autoSpaceDN w:val="0"/>
              <w:adjustRightInd w:val="0"/>
              <w:spacing w:after="0"/>
              <w:jc w:val="both"/>
              <w:rPr>
                <w:rFonts w:ascii="Times New Roman" w:hAnsi="Times New Roman"/>
                <w:sz w:val="21"/>
                <w:szCs w:val="21"/>
              </w:rPr>
            </w:pPr>
            <w:r w:rsidRPr="00E703A8">
              <w:rPr>
                <w:rFonts w:ascii="Times New Roman" w:hAnsi="Times New Roman"/>
                <w:sz w:val="21"/>
                <w:szCs w:val="21"/>
              </w:rPr>
              <w:t>Ф.И.О. педагога, должность</w:t>
            </w:r>
          </w:p>
        </w:tc>
      </w:tr>
    </w:tbl>
    <w:p w:rsidR="00F1137B" w:rsidRPr="00E703A8" w:rsidRDefault="00F1137B" w:rsidP="006D2BAA">
      <w:pPr>
        <w:spacing w:after="0"/>
        <w:jc w:val="both"/>
        <w:rPr>
          <w:rFonts w:ascii="Times New Roman" w:hAnsi="Times New Roman"/>
          <w:b/>
          <w:i/>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РАЙОННОМ ДИСТАНЦИОННОМ ПРОФОРИЕНТАЦИОННОМ КОНКУРСЕ СРЕДИ ОБУЧАЮЩИХСЯ ОБРАЗОВАТЕЛЬНЫХ УЧРЕЖДЕНИЙ КИРОВСКОГО РАЙОНА САНКТ – ПЕТЕРБУРГА «#СЕЛФИ_С_ПРОФИ»</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1. </w:t>
      </w:r>
      <w:r w:rsidRPr="00E703A8">
        <w:rPr>
          <w:rFonts w:ascii="Times New Roman" w:hAnsi="Times New Roman"/>
          <w:b/>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определяет порядок проведения районного профориентационного конкурса среди обучающихся образовательных учреждений Кировского района Санкт – Петербурга «#Селфи_с_Профи» (далее – Конкурс).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Инициатором и организатором Конкурса является ГБУ ДО ЦДЮТТ Кировского района Санкт – Петербурга (далее Организатор).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1.3. Конкурс проводится в целях активизации процесса профессионального самоопределения обучающихся образовательных организаций учреждений Кировского района Санкт – Петербурга, популяризации современных профессий и специальностей, формирования у обучающихся положительного эмоционального отношения к трудовой деятельности.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1.4. Информация о Конкурсе размещается на официальном сайте Организатора </w:t>
      </w:r>
      <w:hyperlink r:id="rId202" w:history="1">
        <w:r w:rsidRPr="00E703A8">
          <w:rPr>
            <w:rFonts w:ascii="Times New Roman" w:hAnsi="Times New Roman"/>
            <w:sz w:val="21"/>
            <w:szCs w:val="21"/>
            <w:u w:val="single"/>
          </w:rPr>
          <w:t>http://prof.cduttkirspb.ru</w:t>
        </w:r>
      </w:hyperlink>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w:t>
      </w:r>
      <w:r w:rsidRPr="00E703A8">
        <w:rPr>
          <w:rFonts w:ascii="Times New Roman" w:hAnsi="Times New Roman"/>
          <w:sz w:val="21"/>
          <w:szCs w:val="21"/>
        </w:rPr>
        <w:t xml:space="preserve">. </w:t>
      </w:r>
      <w:r w:rsidRPr="00E703A8">
        <w:rPr>
          <w:rFonts w:ascii="Times New Roman" w:hAnsi="Times New Roman"/>
          <w:b/>
          <w:sz w:val="21"/>
          <w:szCs w:val="21"/>
        </w:rPr>
        <w:t>Оргкомитет и жюри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Координирующим органом по организации и проведению Конкурса является оргкомитет.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Функции оргкомитета:</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информационное сопровождение Конкурса;</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сбор конкурсных работ;</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контроль за соблюдением участниками Конкурса требований настоящего Положения;</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определение состава жюри;</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организационное сопровождение работы жюри;</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оформление документации Конкурса;</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 подготовка наградного материала и процедуры награждения.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2.3. Состав оргкомитета утверждается приказом Организатора.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2.4. Оргкомитет оставляет за собой право вносить в Положение изменения, вызванные форс-мажорными обстоятельствами.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2.5. Контакты оргкомитета: ГБУ ДО ЦДЮТТ Кировский район Санкт – Петербург, улица Маршала Говорова, дом 34., телефон: (252 – 15 - 40, методист Лисина Т.В.).</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Порядок проведения Конкурса и требования к конкурсным работам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 Конкурс проводится в заочной форме.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3.2. В Конкурсе принимают участие учащиеся 1-11 классов общеобразовательных учреждений Кировского района Санкт – Петербурга. (далее –Конкурсанты).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 Конкурс проводится в следующих категориях участников:</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учащиеся 1-4 классов общеобразовательных учреждений;</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учащиеся 5-8 классов общеобразовательных учреждений;</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учащиеся 9-11 классов общеобразовательных учреждений.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3.4. Конкурсной работой является цветная фотография в цифровом формате в стиле «селфи» (предпочтительнее в формате *.jpg).</w:t>
      </w:r>
    </w:p>
    <w:p w:rsidR="00F1137B" w:rsidRPr="00AA1EC7"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 xml:space="preserve">Конкурсанту необходимо сделать селфи с представителем какой-либо профессии, специальности, должности (далее – профессия). Профессия специалиста на селфи должна быть внешне узнаваема по профессиональным атрибутам (например, по спецодежде, инструментам, оборудованию рабочего места и т.п.). Конкурсанту необходимо придумать собственный уникальный хэштег, связанный или с этой профессией, или с выбором профессии в целом. Данный хэштег должен присутствовать на фото. Хэштег может быть написан, нарисован, напечатан на табличке (листе бумаги), которая должна находиться в руках Конкурсанта или представителя профессии. </w:t>
      </w:r>
      <w:r w:rsidRPr="00AA1EC7">
        <w:rPr>
          <w:rFonts w:ascii="Times New Roman" w:hAnsi="Times New Roman"/>
          <w:sz w:val="21"/>
          <w:szCs w:val="21"/>
        </w:rPr>
        <w:t>Возможно нанесение хэштега на фотографию с помощью программ по редактированию. Слова (фразы), используемые в хэштеге, должны быть написаны грамотно, с соблюдением требований цензуры, а также выражать положительный эмоциональный настрой.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3.5. Конкурсанты обязаны проинформировать фотографируемых ими людей обо всех мероприятиях Конкурса и получить устное согласие на использование их изображений в конкурной работе и на размещение в сети Интернет.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3.6. Конкурсная работа должна быть выполнена Конкурсантом индивидуально, самостоятельно или с минимальной помощью взрослых.</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Соавторство не допускается. Заимствование изображений из Интернета и других источников не допускается!!!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3.7. Конкурсное фото должно быть высокого качества, с разрешением не менее 1280*720 пикселей, без дефектов изображения.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3.8. Конкурсант может заявить на Конкурс только одну конкурсную работу.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3.9. При выполнении конкурсной работы следует руководствоваться рекомендациями МВД России по безопасному селфи (Приложение). Конкурсные работы, противоречащие рекомендациям МВД, к Конкурсу не допускаются.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3.10. Конкурсная работа предоставляется в электронном виде на E-mail: </w:t>
      </w:r>
      <w:hyperlink r:id="rId203" w:history="1">
        <w:r w:rsidRPr="00E703A8">
          <w:rPr>
            <w:rFonts w:ascii="Times New Roman" w:hAnsi="Times New Roman"/>
            <w:sz w:val="21"/>
            <w:szCs w:val="21"/>
            <w:u w:val="single"/>
          </w:rPr>
          <w:t>profkir@yandex.ru</w:t>
        </w:r>
      </w:hyperlink>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 период с 21 сентября по 30 октября 2020 года. В течение 2 рабочих дней оргкомитет проводит техническую экспертизу на предмет соответствия требованиям настоящего Положения. </w:t>
      </w:r>
    </w:p>
    <w:p w:rsidR="00F1137B" w:rsidRPr="00AA1EC7" w:rsidRDefault="00F1137B" w:rsidP="006D2BAA">
      <w:pPr>
        <w:spacing w:after="0"/>
        <w:ind w:firstLine="567"/>
        <w:jc w:val="both"/>
        <w:rPr>
          <w:rFonts w:ascii="Times New Roman" w:hAnsi="Times New Roman"/>
          <w:sz w:val="21"/>
          <w:szCs w:val="21"/>
        </w:rPr>
      </w:pPr>
      <w:r w:rsidRPr="00AA1EC7">
        <w:rPr>
          <w:rFonts w:ascii="Times New Roman" w:hAnsi="Times New Roman"/>
          <w:sz w:val="21"/>
          <w:szCs w:val="21"/>
        </w:rPr>
        <w:t>Работы, не соответствующие требованиям настоящего положения, нарушающие действующее законодательство РФ и общепринятые морально-этические нормы, к Конкурсу не допускаются! Отклоненная работа может быть скорректирована автором и повторно заявлена на участие в Конкурсе не позднее 28 октября 2019 года.</w:t>
      </w:r>
    </w:p>
    <w:p w:rsidR="00F1137B" w:rsidRPr="00AA1EC7" w:rsidRDefault="00F1137B" w:rsidP="006D2BAA">
      <w:pPr>
        <w:spacing w:after="0"/>
        <w:ind w:firstLine="567"/>
        <w:jc w:val="both"/>
        <w:rPr>
          <w:rFonts w:ascii="Times New Roman" w:hAnsi="Times New Roman"/>
          <w:sz w:val="21"/>
          <w:szCs w:val="21"/>
        </w:rPr>
      </w:pPr>
      <w:r w:rsidRPr="00AA1EC7">
        <w:rPr>
          <w:rFonts w:ascii="Times New Roman" w:hAnsi="Times New Roman"/>
          <w:sz w:val="21"/>
          <w:szCs w:val="21"/>
        </w:rPr>
        <w:t>Конкурсные работы, предоставленные по истечении срока приема на Конкурс, не принимаются и не рассматриваются.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3.11. Письмо с конкурсной работой оформляется следующим образом: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указывается тема письма – Конкурс « #Селфи_с_Профи»;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в тексте письма указывается название профессии (специальности, должности) специалиста на фотографии; фамилия, имя, отчество Конкурсанта в именительном падеже, класс или курс и сокращенное название образовательного учреждения(согласно Уставу ОУ). Например,</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Иванова Мария Петровна, 7 «Б» класс, ГБОУ СОШ №280 Кировский район СПб;</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 письму отдельным вложением прикрепляется файл с конкурсной работой;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имя файла с конкурсной работой – фамилия, инициалы Конкурсанта в именительном падеже (например, Иванова_М.П.).</w:t>
      </w:r>
    </w:p>
    <w:p w:rsidR="00F1137B" w:rsidRPr="00AA1EC7" w:rsidRDefault="00F1137B" w:rsidP="006D2BAA">
      <w:pPr>
        <w:spacing w:after="0"/>
        <w:jc w:val="both"/>
        <w:rPr>
          <w:rFonts w:ascii="Times New Roman" w:hAnsi="Times New Roman"/>
          <w:sz w:val="21"/>
          <w:szCs w:val="21"/>
        </w:rPr>
      </w:pPr>
      <w:r w:rsidRPr="00AA1EC7">
        <w:rPr>
          <w:rFonts w:ascii="Times New Roman" w:hAnsi="Times New Roman"/>
          <w:sz w:val="21"/>
          <w:szCs w:val="21"/>
        </w:rPr>
        <w:t>Конкурсант гарантирует достоверность предоставляемых данных.</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3.12. Конкурсные работы оцениваются членами жюри и по итогам всех присланных на Конкурс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Конкурсные работы размещаются в сети Интернет на официальном сайте ГБУ ДО ЦДЮТТ (страничка профориентационной работы: </w:t>
      </w:r>
      <w:hyperlink r:id="rId204" w:history="1">
        <w:r w:rsidRPr="00E703A8">
          <w:rPr>
            <w:rFonts w:ascii="Times New Roman" w:hAnsi="Times New Roman"/>
            <w:sz w:val="21"/>
            <w:szCs w:val="21"/>
            <w:u w:val="single"/>
          </w:rPr>
          <w:t>http://prof.cduttkirspb.ru</w:t>
        </w:r>
      </w:hyperlink>
      <w:r w:rsidRPr="00E703A8">
        <w:rPr>
          <w:rFonts w:ascii="Times New Roman" w:hAnsi="Times New Roman"/>
          <w:sz w:val="21"/>
          <w:szCs w:val="21"/>
        </w:rPr>
        <w:t>) в фотоальбоме под названием Конкурс «#Селфи_с_Профи».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3.13. Факт участия в настоящем Конкурсе означает согласие Конкурсантов на публикацию их конкурсных работ и персональных данных (указанных в п. 3.12.) в сети Интернет и использование в некоммерческих целях с соблюдением авторского права.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Оценка конкурсных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Каждая конкурсная работа оценивается членами жюри. Конкурсная работа может быть оценена от «0» до «7» баллов. «7» баллов – максимальная оценка за конкурсную работу. Состав жюри утверждается приказом Организатора (ГБУ ДО ЦДЮТТ Кировского района).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4.2. Оценка конкурсных работ жюри осуществляется по балльной системе (от «0» до «7») в соответствии с критериями оценки. Критерии оценивания конкурсных работ:</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оригинальность сюжета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узнаваемость профессии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уникальность, оригинальность хэштега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грамотное написание хэштега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эмоциональность сюжета селфи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качество выполнения - 1 балл;</w:t>
      </w:r>
    </w:p>
    <w:p w:rsidR="00F1137B" w:rsidRPr="0071210B" w:rsidRDefault="00F1137B" w:rsidP="006D2BAA">
      <w:pPr>
        <w:spacing w:after="0"/>
        <w:jc w:val="both"/>
        <w:rPr>
          <w:rFonts w:ascii="Times New Roman" w:hAnsi="Times New Roman"/>
          <w:sz w:val="21"/>
          <w:szCs w:val="21"/>
        </w:rPr>
      </w:pPr>
      <w:r w:rsidRPr="0071210B">
        <w:rPr>
          <w:rFonts w:ascii="Times New Roman" w:hAnsi="Times New Roman"/>
          <w:sz w:val="21"/>
          <w:szCs w:val="21"/>
        </w:rPr>
        <w:t>- общее позитивное впечатление - 1 балл.</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В процессе оценки работ обеспечивается их анонимность.</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Сроки проведения Конкурса</w:t>
      </w:r>
    </w:p>
    <w:p w:rsidR="00F1137B" w:rsidRPr="00E703A8" w:rsidRDefault="00F1137B" w:rsidP="006D2BAA">
      <w:pPr>
        <w:widowControl w:val="0"/>
        <w:suppressAutoHyphens/>
        <w:autoSpaceDE w:val="0"/>
        <w:spacing w:after="0"/>
        <w:jc w:val="both"/>
        <w:rPr>
          <w:rFonts w:ascii="Times New Roman" w:hAnsi="Times New Roman"/>
          <w:sz w:val="21"/>
          <w:szCs w:val="21"/>
        </w:rPr>
      </w:pPr>
      <w:r w:rsidRPr="00E703A8">
        <w:rPr>
          <w:rFonts w:ascii="Times New Roman" w:hAnsi="Times New Roman"/>
          <w:sz w:val="21"/>
          <w:szCs w:val="21"/>
        </w:rPr>
        <w:t xml:space="preserve">Заявки на участие принимаются по электронной почте </w:t>
      </w:r>
      <w:hyperlink r:id="rId205" w:history="1">
        <w:r w:rsidRPr="00E703A8">
          <w:rPr>
            <w:rFonts w:ascii="Times New Roman" w:hAnsi="Times New Roman"/>
            <w:sz w:val="21"/>
            <w:szCs w:val="21"/>
            <w:u w:val="single"/>
          </w:rPr>
          <w:t>profkir@yandex.ru</w:t>
        </w:r>
      </w:hyperlink>
      <w:r w:rsidRPr="00E703A8">
        <w:rPr>
          <w:rFonts w:ascii="Times New Roman" w:hAnsi="Times New Roman"/>
          <w:sz w:val="21"/>
          <w:szCs w:val="21"/>
        </w:rPr>
        <w:t xml:space="preserve"> с указанием темы Конкурс «#Селфи_с_Профи»(Приложение № 1) </w:t>
      </w:r>
      <w:r w:rsidRPr="00E703A8">
        <w:rPr>
          <w:rFonts w:ascii="Times New Roman" w:hAnsi="Times New Roman"/>
          <w:b/>
          <w:sz w:val="21"/>
          <w:szCs w:val="21"/>
        </w:rPr>
        <w:t>до 18 сентября 2020 года</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сентября – 30 октября 2020 года – прием конкурсных работ на электронную почту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ноября 2020 года – размещение конкурсных работ в фотоальбоме Конкурс «#Селфи_с_Профи»;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 ноября – 13 ноября 2020 года – работа жюри;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16 – 20 ноября 2020 года – обработка результатов Конкурса, подведение итогов, оформление документации;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23 - 27 ноября 2020 года – размещение результатов Конкурса на сайте Организатора </w:t>
      </w:r>
      <w:hyperlink r:id="rId206" w:history="1">
        <w:r w:rsidRPr="00E703A8">
          <w:rPr>
            <w:rFonts w:ascii="Times New Roman" w:hAnsi="Times New Roman"/>
            <w:sz w:val="21"/>
            <w:szCs w:val="21"/>
            <w:u w:val="single"/>
          </w:rPr>
          <w:t>http://prof.cduttkirspb.ru</w:t>
        </w:r>
      </w:hyperlink>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Порядок подведения итогов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Итоги подводятся в каждой категории участников Конкурса отдельно.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В каждой категории определяется победитель по оценке жюри.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Подсчет баллов осуществляет секретарь оргкомитета. На основании набранных баллов определяется рейтинг конкурсных работ в каждой категории по оценке жюри.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Конкурсанты, чьи конкурсные работы заняли первую позицию рейтинга по оценке жюри, становятся победителями в своей категории. В случае равенства баллов распределение мест определяется путем голосования членов жюри. Решение считается принятым, если за него проголосовало более половины членов жюри. Решение жюри оформляется протоколом.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6.4. Победители Конкурса награждаются дипломами на основании приказа Организатора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Награждение состоится в ЦДЮТТ 14 мая 2021 г.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6.5. Конкурсанты, не вошедшие в число победителей, получают сертификаты участников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6.6. Итоги Конкурса доводятся до сведения Конкурсантов путем размещения на сайте Организатора </w:t>
      </w:r>
      <w:hyperlink r:id="rId207" w:history="1">
        <w:r w:rsidRPr="00E703A8">
          <w:rPr>
            <w:rFonts w:ascii="Times New Roman" w:hAnsi="Times New Roman"/>
            <w:sz w:val="21"/>
            <w:szCs w:val="21"/>
            <w:u w:val="single"/>
          </w:rPr>
          <w:t>http://prof.cduttkirspb.ru</w:t>
        </w:r>
      </w:hyperlink>
    </w:p>
    <w:p w:rsidR="00237AEF" w:rsidRPr="00E703A8" w:rsidRDefault="00237AEF" w:rsidP="006D2BAA">
      <w:pPr>
        <w:widowControl w:val="0"/>
        <w:tabs>
          <w:tab w:val="left" w:pos="720"/>
        </w:tabs>
        <w:suppressAutoHyphens/>
        <w:autoSpaceDE w:val="0"/>
        <w:spacing w:after="0"/>
        <w:jc w:val="both"/>
        <w:rPr>
          <w:rFonts w:ascii="Times New Roman" w:hAnsi="Times New Roman"/>
          <w:i/>
          <w:sz w:val="21"/>
          <w:szCs w:val="21"/>
        </w:rPr>
      </w:pPr>
    </w:p>
    <w:p w:rsidR="00F1137B" w:rsidRPr="00E703A8" w:rsidRDefault="00F1137B" w:rsidP="00237AEF">
      <w:pPr>
        <w:widowControl w:val="0"/>
        <w:tabs>
          <w:tab w:val="left" w:pos="720"/>
        </w:tabs>
        <w:suppressAutoHyphens/>
        <w:autoSpaceDE w:val="0"/>
        <w:spacing w:after="0"/>
        <w:jc w:val="right"/>
        <w:rPr>
          <w:rFonts w:ascii="Times New Roman" w:hAnsi="Times New Roman"/>
          <w:i/>
          <w:sz w:val="21"/>
          <w:szCs w:val="21"/>
        </w:rPr>
      </w:pPr>
      <w:r w:rsidRPr="00E703A8">
        <w:rPr>
          <w:rFonts w:ascii="Times New Roman" w:hAnsi="Times New Roman"/>
          <w:i/>
          <w:sz w:val="21"/>
          <w:szCs w:val="21"/>
        </w:rPr>
        <w:t>Приложение 1</w:t>
      </w:r>
    </w:p>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p w:rsidR="00F1137B" w:rsidRPr="00E703A8" w:rsidRDefault="00F1137B" w:rsidP="0035406C">
      <w:pPr>
        <w:widowControl w:val="0"/>
        <w:tabs>
          <w:tab w:val="left" w:pos="720"/>
        </w:tabs>
        <w:suppressAutoHyphens/>
        <w:autoSpaceDE w:val="0"/>
        <w:spacing w:after="0"/>
        <w:jc w:val="right"/>
        <w:rPr>
          <w:rFonts w:ascii="Times New Roman" w:hAnsi="Times New Roman"/>
          <w:sz w:val="21"/>
          <w:szCs w:val="21"/>
        </w:rPr>
      </w:pPr>
      <w:r w:rsidRPr="00E703A8">
        <w:rPr>
          <w:rFonts w:ascii="Times New Roman" w:hAnsi="Times New Roman"/>
          <w:sz w:val="21"/>
          <w:szCs w:val="21"/>
        </w:rPr>
        <w:t>Образец заявки</w:t>
      </w:r>
    </w:p>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p w:rsidR="00F1137B" w:rsidRPr="00E703A8" w:rsidRDefault="00F1137B" w:rsidP="0035406C">
      <w:pPr>
        <w:widowControl w:val="0"/>
        <w:tabs>
          <w:tab w:val="left" w:pos="720"/>
        </w:tabs>
        <w:suppressAutoHyphens/>
        <w:autoSpaceDE w:val="0"/>
        <w:spacing w:after="0"/>
        <w:jc w:val="center"/>
        <w:rPr>
          <w:rFonts w:ascii="Times New Roman" w:hAnsi="Times New Roman"/>
          <w:b/>
          <w:sz w:val="21"/>
          <w:szCs w:val="21"/>
        </w:rPr>
      </w:pPr>
      <w:r w:rsidRPr="00E703A8">
        <w:rPr>
          <w:rFonts w:ascii="Times New Roman" w:hAnsi="Times New Roman"/>
          <w:b/>
          <w:sz w:val="21"/>
          <w:szCs w:val="21"/>
        </w:rPr>
        <w:t>Заявка на участие</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районном профориентационномконкурсе</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среди обучающихся образовательных учреждений</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Кировского района Санкт – Петербурга «#Селфи_с_Профи»</w:t>
      </w:r>
    </w:p>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275"/>
        <w:gridCol w:w="1843"/>
        <w:gridCol w:w="1701"/>
        <w:gridCol w:w="1559"/>
      </w:tblGrid>
      <w:tr w:rsidR="00F1137B" w:rsidRPr="00E703A8" w:rsidTr="00F1137B">
        <w:trPr>
          <w:trHeight w:val="1440"/>
          <w:jc w:val="center"/>
        </w:trPr>
        <w:tc>
          <w:tcPr>
            <w:tcW w:w="1985"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Образовательное учреждение</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(полное официальное название)</w:t>
            </w:r>
          </w:p>
        </w:tc>
        <w:tc>
          <w:tcPr>
            <w:tcW w:w="1985"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Ф.И.О.</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Участника</w:t>
            </w:r>
          </w:p>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(полностью)</w:t>
            </w:r>
          </w:p>
        </w:tc>
        <w:tc>
          <w:tcPr>
            <w:tcW w:w="1275"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Возраст, класс</w:t>
            </w:r>
          </w:p>
        </w:tc>
        <w:tc>
          <w:tcPr>
            <w:tcW w:w="1843"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Профи</w:t>
            </w:r>
          </w:p>
        </w:tc>
        <w:tc>
          <w:tcPr>
            <w:tcW w:w="1701"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контактный телефон</w:t>
            </w:r>
          </w:p>
        </w:tc>
        <w:tc>
          <w:tcPr>
            <w:tcW w:w="1559" w:type="dxa"/>
            <w:vAlign w:val="center"/>
          </w:tcPr>
          <w:p w:rsidR="00F1137B" w:rsidRPr="00E703A8" w:rsidRDefault="00F1137B" w:rsidP="0035406C">
            <w:pPr>
              <w:widowControl w:val="0"/>
              <w:tabs>
                <w:tab w:val="left" w:pos="720"/>
              </w:tabs>
              <w:suppressAutoHyphens/>
              <w:autoSpaceDE w:val="0"/>
              <w:spacing w:after="0"/>
              <w:jc w:val="center"/>
              <w:rPr>
                <w:rFonts w:ascii="Times New Roman" w:hAnsi="Times New Roman"/>
                <w:sz w:val="21"/>
                <w:szCs w:val="21"/>
              </w:rPr>
            </w:pPr>
            <w:r w:rsidRPr="00E703A8">
              <w:rPr>
                <w:rFonts w:ascii="Times New Roman" w:hAnsi="Times New Roman"/>
                <w:sz w:val="21"/>
                <w:szCs w:val="21"/>
              </w:rPr>
              <w:t>Сведения о педагоге, консультанте (Ф.И.О., должность)</w:t>
            </w:r>
          </w:p>
        </w:tc>
      </w:tr>
      <w:tr w:rsidR="00F1137B" w:rsidRPr="00E703A8" w:rsidTr="00F1137B">
        <w:trPr>
          <w:trHeight w:val="878"/>
          <w:jc w:val="center"/>
        </w:trPr>
        <w:tc>
          <w:tcPr>
            <w:tcW w:w="1985"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c>
          <w:tcPr>
            <w:tcW w:w="1985"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c>
          <w:tcPr>
            <w:tcW w:w="1275"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c>
          <w:tcPr>
            <w:tcW w:w="1843"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c>
          <w:tcPr>
            <w:tcW w:w="1701"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c>
          <w:tcPr>
            <w:tcW w:w="1559" w:type="dxa"/>
          </w:tcPr>
          <w:p w:rsidR="00F1137B" w:rsidRPr="00E703A8" w:rsidRDefault="00F1137B" w:rsidP="006D2BAA">
            <w:pPr>
              <w:widowControl w:val="0"/>
              <w:tabs>
                <w:tab w:val="left" w:pos="720"/>
              </w:tabs>
              <w:suppressAutoHyphens/>
              <w:autoSpaceDE w:val="0"/>
              <w:spacing w:after="0"/>
              <w:jc w:val="both"/>
              <w:rPr>
                <w:rFonts w:ascii="Times New Roman" w:hAnsi="Times New Roman"/>
                <w:b/>
                <w:sz w:val="21"/>
                <w:szCs w:val="21"/>
              </w:rPr>
            </w:pPr>
          </w:p>
        </w:tc>
      </w:tr>
    </w:tbl>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bCs/>
          <w:sz w:val="24"/>
          <w:szCs w:val="24"/>
        </w:rPr>
        <w:t>ПОЛОЖЕНИЕО РАЙОННОМ ФЕСТИВАЛЕ «МИР ПРОФЕССИЙ»</w:t>
      </w:r>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bCs/>
          <w:sz w:val="24"/>
          <w:szCs w:val="24"/>
        </w:rPr>
        <w:t>ДЛЯ СТАРШЕКЛАССНИКОВ</w:t>
      </w:r>
    </w:p>
    <w:p w:rsidR="00F1137B" w:rsidRPr="00E703A8" w:rsidRDefault="00F1137B" w:rsidP="006D2BAA">
      <w:pPr>
        <w:spacing w:after="0"/>
        <w:ind w:left="720"/>
        <w:jc w:val="both"/>
        <w:rPr>
          <w:rFonts w:ascii="Times New Roman" w:hAnsi="Times New Roman"/>
          <w:b/>
          <w:bCs/>
          <w:sz w:val="21"/>
          <w:szCs w:val="21"/>
        </w:rPr>
      </w:pPr>
    </w:p>
    <w:p w:rsidR="00F1137B" w:rsidRPr="00E703A8" w:rsidRDefault="00F1137B" w:rsidP="006D2BAA">
      <w:pPr>
        <w:spacing w:after="0"/>
        <w:jc w:val="both"/>
        <w:rPr>
          <w:rStyle w:val="af4"/>
          <w:rFonts w:ascii="Times New Roman" w:hAnsi="Times New Roman"/>
          <w:b w:val="0"/>
          <w:bCs w:val="0"/>
          <w:sz w:val="21"/>
          <w:szCs w:val="21"/>
        </w:rPr>
      </w:pPr>
      <w:r w:rsidRPr="00E703A8">
        <w:rPr>
          <w:rFonts w:ascii="Times New Roman" w:hAnsi="Times New Roman"/>
          <w:b/>
          <w:bCs/>
          <w:sz w:val="21"/>
          <w:szCs w:val="21"/>
        </w:rPr>
        <w:t>1.Общие положения</w:t>
      </w:r>
    </w:p>
    <w:p w:rsidR="00F1137B" w:rsidRPr="00E703A8" w:rsidRDefault="00F1137B" w:rsidP="006D2BAA">
      <w:pPr>
        <w:spacing w:after="0"/>
        <w:jc w:val="both"/>
        <w:rPr>
          <w:rFonts w:ascii="Times New Roman" w:hAnsi="Times New Roman"/>
          <w:sz w:val="21"/>
          <w:szCs w:val="21"/>
        </w:rPr>
      </w:pPr>
      <w:r w:rsidRPr="00E703A8">
        <w:rPr>
          <w:rStyle w:val="af4"/>
          <w:rFonts w:ascii="Times New Roman" w:hAnsi="Times New Roman"/>
          <w:b w:val="0"/>
          <w:sz w:val="21"/>
          <w:szCs w:val="21"/>
        </w:rPr>
        <w:t>1.1Фестиваль проводится Центром детского (юношеского) технического творчества Кировского района</w:t>
      </w:r>
      <w:r w:rsidRPr="00E703A8">
        <w:rPr>
          <w:rFonts w:ascii="Times New Roman" w:hAnsi="Times New Roman"/>
          <w:sz w:val="21"/>
          <w:szCs w:val="21"/>
        </w:rPr>
        <w:t>для учащихся общеобразовательных учреждений и направлен на поддержку инициатив школьников в вопросах социальной активности, общественной деятельности и профессионального самоопределения. Фестиваль проводится в рамках районной программы «Профориентация – наш будущий выбор» учащихся 1-11 классов.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Организаторы конкурса: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3"/>
        <w:spacing w:before="0" w:beforeAutospacing="0" w:after="0" w:line="276" w:lineRule="auto"/>
        <w:jc w:val="both"/>
        <w:rPr>
          <w:sz w:val="21"/>
          <w:szCs w:val="21"/>
        </w:rPr>
      </w:pPr>
      <w:r w:rsidRPr="00E703A8">
        <w:rPr>
          <w:rStyle w:val="af4"/>
          <w:sz w:val="21"/>
          <w:szCs w:val="21"/>
        </w:rPr>
        <w:t>2. Цели и задачи фестиваля</w:t>
      </w:r>
    </w:p>
    <w:p w:rsidR="00F1137B" w:rsidRPr="00E703A8" w:rsidRDefault="00F1137B" w:rsidP="006D2BAA">
      <w:pPr>
        <w:pStyle w:val="af3"/>
        <w:spacing w:before="0" w:beforeAutospacing="0" w:after="0" w:line="276" w:lineRule="auto"/>
        <w:jc w:val="both"/>
        <w:rPr>
          <w:sz w:val="21"/>
          <w:szCs w:val="21"/>
        </w:rPr>
      </w:pPr>
      <w:r w:rsidRPr="00E703A8">
        <w:rPr>
          <w:sz w:val="21"/>
          <w:szCs w:val="21"/>
        </w:rPr>
        <w:t>Цели: содействовать становлению профессионального самоопределения учащихся.</w:t>
      </w:r>
    </w:p>
    <w:p w:rsidR="00F1137B" w:rsidRPr="00E703A8" w:rsidRDefault="00F1137B" w:rsidP="006D2BAA">
      <w:pPr>
        <w:pStyle w:val="af3"/>
        <w:spacing w:before="0" w:beforeAutospacing="0" w:after="0" w:line="276" w:lineRule="auto"/>
        <w:ind w:firstLine="708"/>
        <w:jc w:val="both"/>
        <w:rPr>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Задачи:</w:t>
      </w:r>
    </w:p>
    <w:p w:rsidR="00F1137B" w:rsidRPr="00E703A8" w:rsidRDefault="00F1137B" w:rsidP="006D2BAA">
      <w:pPr>
        <w:numPr>
          <w:ilvl w:val="0"/>
          <w:numId w:val="19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знакомство с учебными заведениями среднего профессионального образования и со спецификой профессиональной деятельности</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numPr>
          <w:ilvl w:val="0"/>
          <w:numId w:val="19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координация действий руководителей, педагогов, психологов по повышению профориентационной работы среди учащихся</w:t>
      </w:r>
    </w:p>
    <w:p w:rsidR="00F1137B" w:rsidRPr="00E703A8" w:rsidRDefault="00F1137B" w:rsidP="006D2BAA">
      <w:pPr>
        <w:numPr>
          <w:ilvl w:val="0"/>
          <w:numId w:val="191"/>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Style w:val="af4"/>
          <w:rFonts w:ascii="Times New Roman" w:hAnsi="Times New Roman"/>
          <w:sz w:val="21"/>
          <w:szCs w:val="21"/>
        </w:rPr>
      </w:pPr>
      <w:r w:rsidRPr="00E703A8">
        <w:rPr>
          <w:rStyle w:val="af4"/>
          <w:rFonts w:ascii="Times New Roman" w:hAnsi="Times New Roman"/>
          <w:sz w:val="21"/>
          <w:szCs w:val="21"/>
        </w:rPr>
        <w:t>3. Участники фестиваля</w:t>
      </w:r>
    </w:p>
    <w:p w:rsidR="00F1137B" w:rsidRPr="00E703A8" w:rsidRDefault="00F1137B" w:rsidP="006D2BAA">
      <w:pPr>
        <w:numPr>
          <w:ilvl w:val="0"/>
          <w:numId w:val="46"/>
        </w:numPr>
        <w:spacing w:after="0" w:line="276" w:lineRule="auto"/>
        <w:jc w:val="both"/>
        <w:rPr>
          <w:rFonts w:ascii="Times New Roman" w:hAnsi="Times New Roman"/>
          <w:sz w:val="21"/>
          <w:szCs w:val="21"/>
        </w:rPr>
      </w:pPr>
      <w:r w:rsidRPr="00E703A8">
        <w:rPr>
          <w:rFonts w:ascii="Times New Roman" w:hAnsi="Times New Roman"/>
          <w:sz w:val="21"/>
          <w:szCs w:val="21"/>
        </w:rPr>
        <w:t>В фестивале могут принять участие школьники 8-11 классов, родители, учителя, учащиеся и специалисты СПО</w:t>
      </w:r>
    </w:p>
    <w:p w:rsidR="00F1137B" w:rsidRPr="00E703A8" w:rsidRDefault="00F1137B" w:rsidP="006D2BAA">
      <w:pPr>
        <w:spacing w:after="0"/>
        <w:jc w:val="both"/>
        <w:rPr>
          <w:rFonts w:ascii="Times New Roman" w:hAnsi="Times New Roman"/>
          <w:b/>
          <w:bCs/>
          <w:sz w:val="21"/>
          <w:szCs w:val="21"/>
        </w:rPr>
      </w:pPr>
    </w:p>
    <w:p w:rsidR="00F1137B" w:rsidRPr="00E703A8" w:rsidRDefault="00F1137B" w:rsidP="006D2BAA">
      <w:pPr>
        <w:pStyle w:val="aa"/>
        <w:numPr>
          <w:ilvl w:val="0"/>
          <w:numId w:val="410"/>
        </w:numPr>
        <w:spacing w:after="0"/>
        <w:ind w:left="0" w:firstLine="0"/>
        <w:jc w:val="both"/>
        <w:rPr>
          <w:rFonts w:ascii="Times New Roman" w:hAnsi="Times New Roman"/>
          <w:b/>
          <w:bCs/>
          <w:sz w:val="21"/>
          <w:szCs w:val="21"/>
        </w:rPr>
      </w:pPr>
      <w:r w:rsidRPr="00E703A8">
        <w:rPr>
          <w:rStyle w:val="af4"/>
          <w:rFonts w:ascii="Times New Roman" w:hAnsi="Times New Roman"/>
          <w:sz w:val="21"/>
          <w:szCs w:val="21"/>
        </w:rPr>
        <w:t>Порядок и сроки проведения фестиваля</w:t>
      </w:r>
    </w:p>
    <w:p w:rsidR="00F1137B" w:rsidRPr="00E703A8" w:rsidRDefault="00F1137B" w:rsidP="006D2BAA">
      <w:pPr>
        <w:pStyle w:val="aa"/>
        <w:shd w:val="clear" w:color="auto" w:fill="FFFFFF"/>
        <w:autoSpaceDE w:val="0"/>
        <w:autoSpaceDN w:val="0"/>
        <w:adjustRightInd w:val="0"/>
        <w:spacing w:after="0"/>
        <w:ind w:left="0" w:right="-1"/>
        <w:jc w:val="both"/>
        <w:rPr>
          <w:rFonts w:ascii="Times New Roman" w:hAnsi="Times New Roman"/>
          <w:b/>
          <w:sz w:val="21"/>
          <w:szCs w:val="21"/>
        </w:rPr>
      </w:pPr>
      <w:r w:rsidRPr="00E703A8">
        <w:rPr>
          <w:rFonts w:ascii="Times New Roman" w:hAnsi="Times New Roman"/>
          <w:sz w:val="21"/>
          <w:szCs w:val="21"/>
        </w:rPr>
        <w:t>4.1</w:t>
      </w:r>
      <w:r w:rsidRPr="00E703A8">
        <w:rPr>
          <w:rFonts w:ascii="Times New Roman" w:hAnsi="Times New Roman"/>
          <w:b/>
          <w:sz w:val="21"/>
          <w:szCs w:val="21"/>
        </w:rPr>
        <w:t xml:space="preserve"> Сроки проведения</w:t>
      </w:r>
    </w:p>
    <w:p w:rsidR="00F1137B" w:rsidRPr="00E703A8" w:rsidRDefault="00F1137B" w:rsidP="006D2BAA">
      <w:p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 xml:space="preserve"> Подача заявок для участия в фестивале – до 23.11.2020г.</w:t>
      </w:r>
    </w:p>
    <w:p w:rsidR="00F1137B" w:rsidRPr="00E703A8" w:rsidRDefault="00F1137B" w:rsidP="006D2BAA">
      <w:p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 xml:space="preserve"> Подведение фестиваля– 27.11.2020 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Заявка составляется в электронном виде и отправляется по электронной почте на адрес: </w:t>
      </w:r>
      <w:hyperlink r:id="rId208" w:history="1">
        <w:r w:rsidRPr="00E703A8">
          <w:rPr>
            <w:rStyle w:val="a7"/>
            <w:rFonts w:ascii="Times New Roman" w:hAnsi="Times New Roman"/>
            <w:color w:val="auto"/>
            <w:sz w:val="21"/>
            <w:szCs w:val="21"/>
          </w:rPr>
          <w:t>profkir@yandex.ru</w:t>
        </w:r>
      </w:hyperlink>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iCs/>
          <w:sz w:val="21"/>
          <w:szCs w:val="21"/>
        </w:rPr>
        <w:t>Форма заявки:</w:t>
      </w:r>
    </w:p>
    <w:p w:rsidR="00F1137B" w:rsidRPr="00E703A8" w:rsidRDefault="00F1137B" w:rsidP="006D2BAA">
      <w:pPr>
        <w:numPr>
          <w:ilvl w:val="0"/>
          <w:numId w:val="409"/>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Образовательное учреждение, класс.</w:t>
      </w:r>
    </w:p>
    <w:p w:rsidR="00F1137B" w:rsidRPr="00E703A8" w:rsidRDefault="00F1137B" w:rsidP="006D2BAA">
      <w:pPr>
        <w:numPr>
          <w:ilvl w:val="0"/>
          <w:numId w:val="409"/>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Количество учащихся </w:t>
      </w:r>
    </w:p>
    <w:p w:rsidR="00F1137B" w:rsidRPr="00E703A8" w:rsidRDefault="00F1137B" w:rsidP="006D2BAA">
      <w:pPr>
        <w:numPr>
          <w:ilvl w:val="0"/>
          <w:numId w:val="409"/>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 Сопровождающий учитель (должность, Ф.И.О.)</w:t>
      </w:r>
    </w:p>
    <w:p w:rsidR="00F1137B" w:rsidRPr="00E703A8" w:rsidRDefault="00F1137B" w:rsidP="006D2BAA">
      <w:pPr>
        <w:numPr>
          <w:ilvl w:val="0"/>
          <w:numId w:val="409"/>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 Контактный телефон</w:t>
      </w:r>
    </w:p>
    <w:p w:rsidR="00F1137B" w:rsidRPr="00E703A8" w:rsidRDefault="00F1137B" w:rsidP="006D2BAA">
      <w:pPr>
        <w:spacing w:after="0"/>
        <w:jc w:val="both"/>
        <w:rPr>
          <w:rFonts w:ascii="Times New Roman" w:hAnsi="Times New Roman"/>
          <w:b/>
          <w:iCs/>
          <w:sz w:val="21"/>
          <w:szCs w:val="21"/>
        </w:rPr>
      </w:pPr>
      <w:r w:rsidRPr="00E703A8">
        <w:rPr>
          <w:rFonts w:ascii="Times New Roman" w:hAnsi="Times New Roman"/>
          <w:iCs/>
          <w:sz w:val="21"/>
          <w:szCs w:val="21"/>
        </w:rPr>
        <w:t>4.2</w:t>
      </w:r>
      <w:r w:rsidRPr="00E703A8">
        <w:rPr>
          <w:rFonts w:ascii="Times New Roman" w:hAnsi="Times New Roman"/>
          <w:b/>
          <w:iCs/>
          <w:sz w:val="21"/>
          <w:szCs w:val="21"/>
        </w:rPr>
        <w:t xml:space="preserve"> Место проведения: по согласованию</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bCs/>
          <w:sz w:val="21"/>
          <w:szCs w:val="21"/>
        </w:rPr>
      </w:pPr>
      <w:r w:rsidRPr="00E703A8">
        <w:rPr>
          <w:rStyle w:val="af4"/>
          <w:rFonts w:ascii="Times New Roman" w:hAnsi="Times New Roman"/>
          <w:sz w:val="21"/>
          <w:szCs w:val="21"/>
        </w:rPr>
        <w:t>5. Содержание фестиваля</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Участники фестиваля знакомятся через мастер-классы с профессиями и специальностями, востребованными в регионе и городе. Школьники и родители получают полезную информацию по программам обучения в учреждениях среднего профессионального образования и возможностями трудоустройства выпускников.</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bCs/>
          <w:sz w:val="21"/>
          <w:szCs w:val="21"/>
        </w:rPr>
        <w:t>6. Интерактивы с представителями профессий</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Примерный список востребованных профессий:</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педагогический работник (учитель, воспитатель, психолог);</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медицинский работник (врач, медицинская сестра и др.);</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мастер столярного и мебельного производства</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мастер жилищно-коммунального хозяйства</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повар</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парикмахер</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сварщик</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электромонтажник</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монтажник радиоэлектронной аппаратуры и приборов</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реставратор</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изготовитель художественных изделий из лозы</w:t>
      </w:r>
    </w:p>
    <w:p w:rsidR="00F1137B" w:rsidRPr="00E703A8" w:rsidRDefault="00F1137B" w:rsidP="006D2BAA">
      <w:pPr>
        <w:numPr>
          <w:ilvl w:val="0"/>
          <w:numId w:val="192"/>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художник по костюму</w:t>
      </w:r>
    </w:p>
    <w:p w:rsidR="00F1137B" w:rsidRPr="00E703A8" w:rsidRDefault="00F1137B" w:rsidP="006D2BAA">
      <w:pPr>
        <w:pStyle w:val="af3"/>
        <w:spacing w:before="0" w:beforeAutospacing="0" w:after="0" w:line="276" w:lineRule="auto"/>
        <w:ind w:left="720"/>
        <w:jc w:val="both"/>
        <w:rPr>
          <w:rStyle w:val="af4"/>
          <w:sz w:val="21"/>
          <w:szCs w:val="21"/>
        </w:rPr>
      </w:pPr>
    </w:p>
    <w:p w:rsidR="00F1137B" w:rsidRPr="00E703A8" w:rsidRDefault="00F1137B" w:rsidP="006D2BAA">
      <w:pPr>
        <w:pStyle w:val="af3"/>
        <w:spacing w:before="0" w:beforeAutospacing="0" w:after="0" w:line="276" w:lineRule="auto"/>
        <w:jc w:val="both"/>
        <w:rPr>
          <w:rStyle w:val="af4"/>
          <w:sz w:val="21"/>
          <w:szCs w:val="21"/>
        </w:rPr>
      </w:pPr>
      <w:r w:rsidRPr="00E703A8">
        <w:rPr>
          <w:rStyle w:val="af4"/>
          <w:sz w:val="21"/>
          <w:szCs w:val="21"/>
        </w:rPr>
        <w:t>7.Подведение итогов фестиваля</w:t>
      </w:r>
    </w:p>
    <w:p w:rsidR="00F1137B" w:rsidRPr="00E703A8" w:rsidRDefault="00F1137B" w:rsidP="006D2BAA">
      <w:pPr>
        <w:pStyle w:val="af3"/>
        <w:spacing w:before="0" w:beforeAutospacing="0" w:after="0" w:line="276" w:lineRule="auto"/>
        <w:ind w:left="720"/>
        <w:jc w:val="both"/>
        <w:rPr>
          <w:rStyle w:val="af4"/>
          <w:b w:val="0"/>
          <w:sz w:val="21"/>
          <w:szCs w:val="21"/>
        </w:rPr>
      </w:pPr>
      <w:r w:rsidRPr="00E703A8">
        <w:rPr>
          <w:rStyle w:val="af4"/>
          <w:b w:val="0"/>
          <w:sz w:val="21"/>
          <w:szCs w:val="21"/>
        </w:rPr>
        <w:t xml:space="preserve">Учащиеся и родители в анкетах отмечают самые удачные мастер-классы и профессии, которые им понравились.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line="240" w:lineRule="auto"/>
        <w:jc w:val="both"/>
        <w:rPr>
          <w:rFonts w:ascii="Times New Roman" w:hAnsi="Times New Roman"/>
          <w:b/>
          <w:bCs/>
          <w:sz w:val="24"/>
          <w:szCs w:val="24"/>
        </w:rPr>
      </w:pPr>
      <w:r w:rsidRPr="00E703A8">
        <w:rPr>
          <w:rFonts w:ascii="Times New Roman" w:hAnsi="Times New Roman"/>
          <w:b/>
          <w:bCs/>
          <w:sz w:val="24"/>
          <w:szCs w:val="24"/>
        </w:rPr>
        <w:br w:type="page"/>
      </w:r>
    </w:p>
    <w:p w:rsidR="00F1137B" w:rsidRPr="00E703A8" w:rsidRDefault="00F1137B" w:rsidP="006D2BAA">
      <w:pPr>
        <w:spacing w:after="0"/>
        <w:jc w:val="both"/>
        <w:rPr>
          <w:rFonts w:ascii="Times New Roman" w:hAnsi="Times New Roman"/>
          <w:b/>
          <w:bCs/>
          <w:sz w:val="24"/>
          <w:szCs w:val="24"/>
        </w:rPr>
      </w:pPr>
      <w:r w:rsidRPr="00E703A8">
        <w:rPr>
          <w:rFonts w:ascii="Times New Roman" w:hAnsi="Times New Roman"/>
          <w:b/>
          <w:bCs/>
          <w:sz w:val="24"/>
          <w:szCs w:val="24"/>
        </w:rPr>
        <w:t>ПОЛОЖЕНИЕО РАЙОННОМ КОНКУРСЕ МУЛЬТИМЕДИЙНЫХ ПРЕЗЕНТАЦИЙ «МОЯ БУДУЩАЯ ПРОФЕССИЯ» СРЕДИ УЧАЩИХСЯ ГОСУДАРСТВЕННЫХ ОБЩЕОБРАЗОВАТЕЛЬНЫХ УЧРЕЖДЕНЙ КИРОВСОГО РАЙОНА САНКТ-ПЕТЕРБУРГА</w:t>
      </w:r>
    </w:p>
    <w:p w:rsidR="00F1137B" w:rsidRPr="00E703A8" w:rsidRDefault="00F1137B" w:rsidP="006D2BAA">
      <w:pPr>
        <w:jc w:val="both"/>
        <w:rPr>
          <w:sz w:val="21"/>
          <w:szCs w:val="21"/>
        </w:rPr>
      </w:pPr>
    </w:p>
    <w:p w:rsidR="00F1137B" w:rsidRPr="00E703A8" w:rsidRDefault="00F1137B" w:rsidP="006D2BAA">
      <w:pPr>
        <w:pStyle w:val="af3"/>
        <w:numPr>
          <w:ilvl w:val="2"/>
          <w:numId w:val="399"/>
        </w:numPr>
        <w:spacing w:before="0" w:beforeAutospacing="0" w:after="0" w:line="276" w:lineRule="auto"/>
        <w:ind w:left="0" w:firstLine="0"/>
        <w:jc w:val="both"/>
        <w:rPr>
          <w:rStyle w:val="af4"/>
          <w:sz w:val="21"/>
          <w:szCs w:val="21"/>
        </w:rPr>
      </w:pPr>
      <w:r w:rsidRPr="00E703A8">
        <w:rPr>
          <w:rStyle w:val="af4"/>
          <w:sz w:val="21"/>
          <w:szCs w:val="21"/>
        </w:rPr>
        <w:t>Общие положения</w:t>
      </w:r>
    </w:p>
    <w:p w:rsidR="00F1137B" w:rsidRPr="00E703A8" w:rsidRDefault="00F1137B" w:rsidP="006D2BAA">
      <w:pPr>
        <w:spacing w:after="0"/>
        <w:jc w:val="both"/>
        <w:rPr>
          <w:rFonts w:ascii="Times New Roman" w:hAnsi="Times New Roman"/>
          <w:sz w:val="21"/>
          <w:szCs w:val="21"/>
        </w:rPr>
      </w:pPr>
      <w:r w:rsidRPr="00E703A8">
        <w:rPr>
          <w:rStyle w:val="af4"/>
          <w:rFonts w:ascii="Times New Roman" w:hAnsi="Times New Roman"/>
          <w:b w:val="0"/>
          <w:sz w:val="21"/>
          <w:szCs w:val="21"/>
        </w:rPr>
        <w:t xml:space="preserve">1.1 Конкурс проводится Центром детского (юношеского) технического творчества Кировского района </w:t>
      </w:r>
      <w:r w:rsidRPr="00E703A8">
        <w:rPr>
          <w:rFonts w:ascii="Times New Roman" w:hAnsi="Times New Roman"/>
          <w:sz w:val="21"/>
          <w:szCs w:val="21"/>
        </w:rPr>
        <w:t>для учащихся общеобразовательных учреждений и направлен на поддержку инициатив школьников в вопросах социальной активности, общественной деятельности и профессионального самоопределения. Конкурс проводится в рамках районной программы «Профориентация – наш будущий выбор» учащихся 1-11 классов.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Организаторы конкурса: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numPr>
          <w:ilvl w:val="0"/>
          <w:numId w:val="45"/>
        </w:numPr>
        <w:spacing w:after="0" w:line="276" w:lineRule="auto"/>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3"/>
        <w:numPr>
          <w:ilvl w:val="2"/>
          <w:numId w:val="399"/>
        </w:numPr>
        <w:spacing w:before="0" w:beforeAutospacing="0" w:after="0" w:line="276" w:lineRule="auto"/>
        <w:ind w:left="0" w:firstLine="0"/>
        <w:jc w:val="both"/>
        <w:rPr>
          <w:sz w:val="21"/>
          <w:szCs w:val="21"/>
        </w:rPr>
      </w:pPr>
      <w:r w:rsidRPr="00E703A8">
        <w:rPr>
          <w:rStyle w:val="af4"/>
          <w:sz w:val="21"/>
          <w:szCs w:val="21"/>
        </w:rPr>
        <w:t>Цели и задачи конкурса</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Цели:</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Формирование у школьников интереса к составлению личного профессионального плана, расширения представлений о современных профессиях, посредством вовлечения учащихся в общественно-значимую профориентационную деятельность.</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Задачи:</w:t>
      </w:r>
    </w:p>
    <w:p w:rsidR="00F1137B" w:rsidRPr="00E703A8" w:rsidRDefault="00F1137B" w:rsidP="006D2BAA">
      <w:pPr>
        <w:pStyle w:val="aa"/>
        <w:numPr>
          <w:ilvl w:val="0"/>
          <w:numId w:val="184"/>
        </w:numPr>
        <w:spacing w:after="0"/>
        <w:jc w:val="both"/>
        <w:rPr>
          <w:rFonts w:ascii="Times New Roman" w:hAnsi="Times New Roman"/>
          <w:sz w:val="21"/>
          <w:szCs w:val="21"/>
        </w:rPr>
      </w:pPr>
      <w:r w:rsidRPr="00E703A8">
        <w:rPr>
          <w:rFonts w:ascii="Times New Roman" w:hAnsi="Times New Roman"/>
          <w:sz w:val="21"/>
          <w:szCs w:val="21"/>
        </w:rPr>
        <w:t xml:space="preserve">Активизация интереса старшеклассников, находящихся в ситуации проектирования своего жизненного пути, к поисковой деятельности; </w:t>
      </w:r>
    </w:p>
    <w:p w:rsidR="00F1137B" w:rsidRPr="00E703A8" w:rsidRDefault="00F1137B" w:rsidP="006D2BAA">
      <w:pPr>
        <w:pStyle w:val="aa"/>
        <w:numPr>
          <w:ilvl w:val="0"/>
          <w:numId w:val="184"/>
        </w:numPr>
        <w:spacing w:after="0"/>
        <w:jc w:val="both"/>
        <w:rPr>
          <w:rFonts w:ascii="Times New Roman" w:hAnsi="Times New Roman"/>
          <w:sz w:val="21"/>
          <w:szCs w:val="21"/>
        </w:rPr>
      </w:pPr>
      <w:r w:rsidRPr="00E703A8">
        <w:rPr>
          <w:rFonts w:ascii="Times New Roman" w:hAnsi="Times New Roman"/>
          <w:sz w:val="21"/>
          <w:szCs w:val="21"/>
        </w:rPr>
        <w:t>Поддержка и развитие полезной общественно значимой деятельности старшеклассников в вопросах профессионального самоопределения;</w:t>
      </w:r>
    </w:p>
    <w:p w:rsidR="00F1137B" w:rsidRPr="00E703A8" w:rsidRDefault="00F1137B" w:rsidP="006D2BAA">
      <w:pPr>
        <w:pStyle w:val="aa"/>
        <w:numPr>
          <w:ilvl w:val="0"/>
          <w:numId w:val="184"/>
        </w:numPr>
        <w:spacing w:after="0"/>
        <w:jc w:val="both"/>
        <w:rPr>
          <w:rFonts w:ascii="Times New Roman" w:hAnsi="Times New Roman"/>
          <w:sz w:val="21"/>
          <w:szCs w:val="21"/>
        </w:rPr>
      </w:pPr>
      <w:r w:rsidRPr="00E703A8">
        <w:rPr>
          <w:rFonts w:ascii="Times New Roman" w:hAnsi="Times New Roman"/>
          <w:sz w:val="21"/>
          <w:szCs w:val="21"/>
        </w:rPr>
        <w:t>Создание условий для привлечения молодежи к изучению информационных технологий.</w:t>
      </w:r>
    </w:p>
    <w:p w:rsidR="00F1137B" w:rsidRPr="00E703A8" w:rsidRDefault="00F1137B" w:rsidP="006D2BAA">
      <w:pPr>
        <w:pStyle w:val="aa"/>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Style w:val="af4"/>
          <w:rFonts w:ascii="Times New Roman" w:hAnsi="Times New Roman"/>
          <w:sz w:val="21"/>
          <w:szCs w:val="21"/>
        </w:rPr>
        <w:t>3. Участники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Конкурс проводится среди учащихся 8-11 классов общеобразовательных учреждений района.</w:t>
      </w:r>
    </w:p>
    <w:p w:rsidR="00F1137B" w:rsidRPr="00E703A8" w:rsidRDefault="00F1137B" w:rsidP="006D2BAA">
      <w:pPr>
        <w:spacing w:after="0"/>
        <w:ind w:firstLine="708"/>
        <w:jc w:val="both"/>
        <w:rPr>
          <w:rFonts w:ascii="Times New Roman" w:hAnsi="Times New Roman"/>
          <w:sz w:val="21"/>
          <w:szCs w:val="21"/>
        </w:rPr>
      </w:pPr>
    </w:p>
    <w:p w:rsidR="00F1137B" w:rsidRPr="00E703A8" w:rsidRDefault="00F1137B" w:rsidP="006D2BAA">
      <w:pPr>
        <w:spacing w:after="0"/>
        <w:jc w:val="both"/>
        <w:rPr>
          <w:rFonts w:ascii="Times New Roman" w:hAnsi="Times New Roman"/>
          <w:b/>
          <w:bCs/>
          <w:sz w:val="21"/>
          <w:szCs w:val="21"/>
        </w:rPr>
      </w:pPr>
      <w:r w:rsidRPr="00E703A8">
        <w:rPr>
          <w:rStyle w:val="af4"/>
          <w:rFonts w:ascii="Times New Roman" w:hAnsi="Times New Roman"/>
          <w:sz w:val="21"/>
          <w:szCs w:val="21"/>
        </w:rPr>
        <w:t>4. Порядок и сроки проведения конкурса</w:t>
      </w:r>
    </w:p>
    <w:p w:rsidR="00F1137B" w:rsidRPr="00E703A8" w:rsidRDefault="00F1137B" w:rsidP="006D2BAA">
      <w:pPr>
        <w:pStyle w:val="aa"/>
        <w:shd w:val="clear" w:color="auto" w:fill="FFFFFF"/>
        <w:autoSpaceDE w:val="0"/>
        <w:autoSpaceDN w:val="0"/>
        <w:adjustRightInd w:val="0"/>
        <w:spacing w:after="0"/>
        <w:ind w:left="0" w:right="-1"/>
        <w:jc w:val="both"/>
        <w:rPr>
          <w:rFonts w:ascii="Times New Roman" w:hAnsi="Times New Roman"/>
          <w:b/>
          <w:sz w:val="21"/>
          <w:szCs w:val="21"/>
        </w:rPr>
      </w:pPr>
      <w:r w:rsidRPr="00E703A8">
        <w:rPr>
          <w:rFonts w:ascii="Times New Roman" w:hAnsi="Times New Roman"/>
          <w:b/>
          <w:sz w:val="21"/>
          <w:szCs w:val="21"/>
        </w:rPr>
        <w:t>Сроки проведения конкурса</w:t>
      </w:r>
    </w:p>
    <w:p w:rsidR="00F1137B" w:rsidRPr="00AA1EC7" w:rsidRDefault="00F1137B" w:rsidP="006D2BAA">
      <w:pPr>
        <w:pStyle w:val="aa"/>
        <w:shd w:val="clear" w:color="auto" w:fill="FFFFFF"/>
        <w:autoSpaceDE w:val="0"/>
        <w:autoSpaceDN w:val="0"/>
        <w:adjustRightInd w:val="0"/>
        <w:spacing w:after="0"/>
        <w:ind w:left="0" w:right="-1"/>
        <w:jc w:val="both"/>
        <w:rPr>
          <w:rFonts w:ascii="Times New Roman" w:hAnsi="Times New Roman"/>
          <w:b/>
          <w:sz w:val="21"/>
          <w:szCs w:val="21"/>
        </w:rPr>
      </w:pPr>
      <w:r w:rsidRPr="00E703A8">
        <w:rPr>
          <w:rFonts w:ascii="Times New Roman" w:hAnsi="Times New Roman"/>
          <w:sz w:val="21"/>
          <w:szCs w:val="21"/>
        </w:rPr>
        <w:t xml:space="preserve"> Проведение школьного тура конкурса –</w:t>
      </w:r>
      <w:r w:rsidR="00AA1EC7">
        <w:rPr>
          <w:rFonts w:ascii="Times New Roman" w:hAnsi="Times New Roman"/>
          <w:b/>
          <w:sz w:val="21"/>
          <w:szCs w:val="21"/>
        </w:rPr>
        <w:t>январь 2021 г.</w:t>
      </w:r>
    </w:p>
    <w:p w:rsidR="00F1137B" w:rsidRPr="00AA1EC7" w:rsidRDefault="00F1137B" w:rsidP="006D2BAA">
      <w:pPr>
        <w:shd w:val="clear" w:color="auto" w:fill="FFFFFF"/>
        <w:autoSpaceDE w:val="0"/>
        <w:autoSpaceDN w:val="0"/>
        <w:adjustRightInd w:val="0"/>
        <w:spacing w:after="0"/>
        <w:ind w:right="-1"/>
        <w:jc w:val="both"/>
        <w:rPr>
          <w:rFonts w:ascii="Times New Roman" w:hAnsi="Times New Roman"/>
          <w:b/>
          <w:sz w:val="21"/>
          <w:szCs w:val="21"/>
        </w:rPr>
      </w:pPr>
      <w:r w:rsidRPr="00E703A8">
        <w:rPr>
          <w:rFonts w:ascii="Times New Roman" w:hAnsi="Times New Roman"/>
          <w:sz w:val="21"/>
          <w:szCs w:val="21"/>
        </w:rPr>
        <w:t xml:space="preserve"> Подача заявок и работ для участия в районном конкурсе – </w:t>
      </w:r>
      <w:r w:rsidR="009C028B">
        <w:rPr>
          <w:rFonts w:ascii="Times New Roman" w:hAnsi="Times New Roman"/>
          <w:b/>
          <w:sz w:val="21"/>
          <w:szCs w:val="21"/>
        </w:rPr>
        <w:t xml:space="preserve">до 12 февраля </w:t>
      </w:r>
      <w:r w:rsidRPr="00AA1EC7">
        <w:rPr>
          <w:rFonts w:ascii="Times New Roman" w:hAnsi="Times New Roman"/>
          <w:b/>
          <w:sz w:val="21"/>
          <w:szCs w:val="21"/>
        </w:rPr>
        <w:t>2021 г.</w:t>
      </w:r>
    </w:p>
    <w:p w:rsidR="00F1137B" w:rsidRPr="009C028B" w:rsidRDefault="00F1137B" w:rsidP="006D2BAA">
      <w:pPr>
        <w:shd w:val="clear" w:color="auto" w:fill="FFFFFF"/>
        <w:autoSpaceDE w:val="0"/>
        <w:autoSpaceDN w:val="0"/>
        <w:adjustRightInd w:val="0"/>
        <w:spacing w:after="0"/>
        <w:ind w:right="-1"/>
        <w:jc w:val="both"/>
        <w:rPr>
          <w:rFonts w:ascii="Times New Roman" w:hAnsi="Times New Roman"/>
          <w:b/>
          <w:sz w:val="21"/>
          <w:szCs w:val="21"/>
        </w:rPr>
      </w:pPr>
      <w:r w:rsidRPr="00E703A8">
        <w:rPr>
          <w:rFonts w:ascii="Times New Roman" w:hAnsi="Times New Roman"/>
          <w:sz w:val="21"/>
          <w:szCs w:val="21"/>
        </w:rPr>
        <w:t xml:space="preserve">. Просмотр работ – </w:t>
      </w:r>
      <w:r w:rsidRPr="009C028B">
        <w:rPr>
          <w:rFonts w:ascii="Times New Roman" w:hAnsi="Times New Roman"/>
          <w:b/>
          <w:sz w:val="21"/>
          <w:szCs w:val="21"/>
        </w:rPr>
        <w:t>до 17</w:t>
      </w:r>
      <w:r w:rsidR="009C028B">
        <w:rPr>
          <w:rFonts w:ascii="Times New Roman" w:hAnsi="Times New Roman"/>
          <w:b/>
          <w:sz w:val="21"/>
          <w:szCs w:val="21"/>
        </w:rPr>
        <w:t xml:space="preserve"> февраля </w:t>
      </w:r>
      <w:r w:rsidRPr="009C028B">
        <w:rPr>
          <w:rFonts w:ascii="Times New Roman" w:hAnsi="Times New Roman"/>
          <w:b/>
          <w:sz w:val="21"/>
          <w:szCs w:val="21"/>
        </w:rPr>
        <w:t>2021 г.</w:t>
      </w:r>
    </w:p>
    <w:p w:rsidR="00F1137B" w:rsidRPr="009C028B" w:rsidRDefault="00F1137B" w:rsidP="006D2BAA">
      <w:pPr>
        <w:shd w:val="clear" w:color="auto" w:fill="FFFFFF"/>
        <w:autoSpaceDE w:val="0"/>
        <w:autoSpaceDN w:val="0"/>
        <w:adjustRightInd w:val="0"/>
        <w:spacing w:after="0"/>
        <w:ind w:right="-1"/>
        <w:jc w:val="both"/>
        <w:rPr>
          <w:rFonts w:ascii="Times New Roman" w:hAnsi="Times New Roman"/>
          <w:b/>
          <w:sz w:val="21"/>
          <w:szCs w:val="21"/>
        </w:rPr>
      </w:pPr>
      <w:r w:rsidRPr="00E703A8">
        <w:rPr>
          <w:rFonts w:ascii="Times New Roman" w:hAnsi="Times New Roman"/>
          <w:sz w:val="21"/>
          <w:szCs w:val="21"/>
        </w:rPr>
        <w:t xml:space="preserve">Очная представление презентации в ЦДЮТТ – </w:t>
      </w:r>
      <w:r w:rsidR="009C028B">
        <w:rPr>
          <w:rFonts w:ascii="Times New Roman" w:hAnsi="Times New Roman"/>
          <w:b/>
          <w:sz w:val="21"/>
          <w:szCs w:val="21"/>
        </w:rPr>
        <w:t xml:space="preserve">19 февраля </w:t>
      </w:r>
      <w:r w:rsidRPr="009C028B">
        <w:rPr>
          <w:rFonts w:ascii="Times New Roman" w:hAnsi="Times New Roman"/>
          <w:b/>
          <w:sz w:val="21"/>
          <w:szCs w:val="21"/>
        </w:rPr>
        <w:t xml:space="preserve">2021г. </w:t>
      </w:r>
    </w:p>
    <w:p w:rsidR="00F1137B" w:rsidRPr="00E703A8" w:rsidRDefault="00F1137B" w:rsidP="006D2BAA">
      <w:p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 xml:space="preserve"> Подведение итогов конкурса – до 22.02.2021 г.</w:t>
      </w:r>
    </w:p>
    <w:p w:rsidR="00F1137B" w:rsidRPr="009C028B"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Заявка составляется в электронном виде и отправляется по электронной почте на адрес: </w:t>
      </w:r>
      <w:hyperlink r:id="rId209" w:history="1">
        <w:r w:rsidR="009C028B" w:rsidRPr="00D14DD3">
          <w:rPr>
            <w:rStyle w:val="a7"/>
            <w:rFonts w:ascii="Times New Roman" w:hAnsi="Times New Roman"/>
            <w:sz w:val="21"/>
            <w:szCs w:val="21"/>
          </w:rPr>
          <w:t>profkir@yandex.ru</w:t>
        </w:r>
      </w:hyperlink>
      <w:r w:rsidR="009C028B">
        <w:rPr>
          <w:rFonts w:ascii="Times New Roman" w:hAnsi="Times New Roman"/>
          <w:sz w:val="21"/>
          <w:szCs w:val="21"/>
        </w:rPr>
        <w:t xml:space="preserve"> .</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iCs/>
          <w:sz w:val="21"/>
          <w:szCs w:val="21"/>
        </w:rPr>
        <w:t>Форма заявки:</w:t>
      </w:r>
    </w:p>
    <w:p w:rsidR="00F1137B" w:rsidRPr="00E703A8" w:rsidRDefault="00F1137B" w:rsidP="006D2BAA">
      <w:pPr>
        <w:pStyle w:val="aa"/>
        <w:numPr>
          <w:ilvl w:val="0"/>
          <w:numId w:val="414"/>
        </w:numPr>
        <w:spacing w:after="0"/>
        <w:ind w:left="284" w:firstLine="0"/>
        <w:jc w:val="both"/>
        <w:rPr>
          <w:rFonts w:ascii="Times New Roman" w:hAnsi="Times New Roman"/>
          <w:iCs/>
          <w:sz w:val="21"/>
          <w:szCs w:val="21"/>
        </w:rPr>
      </w:pPr>
      <w:r w:rsidRPr="00E703A8">
        <w:rPr>
          <w:rFonts w:ascii="Times New Roman" w:hAnsi="Times New Roman"/>
          <w:iCs/>
          <w:sz w:val="21"/>
          <w:szCs w:val="21"/>
        </w:rPr>
        <w:t xml:space="preserve">Ф.И.О. участника. </w:t>
      </w:r>
    </w:p>
    <w:p w:rsidR="00F1137B" w:rsidRPr="00E703A8" w:rsidRDefault="00F1137B" w:rsidP="006D2BAA">
      <w:pPr>
        <w:pStyle w:val="aa"/>
        <w:numPr>
          <w:ilvl w:val="0"/>
          <w:numId w:val="414"/>
        </w:numPr>
        <w:spacing w:after="0"/>
        <w:ind w:left="284" w:firstLine="0"/>
        <w:jc w:val="both"/>
        <w:rPr>
          <w:rFonts w:ascii="Times New Roman" w:hAnsi="Times New Roman"/>
          <w:iCs/>
          <w:sz w:val="21"/>
          <w:szCs w:val="21"/>
        </w:rPr>
      </w:pPr>
      <w:r w:rsidRPr="00E703A8">
        <w:rPr>
          <w:rFonts w:ascii="Times New Roman" w:hAnsi="Times New Roman"/>
          <w:iCs/>
          <w:sz w:val="21"/>
          <w:szCs w:val="21"/>
        </w:rPr>
        <w:t>Тема работы(номинация)</w:t>
      </w:r>
    </w:p>
    <w:p w:rsidR="00F1137B" w:rsidRPr="00E703A8" w:rsidRDefault="00F1137B" w:rsidP="006D2BAA">
      <w:pPr>
        <w:numPr>
          <w:ilvl w:val="0"/>
          <w:numId w:val="414"/>
        </w:numPr>
        <w:spacing w:after="0" w:line="276" w:lineRule="auto"/>
        <w:ind w:left="284" w:firstLine="0"/>
        <w:jc w:val="both"/>
        <w:rPr>
          <w:rFonts w:ascii="Times New Roman" w:hAnsi="Times New Roman"/>
          <w:iCs/>
          <w:sz w:val="21"/>
          <w:szCs w:val="21"/>
        </w:rPr>
      </w:pPr>
      <w:r w:rsidRPr="00E703A8">
        <w:rPr>
          <w:rFonts w:ascii="Times New Roman" w:hAnsi="Times New Roman"/>
          <w:iCs/>
          <w:sz w:val="21"/>
          <w:szCs w:val="21"/>
        </w:rPr>
        <w:t xml:space="preserve">Название работы. </w:t>
      </w:r>
    </w:p>
    <w:p w:rsidR="00F1137B" w:rsidRPr="00E703A8" w:rsidRDefault="00F1137B" w:rsidP="006D2BAA">
      <w:pPr>
        <w:numPr>
          <w:ilvl w:val="0"/>
          <w:numId w:val="414"/>
        </w:numPr>
        <w:spacing w:after="0" w:line="276" w:lineRule="auto"/>
        <w:ind w:left="284" w:firstLine="0"/>
        <w:jc w:val="both"/>
        <w:rPr>
          <w:rFonts w:ascii="Times New Roman" w:hAnsi="Times New Roman"/>
          <w:iCs/>
          <w:sz w:val="21"/>
          <w:szCs w:val="21"/>
        </w:rPr>
      </w:pPr>
      <w:r w:rsidRPr="00E703A8">
        <w:rPr>
          <w:rFonts w:ascii="Times New Roman" w:hAnsi="Times New Roman"/>
          <w:iCs/>
          <w:sz w:val="21"/>
          <w:szCs w:val="21"/>
        </w:rPr>
        <w:t xml:space="preserve">Образовательное учреждение, класс. </w:t>
      </w:r>
    </w:p>
    <w:p w:rsidR="00F1137B" w:rsidRPr="00E703A8" w:rsidRDefault="00F1137B" w:rsidP="006D2BAA">
      <w:pPr>
        <w:numPr>
          <w:ilvl w:val="0"/>
          <w:numId w:val="414"/>
        </w:numPr>
        <w:spacing w:after="0" w:line="276" w:lineRule="auto"/>
        <w:ind w:left="284" w:firstLine="0"/>
        <w:jc w:val="both"/>
        <w:rPr>
          <w:rFonts w:ascii="Times New Roman" w:hAnsi="Times New Roman"/>
          <w:iCs/>
          <w:sz w:val="21"/>
          <w:szCs w:val="21"/>
        </w:rPr>
      </w:pPr>
      <w:r w:rsidRPr="00E703A8">
        <w:rPr>
          <w:rFonts w:ascii="Times New Roman" w:hAnsi="Times New Roman"/>
          <w:iCs/>
          <w:sz w:val="21"/>
          <w:szCs w:val="21"/>
        </w:rPr>
        <w:t>Руководитель работы ( должность, Ф.И.О.)</w:t>
      </w:r>
    </w:p>
    <w:p w:rsidR="00F1137B" w:rsidRPr="00E703A8" w:rsidRDefault="00F1137B" w:rsidP="006D2BAA">
      <w:pPr>
        <w:numPr>
          <w:ilvl w:val="0"/>
          <w:numId w:val="414"/>
        </w:numPr>
        <w:spacing w:after="0" w:line="276" w:lineRule="auto"/>
        <w:ind w:left="284" w:firstLine="0"/>
        <w:jc w:val="both"/>
        <w:rPr>
          <w:rFonts w:ascii="Times New Roman" w:hAnsi="Times New Roman"/>
          <w:iCs/>
          <w:sz w:val="21"/>
          <w:szCs w:val="21"/>
        </w:rPr>
      </w:pPr>
      <w:r w:rsidRPr="00E703A8">
        <w:rPr>
          <w:rFonts w:ascii="Times New Roman" w:hAnsi="Times New Roman"/>
          <w:iCs/>
          <w:sz w:val="21"/>
          <w:szCs w:val="21"/>
        </w:rPr>
        <w:t xml:space="preserve"> Контактный телефон</w:t>
      </w:r>
    </w:p>
    <w:p w:rsidR="00F1137B" w:rsidRPr="00E703A8" w:rsidRDefault="00F1137B" w:rsidP="006D2BAA">
      <w:pPr>
        <w:spacing w:after="0"/>
        <w:ind w:left="284"/>
        <w:jc w:val="both"/>
        <w:rPr>
          <w:rFonts w:ascii="Times New Roman" w:hAnsi="Times New Roman"/>
          <w:iCs/>
          <w:sz w:val="21"/>
          <w:szCs w:val="21"/>
        </w:rPr>
      </w:pPr>
    </w:p>
    <w:p w:rsidR="00F1137B" w:rsidRPr="00E703A8" w:rsidRDefault="00F1137B" w:rsidP="006D2BAA">
      <w:pPr>
        <w:spacing w:after="0"/>
        <w:jc w:val="both"/>
        <w:rPr>
          <w:rFonts w:ascii="Times New Roman" w:hAnsi="Times New Roman"/>
          <w:b/>
          <w:bCs/>
          <w:sz w:val="21"/>
          <w:szCs w:val="21"/>
        </w:rPr>
      </w:pPr>
      <w:r w:rsidRPr="00E703A8">
        <w:rPr>
          <w:rStyle w:val="af4"/>
          <w:rFonts w:ascii="Times New Roman" w:hAnsi="Times New Roman"/>
          <w:sz w:val="21"/>
          <w:szCs w:val="21"/>
        </w:rPr>
        <w:t>5. Содержание конкурса</w:t>
      </w:r>
    </w:p>
    <w:p w:rsidR="00F1137B" w:rsidRPr="00E703A8" w:rsidRDefault="00F1137B" w:rsidP="006D2BAA">
      <w:pPr>
        <w:spacing w:after="0"/>
        <w:ind w:firstLine="708"/>
        <w:jc w:val="both"/>
        <w:rPr>
          <w:rFonts w:ascii="Times New Roman" w:hAnsi="Times New Roman"/>
          <w:sz w:val="21"/>
          <w:szCs w:val="21"/>
        </w:rPr>
      </w:pPr>
      <w:r w:rsidRPr="00E703A8">
        <w:rPr>
          <w:rFonts w:ascii="Times New Roman" w:hAnsi="Times New Roman"/>
          <w:sz w:val="21"/>
          <w:szCs w:val="21"/>
        </w:rPr>
        <w:t xml:space="preserve">Участникам конкурса предлагается создать компьютерную презентацию о любой профессии, которые в дальнейшем можно использовать для содействия профессиональному самоопределению учащихся в школах. В работе должны быть представлены: актуальность выбора профессии, история профессии, информация о содержании и условиях труда в профессии; известные люди данной профессии, профессионально важные качества специалиста и его карьерные перспективы, медицинские противопоказания, «плюсы и минусы» профессии, условия и особенности получения профессии в образовательных учреждениях Санкт-Петербурга; информация о востребованности профессии на рынке труда, об организациях и учреждениях, в которых требуются люди этой профессии, используемые источники информации и любая другая полезная информация о профессии. </w:t>
      </w:r>
    </w:p>
    <w:p w:rsidR="00F1137B" w:rsidRPr="00E703A8" w:rsidRDefault="00F1137B" w:rsidP="006D2BAA">
      <w:pPr>
        <w:spacing w:after="0"/>
        <w:ind w:firstLine="708"/>
        <w:jc w:val="both"/>
        <w:rPr>
          <w:rStyle w:val="af4"/>
          <w:rFonts w:ascii="Times New Roman" w:hAnsi="Times New Roman"/>
          <w:sz w:val="21"/>
          <w:szCs w:val="21"/>
        </w:rPr>
      </w:pPr>
    </w:p>
    <w:p w:rsidR="00F1137B" w:rsidRPr="00E703A8" w:rsidRDefault="00F1137B" w:rsidP="006D2BAA">
      <w:pPr>
        <w:pStyle w:val="af3"/>
        <w:spacing w:before="0" w:beforeAutospacing="0" w:after="0" w:line="276" w:lineRule="auto"/>
        <w:jc w:val="both"/>
        <w:rPr>
          <w:rStyle w:val="af4"/>
          <w:sz w:val="21"/>
          <w:szCs w:val="21"/>
        </w:rPr>
      </w:pPr>
      <w:r w:rsidRPr="00E703A8">
        <w:rPr>
          <w:rStyle w:val="af4"/>
          <w:sz w:val="21"/>
          <w:szCs w:val="21"/>
        </w:rPr>
        <w:t>6. Требования к работам</w:t>
      </w:r>
    </w:p>
    <w:p w:rsidR="00F1137B" w:rsidRPr="009C028B" w:rsidRDefault="00F1137B" w:rsidP="009C028B">
      <w:pPr>
        <w:pStyle w:val="af3"/>
        <w:spacing w:before="0" w:beforeAutospacing="0" w:after="0" w:line="276" w:lineRule="auto"/>
        <w:jc w:val="both"/>
        <w:rPr>
          <w:rStyle w:val="af4"/>
          <w:b w:val="0"/>
          <w:sz w:val="21"/>
          <w:szCs w:val="21"/>
        </w:rPr>
      </w:pPr>
      <w:r w:rsidRPr="009C028B">
        <w:rPr>
          <w:rStyle w:val="af4"/>
          <w:b w:val="0"/>
          <w:sz w:val="21"/>
          <w:szCs w:val="21"/>
        </w:rPr>
        <w:t>Работа, представляемая на конкурс, должна полностью отражать одну из предложенных тем:</w:t>
      </w:r>
    </w:p>
    <w:p w:rsidR="00F1137B" w:rsidRPr="00E703A8" w:rsidRDefault="00F1137B" w:rsidP="006D2BAA">
      <w:pPr>
        <w:pStyle w:val="aa"/>
        <w:numPr>
          <w:ilvl w:val="0"/>
          <w:numId w:val="411"/>
        </w:numPr>
        <w:shd w:val="clear" w:color="auto" w:fill="FFFFFF"/>
        <w:autoSpaceDE w:val="0"/>
        <w:autoSpaceDN w:val="0"/>
        <w:adjustRightInd w:val="0"/>
        <w:spacing w:after="0"/>
        <w:ind w:left="0" w:right="-1" w:firstLine="0"/>
        <w:jc w:val="both"/>
        <w:rPr>
          <w:rFonts w:ascii="Times New Roman" w:hAnsi="Times New Roman"/>
          <w:sz w:val="21"/>
          <w:szCs w:val="21"/>
        </w:rPr>
      </w:pPr>
      <w:r w:rsidRPr="00E703A8">
        <w:rPr>
          <w:rFonts w:ascii="Times New Roman" w:hAnsi="Times New Roman"/>
          <w:sz w:val="21"/>
          <w:szCs w:val="21"/>
        </w:rPr>
        <w:t>«Я выбираю профессию»;</w:t>
      </w:r>
    </w:p>
    <w:p w:rsidR="00F1137B" w:rsidRPr="00E703A8" w:rsidRDefault="00F1137B" w:rsidP="006D2BAA">
      <w:pPr>
        <w:pStyle w:val="aa"/>
        <w:numPr>
          <w:ilvl w:val="0"/>
          <w:numId w:val="411"/>
        </w:numPr>
        <w:shd w:val="clear" w:color="auto" w:fill="FFFFFF"/>
        <w:autoSpaceDE w:val="0"/>
        <w:autoSpaceDN w:val="0"/>
        <w:adjustRightInd w:val="0"/>
        <w:spacing w:after="0"/>
        <w:ind w:left="0" w:right="-1" w:firstLine="0"/>
        <w:jc w:val="both"/>
        <w:rPr>
          <w:rFonts w:ascii="Times New Roman" w:hAnsi="Times New Roman"/>
          <w:sz w:val="21"/>
          <w:szCs w:val="21"/>
        </w:rPr>
      </w:pPr>
      <w:r w:rsidRPr="00E703A8">
        <w:rPr>
          <w:rFonts w:ascii="Times New Roman" w:hAnsi="Times New Roman"/>
          <w:sz w:val="21"/>
          <w:szCs w:val="21"/>
        </w:rPr>
        <w:t>«Мои первые шаги в профессии»;</w:t>
      </w:r>
    </w:p>
    <w:p w:rsidR="00F1137B" w:rsidRPr="00E703A8" w:rsidRDefault="00F1137B" w:rsidP="006D2BAA">
      <w:pPr>
        <w:pStyle w:val="aa"/>
        <w:numPr>
          <w:ilvl w:val="0"/>
          <w:numId w:val="411"/>
        </w:numPr>
        <w:shd w:val="clear" w:color="auto" w:fill="FFFFFF"/>
        <w:autoSpaceDE w:val="0"/>
        <w:autoSpaceDN w:val="0"/>
        <w:adjustRightInd w:val="0"/>
        <w:spacing w:after="0"/>
        <w:ind w:left="0" w:right="-1" w:firstLine="0"/>
        <w:jc w:val="both"/>
        <w:rPr>
          <w:rFonts w:ascii="Times New Roman" w:hAnsi="Times New Roman"/>
          <w:sz w:val="21"/>
          <w:szCs w:val="21"/>
        </w:rPr>
      </w:pPr>
      <w:r w:rsidRPr="00E703A8">
        <w:rPr>
          <w:rFonts w:ascii="Times New Roman" w:hAnsi="Times New Roman"/>
          <w:sz w:val="21"/>
          <w:szCs w:val="21"/>
        </w:rPr>
        <w:t>«Профессия моей семьи (семейная династии»;</w:t>
      </w:r>
    </w:p>
    <w:p w:rsidR="00F1137B" w:rsidRPr="00E703A8" w:rsidRDefault="00F1137B" w:rsidP="006D2BAA">
      <w:pPr>
        <w:pStyle w:val="aa"/>
        <w:numPr>
          <w:ilvl w:val="0"/>
          <w:numId w:val="411"/>
        </w:numPr>
        <w:shd w:val="clear" w:color="auto" w:fill="FFFFFF"/>
        <w:autoSpaceDE w:val="0"/>
        <w:autoSpaceDN w:val="0"/>
        <w:adjustRightInd w:val="0"/>
        <w:spacing w:after="0"/>
        <w:ind w:left="0" w:right="-1" w:firstLine="0"/>
        <w:jc w:val="both"/>
        <w:rPr>
          <w:rFonts w:ascii="Times New Roman" w:hAnsi="Times New Roman"/>
          <w:sz w:val="21"/>
          <w:szCs w:val="21"/>
        </w:rPr>
      </w:pPr>
      <w:r w:rsidRPr="00E703A8">
        <w:rPr>
          <w:rFonts w:ascii="Times New Roman" w:hAnsi="Times New Roman"/>
          <w:sz w:val="21"/>
          <w:szCs w:val="21"/>
        </w:rPr>
        <w:t xml:space="preserve"> «Профессии будущего (о профессиях, появившихся недавно или связанных с техническим прогрессом»;</w:t>
      </w:r>
    </w:p>
    <w:p w:rsidR="00F1137B" w:rsidRPr="00E703A8" w:rsidRDefault="00F1137B" w:rsidP="006D2BAA">
      <w:pPr>
        <w:pStyle w:val="aa"/>
        <w:numPr>
          <w:ilvl w:val="0"/>
          <w:numId w:val="411"/>
        </w:numPr>
        <w:shd w:val="clear" w:color="auto" w:fill="FFFFFF"/>
        <w:autoSpaceDE w:val="0"/>
        <w:autoSpaceDN w:val="0"/>
        <w:adjustRightInd w:val="0"/>
        <w:spacing w:after="0"/>
        <w:ind w:left="0" w:right="-1" w:firstLine="0"/>
        <w:jc w:val="both"/>
        <w:rPr>
          <w:rStyle w:val="af4"/>
          <w:rFonts w:ascii="Times New Roman" w:hAnsi="Times New Roman"/>
          <w:b w:val="0"/>
          <w:bCs w:val="0"/>
          <w:sz w:val="21"/>
          <w:szCs w:val="21"/>
        </w:rPr>
      </w:pPr>
      <w:r w:rsidRPr="00E703A8">
        <w:rPr>
          <w:rFonts w:ascii="Times New Roman" w:hAnsi="Times New Roman"/>
          <w:sz w:val="21"/>
          <w:szCs w:val="21"/>
        </w:rPr>
        <w:t>«Юбилей в профессии».</w:t>
      </w:r>
    </w:p>
    <w:p w:rsidR="00F1137B" w:rsidRPr="00E703A8" w:rsidRDefault="00F1137B" w:rsidP="009C028B">
      <w:p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b/>
          <w:bCs/>
          <w:sz w:val="21"/>
          <w:szCs w:val="21"/>
        </w:rPr>
        <w:t xml:space="preserve">Требования к презентации </w:t>
      </w:r>
    </w:p>
    <w:p w:rsidR="00F1137B" w:rsidRPr="00E703A8" w:rsidRDefault="00F1137B" w:rsidP="006D2BAA">
      <w:pPr>
        <w:pStyle w:val="aa"/>
        <w:numPr>
          <w:ilvl w:val="1"/>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Представленные на конкурс работы должны быть выполнены учащимися самостоятельно (количество авторов одной презентации – не более 2 человек).</w:t>
      </w:r>
    </w:p>
    <w:p w:rsidR="00F1137B" w:rsidRPr="00E703A8" w:rsidRDefault="00F1137B" w:rsidP="006D2BAA">
      <w:pPr>
        <w:pStyle w:val="aa"/>
        <w:numPr>
          <w:ilvl w:val="0"/>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 xml:space="preserve">Все работы должны быть выполнены в программе </w:t>
      </w:r>
      <w:r w:rsidRPr="00E703A8">
        <w:rPr>
          <w:rFonts w:ascii="Times New Roman" w:hAnsi="Times New Roman"/>
          <w:sz w:val="21"/>
          <w:szCs w:val="21"/>
          <w:lang w:val="en-US"/>
        </w:rPr>
        <w:t>PowerPoint</w:t>
      </w:r>
      <w:r w:rsidRPr="00E703A8">
        <w:rPr>
          <w:rFonts w:ascii="Times New Roman" w:hAnsi="Times New Roman"/>
          <w:sz w:val="21"/>
          <w:szCs w:val="21"/>
        </w:rPr>
        <w:t xml:space="preserve">2003 или </w:t>
      </w:r>
      <w:r w:rsidRPr="00E703A8">
        <w:rPr>
          <w:rFonts w:ascii="Times New Roman" w:hAnsi="Times New Roman"/>
          <w:sz w:val="21"/>
          <w:szCs w:val="21"/>
          <w:lang w:val="en-US"/>
        </w:rPr>
        <w:t>PowerPoint</w:t>
      </w:r>
      <w:r w:rsidRPr="00E703A8">
        <w:rPr>
          <w:rFonts w:ascii="Times New Roman" w:hAnsi="Times New Roman"/>
          <w:sz w:val="21"/>
          <w:szCs w:val="21"/>
        </w:rPr>
        <w:t xml:space="preserve">2007. При использовании в презентации видеоматериалов, они должны быть в форматах: </w:t>
      </w:r>
      <w:r w:rsidRPr="00E703A8">
        <w:rPr>
          <w:rFonts w:ascii="Times New Roman" w:hAnsi="Times New Roman"/>
          <w:sz w:val="21"/>
          <w:szCs w:val="21"/>
          <w:lang w:val="en-US"/>
        </w:rPr>
        <w:t>WMV</w:t>
      </w:r>
      <w:r w:rsidRPr="00E703A8">
        <w:rPr>
          <w:rFonts w:ascii="Times New Roman" w:hAnsi="Times New Roman"/>
          <w:sz w:val="21"/>
          <w:szCs w:val="21"/>
        </w:rPr>
        <w:t xml:space="preserve">, </w:t>
      </w:r>
      <w:r w:rsidRPr="00E703A8">
        <w:rPr>
          <w:rFonts w:ascii="Times New Roman" w:hAnsi="Times New Roman"/>
          <w:sz w:val="21"/>
          <w:szCs w:val="21"/>
          <w:lang w:val="en-US"/>
        </w:rPr>
        <w:t>AVI</w:t>
      </w:r>
      <w:r w:rsidRPr="00E703A8">
        <w:rPr>
          <w:rFonts w:ascii="Times New Roman" w:hAnsi="Times New Roman"/>
          <w:sz w:val="21"/>
          <w:szCs w:val="21"/>
        </w:rPr>
        <w:t>, 3</w:t>
      </w:r>
      <w:r w:rsidRPr="00E703A8">
        <w:rPr>
          <w:rFonts w:ascii="Times New Roman" w:hAnsi="Times New Roman"/>
          <w:sz w:val="21"/>
          <w:szCs w:val="21"/>
          <w:lang w:val="en-US"/>
        </w:rPr>
        <w:t>gp</w:t>
      </w:r>
      <w:r w:rsidRPr="00E703A8">
        <w:rPr>
          <w:rFonts w:ascii="Times New Roman" w:hAnsi="Times New Roman"/>
          <w:sz w:val="21"/>
          <w:szCs w:val="21"/>
        </w:rPr>
        <w:t xml:space="preserve">, </w:t>
      </w:r>
      <w:r w:rsidRPr="00E703A8">
        <w:rPr>
          <w:rFonts w:ascii="Times New Roman" w:hAnsi="Times New Roman"/>
          <w:sz w:val="21"/>
          <w:szCs w:val="21"/>
          <w:lang w:val="en-US"/>
        </w:rPr>
        <w:t>ASF</w:t>
      </w:r>
      <w:r w:rsidRPr="00E703A8">
        <w:rPr>
          <w:rFonts w:ascii="Times New Roman" w:hAnsi="Times New Roman"/>
          <w:sz w:val="21"/>
          <w:szCs w:val="21"/>
        </w:rPr>
        <w:t xml:space="preserve">, </w:t>
      </w:r>
      <w:r w:rsidRPr="00E703A8">
        <w:rPr>
          <w:rFonts w:ascii="Times New Roman" w:hAnsi="Times New Roman"/>
          <w:sz w:val="21"/>
          <w:szCs w:val="21"/>
          <w:lang w:val="en-US"/>
        </w:rPr>
        <w:t>QuickTime</w:t>
      </w:r>
      <w:r w:rsidRPr="00E703A8">
        <w:rPr>
          <w:rFonts w:ascii="Times New Roman" w:hAnsi="Times New Roman"/>
          <w:sz w:val="21"/>
          <w:szCs w:val="21"/>
        </w:rPr>
        <w:t xml:space="preserve">, </w:t>
      </w:r>
      <w:r w:rsidRPr="00E703A8">
        <w:rPr>
          <w:rFonts w:ascii="Times New Roman" w:hAnsi="Times New Roman"/>
          <w:sz w:val="21"/>
          <w:szCs w:val="21"/>
          <w:lang w:val="en-GB"/>
        </w:rPr>
        <w:t>Prezi</w:t>
      </w:r>
      <w:r w:rsidRPr="00E703A8">
        <w:rPr>
          <w:rFonts w:ascii="Times New Roman" w:hAnsi="Times New Roman"/>
          <w:sz w:val="21"/>
          <w:szCs w:val="21"/>
        </w:rPr>
        <w:t>.</w:t>
      </w:r>
    </w:p>
    <w:p w:rsidR="00F1137B" w:rsidRPr="00E703A8" w:rsidRDefault="00F1137B" w:rsidP="006D2BAA">
      <w:pPr>
        <w:pStyle w:val="aa"/>
        <w:numPr>
          <w:ilvl w:val="0"/>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Презентация должна содержать не более 15-17 слайдов.</w:t>
      </w:r>
    </w:p>
    <w:p w:rsidR="00F1137B" w:rsidRPr="00E703A8" w:rsidRDefault="00F1137B" w:rsidP="006D2BAA">
      <w:pPr>
        <w:pStyle w:val="aa"/>
        <w:numPr>
          <w:ilvl w:val="0"/>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Время показа презентации - не более 7-10 минут.</w:t>
      </w:r>
    </w:p>
    <w:p w:rsidR="00F1137B" w:rsidRPr="00E703A8" w:rsidRDefault="00F1137B" w:rsidP="006D2BAA">
      <w:pPr>
        <w:pStyle w:val="aa"/>
        <w:numPr>
          <w:ilvl w:val="0"/>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Презентации представляют сами авторы, которые должны быть готовы ответить на вопросы жюри.</w:t>
      </w:r>
    </w:p>
    <w:p w:rsidR="00F1137B" w:rsidRPr="00E703A8" w:rsidRDefault="00F1137B" w:rsidP="006D2BAA">
      <w:pPr>
        <w:pStyle w:val="aa"/>
        <w:numPr>
          <w:ilvl w:val="0"/>
          <w:numId w:val="41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На титульном слайде должны быть указаны: тема презентации, наименование ОУ, район, класс, фамилия, имя автора (авторов), фамилия, имя, отчество куратора.</w:t>
      </w:r>
    </w:p>
    <w:p w:rsidR="00F1137B" w:rsidRPr="00E703A8" w:rsidRDefault="00F1137B" w:rsidP="006D2BAA">
      <w:pPr>
        <w:pStyle w:val="af3"/>
        <w:numPr>
          <w:ilvl w:val="0"/>
          <w:numId w:val="415"/>
        </w:numPr>
        <w:spacing w:before="0" w:beforeAutospacing="0" w:after="0" w:line="276" w:lineRule="auto"/>
        <w:jc w:val="both"/>
        <w:rPr>
          <w:rStyle w:val="af4"/>
          <w:b w:val="0"/>
          <w:sz w:val="21"/>
          <w:szCs w:val="21"/>
        </w:rPr>
      </w:pPr>
      <w:r w:rsidRPr="00E703A8">
        <w:rPr>
          <w:rStyle w:val="af4"/>
          <w:b w:val="0"/>
          <w:sz w:val="21"/>
          <w:szCs w:val="21"/>
        </w:rPr>
        <w:t xml:space="preserve">Критерии оценки конкурсных материалов </w:t>
      </w:r>
    </w:p>
    <w:p w:rsidR="00F1137B" w:rsidRPr="00E703A8" w:rsidRDefault="00F1137B" w:rsidP="006D2BAA">
      <w:pPr>
        <w:pStyle w:val="af3"/>
        <w:numPr>
          <w:ilvl w:val="0"/>
          <w:numId w:val="413"/>
        </w:numPr>
        <w:spacing w:before="0" w:beforeAutospacing="0" w:after="0" w:line="276" w:lineRule="auto"/>
        <w:jc w:val="both"/>
        <w:rPr>
          <w:b/>
          <w:bCs/>
          <w:sz w:val="21"/>
          <w:szCs w:val="21"/>
        </w:rPr>
      </w:pPr>
      <w:r w:rsidRPr="00E703A8">
        <w:rPr>
          <w:sz w:val="21"/>
          <w:szCs w:val="21"/>
        </w:rPr>
        <w:t>Соответствие презентации заявленной теме;</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Актуальность выбора профессии для автора презентации;</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История профессии, интересные факты;</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Содержание деятельности и условия труда в профессии;</w:t>
      </w:r>
    </w:p>
    <w:p w:rsidR="00F1137B" w:rsidRPr="00E703A8" w:rsidRDefault="00F1137B" w:rsidP="006D2BAA">
      <w:pPr>
        <w:pStyle w:val="aa"/>
        <w:numPr>
          <w:ilvl w:val="0"/>
          <w:numId w:val="18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Известные люди данной профессии;</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Способности и профессионально-важные качества;</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Медицинские противопоказания, «плюсы и минусы профессии»;</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Профессиональное обучение, карьера и востребованность профессии на рынке труда;</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Дополнительная информация, самостоятельные исследования;</w:t>
      </w:r>
    </w:p>
    <w:p w:rsidR="00F1137B" w:rsidRPr="00E703A8" w:rsidRDefault="00F1137B" w:rsidP="006D2BAA">
      <w:pPr>
        <w:pStyle w:val="aa"/>
        <w:numPr>
          <w:ilvl w:val="0"/>
          <w:numId w:val="185"/>
        </w:numPr>
        <w:shd w:val="clear" w:color="auto" w:fill="FFFFFF"/>
        <w:autoSpaceDE w:val="0"/>
        <w:autoSpaceDN w:val="0"/>
        <w:adjustRightInd w:val="0"/>
        <w:spacing w:after="0"/>
        <w:ind w:right="-1"/>
        <w:jc w:val="both"/>
        <w:rPr>
          <w:rFonts w:ascii="Times New Roman" w:hAnsi="Times New Roman"/>
          <w:sz w:val="21"/>
          <w:szCs w:val="21"/>
        </w:rPr>
      </w:pPr>
      <w:r w:rsidRPr="00E703A8">
        <w:rPr>
          <w:rFonts w:ascii="Times New Roman" w:hAnsi="Times New Roman"/>
          <w:sz w:val="21"/>
          <w:szCs w:val="21"/>
        </w:rPr>
        <w:t>Отсутствие грамматических и логических ошибок.</w:t>
      </w:r>
    </w:p>
    <w:p w:rsidR="00F1137B" w:rsidRPr="00E703A8" w:rsidRDefault="00F1137B" w:rsidP="006D2BAA">
      <w:pPr>
        <w:numPr>
          <w:ilvl w:val="0"/>
          <w:numId w:val="185"/>
        </w:numPr>
        <w:spacing w:after="0" w:line="276" w:lineRule="auto"/>
        <w:jc w:val="both"/>
        <w:rPr>
          <w:rFonts w:ascii="Times New Roman" w:hAnsi="Times New Roman"/>
          <w:sz w:val="21"/>
          <w:szCs w:val="21"/>
        </w:rPr>
      </w:pPr>
      <w:r w:rsidRPr="00E703A8">
        <w:rPr>
          <w:rFonts w:ascii="Times New Roman" w:hAnsi="Times New Roman"/>
          <w:sz w:val="21"/>
          <w:szCs w:val="21"/>
        </w:rPr>
        <w:t>Используемые источники информации</w:t>
      </w:r>
    </w:p>
    <w:p w:rsidR="00F1137B" w:rsidRPr="00E703A8" w:rsidRDefault="00F1137B" w:rsidP="006D2BAA">
      <w:pPr>
        <w:numPr>
          <w:ilvl w:val="0"/>
          <w:numId w:val="415"/>
        </w:numPr>
        <w:spacing w:after="0" w:line="276" w:lineRule="auto"/>
        <w:jc w:val="both"/>
        <w:rPr>
          <w:rFonts w:ascii="Times New Roman" w:hAnsi="Times New Roman"/>
          <w:sz w:val="21"/>
          <w:szCs w:val="21"/>
        </w:rPr>
      </w:pPr>
      <w:r w:rsidRPr="00E703A8">
        <w:rPr>
          <w:rFonts w:ascii="Times New Roman" w:hAnsi="Times New Roman"/>
          <w:sz w:val="21"/>
          <w:szCs w:val="21"/>
        </w:rPr>
        <w:t>Оформление презентации</w:t>
      </w:r>
    </w:p>
    <w:p w:rsidR="00F1137B" w:rsidRPr="00E703A8" w:rsidRDefault="00F1137B" w:rsidP="006D2BAA">
      <w:pPr>
        <w:pStyle w:val="aa"/>
        <w:numPr>
          <w:ilvl w:val="0"/>
          <w:numId w:val="412"/>
        </w:numPr>
        <w:shd w:val="clear" w:color="auto" w:fill="FFFFFF"/>
        <w:autoSpaceDE w:val="0"/>
        <w:autoSpaceDN w:val="0"/>
        <w:adjustRightInd w:val="0"/>
        <w:spacing w:after="0"/>
        <w:ind w:left="0" w:right="-1" w:firstLine="709"/>
        <w:jc w:val="both"/>
        <w:rPr>
          <w:rFonts w:ascii="Times New Roman" w:hAnsi="Times New Roman"/>
          <w:sz w:val="21"/>
          <w:szCs w:val="21"/>
        </w:rPr>
      </w:pPr>
      <w:r w:rsidRPr="00E703A8">
        <w:rPr>
          <w:rFonts w:ascii="Times New Roman" w:hAnsi="Times New Roman"/>
          <w:sz w:val="21"/>
          <w:szCs w:val="21"/>
        </w:rPr>
        <w:t>единый стиль и эстетика оформления;</w:t>
      </w:r>
    </w:p>
    <w:p w:rsidR="00F1137B" w:rsidRPr="00E703A8" w:rsidRDefault="00F1137B" w:rsidP="006D2BAA">
      <w:pPr>
        <w:pStyle w:val="aa"/>
        <w:numPr>
          <w:ilvl w:val="0"/>
          <w:numId w:val="412"/>
        </w:numPr>
        <w:shd w:val="clear" w:color="auto" w:fill="FFFFFF"/>
        <w:autoSpaceDE w:val="0"/>
        <w:autoSpaceDN w:val="0"/>
        <w:adjustRightInd w:val="0"/>
        <w:spacing w:after="0"/>
        <w:ind w:left="0" w:right="-1" w:firstLine="709"/>
        <w:jc w:val="both"/>
        <w:rPr>
          <w:rFonts w:ascii="Times New Roman" w:hAnsi="Times New Roman"/>
          <w:sz w:val="21"/>
          <w:szCs w:val="21"/>
        </w:rPr>
      </w:pPr>
      <w:r w:rsidRPr="00E703A8">
        <w:rPr>
          <w:rFonts w:ascii="Times New Roman" w:hAnsi="Times New Roman"/>
          <w:sz w:val="21"/>
          <w:szCs w:val="21"/>
        </w:rPr>
        <w:t>использование выразительных средств представления информации (рисунки, фото, возможно использование музыки, песен о профессии, видеоматериалов);</w:t>
      </w:r>
    </w:p>
    <w:p w:rsidR="00F1137B" w:rsidRPr="00E703A8" w:rsidRDefault="00F1137B" w:rsidP="006D2BAA">
      <w:pPr>
        <w:pStyle w:val="aa"/>
        <w:numPr>
          <w:ilvl w:val="0"/>
          <w:numId w:val="412"/>
        </w:numPr>
        <w:shd w:val="clear" w:color="auto" w:fill="FFFFFF"/>
        <w:autoSpaceDE w:val="0"/>
        <w:autoSpaceDN w:val="0"/>
        <w:adjustRightInd w:val="0"/>
        <w:spacing w:after="0"/>
        <w:ind w:left="0" w:right="-1" w:firstLine="709"/>
        <w:jc w:val="both"/>
        <w:rPr>
          <w:rFonts w:ascii="Times New Roman" w:hAnsi="Times New Roman"/>
          <w:sz w:val="21"/>
          <w:szCs w:val="21"/>
        </w:rPr>
      </w:pPr>
      <w:r w:rsidRPr="00E703A8">
        <w:rPr>
          <w:rFonts w:ascii="Times New Roman" w:hAnsi="Times New Roman"/>
          <w:sz w:val="21"/>
          <w:szCs w:val="21"/>
        </w:rPr>
        <w:t>целесообразность применения анимации в презентации;</w:t>
      </w:r>
    </w:p>
    <w:p w:rsidR="00F1137B" w:rsidRPr="00E703A8" w:rsidRDefault="00F1137B" w:rsidP="006D2BAA">
      <w:pPr>
        <w:pStyle w:val="aa"/>
        <w:numPr>
          <w:ilvl w:val="0"/>
          <w:numId w:val="412"/>
        </w:numPr>
        <w:shd w:val="clear" w:color="auto" w:fill="FFFFFF"/>
        <w:autoSpaceDE w:val="0"/>
        <w:autoSpaceDN w:val="0"/>
        <w:adjustRightInd w:val="0"/>
        <w:spacing w:after="0"/>
        <w:ind w:left="0" w:right="-1" w:firstLine="709"/>
        <w:jc w:val="both"/>
        <w:rPr>
          <w:rFonts w:ascii="Times New Roman" w:hAnsi="Times New Roman"/>
          <w:sz w:val="21"/>
          <w:szCs w:val="21"/>
        </w:rPr>
      </w:pPr>
      <w:r w:rsidRPr="00E703A8">
        <w:rPr>
          <w:rFonts w:ascii="Times New Roman" w:hAnsi="Times New Roman"/>
          <w:sz w:val="21"/>
          <w:szCs w:val="21"/>
        </w:rPr>
        <w:t>наличие внешних гиперссылок.</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f3"/>
        <w:spacing w:before="0" w:beforeAutospacing="0" w:after="0" w:line="276" w:lineRule="auto"/>
        <w:jc w:val="both"/>
        <w:rPr>
          <w:rStyle w:val="af4"/>
          <w:sz w:val="21"/>
          <w:szCs w:val="21"/>
        </w:rPr>
      </w:pPr>
      <w:r w:rsidRPr="00E703A8">
        <w:rPr>
          <w:rStyle w:val="af4"/>
          <w:sz w:val="21"/>
          <w:szCs w:val="21"/>
        </w:rPr>
        <w:t>7. Подведение итогов конкурса</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 xml:space="preserve">Для подведения итогов конкурса формируется жюри, в состав которого войдут специалисты ЦДЮТТ. Итоги конкурса будут подведены </w:t>
      </w:r>
      <w:r w:rsidRPr="00E703A8">
        <w:rPr>
          <w:b/>
          <w:sz w:val="21"/>
          <w:szCs w:val="21"/>
        </w:rPr>
        <w:t xml:space="preserve">22 февраля 2021 г. </w:t>
      </w:r>
      <w:r w:rsidRPr="00E703A8">
        <w:rPr>
          <w:sz w:val="21"/>
          <w:szCs w:val="21"/>
        </w:rPr>
        <w:t xml:space="preserve">Награждение состоится в ЦДЮТТ </w:t>
      </w:r>
    </w:p>
    <w:p w:rsidR="00F1137B" w:rsidRPr="00E703A8" w:rsidRDefault="00F1137B" w:rsidP="006D2BAA">
      <w:pPr>
        <w:pStyle w:val="af3"/>
        <w:spacing w:before="0" w:beforeAutospacing="0" w:after="0" w:line="276" w:lineRule="auto"/>
        <w:jc w:val="both"/>
        <w:rPr>
          <w:b/>
          <w:sz w:val="21"/>
          <w:szCs w:val="21"/>
        </w:rPr>
      </w:pPr>
      <w:r w:rsidRPr="00E703A8">
        <w:rPr>
          <w:b/>
          <w:sz w:val="21"/>
          <w:szCs w:val="21"/>
        </w:rPr>
        <w:t>14 мая 2021 г.</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 xml:space="preserve">Победители конкурса буду награждены грамотами. </w:t>
      </w:r>
    </w:p>
    <w:p w:rsidR="00F1137B" w:rsidRPr="00E703A8" w:rsidRDefault="00F1137B" w:rsidP="006D2BAA">
      <w:pPr>
        <w:pStyle w:val="af3"/>
        <w:spacing w:before="0" w:beforeAutospacing="0" w:after="0" w:line="276" w:lineRule="auto"/>
        <w:jc w:val="both"/>
        <w:rPr>
          <w:sz w:val="21"/>
          <w:szCs w:val="21"/>
          <w:u w:val="single"/>
        </w:rPr>
      </w:pPr>
      <w:r w:rsidRPr="00E703A8">
        <w:rPr>
          <w:sz w:val="21"/>
          <w:szCs w:val="21"/>
          <w:u w:val="single"/>
        </w:rPr>
        <w:t>Справки по телефону: 252-15-40 – Лисина Тамара Васильевна (методист по профориентации).</w:t>
      </w:r>
    </w:p>
    <w:p w:rsidR="00F1137B" w:rsidRPr="00E703A8" w:rsidRDefault="00F1137B" w:rsidP="006D2BAA">
      <w:pPr>
        <w:pStyle w:val="af3"/>
        <w:spacing w:before="0" w:beforeAutospacing="0" w:after="0" w:line="276" w:lineRule="auto"/>
        <w:ind w:left="360"/>
        <w:jc w:val="both"/>
        <w:rPr>
          <w:rStyle w:val="af4"/>
          <w:sz w:val="21"/>
          <w:szCs w:val="21"/>
        </w:rPr>
      </w:pPr>
    </w:p>
    <w:p w:rsidR="0035406C" w:rsidRPr="00E703A8" w:rsidRDefault="0035406C">
      <w:pPr>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ПОЛОЖЕНИЕ О КОНКУРСЕ ЛЭПБУКОВ «ПРОФЕССИИ МОЕЙ СЕМЬИ» </w:t>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 xml:space="preserve">СРЕДИ УЧАЩИХСЯ ГОСУДАРСТВЕННЫХ ОБЩЕОБРАЗОВАТЕЛЬНЫХ УЧРЕЖДЕНИЙ КИРОВСКОГО РАЙОНА САНКТ-ПЕТЕРБУРГА </w:t>
      </w:r>
    </w:p>
    <w:p w:rsidR="00F1137B" w:rsidRPr="00E703A8" w:rsidRDefault="00F1137B" w:rsidP="006D2BAA">
      <w:pPr>
        <w:spacing w:after="0"/>
        <w:ind w:left="426"/>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1.Общие положения</w:t>
      </w:r>
    </w:p>
    <w:p w:rsidR="00F1137B" w:rsidRPr="00E703A8" w:rsidRDefault="00F1137B" w:rsidP="006D2BAA">
      <w:pPr>
        <w:tabs>
          <w:tab w:val="left" w:pos="0"/>
        </w:tabs>
        <w:spacing w:after="0"/>
        <w:jc w:val="both"/>
        <w:rPr>
          <w:rFonts w:ascii="Times New Roman" w:hAnsi="Times New Roman"/>
          <w:sz w:val="21"/>
          <w:szCs w:val="21"/>
        </w:rPr>
      </w:pPr>
      <w:r w:rsidRPr="00E703A8">
        <w:rPr>
          <w:rStyle w:val="af4"/>
          <w:rFonts w:ascii="Times New Roman" w:hAnsi="Times New Roman"/>
          <w:b w:val="0"/>
          <w:sz w:val="21"/>
          <w:szCs w:val="21"/>
        </w:rPr>
        <w:t xml:space="preserve">1.1 Конкурс проводится Центром детского (юношеского) технического творчества Кировского района </w:t>
      </w:r>
      <w:r w:rsidRPr="00E703A8">
        <w:rPr>
          <w:rFonts w:ascii="Times New Roman" w:hAnsi="Times New Roman"/>
          <w:sz w:val="21"/>
          <w:szCs w:val="21"/>
        </w:rPr>
        <w:t>для учащихся общеобразовательных учреждений и воспитанников дошкольных образовательных учреждений и направлен на поддержку инициатив школьников и детей дошкольного возраста в вопросах социальной активности, общественной деятельности и профессионального самоопределения.</w:t>
      </w:r>
    </w:p>
    <w:p w:rsidR="00F1137B" w:rsidRPr="00E703A8" w:rsidRDefault="00F1137B" w:rsidP="006D2BAA">
      <w:pPr>
        <w:tabs>
          <w:tab w:val="left" w:pos="0"/>
        </w:tabs>
        <w:spacing w:after="0"/>
        <w:jc w:val="both"/>
        <w:rPr>
          <w:rFonts w:ascii="Times New Roman" w:hAnsi="Times New Roman"/>
          <w:sz w:val="21"/>
          <w:szCs w:val="21"/>
        </w:rPr>
      </w:pPr>
      <w:r w:rsidRPr="00E703A8">
        <w:rPr>
          <w:rFonts w:ascii="Times New Roman" w:hAnsi="Times New Roman"/>
          <w:sz w:val="21"/>
          <w:szCs w:val="21"/>
        </w:rPr>
        <w:t>1.2 Организаторы конкурса:</w:t>
      </w:r>
    </w:p>
    <w:p w:rsidR="00F1137B" w:rsidRPr="00E703A8" w:rsidRDefault="00F1137B" w:rsidP="006D2BAA">
      <w:pPr>
        <w:pStyle w:val="aa"/>
        <w:numPr>
          <w:ilvl w:val="0"/>
          <w:numId w:val="45"/>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Отдел образования Администрации Кировского района;</w:t>
      </w:r>
    </w:p>
    <w:p w:rsidR="00F1137B" w:rsidRPr="00E703A8" w:rsidRDefault="00F1137B" w:rsidP="006D2BAA">
      <w:pPr>
        <w:pStyle w:val="aa"/>
        <w:numPr>
          <w:ilvl w:val="0"/>
          <w:numId w:val="45"/>
        </w:numPr>
        <w:tabs>
          <w:tab w:val="left" w:pos="0"/>
        </w:tabs>
        <w:spacing w:after="0"/>
        <w:ind w:left="0" w:firstLine="0"/>
        <w:jc w:val="both"/>
        <w:rPr>
          <w:rFonts w:ascii="Times New Roman" w:hAnsi="Times New Roman"/>
          <w:sz w:val="21"/>
          <w:szCs w:val="21"/>
        </w:rPr>
      </w:pPr>
      <w:r w:rsidRPr="00E703A8">
        <w:rPr>
          <w:rFonts w:ascii="Times New Roman" w:hAnsi="Times New Roman"/>
          <w:sz w:val="21"/>
          <w:szCs w:val="21"/>
        </w:rPr>
        <w:t>ГБУ ДОЦентр детского (юношеского) технического творчества Кировского района Санкт-Петербурга.</w:t>
      </w:r>
    </w:p>
    <w:p w:rsidR="00F1137B" w:rsidRPr="00E703A8" w:rsidRDefault="00F1137B" w:rsidP="006D2BAA">
      <w:pPr>
        <w:pStyle w:val="aa"/>
        <w:tabs>
          <w:tab w:val="left" w:pos="0"/>
        </w:tabs>
        <w:spacing w:after="0"/>
        <w:ind w:left="0"/>
        <w:jc w:val="both"/>
        <w:rPr>
          <w:rFonts w:ascii="Times New Roman" w:hAnsi="Times New Roman"/>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2.Цели и задачи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2.1 Конкурс проводится с целью ранней профориентации учащихся 1-4 классов и воспитанников подготовительной группы ДОУ</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2.2 Основные задачи Конкурса:</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 xml:space="preserve">формирование у детей достаточного объема знаний о мире профессий; </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формирование представлений о социальной значимости труда;</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формирование семейных ценностей;</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развитие творческих способностей детей;</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повышение уровня учебной и познавательной мотивации;</w:t>
      </w:r>
    </w:p>
    <w:p w:rsidR="00F1137B" w:rsidRPr="00E703A8" w:rsidRDefault="00F1137B" w:rsidP="006D2BAA">
      <w:pPr>
        <w:numPr>
          <w:ilvl w:val="0"/>
          <w:numId w:val="186"/>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формирование активной жизненной позиции у детей.</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sz w:val="21"/>
          <w:szCs w:val="21"/>
        </w:rPr>
        <w:t>3. Порядок и условия проведения</w:t>
      </w:r>
      <w:r w:rsidRPr="00E703A8">
        <w:rPr>
          <w:rFonts w:ascii="Times New Roman" w:hAnsi="Times New Roman"/>
          <w:sz w:val="21"/>
          <w:szCs w:val="21"/>
        </w:rPr>
        <w:t xml:space="preserve">: </w:t>
      </w:r>
    </w:p>
    <w:p w:rsidR="00F1137B" w:rsidRPr="009C028B"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3.</w:t>
      </w:r>
      <w:r w:rsidRPr="009C028B">
        <w:rPr>
          <w:rFonts w:ascii="Times New Roman" w:hAnsi="Times New Roman"/>
          <w:sz w:val="21"/>
          <w:szCs w:val="21"/>
        </w:rPr>
        <w:t>1 Конкурс проходит в 2 этапа:</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sz w:val="21"/>
          <w:szCs w:val="21"/>
        </w:rPr>
        <w:t>1 этап</w:t>
      </w:r>
      <w:r w:rsidRPr="00E703A8">
        <w:rPr>
          <w:rFonts w:ascii="Times New Roman" w:hAnsi="Times New Roman"/>
          <w:sz w:val="21"/>
          <w:szCs w:val="21"/>
        </w:rPr>
        <w:t xml:space="preserve"> – уровень образовательной организации.</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Сроки проведения на усмотрение ответственных за проведения конкурса лэпбуков в ОУ и ДОУ. </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 xml:space="preserve">Критерии оценки оформления лэпбуков на уровне образовательной организации соответствуют критериям оценки районного этапа. </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sz w:val="21"/>
          <w:szCs w:val="21"/>
        </w:rPr>
        <w:t>Участники конкурса лэпбуков представляют свойлэпбук жюри ОУ и ДОУ.</w:t>
      </w:r>
    </w:p>
    <w:p w:rsidR="00F1137B" w:rsidRPr="00E703A8" w:rsidRDefault="00F1137B" w:rsidP="006D2BAA">
      <w:pPr>
        <w:shd w:val="clear" w:color="auto" w:fill="FFFFFF"/>
        <w:spacing w:after="0"/>
        <w:jc w:val="both"/>
        <w:rPr>
          <w:rFonts w:ascii="Times New Roman" w:hAnsi="Times New Roman"/>
          <w:sz w:val="21"/>
          <w:szCs w:val="21"/>
        </w:rPr>
      </w:pPr>
      <w:r w:rsidRPr="00E703A8">
        <w:rPr>
          <w:rFonts w:ascii="Times New Roman" w:hAnsi="Times New Roman"/>
          <w:b/>
          <w:sz w:val="21"/>
          <w:szCs w:val="21"/>
        </w:rPr>
        <w:t>2 этап</w:t>
      </w:r>
      <w:r w:rsidRPr="00E703A8">
        <w:rPr>
          <w:rFonts w:ascii="Times New Roman" w:hAnsi="Times New Roman"/>
          <w:sz w:val="21"/>
          <w:szCs w:val="21"/>
        </w:rPr>
        <w:t xml:space="preserve"> - районный уровень. На этот этап представляется</w:t>
      </w:r>
      <w:r w:rsidRPr="009C028B">
        <w:rPr>
          <w:rFonts w:ascii="Times New Roman" w:hAnsi="Times New Roman"/>
          <w:sz w:val="21"/>
          <w:szCs w:val="21"/>
        </w:rPr>
        <w:t>не более трех участников</w:t>
      </w:r>
      <w:r w:rsidRPr="00E703A8">
        <w:rPr>
          <w:rFonts w:ascii="Times New Roman" w:hAnsi="Times New Roman"/>
          <w:sz w:val="21"/>
          <w:szCs w:val="21"/>
        </w:rPr>
        <w:t xml:space="preserve"> от каждого образовательного учреждения района. Жюри заочно оценивает конкурсные работы в соответствии с критериями.</w:t>
      </w:r>
    </w:p>
    <w:p w:rsidR="00F1137B" w:rsidRPr="00E703A8" w:rsidRDefault="00F1137B" w:rsidP="006D2BAA">
      <w:pPr>
        <w:pStyle w:val="aa"/>
        <w:pBdr>
          <w:top w:val="nil"/>
          <w:left w:val="nil"/>
          <w:bottom w:val="nil"/>
          <w:right w:val="nil"/>
          <w:between w:val="nil"/>
        </w:pBdr>
        <w:shd w:val="clear" w:color="auto" w:fill="FFFFFF"/>
        <w:tabs>
          <w:tab w:val="left" w:pos="1134"/>
        </w:tabs>
        <w:spacing w:after="0"/>
        <w:ind w:left="0"/>
        <w:jc w:val="both"/>
        <w:rPr>
          <w:rFonts w:ascii="Times New Roman" w:hAnsi="Times New Roman"/>
          <w:sz w:val="21"/>
          <w:szCs w:val="21"/>
        </w:rPr>
      </w:pPr>
      <w:r w:rsidRPr="00E703A8">
        <w:rPr>
          <w:rFonts w:ascii="Times New Roman" w:hAnsi="Times New Roman"/>
          <w:sz w:val="21"/>
          <w:szCs w:val="21"/>
        </w:rPr>
        <w:t>3.2</w:t>
      </w:r>
      <w:r w:rsidRPr="009C028B">
        <w:rPr>
          <w:rFonts w:ascii="Times New Roman" w:hAnsi="Times New Roman"/>
          <w:sz w:val="21"/>
          <w:szCs w:val="21"/>
        </w:rPr>
        <w:t>Сроки проведения 2 этапа (районного уровня)</w:t>
      </w:r>
      <w:r w:rsidRPr="00E703A8">
        <w:rPr>
          <w:rFonts w:ascii="Times New Roman" w:hAnsi="Times New Roman"/>
          <w:sz w:val="21"/>
          <w:szCs w:val="21"/>
        </w:rPr>
        <w:t xml:space="preserve"> Просмотр работ – 05.04-09.04.2021г.</w:t>
      </w:r>
    </w:p>
    <w:p w:rsidR="00F1137B" w:rsidRPr="00E703A8" w:rsidRDefault="00F1137B" w:rsidP="006D2BAA">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3.3</w:t>
      </w:r>
      <w:r w:rsidRPr="009C028B">
        <w:rPr>
          <w:rFonts w:ascii="Times New Roman" w:hAnsi="Times New Roman"/>
          <w:sz w:val="21"/>
          <w:szCs w:val="21"/>
        </w:rPr>
        <w:t>Место проведения:</w:t>
      </w:r>
      <w:r w:rsidRPr="00E703A8">
        <w:rPr>
          <w:rFonts w:ascii="Times New Roman" w:hAnsi="Times New Roman"/>
          <w:sz w:val="21"/>
          <w:szCs w:val="21"/>
        </w:rPr>
        <w:t xml:space="preserve"> ЦДЮТТ Кировского района.</w:t>
      </w:r>
    </w:p>
    <w:p w:rsidR="00F1137B" w:rsidRPr="009C028B" w:rsidRDefault="00F1137B" w:rsidP="006D2BAA">
      <w:pPr>
        <w:pStyle w:val="aa"/>
        <w:shd w:val="clear" w:color="auto" w:fill="FFFFFF"/>
        <w:spacing w:after="0"/>
        <w:ind w:left="0"/>
        <w:jc w:val="both"/>
        <w:rPr>
          <w:rFonts w:ascii="Times New Roman" w:hAnsi="Times New Roman"/>
          <w:sz w:val="21"/>
          <w:szCs w:val="21"/>
        </w:rPr>
      </w:pPr>
      <w:r w:rsidRPr="00E703A8">
        <w:rPr>
          <w:rFonts w:ascii="Times New Roman" w:hAnsi="Times New Roman"/>
          <w:sz w:val="21"/>
          <w:szCs w:val="21"/>
        </w:rPr>
        <w:t xml:space="preserve">3.4 </w:t>
      </w:r>
      <w:r w:rsidRPr="009C028B">
        <w:rPr>
          <w:rFonts w:ascii="Times New Roman" w:hAnsi="Times New Roman"/>
          <w:sz w:val="21"/>
          <w:szCs w:val="21"/>
        </w:rPr>
        <w:t>Условия проведения конкурса</w:t>
      </w: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Заявка составляется в электронном виде и отправляется по электронной почте на адрес: </w:t>
      </w:r>
      <w:hyperlink r:id="rId210" w:history="1">
        <w:r w:rsidR="009C028B" w:rsidRPr="00D14DD3">
          <w:rPr>
            <w:rStyle w:val="a7"/>
            <w:rFonts w:ascii="Times New Roman" w:hAnsi="Times New Roman"/>
            <w:sz w:val="21"/>
            <w:szCs w:val="21"/>
          </w:rPr>
          <w:t>profkir@yandex.ru</w:t>
        </w:r>
      </w:hyperlink>
      <w:r w:rsidRPr="009C028B">
        <w:rPr>
          <w:rFonts w:ascii="Times New Roman" w:hAnsi="Times New Roman"/>
          <w:sz w:val="21"/>
          <w:szCs w:val="21"/>
        </w:rPr>
        <w:t xml:space="preserve"> в срок</w:t>
      </w:r>
      <w:r w:rsidR="009C028B">
        <w:rPr>
          <w:rFonts w:ascii="Times New Roman" w:hAnsi="Times New Roman"/>
          <w:b/>
          <w:sz w:val="21"/>
          <w:szCs w:val="21"/>
        </w:rPr>
        <w:t xml:space="preserve"> до 19 марта </w:t>
      </w:r>
      <w:r w:rsidRPr="00E703A8">
        <w:rPr>
          <w:rFonts w:ascii="Times New Roman" w:hAnsi="Times New Roman"/>
          <w:b/>
          <w:sz w:val="21"/>
          <w:szCs w:val="21"/>
        </w:rPr>
        <w:t>2021г.</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iCs/>
          <w:sz w:val="21"/>
          <w:szCs w:val="21"/>
        </w:rPr>
        <w:t>Форма заявки:</w:t>
      </w:r>
    </w:p>
    <w:p w:rsidR="00F1137B" w:rsidRPr="00E703A8" w:rsidRDefault="00F1137B" w:rsidP="006D2BAA">
      <w:pPr>
        <w:pStyle w:val="aa"/>
        <w:numPr>
          <w:ilvl w:val="0"/>
          <w:numId w:val="417"/>
        </w:numPr>
        <w:spacing w:after="0"/>
        <w:ind w:left="0" w:firstLine="0"/>
        <w:jc w:val="both"/>
        <w:rPr>
          <w:rFonts w:ascii="Times New Roman" w:hAnsi="Times New Roman"/>
          <w:iCs/>
          <w:sz w:val="21"/>
          <w:szCs w:val="21"/>
        </w:rPr>
      </w:pPr>
      <w:r w:rsidRPr="00E703A8">
        <w:rPr>
          <w:rFonts w:ascii="Times New Roman" w:hAnsi="Times New Roman"/>
          <w:iCs/>
          <w:sz w:val="21"/>
          <w:szCs w:val="21"/>
        </w:rPr>
        <w:t xml:space="preserve">Ф.И.О. участника. </w:t>
      </w:r>
    </w:p>
    <w:p w:rsidR="00F1137B" w:rsidRPr="00E703A8" w:rsidRDefault="00F1137B" w:rsidP="006D2BAA">
      <w:pPr>
        <w:pStyle w:val="aa"/>
        <w:numPr>
          <w:ilvl w:val="0"/>
          <w:numId w:val="417"/>
        </w:numPr>
        <w:spacing w:after="0"/>
        <w:ind w:left="0" w:firstLine="0"/>
        <w:jc w:val="both"/>
        <w:rPr>
          <w:rFonts w:ascii="Times New Roman" w:hAnsi="Times New Roman"/>
          <w:iCs/>
          <w:sz w:val="21"/>
          <w:szCs w:val="21"/>
        </w:rPr>
      </w:pPr>
      <w:r w:rsidRPr="00E703A8">
        <w:rPr>
          <w:rFonts w:ascii="Times New Roman" w:hAnsi="Times New Roman"/>
          <w:iCs/>
          <w:sz w:val="21"/>
          <w:szCs w:val="21"/>
        </w:rPr>
        <w:t xml:space="preserve">Название работы. </w:t>
      </w:r>
    </w:p>
    <w:p w:rsidR="00F1137B" w:rsidRPr="00E703A8" w:rsidRDefault="00F1137B" w:rsidP="006D2BAA">
      <w:pPr>
        <w:numPr>
          <w:ilvl w:val="0"/>
          <w:numId w:val="417"/>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Образовательное учреждение, класс/группа (возраст)</w:t>
      </w:r>
    </w:p>
    <w:p w:rsidR="00F1137B" w:rsidRPr="00E703A8" w:rsidRDefault="00F1137B" w:rsidP="006D2BAA">
      <w:pPr>
        <w:numPr>
          <w:ilvl w:val="0"/>
          <w:numId w:val="417"/>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Ф.И.О педагога</w:t>
      </w:r>
    </w:p>
    <w:p w:rsidR="00F1137B" w:rsidRPr="00E703A8" w:rsidRDefault="00F1137B" w:rsidP="006D2BAA">
      <w:pPr>
        <w:numPr>
          <w:ilvl w:val="0"/>
          <w:numId w:val="417"/>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Ф.И.О соавторов (членов семьи)</w:t>
      </w:r>
    </w:p>
    <w:p w:rsidR="00F1137B" w:rsidRPr="00E703A8" w:rsidRDefault="00F1137B" w:rsidP="006D2BAA">
      <w:pPr>
        <w:numPr>
          <w:ilvl w:val="0"/>
          <w:numId w:val="417"/>
        </w:numPr>
        <w:spacing w:after="0" w:line="276" w:lineRule="auto"/>
        <w:ind w:left="0" w:firstLine="0"/>
        <w:jc w:val="both"/>
        <w:rPr>
          <w:rFonts w:ascii="Times New Roman" w:hAnsi="Times New Roman"/>
          <w:iCs/>
          <w:sz w:val="21"/>
          <w:szCs w:val="21"/>
        </w:rPr>
      </w:pPr>
      <w:r w:rsidRPr="00E703A8">
        <w:rPr>
          <w:rFonts w:ascii="Times New Roman" w:hAnsi="Times New Roman"/>
          <w:iCs/>
          <w:sz w:val="21"/>
          <w:szCs w:val="21"/>
        </w:rPr>
        <w:t xml:space="preserve">Контактный телефон педагога </w:t>
      </w:r>
    </w:p>
    <w:p w:rsidR="00F1137B" w:rsidRPr="00E703A8" w:rsidRDefault="00F1137B" w:rsidP="006D2BAA">
      <w:pPr>
        <w:spacing w:after="0"/>
        <w:jc w:val="both"/>
        <w:rPr>
          <w:rFonts w:ascii="Times New Roman" w:hAnsi="Times New Roman"/>
          <w:iCs/>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4. Требования к оформлению конкурсного задания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Лэпбук</w:t>
      </w:r>
      <w:r w:rsidRPr="00E703A8">
        <w:rPr>
          <w:rFonts w:ascii="Times New Roman" w:hAnsi="Times New Roman"/>
          <w:sz w:val="21"/>
          <w:szCs w:val="21"/>
        </w:rPr>
        <w:t xml:space="preserve"> (lapbook, lap – колени, book – книга). Лэпбук – это самодельная интерактивная папка с кармашками, мини-книжками, окошками, подвижными деталями, вставками, которые можно доставать, раскладывать, складывать по своему усмотрению.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Размер готового лэпбука</w:t>
      </w:r>
      <w:r w:rsidRPr="00E703A8">
        <w:rPr>
          <w:rFonts w:ascii="Times New Roman" w:hAnsi="Times New Roman"/>
          <w:b/>
          <w:sz w:val="21"/>
          <w:szCs w:val="21"/>
        </w:rPr>
        <w:t>:</w:t>
      </w:r>
      <w:r w:rsidRPr="009C028B">
        <w:rPr>
          <w:rFonts w:ascii="Times New Roman" w:hAnsi="Times New Roman"/>
          <w:sz w:val="21"/>
          <w:szCs w:val="21"/>
        </w:rPr>
        <w:t>папка А4</w:t>
      </w:r>
      <w:r w:rsidRPr="00E703A8">
        <w:rPr>
          <w:rFonts w:ascii="Times New Roman" w:hAnsi="Times New Roman"/>
          <w:sz w:val="21"/>
          <w:szCs w:val="21"/>
        </w:rPr>
        <w:t xml:space="preserve"> в сложенном виде. Количество страниц - от 3 до 5.</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Формы лэпбуков: </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стандартная книжка с двумя разворотами; </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папка с 3-5 разворотами; </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книжка-гармошка; </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фигурная папка.</w:t>
      </w:r>
    </w:p>
    <w:p w:rsidR="00F1137B" w:rsidRPr="00E703A8" w:rsidRDefault="00F1137B" w:rsidP="006D2BAA">
      <w:pPr>
        <w:keepNext/>
        <w:shd w:val="clear" w:color="auto" w:fill="FFFFFF"/>
        <w:spacing w:after="0"/>
        <w:jc w:val="both"/>
        <w:rPr>
          <w:rFonts w:ascii="Times New Roman" w:hAnsi="Times New Roman"/>
          <w:sz w:val="21"/>
          <w:szCs w:val="21"/>
        </w:rPr>
      </w:pPr>
      <w:r w:rsidRPr="00E703A8">
        <w:rPr>
          <w:rFonts w:ascii="Times New Roman" w:hAnsi="Times New Roman"/>
          <w:sz w:val="21"/>
          <w:szCs w:val="21"/>
        </w:rPr>
        <w:t>Организация материала:</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стандартные кармашки;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обычные и фигурные конверты;</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кармашки-гармошки;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кармашки-книжки;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окошки и дверцы;</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вращающиеся детали;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высовывающиеся детали;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карточки;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теги;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стрелки;</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пазлы;</w:t>
      </w:r>
    </w:p>
    <w:p w:rsidR="00F1137B" w:rsidRPr="00E703A8" w:rsidRDefault="00F1137B" w:rsidP="006D2BAA">
      <w:pPr>
        <w:numPr>
          <w:ilvl w:val="0"/>
          <w:numId w:val="188"/>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чистые листы для заметок и т.д.</w:t>
      </w:r>
    </w:p>
    <w:p w:rsidR="00F1137B" w:rsidRPr="00E703A8" w:rsidRDefault="00F1137B" w:rsidP="006D2BAA">
      <w:pPr>
        <w:spacing w:after="0"/>
        <w:ind w:firstLine="709"/>
        <w:jc w:val="both"/>
        <w:rPr>
          <w:rFonts w:ascii="Times New Roman" w:hAnsi="Times New Roman"/>
          <w:sz w:val="21"/>
          <w:szCs w:val="21"/>
        </w:rPr>
      </w:pPr>
      <w:r w:rsidRPr="00E703A8">
        <w:rPr>
          <w:rFonts w:ascii="Times New Roman" w:hAnsi="Times New Roman"/>
          <w:sz w:val="21"/>
          <w:szCs w:val="21"/>
        </w:rPr>
        <w:t xml:space="preserve">Содержание лэпбука должно соответствовать теме конкурса «Профессии моей семьи». В обязательном порядке должны быть представлены творческие работы детей - рисунки, аппликации и др., отражающие их представления о профессиях родителей и/или членов семьи, орудиях труда, рабочей одежде, продуктах труда и пр.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 конкурсной работе должен быть приложен </w:t>
      </w:r>
      <w:r w:rsidRPr="009C028B">
        <w:rPr>
          <w:rFonts w:ascii="Times New Roman" w:hAnsi="Times New Roman"/>
          <w:sz w:val="21"/>
          <w:szCs w:val="21"/>
        </w:rPr>
        <w:t>паспорт лэпбука</w:t>
      </w:r>
      <w:r w:rsidRPr="00E703A8">
        <w:rPr>
          <w:rFonts w:ascii="Times New Roman" w:hAnsi="Times New Roman"/>
          <w:sz w:val="21"/>
          <w:szCs w:val="21"/>
        </w:rPr>
        <w:t>по следующей структуре:</w:t>
      </w:r>
    </w:p>
    <w:p w:rsidR="00F1137B" w:rsidRPr="00E703A8" w:rsidRDefault="00F1137B" w:rsidP="006D2BAA">
      <w:pPr>
        <w:numPr>
          <w:ilvl w:val="0"/>
          <w:numId w:val="189"/>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название лэпбука;</w:t>
      </w:r>
    </w:p>
    <w:p w:rsidR="00F1137B" w:rsidRPr="00E703A8" w:rsidRDefault="00F1137B" w:rsidP="006D2BAA">
      <w:pPr>
        <w:numPr>
          <w:ilvl w:val="0"/>
          <w:numId w:val="189"/>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 xml:space="preserve">цель; </w:t>
      </w:r>
    </w:p>
    <w:p w:rsidR="00F1137B" w:rsidRPr="00E703A8" w:rsidRDefault="00F1137B" w:rsidP="006D2BAA">
      <w:pPr>
        <w:numPr>
          <w:ilvl w:val="0"/>
          <w:numId w:val="189"/>
        </w:numPr>
        <w:pBdr>
          <w:top w:val="nil"/>
          <w:left w:val="nil"/>
          <w:bottom w:val="nil"/>
          <w:right w:val="nil"/>
          <w:between w:val="nil"/>
        </w:pBd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задачи (образовательные, развивающие, воспитательные);</w:t>
      </w:r>
    </w:p>
    <w:p w:rsidR="00F1137B" w:rsidRPr="00E703A8" w:rsidRDefault="00F1137B" w:rsidP="006D2BAA">
      <w:pPr>
        <w:numPr>
          <w:ilvl w:val="0"/>
          <w:numId w:val="189"/>
        </w:numPr>
        <w:pBdr>
          <w:top w:val="nil"/>
          <w:left w:val="nil"/>
          <w:bottom w:val="nil"/>
          <w:right w:val="nil"/>
          <w:between w:val="nil"/>
        </w:pBdr>
        <w:spacing w:after="0" w:line="276" w:lineRule="auto"/>
        <w:ind w:left="0" w:firstLine="0"/>
        <w:contextualSpacing/>
        <w:jc w:val="both"/>
        <w:rPr>
          <w:rFonts w:ascii="Times New Roman" w:hAnsi="Times New Roman"/>
          <w:sz w:val="21"/>
          <w:szCs w:val="21"/>
          <w:highlight w:val="white"/>
        </w:rPr>
      </w:pPr>
      <w:r w:rsidRPr="00E703A8">
        <w:rPr>
          <w:rFonts w:ascii="Times New Roman" w:hAnsi="Times New Roman"/>
          <w:sz w:val="21"/>
          <w:szCs w:val="21"/>
        </w:rPr>
        <w:t>содержание лэпбука</w:t>
      </w:r>
      <w:r w:rsidRPr="00E703A8">
        <w:rPr>
          <w:rFonts w:ascii="Times New Roman" w:hAnsi="Times New Roman"/>
          <w:sz w:val="21"/>
          <w:szCs w:val="21"/>
          <w:highlight w:val="white"/>
        </w:rPr>
        <w:t xml:space="preserve"> (перечень разделов и описание игр и правил, входящих в этот раздел).</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Лэпбук должен быть создан в процессе совместной деятельности ребенка, родителя и педагога.</w:t>
      </w:r>
    </w:p>
    <w:p w:rsidR="00F1137B" w:rsidRPr="00E703A8" w:rsidRDefault="00F1137B" w:rsidP="006D2BAA">
      <w:pPr>
        <w:pStyle w:val="aa"/>
        <w:spacing w:after="0"/>
        <w:ind w:left="786"/>
        <w:jc w:val="both"/>
        <w:rPr>
          <w:rFonts w:ascii="Times New Roman" w:hAnsi="Times New Roman"/>
          <w:b/>
          <w:sz w:val="21"/>
          <w:szCs w:val="21"/>
        </w:rPr>
      </w:pPr>
    </w:p>
    <w:p w:rsidR="00F1137B" w:rsidRPr="00E703A8" w:rsidRDefault="00F1137B" w:rsidP="006D2BAA">
      <w:pPr>
        <w:pStyle w:val="aa"/>
        <w:spacing w:after="0"/>
        <w:ind w:left="0"/>
        <w:jc w:val="both"/>
        <w:rPr>
          <w:rFonts w:ascii="Times New Roman" w:hAnsi="Times New Roman"/>
          <w:b/>
          <w:sz w:val="21"/>
          <w:szCs w:val="21"/>
        </w:rPr>
      </w:pPr>
      <w:r w:rsidRPr="00E703A8">
        <w:rPr>
          <w:rFonts w:ascii="Times New Roman" w:hAnsi="Times New Roman"/>
          <w:b/>
          <w:sz w:val="21"/>
          <w:szCs w:val="21"/>
        </w:rPr>
        <w:t>5. Критерии для оценки конкурса на районном этапе</w:t>
      </w:r>
    </w:p>
    <w:p w:rsidR="00F1137B" w:rsidRPr="00E703A8" w:rsidRDefault="00F1137B" w:rsidP="006D2BAA">
      <w:pPr>
        <w:pStyle w:val="aa"/>
        <w:spacing w:after="0"/>
        <w:ind w:left="0"/>
        <w:jc w:val="both"/>
        <w:rPr>
          <w:rFonts w:ascii="Times New Roman" w:hAnsi="Times New Roman"/>
          <w:b/>
          <w:sz w:val="21"/>
          <w:szCs w:val="21"/>
        </w:rPr>
      </w:pPr>
    </w:p>
    <w:tbl>
      <w:tblPr>
        <w:tblW w:w="10065" w:type="dxa"/>
        <w:jc w:val="center"/>
        <w:tblLayout w:type="fixed"/>
        <w:tblLook w:val="0000" w:firstRow="0" w:lastRow="0" w:firstColumn="0" w:lastColumn="0" w:noHBand="0" w:noVBand="0"/>
      </w:tblPr>
      <w:tblGrid>
        <w:gridCol w:w="993"/>
        <w:gridCol w:w="7638"/>
        <w:gridCol w:w="1434"/>
      </w:tblGrid>
      <w:tr w:rsidR="00F1137B" w:rsidRPr="00E703A8" w:rsidTr="00F1137B">
        <w:trPr>
          <w:trHeight w:val="131"/>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28" w:firstLine="28"/>
              <w:jc w:val="both"/>
              <w:rPr>
                <w:rFonts w:ascii="Times New Roman" w:hAnsi="Times New Roman"/>
                <w:sz w:val="21"/>
                <w:szCs w:val="21"/>
              </w:rPr>
            </w:pPr>
            <w:r w:rsidRPr="00E703A8">
              <w:rPr>
                <w:rFonts w:ascii="Times New Roman" w:hAnsi="Times New Roman"/>
                <w:sz w:val="21"/>
                <w:szCs w:val="21"/>
              </w:rPr>
              <w:t>№</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28" w:firstLine="28"/>
              <w:jc w:val="both"/>
              <w:rPr>
                <w:rFonts w:ascii="Times New Roman" w:hAnsi="Times New Roman"/>
                <w:sz w:val="21"/>
                <w:szCs w:val="21"/>
              </w:rPr>
            </w:pPr>
            <w:r w:rsidRPr="00E703A8">
              <w:rPr>
                <w:rFonts w:ascii="Times New Roman" w:hAnsi="Times New Roman"/>
                <w:sz w:val="21"/>
                <w:szCs w:val="21"/>
              </w:rPr>
              <w:t>Критерий</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28" w:firstLine="28"/>
              <w:jc w:val="both"/>
              <w:rPr>
                <w:rFonts w:ascii="Times New Roman" w:hAnsi="Times New Roman"/>
                <w:sz w:val="21"/>
                <w:szCs w:val="21"/>
              </w:rPr>
            </w:pPr>
            <w:r w:rsidRPr="00E703A8">
              <w:rPr>
                <w:rFonts w:ascii="Times New Roman" w:hAnsi="Times New Roman"/>
                <w:sz w:val="21"/>
                <w:szCs w:val="21"/>
              </w:rPr>
              <w:t>Баллы</w:t>
            </w:r>
          </w:p>
        </w:tc>
      </w:tr>
      <w:tr w:rsidR="00F1137B" w:rsidRPr="00E703A8" w:rsidTr="00F1137B">
        <w:trPr>
          <w:trHeight w:val="98"/>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1.</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Соответствие проектов теме конкурса.</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2</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2.</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Подбор фактического материала в соответствии с выбранной темой.</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2</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3.</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Степень участия ребенка в создании лэпбука.</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5</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4.</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Соответствие проектов требованиям к оформлению.</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5</w:t>
            </w:r>
          </w:p>
        </w:tc>
      </w:tr>
      <w:tr w:rsidR="00F1137B" w:rsidRPr="00E703A8" w:rsidTr="00F1137B">
        <w:trPr>
          <w:trHeight w:val="304"/>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5.</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Художественное мастерство (техника и качество исполнения работы).</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5</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6.</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Оригинальность замысла.</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0 – 5</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7.</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Наличие паспорта лэпбука.</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highlight w:val="yellow"/>
              </w:rPr>
            </w:pPr>
            <w:r w:rsidRPr="00E703A8">
              <w:rPr>
                <w:rFonts w:ascii="Times New Roman" w:hAnsi="Times New Roman"/>
                <w:sz w:val="21"/>
                <w:szCs w:val="21"/>
              </w:rPr>
              <w:t>0 – 2</w:t>
            </w:r>
          </w:p>
        </w:tc>
      </w:tr>
      <w:tr w:rsidR="00F1137B" w:rsidRPr="00E703A8" w:rsidTr="00F1137B">
        <w:trPr>
          <w:jc w:val="center"/>
        </w:trPr>
        <w:tc>
          <w:tcPr>
            <w:tcW w:w="993"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 xml:space="preserve">8. </w:t>
            </w:r>
          </w:p>
        </w:tc>
        <w:tc>
          <w:tcPr>
            <w:tcW w:w="7638"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122"/>
              <w:jc w:val="both"/>
              <w:rPr>
                <w:rFonts w:ascii="Times New Roman" w:hAnsi="Times New Roman"/>
                <w:sz w:val="21"/>
                <w:szCs w:val="21"/>
              </w:rPr>
            </w:pPr>
            <w:r w:rsidRPr="00E703A8">
              <w:rPr>
                <w:rFonts w:ascii="Times New Roman" w:hAnsi="Times New Roman"/>
                <w:sz w:val="21"/>
                <w:szCs w:val="21"/>
              </w:rPr>
              <w:t>Методически грамотное оформление проекта.</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highlight w:val="yellow"/>
              </w:rPr>
            </w:pPr>
            <w:r w:rsidRPr="00E703A8">
              <w:rPr>
                <w:rFonts w:ascii="Times New Roman" w:hAnsi="Times New Roman"/>
                <w:sz w:val="21"/>
                <w:szCs w:val="21"/>
              </w:rPr>
              <w:t>0 – 5</w:t>
            </w:r>
          </w:p>
        </w:tc>
      </w:tr>
      <w:tr w:rsidR="00F1137B" w:rsidRPr="00E703A8" w:rsidTr="00F1137B">
        <w:trPr>
          <w:jc w:val="center"/>
        </w:trPr>
        <w:tc>
          <w:tcPr>
            <w:tcW w:w="8631" w:type="dxa"/>
            <w:gridSpan w:val="2"/>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ИТОГО</w:t>
            </w:r>
          </w:p>
        </w:tc>
        <w:tc>
          <w:tcPr>
            <w:tcW w:w="1434" w:type="dxa"/>
            <w:tcBorders>
              <w:top w:val="single" w:sz="6" w:space="0" w:color="808080"/>
              <w:left w:val="single" w:sz="6" w:space="0" w:color="808080"/>
              <w:bottom w:val="single" w:sz="6" w:space="0" w:color="808080"/>
              <w:right w:val="single" w:sz="6" w:space="0" w:color="808080"/>
            </w:tcBorders>
            <w:tcMar>
              <w:top w:w="150" w:type="dxa"/>
              <w:left w:w="150" w:type="dxa"/>
              <w:bottom w:w="150" w:type="dxa"/>
              <w:right w:w="150" w:type="dxa"/>
            </w:tcMar>
          </w:tcPr>
          <w:p w:rsidR="00F1137B" w:rsidRPr="00E703A8" w:rsidRDefault="00F1137B" w:rsidP="006D2BAA">
            <w:pPr>
              <w:spacing w:after="0"/>
              <w:ind w:left="426"/>
              <w:jc w:val="both"/>
              <w:rPr>
                <w:rFonts w:ascii="Times New Roman" w:hAnsi="Times New Roman"/>
                <w:sz w:val="21"/>
                <w:szCs w:val="21"/>
              </w:rPr>
            </w:pPr>
            <w:r w:rsidRPr="00E703A8">
              <w:rPr>
                <w:rFonts w:ascii="Times New Roman" w:hAnsi="Times New Roman"/>
                <w:sz w:val="21"/>
                <w:szCs w:val="21"/>
              </w:rPr>
              <w:t>до 31</w:t>
            </w:r>
          </w:p>
        </w:tc>
      </w:tr>
    </w:tbl>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b/>
          <w:sz w:val="21"/>
          <w:szCs w:val="21"/>
        </w:rPr>
        <w:t>6. Состав жюри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6.1 Оценка конкурсных произведений осуществляется жюри Конкурса, в состав которого войдут специалисты ЦДЮТТ.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Председатель жюри методист ЦДЮТТ Лисина Тамара Васильевна входит в состав оргкомитета.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Жюри Конкурса выполняет следующие функции:</w:t>
      </w:r>
    </w:p>
    <w:p w:rsidR="00F1137B" w:rsidRPr="00E703A8" w:rsidRDefault="00F1137B" w:rsidP="006D2BAA">
      <w:pPr>
        <w:numPr>
          <w:ilvl w:val="0"/>
          <w:numId w:val="190"/>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 xml:space="preserve">оценивает творческие и художественные способности участников; </w:t>
      </w:r>
    </w:p>
    <w:p w:rsidR="00F1137B" w:rsidRPr="00E703A8" w:rsidRDefault="00F1137B" w:rsidP="006D2BAA">
      <w:pPr>
        <w:numPr>
          <w:ilvl w:val="0"/>
          <w:numId w:val="190"/>
        </w:numPr>
        <w:pBdr>
          <w:top w:val="nil"/>
          <w:left w:val="nil"/>
          <w:bottom w:val="nil"/>
          <w:right w:val="nil"/>
          <w:between w:val="nil"/>
        </w:pBdr>
        <w:spacing w:after="0" w:line="276" w:lineRule="auto"/>
        <w:ind w:left="0" w:firstLine="0"/>
        <w:jc w:val="both"/>
        <w:rPr>
          <w:rFonts w:ascii="Times New Roman" w:hAnsi="Times New Roman"/>
          <w:sz w:val="21"/>
          <w:szCs w:val="21"/>
        </w:rPr>
      </w:pPr>
      <w:r w:rsidRPr="00E703A8">
        <w:rPr>
          <w:rFonts w:ascii="Times New Roman" w:hAnsi="Times New Roman"/>
          <w:sz w:val="21"/>
          <w:szCs w:val="21"/>
        </w:rPr>
        <w:t>проводит голосование и принятие предварительного решения по выдвижению финалистов конкурса на основе мнений членов жюри;</w:t>
      </w:r>
    </w:p>
    <w:p w:rsidR="00F1137B" w:rsidRPr="00E703A8" w:rsidRDefault="00F1137B" w:rsidP="006D2BAA">
      <w:pPr>
        <w:pStyle w:val="aa"/>
        <w:numPr>
          <w:ilvl w:val="0"/>
          <w:numId w:val="190"/>
        </w:numPr>
        <w:pBdr>
          <w:top w:val="nil"/>
          <w:left w:val="nil"/>
          <w:bottom w:val="nil"/>
          <w:right w:val="nil"/>
          <w:between w:val="nil"/>
        </w:pBdr>
        <w:spacing w:after="0"/>
        <w:ind w:left="0" w:firstLine="0"/>
        <w:jc w:val="both"/>
        <w:rPr>
          <w:rFonts w:ascii="Times New Roman" w:hAnsi="Times New Roman"/>
          <w:sz w:val="21"/>
          <w:szCs w:val="21"/>
        </w:rPr>
      </w:pPr>
      <w:r w:rsidRPr="00E703A8">
        <w:rPr>
          <w:rFonts w:ascii="Times New Roman" w:hAnsi="Times New Roman"/>
          <w:sz w:val="21"/>
          <w:szCs w:val="21"/>
        </w:rPr>
        <w:t>заполняет оценочные листы по результатам оценки конкурсных работ</w:t>
      </w:r>
    </w:p>
    <w:p w:rsidR="00F1137B" w:rsidRPr="00E703A8" w:rsidRDefault="00F1137B" w:rsidP="006D2BAA">
      <w:pPr>
        <w:pStyle w:val="aa"/>
        <w:numPr>
          <w:ilvl w:val="0"/>
          <w:numId w:val="190"/>
        </w:numPr>
        <w:pBdr>
          <w:top w:val="nil"/>
          <w:left w:val="nil"/>
          <w:bottom w:val="nil"/>
          <w:right w:val="nil"/>
          <w:between w:val="nil"/>
        </w:pBdr>
        <w:spacing w:after="0"/>
        <w:ind w:left="0" w:firstLine="0"/>
        <w:jc w:val="both"/>
        <w:rPr>
          <w:rFonts w:ascii="Times New Roman" w:hAnsi="Times New Roman"/>
          <w:sz w:val="21"/>
          <w:szCs w:val="21"/>
        </w:rPr>
      </w:pPr>
      <w:r w:rsidRPr="00E703A8">
        <w:rPr>
          <w:rFonts w:ascii="Times New Roman" w:hAnsi="Times New Roman"/>
          <w:sz w:val="21"/>
          <w:szCs w:val="21"/>
        </w:rPr>
        <w:t>по итогам анализа оценочных листов выбирает победителей Конкурса</w:t>
      </w:r>
    </w:p>
    <w:p w:rsidR="00F1137B" w:rsidRPr="00E703A8" w:rsidRDefault="00F1137B" w:rsidP="006D2BAA">
      <w:pPr>
        <w:pStyle w:val="aa"/>
        <w:spacing w:after="0"/>
        <w:ind w:left="360"/>
        <w:jc w:val="both"/>
        <w:rPr>
          <w:rFonts w:ascii="Times New Roman" w:hAnsi="Times New Roman"/>
          <w:b/>
          <w:sz w:val="21"/>
          <w:szCs w:val="21"/>
        </w:rPr>
      </w:pPr>
    </w:p>
    <w:p w:rsidR="00F1137B" w:rsidRPr="00E703A8" w:rsidRDefault="00F1137B" w:rsidP="006D2BAA">
      <w:pPr>
        <w:pStyle w:val="aa"/>
        <w:numPr>
          <w:ilvl w:val="0"/>
          <w:numId w:val="416"/>
        </w:numPr>
        <w:pBdr>
          <w:top w:val="nil"/>
          <w:left w:val="nil"/>
          <w:bottom w:val="nil"/>
          <w:right w:val="nil"/>
          <w:between w:val="nil"/>
        </w:pBdr>
        <w:spacing w:after="0"/>
        <w:ind w:left="0" w:firstLine="0"/>
        <w:jc w:val="both"/>
        <w:rPr>
          <w:rFonts w:ascii="Times New Roman" w:hAnsi="Times New Roman"/>
          <w:b/>
          <w:sz w:val="21"/>
          <w:szCs w:val="21"/>
        </w:rPr>
      </w:pPr>
      <w:r w:rsidRPr="00E703A8">
        <w:rPr>
          <w:rFonts w:ascii="Times New Roman" w:hAnsi="Times New Roman"/>
          <w:b/>
          <w:sz w:val="21"/>
          <w:szCs w:val="21"/>
        </w:rPr>
        <w:t>Подведение итогов</w:t>
      </w:r>
    </w:p>
    <w:p w:rsidR="00F1137B" w:rsidRPr="00E703A8" w:rsidRDefault="00F1137B" w:rsidP="006D2BAA">
      <w:pPr>
        <w:pStyle w:val="aa"/>
        <w:shd w:val="clear" w:color="auto" w:fill="FFFFFF"/>
        <w:tabs>
          <w:tab w:val="left" w:pos="709"/>
        </w:tabs>
        <w:spacing w:after="0"/>
        <w:ind w:left="360"/>
        <w:jc w:val="both"/>
        <w:rPr>
          <w:rFonts w:ascii="Times New Roman" w:hAnsi="Times New Roman"/>
          <w:sz w:val="21"/>
          <w:szCs w:val="21"/>
        </w:rPr>
      </w:pPr>
      <w:r w:rsidRPr="00E703A8">
        <w:rPr>
          <w:rFonts w:ascii="Times New Roman" w:hAnsi="Times New Roman"/>
          <w:sz w:val="21"/>
          <w:szCs w:val="21"/>
        </w:rPr>
        <w:t>По итогам Конкурса участникам, получившим наибольшее количество баллов в каждой возрастной группе, присваиваются звания: «Победитель» - I место, «Дипломант» - II и III места, и выдаются соответствующие дипломы.</w:t>
      </w:r>
    </w:p>
    <w:p w:rsidR="00F1137B" w:rsidRPr="00E703A8" w:rsidRDefault="00F1137B" w:rsidP="006D2BAA">
      <w:pPr>
        <w:pStyle w:val="aa"/>
        <w:spacing w:after="0"/>
        <w:ind w:left="360"/>
        <w:jc w:val="both"/>
        <w:rPr>
          <w:rFonts w:ascii="Times New Roman" w:hAnsi="Times New Roman"/>
          <w:sz w:val="21"/>
          <w:szCs w:val="21"/>
        </w:rPr>
      </w:pPr>
      <w:r w:rsidRPr="00E703A8">
        <w:rPr>
          <w:rFonts w:ascii="Times New Roman" w:hAnsi="Times New Roman"/>
          <w:sz w:val="21"/>
          <w:szCs w:val="21"/>
        </w:rPr>
        <w:t>Участники, набравшие меньшее количество баллов, награждаются грамотами</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 xml:space="preserve">Итоги конкурса будут подведены </w:t>
      </w:r>
      <w:r w:rsidRPr="00E703A8">
        <w:rPr>
          <w:b/>
          <w:sz w:val="21"/>
          <w:szCs w:val="21"/>
        </w:rPr>
        <w:t xml:space="preserve">12 апреля 2021 г. </w:t>
      </w:r>
      <w:r w:rsidRPr="00E703A8">
        <w:rPr>
          <w:sz w:val="21"/>
          <w:szCs w:val="21"/>
        </w:rPr>
        <w:t xml:space="preserve">Награждение состоится в ЦДЮТТ </w:t>
      </w:r>
    </w:p>
    <w:p w:rsidR="00F1137B" w:rsidRPr="00E703A8" w:rsidRDefault="00F1137B" w:rsidP="006D2BAA">
      <w:pPr>
        <w:pStyle w:val="af3"/>
        <w:spacing w:before="0" w:beforeAutospacing="0" w:after="0" w:line="276" w:lineRule="auto"/>
        <w:jc w:val="both"/>
        <w:rPr>
          <w:b/>
          <w:sz w:val="21"/>
          <w:szCs w:val="21"/>
        </w:rPr>
      </w:pPr>
      <w:r w:rsidRPr="00E703A8">
        <w:rPr>
          <w:b/>
          <w:sz w:val="21"/>
          <w:szCs w:val="21"/>
        </w:rPr>
        <w:t>14 мая 2021 г.</w:t>
      </w:r>
    </w:p>
    <w:p w:rsidR="00F1137B" w:rsidRPr="00E703A8" w:rsidRDefault="00F1137B" w:rsidP="006D2BAA">
      <w:pPr>
        <w:pStyle w:val="af3"/>
        <w:spacing w:before="0" w:beforeAutospacing="0" w:after="0" w:line="276" w:lineRule="auto"/>
        <w:ind w:firstLine="708"/>
        <w:jc w:val="both"/>
        <w:rPr>
          <w:sz w:val="21"/>
          <w:szCs w:val="21"/>
        </w:rPr>
      </w:pPr>
      <w:r w:rsidRPr="00E703A8">
        <w:rPr>
          <w:sz w:val="21"/>
          <w:szCs w:val="21"/>
        </w:rPr>
        <w:t xml:space="preserve">Победители конкурса будут награждены грамотами. </w:t>
      </w:r>
    </w:p>
    <w:p w:rsidR="00F1137B" w:rsidRPr="00E703A8" w:rsidRDefault="00F1137B" w:rsidP="006D2BAA">
      <w:pPr>
        <w:pStyle w:val="af3"/>
        <w:spacing w:before="0" w:beforeAutospacing="0" w:after="0" w:line="276" w:lineRule="auto"/>
        <w:jc w:val="both"/>
        <w:rPr>
          <w:sz w:val="21"/>
          <w:szCs w:val="21"/>
          <w:u w:val="single"/>
        </w:rPr>
      </w:pPr>
      <w:r w:rsidRPr="00E703A8">
        <w:rPr>
          <w:sz w:val="21"/>
          <w:szCs w:val="21"/>
          <w:u w:val="single"/>
        </w:rPr>
        <w:t>Справки по телефону: 252-15-40 – Лисина Тамара Васильевна (методист по профориентации).</w:t>
      </w:r>
    </w:p>
    <w:p w:rsidR="00F1137B" w:rsidRPr="00E703A8" w:rsidRDefault="00F1137B" w:rsidP="006D2BAA">
      <w:pPr>
        <w:spacing w:after="0" w:line="240" w:lineRule="auto"/>
        <w:jc w:val="both"/>
        <w:rPr>
          <w:rFonts w:ascii="Times New Roman" w:hAnsi="Times New Roman"/>
          <w:b/>
          <w:bCs/>
          <w:kern w:val="32"/>
          <w:sz w:val="28"/>
          <w:szCs w:val="28"/>
        </w:rPr>
      </w:pPr>
      <w:r w:rsidRPr="00E703A8">
        <w:rPr>
          <w:rFonts w:ascii="Times New Roman" w:hAnsi="Times New Roman"/>
          <w:sz w:val="28"/>
          <w:szCs w:val="28"/>
        </w:rPr>
        <w:br w:type="page"/>
      </w:r>
    </w:p>
    <w:p w:rsidR="00F1137B" w:rsidRPr="00E703A8" w:rsidRDefault="00F1137B" w:rsidP="006D2BAA">
      <w:pPr>
        <w:pStyle w:val="10"/>
        <w:spacing w:before="0" w:after="0" w:line="240" w:lineRule="auto"/>
        <w:jc w:val="both"/>
        <w:rPr>
          <w:rFonts w:ascii="Times New Roman" w:hAnsi="Times New Roman"/>
          <w:i/>
          <w:sz w:val="28"/>
          <w:szCs w:val="28"/>
        </w:rPr>
      </w:pPr>
      <w:r w:rsidRPr="00E703A8">
        <w:rPr>
          <w:rFonts w:ascii="Times New Roman" w:hAnsi="Times New Roman"/>
          <w:sz w:val="28"/>
          <w:szCs w:val="28"/>
        </w:rPr>
        <w:t xml:space="preserve">Раздел 4. </w:t>
      </w:r>
      <w:r w:rsidRPr="00E703A8">
        <w:rPr>
          <w:rFonts w:ascii="Times New Roman" w:hAnsi="Times New Roman"/>
          <w:i/>
          <w:sz w:val="28"/>
          <w:szCs w:val="28"/>
        </w:rPr>
        <w:t>Конкурсы Центра психолого-педагогического сопровождения</w:t>
      </w:r>
      <w:bookmarkEnd w:id="34"/>
      <w:r w:rsidRPr="00E703A8">
        <w:rPr>
          <w:rFonts w:ascii="Times New Roman" w:hAnsi="Times New Roman"/>
          <w:i/>
          <w:sz w:val="28"/>
          <w:szCs w:val="28"/>
        </w:rPr>
        <w:t xml:space="preserve"> Кировского района Санкт-Петербурга</w:t>
      </w:r>
    </w:p>
    <w:p w:rsidR="00F1137B" w:rsidRPr="00E703A8" w:rsidRDefault="00F1137B" w:rsidP="006D2BAA">
      <w:pPr>
        <w:spacing w:after="0" w:line="240" w:lineRule="auto"/>
        <w:jc w:val="both"/>
        <w:rPr>
          <w:rFonts w:ascii="Times New Roman" w:hAnsi="Times New Roman"/>
          <w:b/>
          <w:sz w:val="24"/>
          <w:szCs w:val="24"/>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t>ПОЛОЖЕНИЕ О РАЙОННОМ КОНКУРСНОМ ДВИЖЕНИИ «ПЛАНЕТА ЗДОРОВЬЯ» В КИРОВСКОМ РАЙОНЕ САНКТ-ПЕТЕРБУРГА в 2020-2021 УЧЕБНОМ ГОДУ</w:t>
      </w:r>
    </w:p>
    <w:p w:rsidR="00F1137B" w:rsidRPr="00E703A8" w:rsidRDefault="00F1137B" w:rsidP="006D2BAA">
      <w:pPr>
        <w:keepNext/>
        <w:keepLines/>
        <w:spacing w:after="0"/>
        <w:ind w:firstLine="284"/>
        <w:jc w:val="both"/>
        <w:outlineLvl w:val="2"/>
        <w:rPr>
          <w:rFonts w:ascii="Times New Roman" w:hAnsi="Times New Roman"/>
          <w:b/>
          <w:bCs/>
          <w:sz w:val="21"/>
          <w:szCs w:val="21"/>
        </w:rPr>
      </w:pPr>
    </w:p>
    <w:p w:rsidR="00F1137B" w:rsidRPr="00E703A8" w:rsidRDefault="00F1137B" w:rsidP="006D2BAA">
      <w:pPr>
        <w:pStyle w:val="aa"/>
        <w:keepNext/>
        <w:keepLines/>
        <w:numPr>
          <w:ilvl w:val="1"/>
          <w:numId w:val="107"/>
        </w:numPr>
        <w:tabs>
          <w:tab w:val="clear" w:pos="2880"/>
          <w:tab w:val="num" w:pos="0"/>
        </w:tabs>
        <w:spacing w:after="0"/>
        <w:ind w:left="0" w:firstLine="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pStyle w:val="aa"/>
        <w:numPr>
          <w:ilvl w:val="1"/>
          <w:numId w:val="63"/>
        </w:numPr>
        <w:spacing w:after="0"/>
        <w:jc w:val="both"/>
        <w:rPr>
          <w:rFonts w:ascii="Times New Roman" w:hAnsi="Times New Roman"/>
          <w:sz w:val="21"/>
          <w:szCs w:val="21"/>
        </w:rPr>
      </w:pPr>
      <w:r w:rsidRPr="00E703A8">
        <w:rPr>
          <w:rFonts w:ascii="Times New Roman" w:hAnsi="Times New Roman"/>
          <w:sz w:val="21"/>
          <w:szCs w:val="21"/>
        </w:rPr>
        <w:t>Организатором Конкурсов является ГБУ ДО ЦППС Кировского района Санкт-Петербурга.</w:t>
      </w:r>
    </w:p>
    <w:p w:rsidR="00F1137B" w:rsidRPr="00E703A8" w:rsidRDefault="00F1137B" w:rsidP="006D2BAA">
      <w:pPr>
        <w:pStyle w:val="aa"/>
        <w:keepNext/>
        <w:keepLines/>
        <w:numPr>
          <w:ilvl w:val="1"/>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Цели и задачи конкурсов:</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вовлечение обучающихся в пропаганду здорового образа жизни;</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формирование у детей и подростков  позитивных здоровьесберегающих жизненных установок, и актуализация мотивации на здоровый образ жизни, и формирование у детей и подростков негативного отношения к вредным привычкам;</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расширение знаний о мире профессий;</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создание условий для самореализации и самоорганизации, актуализация альтернативных способов безопасного поведения (творчество, спорт и др.),  развитие творческих способностей обучающихся и повышение уровня информационной и социальной культуры;</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Оргкомитет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Оргкомитет Конкурса формируется из числа сотрудников ЦППС, проводит регистрацию работ участников конкурса, обеспечивает соблюдение критериев оценки конкурсных работ, организует награждение (все победители (команды) получают грамоты). О результатах конкурсов можно узнать в ЦППС в следующий после конкурса месяц.</w:t>
      </w:r>
    </w:p>
    <w:p w:rsidR="00F1137B" w:rsidRPr="00E703A8" w:rsidRDefault="00F1137B" w:rsidP="006D2BAA">
      <w:pPr>
        <w:keepNext/>
        <w:keepLines/>
        <w:spacing w:after="0"/>
        <w:jc w:val="both"/>
        <w:outlineLvl w:val="2"/>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Порядок предоставления работ на конкурс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Работы предоставляются в ГБУ ДО ЦППС Кировского района Санкт-Петербурга (ул. Зины Портновой, дом 3, Литер А, тел.246-29-53, e-mail: ppmskirov@</w:t>
      </w:r>
      <w:r w:rsidRPr="00E703A8">
        <w:rPr>
          <w:rFonts w:ascii="Times New Roman" w:hAnsi="Times New Roman"/>
          <w:sz w:val="21"/>
          <w:szCs w:val="21"/>
          <w:lang w:val="en-US"/>
        </w:rPr>
        <w:t>mail</w:t>
      </w:r>
      <w:r w:rsidRPr="00E703A8">
        <w:rPr>
          <w:rFonts w:ascii="Times New Roman" w:hAnsi="Times New Roman"/>
          <w:sz w:val="21"/>
          <w:szCs w:val="21"/>
        </w:rPr>
        <w:t>.</w:t>
      </w:r>
      <w:r w:rsidRPr="00E703A8">
        <w:rPr>
          <w:rFonts w:ascii="Times New Roman" w:hAnsi="Times New Roman"/>
          <w:sz w:val="21"/>
          <w:szCs w:val="21"/>
          <w:lang w:val="en-US"/>
        </w:rPr>
        <w:t>ru</w:t>
      </w:r>
      <w:r w:rsidRPr="00E703A8">
        <w:rPr>
          <w:rFonts w:ascii="Times New Roman" w:hAnsi="Times New Roman"/>
          <w:sz w:val="21"/>
          <w:szCs w:val="21"/>
        </w:rPr>
        <w:t xml:space="preserve"> в сроки, указанные в п. 5, и регистрируются в книге регистрации Участников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Работы победителей остаются в ГБУ ДО ЦППС для демонстрации на различных мероприятиях до конца учебного года, после чего они возвращаются авторам. Работы участников можно забрать после проведения конкурса. Организаторы конкурса могут использовать конкурсные работы при проведении воспитательных мероприятий в районе и городе с соответствующей ссылкой на авторство.</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Подведение итогов: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Итоги конкурса для 1-11 классов подводятся в двух возрастных категориях:</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ДОУ младшая – подготовительная группа (1 работа – 1, 2, 3 место);</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1 - 4 классы (1 работа – 1, 2, 3 место);</w:t>
      </w:r>
    </w:p>
    <w:p w:rsidR="00F1137B" w:rsidRPr="00E703A8" w:rsidRDefault="00F1137B" w:rsidP="006D2BAA">
      <w:pPr>
        <w:pStyle w:val="aa"/>
        <w:numPr>
          <w:ilvl w:val="0"/>
          <w:numId w:val="187"/>
        </w:numPr>
        <w:spacing w:after="0"/>
        <w:jc w:val="both"/>
        <w:rPr>
          <w:rFonts w:ascii="Times New Roman" w:hAnsi="Times New Roman"/>
          <w:sz w:val="21"/>
          <w:szCs w:val="21"/>
        </w:rPr>
      </w:pPr>
      <w:r w:rsidRPr="00E703A8">
        <w:rPr>
          <w:rFonts w:ascii="Times New Roman" w:hAnsi="Times New Roman"/>
          <w:sz w:val="21"/>
          <w:szCs w:val="21"/>
        </w:rPr>
        <w:t>- 11 классы (1 работы – 1, 2, 3 место).</w:t>
      </w:r>
    </w:p>
    <w:p w:rsidR="00F1137B" w:rsidRPr="00E703A8" w:rsidRDefault="00F1137B" w:rsidP="006D2BAA">
      <w:pPr>
        <w:pStyle w:val="aa"/>
        <w:spacing w:after="0"/>
        <w:ind w:left="360"/>
        <w:jc w:val="both"/>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Требования к конкурсным материалам:</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На конкурс принимается не более одной работы в месяц от одного образовательного учреждения в следующих возрастных категориях: </w:t>
      </w:r>
    </w:p>
    <w:p w:rsidR="00F1137B" w:rsidRPr="00E703A8" w:rsidRDefault="00F1137B" w:rsidP="006D2BAA">
      <w:pPr>
        <w:pStyle w:val="aa"/>
        <w:numPr>
          <w:ilvl w:val="1"/>
          <w:numId w:val="51"/>
        </w:numPr>
        <w:spacing w:after="0"/>
        <w:ind w:left="0" w:firstLine="0"/>
        <w:jc w:val="both"/>
        <w:rPr>
          <w:rFonts w:ascii="Times New Roman" w:hAnsi="Times New Roman"/>
          <w:sz w:val="21"/>
          <w:szCs w:val="21"/>
        </w:rPr>
      </w:pPr>
      <w:r w:rsidRPr="00E703A8">
        <w:rPr>
          <w:rFonts w:ascii="Times New Roman" w:hAnsi="Times New Roman"/>
          <w:sz w:val="21"/>
          <w:szCs w:val="21"/>
        </w:rPr>
        <w:t>ДОУ младшая – подготовительная группа (1работа – 1, 2, 3 место);</w:t>
      </w:r>
    </w:p>
    <w:p w:rsidR="00F1137B" w:rsidRPr="00E703A8" w:rsidRDefault="00F1137B" w:rsidP="006D2BAA">
      <w:pPr>
        <w:numPr>
          <w:ilvl w:val="1"/>
          <w:numId w:val="51"/>
        </w:numP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1-4 класс;</w:t>
      </w:r>
    </w:p>
    <w:p w:rsidR="00F1137B" w:rsidRPr="00E703A8" w:rsidRDefault="00F1137B" w:rsidP="006D2BAA">
      <w:pPr>
        <w:numPr>
          <w:ilvl w:val="1"/>
          <w:numId w:val="51"/>
        </w:numPr>
        <w:spacing w:after="0" w:line="276" w:lineRule="auto"/>
        <w:ind w:left="0" w:firstLine="0"/>
        <w:contextualSpacing/>
        <w:jc w:val="both"/>
        <w:rPr>
          <w:rFonts w:ascii="Times New Roman" w:hAnsi="Times New Roman"/>
          <w:sz w:val="21"/>
          <w:szCs w:val="21"/>
        </w:rPr>
      </w:pPr>
      <w:r w:rsidRPr="00E703A8">
        <w:rPr>
          <w:rFonts w:ascii="Times New Roman" w:hAnsi="Times New Roman"/>
          <w:sz w:val="21"/>
          <w:szCs w:val="21"/>
        </w:rPr>
        <w:t>5-11 класс;</w:t>
      </w:r>
    </w:p>
    <w:p w:rsidR="00F1137B" w:rsidRPr="00E703A8" w:rsidRDefault="00F1137B" w:rsidP="006D2BAA">
      <w:pPr>
        <w:spacing w:after="0"/>
        <w:ind w:firstLine="567"/>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Работы должны быть выполнены (закончены) в текущем учебном году;</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Работы должны быть выполнены согласно с тематическим ежемесячным планом;</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Работа может быть выполнена индивидуально или в соавторстве.</w:t>
      </w:r>
    </w:p>
    <w:p w:rsidR="00F1137B" w:rsidRPr="00E703A8" w:rsidRDefault="00F1137B" w:rsidP="006D2BAA">
      <w:pPr>
        <w:pStyle w:val="aa"/>
        <w:keepNext/>
        <w:keepLines/>
        <w:numPr>
          <w:ilvl w:val="0"/>
          <w:numId w:val="63"/>
        </w:numPr>
        <w:spacing w:after="0"/>
        <w:ind w:left="0" w:firstLine="0"/>
        <w:jc w:val="both"/>
        <w:outlineLvl w:val="2"/>
        <w:rPr>
          <w:rFonts w:ascii="Times New Roman" w:hAnsi="Times New Roman"/>
          <w:b/>
          <w:bCs/>
          <w:sz w:val="21"/>
          <w:szCs w:val="21"/>
        </w:rPr>
      </w:pPr>
      <w:r w:rsidRPr="00E703A8">
        <w:rPr>
          <w:rFonts w:ascii="Times New Roman" w:hAnsi="Times New Roman"/>
          <w:b/>
          <w:bCs/>
          <w:sz w:val="21"/>
          <w:szCs w:val="21"/>
        </w:rPr>
        <w:t>Сроки конкурсов:</w:t>
      </w:r>
    </w:p>
    <w:p w:rsidR="00F1137B" w:rsidRPr="00E703A8" w:rsidRDefault="00F1137B" w:rsidP="006D2BAA">
      <w:pPr>
        <w:keepNext/>
        <w:keepLines/>
        <w:spacing w:after="0"/>
        <w:jc w:val="both"/>
        <w:outlineLvl w:val="2"/>
        <w:rPr>
          <w:rFonts w:ascii="Times New Roman" w:hAnsi="Times New Roman"/>
          <w:b/>
          <w:bCs/>
          <w:sz w:val="21"/>
          <w:szCs w:val="21"/>
        </w:rPr>
      </w:pPr>
    </w:p>
    <w:tbl>
      <w:tblPr>
        <w:tblW w:w="10228" w:type="dxa"/>
        <w:jc w:val="center"/>
        <w:tblLook w:val="00A0" w:firstRow="1" w:lastRow="0" w:firstColumn="1" w:lastColumn="0" w:noHBand="0" w:noVBand="0"/>
      </w:tblPr>
      <w:tblGrid>
        <w:gridCol w:w="1099"/>
        <w:gridCol w:w="1537"/>
        <w:gridCol w:w="1843"/>
        <w:gridCol w:w="1842"/>
        <w:gridCol w:w="1322"/>
        <w:gridCol w:w="1327"/>
        <w:gridCol w:w="1247"/>
        <w:gridCol w:w="11"/>
      </w:tblGrid>
      <w:tr w:rsidR="00F1137B" w:rsidRPr="00E703A8" w:rsidTr="00F1137B">
        <w:trPr>
          <w:gridAfter w:val="1"/>
          <w:wAfter w:w="11" w:type="dxa"/>
          <w:trHeight w:val="435"/>
          <w:jc w:val="center"/>
        </w:trPr>
        <w:tc>
          <w:tcPr>
            <w:tcW w:w="1099" w:type="dxa"/>
            <w:vMerge w:val="restart"/>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Месяц</w:t>
            </w:r>
          </w:p>
        </w:tc>
        <w:tc>
          <w:tcPr>
            <w:tcW w:w="5222" w:type="dxa"/>
            <w:gridSpan w:val="3"/>
            <w:tcBorders>
              <w:top w:val="single" w:sz="4" w:space="0" w:color="auto"/>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Название конкурса</w:t>
            </w:r>
          </w:p>
        </w:tc>
        <w:tc>
          <w:tcPr>
            <w:tcW w:w="1322"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Школьный тур</w:t>
            </w:r>
          </w:p>
        </w:tc>
        <w:tc>
          <w:tcPr>
            <w:tcW w:w="1327"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 xml:space="preserve">Районный тур </w:t>
            </w:r>
          </w:p>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(прием работ)</w:t>
            </w:r>
          </w:p>
        </w:tc>
        <w:tc>
          <w:tcPr>
            <w:tcW w:w="1247"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Оценка работ</w:t>
            </w:r>
          </w:p>
        </w:tc>
      </w:tr>
      <w:tr w:rsidR="00F1137B" w:rsidRPr="00E703A8" w:rsidTr="00F1137B">
        <w:trPr>
          <w:trHeight w:val="435"/>
          <w:jc w:val="center"/>
        </w:trPr>
        <w:tc>
          <w:tcPr>
            <w:tcW w:w="1099" w:type="dxa"/>
            <w:vMerge/>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ДОУ</w:t>
            </w: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r w:rsidRPr="00E703A8">
              <w:rPr>
                <w:rFonts w:ascii="Times New Roman" w:hAnsi="Times New Roman"/>
                <w:b/>
                <w:bCs/>
                <w:sz w:val="21"/>
                <w:szCs w:val="21"/>
              </w:rPr>
              <w:t>1-4 классы</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sz w:val="21"/>
                <w:szCs w:val="21"/>
              </w:rPr>
            </w:pPr>
            <w:r w:rsidRPr="00E703A8">
              <w:rPr>
                <w:rFonts w:ascii="Times New Roman" w:hAnsi="Times New Roman"/>
                <w:b/>
                <w:sz w:val="21"/>
                <w:szCs w:val="21"/>
              </w:rPr>
              <w:t>5-11 классы</w:t>
            </w:r>
          </w:p>
        </w:tc>
        <w:tc>
          <w:tcPr>
            <w:tcW w:w="1322" w:type="dxa"/>
            <w:tcBorders>
              <w:top w:val="single" w:sz="4" w:space="0" w:color="auto"/>
              <w:left w:val="single" w:sz="4" w:space="0" w:color="auto"/>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b/>
                <w:bCs/>
                <w:sz w:val="21"/>
                <w:szCs w:val="21"/>
              </w:rPr>
            </w:pPr>
          </w:p>
        </w:tc>
        <w:tc>
          <w:tcPr>
            <w:tcW w:w="1327" w:type="dxa"/>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b/>
                <w:bCs/>
                <w:sz w:val="21"/>
                <w:szCs w:val="21"/>
              </w:rPr>
            </w:pPr>
          </w:p>
        </w:tc>
      </w:tr>
      <w:tr w:rsidR="00F1137B" w:rsidRPr="00E703A8" w:rsidTr="00F1137B">
        <w:trPr>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Сентябрь</w:t>
            </w: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Конкурс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буклетов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«Веселый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светофор»</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буклетов «Берегись автомобиля»</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1-18 сентября</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19-25 сентября</w:t>
            </w:r>
          </w:p>
        </w:tc>
        <w:tc>
          <w:tcPr>
            <w:tcW w:w="1258" w:type="dxa"/>
            <w:gridSpan w:val="2"/>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26-30 сентября</w:t>
            </w:r>
          </w:p>
        </w:tc>
      </w:tr>
      <w:tr w:rsidR="00F1137B" w:rsidRPr="00E703A8" w:rsidTr="00F1137B">
        <w:trPr>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Октябрь</w:t>
            </w:r>
          </w:p>
        </w:tc>
        <w:tc>
          <w:tcPr>
            <w:tcW w:w="1537"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 рисунков «Осенний листопад»</w:t>
            </w:r>
          </w:p>
        </w:tc>
        <w:tc>
          <w:tcPr>
            <w:tcW w:w="1843"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Конкурс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листовок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"Утренняя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зарядка"</w:t>
            </w:r>
          </w:p>
        </w:tc>
        <w:tc>
          <w:tcPr>
            <w:tcW w:w="1842"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 листовок "Спорт-это сила!"</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1-16</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 октября</w:t>
            </w:r>
          </w:p>
        </w:tc>
        <w:tc>
          <w:tcPr>
            <w:tcW w:w="1327" w:type="dxa"/>
            <w:tcBorders>
              <w:top w:val="single" w:sz="4" w:space="0" w:color="auto"/>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17-23 октября</w:t>
            </w:r>
          </w:p>
        </w:tc>
        <w:tc>
          <w:tcPr>
            <w:tcW w:w="1258" w:type="dxa"/>
            <w:gridSpan w:val="2"/>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 24-31</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октября</w:t>
            </w:r>
          </w:p>
        </w:tc>
      </w:tr>
      <w:tr w:rsidR="00F1137B" w:rsidRPr="00E703A8" w:rsidTr="00F1137B">
        <w:trPr>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Ноябрь</w:t>
            </w:r>
          </w:p>
        </w:tc>
        <w:tc>
          <w:tcPr>
            <w:tcW w:w="1537"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 рисунков «Мир профессий»</w:t>
            </w:r>
          </w:p>
        </w:tc>
        <w:tc>
          <w:tcPr>
            <w:tcW w:w="1843"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 рисунков «Витамины для здоровья»</w:t>
            </w:r>
          </w:p>
        </w:tc>
        <w:tc>
          <w:tcPr>
            <w:tcW w:w="1842" w:type="dxa"/>
            <w:tcBorders>
              <w:top w:val="nil"/>
              <w:left w:val="nil"/>
              <w:bottom w:val="single" w:sz="4" w:space="0" w:color="auto"/>
              <w:right w:val="single" w:sz="4" w:space="0" w:color="auto"/>
            </w:tcBorders>
          </w:tcPr>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Конкурс рисунков «Здоровое питание»</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1-20</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ноября</w:t>
            </w:r>
          </w:p>
        </w:tc>
        <w:tc>
          <w:tcPr>
            <w:tcW w:w="1327" w:type="dxa"/>
            <w:tcBorders>
              <w:top w:val="single" w:sz="4" w:space="0" w:color="auto"/>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21-27 ноября</w:t>
            </w:r>
          </w:p>
        </w:tc>
        <w:tc>
          <w:tcPr>
            <w:tcW w:w="1258" w:type="dxa"/>
            <w:gridSpan w:val="2"/>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28-30 ноября</w:t>
            </w:r>
          </w:p>
        </w:tc>
      </w:tr>
      <w:tr w:rsidR="00F1137B" w:rsidRPr="00E703A8" w:rsidTr="00F1137B">
        <w:trPr>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Декабрь</w:t>
            </w: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Конкурс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плакатов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«Новогоднее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настроение»</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плакатов «Мой счастливый Новый Год»</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1-18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декабря</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19-25 декабря</w:t>
            </w:r>
          </w:p>
        </w:tc>
        <w:tc>
          <w:tcPr>
            <w:tcW w:w="1258" w:type="dxa"/>
            <w:gridSpan w:val="2"/>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26-31 декабря</w:t>
            </w:r>
          </w:p>
        </w:tc>
      </w:tr>
      <w:tr w:rsidR="00F1137B" w:rsidRPr="00E703A8" w:rsidTr="00F1137B">
        <w:trPr>
          <w:gridAfter w:val="1"/>
          <w:wAfter w:w="11" w:type="dxa"/>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Январь</w:t>
            </w:r>
          </w:p>
        </w:tc>
        <w:tc>
          <w:tcPr>
            <w:tcW w:w="5222" w:type="dxa"/>
            <w:gridSpan w:val="3"/>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коллажей «Профессии будущего»</w:t>
            </w:r>
          </w:p>
          <w:p w:rsidR="00F1137B" w:rsidRPr="00E703A8" w:rsidRDefault="00F1137B" w:rsidP="006D2BAA">
            <w:pPr>
              <w:spacing w:after="0"/>
              <w:contextualSpacing/>
              <w:jc w:val="both"/>
              <w:rPr>
                <w:rFonts w:ascii="Times New Roman" w:hAnsi="Times New Roman"/>
                <w:sz w:val="21"/>
                <w:szCs w:val="21"/>
              </w:rPr>
            </w:pPr>
          </w:p>
        </w:tc>
        <w:tc>
          <w:tcPr>
            <w:tcW w:w="1322"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11-20 января</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21-27 января</w:t>
            </w:r>
          </w:p>
        </w:tc>
        <w:tc>
          <w:tcPr>
            <w:tcW w:w="124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28-31 января</w:t>
            </w:r>
          </w:p>
        </w:tc>
      </w:tr>
      <w:tr w:rsidR="00F1137B" w:rsidRPr="00E703A8" w:rsidTr="00F1137B">
        <w:trPr>
          <w:gridAfter w:val="1"/>
          <w:wAfter w:w="11" w:type="dxa"/>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Февраль</w:t>
            </w: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коллажей «Волшебный мир»</w:t>
            </w: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плакатов: "Закаляем организм"</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плакатов социальной рекламы «Дари добро»</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1-17 февраля</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18-24 февраля</w:t>
            </w:r>
          </w:p>
        </w:tc>
        <w:tc>
          <w:tcPr>
            <w:tcW w:w="124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25-28 февраля</w:t>
            </w:r>
          </w:p>
        </w:tc>
      </w:tr>
      <w:tr w:rsidR="00F1137B" w:rsidRPr="00E703A8" w:rsidTr="00F1137B">
        <w:trPr>
          <w:gridAfter w:val="1"/>
          <w:wAfter w:w="11" w:type="dxa"/>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Март</w:t>
            </w: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открыток</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«Букет для работников ДОУ»</w:t>
            </w: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открыток</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«Весенний букет»</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открыток</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«Настроение души»</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1-17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марта</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18-26 марта</w:t>
            </w:r>
          </w:p>
        </w:tc>
        <w:tc>
          <w:tcPr>
            <w:tcW w:w="124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27-31 марта</w:t>
            </w:r>
          </w:p>
        </w:tc>
      </w:tr>
      <w:tr w:rsidR="00F1137B" w:rsidRPr="00E703A8" w:rsidTr="00F1137B">
        <w:trPr>
          <w:gridAfter w:val="1"/>
          <w:wAfter w:w="11" w:type="dxa"/>
          <w:trHeight w:val="624"/>
          <w:jc w:val="center"/>
        </w:trPr>
        <w:tc>
          <w:tcPr>
            <w:tcW w:w="1099" w:type="dxa"/>
            <w:tcBorders>
              <w:top w:val="nil"/>
              <w:left w:val="single" w:sz="4" w:space="0" w:color="auto"/>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Апрель</w:t>
            </w:r>
          </w:p>
        </w:tc>
        <w:tc>
          <w:tcPr>
            <w:tcW w:w="153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лэпбуков</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 «Есть такая профессия»</w:t>
            </w:r>
          </w:p>
        </w:tc>
        <w:tc>
          <w:tcPr>
            <w:tcW w:w="1843"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комиксов «Настоящие друзья»</w:t>
            </w:r>
          </w:p>
        </w:tc>
        <w:tc>
          <w:tcPr>
            <w:tcW w:w="1842"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 комиксов «Друг познается в беде»</w:t>
            </w:r>
          </w:p>
        </w:tc>
        <w:tc>
          <w:tcPr>
            <w:tcW w:w="1322" w:type="dxa"/>
            <w:tcBorders>
              <w:top w:val="single" w:sz="4" w:space="0" w:color="auto"/>
              <w:left w:val="nil"/>
              <w:bottom w:val="single" w:sz="4" w:space="0" w:color="auto"/>
              <w:right w:val="single" w:sz="4" w:space="0" w:color="auto"/>
            </w:tcBorders>
          </w:tcPr>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1-16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апреля</w:t>
            </w:r>
          </w:p>
        </w:tc>
        <w:tc>
          <w:tcPr>
            <w:tcW w:w="132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17-27 апреля</w:t>
            </w:r>
          </w:p>
        </w:tc>
        <w:tc>
          <w:tcPr>
            <w:tcW w:w="1247" w:type="dxa"/>
            <w:tcBorders>
              <w:top w:val="nil"/>
              <w:left w:val="nil"/>
              <w:bottom w:val="single" w:sz="4" w:space="0" w:color="auto"/>
              <w:right w:val="single" w:sz="4" w:space="0" w:color="auto"/>
            </w:tcBorders>
            <w:vAlign w:val="center"/>
          </w:tcPr>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28-30 апреля</w:t>
            </w:r>
          </w:p>
        </w:tc>
      </w:tr>
    </w:tbl>
    <w:p w:rsidR="00F1137B" w:rsidRPr="00E703A8" w:rsidRDefault="00F1137B" w:rsidP="006D2BAA">
      <w:pPr>
        <w:keepNext/>
        <w:keepLines/>
        <w:spacing w:after="0"/>
        <w:ind w:left="720" w:hanging="360"/>
        <w:jc w:val="both"/>
        <w:outlineLvl w:val="2"/>
        <w:rPr>
          <w:rFonts w:ascii="Times New Roman" w:hAnsi="Times New Roman"/>
          <w:b/>
          <w:bCs/>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Каждая работа, представленная на конкурс должна иметь визитку, которую размещается в правом нижнем углу титульного листа работы размером 9х5см, она должна содержать следующую информацию в печатном виде:</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Название месячного конкурса;</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Район;</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Номер школы, класс;</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Ф.И. участника конкурса (не более 3-х человек на 1 работу) полностью;</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Возраст участника конкурса;</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Ф.И.О. педагога (полностью),</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Контактный телефон куратора.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По решению оргкомитета конкурсные материалы, представленные на районный тур конкурса, без соответствующей сопроводительной информации, могут быть сняты с участия в конкурсе.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Все работы  необходимо сдать в ГБУ ДО ЦППС в печатном варианте, при наличии конкурсных материалов на электронном носителе обязательным условием является, прикрепление к работе диска или другого информационного носителя. Электронный вариант должен быть в формате PPT, PPTX. </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Критерии оценки работ:</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Работы должны быть изготовлены обучающимися самостоятельно, либо с незначительной помощью родителей или педагогов;</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Соответствие формы, смысла и содержания работы тематике ежемесячного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Убедительность и доступность восприятия;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Оригинальность, креативность и позитивность идеи;</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Эстетический уровень и творческий подход исполнения работы;</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Оригинальность;</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Художественная ценность;</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Композиционное и цветовое решение;</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Трудоемкость.</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pStyle w:val="aa"/>
        <w:keepNext/>
        <w:keepLines/>
        <w:numPr>
          <w:ilvl w:val="0"/>
          <w:numId w:val="63"/>
        </w:numPr>
        <w:spacing w:after="0"/>
        <w:jc w:val="both"/>
        <w:outlineLvl w:val="2"/>
        <w:rPr>
          <w:rFonts w:ascii="Times New Roman" w:hAnsi="Times New Roman"/>
          <w:b/>
          <w:bCs/>
          <w:sz w:val="21"/>
          <w:szCs w:val="21"/>
        </w:rPr>
      </w:pPr>
      <w:r w:rsidRPr="00E703A8">
        <w:rPr>
          <w:rFonts w:ascii="Times New Roman" w:hAnsi="Times New Roman"/>
          <w:b/>
          <w:bCs/>
          <w:sz w:val="21"/>
          <w:szCs w:val="21"/>
        </w:rPr>
        <w:t>Выдача грамот: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Грамоты победителей конкурсов «Планета здоровья» выдаются в 1 кабинете ГБУ ДО ЦППС после 15 числа следующего месяца;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Осуществляется только при наличии правильно оформленной визитки;</w:t>
      </w:r>
    </w:p>
    <w:p w:rsidR="00F1137B" w:rsidRPr="00F80629" w:rsidRDefault="00F1137B" w:rsidP="006D2BAA">
      <w:pPr>
        <w:spacing w:after="0"/>
        <w:contextualSpacing/>
        <w:jc w:val="both"/>
        <w:rPr>
          <w:rFonts w:ascii="Times New Roman" w:hAnsi="Times New Roman"/>
          <w:sz w:val="21"/>
          <w:szCs w:val="21"/>
        </w:rPr>
      </w:pPr>
      <w:r w:rsidRPr="00F80629">
        <w:rPr>
          <w:rFonts w:ascii="Times New Roman" w:hAnsi="Times New Roman"/>
          <w:sz w:val="21"/>
          <w:szCs w:val="21"/>
        </w:rPr>
        <w:t>Принимается одна работа в одной возрастной категории от одного учебного заведения.</w:t>
      </w:r>
    </w:p>
    <w:p w:rsidR="00F1137B" w:rsidRPr="00E703A8" w:rsidRDefault="00F1137B" w:rsidP="006D2BAA">
      <w:pPr>
        <w:spacing w:after="0"/>
        <w:contextualSpacing/>
        <w:jc w:val="both"/>
        <w:rPr>
          <w:rFonts w:ascii="Times New Roman" w:hAnsi="Times New Roman"/>
          <w:b/>
          <w:sz w:val="21"/>
          <w:szCs w:val="21"/>
        </w:rPr>
      </w:pPr>
      <w:r w:rsidRPr="00E703A8">
        <w:rPr>
          <w:rFonts w:ascii="Times New Roman" w:hAnsi="Times New Roman"/>
          <w:sz w:val="21"/>
          <w:szCs w:val="21"/>
        </w:rPr>
        <w:t xml:space="preserve">Если по каким-либо причинам одно образовательное учреждение сдает в ЦППС две работы или более в одной возрастной категории, то оценивается только одна работа от ОУ, выбираемая специалистами центра на свое личное усмотрение. </w:t>
      </w:r>
    </w:p>
    <w:p w:rsidR="00F1137B" w:rsidRPr="00E703A8" w:rsidRDefault="00F1137B" w:rsidP="0035406C">
      <w:pPr>
        <w:keepNext/>
        <w:keepLines/>
        <w:spacing w:after="0"/>
        <w:jc w:val="center"/>
        <w:rPr>
          <w:rFonts w:ascii="Times New Roman" w:hAnsi="Times New Roman"/>
          <w:b/>
          <w:bCs/>
          <w:sz w:val="21"/>
          <w:szCs w:val="21"/>
        </w:rPr>
      </w:pPr>
      <w:r w:rsidRPr="00E703A8">
        <w:rPr>
          <w:rFonts w:ascii="Times New Roman" w:hAnsi="Times New Roman"/>
          <w:b/>
          <w:bCs/>
          <w:sz w:val="21"/>
          <w:szCs w:val="21"/>
        </w:rPr>
        <w:br w:type="page"/>
      </w:r>
      <w:bookmarkStart w:id="35" w:name="_Toc358993440"/>
      <w:r w:rsidRPr="00E703A8">
        <w:rPr>
          <w:rFonts w:ascii="Times New Roman" w:hAnsi="Times New Roman"/>
          <w:b/>
          <w:bCs/>
          <w:sz w:val="21"/>
          <w:szCs w:val="21"/>
        </w:rPr>
        <w:t>Конкурсы целевого проекта «Планета здоровья»</w:t>
      </w:r>
      <w:bookmarkEnd w:id="35"/>
    </w:p>
    <w:p w:rsidR="00F1137B" w:rsidRPr="00E703A8" w:rsidRDefault="00F1137B" w:rsidP="006D2BAA">
      <w:pPr>
        <w:keepNext/>
        <w:keepLines/>
        <w:spacing w:after="0"/>
        <w:jc w:val="both"/>
        <w:rPr>
          <w:rFonts w:ascii="Times New Roman" w:hAnsi="Times New Roman"/>
          <w:b/>
          <w:bCs/>
          <w:sz w:val="21"/>
          <w:szCs w:val="21"/>
        </w:rPr>
      </w:pPr>
    </w:p>
    <w:p w:rsidR="00F1137B" w:rsidRPr="00E703A8" w:rsidRDefault="00F1137B" w:rsidP="0035406C">
      <w:pPr>
        <w:keepNext/>
        <w:keepLines/>
        <w:spacing w:after="0"/>
        <w:jc w:val="center"/>
        <w:rPr>
          <w:rFonts w:ascii="Times New Roman" w:hAnsi="Times New Roman"/>
          <w:b/>
          <w:bCs/>
          <w:sz w:val="21"/>
          <w:szCs w:val="21"/>
        </w:rPr>
      </w:pPr>
      <w:r w:rsidRPr="00E703A8">
        <w:rPr>
          <w:rFonts w:ascii="Times New Roman" w:hAnsi="Times New Roman"/>
          <w:b/>
          <w:bCs/>
          <w:sz w:val="21"/>
          <w:szCs w:val="21"/>
        </w:rPr>
        <w:t>Сентябрь</w:t>
      </w:r>
    </w:p>
    <w:p w:rsidR="00F1137B" w:rsidRPr="00E703A8" w:rsidRDefault="00F1137B" w:rsidP="006D2BAA">
      <w:pPr>
        <w:keepNext/>
        <w:keepLines/>
        <w:spacing w:after="0"/>
        <w:jc w:val="both"/>
        <w:rPr>
          <w:rFonts w:ascii="Times New Roman" w:hAnsi="Times New Roman"/>
          <w:b/>
          <w:bCs/>
          <w:sz w:val="21"/>
          <w:szCs w:val="21"/>
        </w:rPr>
      </w:pPr>
    </w:p>
    <w:p w:rsidR="00F1137B" w:rsidRPr="00E703A8" w:rsidRDefault="00F1137B" w:rsidP="0035406C">
      <w:pPr>
        <w:keepNext/>
        <w:keepLines/>
        <w:spacing w:after="0"/>
        <w:jc w:val="center"/>
        <w:rPr>
          <w:rFonts w:ascii="Times New Roman" w:hAnsi="Times New Roman"/>
          <w:b/>
          <w:bCs/>
          <w:sz w:val="21"/>
          <w:szCs w:val="21"/>
        </w:rPr>
      </w:pPr>
      <w:r w:rsidRPr="00E703A8">
        <w:rPr>
          <w:rFonts w:ascii="Times New Roman" w:hAnsi="Times New Roman"/>
          <w:b/>
          <w:bCs/>
          <w:sz w:val="21"/>
          <w:szCs w:val="21"/>
        </w:rPr>
        <w:t>Положение о районном конкурсе буклетов</w:t>
      </w:r>
    </w:p>
    <w:p w:rsidR="00F1137B" w:rsidRPr="00E703A8" w:rsidRDefault="00F1137B" w:rsidP="0035406C">
      <w:pPr>
        <w:keepNext/>
        <w:keepLines/>
        <w:spacing w:after="0"/>
        <w:jc w:val="center"/>
        <w:rPr>
          <w:rFonts w:ascii="Times New Roman" w:hAnsi="Times New Roman"/>
          <w:b/>
          <w:bCs/>
          <w:sz w:val="21"/>
          <w:szCs w:val="21"/>
        </w:rPr>
      </w:pPr>
      <w:r w:rsidRPr="00E703A8">
        <w:rPr>
          <w:rFonts w:ascii="Times New Roman" w:hAnsi="Times New Roman"/>
          <w:b/>
          <w:bCs/>
          <w:sz w:val="21"/>
          <w:szCs w:val="21"/>
        </w:rPr>
        <w:t>«Веселый светофор»  для 1-4 классов</w:t>
      </w:r>
    </w:p>
    <w:p w:rsidR="00F1137B" w:rsidRPr="00E703A8" w:rsidRDefault="00F1137B" w:rsidP="006D2BAA">
      <w:pPr>
        <w:keepNext/>
        <w:keepLines/>
        <w:spacing w:after="0"/>
        <w:jc w:val="both"/>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буклеты, содержание которых должно быть направлено на правила дорожного движения.</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буклета (издание на одном листе, складывающемся тетрадкой или ширмочкой.), на одном листе формата А3 и иметь визитку. Буклет должен быть сделан вручную. Допускается выполнение буклетов в любой технике: аппликация, фотография, рисунки и др.</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keepNext/>
        <w:keepLines/>
        <w:spacing w:after="0"/>
        <w:contextualSpacing/>
        <w:jc w:val="both"/>
        <w:outlineLvl w:val="1"/>
        <w:rPr>
          <w:rFonts w:ascii="Times New Roman" w:hAnsi="Times New Roman"/>
          <w:b/>
          <w:bCs/>
          <w:sz w:val="21"/>
          <w:szCs w:val="21"/>
        </w:rPr>
      </w:pPr>
      <w:bookmarkStart w:id="36" w:name="_Toc358993443"/>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буклетов «Берегись автомобиля»</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для 5-11 классов</w:t>
      </w:r>
      <w:bookmarkEnd w:id="36"/>
    </w:p>
    <w:p w:rsidR="00F1137B" w:rsidRPr="00E703A8" w:rsidRDefault="00F1137B" w:rsidP="006D2BAA">
      <w:pPr>
        <w:keepNext/>
        <w:keepLines/>
        <w:spacing w:after="0"/>
        <w:ind w:left="72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буклеты (издание на одном листе, складывающемся тетрадкой или ширмочкой.), содержание которые должно быть направлено на правила дорожного движения.</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буклета на одном листе формата А3 и иметь визитку. Буклет может быть сделан вручную. Допускается выполнение буклетов в любой технике: аппликация, фотография, рисунки и др.</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br w:type="page"/>
      </w:r>
      <w:bookmarkStart w:id="37" w:name="_Toc358993444"/>
      <w:r w:rsidRPr="00E703A8">
        <w:rPr>
          <w:rFonts w:ascii="Times New Roman" w:hAnsi="Times New Roman"/>
          <w:b/>
          <w:bCs/>
          <w:sz w:val="21"/>
          <w:szCs w:val="21"/>
        </w:rPr>
        <w:t>Октябрь</w:t>
      </w:r>
      <w:bookmarkEnd w:id="37"/>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Положение о районном конкурсе рисунков</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«Осенний листопад» для ДОУ</w:t>
      </w:r>
    </w:p>
    <w:p w:rsidR="00F1137B" w:rsidRPr="00E703A8" w:rsidRDefault="00F1137B" w:rsidP="0035406C">
      <w:pPr>
        <w:keepNext/>
        <w:keepLines/>
        <w:spacing w:after="0"/>
        <w:contextualSpacing/>
        <w:jc w:val="center"/>
        <w:outlineLvl w:val="0"/>
        <w:rPr>
          <w:rFonts w:ascii="Times New Roman" w:hAnsi="Times New Roman"/>
          <w:b/>
          <w:bCs/>
          <w:sz w:val="21"/>
          <w:szCs w:val="21"/>
        </w:rPr>
      </w:pP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рисунки, содержание которых должно изображать осенний пейзаж.</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 Одна работа от учреждения.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 4 и иметь визитку.</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bookmarkStart w:id="38" w:name="_Toc358993445"/>
      <w:r w:rsidRPr="00E703A8">
        <w:rPr>
          <w:rFonts w:ascii="Times New Roman" w:hAnsi="Times New Roman"/>
          <w:b/>
          <w:bCs/>
          <w:sz w:val="21"/>
          <w:szCs w:val="21"/>
        </w:rPr>
        <w:t>Положение о районном конкурсе листовок</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«Утренняя зарядка» для 1-4 классов</w:t>
      </w:r>
      <w:bookmarkEnd w:id="38"/>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листовки, содержание которых должно быть направлено на пропаганду здорового образа жизни и спорта.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А4 и иметь визитку.</w:t>
      </w:r>
    </w:p>
    <w:p w:rsidR="00F1137B" w:rsidRPr="00E703A8" w:rsidRDefault="00F1137B" w:rsidP="006D2BAA">
      <w:pPr>
        <w:keepNext/>
        <w:keepLines/>
        <w:spacing w:after="0"/>
        <w:contextualSpacing/>
        <w:jc w:val="both"/>
        <w:outlineLvl w:val="1"/>
        <w:rPr>
          <w:rFonts w:ascii="Times New Roman" w:hAnsi="Times New Roman"/>
          <w:b/>
          <w:bCs/>
          <w:sz w:val="21"/>
          <w:szCs w:val="21"/>
        </w:rPr>
      </w:pPr>
      <w:bookmarkStart w:id="39" w:name="_Toc358993446"/>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листовок</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«Спорт-это сила!» для 5-11 классов</w:t>
      </w:r>
      <w:bookmarkEnd w:id="39"/>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листовки, содержание которых должно быть направлено на пропаганду здорового образа жизни и спорта.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А4 и иметь визитку.</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bookmarkStart w:id="40" w:name="_Toc358993447"/>
      <w:r w:rsidRPr="00E703A8">
        <w:rPr>
          <w:rFonts w:ascii="Times New Roman" w:hAnsi="Times New Roman"/>
          <w:b/>
          <w:bCs/>
          <w:sz w:val="21"/>
          <w:szCs w:val="21"/>
        </w:rPr>
        <w:br w:type="page"/>
        <w:t>Ноябрь</w:t>
      </w:r>
      <w:bookmarkStart w:id="41" w:name="_Toc358993448"/>
      <w:bookmarkEnd w:id="40"/>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Положение о районном конкурсерисунков</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«Мир профессий» для ДОУ</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старшей и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keepNext/>
        <w:keepLines/>
        <w:spacing w:after="0"/>
        <w:contextualSpacing/>
        <w:jc w:val="both"/>
        <w:outlineLvl w:val="0"/>
        <w:rPr>
          <w:rFonts w:ascii="Times New Roman" w:hAnsi="Times New Roman"/>
          <w:sz w:val="21"/>
          <w:szCs w:val="21"/>
        </w:rPr>
      </w:pPr>
      <w:r w:rsidRPr="00E703A8">
        <w:rPr>
          <w:rFonts w:ascii="Times New Roman" w:hAnsi="Times New Roman"/>
          <w:sz w:val="21"/>
          <w:szCs w:val="21"/>
        </w:rPr>
        <w:t>На конкурс принимаются авторские рисунки, изображающие одну из профессий (на выбор участника).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рисунка на листах формата А4 и иметь визитку.</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Положение о районном конкурсерисунков</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«Витамины для здоровья» для 1-4 классов</w:t>
      </w:r>
      <w:bookmarkEnd w:id="41"/>
    </w:p>
    <w:p w:rsidR="00F1137B" w:rsidRPr="00E703A8" w:rsidRDefault="00F1137B" w:rsidP="0035406C">
      <w:pPr>
        <w:keepNext/>
        <w:keepLines/>
        <w:spacing w:after="0"/>
        <w:contextualSpacing/>
        <w:jc w:val="center"/>
        <w:outlineLvl w:val="0"/>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рисунки, выполненные самостоятельно, на которых изображены полезные продукты питания.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рисунка на листах формата А4 и иметь визитку.</w:t>
      </w:r>
    </w:p>
    <w:p w:rsidR="00F1137B" w:rsidRPr="00E703A8" w:rsidRDefault="00F1137B" w:rsidP="006D2BAA">
      <w:pPr>
        <w:keepNext/>
        <w:keepLines/>
        <w:spacing w:after="0"/>
        <w:ind w:left="720" w:hanging="360"/>
        <w:contextualSpacing/>
        <w:jc w:val="both"/>
        <w:outlineLvl w:val="2"/>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bookmarkStart w:id="42" w:name="_Toc358993449"/>
      <w:r w:rsidRPr="00E703A8">
        <w:rPr>
          <w:rFonts w:ascii="Times New Roman" w:hAnsi="Times New Roman"/>
          <w:b/>
          <w:bCs/>
          <w:sz w:val="21"/>
          <w:szCs w:val="21"/>
        </w:rPr>
        <w:t>Положение о районном конкурсе рисунков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«Здоровое питание» для 5-11 классов</w:t>
      </w:r>
      <w:bookmarkEnd w:id="42"/>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рисунки, на которых изображены полезные продукты питания.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рисунка на листах формата А4 и иметь визитку.</w:t>
      </w:r>
    </w:p>
    <w:p w:rsidR="00F1137B" w:rsidRPr="00E703A8" w:rsidRDefault="00F1137B" w:rsidP="0035406C">
      <w:pPr>
        <w:keepNext/>
        <w:keepLines/>
        <w:spacing w:after="0"/>
        <w:contextualSpacing/>
        <w:jc w:val="center"/>
        <w:outlineLvl w:val="0"/>
        <w:rPr>
          <w:rFonts w:ascii="Times New Roman" w:hAnsi="Times New Roman"/>
          <w:b/>
          <w:bCs/>
          <w:sz w:val="21"/>
          <w:szCs w:val="21"/>
        </w:rPr>
      </w:pPr>
      <w:bookmarkStart w:id="43" w:name="_Toc358993450"/>
      <w:r w:rsidRPr="00E703A8">
        <w:rPr>
          <w:rFonts w:ascii="Times New Roman" w:hAnsi="Times New Roman"/>
          <w:b/>
          <w:bCs/>
          <w:sz w:val="21"/>
          <w:szCs w:val="21"/>
        </w:rPr>
        <w:br w:type="page"/>
        <w:t>Декабрь</w:t>
      </w:r>
      <w:bookmarkStart w:id="44" w:name="_Toc358993451"/>
      <w:bookmarkEnd w:id="43"/>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Положение о районном конкурсе плакатов</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«Новогоднее настроение» для 1-4 классов</w:t>
      </w:r>
      <w:bookmarkEnd w:id="44"/>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плакаты, изображающие приближение Нового Года.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плаката на листах формата А3 и иметь визитку.</w:t>
      </w:r>
    </w:p>
    <w:p w:rsidR="00F1137B" w:rsidRPr="00E703A8" w:rsidRDefault="00F1137B" w:rsidP="006D2BAA">
      <w:pPr>
        <w:keepNext/>
        <w:keepLines/>
        <w:spacing w:after="0"/>
        <w:contextualSpacing/>
        <w:jc w:val="both"/>
        <w:outlineLvl w:val="1"/>
        <w:rPr>
          <w:rFonts w:ascii="Times New Roman" w:hAnsi="Times New Roman"/>
          <w:b/>
          <w:bCs/>
          <w:sz w:val="21"/>
          <w:szCs w:val="21"/>
        </w:rPr>
      </w:pPr>
      <w:bookmarkStart w:id="45" w:name="_Toc358993452"/>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плакатов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«Мой счастливый Новый Год» для 5-11 классов</w:t>
      </w:r>
      <w:bookmarkEnd w:id="45"/>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На конкурс принимаются авторские плакаты, изображающие празднование Нового Года. </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Конкурсная работа должна быть оформлена в виде плаката на листах формата </w:t>
      </w:r>
      <w:r w:rsidRPr="00E703A8">
        <w:rPr>
          <w:rFonts w:ascii="Times New Roman" w:hAnsi="Times New Roman"/>
          <w:b/>
          <w:sz w:val="21"/>
          <w:szCs w:val="21"/>
        </w:rPr>
        <w:t>А3</w:t>
      </w:r>
      <w:r w:rsidRPr="00E703A8">
        <w:rPr>
          <w:rFonts w:ascii="Times New Roman" w:hAnsi="Times New Roman"/>
          <w:sz w:val="21"/>
          <w:szCs w:val="21"/>
        </w:rPr>
        <w:t xml:space="preserve"> и иметь визитку.</w:t>
      </w:r>
    </w:p>
    <w:p w:rsidR="00F1137B" w:rsidRPr="00E703A8" w:rsidRDefault="00F1137B" w:rsidP="006D2BAA">
      <w:pPr>
        <w:keepNext/>
        <w:keepLines/>
        <w:spacing w:after="0"/>
        <w:contextualSpacing/>
        <w:jc w:val="both"/>
        <w:outlineLvl w:val="0"/>
        <w:rPr>
          <w:rFonts w:ascii="Times New Roman" w:hAnsi="Times New Roman"/>
          <w:b/>
          <w:bCs/>
          <w:sz w:val="21"/>
          <w:szCs w:val="21"/>
        </w:rPr>
      </w:pPr>
      <w:bookmarkStart w:id="46" w:name="_Toc358993453"/>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br w:type="page"/>
        <w:t>Январь</w:t>
      </w:r>
      <w:bookmarkEnd w:id="46"/>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коллажей</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«Профессии будущего»</w:t>
      </w:r>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старшей и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коллажи (коллаж —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Содержание коллажа должно отражать совершенно новую профессию будущего, которой нет на данное время (развитие фантазии и творческого воображения).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коллажа в любом формате и иметь визитку.</w:t>
      </w:r>
    </w:p>
    <w:p w:rsidR="00F1137B" w:rsidRPr="00E703A8" w:rsidRDefault="00F1137B" w:rsidP="006D2BAA">
      <w:pPr>
        <w:keepNext/>
        <w:keepLines/>
        <w:spacing w:after="0"/>
        <w:contextualSpacing/>
        <w:jc w:val="both"/>
        <w:outlineLvl w:val="0"/>
        <w:rPr>
          <w:rFonts w:ascii="Times New Roman" w:hAnsi="Times New Roman"/>
          <w:bCs/>
          <w:sz w:val="21"/>
          <w:szCs w:val="21"/>
        </w:rPr>
      </w:pPr>
      <w:r w:rsidRPr="00E703A8">
        <w:rPr>
          <w:rFonts w:ascii="Times New Roman" w:hAnsi="Times New Roman"/>
          <w:b/>
          <w:bCs/>
          <w:sz w:val="21"/>
          <w:szCs w:val="21"/>
        </w:rPr>
        <w:t xml:space="preserve">Подведение итогов: </w:t>
      </w:r>
      <w:r w:rsidRPr="00E703A8">
        <w:rPr>
          <w:rFonts w:ascii="Times New Roman" w:hAnsi="Times New Roman"/>
          <w:bCs/>
          <w:sz w:val="21"/>
          <w:szCs w:val="21"/>
        </w:rPr>
        <w:t>осуществляется в каждой возрастной категории:</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ДОУ старшая – подготовительная группа (1 работа – 1, 2, 3 место);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 xml:space="preserve">1 - 4 классы (1 работа – 1, 2, 3 место); </w:t>
      </w:r>
    </w:p>
    <w:p w:rsidR="00F1137B" w:rsidRPr="00E703A8" w:rsidRDefault="00F1137B" w:rsidP="006D2BAA">
      <w:pPr>
        <w:pStyle w:val="af3"/>
        <w:spacing w:before="0" w:beforeAutospacing="0" w:after="0" w:line="276" w:lineRule="auto"/>
        <w:jc w:val="both"/>
        <w:rPr>
          <w:sz w:val="21"/>
          <w:szCs w:val="21"/>
        </w:rPr>
      </w:pPr>
      <w:r w:rsidRPr="00E703A8">
        <w:rPr>
          <w:sz w:val="21"/>
          <w:szCs w:val="21"/>
        </w:rPr>
        <w:t>5 - 11 классы (1 работы – 1, 2, 3 место).</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br w:type="page"/>
      </w:r>
      <w:bookmarkStart w:id="47" w:name="_Toc358993456"/>
      <w:r w:rsidRPr="00E703A8">
        <w:rPr>
          <w:rFonts w:ascii="Times New Roman" w:hAnsi="Times New Roman"/>
          <w:b/>
          <w:bCs/>
          <w:sz w:val="21"/>
          <w:szCs w:val="21"/>
        </w:rPr>
        <w:t>Февраль</w:t>
      </w:r>
      <w:bookmarkEnd w:id="47"/>
    </w:p>
    <w:p w:rsidR="00F1137B" w:rsidRPr="00E703A8" w:rsidRDefault="00F1137B" w:rsidP="006D2BAA">
      <w:pPr>
        <w:spacing w:after="0"/>
        <w:contextualSpacing/>
        <w:jc w:val="both"/>
        <w:rPr>
          <w:rFonts w:ascii="Times New Roman" w:hAnsi="Times New Roman"/>
          <w:b/>
          <w:sz w:val="21"/>
          <w:szCs w:val="21"/>
        </w:rPr>
      </w:pPr>
    </w:p>
    <w:p w:rsidR="00F1137B" w:rsidRPr="00E703A8" w:rsidRDefault="00F1137B" w:rsidP="0035406C">
      <w:pPr>
        <w:spacing w:after="0"/>
        <w:contextualSpacing/>
        <w:jc w:val="center"/>
        <w:rPr>
          <w:rFonts w:ascii="Times New Roman" w:hAnsi="Times New Roman"/>
          <w:b/>
          <w:sz w:val="21"/>
          <w:szCs w:val="21"/>
        </w:rPr>
      </w:pPr>
      <w:r w:rsidRPr="00E703A8">
        <w:rPr>
          <w:rFonts w:ascii="Times New Roman" w:hAnsi="Times New Roman"/>
          <w:b/>
          <w:sz w:val="21"/>
          <w:szCs w:val="21"/>
        </w:rPr>
        <w:t>Положение о районном конкурсе коллажей</w:t>
      </w:r>
    </w:p>
    <w:p w:rsidR="00F1137B" w:rsidRPr="00E703A8" w:rsidRDefault="00F1137B" w:rsidP="0035406C">
      <w:pPr>
        <w:spacing w:after="0"/>
        <w:contextualSpacing/>
        <w:jc w:val="center"/>
        <w:rPr>
          <w:rFonts w:ascii="Times New Roman" w:hAnsi="Times New Roman"/>
          <w:b/>
          <w:sz w:val="21"/>
          <w:szCs w:val="21"/>
        </w:rPr>
      </w:pPr>
      <w:r w:rsidRPr="00E703A8">
        <w:rPr>
          <w:rFonts w:ascii="Times New Roman" w:hAnsi="Times New Roman"/>
          <w:b/>
          <w:sz w:val="21"/>
          <w:szCs w:val="21"/>
        </w:rPr>
        <w:t>«Волшебный мир» для ДОУ</w:t>
      </w:r>
    </w:p>
    <w:p w:rsidR="00F1137B" w:rsidRPr="00E703A8" w:rsidRDefault="00F1137B" w:rsidP="0035406C">
      <w:pPr>
        <w:spacing w:after="0"/>
        <w:contextualSpacing/>
        <w:jc w:val="center"/>
        <w:rPr>
          <w:rFonts w:ascii="Times New Roman" w:hAnsi="Times New Roman"/>
          <w:b/>
          <w:sz w:val="21"/>
          <w:szCs w:val="21"/>
        </w:rPr>
      </w:pP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коллажи (коллаж — в переводе с французского – наклеивание, технический прием в изобразительном искусстве, заключающийся в наклеивании на какую-либо основу материалов, отличающихся от неё по цвету и фактуре). Коллажи должны отображать представление волшебного мира (развитие фантазии и творческого воображения).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А4 и иметь визитку.</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bookmarkStart w:id="48" w:name="_Toc358993457"/>
      <w:r w:rsidRPr="00E703A8">
        <w:rPr>
          <w:rFonts w:ascii="Times New Roman" w:hAnsi="Times New Roman"/>
          <w:b/>
          <w:bCs/>
          <w:sz w:val="21"/>
          <w:szCs w:val="21"/>
        </w:rPr>
        <w:t>Положение о районном конкурсеплакатов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«Закаляем организм» для 1-4 классов</w:t>
      </w:r>
      <w:bookmarkEnd w:id="48"/>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плакаты, на которых показаны способы закаливания организма.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А4, иметь визитку.</w:t>
      </w:r>
    </w:p>
    <w:p w:rsidR="00F1137B" w:rsidRPr="00E703A8" w:rsidRDefault="00F1137B" w:rsidP="006D2BAA">
      <w:pPr>
        <w:keepNext/>
        <w:keepLines/>
        <w:spacing w:after="0"/>
        <w:contextualSpacing/>
        <w:jc w:val="both"/>
        <w:outlineLvl w:val="2"/>
        <w:rPr>
          <w:rFonts w:ascii="Times New Roman" w:hAnsi="Times New Roman"/>
          <w:b/>
          <w:bCs/>
          <w:sz w:val="21"/>
          <w:szCs w:val="21"/>
        </w:rPr>
      </w:pPr>
    </w:p>
    <w:p w:rsidR="00F1137B" w:rsidRPr="00E703A8" w:rsidRDefault="00F1137B" w:rsidP="006D2BAA">
      <w:pPr>
        <w:keepNext/>
        <w:keepLines/>
        <w:spacing w:after="0"/>
        <w:contextualSpacing/>
        <w:jc w:val="both"/>
        <w:outlineLvl w:val="1"/>
        <w:rPr>
          <w:rFonts w:ascii="Times New Roman" w:hAnsi="Times New Roman"/>
          <w:b/>
          <w:bCs/>
          <w:sz w:val="21"/>
          <w:szCs w:val="21"/>
        </w:rPr>
      </w:pPr>
      <w:bookmarkStart w:id="49" w:name="_Toc358993458"/>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плакатов социальной рекламы</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«Дари добро» для 5-11 классов</w:t>
      </w:r>
      <w:bookmarkEnd w:id="49"/>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bookmarkStart w:id="50" w:name="_Toc358993459"/>
      <w:r w:rsidRPr="00E703A8">
        <w:rPr>
          <w:rFonts w:ascii="Times New Roman" w:hAnsi="Times New Roman"/>
          <w:sz w:val="21"/>
          <w:szCs w:val="21"/>
        </w:rPr>
        <w:t>На конкурс принимаются авторские плакаты социальной рекламы с возможным использованием стихов, песен, загадок, пословиц и поговорок о доброте, добрых поступках, оказании помощи людям.</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на листах формата А4, иметь визитку.</w:t>
      </w:r>
    </w:p>
    <w:p w:rsidR="00F1137B" w:rsidRPr="00E703A8" w:rsidRDefault="00F1137B" w:rsidP="006D2BAA">
      <w:pPr>
        <w:spacing w:after="0"/>
        <w:contextualSpacing/>
        <w:jc w:val="both"/>
        <w:rPr>
          <w:rFonts w:ascii="Times New Roman" w:hAnsi="Times New Roman"/>
          <w:b/>
          <w:sz w:val="21"/>
          <w:szCs w:val="21"/>
        </w:rPr>
      </w:pPr>
    </w:p>
    <w:p w:rsidR="00F1137B" w:rsidRPr="00E703A8" w:rsidRDefault="00F1137B" w:rsidP="006D2BAA">
      <w:pPr>
        <w:spacing w:after="0"/>
        <w:contextualSpacing/>
        <w:jc w:val="both"/>
        <w:rPr>
          <w:rFonts w:ascii="Times New Roman" w:hAnsi="Times New Roman"/>
          <w:b/>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Март</w:t>
      </w:r>
      <w:bookmarkStart w:id="51" w:name="_Toc358993460"/>
      <w:bookmarkEnd w:id="50"/>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Положение о районном конкурсе открыток</w:t>
      </w:r>
    </w:p>
    <w:p w:rsidR="00F1137B" w:rsidRPr="00E703A8" w:rsidRDefault="00F1137B" w:rsidP="0035406C">
      <w:pPr>
        <w:keepNext/>
        <w:keepLines/>
        <w:spacing w:after="0"/>
        <w:contextualSpacing/>
        <w:jc w:val="center"/>
        <w:outlineLvl w:val="0"/>
        <w:rPr>
          <w:rFonts w:ascii="Times New Roman" w:hAnsi="Times New Roman"/>
          <w:b/>
          <w:bCs/>
          <w:sz w:val="21"/>
          <w:szCs w:val="21"/>
        </w:rPr>
      </w:pPr>
      <w:r w:rsidRPr="00E703A8">
        <w:rPr>
          <w:rFonts w:ascii="Times New Roman" w:hAnsi="Times New Roman"/>
          <w:b/>
          <w:bCs/>
          <w:sz w:val="21"/>
          <w:szCs w:val="21"/>
        </w:rPr>
        <w:t>«Весенний букет» для 1-4 классов</w:t>
      </w:r>
      <w:bookmarkEnd w:id="51"/>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На конкурс принимаются авторские открытки с изображением цветов, которые отражают весеннее настроение. </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открытки на одном листе формата А4 и иметь визитку. Открытка должна быть выполнена вручную.</w:t>
      </w:r>
    </w:p>
    <w:p w:rsidR="00F1137B" w:rsidRPr="00E703A8" w:rsidRDefault="00F1137B" w:rsidP="006D2BAA">
      <w:pPr>
        <w:spacing w:after="0"/>
        <w:contextualSpacing/>
        <w:jc w:val="both"/>
        <w:rPr>
          <w:rFonts w:ascii="Times New Roman" w:hAnsi="Times New Roman"/>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bookmarkStart w:id="52" w:name="_Toc358993461"/>
      <w:r w:rsidRPr="00E703A8">
        <w:rPr>
          <w:rFonts w:ascii="Times New Roman" w:hAnsi="Times New Roman"/>
          <w:b/>
          <w:bCs/>
          <w:sz w:val="21"/>
          <w:szCs w:val="21"/>
        </w:rPr>
        <w:t>Положение о районном конкурсе открыток</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«Настроение души» для 5-11 классов</w:t>
      </w:r>
      <w:bookmarkEnd w:id="52"/>
    </w:p>
    <w:p w:rsidR="00F1137B" w:rsidRPr="00E703A8" w:rsidRDefault="00F1137B" w:rsidP="0035406C">
      <w:pPr>
        <w:keepNext/>
        <w:keepLines/>
        <w:spacing w:after="0"/>
        <w:contextualSpacing/>
        <w:jc w:val="center"/>
        <w:outlineLvl w:val="1"/>
        <w:rPr>
          <w:rFonts w:ascii="Times New Roman" w:hAnsi="Times New Roman"/>
          <w:b/>
          <w:bCs/>
          <w:sz w:val="21"/>
          <w:szCs w:val="21"/>
        </w:rPr>
      </w:pPr>
    </w:p>
    <w:p w:rsidR="00F1137B" w:rsidRPr="00E703A8" w:rsidRDefault="00F1137B" w:rsidP="006D2BAA">
      <w:pPr>
        <w:keepNext/>
        <w:keepLines/>
        <w:spacing w:after="0"/>
        <w:ind w:left="426"/>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открытки, содержание которых должно отражать различные конкретные примеры позитивного отношения к жизни, которые могут служить примером для окружающих. Открытка должна передать настроение участника.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открытки на одном листе формата А4 и иметь визитку. Открытка должна быть выполнена вручную.</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0"/>
        <w:rPr>
          <w:rFonts w:ascii="Times New Roman" w:hAnsi="Times New Roman"/>
          <w:b/>
          <w:bCs/>
          <w:sz w:val="21"/>
          <w:szCs w:val="21"/>
        </w:rPr>
      </w:pPr>
      <w:bookmarkStart w:id="53" w:name="_Toc358993462"/>
      <w:r w:rsidRPr="00E703A8">
        <w:rPr>
          <w:rFonts w:ascii="Times New Roman" w:hAnsi="Times New Roman"/>
          <w:b/>
          <w:bCs/>
          <w:sz w:val="21"/>
          <w:szCs w:val="21"/>
        </w:rPr>
        <w:br w:type="page"/>
        <w:t>Апрель</w:t>
      </w:r>
      <w:bookmarkEnd w:id="53"/>
    </w:p>
    <w:p w:rsidR="00F1137B" w:rsidRPr="00E703A8" w:rsidRDefault="00F1137B" w:rsidP="006D2BAA">
      <w:pPr>
        <w:spacing w:after="0"/>
        <w:contextualSpacing/>
        <w:jc w:val="both"/>
        <w:rPr>
          <w:rFonts w:ascii="Times New Roman" w:hAnsi="Times New Roman"/>
          <w:b/>
          <w:sz w:val="21"/>
          <w:szCs w:val="21"/>
        </w:rPr>
      </w:pPr>
    </w:p>
    <w:p w:rsidR="00F1137B" w:rsidRPr="00E703A8" w:rsidRDefault="00F1137B" w:rsidP="0035406C">
      <w:pPr>
        <w:spacing w:after="0"/>
        <w:contextualSpacing/>
        <w:jc w:val="center"/>
        <w:rPr>
          <w:rFonts w:ascii="Times New Roman" w:hAnsi="Times New Roman"/>
          <w:b/>
          <w:sz w:val="21"/>
          <w:szCs w:val="21"/>
        </w:rPr>
      </w:pPr>
      <w:r w:rsidRPr="00E703A8">
        <w:rPr>
          <w:rFonts w:ascii="Times New Roman" w:hAnsi="Times New Roman"/>
          <w:b/>
          <w:sz w:val="21"/>
          <w:szCs w:val="21"/>
        </w:rPr>
        <w:t>Положение о районном конкурсе лэпбуков</w:t>
      </w:r>
    </w:p>
    <w:p w:rsidR="00F1137B" w:rsidRPr="00E703A8" w:rsidRDefault="00F1137B" w:rsidP="0035406C">
      <w:pPr>
        <w:spacing w:after="0"/>
        <w:contextualSpacing/>
        <w:jc w:val="center"/>
        <w:rPr>
          <w:rFonts w:ascii="Times New Roman" w:hAnsi="Times New Roman"/>
          <w:b/>
          <w:sz w:val="21"/>
          <w:szCs w:val="21"/>
        </w:rPr>
      </w:pPr>
      <w:r w:rsidRPr="00E703A8">
        <w:rPr>
          <w:rFonts w:ascii="Times New Roman" w:hAnsi="Times New Roman"/>
          <w:b/>
          <w:sz w:val="21"/>
          <w:szCs w:val="21"/>
        </w:rPr>
        <w:t>«Есть такая профессия» для ДОУ</w:t>
      </w:r>
    </w:p>
    <w:p w:rsidR="00F1137B" w:rsidRPr="00E703A8" w:rsidRDefault="00F1137B" w:rsidP="006D2BAA">
      <w:pPr>
        <w:spacing w:after="0"/>
        <w:contextualSpacing/>
        <w:jc w:val="both"/>
        <w:rPr>
          <w:rFonts w:ascii="Times New Roman" w:hAnsi="Times New Roman"/>
          <w:b/>
          <w:sz w:val="21"/>
          <w:szCs w:val="21"/>
        </w:rPr>
      </w:pPr>
    </w:p>
    <w:p w:rsidR="00F1137B" w:rsidRPr="00E703A8" w:rsidRDefault="00F1137B" w:rsidP="006D2BAA">
      <w:pPr>
        <w:keepNext/>
        <w:keepLines/>
        <w:spacing w:after="0"/>
        <w:ind w:left="720"/>
        <w:contextualSpacing/>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старшей и подготовительной группы дошкольных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На конкурс принимаются авторские лэпбуки, (</w:t>
      </w:r>
      <w:r w:rsidRPr="00E703A8">
        <w:rPr>
          <w:rFonts w:ascii="Times New Roman" w:hAnsi="Times New Roman"/>
          <w:bCs/>
          <w:sz w:val="21"/>
          <w:szCs w:val="21"/>
        </w:rPr>
        <w:t>лэпбук</w:t>
      </w:r>
      <w:r w:rsidRPr="00E703A8">
        <w:rPr>
          <w:rFonts w:ascii="Times New Roman" w:hAnsi="Times New Roman"/>
          <w:sz w:val="21"/>
          <w:szCs w:val="21"/>
        </w:rPr>
        <w:t xml:space="preserve"> – </w:t>
      </w:r>
      <w:r w:rsidRPr="00E703A8">
        <w:rPr>
          <w:rFonts w:ascii="Times New Roman" w:hAnsi="Times New Roman"/>
          <w:bCs/>
          <w:sz w:val="21"/>
          <w:szCs w:val="21"/>
        </w:rPr>
        <w:t>это</w:t>
      </w:r>
      <w:r w:rsidRPr="00E703A8">
        <w:rPr>
          <w:rFonts w:ascii="Times New Roman" w:hAnsi="Times New Roman"/>
          <w:sz w:val="21"/>
          <w:szCs w:val="21"/>
        </w:rPr>
        <w:t xml:space="preserve"> интерактивная тематическая папка, где для представления материала используются вращающиеся и высовывающиеся элементы, кармашки, окошки, конверты, чистые листочки для заметок), которые должны отображать одну конкретную профессию (на выбор участника).</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Конкурсная работа должна быть оформлена в виде папки и иметь визитку.</w:t>
      </w:r>
    </w:p>
    <w:p w:rsidR="00F1137B" w:rsidRPr="00E703A8" w:rsidRDefault="00F1137B" w:rsidP="006D2BAA">
      <w:pPr>
        <w:keepNext/>
        <w:keepLines/>
        <w:spacing w:after="0"/>
        <w:contextualSpacing/>
        <w:jc w:val="both"/>
        <w:outlineLvl w:val="0"/>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bookmarkStart w:id="54" w:name="_Toc358993463"/>
      <w:r w:rsidRPr="00E703A8">
        <w:rPr>
          <w:rFonts w:ascii="Times New Roman" w:hAnsi="Times New Roman"/>
          <w:b/>
          <w:bCs/>
          <w:sz w:val="21"/>
          <w:szCs w:val="21"/>
        </w:rPr>
        <w:t>Положение о районном конкурсе комиксов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«Настоящие друзья» для 1-4 классов</w:t>
      </w:r>
      <w:bookmarkEnd w:id="54"/>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1-4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На конкурс принимаются авторские работы комиксов, (комикс от англ. comic — смешной,  рисованные истории, рассказы в картинках), в которых могут быть использованы любые сюжеты, как с участием реальных людей, так и вымышленных героев.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Участникам конкурса необходимо изобразить в своих комиксах настоящую дружбу. Комикс должен быть позитивным и добрым, без мистической составляющей. </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Конкурсная работа должна быть оформлена на одном листе формата А4 и иметь визитку. </w:t>
      </w:r>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Положение о районном конкурсе комиксов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r w:rsidRPr="00E703A8">
        <w:rPr>
          <w:rFonts w:ascii="Times New Roman" w:hAnsi="Times New Roman"/>
          <w:b/>
          <w:bCs/>
          <w:sz w:val="21"/>
          <w:szCs w:val="21"/>
        </w:rPr>
        <w:t>«Друг познается в беде» для 5-11 классов</w:t>
      </w:r>
    </w:p>
    <w:p w:rsidR="00F1137B" w:rsidRPr="00E703A8" w:rsidRDefault="00F1137B" w:rsidP="0035406C">
      <w:pPr>
        <w:keepNext/>
        <w:keepLines/>
        <w:spacing w:after="0"/>
        <w:contextualSpacing/>
        <w:jc w:val="center"/>
        <w:outlineLvl w:val="1"/>
        <w:rPr>
          <w:rFonts w:ascii="Times New Roman" w:hAnsi="Times New Roman"/>
          <w:b/>
          <w:bCs/>
          <w:sz w:val="21"/>
          <w:szCs w:val="21"/>
        </w:rPr>
      </w:pPr>
    </w:p>
    <w:p w:rsidR="00F1137B" w:rsidRPr="00E703A8" w:rsidRDefault="00F1137B" w:rsidP="006D2BAA">
      <w:pPr>
        <w:pStyle w:val="aa"/>
        <w:keepNext/>
        <w:keepLines/>
        <w:spacing w:after="0"/>
        <w:jc w:val="both"/>
        <w:outlineLvl w:val="2"/>
        <w:rPr>
          <w:rFonts w:ascii="Times New Roman" w:hAnsi="Times New Roman"/>
          <w:b/>
          <w:bCs/>
          <w:sz w:val="21"/>
          <w:szCs w:val="21"/>
        </w:rPr>
      </w:pPr>
      <w:r w:rsidRPr="00E703A8">
        <w:rPr>
          <w:rFonts w:ascii="Times New Roman" w:hAnsi="Times New Roman"/>
          <w:b/>
          <w:bCs/>
          <w:sz w:val="21"/>
          <w:szCs w:val="21"/>
        </w:rPr>
        <w:t>Общие положения</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См. выше.</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Участники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Обучающиеся 5-11 классов общеобразовательных учреждений Кировского района, представившие работы в соответствии с требованиями данного Положения.</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Условия конкурса</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На конкурс принимаются авторские работы комиксов, (комикс от англ. comic — смешной,  рисованные истории, рассказы в картинках), в которых могут быть использованы любые сюжеты, как с участием реальных людей, так и вымышленных героев. </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Участникам конкурса необходимо изобразить в своих комиксах настоящую дружбу. Комикс должен быть позитивным и добрым, без мистической составляющей. </w:t>
      </w:r>
    </w:p>
    <w:p w:rsidR="00F1137B" w:rsidRPr="00E703A8" w:rsidRDefault="00F1137B" w:rsidP="006D2BAA">
      <w:pPr>
        <w:keepNext/>
        <w:keepLines/>
        <w:spacing w:after="0"/>
        <w:contextualSpacing/>
        <w:jc w:val="both"/>
        <w:outlineLvl w:val="2"/>
        <w:rPr>
          <w:rFonts w:ascii="Times New Roman" w:hAnsi="Times New Roman"/>
          <w:b/>
          <w:bCs/>
          <w:sz w:val="21"/>
          <w:szCs w:val="21"/>
        </w:rPr>
      </w:pPr>
      <w:r w:rsidRPr="00E703A8">
        <w:rPr>
          <w:rFonts w:ascii="Times New Roman" w:hAnsi="Times New Roman"/>
          <w:b/>
          <w:bCs/>
          <w:sz w:val="21"/>
          <w:szCs w:val="21"/>
        </w:rPr>
        <w:t>Требования к оформлению работ</w:t>
      </w:r>
    </w:p>
    <w:p w:rsidR="00F1137B" w:rsidRPr="00E703A8" w:rsidRDefault="00F1137B" w:rsidP="006D2BAA">
      <w:pPr>
        <w:spacing w:after="0"/>
        <w:contextualSpacing/>
        <w:jc w:val="both"/>
        <w:rPr>
          <w:rFonts w:ascii="Times New Roman" w:hAnsi="Times New Roman"/>
          <w:sz w:val="21"/>
          <w:szCs w:val="21"/>
        </w:rPr>
      </w:pPr>
      <w:r w:rsidRPr="00E703A8">
        <w:rPr>
          <w:rFonts w:ascii="Times New Roman" w:hAnsi="Times New Roman"/>
          <w:sz w:val="21"/>
          <w:szCs w:val="21"/>
        </w:rPr>
        <w:t xml:space="preserve">Конкурсная работа должна быть оформлена на одном листе формата А4 и иметь визитку. </w:t>
      </w:r>
    </w:p>
    <w:p w:rsidR="00F1137B" w:rsidRPr="00E703A8" w:rsidRDefault="00F1137B" w:rsidP="006D2BAA">
      <w:pPr>
        <w:keepNext/>
        <w:keepLines/>
        <w:spacing w:after="0"/>
        <w:contextualSpacing/>
        <w:jc w:val="both"/>
        <w:outlineLvl w:val="1"/>
        <w:rPr>
          <w:rFonts w:ascii="Times New Roman" w:hAnsi="Times New Roman"/>
          <w:b/>
          <w:bCs/>
          <w:sz w:val="21"/>
          <w:szCs w:val="21"/>
        </w:rPr>
      </w:pPr>
    </w:p>
    <w:p w:rsidR="00F1137B" w:rsidRPr="00E703A8" w:rsidRDefault="00F1137B" w:rsidP="006D2BAA">
      <w:pPr>
        <w:spacing w:after="0" w:line="240" w:lineRule="auto"/>
        <w:jc w:val="both"/>
        <w:rPr>
          <w:rFonts w:ascii="Times New Roman" w:hAnsi="Times New Roman"/>
          <w:b/>
          <w:sz w:val="24"/>
          <w:szCs w:val="24"/>
        </w:rPr>
      </w:pPr>
      <w:r w:rsidRPr="00E703A8">
        <w:rPr>
          <w:rFonts w:ascii="Times New Roman" w:hAnsi="Times New Roman"/>
          <w:b/>
          <w:sz w:val="24"/>
          <w:szCs w:val="24"/>
        </w:rPr>
        <w:br w:type="page"/>
      </w:r>
    </w:p>
    <w:p w:rsidR="00F1137B" w:rsidRPr="00E703A8" w:rsidRDefault="00F1137B" w:rsidP="006D2BAA">
      <w:pPr>
        <w:spacing w:after="0"/>
        <w:jc w:val="both"/>
        <w:rPr>
          <w:rFonts w:ascii="Times New Roman" w:hAnsi="Times New Roman"/>
          <w:b/>
          <w:sz w:val="24"/>
          <w:szCs w:val="24"/>
        </w:rPr>
      </w:pPr>
      <w:r w:rsidRPr="00E703A8">
        <w:rPr>
          <w:rFonts w:ascii="Times New Roman" w:hAnsi="Times New Roman"/>
          <w:b/>
          <w:sz w:val="24"/>
          <w:szCs w:val="24"/>
        </w:rPr>
        <w:t>ПОЛОЖЕНИЕ О РАЙОННОМ КОНКУРСЕ ПЛАКАТОВ «ЗАКОН ОБО МНЕ. МНЕ О ЗАКОНЕ»</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1. Общие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1.1. Настоящее Положение регламентирует порядок и условия проведения районного конкурса плакатов "ЗАКОН ОБО МНЕ. МНЕ О ЗАКОНЕ" (далее - Конкурс).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1.2. Организатором конкурса  является ГБУ ДО ЦППС Кировского района Санкт-Петербурга.</w:t>
      </w:r>
    </w:p>
    <w:p w:rsidR="00F1137B" w:rsidRPr="00F80629"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1.3. Конкурс проводится в рамках месячника правовых знаний в период </w:t>
      </w:r>
      <w:r w:rsidRPr="00F80629">
        <w:rPr>
          <w:rFonts w:ascii="Times New Roman" w:hAnsi="Times New Roman"/>
          <w:b/>
          <w:sz w:val="21"/>
          <w:szCs w:val="21"/>
        </w:rPr>
        <w:t>с 20 ноября по 20 декабря 2020 года.</w:t>
      </w:r>
    </w:p>
    <w:p w:rsidR="00F1137B" w:rsidRPr="00E703A8" w:rsidRDefault="00F1137B" w:rsidP="006D2BAA">
      <w:pPr>
        <w:spacing w:after="0"/>
        <w:ind w:firstLine="567"/>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2. Цель и задачи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2.1. </w:t>
      </w:r>
      <w:r w:rsidRPr="00F80629">
        <w:rPr>
          <w:rFonts w:ascii="Times New Roman" w:hAnsi="Times New Roman"/>
          <w:sz w:val="21"/>
          <w:szCs w:val="21"/>
        </w:rPr>
        <w:t>Цель конкурса:</w:t>
      </w:r>
      <w:r w:rsidRPr="00E703A8">
        <w:rPr>
          <w:rFonts w:ascii="Times New Roman" w:hAnsi="Times New Roman"/>
          <w:sz w:val="21"/>
          <w:szCs w:val="21"/>
        </w:rPr>
        <w:t xml:space="preserve"> в формате плаката отразить гражданскую позицию, понимание необходимости знать и соблюдать закон, продемонстрировать свою правовую культуру.</w:t>
      </w:r>
    </w:p>
    <w:p w:rsidR="00F1137B" w:rsidRPr="00F80629" w:rsidRDefault="00F1137B" w:rsidP="006D2BAA">
      <w:pPr>
        <w:spacing w:after="0"/>
        <w:jc w:val="both"/>
        <w:rPr>
          <w:rFonts w:ascii="Times New Roman" w:hAnsi="Times New Roman"/>
          <w:sz w:val="21"/>
          <w:szCs w:val="21"/>
        </w:rPr>
      </w:pPr>
      <w:r w:rsidRPr="00E703A8">
        <w:rPr>
          <w:rFonts w:ascii="Times New Roman" w:hAnsi="Times New Roman"/>
          <w:sz w:val="21"/>
          <w:szCs w:val="21"/>
        </w:rPr>
        <w:t>2.2.</w:t>
      </w:r>
      <w:r w:rsidRPr="00F80629">
        <w:rPr>
          <w:rFonts w:ascii="Times New Roman" w:hAnsi="Times New Roman"/>
          <w:sz w:val="21"/>
          <w:szCs w:val="21"/>
        </w:rPr>
        <w:t xml:space="preserve">Задачи конкурса: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способствовать формированию положительного эмоционального отношения к правовым явлениям;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содействовать развитию интереса учащихся к вопросам правового образования, определения ими своего отношение к праву как общественной ценности;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способствовать формированию установок законопослушного поведения среди детей и подростков;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привлечь внимание школьников к проблемам общества, связанным с нарушением закона;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содействовать развитию творческого потенциала подрастающего поколения.</w:t>
      </w:r>
    </w:p>
    <w:p w:rsidR="00F1137B" w:rsidRPr="00E703A8" w:rsidRDefault="00F1137B" w:rsidP="006D2BAA">
      <w:pPr>
        <w:spacing w:after="0"/>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3. Условия конкурса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3.1. На конкурс могут быть представлены работы по следующим направлениям: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наши права;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ответственность и обязанность подростка;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я уважаю и соблюдаю закон,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здоровый человек – здоровое общество,</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человек, личность, гражданин.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3.2. В Конкурсе могут принимать участие  учащиеся 4х – 11х классов. </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На Конкурс принимаются индивидуальные, коллективные и семейные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3.3. Конкурс проводится по двум возрастным группам: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 </w:t>
      </w:r>
      <w:r w:rsidRPr="00F80629">
        <w:rPr>
          <w:rFonts w:ascii="Times New Roman" w:hAnsi="Times New Roman"/>
          <w:sz w:val="21"/>
          <w:szCs w:val="21"/>
        </w:rPr>
        <w:t>первая группа</w:t>
      </w:r>
      <w:r w:rsidRPr="00E703A8">
        <w:rPr>
          <w:rFonts w:ascii="Times New Roman" w:hAnsi="Times New Roman"/>
          <w:sz w:val="21"/>
          <w:szCs w:val="21"/>
        </w:rPr>
        <w:t>: 9-13 лет (индивидуальные, коллективные, семейные работы);</w:t>
      </w:r>
    </w:p>
    <w:p w:rsidR="00F1137B" w:rsidRPr="00E703A8" w:rsidRDefault="00F1137B" w:rsidP="006D2BAA">
      <w:pPr>
        <w:spacing w:after="0"/>
        <w:jc w:val="both"/>
        <w:rPr>
          <w:rFonts w:ascii="Times New Roman" w:hAnsi="Times New Roman"/>
          <w:sz w:val="21"/>
          <w:szCs w:val="21"/>
        </w:rPr>
      </w:pPr>
      <w:r w:rsidRPr="00F80629">
        <w:rPr>
          <w:rFonts w:ascii="Times New Roman" w:hAnsi="Times New Roman"/>
          <w:sz w:val="21"/>
          <w:szCs w:val="21"/>
        </w:rPr>
        <w:t>- вторая группа</w:t>
      </w:r>
      <w:r w:rsidRPr="00E703A8">
        <w:rPr>
          <w:rFonts w:ascii="Times New Roman" w:hAnsi="Times New Roman"/>
          <w:sz w:val="21"/>
          <w:szCs w:val="21"/>
        </w:rPr>
        <w:t>: 14-17 лет (только индивидуальные и коллективные работы).</w:t>
      </w:r>
    </w:p>
    <w:p w:rsidR="00F1137B" w:rsidRPr="00E703A8" w:rsidRDefault="00F1137B" w:rsidP="006D2BAA">
      <w:pPr>
        <w:spacing w:after="0"/>
        <w:ind w:firstLine="567"/>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4. Требования, предъявляемые к конкурсным работам</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4.1. К участию в конкурсе принимаются работы, выполненные в любой технике (графика, рисунок, коллаж и т.д.) с использование любых материалов (карандаш, акварель, масло, цветные карандаши, туш, мелки, пастель и т.д.)</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xml:space="preserve">4.2. Плакаты на конкурс принимаются  на бумажных носителях формата А3 или в электронном виде. Электронный плакат – размер не менее формата А1, масштаб 1:1 с расширением не менее 300 </w:t>
      </w:r>
      <w:r w:rsidRPr="00E703A8">
        <w:rPr>
          <w:rFonts w:ascii="Times New Roman" w:hAnsi="Times New Roman"/>
          <w:sz w:val="21"/>
          <w:szCs w:val="21"/>
          <w:lang w:val="en-US"/>
        </w:rPr>
        <w:t>dpi</w:t>
      </w:r>
      <w:r w:rsidRPr="00E703A8">
        <w:rPr>
          <w:rFonts w:ascii="Times New Roman" w:hAnsi="Times New Roman"/>
          <w:sz w:val="21"/>
          <w:szCs w:val="21"/>
        </w:rPr>
        <w:t>.</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4.3. Каждый плакат сопровождается заполненной анкетой участника, в которой указывается: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фамилия, имя, отчество участника,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возраст участника,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название плаката,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 образовательного учреждения, класс,</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контактный телефон,</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электронная почта.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4.4. Количество работ одного участника, представленных на Конкурс, не может превышать более 2.</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4.5. Конкурсные работы направляются:</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 xml:space="preserve">- </w:t>
      </w:r>
      <w:r w:rsidRPr="00F80629">
        <w:rPr>
          <w:rFonts w:ascii="Times New Roman" w:hAnsi="Times New Roman"/>
          <w:sz w:val="21"/>
          <w:szCs w:val="21"/>
        </w:rPr>
        <w:t>на бумажных носителях</w:t>
      </w:r>
      <w:r w:rsidRPr="00E703A8">
        <w:rPr>
          <w:rFonts w:ascii="Times New Roman" w:hAnsi="Times New Roman"/>
          <w:sz w:val="21"/>
          <w:szCs w:val="21"/>
        </w:rPr>
        <w:t xml:space="preserve"> в ГБУ ДО ЦППС Кировского района Санкт-Петербурга по адресу: ул. Зины Портновой, дом 3, с 10.00 до 17.00 по предварительной договоренности. Телефон для связи: 246-29-52;</w:t>
      </w:r>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 xml:space="preserve">- в электронном виде: файл с изображением плаката и приложенной к нему анкетой направляется в оргкомитет конкурса по адресу: </w:t>
      </w:r>
      <w:hyperlink r:id="rId211" w:history="1">
        <w:r w:rsidRPr="00E703A8">
          <w:rPr>
            <w:rStyle w:val="a7"/>
            <w:rFonts w:ascii="Times New Roman" w:hAnsi="Times New Roman"/>
            <w:color w:val="auto"/>
            <w:sz w:val="21"/>
            <w:szCs w:val="21"/>
          </w:rPr>
          <w:t>ppmskirov@mail.ru</w:t>
        </w:r>
      </w:hyperlink>
    </w:p>
    <w:p w:rsidR="00F1137B" w:rsidRPr="00E703A8"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В письме просим указать: «Конкурс плакатов»</w:t>
      </w:r>
    </w:p>
    <w:p w:rsidR="00F1137B" w:rsidRPr="00F80629" w:rsidRDefault="00F1137B" w:rsidP="006D2BAA">
      <w:pPr>
        <w:spacing w:after="0"/>
        <w:ind w:firstLine="567"/>
        <w:jc w:val="both"/>
        <w:rPr>
          <w:rFonts w:ascii="Times New Roman" w:hAnsi="Times New Roman"/>
          <w:sz w:val="21"/>
          <w:szCs w:val="21"/>
        </w:rPr>
      </w:pPr>
      <w:r w:rsidRPr="00E703A8">
        <w:rPr>
          <w:rFonts w:ascii="Times New Roman" w:hAnsi="Times New Roman"/>
          <w:sz w:val="21"/>
          <w:szCs w:val="21"/>
        </w:rPr>
        <w:t xml:space="preserve">4.6. </w:t>
      </w:r>
      <w:r w:rsidRPr="00F80629">
        <w:rPr>
          <w:rFonts w:ascii="Times New Roman" w:hAnsi="Times New Roman"/>
          <w:sz w:val="21"/>
          <w:szCs w:val="21"/>
        </w:rPr>
        <w:t>Творческие работы без приложенной к ним заполненной анкеты к участию в конкурсе не принимаются.</w:t>
      </w:r>
    </w:p>
    <w:p w:rsidR="00F1137B" w:rsidRPr="00E703A8" w:rsidRDefault="00F1137B" w:rsidP="006D2BAA">
      <w:pPr>
        <w:spacing w:after="0"/>
        <w:ind w:firstLine="567"/>
        <w:jc w:val="both"/>
        <w:rPr>
          <w:rFonts w:ascii="Times New Roman" w:hAnsi="Times New Roman"/>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5. Критерии оценки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5.1. Для подведения итогов конкурса создается жюри.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5.2. Жюри оценивает все, представленные на конкурс плакаты, принимает решение о соответствии работ заявленным требованиям и допуске к участию в конкурсе.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5.3. Представленный на конкурс плакат будет оцениваться по пяти бальной шкале по каждой позиции: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оригинальность идеи,</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изобразительное и композиционное решение,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стилистическая законченность,</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наличие лозунга/слогана,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соответствие теме,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уровень сложности и технического исполнения,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 качество выполнения работы.</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5.4. Максимальное количество баллов – 35. Рейтинг работ определяется по общему количеству набранных баллов.</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5.5. По итогам работы жюри, согласно составленному рейтингу будут определены победитель конкурса и призеры в каждой возрастной группе.</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5.6 Победители и призеры конкурса будут награждены грамотами. Участникам конкурса будут выданы электронные сертификаты.</w:t>
      </w:r>
    </w:p>
    <w:p w:rsidR="00F1137B" w:rsidRPr="00E703A8" w:rsidRDefault="00F1137B" w:rsidP="006D2BAA">
      <w:pPr>
        <w:spacing w:after="0"/>
        <w:jc w:val="both"/>
        <w:rPr>
          <w:rFonts w:ascii="Times New Roman" w:hAnsi="Times New Roman"/>
          <w:b/>
          <w:sz w:val="21"/>
          <w:szCs w:val="21"/>
        </w:rPr>
      </w:pPr>
    </w:p>
    <w:p w:rsidR="00F1137B" w:rsidRPr="00E703A8" w:rsidRDefault="00F1137B" w:rsidP="006D2BAA">
      <w:pPr>
        <w:spacing w:after="0"/>
        <w:jc w:val="both"/>
        <w:rPr>
          <w:rFonts w:ascii="Times New Roman" w:hAnsi="Times New Roman"/>
          <w:b/>
          <w:sz w:val="21"/>
          <w:szCs w:val="21"/>
        </w:rPr>
      </w:pPr>
      <w:r w:rsidRPr="00E703A8">
        <w:rPr>
          <w:rFonts w:ascii="Times New Roman" w:hAnsi="Times New Roman"/>
          <w:b/>
          <w:sz w:val="21"/>
          <w:szCs w:val="21"/>
        </w:rPr>
        <w:t>6. Сроки проведения конкурса</w:t>
      </w:r>
    </w:p>
    <w:p w:rsidR="00F1137B" w:rsidRPr="00F80629" w:rsidRDefault="00F1137B" w:rsidP="006D2BAA">
      <w:pPr>
        <w:spacing w:after="0"/>
        <w:jc w:val="both"/>
        <w:rPr>
          <w:rFonts w:ascii="Times New Roman" w:hAnsi="Times New Roman"/>
          <w:b/>
          <w:sz w:val="21"/>
          <w:szCs w:val="21"/>
        </w:rPr>
      </w:pPr>
      <w:r w:rsidRPr="00E703A8">
        <w:rPr>
          <w:rFonts w:ascii="Times New Roman" w:hAnsi="Times New Roman"/>
          <w:sz w:val="21"/>
          <w:szCs w:val="21"/>
        </w:rPr>
        <w:t xml:space="preserve">6.1. Конкурс плакатов проводится в период </w:t>
      </w:r>
      <w:r w:rsidRPr="00F80629">
        <w:rPr>
          <w:rFonts w:ascii="Times New Roman" w:hAnsi="Times New Roman"/>
          <w:b/>
          <w:sz w:val="21"/>
          <w:szCs w:val="21"/>
        </w:rPr>
        <w:t>с 20 ноября по 20 декабря 2020 года.</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6.2. Конкурсные работы принимаются с 20 ноября по 10 декабря включительно по адресу, указанному в пункте 4.5 настоящего Положения.</w:t>
      </w:r>
    </w:p>
    <w:p w:rsidR="00F1137B" w:rsidRPr="00E703A8" w:rsidRDefault="00F1137B" w:rsidP="006D2BAA">
      <w:pPr>
        <w:spacing w:after="0"/>
        <w:jc w:val="both"/>
        <w:rPr>
          <w:rFonts w:ascii="Times New Roman" w:hAnsi="Times New Roman"/>
          <w:sz w:val="21"/>
          <w:szCs w:val="21"/>
        </w:rPr>
      </w:pPr>
      <w:r w:rsidRPr="00E703A8">
        <w:rPr>
          <w:rFonts w:ascii="Times New Roman" w:hAnsi="Times New Roman"/>
          <w:sz w:val="21"/>
          <w:szCs w:val="21"/>
        </w:rPr>
        <w:t>6.3. представленные работы будут экспонироваться на официальной странице ГБУ ДО ЦППС Кировского района ВКонтакте.</w:t>
      </w:r>
    </w:p>
    <w:p w:rsidR="0011463E" w:rsidRPr="00E703A8" w:rsidRDefault="0011463E" w:rsidP="006D2BAA">
      <w:pPr>
        <w:jc w:val="both"/>
      </w:pPr>
    </w:p>
    <w:sectPr w:rsidR="0011463E" w:rsidRPr="00E703A8" w:rsidSect="00271B6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4DF" w:rsidRDefault="009D44DF" w:rsidP="000533DA">
      <w:pPr>
        <w:spacing w:after="0" w:line="240" w:lineRule="auto"/>
      </w:pPr>
      <w:r>
        <w:separator/>
      </w:r>
    </w:p>
  </w:endnote>
  <w:endnote w:type="continuationSeparator" w:id="0">
    <w:p w:rsidR="009D44DF" w:rsidRDefault="009D44DF" w:rsidP="00053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Agency FB">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Symbol">
    <w:altName w:val="MS Mincho"/>
    <w:panose1 w:val="020B0502040204020203"/>
    <w:charset w:val="00"/>
    <w:family w:val="swiss"/>
    <w:pitch w:val="variable"/>
    <w:sig w:usb0="8000006F" w:usb1="1200FBEF" w:usb2="0064C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ndale Sans UI">
    <w:charset w:val="00"/>
    <w:family w:val="auto"/>
    <w:pitch w:val="variable"/>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t_sansregular">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301394"/>
      <w:docPartObj>
        <w:docPartGallery w:val="Page Numbers (Bottom of Page)"/>
        <w:docPartUnique/>
      </w:docPartObj>
    </w:sdtPr>
    <w:sdtEndPr/>
    <w:sdtContent>
      <w:p w:rsidR="001C38D6" w:rsidRDefault="00EC37B0">
        <w:pPr>
          <w:pStyle w:val="af1"/>
          <w:jc w:val="right"/>
        </w:pPr>
        <w:r>
          <w:fldChar w:fldCharType="begin"/>
        </w:r>
        <w:r>
          <w:instrText>PAGE   \* MERGEFORMAT</w:instrText>
        </w:r>
        <w:r>
          <w:fldChar w:fldCharType="separate"/>
        </w:r>
        <w:r>
          <w:rPr>
            <w:noProof/>
          </w:rPr>
          <w:t>62</w:t>
        </w:r>
        <w:r>
          <w:rPr>
            <w:noProof/>
          </w:rPr>
          <w:fldChar w:fldCharType="end"/>
        </w:r>
      </w:p>
    </w:sdtContent>
  </w:sdt>
  <w:p w:rsidR="001C38D6" w:rsidRDefault="001C38D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4DF" w:rsidRDefault="009D44DF" w:rsidP="000533DA">
      <w:pPr>
        <w:spacing w:after="0" w:line="240" w:lineRule="auto"/>
      </w:pPr>
      <w:r>
        <w:separator/>
      </w:r>
    </w:p>
  </w:footnote>
  <w:footnote w:type="continuationSeparator" w:id="0">
    <w:p w:rsidR="009D44DF" w:rsidRDefault="009D44DF" w:rsidP="00053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981_"/>
      </v:shape>
    </w:pict>
  </w:numPicBullet>
  <w:abstractNum w:abstractNumId="0" w15:restartNumberingAfterBreak="0">
    <w:nsid w:val="FFFFFF81"/>
    <w:multiLevelType w:val="singleLevel"/>
    <w:tmpl w:val="09627538"/>
    <w:lvl w:ilvl="0">
      <w:start w:val="1"/>
      <w:numFmt w:val="bullet"/>
      <w:pStyle w:val="4"/>
      <w:lvlText w:val=""/>
      <w:lvlJc w:val="left"/>
      <w:pPr>
        <w:tabs>
          <w:tab w:val="num" w:pos="1209"/>
        </w:tabs>
        <w:ind w:left="1209" w:hanging="360"/>
      </w:pPr>
      <w:rPr>
        <w:rFonts w:ascii="Wingdings" w:hAnsi="Wingdings" w:hint="default"/>
      </w:rPr>
    </w:lvl>
  </w:abstractNum>
  <w:abstractNum w:abstractNumId="1" w15:restartNumberingAfterBreak="0">
    <w:nsid w:val="FFFFFF82"/>
    <w:multiLevelType w:val="singleLevel"/>
    <w:tmpl w:val="BC56B212"/>
    <w:lvl w:ilvl="0">
      <w:start w:val="1"/>
      <w:numFmt w:val="bullet"/>
      <w:pStyle w:val="3"/>
      <w:lvlText w:val=""/>
      <w:lvlJc w:val="left"/>
      <w:pPr>
        <w:tabs>
          <w:tab w:val="num" w:pos="926"/>
        </w:tabs>
        <w:ind w:left="926" w:hanging="360"/>
      </w:pPr>
      <w:rPr>
        <w:rFonts w:ascii="Wingdings" w:hAnsi="Wingdings" w:hint="default"/>
      </w:rPr>
    </w:lvl>
  </w:abstractNum>
  <w:abstractNum w:abstractNumId="2" w15:restartNumberingAfterBreak="0">
    <w:nsid w:val="FFFFFF83"/>
    <w:multiLevelType w:val="singleLevel"/>
    <w:tmpl w:val="3A6A7C06"/>
    <w:lvl w:ilvl="0">
      <w:start w:val="1"/>
      <w:numFmt w:val="bullet"/>
      <w:pStyle w:val="2"/>
      <w:lvlText w:val=""/>
      <w:lvlJc w:val="left"/>
      <w:pPr>
        <w:tabs>
          <w:tab w:val="num" w:pos="643"/>
        </w:tabs>
        <w:ind w:left="643" w:hanging="360"/>
      </w:pPr>
      <w:rPr>
        <w:rFonts w:ascii="Wingdings" w:hAnsi="Wingdings" w:hint="default"/>
      </w:rPr>
    </w:lvl>
  </w:abstractNum>
  <w:abstractNum w:abstractNumId="3" w15:restartNumberingAfterBreak="0">
    <w:nsid w:val="FFFFFF89"/>
    <w:multiLevelType w:val="singleLevel"/>
    <w:tmpl w:val="835CD9AC"/>
    <w:lvl w:ilvl="0">
      <w:start w:val="1"/>
      <w:numFmt w:val="bullet"/>
      <w:pStyle w:val="a"/>
      <w:lvlText w:val=""/>
      <w:lvlPicBulletId w:val="0"/>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C152FEBA"/>
    <w:lvl w:ilvl="0">
      <w:numFmt w:val="bullet"/>
      <w:lvlText w:val="*"/>
      <w:lvlJc w:val="left"/>
    </w:lvl>
  </w:abstractNum>
  <w:abstractNum w:abstractNumId="5" w15:restartNumberingAfterBreak="0">
    <w:nsid w:val="00000001"/>
    <w:multiLevelType w:val="singleLevel"/>
    <w:tmpl w:val="00000001"/>
    <w:lvl w:ilvl="0">
      <w:start w:val="1"/>
      <w:numFmt w:val="bullet"/>
      <w:lvlText w:val=""/>
      <w:lvlJc w:val="left"/>
      <w:pPr>
        <w:tabs>
          <w:tab w:val="num" w:pos="360"/>
        </w:tabs>
        <w:ind w:left="360" w:hanging="360"/>
      </w:pPr>
      <w:rPr>
        <w:rFonts w:ascii="Symbol" w:hAnsi="Symbol"/>
      </w:rPr>
    </w:lvl>
  </w:abstractNum>
  <w:abstractNum w:abstractNumId="6" w15:restartNumberingAfterBreak="0">
    <w:nsid w:val="00486AD7"/>
    <w:multiLevelType w:val="hybridMultilevel"/>
    <w:tmpl w:val="205815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795DB3"/>
    <w:multiLevelType w:val="multilevel"/>
    <w:tmpl w:val="B7CA6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B2613B"/>
    <w:multiLevelType w:val="hybridMultilevel"/>
    <w:tmpl w:val="A198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7929C5"/>
    <w:multiLevelType w:val="hybridMultilevel"/>
    <w:tmpl w:val="39CA5AA2"/>
    <w:lvl w:ilvl="0" w:tplc="98CC5E1C">
      <w:start w:val="65535"/>
      <w:numFmt w:val="bullet"/>
      <w:lvlText w:val=""/>
      <w:legacy w:legacy="1" w:legacySpace="0" w:legacyIndent="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19A1CFA"/>
    <w:multiLevelType w:val="hybridMultilevel"/>
    <w:tmpl w:val="95125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CC01BA"/>
    <w:multiLevelType w:val="multilevel"/>
    <w:tmpl w:val="A0A6A3A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3266A1E"/>
    <w:multiLevelType w:val="multilevel"/>
    <w:tmpl w:val="82069F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9D50EE"/>
    <w:multiLevelType w:val="multilevel"/>
    <w:tmpl w:val="F7200D50"/>
    <w:lvl w:ilvl="0">
      <w:start w:val="1"/>
      <w:numFmt w:val="bullet"/>
      <w:lvlText w:val="o"/>
      <w:lvlJc w:val="left"/>
      <w:pPr>
        <w:ind w:left="720" w:hanging="360"/>
      </w:pPr>
      <w:rPr>
        <w:rFonts w:ascii="Courier New" w:hAnsi="Courier New" w:cs="Courier New"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B74059"/>
    <w:multiLevelType w:val="multilevel"/>
    <w:tmpl w:val="1A8CC574"/>
    <w:lvl w:ilvl="0">
      <w:start w:val="1"/>
      <w:numFmt w:val="decimal"/>
      <w:lvlText w:val="%1."/>
      <w:lvlJc w:val="left"/>
      <w:pPr>
        <w:tabs>
          <w:tab w:val="num" w:pos="360"/>
        </w:tabs>
        <w:ind w:left="360" w:hanging="360"/>
      </w:pPr>
      <w:rPr>
        <w:b/>
      </w:rPr>
    </w:lvl>
    <w:lvl w:ilvl="1">
      <w:start w:val="1"/>
      <w:numFmt w:val="decimal"/>
      <w:lvlText w:val="%1.%2."/>
      <w:lvlJc w:val="left"/>
      <w:pPr>
        <w:tabs>
          <w:tab w:val="num" w:pos="1361"/>
        </w:tabs>
        <w:ind w:left="1361" w:hanging="1021"/>
      </w:pPr>
    </w:lvl>
    <w:lvl w:ilvl="2">
      <w:start w:val="1"/>
      <w:numFmt w:val="decimal"/>
      <w:lvlText w:val="%1.%2.%3."/>
      <w:lvlJc w:val="left"/>
      <w:pPr>
        <w:tabs>
          <w:tab w:val="num" w:pos="1230"/>
        </w:tabs>
        <w:ind w:left="794" w:hanging="28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5" w15:restartNumberingAfterBreak="0">
    <w:nsid w:val="03BB5BA6"/>
    <w:multiLevelType w:val="multilevel"/>
    <w:tmpl w:val="7730F3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40603D1"/>
    <w:multiLevelType w:val="multilevel"/>
    <w:tmpl w:val="F5B8554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7" w15:restartNumberingAfterBreak="0">
    <w:nsid w:val="045311B2"/>
    <w:multiLevelType w:val="hybridMultilevel"/>
    <w:tmpl w:val="27F658E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04764E8C"/>
    <w:multiLevelType w:val="multilevel"/>
    <w:tmpl w:val="9F86546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851A2E"/>
    <w:multiLevelType w:val="hybridMultilevel"/>
    <w:tmpl w:val="17183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881179"/>
    <w:multiLevelType w:val="multilevel"/>
    <w:tmpl w:val="F21CB7CC"/>
    <w:lvl w:ilvl="0">
      <w:start w:val="1"/>
      <w:numFmt w:val="bullet"/>
      <w:lvlText w:val=""/>
      <w:lvlJc w:val="left"/>
      <w:pPr>
        <w:tabs>
          <w:tab w:val="num" w:pos="72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B25892"/>
    <w:multiLevelType w:val="hybridMultilevel"/>
    <w:tmpl w:val="90EC1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1B7CBD"/>
    <w:multiLevelType w:val="hybridMultilevel"/>
    <w:tmpl w:val="D4EAC6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5234A26"/>
    <w:multiLevelType w:val="multilevel"/>
    <w:tmpl w:val="67CC5A7A"/>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05635137"/>
    <w:multiLevelType w:val="multilevel"/>
    <w:tmpl w:val="FCA4E42C"/>
    <w:lvl w:ilvl="0">
      <w:start w:val="3"/>
      <w:numFmt w:val="decimal"/>
      <w:lvlText w:val="%1."/>
      <w:lvlJc w:val="left"/>
      <w:pPr>
        <w:ind w:left="360" w:hanging="360"/>
      </w:pPr>
      <w:rPr>
        <w:rFonts w:eastAsiaTheme="minorHAnsi" w:hint="default"/>
      </w:rPr>
    </w:lvl>
    <w:lvl w:ilvl="1">
      <w:start w:val="2"/>
      <w:numFmt w:val="decimal"/>
      <w:lvlText w:val="%1.%2."/>
      <w:lvlJc w:val="left"/>
      <w:pPr>
        <w:ind w:left="786" w:hanging="360"/>
      </w:pPr>
      <w:rPr>
        <w:rFonts w:eastAsiaTheme="minorHAnsi" w:hint="default"/>
      </w:rPr>
    </w:lvl>
    <w:lvl w:ilvl="2">
      <w:start w:val="1"/>
      <w:numFmt w:val="decimal"/>
      <w:lvlText w:val="%1.%2.%3."/>
      <w:lvlJc w:val="left"/>
      <w:pPr>
        <w:ind w:left="1740" w:hanging="720"/>
      </w:pPr>
      <w:rPr>
        <w:rFonts w:eastAsiaTheme="minorHAnsi" w:hint="default"/>
      </w:rPr>
    </w:lvl>
    <w:lvl w:ilvl="3">
      <w:start w:val="1"/>
      <w:numFmt w:val="decimal"/>
      <w:lvlText w:val="%1.%2.%3.%4."/>
      <w:lvlJc w:val="left"/>
      <w:pPr>
        <w:ind w:left="2250" w:hanging="720"/>
      </w:pPr>
      <w:rPr>
        <w:rFonts w:eastAsiaTheme="minorHAnsi" w:hint="default"/>
      </w:rPr>
    </w:lvl>
    <w:lvl w:ilvl="4">
      <w:start w:val="1"/>
      <w:numFmt w:val="decimal"/>
      <w:lvlText w:val="%1.%2.%3.%4.%5."/>
      <w:lvlJc w:val="left"/>
      <w:pPr>
        <w:ind w:left="3120" w:hanging="1080"/>
      </w:pPr>
      <w:rPr>
        <w:rFonts w:eastAsiaTheme="minorHAnsi" w:hint="default"/>
      </w:rPr>
    </w:lvl>
    <w:lvl w:ilvl="5">
      <w:start w:val="1"/>
      <w:numFmt w:val="decimal"/>
      <w:lvlText w:val="%1.%2.%3.%4.%5.%6."/>
      <w:lvlJc w:val="left"/>
      <w:pPr>
        <w:ind w:left="3630" w:hanging="1080"/>
      </w:pPr>
      <w:rPr>
        <w:rFonts w:eastAsiaTheme="minorHAnsi" w:hint="default"/>
      </w:rPr>
    </w:lvl>
    <w:lvl w:ilvl="6">
      <w:start w:val="1"/>
      <w:numFmt w:val="decimal"/>
      <w:lvlText w:val="%1.%2.%3.%4.%5.%6.%7."/>
      <w:lvlJc w:val="left"/>
      <w:pPr>
        <w:ind w:left="4500" w:hanging="1440"/>
      </w:pPr>
      <w:rPr>
        <w:rFonts w:eastAsiaTheme="minorHAnsi" w:hint="default"/>
      </w:rPr>
    </w:lvl>
    <w:lvl w:ilvl="7">
      <w:start w:val="1"/>
      <w:numFmt w:val="decimal"/>
      <w:lvlText w:val="%1.%2.%3.%4.%5.%6.%7.%8."/>
      <w:lvlJc w:val="left"/>
      <w:pPr>
        <w:ind w:left="5010" w:hanging="1440"/>
      </w:pPr>
      <w:rPr>
        <w:rFonts w:eastAsiaTheme="minorHAnsi" w:hint="default"/>
      </w:rPr>
    </w:lvl>
    <w:lvl w:ilvl="8">
      <w:start w:val="1"/>
      <w:numFmt w:val="decimal"/>
      <w:lvlText w:val="%1.%2.%3.%4.%5.%6.%7.%8.%9."/>
      <w:lvlJc w:val="left"/>
      <w:pPr>
        <w:ind w:left="5880" w:hanging="1800"/>
      </w:pPr>
      <w:rPr>
        <w:rFonts w:eastAsiaTheme="minorHAnsi" w:hint="default"/>
      </w:rPr>
    </w:lvl>
  </w:abstractNum>
  <w:abstractNum w:abstractNumId="25" w15:restartNumberingAfterBreak="0">
    <w:nsid w:val="058C02B6"/>
    <w:multiLevelType w:val="multilevel"/>
    <w:tmpl w:val="657CC2C2"/>
    <w:lvl w:ilvl="0">
      <w:start w:val="3"/>
      <w:numFmt w:val="decimal"/>
      <w:lvlText w:val="%1."/>
      <w:lvlJc w:val="left"/>
      <w:pPr>
        <w:ind w:left="360" w:hanging="360"/>
      </w:pPr>
      <w:rPr>
        <w:rFonts w:hint="default"/>
        <w:i/>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6" w15:restartNumberingAfterBreak="0">
    <w:nsid w:val="05E60133"/>
    <w:multiLevelType w:val="multilevel"/>
    <w:tmpl w:val="7DE6674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61331FD"/>
    <w:multiLevelType w:val="hybridMultilevel"/>
    <w:tmpl w:val="EE2E0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40638D"/>
    <w:multiLevelType w:val="hybridMultilevel"/>
    <w:tmpl w:val="C5444A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069352DA"/>
    <w:multiLevelType w:val="multilevel"/>
    <w:tmpl w:val="98FEAF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6EE7F87"/>
    <w:multiLevelType w:val="hybridMultilevel"/>
    <w:tmpl w:val="7696D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2420C0"/>
    <w:multiLevelType w:val="hybridMultilevel"/>
    <w:tmpl w:val="56C4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336EF7"/>
    <w:multiLevelType w:val="hybridMultilevel"/>
    <w:tmpl w:val="874C0CE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3" w15:restartNumberingAfterBreak="0">
    <w:nsid w:val="07381F12"/>
    <w:multiLevelType w:val="hybridMultilevel"/>
    <w:tmpl w:val="63320000"/>
    <w:lvl w:ilvl="0" w:tplc="DD9062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6C79FD"/>
    <w:multiLevelType w:val="hybridMultilevel"/>
    <w:tmpl w:val="401CD426"/>
    <w:lvl w:ilvl="0" w:tplc="F944691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AA46B8"/>
    <w:multiLevelType w:val="hybridMultilevel"/>
    <w:tmpl w:val="933261A2"/>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7B42483"/>
    <w:multiLevelType w:val="hybridMultilevel"/>
    <w:tmpl w:val="C49049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07F27346"/>
    <w:multiLevelType w:val="hybridMultilevel"/>
    <w:tmpl w:val="36CA35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081135D2"/>
    <w:multiLevelType w:val="multilevel"/>
    <w:tmpl w:val="DEE23B72"/>
    <w:lvl w:ilvl="0">
      <w:start w:val="1"/>
      <w:numFmt w:val="decimal"/>
      <w:lvlText w:val="%1."/>
      <w:lvlJc w:val="left"/>
      <w:pPr>
        <w:ind w:left="92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ED2DFF"/>
    <w:multiLevelType w:val="multilevel"/>
    <w:tmpl w:val="7FD0EEE4"/>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0" w15:restartNumberingAfterBreak="0">
    <w:nsid w:val="093C658E"/>
    <w:multiLevelType w:val="hybridMultilevel"/>
    <w:tmpl w:val="A01025E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1" w15:restartNumberingAfterBreak="0">
    <w:nsid w:val="09646B6B"/>
    <w:multiLevelType w:val="multilevel"/>
    <w:tmpl w:val="549429A0"/>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9B62C70"/>
    <w:multiLevelType w:val="multilevel"/>
    <w:tmpl w:val="13760F2E"/>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A1B6CCA"/>
    <w:multiLevelType w:val="hybridMultilevel"/>
    <w:tmpl w:val="8EC0DC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A3A14D4"/>
    <w:multiLevelType w:val="hybridMultilevel"/>
    <w:tmpl w:val="7258F8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0A686B4A"/>
    <w:multiLevelType w:val="hybridMultilevel"/>
    <w:tmpl w:val="9926C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B074975"/>
    <w:multiLevelType w:val="multilevel"/>
    <w:tmpl w:val="B55CFA5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0B446E8E"/>
    <w:multiLevelType w:val="hybridMultilevel"/>
    <w:tmpl w:val="346EB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BFF7454"/>
    <w:multiLevelType w:val="hybridMultilevel"/>
    <w:tmpl w:val="4370AA22"/>
    <w:lvl w:ilvl="0" w:tplc="719AA076">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C166AA5"/>
    <w:multiLevelType w:val="hybridMultilevel"/>
    <w:tmpl w:val="08A03978"/>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50" w15:restartNumberingAfterBreak="0">
    <w:nsid w:val="0C275DA0"/>
    <w:multiLevelType w:val="multilevel"/>
    <w:tmpl w:val="110C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3633F9"/>
    <w:multiLevelType w:val="hybridMultilevel"/>
    <w:tmpl w:val="78A0FE1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C555173"/>
    <w:multiLevelType w:val="hybridMultilevel"/>
    <w:tmpl w:val="57167956"/>
    <w:lvl w:ilvl="0" w:tplc="5A40A4CA">
      <w:start w:val="1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C984519"/>
    <w:multiLevelType w:val="multilevel"/>
    <w:tmpl w:val="20CC94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620E56"/>
    <w:multiLevelType w:val="hybridMultilevel"/>
    <w:tmpl w:val="660AF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C6CBE"/>
    <w:multiLevelType w:val="hybridMultilevel"/>
    <w:tmpl w:val="10948312"/>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96590F"/>
    <w:multiLevelType w:val="hybridMultilevel"/>
    <w:tmpl w:val="BE881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DBD3905"/>
    <w:multiLevelType w:val="hybridMultilevel"/>
    <w:tmpl w:val="5246C928"/>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DE251C0"/>
    <w:multiLevelType w:val="hybridMultilevel"/>
    <w:tmpl w:val="FF50263A"/>
    <w:lvl w:ilvl="0" w:tplc="DA8CD048">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DE54C83"/>
    <w:multiLevelType w:val="hybridMultilevel"/>
    <w:tmpl w:val="1198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DEF3062"/>
    <w:multiLevelType w:val="hybridMultilevel"/>
    <w:tmpl w:val="C9265BB8"/>
    <w:lvl w:ilvl="0" w:tplc="DFC631AA">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0DF94341"/>
    <w:multiLevelType w:val="hybridMultilevel"/>
    <w:tmpl w:val="85D49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E0D4454"/>
    <w:multiLevelType w:val="hybridMultilevel"/>
    <w:tmpl w:val="00006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0E3C38CD"/>
    <w:multiLevelType w:val="multilevel"/>
    <w:tmpl w:val="972C1908"/>
    <w:lvl w:ilvl="0">
      <w:numFmt w:val="bullet"/>
      <w:lvlText w:val=""/>
      <w:lvlJc w:val="left"/>
      <w:pPr>
        <w:ind w:left="0"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E4D40D7"/>
    <w:multiLevelType w:val="hybridMultilevel"/>
    <w:tmpl w:val="5F189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E6205C0"/>
    <w:multiLevelType w:val="multilevel"/>
    <w:tmpl w:val="A0686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E71429F"/>
    <w:multiLevelType w:val="hybridMultilevel"/>
    <w:tmpl w:val="FFFAA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E795A79"/>
    <w:multiLevelType w:val="hybridMultilevel"/>
    <w:tmpl w:val="23B41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EDC45E0"/>
    <w:multiLevelType w:val="hybridMultilevel"/>
    <w:tmpl w:val="B4F4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EE7605D"/>
    <w:multiLevelType w:val="hybridMultilevel"/>
    <w:tmpl w:val="4D481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0F1C58EB"/>
    <w:multiLevelType w:val="hybridMultilevel"/>
    <w:tmpl w:val="FCFE5126"/>
    <w:lvl w:ilvl="0" w:tplc="482071D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0F4E64AE"/>
    <w:multiLevelType w:val="hybridMultilevel"/>
    <w:tmpl w:val="45C27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0F933F89"/>
    <w:multiLevelType w:val="multilevel"/>
    <w:tmpl w:val="30BACE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00956D3"/>
    <w:multiLevelType w:val="hybridMultilevel"/>
    <w:tmpl w:val="D0C24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01A6BD4"/>
    <w:multiLevelType w:val="hybridMultilevel"/>
    <w:tmpl w:val="C39AA82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10570A5A"/>
    <w:multiLevelType w:val="multilevel"/>
    <w:tmpl w:val="D8AA6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07B6D26"/>
    <w:multiLevelType w:val="hybridMultilevel"/>
    <w:tmpl w:val="30E65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09C6D79"/>
    <w:multiLevelType w:val="multilevel"/>
    <w:tmpl w:val="7292BA24"/>
    <w:lvl w:ilvl="0">
      <w:start w:val="1"/>
      <w:numFmt w:val="decimal"/>
      <w:lvlText w:val="%1."/>
      <w:lvlJc w:val="left"/>
      <w:pPr>
        <w:ind w:left="1395" w:hanging="1395"/>
      </w:pPr>
      <w:rPr>
        <w:rFonts w:hint="default"/>
      </w:rPr>
    </w:lvl>
    <w:lvl w:ilvl="1">
      <w:start w:val="1"/>
      <w:numFmt w:val="decimal"/>
      <w:lvlText w:val="%1.%2."/>
      <w:lvlJc w:val="left"/>
      <w:pPr>
        <w:ind w:left="2246" w:hanging="1395"/>
      </w:pPr>
      <w:rPr>
        <w:rFonts w:hint="default"/>
      </w:rPr>
    </w:lvl>
    <w:lvl w:ilvl="2">
      <w:start w:val="1"/>
      <w:numFmt w:val="decimal"/>
      <w:lvlText w:val="%1.%2.%3."/>
      <w:lvlJc w:val="left"/>
      <w:pPr>
        <w:ind w:left="3097" w:hanging="1395"/>
      </w:pPr>
      <w:rPr>
        <w:rFonts w:hint="default"/>
      </w:rPr>
    </w:lvl>
    <w:lvl w:ilvl="3">
      <w:start w:val="1"/>
      <w:numFmt w:val="decimal"/>
      <w:lvlText w:val="%1.%2.%3.%4."/>
      <w:lvlJc w:val="left"/>
      <w:pPr>
        <w:ind w:left="3948" w:hanging="1395"/>
      </w:pPr>
      <w:rPr>
        <w:rFonts w:hint="default"/>
      </w:rPr>
    </w:lvl>
    <w:lvl w:ilvl="4">
      <w:start w:val="1"/>
      <w:numFmt w:val="decimal"/>
      <w:lvlText w:val="%1.%2.%3.%4.%5."/>
      <w:lvlJc w:val="left"/>
      <w:pPr>
        <w:ind w:left="4799" w:hanging="1395"/>
      </w:pPr>
      <w:rPr>
        <w:rFonts w:hint="default"/>
      </w:rPr>
    </w:lvl>
    <w:lvl w:ilvl="5">
      <w:start w:val="1"/>
      <w:numFmt w:val="decimal"/>
      <w:lvlText w:val="%1.%2.%3.%4.%5.%6."/>
      <w:lvlJc w:val="left"/>
      <w:pPr>
        <w:ind w:left="5650" w:hanging="1395"/>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8" w15:restartNumberingAfterBreak="0">
    <w:nsid w:val="10A65C47"/>
    <w:multiLevelType w:val="hybridMultilevel"/>
    <w:tmpl w:val="9C1A2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1103793"/>
    <w:multiLevelType w:val="hybridMultilevel"/>
    <w:tmpl w:val="691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1801E91"/>
    <w:multiLevelType w:val="multilevel"/>
    <w:tmpl w:val="BE2881B0"/>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81" w15:restartNumberingAfterBreak="0">
    <w:nsid w:val="11A63F00"/>
    <w:multiLevelType w:val="hybridMultilevel"/>
    <w:tmpl w:val="4DFC2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1DF409E"/>
    <w:multiLevelType w:val="hybridMultilevel"/>
    <w:tmpl w:val="78E697B4"/>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2741788"/>
    <w:multiLevelType w:val="hybridMultilevel"/>
    <w:tmpl w:val="C0FE5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29E7066"/>
    <w:multiLevelType w:val="hybridMultilevel"/>
    <w:tmpl w:val="7A245B8C"/>
    <w:lvl w:ilvl="0" w:tplc="7922B442">
      <w:start w:val="1"/>
      <w:numFmt w:val="bullet"/>
      <w:lvlText w:val=""/>
      <w:lvlJc w:val="righ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5" w15:restartNumberingAfterBreak="0">
    <w:nsid w:val="12FB5689"/>
    <w:multiLevelType w:val="hybridMultilevel"/>
    <w:tmpl w:val="3634C4D0"/>
    <w:lvl w:ilvl="0" w:tplc="B90EEA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137A688A"/>
    <w:multiLevelType w:val="hybridMultilevel"/>
    <w:tmpl w:val="72849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3903A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13A55E4E"/>
    <w:multiLevelType w:val="hybridMultilevel"/>
    <w:tmpl w:val="466ABE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F37B5D"/>
    <w:multiLevelType w:val="hybridMultilevel"/>
    <w:tmpl w:val="C8BA2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44B46ED"/>
    <w:multiLevelType w:val="hybridMultilevel"/>
    <w:tmpl w:val="F03A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46940FC"/>
    <w:multiLevelType w:val="hybridMultilevel"/>
    <w:tmpl w:val="A0DE14E0"/>
    <w:lvl w:ilvl="0" w:tplc="C67AC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5330B2F"/>
    <w:multiLevelType w:val="hybridMultilevel"/>
    <w:tmpl w:val="6E760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5743661"/>
    <w:multiLevelType w:val="hybridMultilevel"/>
    <w:tmpl w:val="DF6A7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61848F9"/>
    <w:multiLevelType w:val="hybridMultilevel"/>
    <w:tmpl w:val="9418E8E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95" w15:restartNumberingAfterBreak="0">
    <w:nsid w:val="162A07D6"/>
    <w:multiLevelType w:val="multilevel"/>
    <w:tmpl w:val="949E1C48"/>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96" w15:restartNumberingAfterBreak="0">
    <w:nsid w:val="16D63B33"/>
    <w:multiLevelType w:val="multilevel"/>
    <w:tmpl w:val="DCD43E14"/>
    <w:lvl w:ilvl="0">
      <w:start w:val="1"/>
      <w:numFmt w:val="upperRoman"/>
      <w:lvlText w:val="%1."/>
      <w:lvlJc w:val="righ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15:restartNumberingAfterBreak="0">
    <w:nsid w:val="176002DB"/>
    <w:multiLevelType w:val="multilevel"/>
    <w:tmpl w:val="7E2011FE"/>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8" w15:restartNumberingAfterBreak="0">
    <w:nsid w:val="18C441B4"/>
    <w:multiLevelType w:val="hybridMultilevel"/>
    <w:tmpl w:val="A15CAE12"/>
    <w:lvl w:ilvl="0" w:tplc="9282FF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1AD20DC3"/>
    <w:multiLevelType w:val="hybridMultilevel"/>
    <w:tmpl w:val="5A4CA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B2E6A8B"/>
    <w:multiLevelType w:val="hybridMultilevel"/>
    <w:tmpl w:val="26E2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B6C3390"/>
    <w:multiLevelType w:val="multilevel"/>
    <w:tmpl w:val="97181DFC"/>
    <w:lvl w:ilvl="0">
      <w:start w:val="4"/>
      <w:numFmt w:val="decimal"/>
      <w:lvlText w:val="%1."/>
      <w:lvlJc w:val="left"/>
      <w:pPr>
        <w:ind w:left="360" w:hanging="360"/>
      </w:pPr>
      <w:rPr>
        <w:rFonts w:hint="default"/>
      </w:rPr>
    </w:lvl>
    <w:lvl w:ilvl="1">
      <w:start w:val="1"/>
      <w:numFmt w:val="decimal"/>
      <w:lvlText w:val="%1.%2."/>
      <w:lvlJc w:val="left"/>
      <w:pPr>
        <w:ind w:left="185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205" w:hanging="72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555" w:hanging="108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1905" w:hanging="1440"/>
      </w:pPr>
      <w:rPr>
        <w:rFonts w:hint="default"/>
      </w:rPr>
    </w:lvl>
    <w:lvl w:ilvl="8">
      <w:start w:val="1"/>
      <w:numFmt w:val="decimal"/>
      <w:lvlText w:val="%1.%2.%3.%4.%5.%6.%7.%8.%9."/>
      <w:lvlJc w:val="left"/>
      <w:pPr>
        <w:ind w:left="13760" w:hanging="1800"/>
      </w:pPr>
      <w:rPr>
        <w:rFonts w:hint="default"/>
      </w:rPr>
    </w:lvl>
  </w:abstractNum>
  <w:abstractNum w:abstractNumId="102" w15:restartNumberingAfterBreak="0">
    <w:nsid w:val="1B776644"/>
    <w:multiLevelType w:val="multilevel"/>
    <w:tmpl w:val="AB381912"/>
    <w:lvl w:ilvl="0">
      <w:start w:val="1"/>
      <w:numFmt w:val="decimal"/>
      <w:lvlText w:val="%1."/>
      <w:lvlJc w:val="left"/>
      <w:pPr>
        <w:tabs>
          <w:tab w:val="num" w:pos="360"/>
        </w:tabs>
        <w:ind w:left="360" w:hanging="360"/>
      </w:p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1BC51C11"/>
    <w:multiLevelType w:val="multilevel"/>
    <w:tmpl w:val="FF00275E"/>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04" w15:restartNumberingAfterBreak="0">
    <w:nsid w:val="1BD74A50"/>
    <w:multiLevelType w:val="hybridMultilevel"/>
    <w:tmpl w:val="217A9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BDA200D"/>
    <w:multiLevelType w:val="multilevel"/>
    <w:tmpl w:val="6076E6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6" w15:restartNumberingAfterBreak="0">
    <w:nsid w:val="1C3C719A"/>
    <w:multiLevelType w:val="hybridMultilevel"/>
    <w:tmpl w:val="91EEEF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1C3D0CF3"/>
    <w:multiLevelType w:val="hybridMultilevel"/>
    <w:tmpl w:val="DA92C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C883178"/>
    <w:multiLevelType w:val="multilevel"/>
    <w:tmpl w:val="19E6D678"/>
    <w:lvl w:ilvl="0">
      <w:start w:val="1"/>
      <w:numFmt w:val="bullet"/>
      <w:lvlText w:val=""/>
      <w:lvlJc w:val="left"/>
      <w:pPr>
        <w:tabs>
          <w:tab w:val="num" w:pos="72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C90746B"/>
    <w:multiLevelType w:val="multilevel"/>
    <w:tmpl w:val="0B1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CAD55F4"/>
    <w:multiLevelType w:val="multilevel"/>
    <w:tmpl w:val="641042D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1D9E7B47"/>
    <w:multiLevelType w:val="multilevel"/>
    <w:tmpl w:val="3B965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15:restartNumberingAfterBreak="0">
    <w:nsid w:val="1DD51A0C"/>
    <w:multiLevelType w:val="multilevel"/>
    <w:tmpl w:val="CCBE533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3" w15:restartNumberingAfterBreak="0">
    <w:nsid w:val="1E6540E9"/>
    <w:multiLevelType w:val="hybridMultilevel"/>
    <w:tmpl w:val="D2967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E7F1789"/>
    <w:multiLevelType w:val="multilevel"/>
    <w:tmpl w:val="41665C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1E9B66AA"/>
    <w:multiLevelType w:val="hybridMultilevel"/>
    <w:tmpl w:val="BD72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E9E4EA8"/>
    <w:multiLevelType w:val="hybridMultilevel"/>
    <w:tmpl w:val="CFA23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EE32096"/>
    <w:multiLevelType w:val="multilevel"/>
    <w:tmpl w:val="E7F2D3F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1F385ED6"/>
    <w:multiLevelType w:val="hybridMultilevel"/>
    <w:tmpl w:val="15745A46"/>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19" w15:restartNumberingAfterBreak="0">
    <w:nsid w:val="1F6F2510"/>
    <w:multiLevelType w:val="hybridMultilevel"/>
    <w:tmpl w:val="2BF261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1F9F5DE8"/>
    <w:multiLevelType w:val="multilevel"/>
    <w:tmpl w:val="956AA7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FE12C2F"/>
    <w:multiLevelType w:val="hybridMultilevel"/>
    <w:tmpl w:val="882A426C"/>
    <w:lvl w:ilvl="0" w:tplc="04190001">
      <w:start w:val="1"/>
      <w:numFmt w:val="bullet"/>
      <w:lvlText w:val=""/>
      <w:lvlJc w:val="left"/>
      <w:pPr>
        <w:ind w:left="720" w:hanging="360"/>
      </w:pPr>
      <w:rPr>
        <w:rFonts w:ascii="Symbol" w:hAnsi="Symbol" w:hint="default"/>
      </w:rPr>
    </w:lvl>
    <w:lvl w:ilvl="1" w:tplc="86A4E1B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1FF376C1"/>
    <w:multiLevelType w:val="hybridMultilevel"/>
    <w:tmpl w:val="06C4C9F2"/>
    <w:lvl w:ilvl="0" w:tplc="711813A0">
      <w:start w:val="1"/>
      <w:numFmt w:val="bullet"/>
      <w:lvlText w:val="−"/>
      <w:lvlJc w:val="left"/>
      <w:pPr>
        <w:ind w:left="851" w:hanging="360"/>
      </w:pPr>
      <w:rPr>
        <w:rFonts w:ascii="Agency FB" w:hAnsi="Agency FB"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23" w15:restartNumberingAfterBreak="0">
    <w:nsid w:val="200C1FFF"/>
    <w:multiLevelType w:val="multilevel"/>
    <w:tmpl w:val="5870551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4" w15:restartNumberingAfterBreak="0">
    <w:nsid w:val="201C0E0F"/>
    <w:multiLevelType w:val="hybridMultilevel"/>
    <w:tmpl w:val="3B905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02F6416"/>
    <w:multiLevelType w:val="hybridMultilevel"/>
    <w:tmpl w:val="A314B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0383FFC"/>
    <w:multiLevelType w:val="hybridMultilevel"/>
    <w:tmpl w:val="B8ECE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0727C17"/>
    <w:multiLevelType w:val="hybridMultilevel"/>
    <w:tmpl w:val="980A47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0A17A97"/>
    <w:multiLevelType w:val="hybridMultilevel"/>
    <w:tmpl w:val="7A184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0BD2DD5"/>
    <w:multiLevelType w:val="multilevel"/>
    <w:tmpl w:val="88FA85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15:restartNumberingAfterBreak="0">
    <w:nsid w:val="21335550"/>
    <w:multiLevelType w:val="hybridMultilevel"/>
    <w:tmpl w:val="61CA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13A6AE4"/>
    <w:multiLevelType w:val="hybridMultilevel"/>
    <w:tmpl w:val="08863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15B5D2F"/>
    <w:multiLevelType w:val="hybridMultilevel"/>
    <w:tmpl w:val="45624812"/>
    <w:lvl w:ilvl="0" w:tplc="711813A0">
      <w:start w:val="1"/>
      <w:numFmt w:val="bullet"/>
      <w:lvlText w:val="−"/>
      <w:lvlJc w:val="left"/>
      <w:pPr>
        <w:tabs>
          <w:tab w:val="num" w:pos="1145"/>
        </w:tabs>
        <w:ind w:left="1145" w:hanging="360"/>
      </w:pPr>
      <w:rPr>
        <w:rFonts w:ascii="Agency FB" w:hAnsi="Agency FB" w:hint="default"/>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33" w15:restartNumberingAfterBreak="0">
    <w:nsid w:val="21671DD2"/>
    <w:multiLevelType w:val="hybridMultilevel"/>
    <w:tmpl w:val="29225872"/>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17A7F1F"/>
    <w:multiLevelType w:val="hybridMultilevel"/>
    <w:tmpl w:val="516CF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1CA01FC"/>
    <w:multiLevelType w:val="hybridMultilevel"/>
    <w:tmpl w:val="B6184502"/>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1DA4F9A"/>
    <w:multiLevelType w:val="hybridMultilevel"/>
    <w:tmpl w:val="3BF806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15:restartNumberingAfterBreak="0">
    <w:nsid w:val="21E03B94"/>
    <w:multiLevelType w:val="hybridMultilevel"/>
    <w:tmpl w:val="24543470"/>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20607EE"/>
    <w:multiLevelType w:val="hybridMultilevel"/>
    <w:tmpl w:val="DD9407D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39" w15:restartNumberingAfterBreak="0">
    <w:nsid w:val="22392F40"/>
    <w:multiLevelType w:val="hybridMultilevel"/>
    <w:tmpl w:val="CC9CFD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15:restartNumberingAfterBreak="0">
    <w:nsid w:val="223F7FF9"/>
    <w:multiLevelType w:val="hybridMultilevel"/>
    <w:tmpl w:val="7C508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25B2F88"/>
    <w:multiLevelType w:val="multilevel"/>
    <w:tmpl w:val="4AE00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29C6F09"/>
    <w:multiLevelType w:val="hybridMultilevel"/>
    <w:tmpl w:val="15E8B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2D1699C"/>
    <w:multiLevelType w:val="multilevel"/>
    <w:tmpl w:val="369A155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39D75E7"/>
    <w:multiLevelType w:val="hybridMultilevel"/>
    <w:tmpl w:val="D7B4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3C91EBC"/>
    <w:multiLevelType w:val="hybridMultilevel"/>
    <w:tmpl w:val="9576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3D01017"/>
    <w:multiLevelType w:val="hybridMultilevel"/>
    <w:tmpl w:val="9FE24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24993D62"/>
    <w:multiLevelType w:val="hybridMultilevel"/>
    <w:tmpl w:val="5CF6DE1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6D06DD9A">
      <w:numFmt w:val="bullet"/>
      <w:lvlText w:val="-"/>
      <w:lvlJc w:val="left"/>
      <w:pPr>
        <w:tabs>
          <w:tab w:val="num" w:pos="2160"/>
        </w:tabs>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15:restartNumberingAfterBreak="0">
    <w:nsid w:val="249B7BB9"/>
    <w:multiLevelType w:val="hybridMultilevel"/>
    <w:tmpl w:val="5CE4F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4E3495A"/>
    <w:multiLevelType w:val="hybridMultilevel"/>
    <w:tmpl w:val="91BC5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15:restartNumberingAfterBreak="0">
    <w:nsid w:val="25185237"/>
    <w:multiLevelType w:val="hybridMultilevel"/>
    <w:tmpl w:val="87924B28"/>
    <w:lvl w:ilvl="0" w:tplc="BE007C80">
      <w:numFmt w:val="bullet"/>
      <w:lvlText w:val=""/>
      <w:lvlJc w:val="left"/>
      <w:pPr>
        <w:ind w:left="721" w:hanging="360"/>
      </w:pPr>
      <w:rPr>
        <w:rFonts w:ascii="Symbol" w:eastAsia="Symbol" w:hAnsi="Symbol" w:cs="Symbol" w:hint="default"/>
        <w:w w:val="100"/>
        <w:sz w:val="24"/>
        <w:szCs w:val="24"/>
        <w:lang w:val="ru-RU" w:eastAsia="ru-RU" w:bidi="ru-RU"/>
      </w:rPr>
    </w:lvl>
    <w:lvl w:ilvl="1" w:tplc="B6C63BDC">
      <w:numFmt w:val="bullet"/>
      <w:lvlText w:val="•"/>
      <w:lvlJc w:val="left"/>
      <w:pPr>
        <w:ind w:left="1399" w:hanging="360"/>
      </w:pPr>
      <w:rPr>
        <w:rFonts w:hint="default"/>
        <w:lang w:val="ru-RU" w:eastAsia="ru-RU" w:bidi="ru-RU"/>
      </w:rPr>
    </w:lvl>
    <w:lvl w:ilvl="2" w:tplc="CD1EB300">
      <w:numFmt w:val="bullet"/>
      <w:lvlText w:val="•"/>
      <w:lvlJc w:val="left"/>
      <w:pPr>
        <w:ind w:left="2078" w:hanging="360"/>
      </w:pPr>
      <w:rPr>
        <w:rFonts w:hint="default"/>
        <w:lang w:val="ru-RU" w:eastAsia="ru-RU" w:bidi="ru-RU"/>
      </w:rPr>
    </w:lvl>
    <w:lvl w:ilvl="3" w:tplc="A80449BE">
      <w:numFmt w:val="bullet"/>
      <w:lvlText w:val="•"/>
      <w:lvlJc w:val="left"/>
      <w:pPr>
        <w:ind w:left="2757" w:hanging="360"/>
      </w:pPr>
      <w:rPr>
        <w:rFonts w:hint="default"/>
        <w:lang w:val="ru-RU" w:eastAsia="ru-RU" w:bidi="ru-RU"/>
      </w:rPr>
    </w:lvl>
    <w:lvl w:ilvl="4" w:tplc="5E2E856A">
      <w:numFmt w:val="bullet"/>
      <w:lvlText w:val="•"/>
      <w:lvlJc w:val="left"/>
      <w:pPr>
        <w:ind w:left="3436" w:hanging="360"/>
      </w:pPr>
      <w:rPr>
        <w:rFonts w:hint="default"/>
        <w:lang w:val="ru-RU" w:eastAsia="ru-RU" w:bidi="ru-RU"/>
      </w:rPr>
    </w:lvl>
    <w:lvl w:ilvl="5" w:tplc="92CAC66C">
      <w:numFmt w:val="bullet"/>
      <w:lvlText w:val="•"/>
      <w:lvlJc w:val="left"/>
      <w:pPr>
        <w:ind w:left="4115" w:hanging="360"/>
      </w:pPr>
      <w:rPr>
        <w:rFonts w:hint="default"/>
        <w:lang w:val="ru-RU" w:eastAsia="ru-RU" w:bidi="ru-RU"/>
      </w:rPr>
    </w:lvl>
    <w:lvl w:ilvl="6" w:tplc="D444C04A">
      <w:numFmt w:val="bullet"/>
      <w:lvlText w:val="•"/>
      <w:lvlJc w:val="left"/>
      <w:pPr>
        <w:ind w:left="4794" w:hanging="360"/>
      </w:pPr>
      <w:rPr>
        <w:rFonts w:hint="default"/>
        <w:lang w:val="ru-RU" w:eastAsia="ru-RU" w:bidi="ru-RU"/>
      </w:rPr>
    </w:lvl>
    <w:lvl w:ilvl="7" w:tplc="86E44128">
      <w:numFmt w:val="bullet"/>
      <w:lvlText w:val="•"/>
      <w:lvlJc w:val="left"/>
      <w:pPr>
        <w:ind w:left="5473" w:hanging="360"/>
      </w:pPr>
      <w:rPr>
        <w:rFonts w:hint="default"/>
        <w:lang w:val="ru-RU" w:eastAsia="ru-RU" w:bidi="ru-RU"/>
      </w:rPr>
    </w:lvl>
    <w:lvl w:ilvl="8" w:tplc="0F2A0226">
      <w:numFmt w:val="bullet"/>
      <w:lvlText w:val="•"/>
      <w:lvlJc w:val="left"/>
      <w:pPr>
        <w:ind w:left="6152" w:hanging="360"/>
      </w:pPr>
      <w:rPr>
        <w:rFonts w:hint="default"/>
        <w:lang w:val="ru-RU" w:eastAsia="ru-RU" w:bidi="ru-RU"/>
      </w:rPr>
    </w:lvl>
  </w:abstractNum>
  <w:abstractNum w:abstractNumId="151" w15:restartNumberingAfterBreak="0">
    <w:nsid w:val="259B597F"/>
    <w:multiLevelType w:val="hybridMultilevel"/>
    <w:tmpl w:val="042A2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5AA349F"/>
    <w:multiLevelType w:val="hybridMultilevel"/>
    <w:tmpl w:val="F40A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25E91BC0"/>
    <w:multiLevelType w:val="hybridMultilevel"/>
    <w:tmpl w:val="9468E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5EE436D"/>
    <w:multiLevelType w:val="multilevel"/>
    <w:tmpl w:val="3BA8076A"/>
    <w:lvl w:ilvl="0">
      <w:start w:val="5"/>
      <w:numFmt w:val="decimal"/>
      <w:lvlText w:val="%1"/>
      <w:lvlJc w:val="left"/>
      <w:pPr>
        <w:ind w:left="360" w:hanging="360"/>
      </w:pPr>
      <w:rPr>
        <w:rFonts w:hint="default"/>
      </w:rPr>
    </w:lvl>
    <w:lvl w:ilvl="1">
      <w:start w:val="6"/>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55" w15:restartNumberingAfterBreak="0">
    <w:nsid w:val="268F7450"/>
    <w:multiLevelType w:val="hybridMultilevel"/>
    <w:tmpl w:val="725ED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6A23D1B"/>
    <w:multiLevelType w:val="hybridMultilevel"/>
    <w:tmpl w:val="D2685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6CD373A"/>
    <w:multiLevelType w:val="hybridMultilevel"/>
    <w:tmpl w:val="ED961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26EB41B1"/>
    <w:multiLevelType w:val="hybridMultilevel"/>
    <w:tmpl w:val="BAB65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71D2EC9"/>
    <w:multiLevelType w:val="hybridMultilevel"/>
    <w:tmpl w:val="C35C26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0" w15:restartNumberingAfterBreak="0">
    <w:nsid w:val="27262398"/>
    <w:multiLevelType w:val="multilevel"/>
    <w:tmpl w:val="6BC4B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276E6AEF"/>
    <w:multiLevelType w:val="hybridMultilevel"/>
    <w:tmpl w:val="48601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15:restartNumberingAfterBreak="0">
    <w:nsid w:val="27E81E5F"/>
    <w:multiLevelType w:val="hybridMultilevel"/>
    <w:tmpl w:val="A6CA3E7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3" w15:restartNumberingAfterBreak="0">
    <w:nsid w:val="28D53522"/>
    <w:multiLevelType w:val="hybridMultilevel"/>
    <w:tmpl w:val="DA4C205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29A259EA"/>
    <w:multiLevelType w:val="hybridMultilevel"/>
    <w:tmpl w:val="52842CF2"/>
    <w:lvl w:ilvl="0" w:tplc="88E4070C">
      <w:start w:val="1"/>
      <w:numFmt w:val="decimal"/>
      <w:lvlText w:val="%1."/>
      <w:lvlJc w:val="left"/>
      <w:pPr>
        <w:tabs>
          <w:tab w:val="num" w:pos="720"/>
        </w:tabs>
        <w:ind w:left="720" w:hanging="360"/>
      </w:pPr>
      <w:rPr>
        <w:rFonts w:hint="default"/>
      </w:rPr>
    </w:lvl>
    <w:lvl w:ilvl="1" w:tplc="B0CE68F8">
      <w:numFmt w:val="none"/>
      <w:lvlText w:val=""/>
      <w:lvlJc w:val="left"/>
      <w:pPr>
        <w:tabs>
          <w:tab w:val="num" w:pos="360"/>
        </w:tabs>
      </w:pPr>
    </w:lvl>
    <w:lvl w:ilvl="2" w:tplc="71D20350">
      <w:numFmt w:val="none"/>
      <w:lvlText w:val=""/>
      <w:lvlJc w:val="left"/>
      <w:pPr>
        <w:tabs>
          <w:tab w:val="num" w:pos="360"/>
        </w:tabs>
      </w:pPr>
    </w:lvl>
    <w:lvl w:ilvl="3" w:tplc="9432B65E">
      <w:numFmt w:val="none"/>
      <w:lvlText w:val=""/>
      <w:lvlJc w:val="left"/>
      <w:pPr>
        <w:tabs>
          <w:tab w:val="num" w:pos="360"/>
        </w:tabs>
      </w:pPr>
    </w:lvl>
    <w:lvl w:ilvl="4" w:tplc="C5189D5C">
      <w:numFmt w:val="none"/>
      <w:lvlText w:val=""/>
      <w:lvlJc w:val="left"/>
      <w:pPr>
        <w:tabs>
          <w:tab w:val="num" w:pos="360"/>
        </w:tabs>
      </w:pPr>
    </w:lvl>
    <w:lvl w:ilvl="5" w:tplc="7A0ED292">
      <w:numFmt w:val="none"/>
      <w:lvlText w:val=""/>
      <w:lvlJc w:val="left"/>
      <w:pPr>
        <w:tabs>
          <w:tab w:val="num" w:pos="360"/>
        </w:tabs>
      </w:pPr>
    </w:lvl>
    <w:lvl w:ilvl="6" w:tplc="BE30E0DC">
      <w:numFmt w:val="none"/>
      <w:lvlText w:val=""/>
      <w:lvlJc w:val="left"/>
      <w:pPr>
        <w:tabs>
          <w:tab w:val="num" w:pos="360"/>
        </w:tabs>
      </w:pPr>
    </w:lvl>
    <w:lvl w:ilvl="7" w:tplc="DDC2E9F8">
      <w:numFmt w:val="none"/>
      <w:lvlText w:val=""/>
      <w:lvlJc w:val="left"/>
      <w:pPr>
        <w:tabs>
          <w:tab w:val="num" w:pos="360"/>
        </w:tabs>
      </w:pPr>
    </w:lvl>
    <w:lvl w:ilvl="8" w:tplc="7798688C">
      <w:numFmt w:val="none"/>
      <w:lvlText w:val=""/>
      <w:lvlJc w:val="left"/>
      <w:pPr>
        <w:tabs>
          <w:tab w:val="num" w:pos="360"/>
        </w:tabs>
      </w:pPr>
    </w:lvl>
  </w:abstractNum>
  <w:abstractNum w:abstractNumId="165" w15:restartNumberingAfterBreak="0">
    <w:nsid w:val="29EC7286"/>
    <w:multiLevelType w:val="multilevel"/>
    <w:tmpl w:val="68060B8E"/>
    <w:styleLink w:val="1"/>
    <w:lvl w:ilvl="0">
      <w:start w:val="1"/>
      <w:numFmt w:val="bullet"/>
      <w:lvlText w:val=""/>
      <w:lvlJc w:val="left"/>
      <w:pPr>
        <w:tabs>
          <w:tab w:val="num" w:pos="1080"/>
        </w:tabs>
        <w:ind w:left="1080" w:hanging="360"/>
      </w:pPr>
      <w:rPr>
        <w:rFonts w:ascii="Wingdings" w:hAnsi="Wingdings" w:hint="default"/>
        <w:sz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6" w15:restartNumberingAfterBreak="0">
    <w:nsid w:val="2A00041A"/>
    <w:multiLevelType w:val="hybridMultilevel"/>
    <w:tmpl w:val="EEF4B5D6"/>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A46786C"/>
    <w:multiLevelType w:val="hybridMultilevel"/>
    <w:tmpl w:val="0E40F2CA"/>
    <w:lvl w:ilvl="0" w:tplc="713C8B5E">
      <w:start w:val="1"/>
      <w:numFmt w:val="bullet"/>
      <w:lvlText w:val=""/>
      <w:lvlJc w:val="left"/>
      <w:pPr>
        <w:ind w:left="720" w:hanging="360"/>
      </w:pPr>
      <w:rPr>
        <w:rFonts w:ascii="Symbol" w:eastAsia="Times New Roman" w:hAnsi="Symbol" w:cs="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AAA05CC"/>
    <w:multiLevelType w:val="hybridMultilevel"/>
    <w:tmpl w:val="17EAEE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B732612"/>
    <w:multiLevelType w:val="hybridMultilevel"/>
    <w:tmpl w:val="557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2B8D716A"/>
    <w:multiLevelType w:val="hybridMultilevel"/>
    <w:tmpl w:val="64F6D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C126A68"/>
    <w:multiLevelType w:val="hybridMultilevel"/>
    <w:tmpl w:val="BAB41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C197A4C"/>
    <w:multiLevelType w:val="hybridMultilevel"/>
    <w:tmpl w:val="1660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D0E33B7"/>
    <w:multiLevelType w:val="hybridMultilevel"/>
    <w:tmpl w:val="61125FFA"/>
    <w:lvl w:ilvl="0" w:tplc="0419000D">
      <w:start w:val="1"/>
      <w:numFmt w:val="bullet"/>
      <w:lvlText w:val=""/>
      <w:lvlJc w:val="left"/>
      <w:pPr>
        <w:ind w:left="913" w:hanging="360"/>
      </w:pPr>
      <w:rPr>
        <w:rFonts w:ascii="Wingdings" w:hAnsi="Wingdings" w:hint="default"/>
      </w:rPr>
    </w:lvl>
    <w:lvl w:ilvl="1" w:tplc="04190003" w:tentative="1">
      <w:start w:val="1"/>
      <w:numFmt w:val="bullet"/>
      <w:lvlText w:val="o"/>
      <w:lvlJc w:val="left"/>
      <w:pPr>
        <w:ind w:left="1633" w:hanging="360"/>
      </w:pPr>
      <w:rPr>
        <w:rFonts w:ascii="Courier New" w:hAnsi="Courier New" w:cs="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cs="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cs="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174" w15:restartNumberingAfterBreak="0">
    <w:nsid w:val="2D107E6D"/>
    <w:multiLevelType w:val="hybridMultilevel"/>
    <w:tmpl w:val="45D6AE94"/>
    <w:lvl w:ilvl="0" w:tplc="72325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D294458"/>
    <w:multiLevelType w:val="hybridMultilevel"/>
    <w:tmpl w:val="3056A03C"/>
    <w:lvl w:ilvl="0" w:tplc="0419000F">
      <w:start w:val="1"/>
      <w:numFmt w:val="decimal"/>
      <w:lvlText w:val="%1."/>
      <w:lvlJc w:val="left"/>
      <w:pPr>
        <w:ind w:left="1776" w:hanging="360"/>
      </w:pPr>
      <w:rPr>
        <w:rFont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6" w15:restartNumberingAfterBreak="0">
    <w:nsid w:val="2D7B0718"/>
    <w:multiLevelType w:val="multilevel"/>
    <w:tmpl w:val="52CCAB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7" w15:restartNumberingAfterBreak="0">
    <w:nsid w:val="2DEE3C02"/>
    <w:multiLevelType w:val="multilevel"/>
    <w:tmpl w:val="C33429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2E220184"/>
    <w:multiLevelType w:val="multilevel"/>
    <w:tmpl w:val="C060C036"/>
    <w:lvl w:ilvl="0">
      <w:start w:val="1"/>
      <w:numFmt w:val="bullet"/>
      <w:lvlText w:val="o"/>
      <w:lvlJc w:val="left"/>
      <w:pPr>
        <w:ind w:left="720" w:hanging="360"/>
      </w:pPr>
      <w:rPr>
        <w:rFonts w:ascii="Courier New" w:hAnsi="Courier New" w:cs="Courier New" w:hint="default"/>
        <w:sz w:val="24"/>
        <w:szCs w:val="24"/>
      </w:rPr>
    </w:lvl>
    <w:lvl w:ilvl="1">
      <w:start w:val="1"/>
      <w:numFmt w:val="bullet"/>
      <w:lvlText w:val="o"/>
      <w:lvlJc w:val="left"/>
      <w:pPr>
        <w:ind w:left="1440" w:hanging="360"/>
      </w:pPr>
      <w:rPr>
        <w:rFonts w:ascii="Courier New" w:hAnsi="Courier New" w:cs="Courier New" w:hint="default"/>
        <w:sz w:val="24"/>
        <w:szCs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szCs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szCs w:val="24"/>
      </w:rPr>
    </w:lvl>
    <w:lvl w:ilvl="8">
      <w:start w:val="1"/>
      <w:numFmt w:val="bullet"/>
      <w:lvlText w:val=""/>
      <w:lvlJc w:val="left"/>
      <w:pPr>
        <w:ind w:left="6480" w:hanging="360"/>
      </w:pPr>
      <w:rPr>
        <w:rFonts w:ascii="Wingdings" w:hAnsi="Wingdings" w:cs="Wingdings" w:hint="default"/>
      </w:rPr>
    </w:lvl>
  </w:abstractNum>
  <w:abstractNum w:abstractNumId="179" w15:restartNumberingAfterBreak="0">
    <w:nsid w:val="2EBE79E4"/>
    <w:multiLevelType w:val="hybridMultilevel"/>
    <w:tmpl w:val="04CE8B54"/>
    <w:lvl w:ilvl="0" w:tplc="04190001">
      <w:start w:val="1"/>
      <w:numFmt w:val="bullet"/>
      <w:lvlText w:val=""/>
      <w:lvlJc w:val="left"/>
      <w:pPr>
        <w:tabs>
          <w:tab w:val="num" w:pos="1222"/>
        </w:tabs>
        <w:ind w:left="1222" w:hanging="360"/>
      </w:pPr>
      <w:rPr>
        <w:rFonts w:ascii="Symbol" w:hAnsi="Symbol" w:hint="default"/>
      </w:rPr>
    </w:lvl>
    <w:lvl w:ilvl="1" w:tplc="04190003" w:tentative="1">
      <w:start w:val="1"/>
      <w:numFmt w:val="bullet"/>
      <w:lvlText w:val="o"/>
      <w:lvlJc w:val="left"/>
      <w:pPr>
        <w:tabs>
          <w:tab w:val="num" w:pos="1942"/>
        </w:tabs>
        <w:ind w:left="1942" w:hanging="360"/>
      </w:pPr>
      <w:rPr>
        <w:rFonts w:ascii="Courier New" w:hAnsi="Courier New" w:cs="Courier New" w:hint="default"/>
      </w:rPr>
    </w:lvl>
    <w:lvl w:ilvl="2" w:tplc="04190005" w:tentative="1">
      <w:start w:val="1"/>
      <w:numFmt w:val="bullet"/>
      <w:lvlText w:val=""/>
      <w:lvlJc w:val="left"/>
      <w:pPr>
        <w:tabs>
          <w:tab w:val="num" w:pos="2662"/>
        </w:tabs>
        <w:ind w:left="2662" w:hanging="360"/>
      </w:pPr>
      <w:rPr>
        <w:rFonts w:ascii="Wingdings" w:hAnsi="Wingdings" w:hint="default"/>
      </w:rPr>
    </w:lvl>
    <w:lvl w:ilvl="3" w:tplc="04190001" w:tentative="1">
      <w:start w:val="1"/>
      <w:numFmt w:val="bullet"/>
      <w:lvlText w:val=""/>
      <w:lvlJc w:val="left"/>
      <w:pPr>
        <w:tabs>
          <w:tab w:val="num" w:pos="3382"/>
        </w:tabs>
        <w:ind w:left="3382" w:hanging="360"/>
      </w:pPr>
      <w:rPr>
        <w:rFonts w:ascii="Symbol" w:hAnsi="Symbol" w:hint="default"/>
      </w:rPr>
    </w:lvl>
    <w:lvl w:ilvl="4" w:tplc="04190003" w:tentative="1">
      <w:start w:val="1"/>
      <w:numFmt w:val="bullet"/>
      <w:lvlText w:val="o"/>
      <w:lvlJc w:val="left"/>
      <w:pPr>
        <w:tabs>
          <w:tab w:val="num" w:pos="4102"/>
        </w:tabs>
        <w:ind w:left="4102" w:hanging="360"/>
      </w:pPr>
      <w:rPr>
        <w:rFonts w:ascii="Courier New" w:hAnsi="Courier New" w:cs="Courier New" w:hint="default"/>
      </w:rPr>
    </w:lvl>
    <w:lvl w:ilvl="5" w:tplc="04190005" w:tentative="1">
      <w:start w:val="1"/>
      <w:numFmt w:val="bullet"/>
      <w:lvlText w:val=""/>
      <w:lvlJc w:val="left"/>
      <w:pPr>
        <w:tabs>
          <w:tab w:val="num" w:pos="4822"/>
        </w:tabs>
        <w:ind w:left="4822" w:hanging="360"/>
      </w:pPr>
      <w:rPr>
        <w:rFonts w:ascii="Wingdings" w:hAnsi="Wingdings" w:hint="default"/>
      </w:rPr>
    </w:lvl>
    <w:lvl w:ilvl="6" w:tplc="04190001" w:tentative="1">
      <w:start w:val="1"/>
      <w:numFmt w:val="bullet"/>
      <w:lvlText w:val=""/>
      <w:lvlJc w:val="left"/>
      <w:pPr>
        <w:tabs>
          <w:tab w:val="num" w:pos="5542"/>
        </w:tabs>
        <w:ind w:left="5542" w:hanging="360"/>
      </w:pPr>
      <w:rPr>
        <w:rFonts w:ascii="Symbol" w:hAnsi="Symbol" w:hint="default"/>
      </w:rPr>
    </w:lvl>
    <w:lvl w:ilvl="7" w:tplc="04190003" w:tentative="1">
      <w:start w:val="1"/>
      <w:numFmt w:val="bullet"/>
      <w:lvlText w:val="o"/>
      <w:lvlJc w:val="left"/>
      <w:pPr>
        <w:tabs>
          <w:tab w:val="num" w:pos="6262"/>
        </w:tabs>
        <w:ind w:left="6262" w:hanging="360"/>
      </w:pPr>
      <w:rPr>
        <w:rFonts w:ascii="Courier New" w:hAnsi="Courier New" w:cs="Courier New" w:hint="default"/>
      </w:rPr>
    </w:lvl>
    <w:lvl w:ilvl="8" w:tplc="04190005" w:tentative="1">
      <w:start w:val="1"/>
      <w:numFmt w:val="bullet"/>
      <w:lvlText w:val=""/>
      <w:lvlJc w:val="left"/>
      <w:pPr>
        <w:tabs>
          <w:tab w:val="num" w:pos="6982"/>
        </w:tabs>
        <w:ind w:left="6982" w:hanging="360"/>
      </w:pPr>
      <w:rPr>
        <w:rFonts w:ascii="Wingdings" w:hAnsi="Wingdings" w:hint="default"/>
      </w:rPr>
    </w:lvl>
  </w:abstractNum>
  <w:abstractNum w:abstractNumId="180" w15:restartNumberingAfterBreak="0">
    <w:nsid w:val="30277B82"/>
    <w:multiLevelType w:val="hybridMultilevel"/>
    <w:tmpl w:val="AF90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02F2E73"/>
    <w:multiLevelType w:val="hybridMultilevel"/>
    <w:tmpl w:val="F7262622"/>
    <w:lvl w:ilvl="0" w:tplc="27F66980">
      <w:start w:val="1"/>
      <w:numFmt w:val="decimal"/>
      <w:lvlText w:val="%1)"/>
      <w:lvlJc w:val="left"/>
      <w:pPr>
        <w:ind w:left="862" w:hanging="360"/>
      </w:pPr>
      <w:rPr>
        <w:rFonts w:ascii="Times New Roman" w:eastAsia="Times New Roman" w:hAnsi="Times New Roman" w:cs="Times New Roman"/>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2" w15:restartNumberingAfterBreak="0">
    <w:nsid w:val="306D0D04"/>
    <w:multiLevelType w:val="hybridMultilevel"/>
    <w:tmpl w:val="18CEE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07D7706"/>
    <w:multiLevelType w:val="hybridMultilevel"/>
    <w:tmpl w:val="01C8D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0902F7C"/>
    <w:multiLevelType w:val="multilevel"/>
    <w:tmpl w:val="D5FA6506"/>
    <w:lvl w:ilvl="0">
      <w:start w:val="1"/>
      <w:numFmt w:val="bullet"/>
      <w:lvlText w:val=""/>
      <w:lvlJc w:val="left"/>
      <w:pPr>
        <w:tabs>
          <w:tab w:val="num" w:pos="72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0A44602"/>
    <w:multiLevelType w:val="hybridMultilevel"/>
    <w:tmpl w:val="59BE5F9C"/>
    <w:lvl w:ilvl="0" w:tplc="7626213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30A55C70"/>
    <w:multiLevelType w:val="hybridMultilevel"/>
    <w:tmpl w:val="EF785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0C248D5"/>
    <w:multiLevelType w:val="hybridMultilevel"/>
    <w:tmpl w:val="BB821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1333D5D"/>
    <w:multiLevelType w:val="hybridMultilevel"/>
    <w:tmpl w:val="9A7CF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31D7556A"/>
    <w:multiLevelType w:val="hybridMultilevel"/>
    <w:tmpl w:val="32BC9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1E258B7"/>
    <w:multiLevelType w:val="hybridMultilevel"/>
    <w:tmpl w:val="394801DA"/>
    <w:lvl w:ilvl="0" w:tplc="C67AC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1FD62A6"/>
    <w:multiLevelType w:val="hybridMultilevel"/>
    <w:tmpl w:val="896C9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2220154"/>
    <w:multiLevelType w:val="multilevel"/>
    <w:tmpl w:val="432C7D8C"/>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93" w15:restartNumberingAfterBreak="0">
    <w:nsid w:val="32F4777C"/>
    <w:multiLevelType w:val="hybridMultilevel"/>
    <w:tmpl w:val="4E848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15:restartNumberingAfterBreak="0">
    <w:nsid w:val="337131DF"/>
    <w:multiLevelType w:val="multilevel"/>
    <w:tmpl w:val="E584B07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5" w15:restartNumberingAfterBreak="0">
    <w:nsid w:val="33741D71"/>
    <w:multiLevelType w:val="hybridMultilevel"/>
    <w:tmpl w:val="72FA5E0A"/>
    <w:lvl w:ilvl="0" w:tplc="9282F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41D72A6"/>
    <w:multiLevelType w:val="multilevel"/>
    <w:tmpl w:val="23BC55F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7" w15:restartNumberingAfterBreak="0">
    <w:nsid w:val="345C760E"/>
    <w:multiLevelType w:val="multilevel"/>
    <w:tmpl w:val="62A02322"/>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8" w15:restartNumberingAfterBreak="0">
    <w:nsid w:val="348512D4"/>
    <w:multiLevelType w:val="hybridMultilevel"/>
    <w:tmpl w:val="3C06291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9" w15:restartNumberingAfterBreak="0">
    <w:nsid w:val="34D05B81"/>
    <w:multiLevelType w:val="hybridMultilevel"/>
    <w:tmpl w:val="5846D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56471B7"/>
    <w:multiLevelType w:val="hybridMultilevel"/>
    <w:tmpl w:val="7F00C1FE"/>
    <w:lvl w:ilvl="0" w:tplc="9D8A40F4">
      <w:start w:val="1"/>
      <w:numFmt w:val="lowerLetter"/>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35AF41C4"/>
    <w:multiLevelType w:val="hybridMultilevel"/>
    <w:tmpl w:val="3AF65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5BF30F7"/>
    <w:multiLevelType w:val="hybridMultilevel"/>
    <w:tmpl w:val="6E949CCA"/>
    <w:lvl w:ilvl="0" w:tplc="582017D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5FC306F"/>
    <w:multiLevelType w:val="multilevel"/>
    <w:tmpl w:val="B9C2EBB8"/>
    <w:lvl w:ilvl="0">
      <w:start w:val="1"/>
      <w:numFmt w:val="bullet"/>
      <w:lvlText w:val="●"/>
      <w:lvlJc w:val="left"/>
      <w:pPr>
        <w:ind w:left="1145" w:hanging="360"/>
      </w:pPr>
      <w:rPr>
        <w:rFonts w:ascii="Noto Sans Symbols" w:eastAsia="Noto Sans Symbols" w:hAnsi="Noto Sans Symbols" w:cs="Noto Sans Symbols"/>
        <w:vertAlign w:val="baseline"/>
      </w:rPr>
    </w:lvl>
    <w:lvl w:ilvl="1">
      <w:start w:val="1"/>
      <w:numFmt w:val="bullet"/>
      <w:lvlText w:val="o"/>
      <w:lvlJc w:val="left"/>
      <w:pPr>
        <w:ind w:left="1865" w:hanging="360"/>
      </w:pPr>
      <w:rPr>
        <w:rFonts w:ascii="Courier New" w:eastAsia="Courier New" w:hAnsi="Courier New" w:cs="Courier New"/>
        <w:vertAlign w:val="baseline"/>
      </w:rPr>
    </w:lvl>
    <w:lvl w:ilvl="2">
      <w:start w:val="1"/>
      <w:numFmt w:val="bullet"/>
      <w:lvlText w:val="▪"/>
      <w:lvlJc w:val="left"/>
      <w:pPr>
        <w:ind w:left="2585" w:hanging="360"/>
      </w:pPr>
      <w:rPr>
        <w:rFonts w:ascii="Noto Sans Symbols" w:eastAsia="Noto Sans Symbols" w:hAnsi="Noto Sans Symbols" w:cs="Noto Sans Symbols"/>
        <w:vertAlign w:val="baseline"/>
      </w:rPr>
    </w:lvl>
    <w:lvl w:ilvl="3">
      <w:start w:val="1"/>
      <w:numFmt w:val="bullet"/>
      <w:lvlText w:val="●"/>
      <w:lvlJc w:val="left"/>
      <w:pPr>
        <w:ind w:left="3305" w:hanging="360"/>
      </w:pPr>
      <w:rPr>
        <w:rFonts w:ascii="Noto Sans Symbols" w:eastAsia="Noto Sans Symbols" w:hAnsi="Noto Sans Symbols" w:cs="Noto Sans Symbols"/>
        <w:vertAlign w:val="baseline"/>
      </w:rPr>
    </w:lvl>
    <w:lvl w:ilvl="4">
      <w:start w:val="1"/>
      <w:numFmt w:val="bullet"/>
      <w:lvlText w:val="o"/>
      <w:lvlJc w:val="left"/>
      <w:pPr>
        <w:ind w:left="4025" w:hanging="360"/>
      </w:pPr>
      <w:rPr>
        <w:rFonts w:ascii="Courier New" w:eastAsia="Courier New" w:hAnsi="Courier New" w:cs="Courier New"/>
        <w:vertAlign w:val="baseline"/>
      </w:rPr>
    </w:lvl>
    <w:lvl w:ilvl="5">
      <w:start w:val="1"/>
      <w:numFmt w:val="bullet"/>
      <w:lvlText w:val="▪"/>
      <w:lvlJc w:val="left"/>
      <w:pPr>
        <w:ind w:left="4745" w:hanging="360"/>
      </w:pPr>
      <w:rPr>
        <w:rFonts w:ascii="Noto Sans Symbols" w:eastAsia="Noto Sans Symbols" w:hAnsi="Noto Sans Symbols" w:cs="Noto Sans Symbols"/>
        <w:vertAlign w:val="baseline"/>
      </w:rPr>
    </w:lvl>
    <w:lvl w:ilvl="6">
      <w:start w:val="1"/>
      <w:numFmt w:val="bullet"/>
      <w:lvlText w:val="●"/>
      <w:lvlJc w:val="left"/>
      <w:pPr>
        <w:ind w:left="5465" w:hanging="360"/>
      </w:pPr>
      <w:rPr>
        <w:rFonts w:ascii="Noto Sans Symbols" w:eastAsia="Noto Sans Symbols" w:hAnsi="Noto Sans Symbols" w:cs="Noto Sans Symbols"/>
        <w:vertAlign w:val="baseline"/>
      </w:rPr>
    </w:lvl>
    <w:lvl w:ilvl="7">
      <w:start w:val="1"/>
      <w:numFmt w:val="bullet"/>
      <w:lvlText w:val="o"/>
      <w:lvlJc w:val="left"/>
      <w:pPr>
        <w:ind w:left="6185" w:hanging="360"/>
      </w:pPr>
      <w:rPr>
        <w:rFonts w:ascii="Courier New" w:eastAsia="Courier New" w:hAnsi="Courier New" w:cs="Courier New"/>
        <w:vertAlign w:val="baseline"/>
      </w:rPr>
    </w:lvl>
    <w:lvl w:ilvl="8">
      <w:start w:val="1"/>
      <w:numFmt w:val="bullet"/>
      <w:lvlText w:val="▪"/>
      <w:lvlJc w:val="left"/>
      <w:pPr>
        <w:ind w:left="6905" w:hanging="360"/>
      </w:pPr>
      <w:rPr>
        <w:rFonts w:ascii="Noto Sans Symbols" w:eastAsia="Noto Sans Symbols" w:hAnsi="Noto Sans Symbols" w:cs="Noto Sans Symbols"/>
        <w:vertAlign w:val="baseline"/>
      </w:rPr>
    </w:lvl>
  </w:abstractNum>
  <w:abstractNum w:abstractNumId="204" w15:restartNumberingAfterBreak="0">
    <w:nsid w:val="36301AC2"/>
    <w:multiLevelType w:val="hybridMultilevel"/>
    <w:tmpl w:val="86B09A84"/>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64125F3"/>
    <w:multiLevelType w:val="hybridMultilevel"/>
    <w:tmpl w:val="48CE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6A510F9"/>
    <w:multiLevelType w:val="hybridMultilevel"/>
    <w:tmpl w:val="C0EA4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6B16183"/>
    <w:multiLevelType w:val="multilevel"/>
    <w:tmpl w:val="44968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36C55EA3"/>
    <w:multiLevelType w:val="multilevel"/>
    <w:tmpl w:val="0AC0BA0A"/>
    <w:styleLink w:val="a0"/>
    <w:lvl w:ilvl="0">
      <w:start w:val="1"/>
      <w:numFmt w:val="bullet"/>
      <w:lvlText w:val=""/>
      <w:lvlJc w:val="left"/>
      <w:pPr>
        <w:tabs>
          <w:tab w:val="num" w:pos="800"/>
        </w:tabs>
        <w:ind w:left="360" w:hanging="360"/>
      </w:pPr>
      <w:rPr>
        <w:rFonts w:ascii="Times New Roman" w:hAnsi="Times New Roman" w:cs="Times New Roman" w:hint="default"/>
        <w:sz w:val="28"/>
        <w:szCs w:val="28"/>
      </w:rPr>
    </w:lvl>
    <w:lvl w:ilvl="1">
      <w:start w:val="1"/>
      <w:numFmt w:val="bullet"/>
      <w:lvlText w:val="o"/>
      <w:lvlJc w:val="left"/>
      <w:pPr>
        <w:tabs>
          <w:tab w:val="num" w:pos="1520"/>
        </w:tabs>
        <w:ind w:left="1520" w:hanging="360"/>
      </w:pPr>
      <w:rPr>
        <w:rFonts w:ascii="Courier New" w:hAnsi="Courier New" w:cs="Courier New" w:hint="default"/>
      </w:rPr>
    </w:lvl>
    <w:lvl w:ilvl="2">
      <w:start w:val="1"/>
      <w:numFmt w:val="bullet"/>
      <w:lvlText w:val=""/>
      <w:lvlJc w:val="left"/>
      <w:pPr>
        <w:tabs>
          <w:tab w:val="num" w:pos="2240"/>
        </w:tabs>
        <w:ind w:left="2240" w:hanging="360"/>
      </w:pPr>
      <w:rPr>
        <w:rFonts w:ascii="Wingdings" w:hAnsi="Wingdings" w:hint="default"/>
      </w:rPr>
    </w:lvl>
    <w:lvl w:ilvl="3">
      <w:start w:val="1"/>
      <w:numFmt w:val="bullet"/>
      <w:lvlText w:val=""/>
      <w:lvlJc w:val="left"/>
      <w:pPr>
        <w:tabs>
          <w:tab w:val="num" w:pos="2960"/>
        </w:tabs>
        <w:ind w:left="2960" w:hanging="360"/>
      </w:pPr>
      <w:rPr>
        <w:rFonts w:ascii="Symbol" w:hAnsi="Symbol" w:hint="default"/>
      </w:rPr>
    </w:lvl>
    <w:lvl w:ilvl="4">
      <w:start w:val="1"/>
      <w:numFmt w:val="bullet"/>
      <w:lvlText w:val="o"/>
      <w:lvlJc w:val="left"/>
      <w:pPr>
        <w:tabs>
          <w:tab w:val="num" w:pos="3680"/>
        </w:tabs>
        <w:ind w:left="3680" w:hanging="360"/>
      </w:pPr>
      <w:rPr>
        <w:rFonts w:ascii="Courier New" w:hAnsi="Courier New" w:cs="Courier New" w:hint="default"/>
      </w:rPr>
    </w:lvl>
    <w:lvl w:ilvl="5">
      <w:start w:val="1"/>
      <w:numFmt w:val="bullet"/>
      <w:lvlText w:val=""/>
      <w:lvlJc w:val="left"/>
      <w:pPr>
        <w:tabs>
          <w:tab w:val="num" w:pos="4400"/>
        </w:tabs>
        <w:ind w:left="4400" w:hanging="360"/>
      </w:pPr>
      <w:rPr>
        <w:rFonts w:ascii="Wingdings" w:hAnsi="Wingdings" w:hint="default"/>
      </w:rPr>
    </w:lvl>
    <w:lvl w:ilvl="6">
      <w:start w:val="1"/>
      <w:numFmt w:val="bullet"/>
      <w:lvlText w:val=""/>
      <w:lvlJc w:val="left"/>
      <w:pPr>
        <w:tabs>
          <w:tab w:val="num" w:pos="5120"/>
        </w:tabs>
        <w:ind w:left="5120" w:hanging="360"/>
      </w:pPr>
      <w:rPr>
        <w:rFonts w:ascii="Symbol" w:hAnsi="Symbol" w:hint="default"/>
      </w:rPr>
    </w:lvl>
    <w:lvl w:ilvl="7">
      <w:start w:val="1"/>
      <w:numFmt w:val="bullet"/>
      <w:lvlText w:val="o"/>
      <w:lvlJc w:val="left"/>
      <w:pPr>
        <w:tabs>
          <w:tab w:val="num" w:pos="5840"/>
        </w:tabs>
        <w:ind w:left="5840" w:hanging="360"/>
      </w:pPr>
      <w:rPr>
        <w:rFonts w:ascii="Courier New" w:hAnsi="Courier New" w:cs="Courier New" w:hint="default"/>
      </w:rPr>
    </w:lvl>
    <w:lvl w:ilvl="8">
      <w:start w:val="1"/>
      <w:numFmt w:val="bullet"/>
      <w:lvlText w:val=""/>
      <w:lvlJc w:val="left"/>
      <w:pPr>
        <w:tabs>
          <w:tab w:val="num" w:pos="6560"/>
        </w:tabs>
        <w:ind w:left="6560" w:hanging="360"/>
      </w:pPr>
      <w:rPr>
        <w:rFonts w:ascii="Wingdings" w:hAnsi="Wingdings" w:hint="default"/>
      </w:rPr>
    </w:lvl>
  </w:abstractNum>
  <w:abstractNum w:abstractNumId="209" w15:restartNumberingAfterBreak="0">
    <w:nsid w:val="36EE7531"/>
    <w:multiLevelType w:val="hybridMultilevel"/>
    <w:tmpl w:val="68585398"/>
    <w:lvl w:ilvl="0" w:tplc="04190001">
      <w:start w:val="1"/>
      <w:numFmt w:val="bullet"/>
      <w:lvlText w:val=""/>
      <w:lvlJc w:val="left"/>
      <w:pPr>
        <w:tabs>
          <w:tab w:val="num" w:pos="720"/>
        </w:tabs>
        <w:ind w:left="720" w:hanging="360"/>
      </w:pPr>
      <w:rPr>
        <w:rFonts w:ascii="Symbol" w:hAnsi="Symbol" w:hint="default"/>
        <w:i w:val="0"/>
      </w:rPr>
    </w:lvl>
    <w:lvl w:ilvl="1" w:tplc="5870324C">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15:restartNumberingAfterBreak="0">
    <w:nsid w:val="37711BEF"/>
    <w:multiLevelType w:val="hybridMultilevel"/>
    <w:tmpl w:val="D842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77418F7"/>
    <w:multiLevelType w:val="hybridMultilevel"/>
    <w:tmpl w:val="DF045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37B00FD7"/>
    <w:multiLevelType w:val="multilevel"/>
    <w:tmpl w:val="DCD21A1A"/>
    <w:lvl w:ilvl="0">
      <w:start w:val="1"/>
      <w:numFmt w:val="bullet"/>
      <w:lvlText w:val="-"/>
      <w:lvlJc w:val="left"/>
      <w:pPr>
        <w:ind w:left="1503" w:hanging="360"/>
      </w:pPr>
      <w:rPr>
        <w:strike w:val="0"/>
        <w:dstrike w:val="0"/>
        <w:u w:val="none"/>
        <w:effect w:val="none"/>
      </w:rPr>
    </w:lvl>
    <w:lvl w:ilvl="1">
      <w:start w:val="1"/>
      <w:numFmt w:val="bullet"/>
      <w:lvlText w:val="-"/>
      <w:lvlJc w:val="left"/>
      <w:pPr>
        <w:ind w:left="2223" w:hanging="360"/>
      </w:pPr>
      <w:rPr>
        <w:strike w:val="0"/>
        <w:dstrike w:val="0"/>
        <w:u w:val="none"/>
        <w:effect w:val="none"/>
      </w:rPr>
    </w:lvl>
    <w:lvl w:ilvl="2">
      <w:start w:val="1"/>
      <w:numFmt w:val="bullet"/>
      <w:lvlText w:val="-"/>
      <w:lvlJc w:val="left"/>
      <w:pPr>
        <w:ind w:left="2943" w:hanging="360"/>
      </w:pPr>
      <w:rPr>
        <w:strike w:val="0"/>
        <w:dstrike w:val="0"/>
        <w:u w:val="none"/>
        <w:effect w:val="none"/>
      </w:rPr>
    </w:lvl>
    <w:lvl w:ilvl="3">
      <w:start w:val="1"/>
      <w:numFmt w:val="bullet"/>
      <w:lvlText w:val="-"/>
      <w:lvlJc w:val="left"/>
      <w:pPr>
        <w:ind w:left="3663" w:hanging="360"/>
      </w:pPr>
      <w:rPr>
        <w:strike w:val="0"/>
        <w:dstrike w:val="0"/>
        <w:u w:val="none"/>
        <w:effect w:val="none"/>
      </w:rPr>
    </w:lvl>
    <w:lvl w:ilvl="4">
      <w:start w:val="1"/>
      <w:numFmt w:val="bullet"/>
      <w:lvlText w:val="-"/>
      <w:lvlJc w:val="left"/>
      <w:pPr>
        <w:ind w:left="4383" w:hanging="360"/>
      </w:pPr>
      <w:rPr>
        <w:strike w:val="0"/>
        <w:dstrike w:val="0"/>
        <w:u w:val="none"/>
        <w:effect w:val="none"/>
      </w:rPr>
    </w:lvl>
    <w:lvl w:ilvl="5">
      <w:start w:val="1"/>
      <w:numFmt w:val="bullet"/>
      <w:lvlText w:val="-"/>
      <w:lvlJc w:val="left"/>
      <w:pPr>
        <w:ind w:left="5103" w:hanging="360"/>
      </w:pPr>
      <w:rPr>
        <w:strike w:val="0"/>
        <w:dstrike w:val="0"/>
        <w:u w:val="none"/>
        <w:effect w:val="none"/>
      </w:rPr>
    </w:lvl>
    <w:lvl w:ilvl="6">
      <w:start w:val="1"/>
      <w:numFmt w:val="bullet"/>
      <w:lvlText w:val="-"/>
      <w:lvlJc w:val="left"/>
      <w:pPr>
        <w:ind w:left="5823" w:hanging="360"/>
      </w:pPr>
      <w:rPr>
        <w:strike w:val="0"/>
        <w:dstrike w:val="0"/>
        <w:u w:val="none"/>
        <w:effect w:val="none"/>
      </w:rPr>
    </w:lvl>
    <w:lvl w:ilvl="7">
      <w:start w:val="1"/>
      <w:numFmt w:val="bullet"/>
      <w:lvlText w:val="-"/>
      <w:lvlJc w:val="left"/>
      <w:pPr>
        <w:ind w:left="6543" w:hanging="360"/>
      </w:pPr>
      <w:rPr>
        <w:strike w:val="0"/>
        <w:dstrike w:val="0"/>
        <w:u w:val="none"/>
        <w:effect w:val="none"/>
      </w:rPr>
    </w:lvl>
    <w:lvl w:ilvl="8">
      <w:start w:val="1"/>
      <w:numFmt w:val="bullet"/>
      <w:lvlText w:val="-"/>
      <w:lvlJc w:val="left"/>
      <w:pPr>
        <w:ind w:left="7263" w:hanging="360"/>
      </w:pPr>
      <w:rPr>
        <w:strike w:val="0"/>
        <w:dstrike w:val="0"/>
        <w:u w:val="none"/>
        <w:effect w:val="none"/>
      </w:rPr>
    </w:lvl>
  </w:abstractNum>
  <w:abstractNum w:abstractNumId="213" w15:restartNumberingAfterBreak="0">
    <w:nsid w:val="38376832"/>
    <w:multiLevelType w:val="hybridMultilevel"/>
    <w:tmpl w:val="2CECCFD2"/>
    <w:lvl w:ilvl="0" w:tplc="713C8B5E">
      <w:start w:val="1"/>
      <w:numFmt w:val="bullet"/>
      <w:lvlText w:val=""/>
      <w:lvlJc w:val="left"/>
      <w:pPr>
        <w:tabs>
          <w:tab w:val="num" w:pos="1065"/>
        </w:tabs>
        <w:ind w:left="1065" w:hanging="360"/>
      </w:pPr>
      <w:rPr>
        <w:rFonts w:ascii="Symbol" w:eastAsia="Times New Roman" w:hAnsi="Symbol" w:hint="default"/>
        <w:b/>
        <w:bCs/>
        <w:i w:val="0"/>
        <w:iCs w:val="0"/>
      </w:rPr>
    </w:lvl>
    <w:lvl w:ilvl="1" w:tplc="B6380264">
      <w:start w:val="1"/>
      <w:numFmt w:val="decimal"/>
      <w:lvlText w:val="%2."/>
      <w:lvlJc w:val="left"/>
      <w:pPr>
        <w:tabs>
          <w:tab w:val="num" w:pos="2880"/>
        </w:tabs>
        <w:ind w:left="2880" w:hanging="360"/>
      </w:pPr>
      <w:rPr>
        <w:b/>
        <w:bCs/>
        <w:i w:val="0"/>
        <w:iCs w:val="0"/>
      </w:rPr>
    </w:lvl>
    <w:lvl w:ilvl="2" w:tplc="4904B4D6">
      <w:start w:val="1"/>
      <w:numFmt w:val="decimal"/>
      <w:lvlText w:val="%3."/>
      <w:lvlJc w:val="left"/>
      <w:pPr>
        <w:tabs>
          <w:tab w:val="num" w:pos="2160"/>
        </w:tabs>
        <w:ind w:left="2160" w:hanging="360"/>
      </w:pPr>
      <w:rPr>
        <w:b/>
        <w:bCs/>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15:restartNumberingAfterBreak="0">
    <w:nsid w:val="38B833FF"/>
    <w:multiLevelType w:val="hybridMultilevel"/>
    <w:tmpl w:val="FA344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8D5107D"/>
    <w:multiLevelType w:val="hybridMultilevel"/>
    <w:tmpl w:val="8A5C7F8E"/>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8E26ACD"/>
    <w:multiLevelType w:val="hybridMultilevel"/>
    <w:tmpl w:val="0E484DA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94679E7"/>
    <w:multiLevelType w:val="hybridMultilevel"/>
    <w:tmpl w:val="144CEA94"/>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8" w15:restartNumberingAfterBreak="0">
    <w:nsid w:val="3956673C"/>
    <w:multiLevelType w:val="hybridMultilevel"/>
    <w:tmpl w:val="162AA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97B576E"/>
    <w:multiLevelType w:val="hybridMultilevel"/>
    <w:tmpl w:val="4EBC16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984439C"/>
    <w:multiLevelType w:val="hybridMultilevel"/>
    <w:tmpl w:val="E6D4F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98D25AC"/>
    <w:multiLevelType w:val="hybridMultilevel"/>
    <w:tmpl w:val="02E8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A0C2127"/>
    <w:multiLevelType w:val="multilevel"/>
    <w:tmpl w:val="30BCF17A"/>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3" w15:restartNumberingAfterBreak="0">
    <w:nsid w:val="3AEA5420"/>
    <w:multiLevelType w:val="hybridMultilevel"/>
    <w:tmpl w:val="77FA3B1A"/>
    <w:lvl w:ilvl="0" w:tplc="B08EADCA">
      <w:start w:val="1"/>
      <w:numFmt w:val="decimal"/>
      <w:lvlText w:val="%1"/>
      <w:lvlJc w:val="left"/>
      <w:pPr>
        <w:ind w:left="344" w:hanging="360"/>
      </w:pPr>
      <w:rPr>
        <w:rFonts w:hint="default"/>
        <w:b/>
      </w:rPr>
    </w:lvl>
    <w:lvl w:ilvl="1" w:tplc="04190019" w:tentative="1">
      <w:start w:val="1"/>
      <w:numFmt w:val="lowerLetter"/>
      <w:lvlText w:val="%2."/>
      <w:lvlJc w:val="left"/>
      <w:pPr>
        <w:ind w:left="1064" w:hanging="360"/>
      </w:pPr>
    </w:lvl>
    <w:lvl w:ilvl="2" w:tplc="0419001B" w:tentative="1">
      <w:start w:val="1"/>
      <w:numFmt w:val="lowerRoman"/>
      <w:lvlText w:val="%3."/>
      <w:lvlJc w:val="right"/>
      <w:pPr>
        <w:ind w:left="1784" w:hanging="180"/>
      </w:pPr>
    </w:lvl>
    <w:lvl w:ilvl="3" w:tplc="0419000F">
      <w:start w:val="1"/>
      <w:numFmt w:val="decimal"/>
      <w:lvlText w:val="%4."/>
      <w:lvlJc w:val="left"/>
      <w:pPr>
        <w:ind w:left="2504" w:hanging="360"/>
      </w:pPr>
    </w:lvl>
    <w:lvl w:ilvl="4" w:tplc="04190019" w:tentative="1">
      <w:start w:val="1"/>
      <w:numFmt w:val="lowerLetter"/>
      <w:lvlText w:val="%5."/>
      <w:lvlJc w:val="left"/>
      <w:pPr>
        <w:ind w:left="3224" w:hanging="360"/>
      </w:pPr>
    </w:lvl>
    <w:lvl w:ilvl="5" w:tplc="0419001B" w:tentative="1">
      <w:start w:val="1"/>
      <w:numFmt w:val="lowerRoman"/>
      <w:lvlText w:val="%6."/>
      <w:lvlJc w:val="right"/>
      <w:pPr>
        <w:ind w:left="3944" w:hanging="180"/>
      </w:pPr>
    </w:lvl>
    <w:lvl w:ilvl="6" w:tplc="0419000F" w:tentative="1">
      <w:start w:val="1"/>
      <w:numFmt w:val="decimal"/>
      <w:lvlText w:val="%7."/>
      <w:lvlJc w:val="left"/>
      <w:pPr>
        <w:ind w:left="4664" w:hanging="360"/>
      </w:pPr>
    </w:lvl>
    <w:lvl w:ilvl="7" w:tplc="04190019" w:tentative="1">
      <w:start w:val="1"/>
      <w:numFmt w:val="lowerLetter"/>
      <w:lvlText w:val="%8."/>
      <w:lvlJc w:val="left"/>
      <w:pPr>
        <w:ind w:left="5384" w:hanging="360"/>
      </w:pPr>
    </w:lvl>
    <w:lvl w:ilvl="8" w:tplc="0419001B" w:tentative="1">
      <w:start w:val="1"/>
      <w:numFmt w:val="lowerRoman"/>
      <w:lvlText w:val="%9."/>
      <w:lvlJc w:val="right"/>
      <w:pPr>
        <w:ind w:left="6104" w:hanging="180"/>
      </w:pPr>
    </w:lvl>
  </w:abstractNum>
  <w:abstractNum w:abstractNumId="224" w15:restartNumberingAfterBreak="0">
    <w:nsid w:val="3B0B5DE0"/>
    <w:multiLevelType w:val="multilevel"/>
    <w:tmpl w:val="278EF256"/>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BF72FB4"/>
    <w:multiLevelType w:val="hybridMultilevel"/>
    <w:tmpl w:val="8932B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C205E60"/>
    <w:multiLevelType w:val="hybridMultilevel"/>
    <w:tmpl w:val="C5DC2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C9265AE"/>
    <w:multiLevelType w:val="multilevel"/>
    <w:tmpl w:val="3A1A4DA4"/>
    <w:lvl w:ilvl="0">
      <w:numFmt w:val="bullet"/>
      <w:lvlText w:val=""/>
      <w:lvlJc w:val="left"/>
      <w:pPr>
        <w:ind w:left="0"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DAB7C20"/>
    <w:multiLevelType w:val="hybridMultilevel"/>
    <w:tmpl w:val="D352815A"/>
    <w:lvl w:ilvl="0" w:tplc="0CFEF03C">
      <w:start w:val="1"/>
      <w:numFmt w:val="decimal"/>
      <w:lvlText w:val="%1."/>
      <w:lvlJc w:val="left"/>
      <w:pPr>
        <w:tabs>
          <w:tab w:val="num" w:pos="3060"/>
        </w:tabs>
        <w:ind w:left="3060" w:hanging="360"/>
      </w:pPr>
    </w:lvl>
    <w:lvl w:ilvl="1" w:tplc="DC50A628">
      <w:numFmt w:val="none"/>
      <w:lvlText w:val=""/>
      <w:lvlJc w:val="left"/>
      <w:pPr>
        <w:tabs>
          <w:tab w:val="num" w:pos="360"/>
        </w:tabs>
        <w:ind w:left="0" w:firstLine="0"/>
      </w:pPr>
    </w:lvl>
    <w:lvl w:ilvl="2" w:tplc="D3FE3EAE">
      <w:numFmt w:val="none"/>
      <w:lvlText w:val=""/>
      <w:lvlJc w:val="left"/>
      <w:pPr>
        <w:tabs>
          <w:tab w:val="num" w:pos="360"/>
        </w:tabs>
        <w:ind w:left="0" w:firstLine="0"/>
      </w:pPr>
    </w:lvl>
    <w:lvl w:ilvl="3" w:tplc="F718E2C6">
      <w:numFmt w:val="none"/>
      <w:lvlText w:val=""/>
      <w:lvlJc w:val="left"/>
      <w:pPr>
        <w:tabs>
          <w:tab w:val="num" w:pos="360"/>
        </w:tabs>
        <w:ind w:left="0" w:firstLine="0"/>
      </w:pPr>
    </w:lvl>
    <w:lvl w:ilvl="4" w:tplc="8976ED06">
      <w:numFmt w:val="none"/>
      <w:lvlText w:val=""/>
      <w:lvlJc w:val="left"/>
      <w:pPr>
        <w:tabs>
          <w:tab w:val="num" w:pos="360"/>
        </w:tabs>
        <w:ind w:left="0" w:firstLine="0"/>
      </w:pPr>
    </w:lvl>
    <w:lvl w:ilvl="5" w:tplc="C7EAE638">
      <w:numFmt w:val="none"/>
      <w:lvlText w:val=""/>
      <w:lvlJc w:val="left"/>
      <w:pPr>
        <w:tabs>
          <w:tab w:val="num" w:pos="360"/>
        </w:tabs>
        <w:ind w:left="0" w:firstLine="0"/>
      </w:pPr>
    </w:lvl>
    <w:lvl w:ilvl="6" w:tplc="7FEABCEC">
      <w:numFmt w:val="none"/>
      <w:lvlText w:val=""/>
      <w:lvlJc w:val="left"/>
      <w:pPr>
        <w:tabs>
          <w:tab w:val="num" w:pos="360"/>
        </w:tabs>
        <w:ind w:left="0" w:firstLine="0"/>
      </w:pPr>
    </w:lvl>
    <w:lvl w:ilvl="7" w:tplc="5D0644E4">
      <w:numFmt w:val="none"/>
      <w:lvlText w:val=""/>
      <w:lvlJc w:val="left"/>
      <w:pPr>
        <w:tabs>
          <w:tab w:val="num" w:pos="360"/>
        </w:tabs>
        <w:ind w:left="0" w:firstLine="0"/>
      </w:pPr>
    </w:lvl>
    <w:lvl w:ilvl="8" w:tplc="4D8E922C">
      <w:numFmt w:val="none"/>
      <w:lvlText w:val=""/>
      <w:lvlJc w:val="left"/>
      <w:pPr>
        <w:tabs>
          <w:tab w:val="num" w:pos="360"/>
        </w:tabs>
        <w:ind w:left="0" w:firstLine="0"/>
      </w:pPr>
    </w:lvl>
  </w:abstractNum>
  <w:abstractNum w:abstractNumId="229" w15:restartNumberingAfterBreak="0">
    <w:nsid w:val="3DD83E8D"/>
    <w:multiLevelType w:val="multilevel"/>
    <w:tmpl w:val="ECEC972C"/>
    <w:lvl w:ilvl="0">
      <w:start w:val="4"/>
      <w:numFmt w:val="decimal"/>
      <w:lvlText w:val="%1."/>
      <w:lvlJc w:val="left"/>
      <w:pPr>
        <w:ind w:left="1639" w:hanging="284"/>
        <w:jc w:val="right"/>
      </w:pPr>
      <w:rPr>
        <w:rFonts w:ascii="Times New Roman" w:eastAsia="Times New Roman" w:hAnsi="Times New Roman" w:cs="Times New Roman" w:hint="default"/>
        <w:b/>
        <w:bCs/>
        <w:spacing w:val="-17"/>
        <w:w w:val="100"/>
        <w:sz w:val="20"/>
        <w:szCs w:val="20"/>
        <w:lang w:val="ru-RU" w:eastAsia="ru-RU" w:bidi="ru-RU"/>
      </w:rPr>
    </w:lvl>
    <w:lvl w:ilvl="1">
      <w:start w:val="1"/>
      <w:numFmt w:val="decimal"/>
      <w:lvlText w:val="%1.%2."/>
      <w:lvlJc w:val="left"/>
      <w:pPr>
        <w:ind w:left="1783" w:hanging="428"/>
      </w:pPr>
      <w:rPr>
        <w:rFonts w:ascii="Times New Roman" w:eastAsia="Times New Roman" w:hAnsi="Times New Roman" w:cs="Times New Roman" w:hint="default"/>
        <w:b w:val="0"/>
        <w:i w:val="0"/>
        <w:w w:val="100"/>
        <w:sz w:val="20"/>
        <w:szCs w:val="20"/>
        <w:lang w:val="ru-RU" w:eastAsia="ru-RU" w:bidi="ru-RU"/>
      </w:rPr>
    </w:lvl>
    <w:lvl w:ilvl="2">
      <w:numFmt w:val="bullet"/>
      <w:lvlText w:val=""/>
      <w:lvlJc w:val="left"/>
      <w:pPr>
        <w:ind w:left="1356" w:hanging="207"/>
      </w:pPr>
      <w:rPr>
        <w:rFonts w:ascii="Symbol" w:eastAsia="Symbol" w:hAnsi="Symbol" w:cs="Symbol" w:hint="default"/>
        <w:w w:val="100"/>
        <w:sz w:val="24"/>
        <w:szCs w:val="24"/>
        <w:lang w:val="ru-RU" w:eastAsia="ru-RU" w:bidi="ru-RU"/>
      </w:rPr>
    </w:lvl>
    <w:lvl w:ilvl="3">
      <w:numFmt w:val="bullet"/>
      <w:lvlText w:val="•"/>
      <w:lvlJc w:val="left"/>
      <w:pPr>
        <w:ind w:left="1780" w:hanging="207"/>
      </w:pPr>
      <w:rPr>
        <w:rFonts w:hint="default"/>
        <w:lang w:val="ru-RU" w:eastAsia="ru-RU" w:bidi="ru-RU"/>
      </w:rPr>
    </w:lvl>
    <w:lvl w:ilvl="4">
      <w:numFmt w:val="bullet"/>
      <w:lvlText w:val="•"/>
      <w:lvlJc w:val="left"/>
      <w:pPr>
        <w:ind w:left="2080" w:hanging="207"/>
      </w:pPr>
      <w:rPr>
        <w:rFonts w:hint="default"/>
        <w:lang w:val="ru-RU" w:eastAsia="ru-RU" w:bidi="ru-RU"/>
      </w:rPr>
    </w:lvl>
    <w:lvl w:ilvl="5">
      <w:numFmt w:val="bullet"/>
      <w:lvlText w:val="•"/>
      <w:lvlJc w:val="left"/>
      <w:pPr>
        <w:ind w:left="3611" w:hanging="207"/>
      </w:pPr>
      <w:rPr>
        <w:rFonts w:hint="default"/>
        <w:lang w:val="ru-RU" w:eastAsia="ru-RU" w:bidi="ru-RU"/>
      </w:rPr>
    </w:lvl>
    <w:lvl w:ilvl="6">
      <w:numFmt w:val="bullet"/>
      <w:lvlText w:val="•"/>
      <w:lvlJc w:val="left"/>
      <w:pPr>
        <w:ind w:left="5142" w:hanging="207"/>
      </w:pPr>
      <w:rPr>
        <w:rFonts w:hint="default"/>
        <w:lang w:val="ru-RU" w:eastAsia="ru-RU" w:bidi="ru-RU"/>
      </w:rPr>
    </w:lvl>
    <w:lvl w:ilvl="7">
      <w:numFmt w:val="bullet"/>
      <w:lvlText w:val="•"/>
      <w:lvlJc w:val="left"/>
      <w:pPr>
        <w:ind w:left="6673" w:hanging="207"/>
      </w:pPr>
      <w:rPr>
        <w:rFonts w:hint="default"/>
        <w:lang w:val="ru-RU" w:eastAsia="ru-RU" w:bidi="ru-RU"/>
      </w:rPr>
    </w:lvl>
    <w:lvl w:ilvl="8">
      <w:numFmt w:val="bullet"/>
      <w:lvlText w:val="•"/>
      <w:lvlJc w:val="left"/>
      <w:pPr>
        <w:ind w:left="8204" w:hanging="207"/>
      </w:pPr>
      <w:rPr>
        <w:rFonts w:hint="default"/>
        <w:lang w:val="ru-RU" w:eastAsia="ru-RU" w:bidi="ru-RU"/>
      </w:rPr>
    </w:lvl>
  </w:abstractNum>
  <w:abstractNum w:abstractNumId="230" w15:restartNumberingAfterBreak="0">
    <w:nsid w:val="3E0D32BF"/>
    <w:multiLevelType w:val="multilevel"/>
    <w:tmpl w:val="756E97FE"/>
    <w:lvl w:ilvl="0">
      <w:start w:val="1"/>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1" w15:restartNumberingAfterBreak="0">
    <w:nsid w:val="3E5A3CA0"/>
    <w:multiLevelType w:val="hybridMultilevel"/>
    <w:tmpl w:val="2076B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E9D4C29"/>
    <w:multiLevelType w:val="hybridMultilevel"/>
    <w:tmpl w:val="EADEE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EEA5E29"/>
    <w:multiLevelType w:val="hybridMultilevel"/>
    <w:tmpl w:val="3AA4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F2F1D38"/>
    <w:multiLevelType w:val="multilevel"/>
    <w:tmpl w:val="1AE8BC18"/>
    <w:lvl w:ilvl="0">
      <w:start w:val="3"/>
      <w:numFmt w:val="decimal"/>
      <w:lvlText w:val="%1"/>
      <w:lvlJc w:val="left"/>
      <w:pPr>
        <w:ind w:left="360" w:hanging="360"/>
      </w:pPr>
      <w:rPr>
        <w:b/>
      </w:rPr>
    </w:lvl>
    <w:lvl w:ilvl="1">
      <w:start w:val="2"/>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35" w15:restartNumberingAfterBreak="0">
    <w:nsid w:val="401402F7"/>
    <w:multiLevelType w:val="hybridMultilevel"/>
    <w:tmpl w:val="CA720B2C"/>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236" w15:restartNumberingAfterBreak="0">
    <w:nsid w:val="40FF3800"/>
    <w:multiLevelType w:val="hybridMultilevel"/>
    <w:tmpl w:val="9CE43D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14F351E"/>
    <w:multiLevelType w:val="multilevel"/>
    <w:tmpl w:val="C73CEFB6"/>
    <w:lvl w:ilvl="0">
      <w:start w:val="1"/>
      <w:numFmt w:val="decimal"/>
      <w:lvlText w:val="%1."/>
      <w:lvlJc w:val="left"/>
      <w:pPr>
        <w:ind w:left="360" w:hanging="360"/>
      </w:pPr>
      <w:rPr>
        <w:rFonts w:ascii="Times New Roman" w:hAnsi="Times New Roman" w:cs="Times New Roman" w:hint="default"/>
        <w:b/>
        <w:i w:val="0"/>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38" w15:restartNumberingAfterBreak="0">
    <w:nsid w:val="418144DF"/>
    <w:multiLevelType w:val="multilevel"/>
    <w:tmpl w:val="B18825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9" w15:restartNumberingAfterBreak="0">
    <w:nsid w:val="41BC1B42"/>
    <w:multiLevelType w:val="hybridMultilevel"/>
    <w:tmpl w:val="EA5E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22E1D0F"/>
    <w:multiLevelType w:val="hybridMultilevel"/>
    <w:tmpl w:val="FCEED0BE"/>
    <w:lvl w:ilvl="0" w:tplc="04190001">
      <w:numFmt w:val="bullet"/>
      <w:lvlText w:val="•"/>
      <w:lvlJc w:val="left"/>
      <w:pPr>
        <w:ind w:left="720" w:hanging="360"/>
      </w:pPr>
      <w:rPr>
        <w:rFonts w:ascii="Times New Roman" w:eastAsia="Times New Roman" w:hAnsi="Times New Roman" w:hint="default"/>
      </w:rPr>
    </w:lvl>
    <w:lvl w:ilvl="1" w:tplc="04190003">
      <w:start w:val="1"/>
      <w:numFmt w:val="bullet"/>
      <w:lvlText w:val="-"/>
      <w:lvlJc w:val="left"/>
      <w:pPr>
        <w:ind w:left="1353"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264492A"/>
    <w:multiLevelType w:val="hybridMultilevel"/>
    <w:tmpl w:val="8098C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27849F4"/>
    <w:multiLevelType w:val="hybridMultilevel"/>
    <w:tmpl w:val="9DB492CE"/>
    <w:lvl w:ilvl="0" w:tplc="B164EB6E">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decimal"/>
      <w:lvlText w:val="%3."/>
      <w:lvlJc w:val="left"/>
      <w:pPr>
        <w:tabs>
          <w:tab w:val="num" w:pos="644"/>
        </w:tabs>
        <w:ind w:left="644" w:hanging="360"/>
      </w:pPr>
      <w:rPr>
        <w:rFonts w:ascii="Times New Roman" w:hAnsi="Times New Roman" w:cs="Times New Roman" w:hint="default"/>
        <w:b w:val="0"/>
        <w:sz w:val="21"/>
        <w:szCs w:val="21"/>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3" w15:restartNumberingAfterBreak="0">
    <w:nsid w:val="428A7006"/>
    <w:multiLevelType w:val="hybridMultilevel"/>
    <w:tmpl w:val="D58C0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15:restartNumberingAfterBreak="0">
    <w:nsid w:val="429876EA"/>
    <w:multiLevelType w:val="hybridMultilevel"/>
    <w:tmpl w:val="6AF813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5" w15:restartNumberingAfterBreak="0">
    <w:nsid w:val="42D7660D"/>
    <w:multiLevelType w:val="hybridMultilevel"/>
    <w:tmpl w:val="7BB67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3002AD4"/>
    <w:multiLevelType w:val="hybridMultilevel"/>
    <w:tmpl w:val="82F438F4"/>
    <w:lvl w:ilvl="0" w:tplc="DD6C19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343172C"/>
    <w:multiLevelType w:val="hybridMultilevel"/>
    <w:tmpl w:val="441AE5AA"/>
    <w:lvl w:ilvl="0" w:tplc="04190001">
      <w:start w:val="1"/>
      <w:numFmt w:val="bullet"/>
      <w:lvlText w:val=""/>
      <w:lvlJc w:val="left"/>
      <w:pPr>
        <w:tabs>
          <w:tab w:val="num" w:pos="720"/>
        </w:tabs>
        <w:ind w:left="720" w:hanging="360"/>
      </w:pPr>
      <w:rPr>
        <w:rFonts w:ascii="Symbol" w:hAnsi="Symbol" w:hint="default"/>
        <w:i w:val="0"/>
      </w:rPr>
    </w:lvl>
    <w:lvl w:ilvl="1" w:tplc="5870324C">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15:restartNumberingAfterBreak="0">
    <w:nsid w:val="43600E66"/>
    <w:multiLevelType w:val="hybridMultilevel"/>
    <w:tmpl w:val="3D462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3A54BD0"/>
    <w:multiLevelType w:val="hybridMultilevel"/>
    <w:tmpl w:val="404403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0" w15:restartNumberingAfterBreak="0">
    <w:nsid w:val="440B1E17"/>
    <w:multiLevelType w:val="hybridMultilevel"/>
    <w:tmpl w:val="20744D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446A65F1"/>
    <w:multiLevelType w:val="hybridMultilevel"/>
    <w:tmpl w:val="28BCF9AA"/>
    <w:lvl w:ilvl="0" w:tplc="79E85750">
      <w:start w:val="7"/>
      <w:numFmt w:val="decimal"/>
      <w:lvlText w:val="%1."/>
      <w:lvlJc w:val="left"/>
      <w:pPr>
        <w:tabs>
          <w:tab w:val="num" w:pos="1065"/>
        </w:tabs>
        <w:ind w:left="1065" w:hanging="360"/>
      </w:pPr>
      <w:rPr>
        <w:rFonts w:hint="default"/>
      </w:rPr>
    </w:lvl>
    <w:lvl w:ilvl="1" w:tplc="182E21FE">
      <w:numFmt w:val="none"/>
      <w:lvlText w:val=""/>
      <w:lvlJc w:val="left"/>
      <w:pPr>
        <w:tabs>
          <w:tab w:val="num" w:pos="360"/>
        </w:tabs>
      </w:pPr>
    </w:lvl>
    <w:lvl w:ilvl="2" w:tplc="604CB338">
      <w:numFmt w:val="none"/>
      <w:lvlText w:val=""/>
      <w:lvlJc w:val="left"/>
      <w:pPr>
        <w:tabs>
          <w:tab w:val="num" w:pos="360"/>
        </w:tabs>
      </w:pPr>
    </w:lvl>
    <w:lvl w:ilvl="3" w:tplc="F2B8118A">
      <w:numFmt w:val="none"/>
      <w:lvlText w:val=""/>
      <w:lvlJc w:val="left"/>
      <w:pPr>
        <w:tabs>
          <w:tab w:val="num" w:pos="360"/>
        </w:tabs>
      </w:pPr>
    </w:lvl>
    <w:lvl w:ilvl="4" w:tplc="176CDCEA">
      <w:numFmt w:val="none"/>
      <w:lvlText w:val=""/>
      <w:lvlJc w:val="left"/>
      <w:pPr>
        <w:tabs>
          <w:tab w:val="num" w:pos="360"/>
        </w:tabs>
      </w:pPr>
    </w:lvl>
    <w:lvl w:ilvl="5" w:tplc="B7F2596A">
      <w:numFmt w:val="none"/>
      <w:lvlText w:val=""/>
      <w:lvlJc w:val="left"/>
      <w:pPr>
        <w:tabs>
          <w:tab w:val="num" w:pos="360"/>
        </w:tabs>
      </w:pPr>
    </w:lvl>
    <w:lvl w:ilvl="6" w:tplc="A79E04CE">
      <w:numFmt w:val="none"/>
      <w:lvlText w:val=""/>
      <w:lvlJc w:val="left"/>
      <w:pPr>
        <w:tabs>
          <w:tab w:val="num" w:pos="360"/>
        </w:tabs>
      </w:pPr>
    </w:lvl>
    <w:lvl w:ilvl="7" w:tplc="8DA229CC">
      <w:numFmt w:val="none"/>
      <w:lvlText w:val=""/>
      <w:lvlJc w:val="left"/>
      <w:pPr>
        <w:tabs>
          <w:tab w:val="num" w:pos="360"/>
        </w:tabs>
      </w:pPr>
    </w:lvl>
    <w:lvl w:ilvl="8" w:tplc="FE6C1064">
      <w:numFmt w:val="none"/>
      <w:lvlText w:val=""/>
      <w:lvlJc w:val="left"/>
      <w:pPr>
        <w:tabs>
          <w:tab w:val="num" w:pos="360"/>
        </w:tabs>
      </w:pPr>
    </w:lvl>
  </w:abstractNum>
  <w:abstractNum w:abstractNumId="252" w15:restartNumberingAfterBreak="0">
    <w:nsid w:val="44E5454E"/>
    <w:multiLevelType w:val="multilevel"/>
    <w:tmpl w:val="099AD614"/>
    <w:lvl w:ilvl="0">
      <w:start w:val="1"/>
      <w:numFmt w:val="decimal"/>
      <w:lvlText w:val="%1."/>
      <w:lvlJc w:val="left"/>
      <w:pPr>
        <w:ind w:left="720" w:hanging="360"/>
      </w:pPr>
      <w:rPr>
        <w:rFonts w:ascii="Times New Roman" w:hAnsi="Times New Roman" w:cs="Times New Roman"/>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50C3258"/>
    <w:multiLevelType w:val="hybridMultilevel"/>
    <w:tmpl w:val="1D64F2B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4" w15:restartNumberingAfterBreak="0">
    <w:nsid w:val="45297FCE"/>
    <w:multiLevelType w:val="multilevel"/>
    <w:tmpl w:val="8FAE7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5" w15:restartNumberingAfterBreak="0">
    <w:nsid w:val="452C6CF1"/>
    <w:multiLevelType w:val="hybridMultilevel"/>
    <w:tmpl w:val="4FB07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52F576B"/>
    <w:multiLevelType w:val="hybridMultilevel"/>
    <w:tmpl w:val="6EDC6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587031D"/>
    <w:multiLevelType w:val="multilevel"/>
    <w:tmpl w:val="9DEE1C92"/>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63233F5"/>
    <w:multiLevelType w:val="hybridMultilevel"/>
    <w:tmpl w:val="F8F46C30"/>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6DC3798"/>
    <w:multiLevelType w:val="hybridMultilevel"/>
    <w:tmpl w:val="106AEF6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60" w15:restartNumberingAfterBreak="0">
    <w:nsid w:val="475D6DDD"/>
    <w:multiLevelType w:val="hybridMultilevel"/>
    <w:tmpl w:val="E8BAC5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1" w15:restartNumberingAfterBreak="0">
    <w:nsid w:val="47747651"/>
    <w:multiLevelType w:val="hybridMultilevel"/>
    <w:tmpl w:val="91201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77E7E1D"/>
    <w:multiLevelType w:val="multilevel"/>
    <w:tmpl w:val="288273D8"/>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7D508FE"/>
    <w:multiLevelType w:val="multilevel"/>
    <w:tmpl w:val="310C0E7C"/>
    <w:lvl w:ilvl="0">
      <w:start w:val="1"/>
      <w:numFmt w:val="bullet"/>
      <w:lvlText w:val=""/>
      <w:lvlJc w:val="left"/>
      <w:pPr>
        <w:ind w:left="10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82B596A"/>
    <w:multiLevelType w:val="multilevel"/>
    <w:tmpl w:val="35C885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9743BB1"/>
    <w:multiLevelType w:val="hybridMultilevel"/>
    <w:tmpl w:val="6ED68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9C53D13"/>
    <w:multiLevelType w:val="hybridMultilevel"/>
    <w:tmpl w:val="947AB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9D53C50"/>
    <w:multiLevelType w:val="hybridMultilevel"/>
    <w:tmpl w:val="2348F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9DA07B8"/>
    <w:multiLevelType w:val="hybridMultilevel"/>
    <w:tmpl w:val="891C6356"/>
    <w:lvl w:ilvl="0" w:tplc="C67AC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A1D77C3"/>
    <w:multiLevelType w:val="hybridMultilevel"/>
    <w:tmpl w:val="7186876A"/>
    <w:lvl w:ilvl="0" w:tplc="E2580EA0">
      <w:start w:val="1"/>
      <w:numFmt w:val="bullet"/>
      <w:lvlText w:val=""/>
      <w:lvlJc w:val="left"/>
      <w:pPr>
        <w:tabs>
          <w:tab w:val="num" w:pos="720"/>
        </w:tabs>
        <w:ind w:left="720" w:hanging="360"/>
      </w:pPr>
      <w:rPr>
        <w:rFonts w:ascii="Symbol" w:hAnsi="Symbol" w:hint="default"/>
      </w:rPr>
    </w:lvl>
    <w:lvl w:ilvl="1" w:tplc="6872686C" w:tentative="1">
      <w:start w:val="1"/>
      <w:numFmt w:val="bullet"/>
      <w:lvlText w:val="o"/>
      <w:lvlJc w:val="left"/>
      <w:pPr>
        <w:tabs>
          <w:tab w:val="num" w:pos="1440"/>
        </w:tabs>
        <w:ind w:left="1440" w:hanging="360"/>
      </w:pPr>
      <w:rPr>
        <w:rFonts w:ascii="Courier New" w:hAnsi="Courier New" w:cs="Courier New" w:hint="default"/>
      </w:rPr>
    </w:lvl>
    <w:lvl w:ilvl="2" w:tplc="6E08920C" w:tentative="1">
      <w:start w:val="1"/>
      <w:numFmt w:val="bullet"/>
      <w:lvlText w:val=""/>
      <w:lvlJc w:val="left"/>
      <w:pPr>
        <w:tabs>
          <w:tab w:val="num" w:pos="2160"/>
        </w:tabs>
        <w:ind w:left="2160" w:hanging="360"/>
      </w:pPr>
      <w:rPr>
        <w:rFonts w:ascii="Wingdings" w:hAnsi="Wingdings" w:hint="default"/>
      </w:rPr>
    </w:lvl>
    <w:lvl w:ilvl="3" w:tplc="6C28B644" w:tentative="1">
      <w:start w:val="1"/>
      <w:numFmt w:val="bullet"/>
      <w:lvlText w:val=""/>
      <w:lvlJc w:val="left"/>
      <w:pPr>
        <w:tabs>
          <w:tab w:val="num" w:pos="2880"/>
        </w:tabs>
        <w:ind w:left="2880" w:hanging="360"/>
      </w:pPr>
      <w:rPr>
        <w:rFonts w:ascii="Symbol" w:hAnsi="Symbol" w:hint="default"/>
      </w:rPr>
    </w:lvl>
    <w:lvl w:ilvl="4" w:tplc="C4744010" w:tentative="1">
      <w:start w:val="1"/>
      <w:numFmt w:val="bullet"/>
      <w:lvlText w:val="o"/>
      <w:lvlJc w:val="left"/>
      <w:pPr>
        <w:tabs>
          <w:tab w:val="num" w:pos="3600"/>
        </w:tabs>
        <w:ind w:left="3600" w:hanging="360"/>
      </w:pPr>
      <w:rPr>
        <w:rFonts w:ascii="Courier New" w:hAnsi="Courier New" w:cs="Courier New" w:hint="default"/>
      </w:rPr>
    </w:lvl>
    <w:lvl w:ilvl="5" w:tplc="07EA017A" w:tentative="1">
      <w:start w:val="1"/>
      <w:numFmt w:val="bullet"/>
      <w:lvlText w:val=""/>
      <w:lvlJc w:val="left"/>
      <w:pPr>
        <w:tabs>
          <w:tab w:val="num" w:pos="4320"/>
        </w:tabs>
        <w:ind w:left="4320" w:hanging="360"/>
      </w:pPr>
      <w:rPr>
        <w:rFonts w:ascii="Wingdings" w:hAnsi="Wingdings" w:hint="default"/>
      </w:rPr>
    </w:lvl>
    <w:lvl w:ilvl="6" w:tplc="1452D6EE" w:tentative="1">
      <w:start w:val="1"/>
      <w:numFmt w:val="bullet"/>
      <w:lvlText w:val=""/>
      <w:lvlJc w:val="left"/>
      <w:pPr>
        <w:tabs>
          <w:tab w:val="num" w:pos="5040"/>
        </w:tabs>
        <w:ind w:left="5040" w:hanging="360"/>
      </w:pPr>
      <w:rPr>
        <w:rFonts w:ascii="Symbol" w:hAnsi="Symbol" w:hint="default"/>
      </w:rPr>
    </w:lvl>
    <w:lvl w:ilvl="7" w:tplc="12742FAE" w:tentative="1">
      <w:start w:val="1"/>
      <w:numFmt w:val="bullet"/>
      <w:lvlText w:val="o"/>
      <w:lvlJc w:val="left"/>
      <w:pPr>
        <w:tabs>
          <w:tab w:val="num" w:pos="5760"/>
        </w:tabs>
        <w:ind w:left="5760" w:hanging="360"/>
      </w:pPr>
      <w:rPr>
        <w:rFonts w:ascii="Courier New" w:hAnsi="Courier New" w:cs="Courier New" w:hint="default"/>
      </w:rPr>
    </w:lvl>
    <w:lvl w:ilvl="8" w:tplc="92B24718"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4A9C785B"/>
    <w:multiLevelType w:val="multilevel"/>
    <w:tmpl w:val="38940114"/>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1" w15:restartNumberingAfterBreak="0">
    <w:nsid w:val="4AC813A0"/>
    <w:multiLevelType w:val="multilevel"/>
    <w:tmpl w:val="F740115C"/>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2" w15:restartNumberingAfterBreak="0">
    <w:nsid w:val="4B066BA9"/>
    <w:multiLevelType w:val="hybridMultilevel"/>
    <w:tmpl w:val="16DAE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B5C4B6B"/>
    <w:multiLevelType w:val="hybridMultilevel"/>
    <w:tmpl w:val="DD3A8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B717ABD"/>
    <w:multiLevelType w:val="hybridMultilevel"/>
    <w:tmpl w:val="07A49A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5" w15:restartNumberingAfterBreak="0">
    <w:nsid w:val="4B9F6A74"/>
    <w:multiLevelType w:val="multilevel"/>
    <w:tmpl w:val="D3B69C9C"/>
    <w:lvl w:ilvl="0">
      <w:numFmt w:val="bullet"/>
      <w:lvlText w:val="-"/>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4C0B7D2F"/>
    <w:multiLevelType w:val="hybridMultilevel"/>
    <w:tmpl w:val="9A5AF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CB57327"/>
    <w:multiLevelType w:val="multilevel"/>
    <w:tmpl w:val="E64EDE2A"/>
    <w:lvl w:ilvl="0">
      <w:start w:val="1"/>
      <w:numFmt w:val="bullet"/>
      <w:lvlText w:val=""/>
      <w:lvlJc w:val="left"/>
      <w:pPr>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CD12188"/>
    <w:multiLevelType w:val="hybridMultilevel"/>
    <w:tmpl w:val="2AB01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CF92068"/>
    <w:multiLevelType w:val="hybridMultilevel"/>
    <w:tmpl w:val="97926A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0" w15:restartNumberingAfterBreak="0">
    <w:nsid w:val="4D045FA5"/>
    <w:multiLevelType w:val="multilevel"/>
    <w:tmpl w:val="93D4BA56"/>
    <w:lvl w:ilvl="0">
      <w:start w:val="2"/>
      <w:numFmt w:val="decimal"/>
      <w:lvlText w:val="%1."/>
      <w:lvlJc w:val="left"/>
      <w:pPr>
        <w:ind w:left="360" w:hanging="360"/>
      </w:pPr>
      <w:rPr>
        <w:rFonts w:hint="default"/>
      </w:rPr>
    </w:lvl>
    <w:lvl w:ilvl="1">
      <w:start w:val="1"/>
      <w:numFmt w:val="decimal"/>
      <w:lvlText w:val="%1.%2."/>
      <w:lvlJc w:val="left"/>
      <w:pPr>
        <w:ind w:left="870" w:hanging="360"/>
      </w:pPr>
      <w:rPr>
        <w:rFonts w:hint="default"/>
        <w:b w:val="0"/>
        <w:i w:val="0"/>
        <w:color w:val="auto"/>
      </w:rPr>
    </w:lvl>
    <w:lvl w:ilvl="2">
      <w:start w:val="1"/>
      <w:numFmt w:val="decimal"/>
      <w:lvlText w:val="%1.%2.%3."/>
      <w:lvlJc w:val="left"/>
      <w:pPr>
        <w:ind w:left="1854" w:hanging="720"/>
      </w:pPr>
      <w:rPr>
        <w:rFonts w:hint="default"/>
      </w:rPr>
    </w:lvl>
    <w:lvl w:ilvl="3">
      <w:start w:val="1"/>
      <w:numFmt w:val="decimal"/>
      <w:lvlText w:val="%1.%2.%3.%4."/>
      <w:lvlJc w:val="left"/>
      <w:pPr>
        <w:ind w:left="2250" w:hanging="720"/>
      </w:pPr>
      <w:rPr>
        <w:rFonts w:hint="default"/>
      </w:rPr>
    </w:lvl>
    <w:lvl w:ilvl="4">
      <w:start w:val="1"/>
      <w:numFmt w:val="decimalZero"/>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281" w15:restartNumberingAfterBreak="0">
    <w:nsid w:val="4D631270"/>
    <w:multiLevelType w:val="multilevel"/>
    <w:tmpl w:val="0F9AE0C4"/>
    <w:lvl w:ilvl="0">
      <w:numFmt w:val="bullet"/>
      <w:lvlText w:val=""/>
      <w:lvlJc w:val="left"/>
      <w:pPr>
        <w:ind w:left="0"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DC41D19"/>
    <w:multiLevelType w:val="multilevel"/>
    <w:tmpl w:val="23B8C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3" w15:restartNumberingAfterBreak="0">
    <w:nsid w:val="4DF27460"/>
    <w:multiLevelType w:val="hybridMultilevel"/>
    <w:tmpl w:val="ED1E3CC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84" w15:restartNumberingAfterBreak="0">
    <w:nsid w:val="4EA25CC0"/>
    <w:multiLevelType w:val="singleLevel"/>
    <w:tmpl w:val="9ACE7A84"/>
    <w:lvl w:ilvl="0">
      <w:start w:val="1"/>
      <w:numFmt w:val="bullet"/>
      <w:pStyle w:val="a1"/>
      <w:lvlText w:val=""/>
      <w:lvlJc w:val="left"/>
      <w:pPr>
        <w:tabs>
          <w:tab w:val="num" w:pos="360"/>
        </w:tabs>
        <w:ind w:left="340" w:hanging="340"/>
      </w:pPr>
      <w:rPr>
        <w:rFonts w:ascii="Symbol" w:hAnsi="Symbol" w:hint="default"/>
      </w:rPr>
    </w:lvl>
  </w:abstractNum>
  <w:abstractNum w:abstractNumId="285" w15:restartNumberingAfterBreak="0">
    <w:nsid w:val="4EC80458"/>
    <w:multiLevelType w:val="hybridMultilevel"/>
    <w:tmpl w:val="9266C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EC936E5"/>
    <w:multiLevelType w:val="hybridMultilevel"/>
    <w:tmpl w:val="7E78491A"/>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F071022"/>
    <w:multiLevelType w:val="multilevel"/>
    <w:tmpl w:val="4288D810"/>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8" w15:restartNumberingAfterBreak="0">
    <w:nsid w:val="4F665315"/>
    <w:multiLevelType w:val="hybridMultilevel"/>
    <w:tmpl w:val="05247D20"/>
    <w:lvl w:ilvl="0" w:tplc="AC4EAB9A">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58B0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A28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CD1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EE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C86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CC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CCE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5C83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50162131"/>
    <w:multiLevelType w:val="multilevel"/>
    <w:tmpl w:val="7BB2F2EE"/>
    <w:lvl w:ilvl="0">
      <w:start w:val="1"/>
      <w:numFmt w:val="decimal"/>
      <w:lvlText w:val="4.%1."/>
      <w:lvlJc w:val="left"/>
      <w:pPr>
        <w:tabs>
          <w:tab w:val="num" w:pos="1542"/>
        </w:tabs>
        <w:ind w:left="1542" w:hanging="720"/>
      </w:pPr>
      <w:rPr>
        <w:rFonts w:hint="default"/>
      </w:rPr>
    </w:lvl>
    <w:lvl w:ilvl="1">
      <w:start w:val="1"/>
      <w:numFmt w:val="decimal"/>
      <w:lvlText w:val="4.2.%2."/>
      <w:lvlJc w:val="left"/>
      <w:pPr>
        <w:tabs>
          <w:tab w:val="num" w:pos="666"/>
        </w:tabs>
        <w:ind w:left="666" w:hanging="666"/>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0" w15:restartNumberingAfterBreak="0">
    <w:nsid w:val="50760C70"/>
    <w:multiLevelType w:val="hybridMultilevel"/>
    <w:tmpl w:val="FF7E2F4A"/>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0F5117D"/>
    <w:multiLevelType w:val="hybridMultilevel"/>
    <w:tmpl w:val="2DF0C76A"/>
    <w:lvl w:ilvl="0" w:tplc="04190001">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10D2F1F"/>
    <w:multiLevelType w:val="hybridMultilevel"/>
    <w:tmpl w:val="0E007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116047D"/>
    <w:multiLevelType w:val="hybridMultilevel"/>
    <w:tmpl w:val="3EBE5552"/>
    <w:lvl w:ilvl="0" w:tplc="711813A0">
      <w:start w:val="1"/>
      <w:numFmt w:val="bullet"/>
      <w:lvlText w:val="−"/>
      <w:lvlJc w:val="left"/>
      <w:pPr>
        <w:ind w:left="1080" w:hanging="360"/>
      </w:pPr>
      <w:rPr>
        <w:rFonts w:ascii="Agency FB" w:hAnsi="Agency FB"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4" w15:restartNumberingAfterBreak="0">
    <w:nsid w:val="514B6F33"/>
    <w:multiLevelType w:val="hybridMultilevel"/>
    <w:tmpl w:val="A3E4DB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1FA1EF7"/>
    <w:multiLevelType w:val="hybridMultilevel"/>
    <w:tmpl w:val="6118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2247F38"/>
    <w:multiLevelType w:val="hybridMultilevel"/>
    <w:tmpl w:val="995CFA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2327DC4"/>
    <w:multiLevelType w:val="multilevel"/>
    <w:tmpl w:val="E818900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24C6179"/>
    <w:multiLevelType w:val="hybridMultilevel"/>
    <w:tmpl w:val="361C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27B6D5E"/>
    <w:multiLevelType w:val="multilevel"/>
    <w:tmpl w:val="13700DF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00" w15:restartNumberingAfterBreak="0">
    <w:nsid w:val="52FD7AD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15:restartNumberingAfterBreak="0">
    <w:nsid w:val="538F4AEC"/>
    <w:multiLevelType w:val="multilevel"/>
    <w:tmpl w:val="29725C5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02" w15:restartNumberingAfterBreak="0">
    <w:nsid w:val="53D27937"/>
    <w:multiLevelType w:val="hybridMultilevel"/>
    <w:tmpl w:val="2FC4E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4307F51"/>
    <w:multiLevelType w:val="hybridMultilevel"/>
    <w:tmpl w:val="4FBEBF3E"/>
    <w:lvl w:ilvl="0" w:tplc="04190001">
      <w:start w:val="65535"/>
      <w:numFmt w:val="bullet"/>
      <w:lvlText w:val=""/>
      <w:legacy w:legacy="1" w:legacySpace="0" w:legacyIndent="0"/>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4" w15:restartNumberingAfterBreak="0">
    <w:nsid w:val="54B3188F"/>
    <w:multiLevelType w:val="hybridMultilevel"/>
    <w:tmpl w:val="AF5E4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4FB6BBC"/>
    <w:multiLevelType w:val="hybridMultilevel"/>
    <w:tmpl w:val="7CE03AA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55D21CD"/>
    <w:multiLevelType w:val="hybridMultilevel"/>
    <w:tmpl w:val="2556C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556C554A"/>
    <w:multiLevelType w:val="hybridMultilevel"/>
    <w:tmpl w:val="97AC3B52"/>
    <w:lvl w:ilvl="0" w:tplc="04190001">
      <w:start w:val="1"/>
      <w:numFmt w:val="bullet"/>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308" w15:restartNumberingAfterBreak="0">
    <w:nsid w:val="55AF6795"/>
    <w:multiLevelType w:val="hybridMultilevel"/>
    <w:tmpl w:val="3682A056"/>
    <w:lvl w:ilvl="0" w:tplc="04190001">
      <w:start w:val="1"/>
      <w:numFmt w:val="bullet"/>
      <w:lvlText w:val=""/>
      <w:lvlJc w:val="left"/>
      <w:pPr>
        <w:tabs>
          <w:tab w:val="num" w:pos="720"/>
        </w:tabs>
        <w:ind w:left="720" w:hanging="360"/>
      </w:pPr>
      <w:rPr>
        <w:rFonts w:ascii="Symbol" w:hAnsi="Symbol" w:hint="default"/>
        <w:i w:val="0"/>
      </w:rPr>
    </w:lvl>
    <w:lvl w:ilvl="1" w:tplc="5870324C">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15:restartNumberingAfterBreak="0">
    <w:nsid w:val="56151DC2"/>
    <w:multiLevelType w:val="multilevel"/>
    <w:tmpl w:val="BB50A01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0" w15:restartNumberingAfterBreak="0">
    <w:nsid w:val="56373B86"/>
    <w:multiLevelType w:val="hybridMultilevel"/>
    <w:tmpl w:val="83BAF264"/>
    <w:lvl w:ilvl="0" w:tplc="C6FC3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64615DB"/>
    <w:multiLevelType w:val="multilevel"/>
    <w:tmpl w:val="A336BB6C"/>
    <w:lvl w:ilvl="0">
      <w:start w:val="1"/>
      <w:numFmt w:val="decimal"/>
      <w:lvlText w:val="%1."/>
      <w:lvlJc w:val="left"/>
      <w:pPr>
        <w:ind w:left="1428" w:hanging="360"/>
      </w:pPr>
    </w:lvl>
    <w:lvl w:ilvl="1">
      <w:start w:val="1"/>
      <w:numFmt w:val="decimal"/>
      <w:isLgl/>
      <w:lvlText w:val="%1.%2."/>
      <w:lvlJc w:val="left"/>
      <w:pPr>
        <w:ind w:left="1428" w:hanging="360"/>
      </w:pPr>
      <w:rPr>
        <w:rFonts w:hint="default"/>
        <w:b w:val="0"/>
      </w:rPr>
    </w:lvl>
    <w:lvl w:ilvl="2">
      <w:start w:val="1"/>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val="0"/>
      </w:rPr>
    </w:lvl>
    <w:lvl w:ilvl="4">
      <w:start w:val="1"/>
      <w:numFmt w:val="decimal"/>
      <w:isLgl/>
      <w:lvlText w:val="%1.%2.%3.%4.%5."/>
      <w:lvlJc w:val="left"/>
      <w:pPr>
        <w:ind w:left="2148" w:hanging="1080"/>
      </w:pPr>
      <w:rPr>
        <w:rFonts w:hint="default"/>
        <w:b w:val="0"/>
      </w:rPr>
    </w:lvl>
    <w:lvl w:ilvl="5">
      <w:start w:val="1"/>
      <w:numFmt w:val="decimal"/>
      <w:isLgl/>
      <w:lvlText w:val="%1.%2.%3.%4.%5.%6."/>
      <w:lvlJc w:val="left"/>
      <w:pPr>
        <w:ind w:left="2148" w:hanging="1080"/>
      </w:pPr>
      <w:rPr>
        <w:rFonts w:hint="default"/>
        <w:b w:val="0"/>
      </w:rPr>
    </w:lvl>
    <w:lvl w:ilvl="6">
      <w:start w:val="1"/>
      <w:numFmt w:val="decimal"/>
      <w:isLgl/>
      <w:lvlText w:val="%1.%2.%3.%4.%5.%6.%7."/>
      <w:lvlJc w:val="left"/>
      <w:pPr>
        <w:ind w:left="2508" w:hanging="1440"/>
      </w:pPr>
      <w:rPr>
        <w:rFonts w:hint="default"/>
        <w:b w:val="0"/>
      </w:rPr>
    </w:lvl>
    <w:lvl w:ilvl="7">
      <w:start w:val="1"/>
      <w:numFmt w:val="decimal"/>
      <w:isLgl/>
      <w:lvlText w:val="%1.%2.%3.%4.%5.%6.%7.%8."/>
      <w:lvlJc w:val="left"/>
      <w:pPr>
        <w:ind w:left="2508" w:hanging="1440"/>
      </w:pPr>
      <w:rPr>
        <w:rFonts w:hint="default"/>
        <w:b w:val="0"/>
      </w:rPr>
    </w:lvl>
    <w:lvl w:ilvl="8">
      <w:start w:val="1"/>
      <w:numFmt w:val="decimal"/>
      <w:isLgl/>
      <w:lvlText w:val="%1.%2.%3.%4.%5.%6.%7.%8.%9."/>
      <w:lvlJc w:val="left"/>
      <w:pPr>
        <w:ind w:left="2508" w:hanging="1440"/>
      </w:pPr>
      <w:rPr>
        <w:rFonts w:hint="default"/>
        <w:b w:val="0"/>
      </w:rPr>
    </w:lvl>
  </w:abstractNum>
  <w:abstractNum w:abstractNumId="312" w15:restartNumberingAfterBreak="0">
    <w:nsid w:val="56955CB6"/>
    <w:multiLevelType w:val="hybridMultilevel"/>
    <w:tmpl w:val="E2683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6B51C3A"/>
    <w:multiLevelType w:val="hybridMultilevel"/>
    <w:tmpl w:val="40DA4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56C100CC"/>
    <w:multiLevelType w:val="multilevel"/>
    <w:tmpl w:val="96469D5C"/>
    <w:lvl w:ilvl="0">
      <w:start w:val="8"/>
      <w:numFmt w:val="decimal"/>
      <w:lvlText w:val="%1."/>
      <w:lvlJc w:val="left"/>
      <w:pPr>
        <w:ind w:left="360" w:hanging="360"/>
      </w:pPr>
      <w:rPr>
        <w:rFonts w:hint="default"/>
      </w:rPr>
    </w:lvl>
    <w:lvl w:ilvl="1">
      <w:start w:val="1"/>
      <w:numFmt w:val="decimal"/>
      <w:lvlText w:val="%1.%2."/>
      <w:lvlJc w:val="left"/>
      <w:pPr>
        <w:ind w:left="1161" w:hanging="360"/>
      </w:pPr>
      <w:rPr>
        <w:rFonts w:hint="default"/>
      </w:rPr>
    </w:lvl>
    <w:lvl w:ilvl="2">
      <w:start w:val="1"/>
      <w:numFmt w:val="decimal"/>
      <w:lvlText w:val="%1.%2.%3."/>
      <w:lvlJc w:val="left"/>
      <w:pPr>
        <w:ind w:left="2322" w:hanging="720"/>
      </w:pPr>
      <w:rPr>
        <w:rFonts w:hint="default"/>
      </w:rPr>
    </w:lvl>
    <w:lvl w:ilvl="3">
      <w:start w:val="1"/>
      <w:numFmt w:val="decimalZero"/>
      <w:lvlText w:val="%1.%2.%3.%4."/>
      <w:lvlJc w:val="left"/>
      <w:pPr>
        <w:ind w:left="3123" w:hanging="72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315" w15:restartNumberingAfterBreak="0">
    <w:nsid w:val="571B7FF0"/>
    <w:multiLevelType w:val="hybridMultilevel"/>
    <w:tmpl w:val="DD3E3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7E3760F"/>
    <w:multiLevelType w:val="multilevel"/>
    <w:tmpl w:val="EF6469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8F74298"/>
    <w:multiLevelType w:val="hybridMultilevel"/>
    <w:tmpl w:val="548CECCC"/>
    <w:lvl w:ilvl="0" w:tplc="502E56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590F4DFA"/>
    <w:multiLevelType w:val="hybridMultilevel"/>
    <w:tmpl w:val="D340B590"/>
    <w:lvl w:ilvl="0" w:tplc="6658D2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9" w15:restartNumberingAfterBreak="0">
    <w:nsid w:val="59376835"/>
    <w:multiLevelType w:val="multilevel"/>
    <w:tmpl w:val="1E6EC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9862842"/>
    <w:multiLevelType w:val="multilevel"/>
    <w:tmpl w:val="3112F0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1" w15:restartNumberingAfterBreak="0">
    <w:nsid w:val="5A3268AE"/>
    <w:multiLevelType w:val="hybridMultilevel"/>
    <w:tmpl w:val="42A050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A664A63"/>
    <w:multiLevelType w:val="multilevel"/>
    <w:tmpl w:val="D6528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AB930C6"/>
    <w:multiLevelType w:val="hybridMultilevel"/>
    <w:tmpl w:val="A574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AC0333A"/>
    <w:multiLevelType w:val="multilevel"/>
    <w:tmpl w:val="0138FD82"/>
    <w:lvl w:ilvl="0">
      <w:start w:val="6"/>
      <w:numFmt w:val="decimal"/>
      <w:lvlText w:val="%1."/>
      <w:lvlJc w:val="left"/>
      <w:pPr>
        <w:ind w:left="360" w:hanging="360"/>
      </w:pPr>
      <w:rPr>
        <w:rFonts w:hint="default"/>
        <w:color w:val="auto"/>
      </w:rPr>
    </w:lvl>
    <w:lvl w:ilvl="1">
      <w:start w:val="6"/>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325" w15:restartNumberingAfterBreak="0">
    <w:nsid w:val="5B2020F5"/>
    <w:multiLevelType w:val="multilevel"/>
    <w:tmpl w:val="C7385ECE"/>
    <w:lvl w:ilvl="0">
      <w:start w:val="1"/>
      <w:numFmt w:val="decimal"/>
      <w:lvlText w:val="%1."/>
      <w:lvlJc w:val="left"/>
      <w:pPr>
        <w:tabs>
          <w:tab w:val="num" w:pos="360"/>
        </w:tabs>
        <w:ind w:left="360" w:hanging="360"/>
      </w:pPr>
    </w:lvl>
    <w:lvl w:ilvl="1">
      <w:start w:val="8"/>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26" w15:restartNumberingAfterBreak="0">
    <w:nsid w:val="5C432F83"/>
    <w:multiLevelType w:val="multilevel"/>
    <w:tmpl w:val="96E697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color w:val="000000" w:themeColor="text1"/>
        <w:sz w:val="21"/>
        <w:szCs w:val="21"/>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27" w15:restartNumberingAfterBreak="0">
    <w:nsid w:val="5C451EF7"/>
    <w:multiLevelType w:val="hybridMultilevel"/>
    <w:tmpl w:val="49BE8D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8" w15:restartNumberingAfterBreak="0">
    <w:nsid w:val="5C5318EB"/>
    <w:multiLevelType w:val="multilevel"/>
    <w:tmpl w:val="E122646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9" w15:restartNumberingAfterBreak="0">
    <w:nsid w:val="5C5F7318"/>
    <w:multiLevelType w:val="hybridMultilevel"/>
    <w:tmpl w:val="75DE3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C626484"/>
    <w:multiLevelType w:val="multilevel"/>
    <w:tmpl w:val="E818900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CEA3F2D"/>
    <w:multiLevelType w:val="hybridMultilevel"/>
    <w:tmpl w:val="F198F230"/>
    <w:lvl w:ilvl="0" w:tplc="C1EE4884">
      <w:start w:val="5"/>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5D234D23"/>
    <w:multiLevelType w:val="multilevel"/>
    <w:tmpl w:val="3C26FB5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3" w15:restartNumberingAfterBreak="0">
    <w:nsid w:val="5D4E5038"/>
    <w:multiLevelType w:val="hybridMultilevel"/>
    <w:tmpl w:val="5CE29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D8E6C21"/>
    <w:multiLevelType w:val="hybridMultilevel"/>
    <w:tmpl w:val="072A2C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5DDB5B01"/>
    <w:multiLevelType w:val="hybridMultilevel"/>
    <w:tmpl w:val="AFB8D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5E4428D4"/>
    <w:multiLevelType w:val="multilevel"/>
    <w:tmpl w:val="128AB60A"/>
    <w:lvl w:ilvl="0">
      <w:start w:val="1"/>
      <w:numFmt w:val="bullet"/>
      <w:lvlText w:val=""/>
      <w:lvlJc w:val="left"/>
      <w:pPr>
        <w:tabs>
          <w:tab w:val="num" w:pos="72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E826E5F"/>
    <w:multiLevelType w:val="hybridMultilevel"/>
    <w:tmpl w:val="85BAC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EAC4037"/>
    <w:multiLevelType w:val="hybridMultilevel"/>
    <w:tmpl w:val="968AC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5ECB5619"/>
    <w:multiLevelType w:val="hybridMultilevel"/>
    <w:tmpl w:val="0DCE0800"/>
    <w:lvl w:ilvl="0" w:tplc="0419000F">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340" w15:restartNumberingAfterBreak="0">
    <w:nsid w:val="5F2A1266"/>
    <w:multiLevelType w:val="hybridMultilevel"/>
    <w:tmpl w:val="677204FA"/>
    <w:lvl w:ilvl="0" w:tplc="3D229C0E">
      <w:start w:val="1"/>
      <w:numFmt w:val="decimal"/>
      <w:lvlText w:val="%1."/>
      <w:lvlJc w:val="right"/>
      <w:pPr>
        <w:ind w:left="360" w:hanging="360"/>
      </w:pPr>
      <w:rPr>
        <w:rFonts w:ascii="Times New Roman" w:eastAsia="Times New Roman" w:hAnsi="Times New Roman" w:cs="Times New Roman"/>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1" w15:restartNumberingAfterBreak="0">
    <w:nsid w:val="5F2F6B57"/>
    <w:multiLevelType w:val="hybridMultilevel"/>
    <w:tmpl w:val="91B09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F911361"/>
    <w:multiLevelType w:val="hybridMultilevel"/>
    <w:tmpl w:val="B41AD602"/>
    <w:lvl w:ilvl="0" w:tplc="9850D76C">
      <w:start w:val="1"/>
      <w:numFmt w:val="bullet"/>
      <w:lvlText w:val=""/>
      <w:lvlJc w:val="left"/>
      <w:pPr>
        <w:ind w:left="360" w:hanging="360"/>
      </w:pPr>
      <w:rPr>
        <w:rFonts w:ascii="Symbol" w:hAnsi="Symbol" w:hint="default"/>
      </w:rPr>
    </w:lvl>
    <w:lvl w:ilvl="1" w:tplc="BB68F59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FDA773A"/>
    <w:multiLevelType w:val="hybridMultilevel"/>
    <w:tmpl w:val="77B4A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02D6A97"/>
    <w:multiLevelType w:val="hybridMultilevel"/>
    <w:tmpl w:val="ED567D2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5" w15:restartNumberingAfterBreak="0">
    <w:nsid w:val="60654C1B"/>
    <w:multiLevelType w:val="hybridMultilevel"/>
    <w:tmpl w:val="FD9CE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06D7FE1"/>
    <w:multiLevelType w:val="hybridMultilevel"/>
    <w:tmpl w:val="80BAE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0C0605E"/>
    <w:multiLevelType w:val="hybridMultilevel"/>
    <w:tmpl w:val="A0C2DB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10E2D20"/>
    <w:multiLevelType w:val="hybridMultilevel"/>
    <w:tmpl w:val="D7C2C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16643BF"/>
    <w:multiLevelType w:val="hybridMultilevel"/>
    <w:tmpl w:val="6EF8A4CA"/>
    <w:lvl w:ilvl="0" w:tplc="711813A0">
      <w:start w:val="1"/>
      <w:numFmt w:val="bullet"/>
      <w:lvlText w:val="−"/>
      <w:lvlJc w:val="left"/>
      <w:pPr>
        <w:tabs>
          <w:tab w:val="num" w:pos="1145"/>
        </w:tabs>
        <w:ind w:left="1145" w:hanging="360"/>
      </w:pPr>
      <w:rPr>
        <w:rFonts w:ascii="Agency FB" w:hAnsi="Agency FB"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50" w15:restartNumberingAfterBreak="0">
    <w:nsid w:val="616D509F"/>
    <w:multiLevelType w:val="multilevel"/>
    <w:tmpl w:val="BFB4FF28"/>
    <w:lvl w:ilvl="0">
      <w:start w:val="1"/>
      <w:numFmt w:val="decimal"/>
      <w:lvlText w:val="%1."/>
      <w:lvlJc w:val="left"/>
      <w:pPr>
        <w:ind w:left="360" w:hanging="360"/>
      </w:pPr>
      <w:rPr>
        <w:rFonts w:cs="Times New Roman" w:hint="default"/>
      </w:rPr>
    </w:lvl>
    <w:lvl w:ilvl="1">
      <w:start w:val="1"/>
      <w:numFmt w:val="decimal"/>
      <w:lvlText w:val="%1.%2."/>
      <w:lvlJc w:val="left"/>
      <w:pPr>
        <w:ind w:left="1134" w:hanging="774"/>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1" w15:restartNumberingAfterBreak="0">
    <w:nsid w:val="61DF7EAF"/>
    <w:multiLevelType w:val="hybridMultilevel"/>
    <w:tmpl w:val="CB726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1E1484C"/>
    <w:multiLevelType w:val="hybridMultilevel"/>
    <w:tmpl w:val="B858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241328D"/>
    <w:multiLevelType w:val="hybridMultilevel"/>
    <w:tmpl w:val="1834F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62440941"/>
    <w:multiLevelType w:val="hybridMultilevel"/>
    <w:tmpl w:val="78B661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62522775"/>
    <w:multiLevelType w:val="hybridMultilevel"/>
    <w:tmpl w:val="C3EA5E98"/>
    <w:lvl w:ilvl="0" w:tplc="711813A0">
      <w:start w:val="1"/>
      <w:numFmt w:val="bullet"/>
      <w:lvlText w:val="−"/>
      <w:lvlJc w:val="left"/>
      <w:pPr>
        <w:ind w:left="1069" w:hanging="360"/>
      </w:pPr>
      <w:rPr>
        <w:rFonts w:ascii="Agency FB" w:hAnsi="Agency FB"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6" w15:restartNumberingAfterBreak="0">
    <w:nsid w:val="62812EC8"/>
    <w:multiLevelType w:val="hybridMultilevel"/>
    <w:tmpl w:val="E2A6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329620B"/>
    <w:multiLevelType w:val="multilevel"/>
    <w:tmpl w:val="EC2E2B3C"/>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8" w15:restartNumberingAfterBreak="0">
    <w:nsid w:val="63A04EF0"/>
    <w:multiLevelType w:val="hybridMultilevel"/>
    <w:tmpl w:val="306C2108"/>
    <w:lvl w:ilvl="0" w:tplc="90884E4C">
      <w:start w:val="1"/>
      <w:numFmt w:val="bullet"/>
      <w:lvlText w:val=""/>
      <w:lvlJc w:val="left"/>
      <w:pPr>
        <w:ind w:left="1257" w:hanging="547"/>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359" w15:restartNumberingAfterBreak="0">
    <w:nsid w:val="63AC1697"/>
    <w:multiLevelType w:val="hybridMultilevel"/>
    <w:tmpl w:val="CD54A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3AE5452"/>
    <w:multiLevelType w:val="hybridMultilevel"/>
    <w:tmpl w:val="4D148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63CC67CB"/>
    <w:multiLevelType w:val="hybridMultilevel"/>
    <w:tmpl w:val="24ECBCF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62" w15:restartNumberingAfterBreak="0">
    <w:nsid w:val="6414194F"/>
    <w:multiLevelType w:val="hybridMultilevel"/>
    <w:tmpl w:val="4D701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647403BC"/>
    <w:multiLevelType w:val="hybridMultilevel"/>
    <w:tmpl w:val="E440F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5720BFA"/>
    <w:multiLevelType w:val="hybridMultilevel"/>
    <w:tmpl w:val="4D147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58A33AF"/>
    <w:multiLevelType w:val="multilevel"/>
    <w:tmpl w:val="7158C0F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66" w15:restartNumberingAfterBreak="0">
    <w:nsid w:val="664E030F"/>
    <w:multiLevelType w:val="hybridMultilevel"/>
    <w:tmpl w:val="2F38D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6714D1D"/>
    <w:multiLevelType w:val="hybridMultilevel"/>
    <w:tmpl w:val="1B724B94"/>
    <w:lvl w:ilvl="0" w:tplc="26E0E8A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8" w15:restartNumberingAfterBreak="0">
    <w:nsid w:val="66DD7520"/>
    <w:multiLevelType w:val="hybridMultilevel"/>
    <w:tmpl w:val="519A1264"/>
    <w:lvl w:ilvl="0" w:tplc="E3E208DE">
      <w:numFmt w:val="bullet"/>
      <w:lvlText w:val=""/>
      <w:lvlJc w:val="left"/>
      <w:pPr>
        <w:ind w:left="721" w:hanging="360"/>
      </w:pPr>
      <w:rPr>
        <w:rFonts w:ascii="Symbol" w:eastAsia="Symbol" w:hAnsi="Symbol" w:cs="Symbol" w:hint="default"/>
        <w:w w:val="100"/>
        <w:sz w:val="24"/>
        <w:szCs w:val="24"/>
        <w:lang w:val="ru-RU" w:eastAsia="ru-RU" w:bidi="ru-RU"/>
      </w:rPr>
    </w:lvl>
    <w:lvl w:ilvl="1" w:tplc="8040B236">
      <w:numFmt w:val="bullet"/>
      <w:lvlText w:val="•"/>
      <w:lvlJc w:val="left"/>
      <w:pPr>
        <w:ind w:left="1399" w:hanging="360"/>
      </w:pPr>
      <w:rPr>
        <w:rFonts w:hint="default"/>
        <w:lang w:val="ru-RU" w:eastAsia="ru-RU" w:bidi="ru-RU"/>
      </w:rPr>
    </w:lvl>
    <w:lvl w:ilvl="2" w:tplc="69B0E71C">
      <w:numFmt w:val="bullet"/>
      <w:lvlText w:val="•"/>
      <w:lvlJc w:val="left"/>
      <w:pPr>
        <w:ind w:left="2078" w:hanging="360"/>
      </w:pPr>
      <w:rPr>
        <w:rFonts w:hint="default"/>
        <w:lang w:val="ru-RU" w:eastAsia="ru-RU" w:bidi="ru-RU"/>
      </w:rPr>
    </w:lvl>
    <w:lvl w:ilvl="3" w:tplc="A3F46406">
      <w:numFmt w:val="bullet"/>
      <w:lvlText w:val="•"/>
      <w:lvlJc w:val="left"/>
      <w:pPr>
        <w:ind w:left="2757" w:hanging="360"/>
      </w:pPr>
      <w:rPr>
        <w:rFonts w:hint="default"/>
        <w:lang w:val="ru-RU" w:eastAsia="ru-RU" w:bidi="ru-RU"/>
      </w:rPr>
    </w:lvl>
    <w:lvl w:ilvl="4" w:tplc="B9D21B3A">
      <w:numFmt w:val="bullet"/>
      <w:lvlText w:val="•"/>
      <w:lvlJc w:val="left"/>
      <w:pPr>
        <w:ind w:left="3436" w:hanging="360"/>
      </w:pPr>
      <w:rPr>
        <w:rFonts w:hint="default"/>
        <w:lang w:val="ru-RU" w:eastAsia="ru-RU" w:bidi="ru-RU"/>
      </w:rPr>
    </w:lvl>
    <w:lvl w:ilvl="5" w:tplc="EAF07B06">
      <w:numFmt w:val="bullet"/>
      <w:lvlText w:val="•"/>
      <w:lvlJc w:val="left"/>
      <w:pPr>
        <w:ind w:left="4115" w:hanging="360"/>
      </w:pPr>
      <w:rPr>
        <w:rFonts w:hint="default"/>
        <w:lang w:val="ru-RU" w:eastAsia="ru-RU" w:bidi="ru-RU"/>
      </w:rPr>
    </w:lvl>
    <w:lvl w:ilvl="6" w:tplc="3796C89A">
      <w:numFmt w:val="bullet"/>
      <w:lvlText w:val="•"/>
      <w:lvlJc w:val="left"/>
      <w:pPr>
        <w:ind w:left="4794" w:hanging="360"/>
      </w:pPr>
      <w:rPr>
        <w:rFonts w:hint="default"/>
        <w:lang w:val="ru-RU" w:eastAsia="ru-RU" w:bidi="ru-RU"/>
      </w:rPr>
    </w:lvl>
    <w:lvl w:ilvl="7" w:tplc="3DC8777A">
      <w:numFmt w:val="bullet"/>
      <w:lvlText w:val="•"/>
      <w:lvlJc w:val="left"/>
      <w:pPr>
        <w:ind w:left="5473" w:hanging="360"/>
      </w:pPr>
      <w:rPr>
        <w:rFonts w:hint="default"/>
        <w:lang w:val="ru-RU" w:eastAsia="ru-RU" w:bidi="ru-RU"/>
      </w:rPr>
    </w:lvl>
    <w:lvl w:ilvl="8" w:tplc="210AE1FA">
      <w:numFmt w:val="bullet"/>
      <w:lvlText w:val="•"/>
      <w:lvlJc w:val="left"/>
      <w:pPr>
        <w:ind w:left="6152" w:hanging="360"/>
      </w:pPr>
      <w:rPr>
        <w:rFonts w:hint="default"/>
        <w:lang w:val="ru-RU" w:eastAsia="ru-RU" w:bidi="ru-RU"/>
      </w:rPr>
    </w:lvl>
  </w:abstractNum>
  <w:abstractNum w:abstractNumId="369" w15:restartNumberingAfterBreak="0">
    <w:nsid w:val="6719709D"/>
    <w:multiLevelType w:val="hybridMultilevel"/>
    <w:tmpl w:val="EE803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673827A9"/>
    <w:multiLevelType w:val="multilevel"/>
    <w:tmpl w:val="4922001A"/>
    <w:lvl w:ilvl="0">
      <w:start w:val="3"/>
      <w:numFmt w:val="decimal"/>
      <w:lvlText w:val="%1."/>
      <w:lvlJc w:val="left"/>
      <w:pPr>
        <w:ind w:left="720" w:hanging="360"/>
      </w:pPr>
      <w:rPr>
        <w:rFonts w:ascii="Times New Roman" w:hAnsi="Times New Roman" w:cs="Times New Roman" w:hint="default"/>
        <w:b/>
        <w:color w:val="000000"/>
        <w:sz w:val="24"/>
      </w:rPr>
    </w:lvl>
    <w:lvl w:ilvl="1">
      <w:start w:val="1"/>
      <w:numFmt w:val="decimal"/>
      <w:isLgl/>
      <w:lvlText w:val="%1.%2."/>
      <w:lvlJc w:val="left"/>
      <w:pPr>
        <w:ind w:left="720" w:hanging="360"/>
      </w:pPr>
      <w:rPr>
        <w:rFonts w:ascii="Times New Roman" w:hAnsi="Times New Roman" w:cs="Times New Roman" w:hint="default"/>
        <w:b w:val="0"/>
        <w:i w:val="0"/>
        <w:color w:val="000000"/>
        <w:sz w:val="24"/>
      </w:rPr>
    </w:lvl>
    <w:lvl w:ilvl="2">
      <w:start w:val="1"/>
      <w:numFmt w:val="decimal"/>
      <w:isLgl/>
      <w:lvlText w:val="%1.%2.%3."/>
      <w:lvlJc w:val="left"/>
      <w:pPr>
        <w:ind w:left="1080" w:hanging="720"/>
      </w:pPr>
      <w:rPr>
        <w:rFonts w:ascii="Times New Roman" w:hAnsi="Times New Roman" w:cs="Times New Roman" w:hint="default"/>
        <w:color w:val="000000"/>
        <w:sz w:val="24"/>
      </w:rPr>
    </w:lvl>
    <w:lvl w:ilvl="3">
      <w:start w:val="1"/>
      <w:numFmt w:val="decimal"/>
      <w:isLgl/>
      <w:lvlText w:val="%1.%2.%3.%4."/>
      <w:lvlJc w:val="left"/>
      <w:pPr>
        <w:ind w:left="1080" w:hanging="720"/>
      </w:pPr>
      <w:rPr>
        <w:rFonts w:ascii="Times New Roman" w:hAnsi="Times New Roman" w:cs="Times New Roman" w:hint="default"/>
        <w:color w:val="000000"/>
        <w:sz w:val="24"/>
      </w:rPr>
    </w:lvl>
    <w:lvl w:ilvl="4">
      <w:start w:val="1"/>
      <w:numFmt w:val="decimal"/>
      <w:isLgl/>
      <w:lvlText w:val="%1.%2.%3.%4.%5."/>
      <w:lvlJc w:val="left"/>
      <w:pPr>
        <w:ind w:left="1440" w:hanging="1080"/>
      </w:pPr>
      <w:rPr>
        <w:rFonts w:ascii="Times New Roman" w:hAnsi="Times New Roman" w:cs="Times New Roman" w:hint="default"/>
        <w:color w:val="000000"/>
        <w:sz w:val="24"/>
      </w:rPr>
    </w:lvl>
    <w:lvl w:ilvl="5">
      <w:start w:val="1"/>
      <w:numFmt w:val="decimal"/>
      <w:isLgl/>
      <w:lvlText w:val="%1.%2.%3.%4.%5.%6."/>
      <w:lvlJc w:val="left"/>
      <w:pPr>
        <w:ind w:left="1440" w:hanging="1080"/>
      </w:pPr>
      <w:rPr>
        <w:rFonts w:ascii="Times New Roman" w:hAnsi="Times New Roman" w:cs="Times New Roman" w:hint="default"/>
        <w:color w:val="000000"/>
        <w:sz w:val="24"/>
      </w:rPr>
    </w:lvl>
    <w:lvl w:ilvl="6">
      <w:start w:val="1"/>
      <w:numFmt w:val="decimal"/>
      <w:isLgl/>
      <w:lvlText w:val="%1.%2.%3.%4.%5.%6.%7."/>
      <w:lvlJc w:val="left"/>
      <w:pPr>
        <w:ind w:left="1800" w:hanging="1440"/>
      </w:pPr>
      <w:rPr>
        <w:rFonts w:ascii="Times New Roman" w:hAnsi="Times New Roman" w:cs="Times New Roman" w:hint="default"/>
        <w:color w:val="000000"/>
        <w:sz w:val="24"/>
      </w:rPr>
    </w:lvl>
    <w:lvl w:ilvl="7">
      <w:start w:val="1"/>
      <w:numFmt w:val="decimal"/>
      <w:isLgl/>
      <w:lvlText w:val="%1.%2.%3.%4.%5.%6.%7.%8."/>
      <w:lvlJc w:val="left"/>
      <w:pPr>
        <w:ind w:left="1800" w:hanging="1440"/>
      </w:pPr>
      <w:rPr>
        <w:rFonts w:ascii="Times New Roman" w:hAnsi="Times New Roman" w:cs="Times New Roman" w:hint="default"/>
        <w:color w:val="000000"/>
        <w:sz w:val="24"/>
      </w:rPr>
    </w:lvl>
    <w:lvl w:ilvl="8">
      <w:start w:val="1"/>
      <w:numFmt w:val="decimal"/>
      <w:isLgl/>
      <w:lvlText w:val="%1.%2.%3.%4.%5.%6.%7.%8.%9."/>
      <w:lvlJc w:val="left"/>
      <w:pPr>
        <w:ind w:left="2160" w:hanging="1800"/>
      </w:pPr>
      <w:rPr>
        <w:rFonts w:ascii="Times New Roman" w:hAnsi="Times New Roman" w:cs="Times New Roman" w:hint="default"/>
        <w:color w:val="000000"/>
        <w:sz w:val="24"/>
      </w:rPr>
    </w:lvl>
  </w:abstractNum>
  <w:abstractNum w:abstractNumId="371" w15:restartNumberingAfterBreak="0">
    <w:nsid w:val="676D7D5D"/>
    <w:multiLevelType w:val="hybridMultilevel"/>
    <w:tmpl w:val="9A1EF88E"/>
    <w:lvl w:ilvl="0" w:tplc="6FF0D15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2" w15:restartNumberingAfterBreak="0">
    <w:nsid w:val="678A59C1"/>
    <w:multiLevelType w:val="hybridMultilevel"/>
    <w:tmpl w:val="1286F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7AD332F"/>
    <w:multiLevelType w:val="hybridMultilevel"/>
    <w:tmpl w:val="9B907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67D520BA"/>
    <w:multiLevelType w:val="multilevel"/>
    <w:tmpl w:val="9BC8DBBE"/>
    <w:lvl w:ilvl="0">
      <w:start w:val="1"/>
      <w:numFmt w:val="bullet"/>
      <w:lvlText w:val="●"/>
      <w:lvlJc w:val="left"/>
      <w:pPr>
        <w:ind w:left="720" w:hanging="360"/>
      </w:pPr>
      <w:rPr>
        <w:rFonts w:ascii="Noto Sans Symbols" w:eastAsia="Times New Roman" w:hAnsi="Noto Sans Symbol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75" w15:restartNumberingAfterBreak="0">
    <w:nsid w:val="681E0B0F"/>
    <w:multiLevelType w:val="hybridMultilevel"/>
    <w:tmpl w:val="1FBAA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8474657"/>
    <w:multiLevelType w:val="hybridMultilevel"/>
    <w:tmpl w:val="7F78B0C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7" w15:restartNumberingAfterBreak="0">
    <w:nsid w:val="68A01976"/>
    <w:multiLevelType w:val="hybridMultilevel"/>
    <w:tmpl w:val="F7925A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8" w15:restartNumberingAfterBreak="0">
    <w:nsid w:val="68BA7F5F"/>
    <w:multiLevelType w:val="hybridMultilevel"/>
    <w:tmpl w:val="7E0AC6D0"/>
    <w:lvl w:ilvl="0" w:tplc="1BA26DEA">
      <w:start w:val="1"/>
      <w:numFmt w:val="bullet"/>
      <w:lvlText w:val=""/>
      <w:lvlJc w:val="left"/>
      <w:pPr>
        <w:ind w:left="1429" w:hanging="360"/>
      </w:pPr>
      <w:rPr>
        <w:rFonts w:ascii="Symbol" w:hAnsi="Symbol" w:hint="default"/>
      </w:rPr>
    </w:lvl>
    <w:lvl w:ilvl="1" w:tplc="2CC6F9C4" w:tentative="1">
      <w:start w:val="1"/>
      <w:numFmt w:val="bullet"/>
      <w:lvlText w:val="o"/>
      <w:lvlJc w:val="left"/>
      <w:pPr>
        <w:ind w:left="2149" w:hanging="360"/>
      </w:pPr>
      <w:rPr>
        <w:rFonts w:ascii="Courier New" w:hAnsi="Courier New" w:cs="Courier New" w:hint="default"/>
      </w:rPr>
    </w:lvl>
    <w:lvl w:ilvl="2" w:tplc="6DCA71CE" w:tentative="1">
      <w:start w:val="1"/>
      <w:numFmt w:val="bullet"/>
      <w:lvlText w:val=""/>
      <w:lvlJc w:val="left"/>
      <w:pPr>
        <w:ind w:left="2869" w:hanging="360"/>
      </w:pPr>
      <w:rPr>
        <w:rFonts w:ascii="Wingdings" w:hAnsi="Wingdings" w:hint="default"/>
      </w:rPr>
    </w:lvl>
    <w:lvl w:ilvl="3" w:tplc="6A023CA4" w:tentative="1">
      <w:start w:val="1"/>
      <w:numFmt w:val="bullet"/>
      <w:lvlText w:val=""/>
      <w:lvlJc w:val="left"/>
      <w:pPr>
        <w:ind w:left="3589" w:hanging="360"/>
      </w:pPr>
      <w:rPr>
        <w:rFonts w:ascii="Symbol" w:hAnsi="Symbol" w:hint="default"/>
      </w:rPr>
    </w:lvl>
    <w:lvl w:ilvl="4" w:tplc="B652E07A" w:tentative="1">
      <w:start w:val="1"/>
      <w:numFmt w:val="bullet"/>
      <w:lvlText w:val="o"/>
      <w:lvlJc w:val="left"/>
      <w:pPr>
        <w:ind w:left="4309" w:hanging="360"/>
      </w:pPr>
      <w:rPr>
        <w:rFonts w:ascii="Courier New" w:hAnsi="Courier New" w:cs="Courier New" w:hint="default"/>
      </w:rPr>
    </w:lvl>
    <w:lvl w:ilvl="5" w:tplc="2D8EF742" w:tentative="1">
      <w:start w:val="1"/>
      <w:numFmt w:val="bullet"/>
      <w:lvlText w:val=""/>
      <w:lvlJc w:val="left"/>
      <w:pPr>
        <w:ind w:left="5029" w:hanging="360"/>
      </w:pPr>
      <w:rPr>
        <w:rFonts w:ascii="Wingdings" w:hAnsi="Wingdings" w:hint="default"/>
      </w:rPr>
    </w:lvl>
    <w:lvl w:ilvl="6" w:tplc="2D3009E6" w:tentative="1">
      <w:start w:val="1"/>
      <w:numFmt w:val="bullet"/>
      <w:lvlText w:val=""/>
      <w:lvlJc w:val="left"/>
      <w:pPr>
        <w:ind w:left="5749" w:hanging="360"/>
      </w:pPr>
      <w:rPr>
        <w:rFonts w:ascii="Symbol" w:hAnsi="Symbol" w:hint="default"/>
      </w:rPr>
    </w:lvl>
    <w:lvl w:ilvl="7" w:tplc="3106185E" w:tentative="1">
      <w:start w:val="1"/>
      <w:numFmt w:val="bullet"/>
      <w:lvlText w:val="o"/>
      <w:lvlJc w:val="left"/>
      <w:pPr>
        <w:ind w:left="6469" w:hanging="360"/>
      </w:pPr>
      <w:rPr>
        <w:rFonts w:ascii="Courier New" w:hAnsi="Courier New" w:cs="Courier New" w:hint="default"/>
      </w:rPr>
    </w:lvl>
    <w:lvl w:ilvl="8" w:tplc="556A1D26" w:tentative="1">
      <w:start w:val="1"/>
      <w:numFmt w:val="bullet"/>
      <w:lvlText w:val=""/>
      <w:lvlJc w:val="left"/>
      <w:pPr>
        <w:ind w:left="7189" w:hanging="360"/>
      </w:pPr>
      <w:rPr>
        <w:rFonts w:ascii="Wingdings" w:hAnsi="Wingdings" w:hint="default"/>
      </w:rPr>
    </w:lvl>
  </w:abstractNum>
  <w:abstractNum w:abstractNumId="379" w15:restartNumberingAfterBreak="0">
    <w:nsid w:val="68DF0B20"/>
    <w:multiLevelType w:val="hybridMultilevel"/>
    <w:tmpl w:val="D9785FCC"/>
    <w:lvl w:ilvl="0" w:tplc="711813A0">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8EE2EF4"/>
    <w:multiLevelType w:val="multilevel"/>
    <w:tmpl w:val="1F740EB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1" w15:restartNumberingAfterBreak="0">
    <w:nsid w:val="6986093A"/>
    <w:multiLevelType w:val="hybridMultilevel"/>
    <w:tmpl w:val="6D8631E6"/>
    <w:lvl w:ilvl="0" w:tplc="7922B442">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9AB081E"/>
    <w:multiLevelType w:val="hybridMultilevel"/>
    <w:tmpl w:val="22D48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9BE7E8E"/>
    <w:multiLevelType w:val="hybridMultilevel"/>
    <w:tmpl w:val="B830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9D72D25"/>
    <w:multiLevelType w:val="hybridMultilevel"/>
    <w:tmpl w:val="107220B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6A0767D3"/>
    <w:multiLevelType w:val="hybridMultilevel"/>
    <w:tmpl w:val="BBB8F1D6"/>
    <w:lvl w:ilvl="0" w:tplc="854C5B44">
      <w:start w:val="1"/>
      <w:numFmt w:val="bullet"/>
      <w:lvlText w:val=""/>
      <w:lvlJc w:val="left"/>
      <w:pPr>
        <w:ind w:left="1429" w:hanging="360"/>
      </w:pPr>
      <w:rPr>
        <w:rFonts w:ascii="Symbol" w:hAnsi="Symbol" w:hint="default"/>
      </w:rPr>
    </w:lvl>
    <w:lvl w:ilvl="1" w:tplc="B38A4FB2" w:tentative="1">
      <w:start w:val="1"/>
      <w:numFmt w:val="bullet"/>
      <w:lvlText w:val="o"/>
      <w:lvlJc w:val="left"/>
      <w:pPr>
        <w:ind w:left="2149" w:hanging="360"/>
      </w:pPr>
      <w:rPr>
        <w:rFonts w:ascii="Courier New" w:hAnsi="Courier New" w:cs="Courier New" w:hint="default"/>
      </w:rPr>
    </w:lvl>
    <w:lvl w:ilvl="2" w:tplc="C89EE358" w:tentative="1">
      <w:start w:val="1"/>
      <w:numFmt w:val="bullet"/>
      <w:lvlText w:val=""/>
      <w:lvlJc w:val="left"/>
      <w:pPr>
        <w:ind w:left="2869" w:hanging="360"/>
      </w:pPr>
      <w:rPr>
        <w:rFonts w:ascii="Wingdings" w:hAnsi="Wingdings" w:hint="default"/>
      </w:rPr>
    </w:lvl>
    <w:lvl w:ilvl="3" w:tplc="2A6A9690" w:tentative="1">
      <w:start w:val="1"/>
      <w:numFmt w:val="bullet"/>
      <w:lvlText w:val=""/>
      <w:lvlJc w:val="left"/>
      <w:pPr>
        <w:ind w:left="3589" w:hanging="360"/>
      </w:pPr>
      <w:rPr>
        <w:rFonts w:ascii="Symbol" w:hAnsi="Symbol" w:hint="default"/>
      </w:rPr>
    </w:lvl>
    <w:lvl w:ilvl="4" w:tplc="BE402D6A" w:tentative="1">
      <w:start w:val="1"/>
      <w:numFmt w:val="bullet"/>
      <w:lvlText w:val="o"/>
      <w:lvlJc w:val="left"/>
      <w:pPr>
        <w:ind w:left="4309" w:hanging="360"/>
      </w:pPr>
      <w:rPr>
        <w:rFonts w:ascii="Courier New" w:hAnsi="Courier New" w:cs="Courier New" w:hint="default"/>
      </w:rPr>
    </w:lvl>
    <w:lvl w:ilvl="5" w:tplc="99D85E06" w:tentative="1">
      <w:start w:val="1"/>
      <w:numFmt w:val="bullet"/>
      <w:lvlText w:val=""/>
      <w:lvlJc w:val="left"/>
      <w:pPr>
        <w:ind w:left="5029" w:hanging="360"/>
      </w:pPr>
      <w:rPr>
        <w:rFonts w:ascii="Wingdings" w:hAnsi="Wingdings" w:hint="default"/>
      </w:rPr>
    </w:lvl>
    <w:lvl w:ilvl="6" w:tplc="636C855C" w:tentative="1">
      <w:start w:val="1"/>
      <w:numFmt w:val="bullet"/>
      <w:lvlText w:val=""/>
      <w:lvlJc w:val="left"/>
      <w:pPr>
        <w:ind w:left="5749" w:hanging="360"/>
      </w:pPr>
      <w:rPr>
        <w:rFonts w:ascii="Symbol" w:hAnsi="Symbol" w:hint="default"/>
      </w:rPr>
    </w:lvl>
    <w:lvl w:ilvl="7" w:tplc="81D6758E" w:tentative="1">
      <w:start w:val="1"/>
      <w:numFmt w:val="bullet"/>
      <w:lvlText w:val="o"/>
      <w:lvlJc w:val="left"/>
      <w:pPr>
        <w:ind w:left="6469" w:hanging="360"/>
      </w:pPr>
      <w:rPr>
        <w:rFonts w:ascii="Courier New" w:hAnsi="Courier New" w:cs="Courier New" w:hint="default"/>
      </w:rPr>
    </w:lvl>
    <w:lvl w:ilvl="8" w:tplc="339A040E" w:tentative="1">
      <w:start w:val="1"/>
      <w:numFmt w:val="bullet"/>
      <w:lvlText w:val=""/>
      <w:lvlJc w:val="left"/>
      <w:pPr>
        <w:ind w:left="7189" w:hanging="360"/>
      </w:pPr>
      <w:rPr>
        <w:rFonts w:ascii="Wingdings" w:hAnsi="Wingdings" w:hint="default"/>
      </w:rPr>
    </w:lvl>
  </w:abstractNum>
  <w:abstractNum w:abstractNumId="386" w15:restartNumberingAfterBreak="0">
    <w:nsid w:val="6AEC3486"/>
    <w:multiLevelType w:val="hybridMultilevel"/>
    <w:tmpl w:val="4D68FA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6B457859"/>
    <w:multiLevelType w:val="hybridMultilevel"/>
    <w:tmpl w:val="C420790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8" w15:restartNumberingAfterBreak="0">
    <w:nsid w:val="6B893B98"/>
    <w:multiLevelType w:val="hybridMultilevel"/>
    <w:tmpl w:val="DEE8F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C7D47ED"/>
    <w:multiLevelType w:val="multilevel"/>
    <w:tmpl w:val="594AD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0" w15:restartNumberingAfterBreak="0">
    <w:nsid w:val="6C8327BE"/>
    <w:multiLevelType w:val="hybridMultilevel"/>
    <w:tmpl w:val="C0BEA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CB640CD"/>
    <w:multiLevelType w:val="hybridMultilevel"/>
    <w:tmpl w:val="A5D0C68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6CD20292"/>
    <w:multiLevelType w:val="multilevel"/>
    <w:tmpl w:val="7E92051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3" w15:restartNumberingAfterBreak="0">
    <w:nsid w:val="6CDD31D1"/>
    <w:multiLevelType w:val="hybridMultilevel"/>
    <w:tmpl w:val="DCE8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6CFB2DE1"/>
    <w:multiLevelType w:val="multilevel"/>
    <w:tmpl w:val="6D249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D0816E3"/>
    <w:multiLevelType w:val="hybridMultilevel"/>
    <w:tmpl w:val="57721EF8"/>
    <w:lvl w:ilvl="0" w:tplc="0419000F">
      <w:start w:val="7"/>
      <w:numFmt w:val="decimal"/>
      <w:lvlText w:val="%1."/>
      <w:lvlJc w:val="left"/>
      <w:pPr>
        <w:ind w:left="3900" w:hanging="360"/>
      </w:pPr>
    </w:lvl>
    <w:lvl w:ilvl="1" w:tplc="04190019">
      <w:start w:val="1"/>
      <w:numFmt w:val="lowerLetter"/>
      <w:lvlText w:val="%2."/>
      <w:lvlJc w:val="left"/>
      <w:pPr>
        <w:ind w:left="4620" w:hanging="360"/>
      </w:pPr>
    </w:lvl>
    <w:lvl w:ilvl="2" w:tplc="0419001B">
      <w:start w:val="1"/>
      <w:numFmt w:val="lowerRoman"/>
      <w:lvlText w:val="%3."/>
      <w:lvlJc w:val="right"/>
      <w:pPr>
        <w:ind w:left="5340" w:hanging="180"/>
      </w:pPr>
    </w:lvl>
    <w:lvl w:ilvl="3" w:tplc="0419000F">
      <w:start w:val="1"/>
      <w:numFmt w:val="decimal"/>
      <w:lvlText w:val="%4."/>
      <w:lvlJc w:val="left"/>
      <w:pPr>
        <w:ind w:left="6060" w:hanging="360"/>
      </w:pPr>
    </w:lvl>
    <w:lvl w:ilvl="4" w:tplc="04190019">
      <w:start w:val="1"/>
      <w:numFmt w:val="lowerLetter"/>
      <w:lvlText w:val="%5."/>
      <w:lvlJc w:val="left"/>
      <w:pPr>
        <w:ind w:left="6780" w:hanging="360"/>
      </w:pPr>
    </w:lvl>
    <w:lvl w:ilvl="5" w:tplc="0419001B">
      <w:start w:val="1"/>
      <w:numFmt w:val="lowerRoman"/>
      <w:lvlText w:val="%6."/>
      <w:lvlJc w:val="right"/>
      <w:pPr>
        <w:ind w:left="7500" w:hanging="180"/>
      </w:pPr>
    </w:lvl>
    <w:lvl w:ilvl="6" w:tplc="0419000F">
      <w:start w:val="1"/>
      <w:numFmt w:val="decimal"/>
      <w:lvlText w:val="%7."/>
      <w:lvlJc w:val="left"/>
      <w:pPr>
        <w:ind w:left="8220" w:hanging="360"/>
      </w:pPr>
    </w:lvl>
    <w:lvl w:ilvl="7" w:tplc="04190019">
      <w:start w:val="1"/>
      <w:numFmt w:val="lowerLetter"/>
      <w:lvlText w:val="%8."/>
      <w:lvlJc w:val="left"/>
      <w:pPr>
        <w:ind w:left="8940" w:hanging="360"/>
      </w:pPr>
    </w:lvl>
    <w:lvl w:ilvl="8" w:tplc="0419001B">
      <w:start w:val="1"/>
      <w:numFmt w:val="lowerRoman"/>
      <w:lvlText w:val="%9."/>
      <w:lvlJc w:val="right"/>
      <w:pPr>
        <w:ind w:left="9660" w:hanging="180"/>
      </w:pPr>
    </w:lvl>
  </w:abstractNum>
  <w:abstractNum w:abstractNumId="396" w15:restartNumberingAfterBreak="0">
    <w:nsid w:val="6DA10E48"/>
    <w:multiLevelType w:val="multilevel"/>
    <w:tmpl w:val="125EEA1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7" w15:restartNumberingAfterBreak="0">
    <w:nsid w:val="6DB6326B"/>
    <w:multiLevelType w:val="hybridMultilevel"/>
    <w:tmpl w:val="9DF40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15:restartNumberingAfterBreak="0">
    <w:nsid w:val="6DD55AE4"/>
    <w:multiLevelType w:val="multilevel"/>
    <w:tmpl w:val="CF8EF6F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99" w15:restartNumberingAfterBreak="0">
    <w:nsid w:val="6DD70E21"/>
    <w:multiLevelType w:val="multilevel"/>
    <w:tmpl w:val="2ED87804"/>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0" w15:restartNumberingAfterBreak="0">
    <w:nsid w:val="6E197493"/>
    <w:multiLevelType w:val="hybridMultilevel"/>
    <w:tmpl w:val="8132B9E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E80002F"/>
    <w:multiLevelType w:val="singleLevel"/>
    <w:tmpl w:val="7DA6ECDA"/>
    <w:lvl w:ilvl="0">
      <w:numFmt w:val="bullet"/>
      <w:lvlText w:val="-"/>
      <w:lvlJc w:val="left"/>
      <w:pPr>
        <w:tabs>
          <w:tab w:val="num" w:pos="360"/>
        </w:tabs>
        <w:ind w:left="360" w:hanging="360"/>
      </w:pPr>
      <w:rPr>
        <w:rFonts w:hint="default"/>
      </w:rPr>
    </w:lvl>
  </w:abstractNum>
  <w:abstractNum w:abstractNumId="402" w15:restartNumberingAfterBreak="0">
    <w:nsid w:val="6EFC0F3D"/>
    <w:multiLevelType w:val="hybridMultilevel"/>
    <w:tmpl w:val="90382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029277A"/>
    <w:multiLevelType w:val="hybridMultilevel"/>
    <w:tmpl w:val="3E2EC6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702C10FF"/>
    <w:multiLevelType w:val="hybridMultilevel"/>
    <w:tmpl w:val="4BBE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06640E5"/>
    <w:multiLevelType w:val="hybridMultilevel"/>
    <w:tmpl w:val="B5F27E0A"/>
    <w:lvl w:ilvl="0" w:tplc="9850D7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6" w15:restartNumberingAfterBreak="0">
    <w:nsid w:val="70EE3082"/>
    <w:multiLevelType w:val="hybridMultilevel"/>
    <w:tmpl w:val="4BAA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11E63AB"/>
    <w:multiLevelType w:val="multilevel"/>
    <w:tmpl w:val="9A346CC4"/>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08" w15:restartNumberingAfterBreak="0">
    <w:nsid w:val="719C30D0"/>
    <w:multiLevelType w:val="hybridMultilevel"/>
    <w:tmpl w:val="92F41D70"/>
    <w:lvl w:ilvl="0" w:tplc="D8CEF2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09A68">
      <w:start w:val="1"/>
      <w:numFmt w:val="bullet"/>
      <w:lvlRestart w:val="0"/>
      <w:lvlText w:val="•"/>
      <w:lvlJc w:val="left"/>
      <w:pPr>
        <w:ind w:left="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EA4E4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DC7F0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109A9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56ED5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2413B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D2015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D6DF7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71B15C9A"/>
    <w:multiLevelType w:val="multilevel"/>
    <w:tmpl w:val="9A228960"/>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410" w15:restartNumberingAfterBreak="0">
    <w:nsid w:val="71E768D9"/>
    <w:multiLevelType w:val="hybridMultilevel"/>
    <w:tmpl w:val="5CB05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15:restartNumberingAfterBreak="0">
    <w:nsid w:val="71F34DA2"/>
    <w:multiLevelType w:val="hybridMultilevel"/>
    <w:tmpl w:val="1CE84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2476B3F"/>
    <w:multiLevelType w:val="hybridMultilevel"/>
    <w:tmpl w:val="50380D8C"/>
    <w:lvl w:ilvl="0" w:tplc="0EEA6722">
      <w:start w:val="1"/>
      <w:numFmt w:val="bullet"/>
      <w:lvlText w:val="−"/>
      <w:lvlJc w:val="left"/>
      <w:pPr>
        <w:ind w:left="1069" w:hanging="360"/>
      </w:pPr>
      <w:rPr>
        <w:rFonts w:ascii="Agency FB" w:hAnsi="Agency FB" w:hint="default"/>
      </w:rPr>
    </w:lvl>
    <w:lvl w:ilvl="1" w:tplc="E932BFD0" w:tentative="1">
      <w:start w:val="1"/>
      <w:numFmt w:val="bullet"/>
      <w:lvlText w:val="o"/>
      <w:lvlJc w:val="left"/>
      <w:pPr>
        <w:ind w:left="1789" w:hanging="360"/>
      </w:pPr>
      <w:rPr>
        <w:rFonts w:ascii="Courier New" w:hAnsi="Courier New" w:hint="default"/>
      </w:rPr>
    </w:lvl>
    <w:lvl w:ilvl="2" w:tplc="413855E0" w:tentative="1">
      <w:start w:val="1"/>
      <w:numFmt w:val="bullet"/>
      <w:lvlText w:val=""/>
      <w:lvlJc w:val="left"/>
      <w:pPr>
        <w:ind w:left="2509" w:hanging="360"/>
      </w:pPr>
      <w:rPr>
        <w:rFonts w:ascii="Wingdings" w:hAnsi="Wingdings" w:hint="default"/>
      </w:rPr>
    </w:lvl>
    <w:lvl w:ilvl="3" w:tplc="EC5C2B74" w:tentative="1">
      <w:start w:val="1"/>
      <w:numFmt w:val="bullet"/>
      <w:lvlText w:val=""/>
      <w:lvlJc w:val="left"/>
      <w:pPr>
        <w:ind w:left="3229" w:hanging="360"/>
      </w:pPr>
      <w:rPr>
        <w:rFonts w:ascii="Symbol" w:hAnsi="Symbol" w:hint="default"/>
      </w:rPr>
    </w:lvl>
    <w:lvl w:ilvl="4" w:tplc="4468C19C" w:tentative="1">
      <w:start w:val="1"/>
      <w:numFmt w:val="bullet"/>
      <w:lvlText w:val="o"/>
      <w:lvlJc w:val="left"/>
      <w:pPr>
        <w:ind w:left="3949" w:hanging="360"/>
      </w:pPr>
      <w:rPr>
        <w:rFonts w:ascii="Courier New" w:hAnsi="Courier New" w:hint="default"/>
      </w:rPr>
    </w:lvl>
    <w:lvl w:ilvl="5" w:tplc="F39C2ABC" w:tentative="1">
      <w:start w:val="1"/>
      <w:numFmt w:val="bullet"/>
      <w:lvlText w:val=""/>
      <w:lvlJc w:val="left"/>
      <w:pPr>
        <w:ind w:left="4669" w:hanging="360"/>
      </w:pPr>
      <w:rPr>
        <w:rFonts w:ascii="Wingdings" w:hAnsi="Wingdings" w:hint="default"/>
      </w:rPr>
    </w:lvl>
    <w:lvl w:ilvl="6" w:tplc="CC94E3E8" w:tentative="1">
      <w:start w:val="1"/>
      <w:numFmt w:val="bullet"/>
      <w:lvlText w:val=""/>
      <w:lvlJc w:val="left"/>
      <w:pPr>
        <w:ind w:left="5389" w:hanging="360"/>
      </w:pPr>
      <w:rPr>
        <w:rFonts w:ascii="Symbol" w:hAnsi="Symbol" w:hint="default"/>
      </w:rPr>
    </w:lvl>
    <w:lvl w:ilvl="7" w:tplc="C358B1FC" w:tentative="1">
      <w:start w:val="1"/>
      <w:numFmt w:val="bullet"/>
      <w:lvlText w:val="o"/>
      <w:lvlJc w:val="left"/>
      <w:pPr>
        <w:ind w:left="6109" w:hanging="360"/>
      </w:pPr>
      <w:rPr>
        <w:rFonts w:ascii="Courier New" w:hAnsi="Courier New" w:hint="default"/>
      </w:rPr>
    </w:lvl>
    <w:lvl w:ilvl="8" w:tplc="8542D91E" w:tentative="1">
      <w:start w:val="1"/>
      <w:numFmt w:val="bullet"/>
      <w:lvlText w:val=""/>
      <w:lvlJc w:val="left"/>
      <w:pPr>
        <w:ind w:left="6829" w:hanging="360"/>
      </w:pPr>
      <w:rPr>
        <w:rFonts w:ascii="Wingdings" w:hAnsi="Wingdings" w:hint="default"/>
      </w:rPr>
    </w:lvl>
  </w:abstractNum>
  <w:abstractNum w:abstractNumId="413" w15:restartNumberingAfterBreak="0">
    <w:nsid w:val="728B1216"/>
    <w:multiLevelType w:val="multilevel"/>
    <w:tmpl w:val="09D6B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29B03F8"/>
    <w:multiLevelType w:val="hybridMultilevel"/>
    <w:tmpl w:val="01F8F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34E49A0"/>
    <w:multiLevelType w:val="hybridMultilevel"/>
    <w:tmpl w:val="6816ABE4"/>
    <w:lvl w:ilvl="0" w:tplc="713C8B5E">
      <w:start w:val="1"/>
      <w:numFmt w:val="bullet"/>
      <w:lvlText w:val=""/>
      <w:lvlJc w:val="left"/>
      <w:pPr>
        <w:ind w:left="720" w:hanging="360"/>
      </w:pPr>
      <w:rPr>
        <w:rFonts w:ascii="Symbol" w:eastAsia="Times New Roman" w:hAnsi="Symbol" w:hint="default"/>
        <w:b/>
        <w:bCs/>
        <w:i w:val="0"/>
        <w:iCs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35E361A"/>
    <w:multiLevelType w:val="hybridMultilevel"/>
    <w:tmpl w:val="74D0C9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7" w15:restartNumberingAfterBreak="0">
    <w:nsid w:val="739A229F"/>
    <w:multiLevelType w:val="hybridMultilevel"/>
    <w:tmpl w:val="E3BAD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4AB165D"/>
    <w:multiLevelType w:val="hybridMultilevel"/>
    <w:tmpl w:val="5602163C"/>
    <w:lvl w:ilvl="0" w:tplc="C6FC39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9" w15:restartNumberingAfterBreak="0">
    <w:nsid w:val="74D90597"/>
    <w:multiLevelType w:val="hybridMultilevel"/>
    <w:tmpl w:val="5BECF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0" w15:restartNumberingAfterBreak="0">
    <w:nsid w:val="752D0A8A"/>
    <w:multiLevelType w:val="hybridMultilevel"/>
    <w:tmpl w:val="0158FB12"/>
    <w:lvl w:ilvl="0" w:tplc="8342E198">
      <w:numFmt w:val="bullet"/>
      <w:lvlText w:val=""/>
      <w:lvlJc w:val="left"/>
      <w:pPr>
        <w:ind w:left="721" w:hanging="360"/>
      </w:pPr>
      <w:rPr>
        <w:rFonts w:ascii="Symbol" w:eastAsia="Symbol" w:hAnsi="Symbol" w:cs="Symbol" w:hint="default"/>
        <w:w w:val="100"/>
        <w:sz w:val="24"/>
        <w:szCs w:val="24"/>
        <w:lang w:val="ru-RU" w:eastAsia="ru-RU" w:bidi="ru-RU"/>
      </w:rPr>
    </w:lvl>
    <w:lvl w:ilvl="1" w:tplc="2BF6CF46">
      <w:numFmt w:val="bullet"/>
      <w:lvlText w:val="•"/>
      <w:lvlJc w:val="left"/>
      <w:pPr>
        <w:ind w:left="1399" w:hanging="360"/>
      </w:pPr>
      <w:rPr>
        <w:rFonts w:hint="default"/>
        <w:lang w:val="ru-RU" w:eastAsia="ru-RU" w:bidi="ru-RU"/>
      </w:rPr>
    </w:lvl>
    <w:lvl w:ilvl="2" w:tplc="342A950C">
      <w:numFmt w:val="bullet"/>
      <w:lvlText w:val="•"/>
      <w:lvlJc w:val="left"/>
      <w:pPr>
        <w:ind w:left="2078" w:hanging="360"/>
      </w:pPr>
      <w:rPr>
        <w:rFonts w:hint="default"/>
        <w:lang w:val="ru-RU" w:eastAsia="ru-RU" w:bidi="ru-RU"/>
      </w:rPr>
    </w:lvl>
    <w:lvl w:ilvl="3" w:tplc="92AAFDD0">
      <w:numFmt w:val="bullet"/>
      <w:lvlText w:val="•"/>
      <w:lvlJc w:val="left"/>
      <w:pPr>
        <w:ind w:left="2757" w:hanging="360"/>
      </w:pPr>
      <w:rPr>
        <w:rFonts w:hint="default"/>
        <w:lang w:val="ru-RU" w:eastAsia="ru-RU" w:bidi="ru-RU"/>
      </w:rPr>
    </w:lvl>
    <w:lvl w:ilvl="4" w:tplc="A2423BD0">
      <w:numFmt w:val="bullet"/>
      <w:lvlText w:val="•"/>
      <w:lvlJc w:val="left"/>
      <w:pPr>
        <w:ind w:left="3436" w:hanging="360"/>
      </w:pPr>
      <w:rPr>
        <w:rFonts w:hint="default"/>
        <w:lang w:val="ru-RU" w:eastAsia="ru-RU" w:bidi="ru-RU"/>
      </w:rPr>
    </w:lvl>
    <w:lvl w:ilvl="5" w:tplc="0B5E8132">
      <w:numFmt w:val="bullet"/>
      <w:lvlText w:val="•"/>
      <w:lvlJc w:val="left"/>
      <w:pPr>
        <w:ind w:left="4115" w:hanging="360"/>
      </w:pPr>
      <w:rPr>
        <w:rFonts w:hint="default"/>
        <w:lang w:val="ru-RU" w:eastAsia="ru-RU" w:bidi="ru-RU"/>
      </w:rPr>
    </w:lvl>
    <w:lvl w:ilvl="6" w:tplc="FC502EF2">
      <w:numFmt w:val="bullet"/>
      <w:lvlText w:val="•"/>
      <w:lvlJc w:val="left"/>
      <w:pPr>
        <w:ind w:left="4794" w:hanging="360"/>
      </w:pPr>
      <w:rPr>
        <w:rFonts w:hint="default"/>
        <w:lang w:val="ru-RU" w:eastAsia="ru-RU" w:bidi="ru-RU"/>
      </w:rPr>
    </w:lvl>
    <w:lvl w:ilvl="7" w:tplc="4D96C8CE">
      <w:numFmt w:val="bullet"/>
      <w:lvlText w:val="•"/>
      <w:lvlJc w:val="left"/>
      <w:pPr>
        <w:ind w:left="5473" w:hanging="360"/>
      </w:pPr>
      <w:rPr>
        <w:rFonts w:hint="default"/>
        <w:lang w:val="ru-RU" w:eastAsia="ru-RU" w:bidi="ru-RU"/>
      </w:rPr>
    </w:lvl>
    <w:lvl w:ilvl="8" w:tplc="316C6D1C">
      <w:numFmt w:val="bullet"/>
      <w:lvlText w:val="•"/>
      <w:lvlJc w:val="left"/>
      <w:pPr>
        <w:ind w:left="6152" w:hanging="360"/>
      </w:pPr>
      <w:rPr>
        <w:rFonts w:hint="default"/>
        <w:lang w:val="ru-RU" w:eastAsia="ru-RU" w:bidi="ru-RU"/>
      </w:rPr>
    </w:lvl>
  </w:abstractNum>
  <w:abstractNum w:abstractNumId="421" w15:restartNumberingAfterBreak="0">
    <w:nsid w:val="754B21C1"/>
    <w:multiLevelType w:val="hybridMultilevel"/>
    <w:tmpl w:val="67EA1024"/>
    <w:lvl w:ilvl="0" w:tplc="F1F4CE78">
      <w:start w:val="1"/>
      <w:numFmt w:val="bullet"/>
      <w:lvlText w:val=""/>
      <w:lvlJc w:val="left"/>
      <w:pPr>
        <w:ind w:left="720" w:hanging="360"/>
      </w:pPr>
      <w:rPr>
        <w:rFonts w:ascii="Symbol" w:hAnsi="Symbol" w:hint="default"/>
      </w:rPr>
    </w:lvl>
    <w:lvl w:ilvl="1" w:tplc="8CD43D56" w:tentative="1">
      <w:start w:val="1"/>
      <w:numFmt w:val="bullet"/>
      <w:lvlText w:val="o"/>
      <w:lvlJc w:val="left"/>
      <w:pPr>
        <w:ind w:left="1440" w:hanging="360"/>
      </w:pPr>
      <w:rPr>
        <w:rFonts w:ascii="Courier New" w:hAnsi="Courier New" w:cs="Courier New" w:hint="default"/>
      </w:rPr>
    </w:lvl>
    <w:lvl w:ilvl="2" w:tplc="98D0DC66" w:tentative="1">
      <w:start w:val="1"/>
      <w:numFmt w:val="bullet"/>
      <w:lvlText w:val=""/>
      <w:lvlJc w:val="left"/>
      <w:pPr>
        <w:ind w:left="2160" w:hanging="360"/>
      </w:pPr>
      <w:rPr>
        <w:rFonts w:ascii="Wingdings" w:hAnsi="Wingdings" w:hint="default"/>
      </w:rPr>
    </w:lvl>
    <w:lvl w:ilvl="3" w:tplc="BB5A004C" w:tentative="1">
      <w:start w:val="1"/>
      <w:numFmt w:val="bullet"/>
      <w:lvlText w:val=""/>
      <w:lvlJc w:val="left"/>
      <w:pPr>
        <w:ind w:left="2880" w:hanging="360"/>
      </w:pPr>
      <w:rPr>
        <w:rFonts w:ascii="Symbol" w:hAnsi="Symbol" w:hint="default"/>
      </w:rPr>
    </w:lvl>
    <w:lvl w:ilvl="4" w:tplc="A4DC1FD2" w:tentative="1">
      <w:start w:val="1"/>
      <w:numFmt w:val="bullet"/>
      <w:lvlText w:val="o"/>
      <w:lvlJc w:val="left"/>
      <w:pPr>
        <w:ind w:left="3600" w:hanging="360"/>
      </w:pPr>
      <w:rPr>
        <w:rFonts w:ascii="Courier New" w:hAnsi="Courier New" w:cs="Courier New" w:hint="default"/>
      </w:rPr>
    </w:lvl>
    <w:lvl w:ilvl="5" w:tplc="21EA6C96" w:tentative="1">
      <w:start w:val="1"/>
      <w:numFmt w:val="bullet"/>
      <w:lvlText w:val=""/>
      <w:lvlJc w:val="left"/>
      <w:pPr>
        <w:ind w:left="4320" w:hanging="360"/>
      </w:pPr>
      <w:rPr>
        <w:rFonts w:ascii="Wingdings" w:hAnsi="Wingdings" w:hint="default"/>
      </w:rPr>
    </w:lvl>
    <w:lvl w:ilvl="6" w:tplc="598E0E86" w:tentative="1">
      <w:start w:val="1"/>
      <w:numFmt w:val="bullet"/>
      <w:lvlText w:val=""/>
      <w:lvlJc w:val="left"/>
      <w:pPr>
        <w:ind w:left="5040" w:hanging="360"/>
      </w:pPr>
      <w:rPr>
        <w:rFonts w:ascii="Symbol" w:hAnsi="Symbol" w:hint="default"/>
      </w:rPr>
    </w:lvl>
    <w:lvl w:ilvl="7" w:tplc="8228CBC0" w:tentative="1">
      <w:start w:val="1"/>
      <w:numFmt w:val="bullet"/>
      <w:lvlText w:val="o"/>
      <w:lvlJc w:val="left"/>
      <w:pPr>
        <w:ind w:left="5760" w:hanging="360"/>
      </w:pPr>
      <w:rPr>
        <w:rFonts w:ascii="Courier New" w:hAnsi="Courier New" w:cs="Courier New" w:hint="default"/>
      </w:rPr>
    </w:lvl>
    <w:lvl w:ilvl="8" w:tplc="2968D64A" w:tentative="1">
      <w:start w:val="1"/>
      <w:numFmt w:val="bullet"/>
      <w:lvlText w:val=""/>
      <w:lvlJc w:val="left"/>
      <w:pPr>
        <w:ind w:left="6480" w:hanging="360"/>
      </w:pPr>
      <w:rPr>
        <w:rFonts w:ascii="Wingdings" w:hAnsi="Wingdings" w:hint="default"/>
      </w:rPr>
    </w:lvl>
  </w:abstractNum>
  <w:abstractNum w:abstractNumId="422" w15:restartNumberingAfterBreak="0">
    <w:nsid w:val="757B45FE"/>
    <w:multiLevelType w:val="hybridMultilevel"/>
    <w:tmpl w:val="AB8E1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5837C49"/>
    <w:multiLevelType w:val="hybridMultilevel"/>
    <w:tmpl w:val="829AE000"/>
    <w:lvl w:ilvl="0" w:tplc="0826E966">
      <w:numFmt w:val="bullet"/>
      <w:lvlText w:val=""/>
      <w:lvlJc w:val="left"/>
      <w:pPr>
        <w:ind w:left="721" w:hanging="360"/>
      </w:pPr>
      <w:rPr>
        <w:rFonts w:ascii="Symbol" w:eastAsia="Symbol" w:hAnsi="Symbol" w:cs="Symbol" w:hint="default"/>
        <w:w w:val="100"/>
        <w:sz w:val="24"/>
        <w:szCs w:val="24"/>
        <w:lang w:val="ru-RU" w:eastAsia="ru-RU" w:bidi="ru-RU"/>
      </w:rPr>
    </w:lvl>
    <w:lvl w:ilvl="1" w:tplc="B0E61292">
      <w:numFmt w:val="bullet"/>
      <w:lvlText w:val="•"/>
      <w:lvlJc w:val="left"/>
      <w:pPr>
        <w:ind w:left="1399" w:hanging="360"/>
      </w:pPr>
      <w:rPr>
        <w:rFonts w:hint="default"/>
        <w:lang w:val="ru-RU" w:eastAsia="ru-RU" w:bidi="ru-RU"/>
      </w:rPr>
    </w:lvl>
    <w:lvl w:ilvl="2" w:tplc="DEB8CB96">
      <w:numFmt w:val="bullet"/>
      <w:lvlText w:val="•"/>
      <w:lvlJc w:val="left"/>
      <w:pPr>
        <w:ind w:left="2078" w:hanging="360"/>
      </w:pPr>
      <w:rPr>
        <w:rFonts w:hint="default"/>
        <w:lang w:val="ru-RU" w:eastAsia="ru-RU" w:bidi="ru-RU"/>
      </w:rPr>
    </w:lvl>
    <w:lvl w:ilvl="3" w:tplc="D7D24932">
      <w:numFmt w:val="bullet"/>
      <w:lvlText w:val="•"/>
      <w:lvlJc w:val="left"/>
      <w:pPr>
        <w:ind w:left="2757" w:hanging="360"/>
      </w:pPr>
      <w:rPr>
        <w:rFonts w:hint="default"/>
        <w:lang w:val="ru-RU" w:eastAsia="ru-RU" w:bidi="ru-RU"/>
      </w:rPr>
    </w:lvl>
    <w:lvl w:ilvl="4" w:tplc="84C60E2E">
      <w:numFmt w:val="bullet"/>
      <w:lvlText w:val="•"/>
      <w:lvlJc w:val="left"/>
      <w:pPr>
        <w:ind w:left="3436" w:hanging="360"/>
      </w:pPr>
      <w:rPr>
        <w:rFonts w:hint="default"/>
        <w:lang w:val="ru-RU" w:eastAsia="ru-RU" w:bidi="ru-RU"/>
      </w:rPr>
    </w:lvl>
    <w:lvl w:ilvl="5" w:tplc="38DE124A">
      <w:numFmt w:val="bullet"/>
      <w:lvlText w:val="•"/>
      <w:lvlJc w:val="left"/>
      <w:pPr>
        <w:ind w:left="4115" w:hanging="360"/>
      </w:pPr>
      <w:rPr>
        <w:rFonts w:hint="default"/>
        <w:lang w:val="ru-RU" w:eastAsia="ru-RU" w:bidi="ru-RU"/>
      </w:rPr>
    </w:lvl>
    <w:lvl w:ilvl="6" w:tplc="1E82B2DC">
      <w:numFmt w:val="bullet"/>
      <w:lvlText w:val="•"/>
      <w:lvlJc w:val="left"/>
      <w:pPr>
        <w:ind w:left="4794" w:hanging="360"/>
      </w:pPr>
      <w:rPr>
        <w:rFonts w:hint="default"/>
        <w:lang w:val="ru-RU" w:eastAsia="ru-RU" w:bidi="ru-RU"/>
      </w:rPr>
    </w:lvl>
    <w:lvl w:ilvl="7" w:tplc="4B94014C">
      <w:numFmt w:val="bullet"/>
      <w:lvlText w:val="•"/>
      <w:lvlJc w:val="left"/>
      <w:pPr>
        <w:ind w:left="5473" w:hanging="360"/>
      </w:pPr>
      <w:rPr>
        <w:rFonts w:hint="default"/>
        <w:lang w:val="ru-RU" w:eastAsia="ru-RU" w:bidi="ru-RU"/>
      </w:rPr>
    </w:lvl>
    <w:lvl w:ilvl="8" w:tplc="F9EA46FE">
      <w:numFmt w:val="bullet"/>
      <w:lvlText w:val="•"/>
      <w:lvlJc w:val="left"/>
      <w:pPr>
        <w:ind w:left="6152" w:hanging="360"/>
      </w:pPr>
      <w:rPr>
        <w:rFonts w:hint="default"/>
        <w:lang w:val="ru-RU" w:eastAsia="ru-RU" w:bidi="ru-RU"/>
      </w:rPr>
    </w:lvl>
  </w:abstractNum>
  <w:abstractNum w:abstractNumId="424" w15:restartNumberingAfterBreak="0">
    <w:nsid w:val="759C3151"/>
    <w:multiLevelType w:val="hybridMultilevel"/>
    <w:tmpl w:val="7C8EC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15:restartNumberingAfterBreak="0">
    <w:nsid w:val="765C0C0D"/>
    <w:multiLevelType w:val="multilevel"/>
    <w:tmpl w:val="EBFCA2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6" w15:restartNumberingAfterBreak="0">
    <w:nsid w:val="7686343D"/>
    <w:multiLevelType w:val="multilevel"/>
    <w:tmpl w:val="76A07850"/>
    <w:lvl w:ilvl="0">
      <w:start w:val="1"/>
      <w:numFmt w:val="decimal"/>
      <w:lvlText w:val="%1."/>
      <w:lvlJc w:val="left"/>
      <w:pPr>
        <w:tabs>
          <w:tab w:val="num" w:pos="1485"/>
        </w:tabs>
        <w:ind w:left="1485" w:hanging="1372"/>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327" w:hanging="720"/>
      </w:pPr>
      <w:rPr>
        <w:rFonts w:hint="default"/>
      </w:rPr>
    </w:lvl>
    <w:lvl w:ilvl="3">
      <w:start w:val="1"/>
      <w:numFmt w:val="decimal"/>
      <w:isLgl/>
      <w:lvlText w:val="%1.%2.%3.%4"/>
      <w:lvlJc w:val="left"/>
      <w:pPr>
        <w:ind w:left="1574" w:hanging="720"/>
      </w:pPr>
      <w:rPr>
        <w:rFonts w:hint="default"/>
      </w:rPr>
    </w:lvl>
    <w:lvl w:ilvl="4">
      <w:start w:val="1"/>
      <w:numFmt w:val="decimal"/>
      <w:isLgl/>
      <w:lvlText w:val="%1.%2.%3.%4.%5"/>
      <w:lvlJc w:val="left"/>
      <w:pPr>
        <w:ind w:left="2181" w:hanging="1080"/>
      </w:pPr>
      <w:rPr>
        <w:rFonts w:hint="default"/>
      </w:rPr>
    </w:lvl>
    <w:lvl w:ilvl="5">
      <w:start w:val="1"/>
      <w:numFmt w:val="decimal"/>
      <w:isLgl/>
      <w:lvlText w:val="%1.%2.%3.%4.%5.%6"/>
      <w:lvlJc w:val="left"/>
      <w:pPr>
        <w:ind w:left="2428" w:hanging="1080"/>
      </w:pPr>
      <w:rPr>
        <w:rFonts w:hint="default"/>
      </w:rPr>
    </w:lvl>
    <w:lvl w:ilvl="6">
      <w:start w:val="1"/>
      <w:numFmt w:val="decimal"/>
      <w:isLgl/>
      <w:lvlText w:val="%1.%2.%3.%4.%5.%6.%7"/>
      <w:lvlJc w:val="left"/>
      <w:pPr>
        <w:ind w:left="2675" w:hanging="108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529" w:hanging="1440"/>
      </w:pPr>
      <w:rPr>
        <w:rFonts w:hint="default"/>
      </w:rPr>
    </w:lvl>
  </w:abstractNum>
  <w:abstractNum w:abstractNumId="427" w15:restartNumberingAfterBreak="0">
    <w:nsid w:val="768D61FC"/>
    <w:multiLevelType w:val="multilevel"/>
    <w:tmpl w:val="4E50C010"/>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70415A0"/>
    <w:multiLevelType w:val="multilevel"/>
    <w:tmpl w:val="F40879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9" w15:restartNumberingAfterBreak="0">
    <w:nsid w:val="77485522"/>
    <w:multiLevelType w:val="multilevel"/>
    <w:tmpl w:val="80B418FE"/>
    <w:lvl w:ilvl="0">
      <w:start w:val="65535"/>
      <w:numFmt w:val="bullet"/>
      <w:lvlText w:val=""/>
      <w:lvlJc w:val="left"/>
      <w:pPr>
        <w:ind w:left="78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77F0328"/>
    <w:multiLevelType w:val="hybridMultilevel"/>
    <w:tmpl w:val="851C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7A07995"/>
    <w:multiLevelType w:val="hybridMultilevel"/>
    <w:tmpl w:val="17F6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77B10750"/>
    <w:multiLevelType w:val="hybridMultilevel"/>
    <w:tmpl w:val="78A27D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78BC0D54"/>
    <w:multiLevelType w:val="multilevel"/>
    <w:tmpl w:val="5CBC1F6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96A288E"/>
    <w:multiLevelType w:val="multilevel"/>
    <w:tmpl w:val="272C1C98"/>
    <w:lvl w:ilvl="0">
      <w:start w:val="1"/>
      <w:numFmt w:val="bullet"/>
      <w:lvlText w:val=""/>
      <w:lvlJc w:val="left"/>
      <w:pPr>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9BC73B1"/>
    <w:multiLevelType w:val="hybridMultilevel"/>
    <w:tmpl w:val="22C2B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79F742B6"/>
    <w:multiLevelType w:val="multilevel"/>
    <w:tmpl w:val="8860527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7" w15:restartNumberingAfterBreak="0">
    <w:nsid w:val="79FA4ED6"/>
    <w:multiLevelType w:val="hybridMultilevel"/>
    <w:tmpl w:val="71289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B1818C9"/>
    <w:multiLevelType w:val="multilevel"/>
    <w:tmpl w:val="80B2B77C"/>
    <w:styleLink w:val="14"/>
    <w:lvl w:ilvl="0">
      <w:start w:val="1"/>
      <w:numFmt w:val="bullet"/>
      <w:lvlText w:val=""/>
      <w:lvlJc w:val="left"/>
      <w:pPr>
        <w:tabs>
          <w:tab w:val="num" w:pos="795"/>
        </w:tabs>
        <w:ind w:left="795" w:hanging="360"/>
      </w:pPr>
      <w:rPr>
        <w:rFonts w:ascii="Symbol" w:hAnsi="Symbol"/>
        <w:spacing w:val="3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15:restartNumberingAfterBreak="0">
    <w:nsid w:val="7B182DA2"/>
    <w:multiLevelType w:val="multilevel"/>
    <w:tmpl w:val="C5387D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BA12564"/>
    <w:multiLevelType w:val="hybridMultilevel"/>
    <w:tmpl w:val="33EA190C"/>
    <w:lvl w:ilvl="0" w:tplc="92985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C1F786E"/>
    <w:multiLevelType w:val="hybridMultilevel"/>
    <w:tmpl w:val="CBAAE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C5B7162"/>
    <w:multiLevelType w:val="multilevel"/>
    <w:tmpl w:val="7FEE56F2"/>
    <w:lvl w:ilvl="0">
      <w:start w:val="1"/>
      <w:numFmt w:val="decimal"/>
      <w:lvlText w:val="%1."/>
      <w:lvlJc w:val="left"/>
      <w:pPr>
        <w:ind w:left="360" w:hanging="360"/>
      </w:pPr>
      <w:rPr>
        <w:rFonts w:hint="default"/>
      </w:rPr>
    </w:lvl>
    <w:lvl w:ilvl="1">
      <w:start w:val="1"/>
      <w:numFmt w:val="decimal"/>
      <w:lvlText w:val="%1.%2"/>
      <w:lvlJc w:val="left"/>
      <w:pPr>
        <w:ind w:left="1417" w:hanging="705"/>
      </w:pPr>
    </w:lvl>
    <w:lvl w:ilvl="2">
      <w:start w:val="1"/>
      <w:numFmt w:val="decimalZero"/>
      <w:isLgl/>
      <w:lvlText w:val="%1.%2.%3"/>
      <w:lvlJc w:val="left"/>
      <w:pPr>
        <w:ind w:left="2144" w:hanging="720"/>
      </w:pPr>
      <w:rPr>
        <w:rFonts w:hint="default"/>
      </w:rPr>
    </w:lvl>
    <w:lvl w:ilvl="3">
      <w:start w:val="1"/>
      <w:numFmt w:val="decimal"/>
      <w:isLgl/>
      <w:lvlText w:val="%1.%2.%3.%4"/>
      <w:lvlJc w:val="left"/>
      <w:pPr>
        <w:ind w:left="3216" w:hanging="1080"/>
      </w:pPr>
      <w:rPr>
        <w:rFonts w:hint="default"/>
      </w:rPr>
    </w:lvl>
    <w:lvl w:ilvl="4">
      <w:start w:val="1"/>
      <w:numFmt w:val="decimal"/>
      <w:isLgl/>
      <w:lvlText w:val="%1.%2.%3.%4.%5"/>
      <w:lvlJc w:val="left"/>
      <w:pPr>
        <w:ind w:left="3928" w:hanging="1080"/>
      </w:pPr>
      <w:rPr>
        <w:rFonts w:hint="default"/>
      </w:rPr>
    </w:lvl>
    <w:lvl w:ilvl="5">
      <w:start w:val="1"/>
      <w:numFmt w:val="decimal"/>
      <w:isLgl/>
      <w:lvlText w:val="%1.%2.%3.%4.%5.%6"/>
      <w:lvlJc w:val="left"/>
      <w:pPr>
        <w:ind w:left="5000" w:hanging="1440"/>
      </w:pPr>
      <w:rPr>
        <w:rFonts w:hint="default"/>
      </w:rPr>
    </w:lvl>
    <w:lvl w:ilvl="6">
      <w:start w:val="1"/>
      <w:numFmt w:val="decimal"/>
      <w:isLgl/>
      <w:lvlText w:val="%1.%2.%3.%4.%5.%6.%7"/>
      <w:lvlJc w:val="left"/>
      <w:pPr>
        <w:ind w:left="5712" w:hanging="1440"/>
      </w:pPr>
      <w:rPr>
        <w:rFonts w:hint="default"/>
      </w:rPr>
    </w:lvl>
    <w:lvl w:ilvl="7">
      <w:start w:val="1"/>
      <w:numFmt w:val="decimal"/>
      <w:isLgl/>
      <w:lvlText w:val="%1.%2.%3.%4.%5.%6.%7.%8"/>
      <w:lvlJc w:val="left"/>
      <w:pPr>
        <w:ind w:left="6784" w:hanging="1800"/>
      </w:pPr>
      <w:rPr>
        <w:rFonts w:hint="default"/>
      </w:rPr>
    </w:lvl>
    <w:lvl w:ilvl="8">
      <w:start w:val="1"/>
      <w:numFmt w:val="decimal"/>
      <w:isLgl/>
      <w:lvlText w:val="%1.%2.%3.%4.%5.%6.%7.%8.%9"/>
      <w:lvlJc w:val="left"/>
      <w:pPr>
        <w:ind w:left="7856" w:hanging="2160"/>
      </w:pPr>
      <w:rPr>
        <w:rFonts w:hint="default"/>
      </w:rPr>
    </w:lvl>
  </w:abstractNum>
  <w:abstractNum w:abstractNumId="443" w15:restartNumberingAfterBreak="0">
    <w:nsid w:val="7D2F4227"/>
    <w:multiLevelType w:val="multilevel"/>
    <w:tmpl w:val="3C9E0DAE"/>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4" w15:restartNumberingAfterBreak="0">
    <w:nsid w:val="7E7E0612"/>
    <w:multiLevelType w:val="hybridMultilevel"/>
    <w:tmpl w:val="004A5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EB96076"/>
    <w:multiLevelType w:val="multilevel"/>
    <w:tmpl w:val="91A4DD8E"/>
    <w:lvl w:ilvl="0">
      <w:start w:val="8"/>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6" w15:restartNumberingAfterBreak="0">
    <w:nsid w:val="7F012483"/>
    <w:multiLevelType w:val="multilevel"/>
    <w:tmpl w:val="CD749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644" w:hanging="358"/>
      </w:pPr>
      <w:rPr>
        <w:rFonts w:ascii="Times New Roman" w:eastAsia="Times New Roman" w:hAnsi="Times New Roman" w:cs="Times New Roman"/>
        <w:b w:val="0"/>
        <w:sz w:val="21"/>
        <w:szCs w:val="21"/>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7" w15:restartNumberingAfterBreak="0">
    <w:nsid w:val="7F121D35"/>
    <w:multiLevelType w:val="hybridMultilevel"/>
    <w:tmpl w:val="4F889E12"/>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448" w15:restartNumberingAfterBreak="0">
    <w:nsid w:val="7FD97EF0"/>
    <w:multiLevelType w:val="hybridMultilevel"/>
    <w:tmpl w:val="0A747E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9" w15:restartNumberingAfterBreak="0">
    <w:nsid w:val="7FE839C0"/>
    <w:multiLevelType w:val="hybridMultilevel"/>
    <w:tmpl w:val="6DA81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17"/>
  </w:num>
  <w:num w:numId="2">
    <w:abstractNumId w:val="2"/>
  </w:num>
  <w:num w:numId="3">
    <w:abstractNumId w:val="438"/>
  </w:num>
  <w:num w:numId="4">
    <w:abstractNumId w:val="208"/>
  </w:num>
  <w:num w:numId="5">
    <w:abstractNumId w:val="0"/>
  </w:num>
  <w:num w:numId="6">
    <w:abstractNumId w:val="3"/>
  </w:num>
  <w:num w:numId="7">
    <w:abstractNumId w:val="165"/>
  </w:num>
  <w:num w:numId="8">
    <w:abstractNumId w:val="1"/>
  </w:num>
  <w:num w:numId="9">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9"/>
  </w:num>
  <w:num w:numId="12">
    <w:abstractNumId w:val="421"/>
  </w:num>
  <w:num w:numId="13">
    <w:abstractNumId w:val="307"/>
  </w:num>
  <w:num w:numId="14">
    <w:abstractNumId w:val="339"/>
  </w:num>
  <w:num w:numId="15">
    <w:abstractNumId w:val="222"/>
  </w:num>
  <w:num w:numId="16">
    <w:abstractNumId w:val="188"/>
  </w:num>
  <w:num w:numId="17">
    <w:abstractNumId w:val="443"/>
  </w:num>
  <w:num w:numId="18">
    <w:abstractNumId w:val="378"/>
  </w:num>
  <w:num w:numId="19">
    <w:abstractNumId w:val="177"/>
  </w:num>
  <w:num w:numId="20">
    <w:abstractNumId w:val="152"/>
  </w:num>
  <w:num w:numId="21">
    <w:abstractNumId w:val="385"/>
  </w:num>
  <w:num w:numId="22">
    <w:abstractNumId w:val="301"/>
  </w:num>
  <w:num w:numId="23">
    <w:abstractNumId w:val="23"/>
  </w:num>
  <w:num w:numId="24">
    <w:abstractNumId w:val="367"/>
  </w:num>
  <w:num w:numId="25">
    <w:abstractNumId w:val="3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9"/>
  </w:num>
  <w:num w:numId="30">
    <w:abstractNumId w:val="6"/>
  </w:num>
  <w:num w:numId="31">
    <w:abstractNumId w:val="432"/>
  </w:num>
  <w:num w:numId="32">
    <w:abstractNumId w:val="271"/>
  </w:num>
  <w:num w:numId="33">
    <w:abstractNumId w:val="103"/>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9"/>
  </w:num>
  <w:num w:numId="36">
    <w:abstractNumId w:val="426"/>
  </w:num>
  <w:num w:numId="37">
    <w:abstractNumId w:val="87"/>
  </w:num>
  <w:num w:numId="38">
    <w:abstractNumId w:val="5"/>
  </w:num>
  <w:num w:numId="39">
    <w:abstractNumId w:val="66"/>
  </w:num>
  <w:num w:numId="40">
    <w:abstractNumId w:val="270"/>
  </w:num>
  <w:num w:numId="41">
    <w:abstractNumId w:val="105"/>
  </w:num>
  <w:num w:numId="42">
    <w:abstractNumId w:val="280"/>
  </w:num>
  <w:num w:numId="43">
    <w:abstractNumId w:val="428"/>
  </w:num>
  <w:num w:numId="44">
    <w:abstractNumId w:val="407"/>
  </w:num>
  <w:num w:numId="45">
    <w:abstractNumId w:val="390"/>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412"/>
  </w:num>
  <w:num w:numId="49">
    <w:abstractNumId w:val="132"/>
  </w:num>
  <w:num w:numId="50">
    <w:abstractNumId w:val="215"/>
  </w:num>
  <w:num w:numId="51">
    <w:abstractNumId w:val="240"/>
  </w:num>
  <w:num w:numId="52">
    <w:abstractNumId w:val="77"/>
  </w:num>
  <w:num w:numId="53">
    <w:abstractNumId w:val="340"/>
  </w:num>
  <w:num w:numId="54">
    <w:abstractNumId w:val="206"/>
  </w:num>
  <w:num w:numId="55">
    <w:abstractNumId w:val="4"/>
    <w:lvlOverride w:ilvl="0">
      <w:lvl w:ilvl="0">
        <w:start w:val="65535"/>
        <w:numFmt w:val="bullet"/>
        <w:lvlText w:val="-"/>
        <w:legacy w:legacy="1" w:legacySpace="0" w:legacyIndent="338"/>
        <w:lvlJc w:val="left"/>
        <w:rPr>
          <w:rFonts w:ascii="Georgia" w:hAnsi="Georgia" w:hint="default"/>
        </w:rPr>
      </w:lvl>
    </w:lvlOverride>
  </w:num>
  <w:num w:numId="56">
    <w:abstractNumId w:val="4"/>
    <w:lvlOverride w:ilvl="0">
      <w:lvl w:ilvl="0">
        <w:start w:val="65535"/>
        <w:numFmt w:val="bullet"/>
        <w:lvlText w:val="-"/>
        <w:legacy w:legacy="1" w:legacySpace="0" w:legacyIndent="360"/>
        <w:lvlJc w:val="left"/>
        <w:rPr>
          <w:rFonts w:ascii="Georgia" w:hAnsi="Georgia" w:hint="default"/>
        </w:rPr>
      </w:lvl>
    </w:lvlOverride>
  </w:num>
  <w:num w:numId="57">
    <w:abstractNumId w:val="196"/>
  </w:num>
  <w:num w:numId="58">
    <w:abstractNumId w:val="133"/>
  </w:num>
  <w:num w:numId="59">
    <w:abstractNumId w:val="391"/>
  </w:num>
  <w:num w:numId="60">
    <w:abstractNumId w:val="162"/>
  </w:num>
  <w:num w:numId="61">
    <w:abstractNumId w:val="279"/>
  </w:num>
  <w:num w:numId="62">
    <w:abstractNumId w:val="343"/>
  </w:num>
  <w:num w:numId="63">
    <w:abstractNumId w:val="237"/>
  </w:num>
  <w:num w:numId="64">
    <w:abstractNumId w:val="284"/>
  </w:num>
  <w:num w:numId="65">
    <w:abstractNumId w:val="58"/>
  </w:num>
  <w:num w:numId="66">
    <w:abstractNumId w:val="33"/>
  </w:num>
  <w:num w:numId="67">
    <w:abstractNumId w:val="376"/>
  </w:num>
  <w:num w:numId="68">
    <w:abstractNumId w:val="246"/>
  </w:num>
  <w:num w:numId="69">
    <w:abstractNumId w:val="175"/>
  </w:num>
  <w:num w:numId="70">
    <w:abstractNumId w:val="17"/>
  </w:num>
  <w:num w:numId="71">
    <w:abstractNumId w:val="49"/>
  </w:num>
  <w:num w:numId="72">
    <w:abstractNumId w:val="424"/>
  </w:num>
  <w:num w:numId="73">
    <w:abstractNumId w:val="169"/>
  </w:num>
  <w:num w:numId="74">
    <w:abstractNumId w:val="11"/>
  </w:num>
  <w:num w:numId="75">
    <w:abstractNumId w:val="181"/>
  </w:num>
  <w:num w:numId="76">
    <w:abstractNumId w:val="405"/>
  </w:num>
  <w:num w:numId="77">
    <w:abstractNumId w:val="318"/>
  </w:num>
  <w:num w:numId="78">
    <w:abstractNumId w:val="342"/>
  </w:num>
  <w:num w:numId="79">
    <w:abstractNumId w:val="379"/>
  </w:num>
  <w:num w:numId="80">
    <w:abstractNumId w:val="121"/>
  </w:num>
  <w:num w:numId="81">
    <w:abstractNumId w:val="291"/>
  </w:num>
  <w:num w:numId="82">
    <w:abstractNumId w:val="127"/>
  </w:num>
  <w:num w:numId="83">
    <w:abstractNumId w:val="129"/>
  </w:num>
  <w:num w:numId="84">
    <w:abstractNumId w:val="21"/>
  </w:num>
  <w:num w:numId="85">
    <w:abstractNumId w:val="236"/>
  </w:num>
  <w:num w:numId="86">
    <w:abstractNumId w:val="230"/>
  </w:num>
  <w:num w:numId="87">
    <w:abstractNumId w:val="218"/>
  </w:num>
  <w:num w:numId="88">
    <w:abstractNumId w:val="299"/>
  </w:num>
  <w:num w:numId="89">
    <w:abstractNumId w:val="382"/>
  </w:num>
  <w:num w:numId="90">
    <w:abstractNumId w:val="440"/>
  </w:num>
  <w:num w:numId="91">
    <w:abstractNumId w:val="198"/>
  </w:num>
  <w:num w:numId="92">
    <w:abstractNumId w:val="370"/>
  </w:num>
  <w:num w:numId="93">
    <w:abstractNumId w:val="437"/>
  </w:num>
  <w:num w:numId="94">
    <w:abstractNumId w:val="226"/>
  </w:num>
  <w:num w:numId="95">
    <w:abstractNumId w:val="331"/>
  </w:num>
  <w:num w:numId="96">
    <w:abstractNumId w:val="114"/>
  </w:num>
  <w:num w:numId="97">
    <w:abstractNumId w:val="233"/>
  </w:num>
  <w:num w:numId="98">
    <w:abstractNumId w:val="128"/>
  </w:num>
  <w:num w:numId="99">
    <w:abstractNumId w:val="254"/>
  </w:num>
  <w:num w:numId="100">
    <w:abstractNumId w:val="315"/>
  </w:num>
  <w:num w:numId="101">
    <w:abstractNumId w:val="187"/>
  </w:num>
  <w:num w:numId="102">
    <w:abstractNumId w:val="86"/>
  </w:num>
  <w:num w:numId="103">
    <w:abstractNumId w:val="61"/>
  </w:num>
  <w:num w:numId="104">
    <w:abstractNumId w:val="398"/>
  </w:num>
  <w:num w:numId="105">
    <w:abstractNumId w:val="311"/>
  </w:num>
  <w:num w:numId="106">
    <w:abstractNumId w:val="163"/>
  </w:num>
  <w:num w:numId="107">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3"/>
  </w:num>
  <w:num w:numId="109">
    <w:abstractNumId w:val="221"/>
  </w:num>
  <w:num w:numId="110">
    <w:abstractNumId w:val="45"/>
  </w:num>
  <w:num w:numId="11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1"/>
  </w:num>
  <w:num w:numId="115">
    <w:abstractNumId w:val="151"/>
  </w:num>
  <w:num w:numId="116">
    <w:abstractNumId w:val="54"/>
  </w:num>
  <w:num w:numId="117">
    <w:abstractNumId w:val="92"/>
  </w:num>
  <w:num w:numId="118">
    <w:abstractNumId w:val="253"/>
  </w:num>
  <w:num w:numId="119">
    <w:abstractNumId w:val="88"/>
  </w:num>
  <w:num w:numId="120">
    <w:abstractNumId w:val="287"/>
  </w:num>
  <w:num w:numId="121">
    <w:abstractNumId w:val="161"/>
  </w:num>
  <w:num w:numId="122">
    <w:abstractNumId w:val="96"/>
  </w:num>
  <w:num w:numId="123">
    <w:abstractNumId w:val="243"/>
  </w:num>
  <w:num w:numId="124">
    <w:abstractNumId w:val="329"/>
  </w:num>
  <w:num w:numId="125">
    <w:abstractNumId w:val="191"/>
  </w:num>
  <w:num w:numId="126">
    <w:abstractNumId w:val="31"/>
  </w:num>
  <w:num w:numId="127">
    <w:abstractNumId w:val="119"/>
  </w:num>
  <w:num w:numId="128">
    <w:abstractNumId w:val="85"/>
  </w:num>
  <w:num w:numId="129">
    <w:abstractNumId w:val="416"/>
  </w:num>
  <w:num w:numId="130">
    <w:abstractNumId w:val="148"/>
  </w:num>
  <w:num w:numId="131">
    <w:abstractNumId w:val="50"/>
  </w:num>
  <w:num w:numId="132">
    <w:abstractNumId w:val="326"/>
  </w:num>
  <w:num w:numId="133">
    <w:abstractNumId w:val="348"/>
  </w:num>
  <w:num w:numId="134">
    <w:abstractNumId w:val="64"/>
  </w:num>
  <w:num w:numId="135">
    <w:abstractNumId w:val="139"/>
  </w:num>
  <w:num w:numId="136">
    <w:abstractNumId w:val="261"/>
  </w:num>
  <w:num w:numId="137">
    <w:abstractNumId w:val="71"/>
  </w:num>
  <w:num w:numId="138">
    <w:abstractNumId w:val="123"/>
  </w:num>
  <w:num w:numId="139">
    <w:abstractNumId w:val="144"/>
  </w:num>
  <w:num w:numId="140">
    <w:abstractNumId w:val="194"/>
  </w:num>
  <w:num w:numId="141">
    <w:abstractNumId w:val="392"/>
  </w:num>
  <w:num w:numId="142">
    <w:abstractNumId w:val="266"/>
  </w:num>
  <w:num w:numId="143">
    <w:abstractNumId w:val="100"/>
  </w:num>
  <w:num w:numId="144">
    <w:abstractNumId w:val="422"/>
  </w:num>
  <w:num w:numId="145">
    <w:abstractNumId w:val="44"/>
  </w:num>
  <w:num w:numId="146">
    <w:abstractNumId w:val="51"/>
  </w:num>
  <w:num w:numId="147">
    <w:abstractNumId w:val="403"/>
  </w:num>
  <w:num w:numId="148">
    <w:abstractNumId w:val="137"/>
  </w:num>
  <w:num w:numId="149">
    <w:abstractNumId w:val="373"/>
  </w:num>
  <w:num w:numId="150">
    <w:abstractNumId w:val="118"/>
  </w:num>
  <w:num w:numId="151">
    <w:abstractNumId w:val="37"/>
  </w:num>
  <w:num w:numId="152">
    <w:abstractNumId w:val="256"/>
  </w:num>
  <w:num w:numId="153">
    <w:abstractNumId w:val="140"/>
  </w:num>
  <w:num w:numId="154">
    <w:abstractNumId w:val="333"/>
  </w:num>
  <w:num w:numId="155">
    <w:abstractNumId w:val="48"/>
  </w:num>
  <w:num w:numId="156">
    <w:abstractNumId w:val="436"/>
  </w:num>
  <w:num w:numId="157">
    <w:abstractNumId w:val="107"/>
  </w:num>
  <w:num w:numId="158">
    <w:abstractNumId w:val="91"/>
  </w:num>
  <w:num w:numId="159">
    <w:abstractNumId w:val="268"/>
  </w:num>
  <w:num w:numId="160">
    <w:abstractNumId w:val="190"/>
  </w:num>
  <w:num w:numId="161">
    <w:abstractNumId w:val="313"/>
  </w:num>
  <w:num w:numId="162">
    <w:abstractNumId w:val="248"/>
  </w:num>
  <w:num w:numId="163">
    <w:abstractNumId w:val="126"/>
  </w:num>
  <w:num w:numId="164">
    <w:abstractNumId w:val="285"/>
  </w:num>
  <w:num w:numId="165">
    <w:abstractNumId w:val="423"/>
  </w:num>
  <w:num w:numId="166">
    <w:abstractNumId w:val="368"/>
  </w:num>
  <w:num w:numId="167">
    <w:abstractNumId w:val="420"/>
  </w:num>
  <w:num w:numId="168">
    <w:abstractNumId w:val="150"/>
  </w:num>
  <w:num w:numId="169">
    <w:abstractNumId w:val="255"/>
  </w:num>
  <w:num w:numId="170">
    <w:abstractNumId w:val="231"/>
  </w:num>
  <w:num w:numId="171">
    <w:abstractNumId w:val="39"/>
  </w:num>
  <w:num w:numId="172">
    <w:abstractNumId w:val="80"/>
  </w:num>
  <w:num w:numId="173">
    <w:abstractNumId w:val="371"/>
  </w:num>
  <w:num w:numId="174">
    <w:abstractNumId w:val="153"/>
  </w:num>
  <w:num w:numId="175">
    <w:abstractNumId w:val="294"/>
  </w:num>
  <w:num w:numId="176">
    <w:abstractNumId w:val="173"/>
  </w:num>
  <w:num w:numId="177">
    <w:abstractNumId w:val="8"/>
  </w:num>
  <w:num w:numId="178">
    <w:abstractNumId w:val="78"/>
  </w:num>
  <w:num w:numId="179">
    <w:abstractNumId w:val="219"/>
  </w:num>
  <w:num w:numId="180">
    <w:abstractNumId w:val="347"/>
  </w:num>
  <w:num w:numId="181">
    <w:abstractNumId w:val="3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0"/>
  </w:num>
  <w:num w:numId="184">
    <w:abstractNumId w:val="260"/>
  </w:num>
  <w:num w:numId="185">
    <w:abstractNumId w:val="193"/>
  </w:num>
  <w:num w:numId="186">
    <w:abstractNumId w:val="409"/>
  </w:num>
  <w:num w:numId="187">
    <w:abstractNumId w:val="23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03"/>
  </w:num>
  <w:num w:numId="189">
    <w:abstractNumId w:val="212"/>
  </w:num>
  <w:num w:numId="190">
    <w:abstractNumId w:val="95"/>
  </w:num>
  <w:num w:numId="191">
    <w:abstractNumId w:val="22"/>
  </w:num>
  <w:num w:numId="192">
    <w:abstractNumId w:val="7"/>
  </w:num>
  <w:num w:numId="193">
    <w:abstractNumId w:val="172"/>
  </w:num>
  <w:num w:numId="194">
    <w:abstractNumId w:val="99"/>
  </w:num>
  <w:num w:numId="195">
    <w:abstractNumId w:val="180"/>
  </w:num>
  <w:num w:numId="196">
    <w:abstractNumId w:val="210"/>
  </w:num>
  <w:num w:numId="197">
    <w:abstractNumId w:val="363"/>
  </w:num>
  <w:num w:numId="198">
    <w:abstractNumId w:val="131"/>
  </w:num>
  <w:num w:numId="199">
    <w:abstractNumId w:val="30"/>
  </w:num>
  <w:num w:numId="200">
    <w:abstractNumId w:val="164"/>
    <w:lvlOverride w:ilvl="0">
      <w:startOverride w:val="1"/>
    </w:lvlOverride>
    <w:lvlOverride w:ilvl="1"/>
    <w:lvlOverride w:ilvl="2"/>
    <w:lvlOverride w:ilvl="3"/>
    <w:lvlOverride w:ilvl="4"/>
    <w:lvlOverride w:ilvl="5"/>
    <w:lvlOverride w:ilvl="6"/>
    <w:lvlOverride w:ilvl="7"/>
    <w:lvlOverride w:ilvl="8"/>
  </w:num>
  <w:num w:numId="201">
    <w:abstractNumId w:val="34"/>
  </w:num>
  <w:num w:numId="20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77"/>
  </w:num>
  <w:num w:numId="205">
    <w:abstractNumId w:val="32"/>
  </w:num>
  <w:num w:numId="206">
    <w:abstractNumId w:val="166"/>
  </w:num>
  <w:num w:numId="207">
    <w:abstractNumId w:val="75"/>
  </w:num>
  <w:num w:numId="208">
    <w:abstractNumId w:val="220"/>
  </w:num>
  <w:num w:numId="209">
    <w:abstractNumId w:val="68"/>
  </w:num>
  <w:num w:numId="210">
    <w:abstractNumId w:val="147"/>
  </w:num>
  <w:num w:numId="211">
    <w:abstractNumId w:val="159"/>
  </w:num>
  <w:num w:numId="212">
    <w:abstractNumId w:val="308"/>
  </w:num>
  <w:num w:numId="213">
    <w:abstractNumId w:val="209"/>
  </w:num>
  <w:num w:numId="214">
    <w:abstractNumId w:val="247"/>
  </w:num>
  <w:num w:numId="215">
    <w:abstractNumId w:val="179"/>
  </w:num>
  <w:num w:numId="216">
    <w:abstractNumId w:val="312"/>
  </w:num>
  <w:num w:numId="217">
    <w:abstractNumId w:val="228"/>
  </w:num>
  <w:num w:numId="218">
    <w:abstractNumId w:val="138"/>
  </w:num>
  <w:num w:numId="219">
    <w:abstractNumId w:val="94"/>
  </w:num>
  <w:num w:numId="220">
    <w:abstractNumId w:val="283"/>
  </w:num>
  <w:num w:numId="221">
    <w:abstractNumId w:val="251"/>
  </w:num>
  <w:num w:numId="222">
    <w:abstractNumId w:val="155"/>
  </w:num>
  <w:num w:numId="223">
    <w:abstractNumId w:val="97"/>
  </w:num>
  <w:num w:numId="224">
    <w:abstractNumId w:val="40"/>
  </w:num>
  <w:num w:numId="225">
    <w:abstractNumId w:val="397"/>
  </w:num>
  <w:num w:numId="226">
    <w:abstractNumId w:val="57"/>
  </w:num>
  <w:num w:numId="227">
    <w:abstractNumId w:val="355"/>
  </w:num>
  <w:num w:numId="228">
    <w:abstractNumId w:val="384"/>
  </w:num>
  <w:num w:numId="229">
    <w:abstractNumId w:val="217"/>
  </w:num>
  <w:num w:numId="230">
    <w:abstractNumId w:val="106"/>
  </w:num>
  <w:num w:numId="231">
    <w:abstractNumId w:val="241"/>
  </w:num>
  <w:num w:numId="232">
    <w:abstractNumId w:val="296"/>
  </w:num>
  <w:num w:numId="233">
    <w:abstractNumId w:val="386"/>
  </w:num>
  <w:num w:numId="234">
    <w:abstractNumId w:val="447"/>
  </w:num>
  <w:num w:numId="235">
    <w:abstractNumId w:val="28"/>
  </w:num>
  <w:num w:numId="236">
    <w:abstractNumId w:val="321"/>
  </w:num>
  <w:num w:numId="237">
    <w:abstractNumId w:val="354"/>
  </w:num>
  <w:num w:numId="238">
    <w:abstractNumId w:val="168"/>
  </w:num>
  <w:num w:numId="239">
    <w:abstractNumId w:val="448"/>
  </w:num>
  <w:num w:numId="240">
    <w:abstractNumId w:val="149"/>
  </w:num>
  <w:num w:numId="241">
    <w:abstractNumId w:val="361"/>
  </w:num>
  <w:num w:numId="242">
    <w:abstractNumId w:val="387"/>
  </w:num>
  <w:num w:numId="243">
    <w:abstractNumId w:val="362"/>
  </w:num>
  <w:num w:numId="244">
    <w:abstractNumId w:val="69"/>
  </w:num>
  <w:num w:numId="245">
    <w:abstractNumId w:val="360"/>
  </w:num>
  <w:num w:numId="246">
    <w:abstractNumId w:val="62"/>
  </w:num>
  <w:num w:numId="247">
    <w:abstractNumId w:val="176"/>
  </w:num>
  <w:num w:numId="248">
    <w:abstractNumId w:val="425"/>
  </w:num>
  <w:num w:numId="249">
    <w:abstractNumId w:val="320"/>
  </w:num>
  <w:num w:numId="250">
    <w:abstractNumId w:val="157"/>
  </w:num>
  <w:num w:numId="251">
    <w:abstractNumId w:val="341"/>
  </w:num>
  <w:num w:numId="252">
    <w:abstractNumId w:val="344"/>
  </w:num>
  <w:num w:numId="253">
    <w:abstractNumId w:val="160"/>
  </w:num>
  <w:num w:numId="254">
    <w:abstractNumId w:val="112"/>
  </w:num>
  <w:num w:numId="255">
    <w:abstractNumId w:val="29"/>
  </w:num>
  <w:num w:numId="256">
    <w:abstractNumId w:val="15"/>
  </w:num>
  <w:num w:numId="257">
    <w:abstractNumId w:val="207"/>
  </w:num>
  <w:num w:numId="258">
    <w:abstractNumId w:val="446"/>
  </w:num>
  <w:num w:numId="259">
    <w:abstractNumId w:val="35"/>
  </w:num>
  <w:num w:numId="260">
    <w:abstractNumId w:val="389"/>
  </w:num>
  <w:num w:numId="261">
    <w:abstractNumId w:val="67"/>
  </w:num>
  <w:num w:numId="262">
    <w:abstractNumId w:val="245"/>
  </w:num>
  <w:num w:numId="263">
    <w:abstractNumId w:val="264"/>
  </w:num>
  <w:num w:numId="264">
    <w:abstractNumId w:val="316"/>
  </w:num>
  <w:num w:numId="265">
    <w:abstractNumId w:val="330"/>
  </w:num>
  <w:num w:numId="266">
    <w:abstractNumId w:val="41"/>
  </w:num>
  <w:num w:numId="267">
    <w:abstractNumId w:val="262"/>
  </w:num>
  <w:num w:numId="268">
    <w:abstractNumId w:val="297"/>
  </w:num>
  <w:num w:numId="269">
    <w:abstractNumId w:val="229"/>
  </w:num>
  <w:num w:numId="270">
    <w:abstractNumId w:val="314"/>
  </w:num>
  <w:num w:numId="271">
    <w:abstractNumId w:val="115"/>
  </w:num>
  <w:num w:numId="272">
    <w:abstractNumId w:val="158"/>
  </w:num>
  <w:num w:numId="273">
    <w:abstractNumId w:val="292"/>
  </w:num>
  <w:num w:numId="274">
    <w:abstractNumId w:val="27"/>
  </w:num>
  <w:num w:numId="275">
    <w:abstractNumId w:val="225"/>
  </w:num>
  <w:num w:numId="276">
    <w:abstractNumId w:val="265"/>
  </w:num>
  <w:num w:numId="277">
    <w:abstractNumId w:val="394"/>
  </w:num>
  <w:num w:numId="278">
    <w:abstractNumId w:val="18"/>
  </w:num>
  <w:num w:numId="279">
    <w:abstractNumId w:val="65"/>
  </w:num>
  <w:num w:numId="280">
    <w:abstractNumId w:val="143"/>
  </w:num>
  <w:num w:numId="281">
    <w:abstractNumId w:val="439"/>
  </w:num>
  <w:num w:numId="282">
    <w:abstractNumId w:val="238"/>
  </w:num>
  <w:num w:numId="283">
    <w:abstractNumId w:val="399"/>
  </w:num>
  <w:num w:numId="284">
    <w:abstractNumId w:val="116"/>
  </w:num>
  <w:num w:numId="285">
    <w:abstractNumId w:val="337"/>
  </w:num>
  <w:num w:numId="286">
    <w:abstractNumId w:val="332"/>
  </w:num>
  <w:num w:numId="287">
    <w:abstractNumId w:val="186"/>
  </w:num>
  <w:num w:numId="288">
    <w:abstractNumId w:val="346"/>
  </w:num>
  <w:num w:numId="289">
    <w:abstractNumId w:val="90"/>
  </w:num>
  <w:num w:numId="290">
    <w:abstractNumId w:val="79"/>
  </w:num>
  <w:num w:numId="291">
    <w:abstractNumId w:val="408"/>
  </w:num>
  <w:num w:numId="292">
    <w:abstractNumId w:val="288"/>
  </w:num>
  <w:num w:numId="293">
    <w:abstractNumId w:val="411"/>
  </w:num>
  <w:num w:numId="294">
    <w:abstractNumId w:val="406"/>
  </w:num>
  <w:num w:numId="295">
    <w:abstractNumId w:val="430"/>
  </w:num>
  <w:num w:numId="296">
    <w:abstractNumId w:val="417"/>
  </w:num>
  <w:num w:numId="297">
    <w:abstractNumId w:val="76"/>
  </w:num>
  <w:num w:numId="298">
    <w:abstractNumId w:val="59"/>
  </w:num>
  <w:num w:numId="299">
    <w:abstractNumId w:val="25"/>
  </w:num>
  <w:num w:numId="300">
    <w:abstractNumId w:val="145"/>
  </w:num>
  <w:num w:numId="301">
    <w:abstractNumId w:val="402"/>
  </w:num>
  <w:num w:numId="302">
    <w:abstractNumId w:val="414"/>
  </w:num>
  <w:num w:numId="303">
    <w:abstractNumId w:val="300"/>
  </w:num>
  <w:num w:numId="304">
    <w:abstractNumId w:val="396"/>
  </w:num>
  <w:num w:numId="305">
    <w:abstractNumId w:val="410"/>
  </w:num>
  <w:num w:numId="306">
    <w:abstractNumId w:val="352"/>
  </w:num>
  <w:num w:numId="307">
    <w:abstractNumId w:val="183"/>
  </w:num>
  <w:num w:numId="308">
    <w:abstractNumId w:val="444"/>
  </w:num>
  <w:num w:numId="309">
    <w:abstractNumId w:val="124"/>
  </w:num>
  <w:num w:numId="310">
    <w:abstractNumId w:val="383"/>
  </w:num>
  <w:num w:numId="311">
    <w:abstractNumId w:val="24"/>
  </w:num>
  <w:num w:numId="312">
    <w:abstractNumId w:val="393"/>
  </w:num>
  <w:num w:numId="313">
    <w:abstractNumId w:val="19"/>
  </w:num>
  <w:num w:numId="314">
    <w:abstractNumId w:val="56"/>
  </w:num>
  <w:num w:numId="315">
    <w:abstractNumId w:val="171"/>
  </w:num>
  <w:num w:numId="316">
    <w:abstractNumId w:val="120"/>
  </w:num>
  <w:num w:numId="317">
    <w:abstractNumId w:val="433"/>
  </w:num>
  <w:num w:numId="318">
    <w:abstractNumId w:val="257"/>
  </w:num>
  <w:num w:numId="319">
    <w:abstractNumId w:val="356"/>
  </w:num>
  <w:num w:numId="320">
    <w:abstractNumId w:val="345"/>
  </w:num>
  <w:num w:numId="321">
    <w:abstractNumId w:val="55"/>
  </w:num>
  <w:num w:numId="322">
    <w:abstractNumId w:val="258"/>
  </w:num>
  <w:num w:numId="323">
    <w:abstractNumId w:val="295"/>
  </w:num>
  <w:num w:numId="324">
    <w:abstractNumId w:val="267"/>
  </w:num>
  <w:num w:numId="325">
    <w:abstractNumId w:val="89"/>
  </w:num>
  <w:num w:numId="326">
    <w:abstractNumId w:val="431"/>
  </w:num>
  <w:num w:numId="327">
    <w:abstractNumId w:val="249"/>
  </w:num>
  <w:num w:numId="328">
    <w:abstractNumId w:val="366"/>
  </w:num>
  <w:num w:numId="329">
    <w:abstractNumId w:val="324"/>
  </w:num>
  <w:num w:numId="330">
    <w:abstractNumId w:val="73"/>
  </w:num>
  <w:num w:numId="331">
    <w:abstractNumId w:val="351"/>
  </w:num>
  <w:num w:numId="332">
    <w:abstractNumId w:val="101"/>
  </w:num>
  <w:num w:numId="333">
    <w:abstractNumId w:val="189"/>
  </w:num>
  <w:num w:numId="334">
    <w:abstractNumId w:val="309"/>
  </w:num>
  <w:num w:numId="335">
    <w:abstractNumId w:val="357"/>
  </w:num>
  <w:num w:numId="336">
    <w:abstractNumId w:val="375"/>
  </w:num>
  <w:num w:numId="337">
    <w:abstractNumId w:val="364"/>
  </w:num>
  <w:num w:numId="338">
    <w:abstractNumId w:val="302"/>
  </w:num>
  <w:num w:numId="339">
    <w:abstractNumId w:val="278"/>
  </w:num>
  <w:num w:numId="340">
    <w:abstractNumId w:val="125"/>
  </w:num>
  <w:num w:numId="341">
    <w:abstractNumId w:val="53"/>
  </w:num>
  <w:num w:numId="342">
    <w:abstractNumId w:val="319"/>
  </w:num>
  <w:num w:numId="343">
    <w:abstractNumId w:val="427"/>
  </w:num>
  <w:num w:numId="344">
    <w:abstractNumId w:val="413"/>
  </w:num>
  <w:num w:numId="345">
    <w:abstractNumId w:val="72"/>
  </w:num>
  <w:num w:numId="346">
    <w:abstractNumId w:val="141"/>
  </w:num>
  <w:num w:numId="347">
    <w:abstractNumId w:val="322"/>
  </w:num>
  <w:num w:numId="348">
    <w:abstractNumId w:val="182"/>
  </w:num>
  <w:num w:numId="349">
    <w:abstractNumId w:val="130"/>
  </w:num>
  <w:num w:numId="350">
    <w:abstractNumId w:val="200"/>
  </w:num>
  <w:num w:numId="351">
    <w:abstractNumId w:val="170"/>
  </w:num>
  <w:num w:numId="352">
    <w:abstractNumId w:val="338"/>
  </w:num>
  <w:num w:numId="353">
    <w:abstractNumId w:val="328"/>
  </w:num>
  <w:num w:numId="354">
    <w:abstractNumId w:val="365"/>
  </w:num>
  <w:num w:numId="355">
    <w:abstractNumId w:val="199"/>
  </w:num>
  <w:num w:numId="356">
    <w:abstractNumId w:val="435"/>
  </w:num>
  <w:num w:numId="357">
    <w:abstractNumId w:val="135"/>
  </w:num>
  <w:num w:numId="358">
    <w:abstractNumId w:val="442"/>
  </w:num>
  <w:num w:numId="359">
    <w:abstractNumId w:val="282"/>
  </w:num>
  <w:num w:numId="360">
    <w:abstractNumId w:val="290"/>
  </w:num>
  <w:num w:numId="361">
    <w:abstractNumId w:val="404"/>
  </w:num>
  <w:num w:numId="362">
    <w:abstractNumId w:val="304"/>
  </w:num>
  <w:num w:numId="363">
    <w:abstractNumId w:val="81"/>
  </w:num>
  <w:num w:numId="364">
    <w:abstractNumId w:val="418"/>
  </w:num>
  <w:num w:numId="365">
    <w:abstractNumId w:val="310"/>
  </w:num>
  <w:num w:numId="366">
    <w:abstractNumId w:val="142"/>
  </w:num>
  <w:num w:numId="367">
    <w:abstractNumId w:val="113"/>
  </w:num>
  <w:num w:numId="368">
    <w:abstractNumId w:val="273"/>
  </w:num>
  <w:num w:numId="369">
    <w:abstractNumId w:val="359"/>
  </w:num>
  <w:num w:numId="370">
    <w:abstractNumId w:val="224"/>
  </w:num>
  <w:num w:numId="371">
    <w:abstractNumId w:val="184"/>
  </w:num>
  <w:num w:numId="372">
    <w:abstractNumId w:val="42"/>
  </w:num>
  <w:num w:numId="373">
    <w:abstractNumId w:val="277"/>
  </w:num>
  <w:num w:numId="374">
    <w:abstractNumId w:val="263"/>
  </w:num>
  <w:num w:numId="375">
    <w:abstractNumId w:val="20"/>
  </w:num>
  <w:num w:numId="376">
    <w:abstractNumId w:val="252"/>
  </w:num>
  <w:num w:numId="377">
    <w:abstractNumId w:val="178"/>
  </w:num>
  <w:num w:numId="378">
    <w:abstractNumId w:val="434"/>
  </w:num>
  <w:num w:numId="379">
    <w:abstractNumId w:val="108"/>
  </w:num>
  <w:num w:numId="380">
    <w:abstractNumId w:val="429"/>
  </w:num>
  <w:num w:numId="381">
    <w:abstractNumId w:val="336"/>
  </w:num>
  <w:num w:numId="382">
    <w:abstractNumId w:val="38"/>
  </w:num>
  <w:num w:numId="383">
    <w:abstractNumId w:val="13"/>
  </w:num>
  <w:num w:numId="384">
    <w:abstractNumId w:val="63"/>
  </w:num>
  <w:num w:numId="385">
    <w:abstractNumId w:val="281"/>
  </w:num>
  <w:num w:numId="386">
    <w:abstractNumId w:val="227"/>
  </w:num>
  <w:num w:numId="387">
    <w:abstractNumId w:val="334"/>
  </w:num>
  <w:num w:numId="388">
    <w:abstractNumId w:val="250"/>
  </w:num>
  <w:num w:numId="389">
    <w:abstractNumId w:val="83"/>
  </w:num>
  <w:num w:numId="390">
    <w:abstractNumId w:val="369"/>
  </w:num>
  <w:num w:numId="391">
    <w:abstractNumId w:val="211"/>
  </w:num>
  <w:num w:numId="392">
    <w:abstractNumId w:val="276"/>
  </w:num>
  <w:num w:numId="393">
    <w:abstractNumId w:val="305"/>
  </w:num>
  <w:num w:numId="394">
    <w:abstractNumId w:val="154"/>
  </w:num>
  <w:num w:numId="395">
    <w:abstractNumId w:val="195"/>
  </w:num>
  <w:num w:numId="396">
    <w:abstractNumId w:val="98"/>
  </w:num>
  <w:num w:numId="397">
    <w:abstractNumId w:val="372"/>
  </w:num>
  <w:num w:numId="398">
    <w:abstractNumId w:val="146"/>
  </w:num>
  <w:num w:numId="399">
    <w:abstractNumId w:val="275"/>
  </w:num>
  <w:num w:numId="400">
    <w:abstractNumId w:val="293"/>
  </w:num>
  <w:num w:numId="401">
    <w:abstractNumId w:val="349"/>
  </w:num>
  <w:num w:numId="402">
    <w:abstractNumId w:val="122"/>
  </w:num>
  <w:num w:numId="403">
    <w:abstractNumId w:val="441"/>
  </w:num>
  <w:num w:numId="404">
    <w:abstractNumId w:val="167"/>
  </w:num>
  <w:num w:numId="405">
    <w:abstractNumId w:val="214"/>
  </w:num>
  <w:num w:numId="406">
    <w:abstractNumId w:val="353"/>
  </w:num>
  <w:num w:numId="407">
    <w:abstractNumId w:val="10"/>
  </w:num>
  <w:num w:numId="408">
    <w:abstractNumId w:val="306"/>
  </w:num>
  <w:num w:numId="409">
    <w:abstractNumId w:val="325"/>
  </w:num>
  <w:num w:numId="410">
    <w:abstractNumId w:val="46"/>
  </w:num>
  <w:num w:numId="411">
    <w:abstractNumId w:val="136"/>
  </w:num>
  <w:num w:numId="412">
    <w:abstractNumId w:val="60"/>
  </w:num>
  <w:num w:numId="413">
    <w:abstractNumId w:val="272"/>
  </w:num>
  <w:num w:numId="414">
    <w:abstractNumId w:val="317"/>
  </w:num>
  <w:num w:numId="415">
    <w:abstractNumId w:val="102"/>
  </w:num>
  <w:num w:numId="416">
    <w:abstractNumId w:val="395"/>
  </w:num>
  <w:num w:numId="417">
    <w:abstractNumId w:val="174"/>
  </w:num>
  <w:num w:numId="418">
    <w:abstractNumId w:val="109"/>
  </w:num>
  <w:num w:numId="419">
    <w:abstractNumId w:val="12"/>
  </w:num>
  <w:num w:numId="420">
    <w:abstractNumId w:val="134"/>
  </w:num>
  <w:num w:numId="421">
    <w:abstractNumId w:val="93"/>
  </w:num>
  <w:num w:numId="422">
    <w:abstractNumId w:val="235"/>
  </w:num>
  <w:num w:numId="423">
    <w:abstractNumId w:val="216"/>
  </w:num>
  <w:num w:numId="424">
    <w:abstractNumId w:val="156"/>
  </w:num>
  <w:num w:numId="425">
    <w:abstractNumId w:val="197"/>
  </w:num>
  <w:num w:numId="426">
    <w:abstractNumId w:val="185"/>
  </w:num>
  <w:num w:numId="427">
    <w:abstractNumId w:val="445"/>
  </w:num>
  <w:num w:numId="428">
    <w:abstractNumId w:val="52"/>
  </w:num>
  <w:num w:numId="429">
    <w:abstractNumId w:val="335"/>
  </w:num>
  <w:num w:numId="430">
    <w:abstractNumId w:val="400"/>
  </w:num>
  <w:num w:numId="431">
    <w:abstractNumId w:val="201"/>
  </w:num>
  <w:num w:numId="432">
    <w:abstractNumId w:val="111"/>
  </w:num>
  <w:num w:numId="433">
    <w:abstractNumId w:val="202"/>
  </w:num>
  <w:num w:numId="434">
    <w:abstractNumId w:val="104"/>
  </w:num>
  <w:num w:numId="435">
    <w:abstractNumId w:val="232"/>
  </w:num>
  <w:num w:numId="436">
    <w:abstractNumId w:val="110"/>
  </w:num>
  <w:num w:numId="437">
    <w:abstractNumId w:val="26"/>
  </w:num>
  <w:num w:numId="438">
    <w:abstractNumId w:val="205"/>
  </w:num>
  <w:num w:numId="439">
    <w:abstractNumId w:val="47"/>
  </w:num>
  <w:num w:numId="440">
    <w:abstractNumId w:val="298"/>
  </w:num>
  <w:num w:numId="441">
    <w:abstractNumId w:val="380"/>
  </w:num>
  <w:num w:numId="442">
    <w:abstractNumId w:val="274"/>
  </w:num>
  <w:num w:numId="443">
    <w:abstractNumId w:val="244"/>
  </w:num>
  <w:num w:numId="444">
    <w:abstractNumId w:val="43"/>
  </w:num>
  <w:num w:numId="445">
    <w:abstractNumId w:val="419"/>
  </w:num>
  <w:num w:numId="446">
    <w:abstractNumId w:val="350"/>
  </w:num>
  <w:num w:numId="447">
    <w:abstractNumId w:val="358"/>
  </w:num>
  <w:num w:numId="448">
    <w:abstractNumId w:val="388"/>
  </w:num>
  <w:num w:numId="449">
    <w:abstractNumId w:val="204"/>
  </w:num>
  <w:num w:numId="450">
    <w:abstractNumId w:val="381"/>
  </w:num>
  <w:num w:numId="451">
    <w:abstractNumId w:val="84"/>
  </w:num>
  <w:num w:numId="452">
    <w:abstractNumId w:val="82"/>
  </w:num>
  <w:num w:numId="453">
    <w:abstractNumId w:val="286"/>
  </w:num>
  <w:num w:numId="454">
    <w:abstractNumId w:val="374"/>
  </w:num>
  <w:num w:numId="455">
    <w:abstractNumId w:val="213"/>
  </w:num>
  <w:num w:numId="456">
    <w:abstractNumId w:val="415"/>
  </w:num>
  <w:numIdMacAtCleanup w:val="4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E7B"/>
    <w:rsid w:val="000371AC"/>
    <w:rsid w:val="000445EE"/>
    <w:rsid w:val="000533DA"/>
    <w:rsid w:val="000600FE"/>
    <w:rsid w:val="00082350"/>
    <w:rsid w:val="00093AF0"/>
    <w:rsid w:val="00096AD8"/>
    <w:rsid w:val="000B2811"/>
    <w:rsid w:val="000C09AA"/>
    <w:rsid w:val="000C5709"/>
    <w:rsid w:val="000E1AFE"/>
    <w:rsid w:val="000E5DA6"/>
    <w:rsid w:val="001064C8"/>
    <w:rsid w:val="0011331D"/>
    <w:rsid w:val="00113B12"/>
    <w:rsid w:val="0011463E"/>
    <w:rsid w:val="0016062E"/>
    <w:rsid w:val="001612F1"/>
    <w:rsid w:val="0017713A"/>
    <w:rsid w:val="00180EBA"/>
    <w:rsid w:val="00185B4B"/>
    <w:rsid w:val="00193FD8"/>
    <w:rsid w:val="001A5EF3"/>
    <w:rsid w:val="001B4CF9"/>
    <w:rsid w:val="001C0AE8"/>
    <w:rsid w:val="001C10C0"/>
    <w:rsid w:val="001C38D6"/>
    <w:rsid w:val="001D15F3"/>
    <w:rsid w:val="001E4EB2"/>
    <w:rsid w:val="001F0910"/>
    <w:rsid w:val="001F7CA5"/>
    <w:rsid w:val="00237850"/>
    <w:rsid w:val="00237AEF"/>
    <w:rsid w:val="00271B61"/>
    <w:rsid w:val="00275804"/>
    <w:rsid w:val="00292F40"/>
    <w:rsid w:val="002B3923"/>
    <w:rsid w:val="002E485B"/>
    <w:rsid w:val="002F5EF7"/>
    <w:rsid w:val="003051BE"/>
    <w:rsid w:val="00324668"/>
    <w:rsid w:val="00346F4B"/>
    <w:rsid w:val="0035406C"/>
    <w:rsid w:val="00365A3C"/>
    <w:rsid w:val="0037490B"/>
    <w:rsid w:val="003819C0"/>
    <w:rsid w:val="003C5A97"/>
    <w:rsid w:val="003D41A9"/>
    <w:rsid w:val="003E4D62"/>
    <w:rsid w:val="003F6CDE"/>
    <w:rsid w:val="004125BF"/>
    <w:rsid w:val="00412F24"/>
    <w:rsid w:val="00431A00"/>
    <w:rsid w:val="004337D7"/>
    <w:rsid w:val="00451D46"/>
    <w:rsid w:val="00495C73"/>
    <w:rsid w:val="004C658B"/>
    <w:rsid w:val="004E250A"/>
    <w:rsid w:val="004F021E"/>
    <w:rsid w:val="0052235D"/>
    <w:rsid w:val="00524593"/>
    <w:rsid w:val="00540C3F"/>
    <w:rsid w:val="00552681"/>
    <w:rsid w:val="005527BB"/>
    <w:rsid w:val="00554A96"/>
    <w:rsid w:val="00561292"/>
    <w:rsid w:val="0059403C"/>
    <w:rsid w:val="005A4CD5"/>
    <w:rsid w:val="005A728F"/>
    <w:rsid w:val="005B19CD"/>
    <w:rsid w:val="005B3F31"/>
    <w:rsid w:val="005C38B2"/>
    <w:rsid w:val="00600829"/>
    <w:rsid w:val="00604380"/>
    <w:rsid w:val="00617A13"/>
    <w:rsid w:val="00642F1A"/>
    <w:rsid w:val="006459DF"/>
    <w:rsid w:val="0066296B"/>
    <w:rsid w:val="00664F12"/>
    <w:rsid w:val="006922B5"/>
    <w:rsid w:val="00695003"/>
    <w:rsid w:val="006B07AB"/>
    <w:rsid w:val="006D1E7B"/>
    <w:rsid w:val="006D2BAA"/>
    <w:rsid w:val="006E7ECA"/>
    <w:rsid w:val="0071210B"/>
    <w:rsid w:val="00712E32"/>
    <w:rsid w:val="00713D21"/>
    <w:rsid w:val="0071767E"/>
    <w:rsid w:val="007328E5"/>
    <w:rsid w:val="007527C9"/>
    <w:rsid w:val="007731F7"/>
    <w:rsid w:val="00773C23"/>
    <w:rsid w:val="0078621F"/>
    <w:rsid w:val="007A0869"/>
    <w:rsid w:val="007A0DC8"/>
    <w:rsid w:val="007C5869"/>
    <w:rsid w:val="007D1B0D"/>
    <w:rsid w:val="007D2245"/>
    <w:rsid w:val="007D2E66"/>
    <w:rsid w:val="007D3D08"/>
    <w:rsid w:val="007E0206"/>
    <w:rsid w:val="007E44AA"/>
    <w:rsid w:val="007F5EC1"/>
    <w:rsid w:val="0081078C"/>
    <w:rsid w:val="00840E2B"/>
    <w:rsid w:val="00843399"/>
    <w:rsid w:val="00845602"/>
    <w:rsid w:val="0088365B"/>
    <w:rsid w:val="00887693"/>
    <w:rsid w:val="008A483F"/>
    <w:rsid w:val="008A5B3C"/>
    <w:rsid w:val="008B4F6E"/>
    <w:rsid w:val="008C3774"/>
    <w:rsid w:val="008E2216"/>
    <w:rsid w:val="008E3390"/>
    <w:rsid w:val="008F367E"/>
    <w:rsid w:val="008F3F88"/>
    <w:rsid w:val="00920543"/>
    <w:rsid w:val="00936C21"/>
    <w:rsid w:val="00945109"/>
    <w:rsid w:val="009541DD"/>
    <w:rsid w:val="009613B7"/>
    <w:rsid w:val="00964003"/>
    <w:rsid w:val="00990A79"/>
    <w:rsid w:val="00993F7C"/>
    <w:rsid w:val="009B4130"/>
    <w:rsid w:val="009C028B"/>
    <w:rsid w:val="009D44DF"/>
    <w:rsid w:val="009D5AD9"/>
    <w:rsid w:val="00A042A7"/>
    <w:rsid w:val="00A363BD"/>
    <w:rsid w:val="00A42C21"/>
    <w:rsid w:val="00A4396E"/>
    <w:rsid w:val="00A54225"/>
    <w:rsid w:val="00A81494"/>
    <w:rsid w:val="00A85BF8"/>
    <w:rsid w:val="00AA1EC7"/>
    <w:rsid w:val="00AA3047"/>
    <w:rsid w:val="00AA4BE4"/>
    <w:rsid w:val="00AC2EB2"/>
    <w:rsid w:val="00AE0064"/>
    <w:rsid w:val="00AE109C"/>
    <w:rsid w:val="00AE411B"/>
    <w:rsid w:val="00AE6C7F"/>
    <w:rsid w:val="00AF15E3"/>
    <w:rsid w:val="00AF7720"/>
    <w:rsid w:val="00B464BF"/>
    <w:rsid w:val="00B56D2F"/>
    <w:rsid w:val="00B75D23"/>
    <w:rsid w:val="00B80E7B"/>
    <w:rsid w:val="00B94A6D"/>
    <w:rsid w:val="00B95BB5"/>
    <w:rsid w:val="00B965AE"/>
    <w:rsid w:val="00BA0DE8"/>
    <w:rsid w:val="00BA54A2"/>
    <w:rsid w:val="00BE4195"/>
    <w:rsid w:val="00BF54EF"/>
    <w:rsid w:val="00C10854"/>
    <w:rsid w:val="00C13454"/>
    <w:rsid w:val="00C42801"/>
    <w:rsid w:val="00C45A95"/>
    <w:rsid w:val="00CB6F20"/>
    <w:rsid w:val="00CC55E4"/>
    <w:rsid w:val="00CE19DD"/>
    <w:rsid w:val="00CF2867"/>
    <w:rsid w:val="00D02603"/>
    <w:rsid w:val="00D02D0E"/>
    <w:rsid w:val="00D20E93"/>
    <w:rsid w:val="00D365E0"/>
    <w:rsid w:val="00D57731"/>
    <w:rsid w:val="00D60F55"/>
    <w:rsid w:val="00D7158E"/>
    <w:rsid w:val="00D764A8"/>
    <w:rsid w:val="00D85D04"/>
    <w:rsid w:val="00D94BBD"/>
    <w:rsid w:val="00D97C1C"/>
    <w:rsid w:val="00DA445B"/>
    <w:rsid w:val="00DA74D0"/>
    <w:rsid w:val="00DB1527"/>
    <w:rsid w:val="00DC2525"/>
    <w:rsid w:val="00DC270E"/>
    <w:rsid w:val="00DD266B"/>
    <w:rsid w:val="00DE4C36"/>
    <w:rsid w:val="00DE535B"/>
    <w:rsid w:val="00DF764C"/>
    <w:rsid w:val="00E257B7"/>
    <w:rsid w:val="00E32D07"/>
    <w:rsid w:val="00E703A8"/>
    <w:rsid w:val="00E75DF6"/>
    <w:rsid w:val="00EA2D61"/>
    <w:rsid w:val="00EC37B0"/>
    <w:rsid w:val="00EE7EA2"/>
    <w:rsid w:val="00EF0DF8"/>
    <w:rsid w:val="00F1104C"/>
    <w:rsid w:val="00F1137B"/>
    <w:rsid w:val="00F14B00"/>
    <w:rsid w:val="00F4633F"/>
    <w:rsid w:val="00F80629"/>
    <w:rsid w:val="00FC28A5"/>
    <w:rsid w:val="00FD119B"/>
    <w:rsid w:val="00FD6690"/>
    <w:rsid w:val="00FE04D5"/>
    <w:rsid w:val="00FE07B5"/>
    <w:rsid w:val="00FE4A7F"/>
    <w:rsid w:val="00FF63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1C07DE34"/>
  <w15:docId w15:val="{123F8B4E-BE07-424F-BAFE-F1E84C09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basedOn w:val="a2"/>
    <w:next w:val="a2"/>
    <w:link w:val="11"/>
    <w:uiPriority w:val="9"/>
    <w:qFormat/>
    <w:rsid w:val="003F6CDE"/>
    <w:pPr>
      <w:keepNext/>
      <w:spacing w:before="240" w:after="60" w:line="276" w:lineRule="auto"/>
      <w:outlineLvl w:val="0"/>
    </w:pPr>
    <w:rPr>
      <w:rFonts w:ascii="Cambria" w:eastAsia="Times New Roman" w:hAnsi="Cambria" w:cs="Times New Roman"/>
      <w:b/>
      <w:bCs/>
      <w:kern w:val="32"/>
      <w:sz w:val="32"/>
      <w:szCs w:val="32"/>
      <w:lang w:eastAsia="ru-RU"/>
    </w:rPr>
  </w:style>
  <w:style w:type="paragraph" w:styleId="20">
    <w:name w:val="heading 2"/>
    <w:basedOn w:val="a2"/>
    <w:next w:val="a2"/>
    <w:link w:val="21"/>
    <w:uiPriority w:val="99"/>
    <w:unhideWhenUsed/>
    <w:qFormat/>
    <w:rsid w:val="00F1137B"/>
    <w:pPr>
      <w:keepNext/>
      <w:spacing w:before="240" w:after="60" w:line="276" w:lineRule="auto"/>
      <w:outlineLvl w:val="1"/>
    </w:pPr>
    <w:rPr>
      <w:rFonts w:ascii="Cambria" w:eastAsia="Times New Roman" w:hAnsi="Cambria" w:cs="Times New Roman"/>
      <w:b/>
      <w:bCs/>
      <w:i/>
      <w:iCs/>
      <w:sz w:val="28"/>
      <w:szCs w:val="28"/>
      <w:lang w:eastAsia="ru-RU"/>
    </w:rPr>
  </w:style>
  <w:style w:type="paragraph" w:styleId="30">
    <w:name w:val="heading 3"/>
    <w:basedOn w:val="a2"/>
    <w:next w:val="a2"/>
    <w:link w:val="31"/>
    <w:uiPriority w:val="9"/>
    <w:unhideWhenUsed/>
    <w:qFormat/>
    <w:rsid w:val="00F113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qFormat/>
    <w:rsid w:val="00F1137B"/>
    <w:pPr>
      <w:keepNext/>
      <w:spacing w:before="240" w:after="60" w:line="276" w:lineRule="auto"/>
      <w:outlineLvl w:val="3"/>
    </w:pPr>
    <w:rPr>
      <w:rFonts w:ascii="Times New Roman" w:eastAsia="Times New Roman" w:hAnsi="Times New Roman" w:cs="Times New Roman"/>
      <w:b/>
      <w:bCs/>
      <w:sz w:val="28"/>
      <w:szCs w:val="28"/>
      <w:lang w:eastAsia="ru-RU"/>
    </w:rPr>
  </w:style>
  <w:style w:type="paragraph" w:styleId="5">
    <w:name w:val="heading 5"/>
    <w:basedOn w:val="a2"/>
    <w:next w:val="a2"/>
    <w:link w:val="50"/>
    <w:uiPriority w:val="9"/>
    <w:qFormat/>
    <w:rsid w:val="00F1137B"/>
    <w:pPr>
      <w:spacing w:before="240" w:after="60" w:line="276" w:lineRule="auto"/>
      <w:outlineLvl w:val="4"/>
    </w:pPr>
    <w:rPr>
      <w:rFonts w:ascii="Calibri" w:eastAsia="Times New Roman" w:hAnsi="Calibri" w:cs="Times New Roman"/>
      <w:b/>
      <w:bCs/>
      <w:i/>
      <w:iCs/>
      <w:sz w:val="26"/>
      <w:szCs w:val="26"/>
      <w:lang w:eastAsia="ru-RU"/>
    </w:rPr>
  </w:style>
  <w:style w:type="paragraph" w:styleId="6">
    <w:name w:val="heading 6"/>
    <w:basedOn w:val="a2"/>
    <w:next w:val="a2"/>
    <w:link w:val="60"/>
    <w:uiPriority w:val="9"/>
    <w:semiHidden/>
    <w:unhideWhenUsed/>
    <w:qFormat/>
    <w:rsid w:val="00F1137B"/>
    <w:pPr>
      <w:keepNext/>
      <w:keepLines/>
      <w:spacing w:before="200" w:after="0" w:line="276" w:lineRule="auto"/>
      <w:outlineLvl w:val="5"/>
    </w:pPr>
    <w:rPr>
      <w:rFonts w:ascii="Cambria" w:eastAsia="Times New Roman" w:hAnsi="Cambria" w:cs="Times New Roman"/>
      <w:i/>
      <w:iCs/>
      <w:color w:val="243F60"/>
      <w:lang w:eastAsia="ru-RU"/>
    </w:rPr>
  </w:style>
  <w:style w:type="paragraph" w:styleId="7">
    <w:name w:val="heading 7"/>
    <w:basedOn w:val="a2"/>
    <w:next w:val="a2"/>
    <w:link w:val="70"/>
    <w:uiPriority w:val="9"/>
    <w:qFormat/>
    <w:rsid w:val="00F1137B"/>
    <w:pPr>
      <w:keepNext/>
      <w:widowControl w:val="0"/>
      <w:tabs>
        <w:tab w:val="left" w:pos="652"/>
      </w:tabs>
      <w:autoSpaceDE w:val="0"/>
      <w:autoSpaceDN w:val="0"/>
      <w:adjustRightInd w:val="0"/>
      <w:spacing w:before="4" w:after="0" w:line="360" w:lineRule="auto"/>
      <w:outlineLvl w:val="6"/>
    </w:pPr>
    <w:rPr>
      <w:rFonts w:ascii="Arial" w:eastAsia="Times New Roman" w:hAnsi="Arial" w:cs="Times New Roman"/>
      <w:color w:val="000000"/>
      <w:spacing w:val="-9"/>
      <w:sz w:val="24"/>
      <w:szCs w:val="24"/>
      <w:lang w:eastAsia="ru-RU"/>
    </w:rPr>
  </w:style>
  <w:style w:type="paragraph" w:styleId="8">
    <w:name w:val="heading 8"/>
    <w:basedOn w:val="a2"/>
    <w:next w:val="a2"/>
    <w:link w:val="80"/>
    <w:uiPriority w:val="9"/>
    <w:semiHidden/>
    <w:unhideWhenUsed/>
    <w:qFormat/>
    <w:rsid w:val="00F1137B"/>
    <w:pPr>
      <w:keepNext/>
      <w:keepLines/>
      <w:spacing w:before="200" w:after="0" w:line="276" w:lineRule="auto"/>
      <w:outlineLvl w:val="7"/>
    </w:pPr>
    <w:rPr>
      <w:rFonts w:ascii="Cambria" w:eastAsia="Times New Roman" w:hAnsi="Cambria" w:cs="Times New Roman"/>
      <w:color w:val="404040"/>
      <w:sz w:val="20"/>
      <w:szCs w:val="20"/>
      <w:lang w:eastAsia="ru-RU"/>
    </w:rPr>
  </w:style>
  <w:style w:type="paragraph" w:styleId="9">
    <w:name w:val="heading 9"/>
    <w:basedOn w:val="a2"/>
    <w:next w:val="a2"/>
    <w:link w:val="90"/>
    <w:uiPriority w:val="9"/>
    <w:semiHidden/>
    <w:unhideWhenUsed/>
    <w:qFormat/>
    <w:rsid w:val="00F1137B"/>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qFormat/>
    <w:rsid w:val="0011463E"/>
    <w:pPr>
      <w:spacing w:after="0" w:line="240" w:lineRule="auto"/>
    </w:pPr>
    <w:rPr>
      <w:rFonts w:ascii="Calibri" w:eastAsia="Times New Roman" w:hAnsi="Calibri" w:cs="Times New Roman"/>
      <w:lang w:eastAsia="ru-RU"/>
    </w:rPr>
  </w:style>
  <w:style w:type="character" w:customStyle="1" w:styleId="11">
    <w:name w:val="Заголовок 1 Знак"/>
    <w:basedOn w:val="a3"/>
    <w:link w:val="10"/>
    <w:uiPriority w:val="9"/>
    <w:rsid w:val="003F6CDE"/>
    <w:rPr>
      <w:rFonts w:ascii="Cambria" w:eastAsia="Times New Roman" w:hAnsi="Cambria" w:cs="Times New Roman"/>
      <w:b/>
      <w:bCs/>
      <w:kern w:val="32"/>
      <w:sz w:val="32"/>
      <w:szCs w:val="32"/>
      <w:lang w:eastAsia="ru-RU"/>
    </w:rPr>
  </w:style>
  <w:style w:type="paragraph" w:styleId="12">
    <w:name w:val="toc 1"/>
    <w:basedOn w:val="a2"/>
    <w:next w:val="a2"/>
    <w:autoRedefine/>
    <w:unhideWhenUsed/>
    <w:qFormat/>
    <w:rsid w:val="003F6CDE"/>
    <w:pPr>
      <w:tabs>
        <w:tab w:val="right" w:leader="dot" w:pos="9344"/>
      </w:tabs>
      <w:spacing w:after="0" w:line="276" w:lineRule="auto"/>
      <w:jc w:val="both"/>
    </w:pPr>
    <w:rPr>
      <w:rFonts w:ascii="Times New Roman" w:eastAsia="Times New Roman" w:hAnsi="Times New Roman" w:cs="Times New Roman"/>
      <w:b/>
      <w:bCs/>
      <w:caps/>
      <w:noProof/>
      <w:sz w:val="20"/>
      <w:szCs w:val="20"/>
      <w:lang w:eastAsia="ru-RU"/>
    </w:rPr>
  </w:style>
  <w:style w:type="character" w:styleId="a7">
    <w:name w:val="Hyperlink"/>
    <w:unhideWhenUsed/>
    <w:rsid w:val="003F6CDE"/>
    <w:rPr>
      <w:color w:val="0000FF"/>
      <w:u w:val="single"/>
    </w:rPr>
  </w:style>
  <w:style w:type="paragraph" w:styleId="a8">
    <w:name w:val="Title"/>
    <w:basedOn w:val="a2"/>
    <w:next w:val="a9"/>
    <w:link w:val="13"/>
    <w:qFormat/>
    <w:rsid w:val="003F6CDE"/>
    <w:pPr>
      <w:keepNext/>
      <w:suppressAutoHyphens/>
      <w:spacing w:before="240" w:after="120" w:line="276" w:lineRule="auto"/>
    </w:pPr>
    <w:rPr>
      <w:rFonts w:ascii="Arial" w:eastAsia="MS Mincho" w:hAnsi="Arial" w:cs="Tahoma"/>
      <w:kern w:val="1"/>
      <w:sz w:val="28"/>
      <w:szCs w:val="28"/>
      <w:lang w:eastAsia="ar-SA"/>
    </w:rPr>
  </w:style>
  <w:style w:type="character" w:customStyle="1" w:styleId="13">
    <w:name w:val="Название Знак1"/>
    <w:basedOn w:val="a3"/>
    <w:link w:val="a8"/>
    <w:rsid w:val="003F6CDE"/>
    <w:rPr>
      <w:rFonts w:ascii="Arial" w:eastAsia="MS Mincho" w:hAnsi="Arial" w:cs="Tahoma"/>
      <w:kern w:val="1"/>
      <w:sz w:val="28"/>
      <w:szCs w:val="28"/>
      <w:lang w:eastAsia="ar-SA"/>
    </w:rPr>
  </w:style>
  <w:style w:type="paragraph" w:styleId="aa">
    <w:name w:val="List Paragraph"/>
    <w:basedOn w:val="a2"/>
    <w:uiPriority w:val="34"/>
    <w:qFormat/>
    <w:rsid w:val="003F6CDE"/>
    <w:pPr>
      <w:spacing w:after="200" w:line="276" w:lineRule="auto"/>
      <w:ind w:left="720"/>
      <w:contextualSpacing/>
    </w:pPr>
    <w:rPr>
      <w:rFonts w:ascii="Calibri" w:eastAsia="Times New Roman" w:hAnsi="Calibri" w:cs="Times New Roman"/>
      <w:lang w:eastAsia="ru-RU"/>
    </w:rPr>
  </w:style>
  <w:style w:type="paragraph" w:styleId="a9">
    <w:name w:val="Body Text"/>
    <w:basedOn w:val="a2"/>
    <w:link w:val="ab"/>
    <w:unhideWhenUsed/>
    <w:qFormat/>
    <w:rsid w:val="003F6CDE"/>
    <w:pPr>
      <w:spacing w:after="120"/>
    </w:pPr>
  </w:style>
  <w:style w:type="character" w:customStyle="1" w:styleId="ab">
    <w:name w:val="Основной текст Знак"/>
    <w:basedOn w:val="a3"/>
    <w:link w:val="a9"/>
    <w:rsid w:val="003F6CDE"/>
  </w:style>
  <w:style w:type="character" w:customStyle="1" w:styleId="31">
    <w:name w:val="Заголовок 3 Знак"/>
    <w:basedOn w:val="a3"/>
    <w:link w:val="30"/>
    <w:uiPriority w:val="9"/>
    <w:rsid w:val="00F1137B"/>
    <w:rPr>
      <w:rFonts w:asciiTheme="majorHAnsi" w:eastAsiaTheme="majorEastAsia" w:hAnsiTheme="majorHAnsi" w:cstheme="majorBidi"/>
      <w:color w:val="1F4D78" w:themeColor="accent1" w:themeShade="7F"/>
      <w:sz w:val="24"/>
      <w:szCs w:val="24"/>
    </w:rPr>
  </w:style>
  <w:style w:type="character" w:customStyle="1" w:styleId="21">
    <w:name w:val="Заголовок 2 Знак"/>
    <w:basedOn w:val="a3"/>
    <w:link w:val="20"/>
    <w:uiPriority w:val="99"/>
    <w:rsid w:val="00F1137B"/>
    <w:rPr>
      <w:rFonts w:ascii="Cambria" w:eastAsia="Times New Roman" w:hAnsi="Cambria" w:cs="Times New Roman"/>
      <w:b/>
      <w:bCs/>
      <w:i/>
      <w:iCs/>
      <w:sz w:val="28"/>
      <w:szCs w:val="28"/>
      <w:lang w:eastAsia="ru-RU"/>
    </w:rPr>
  </w:style>
  <w:style w:type="character" w:customStyle="1" w:styleId="41">
    <w:name w:val="Заголовок 4 Знак"/>
    <w:basedOn w:val="a3"/>
    <w:link w:val="40"/>
    <w:uiPriority w:val="9"/>
    <w:rsid w:val="00F1137B"/>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uiPriority w:val="9"/>
    <w:rsid w:val="00F1137B"/>
    <w:rPr>
      <w:rFonts w:ascii="Calibri" w:eastAsia="Times New Roman" w:hAnsi="Calibri" w:cs="Times New Roman"/>
      <w:b/>
      <w:bCs/>
      <w:i/>
      <w:iCs/>
      <w:sz w:val="26"/>
      <w:szCs w:val="26"/>
      <w:lang w:eastAsia="ru-RU"/>
    </w:rPr>
  </w:style>
  <w:style w:type="character" w:customStyle="1" w:styleId="60">
    <w:name w:val="Заголовок 6 Знак"/>
    <w:basedOn w:val="a3"/>
    <w:link w:val="6"/>
    <w:uiPriority w:val="9"/>
    <w:semiHidden/>
    <w:rsid w:val="00F1137B"/>
    <w:rPr>
      <w:rFonts w:ascii="Cambria" w:eastAsia="Times New Roman" w:hAnsi="Cambria" w:cs="Times New Roman"/>
      <w:i/>
      <w:iCs/>
      <w:color w:val="243F60"/>
      <w:lang w:eastAsia="ru-RU"/>
    </w:rPr>
  </w:style>
  <w:style w:type="character" w:customStyle="1" w:styleId="70">
    <w:name w:val="Заголовок 7 Знак"/>
    <w:basedOn w:val="a3"/>
    <w:link w:val="7"/>
    <w:uiPriority w:val="9"/>
    <w:rsid w:val="00F1137B"/>
    <w:rPr>
      <w:rFonts w:ascii="Arial" w:eastAsia="Times New Roman" w:hAnsi="Arial" w:cs="Times New Roman"/>
      <w:color w:val="000000"/>
      <w:spacing w:val="-9"/>
      <w:sz w:val="24"/>
      <w:szCs w:val="24"/>
      <w:lang w:eastAsia="ru-RU"/>
    </w:rPr>
  </w:style>
  <w:style w:type="character" w:customStyle="1" w:styleId="80">
    <w:name w:val="Заголовок 8 Знак"/>
    <w:basedOn w:val="a3"/>
    <w:link w:val="8"/>
    <w:uiPriority w:val="9"/>
    <w:semiHidden/>
    <w:rsid w:val="00F1137B"/>
    <w:rPr>
      <w:rFonts w:ascii="Cambria" w:eastAsia="Times New Roman" w:hAnsi="Cambria" w:cs="Times New Roman"/>
      <w:color w:val="404040"/>
      <w:sz w:val="20"/>
      <w:szCs w:val="20"/>
      <w:lang w:eastAsia="ru-RU"/>
    </w:rPr>
  </w:style>
  <w:style w:type="character" w:customStyle="1" w:styleId="90">
    <w:name w:val="Заголовок 9 Знак"/>
    <w:basedOn w:val="a3"/>
    <w:link w:val="9"/>
    <w:uiPriority w:val="9"/>
    <w:semiHidden/>
    <w:rsid w:val="00F1137B"/>
    <w:rPr>
      <w:rFonts w:asciiTheme="majorHAnsi" w:eastAsiaTheme="majorEastAsia" w:hAnsiTheme="majorHAnsi" w:cstheme="majorBidi"/>
      <w:i/>
      <w:iCs/>
      <w:color w:val="404040" w:themeColor="text1" w:themeTint="BF"/>
      <w:sz w:val="20"/>
      <w:szCs w:val="20"/>
      <w:lang w:val="en-US" w:bidi="en-US"/>
    </w:rPr>
  </w:style>
  <w:style w:type="table" w:styleId="ac">
    <w:name w:val="Table Grid"/>
    <w:basedOn w:val="a4"/>
    <w:uiPriority w:val="39"/>
    <w:rsid w:val="00F1137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2"/>
    <w:link w:val="ae"/>
    <w:uiPriority w:val="99"/>
    <w:unhideWhenUsed/>
    <w:rsid w:val="00F1137B"/>
    <w:pPr>
      <w:spacing w:after="0" w:line="240" w:lineRule="auto"/>
    </w:pPr>
    <w:rPr>
      <w:rFonts w:ascii="Tahoma" w:eastAsia="Times New Roman" w:hAnsi="Tahoma" w:cs="Times New Roman"/>
      <w:sz w:val="16"/>
      <w:szCs w:val="16"/>
      <w:lang w:eastAsia="ru-RU"/>
    </w:rPr>
  </w:style>
  <w:style w:type="character" w:customStyle="1" w:styleId="ae">
    <w:name w:val="Текст выноски Знак"/>
    <w:basedOn w:val="a3"/>
    <w:link w:val="ad"/>
    <w:uiPriority w:val="99"/>
    <w:rsid w:val="00F1137B"/>
    <w:rPr>
      <w:rFonts w:ascii="Tahoma" w:eastAsia="Times New Roman" w:hAnsi="Tahoma" w:cs="Times New Roman"/>
      <w:sz w:val="16"/>
      <w:szCs w:val="16"/>
      <w:lang w:eastAsia="ru-RU"/>
    </w:rPr>
  </w:style>
  <w:style w:type="paragraph" w:styleId="22">
    <w:name w:val="toc 2"/>
    <w:basedOn w:val="a2"/>
    <w:next w:val="a2"/>
    <w:autoRedefine/>
    <w:unhideWhenUsed/>
    <w:qFormat/>
    <w:rsid w:val="00F1137B"/>
    <w:pPr>
      <w:tabs>
        <w:tab w:val="right" w:leader="dot" w:pos="9344"/>
      </w:tabs>
      <w:spacing w:after="0" w:line="276" w:lineRule="auto"/>
    </w:pPr>
    <w:rPr>
      <w:rFonts w:ascii="Times New Roman" w:eastAsia="Times New Roman" w:hAnsi="Times New Roman" w:cs="Times New Roman"/>
      <w:b/>
      <w:smallCaps/>
      <w:noProof/>
      <w:sz w:val="20"/>
      <w:szCs w:val="20"/>
      <w:lang w:eastAsia="ru-RU"/>
    </w:rPr>
  </w:style>
  <w:style w:type="paragraph" w:styleId="32">
    <w:name w:val="toc 3"/>
    <w:basedOn w:val="a2"/>
    <w:next w:val="a2"/>
    <w:autoRedefine/>
    <w:unhideWhenUsed/>
    <w:qFormat/>
    <w:rsid w:val="00F1137B"/>
    <w:pPr>
      <w:spacing w:after="0" w:line="276" w:lineRule="auto"/>
      <w:ind w:left="440"/>
    </w:pPr>
    <w:rPr>
      <w:rFonts w:ascii="Calibri" w:eastAsia="Times New Roman" w:hAnsi="Calibri" w:cs="Times New Roman"/>
      <w:i/>
      <w:iCs/>
      <w:sz w:val="20"/>
      <w:szCs w:val="20"/>
      <w:lang w:eastAsia="ru-RU"/>
    </w:rPr>
  </w:style>
  <w:style w:type="paragraph" w:styleId="42">
    <w:name w:val="toc 4"/>
    <w:basedOn w:val="a2"/>
    <w:next w:val="a2"/>
    <w:autoRedefine/>
    <w:unhideWhenUsed/>
    <w:rsid w:val="00F1137B"/>
    <w:pPr>
      <w:spacing w:after="0" w:line="276" w:lineRule="auto"/>
      <w:ind w:left="660"/>
    </w:pPr>
    <w:rPr>
      <w:rFonts w:ascii="Calibri" w:eastAsia="Times New Roman" w:hAnsi="Calibri" w:cs="Times New Roman"/>
      <w:sz w:val="18"/>
      <w:szCs w:val="18"/>
      <w:lang w:eastAsia="ru-RU"/>
    </w:rPr>
  </w:style>
  <w:style w:type="paragraph" w:styleId="51">
    <w:name w:val="toc 5"/>
    <w:basedOn w:val="a2"/>
    <w:next w:val="a2"/>
    <w:autoRedefine/>
    <w:unhideWhenUsed/>
    <w:rsid w:val="00F1137B"/>
    <w:pPr>
      <w:spacing w:after="0" w:line="276" w:lineRule="auto"/>
      <w:ind w:left="880"/>
    </w:pPr>
    <w:rPr>
      <w:rFonts w:ascii="Calibri" w:eastAsia="Times New Roman" w:hAnsi="Calibri" w:cs="Times New Roman"/>
      <w:sz w:val="18"/>
      <w:szCs w:val="18"/>
      <w:lang w:eastAsia="ru-RU"/>
    </w:rPr>
  </w:style>
  <w:style w:type="paragraph" w:styleId="61">
    <w:name w:val="toc 6"/>
    <w:basedOn w:val="a2"/>
    <w:next w:val="a2"/>
    <w:autoRedefine/>
    <w:unhideWhenUsed/>
    <w:rsid w:val="00F1137B"/>
    <w:pPr>
      <w:spacing w:after="0" w:line="276" w:lineRule="auto"/>
      <w:ind w:left="1100"/>
    </w:pPr>
    <w:rPr>
      <w:rFonts w:ascii="Calibri" w:eastAsia="Times New Roman" w:hAnsi="Calibri" w:cs="Times New Roman"/>
      <w:sz w:val="18"/>
      <w:szCs w:val="18"/>
      <w:lang w:eastAsia="ru-RU"/>
    </w:rPr>
  </w:style>
  <w:style w:type="paragraph" w:styleId="71">
    <w:name w:val="toc 7"/>
    <w:basedOn w:val="a2"/>
    <w:next w:val="a2"/>
    <w:autoRedefine/>
    <w:unhideWhenUsed/>
    <w:rsid w:val="00F1137B"/>
    <w:pPr>
      <w:spacing w:after="0" w:line="276" w:lineRule="auto"/>
      <w:ind w:left="1320"/>
    </w:pPr>
    <w:rPr>
      <w:rFonts w:ascii="Calibri" w:eastAsia="Times New Roman" w:hAnsi="Calibri" w:cs="Times New Roman"/>
      <w:sz w:val="18"/>
      <w:szCs w:val="18"/>
      <w:lang w:eastAsia="ru-RU"/>
    </w:rPr>
  </w:style>
  <w:style w:type="paragraph" w:styleId="81">
    <w:name w:val="toc 8"/>
    <w:basedOn w:val="a2"/>
    <w:next w:val="a2"/>
    <w:autoRedefine/>
    <w:unhideWhenUsed/>
    <w:rsid w:val="00F1137B"/>
    <w:pPr>
      <w:spacing w:after="0" w:line="276" w:lineRule="auto"/>
      <w:ind w:left="1540"/>
    </w:pPr>
    <w:rPr>
      <w:rFonts w:ascii="Calibri" w:eastAsia="Times New Roman" w:hAnsi="Calibri" w:cs="Times New Roman"/>
      <w:sz w:val="18"/>
      <w:szCs w:val="18"/>
      <w:lang w:eastAsia="ru-RU"/>
    </w:rPr>
  </w:style>
  <w:style w:type="paragraph" w:styleId="91">
    <w:name w:val="toc 9"/>
    <w:basedOn w:val="a2"/>
    <w:next w:val="a2"/>
    <w:autoRedefine/>
    <w:unhideWhenUsed/>
    <w:rsid w:val="00F1137B"/>
    <w:pPr>
      <w:spacing w:after="0" w:line="276" w:lineRule="auto"/>
      <w:ind w:left="1760"/>
    </w:pPr>
    <w:rPr>
      <w:rFonts w:ascii="Calibri" w:eastAsia="Times New Roman" w:hAnsi="Calibri" w:cs="Times New Roman"/>
      <w:sz w:val="18"/>
      <w:szCs w:val="18"/>
      <w:lang w:eastAsia="ru-RU"/>
    </w:rPr>
  </w:style>
  <w:style w:type="paragraph" w:styleId="af">
    <w:name w:val="header"/>
    <w:basedOn w:val="a2"/>
    <w:link w:val="af0"/>
    <w:uiPriority w:val="99"/>
    <w:unhideWhenUsed/>
    <w:rsid w:val="00F1137B"/>
    <w:pPr>
      <w:tabs>
        <w:tab w:val="center" w:pos="4677"/>
        <w:tab w:val="right" w:pos="9355"/>
      </w:tabs>
      <w:spacing w:after="200" w:line="276" w:lineRule="auto"/>
    </w:pPr>
    <w:rPr>
      <w:rFonts w:ascii="Calibri" w:eastAsia="Times New Roman" w:hAnsi="Calibri" w:cs="Times New Roman"/>
      <w:lang w:eastAsia="ru-RU"/>
    </w:rPr>
  </w:style>
  <w:style w:type="character" w:customStyle="1" w:styleId="af0">
    <w:name w:val="Верхний колонтитул Знак"/>
    <w:basedOn w:val="a3"/>
    <w:link w:val="af"/>
    <w:uiPriority w:val="99"/>
    <w:rsid w:val="00F1137B"/>
    <w:rPr>
      <w:rFonts w:ascii="Calibri" w:eastAsia="Times New Roman" w:hAnsi="Calibri" w:cs="Times New Roman"/>
      <w:lang w:eastAsia="ru-RU"/>
    </w:rPr>
  </w:style>
  <w:style w:type="paragraph" w:styleId="af1">
    <w:name w:val="footer"/>
    <w:basedOn w:val="a2"/>
    <w:link w:val="af2"/>
    <w:uiPriority w:val="99"/>
    <w:unhideWhenUsed/>
    <w:rsid w:val="00F1137B"/>
    <w:pPr>
      <w:tabs>
        <w:tab w:val="center" w:pos="4677"/>
        <w:tab w:val="right" w:pos="9355"/>
      </w:tabs>
      <w:spacing w:after="200" w:line="276" w:lineRule="auto"/>
    </w:pPr>
    <w:rPr>
      <w:rFonts w:ascii="Calibri" w:eastAsia="Times New Roman" w:hAnsi="Calibri" w:cs="Times New Roman"/>
      <w:lang w:eastAsia="ru-RU"/>
    </w:rPr>
  </w:style>
  <w:style w:type="character" w:customStyle="1" w:styleId="af2">
    <w:name w:val="Нижний колонтитул Знак"/>
    <w:basedOn w:val="a3"/>
    <w:link w:val="af1"/>
    <w:uiPriority w:val="99"/>
    <w:rsid w:val="00F1137B"/>
    <w:rPr>
      <w:rFonts w:ascii="Calibri" w:eastAsia="Times New Roman" w:hAnsi="Calibri" w:cs="Times New Roman"/>
      <w:lang w:eastAsia="ru-RU"/>
    </w:rPr>
  </w:style>
  <w:style w:type="character" w:customStyle="1" w:styleId="apple-converted-space">
    <w:name w:val="apple-converted-space"/>
    <w:rsid w:val="00F1137B"/>
  </w:style>
  <w:style w:type="paragraph" w:styleId="af3">
    <w:name w:val="Normal (Web)"/>
    <w:basedOn w:val="a2"/>
    <w:unhideWhenUsed/>
    <w:rsid w:val="00F1137B"/>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F1137B"/>
    <w:pPr>
      <w:spacing w:before="100" w:beforeAutospacing="1" w:after="115" w:line="276" w:lineRule="auto"/>
    </w:pPr>
    <w:rPr>
      <w:rFonts w:ascii="Arial" w:eastAsia="Times New Roman" w:hAnsi="Arial" w:cs="Arial"/>
      <w:color w:val="000000"/>
      <w:lang w:eastAsia="ru-RU"/>
    </w:rPr>
  </w:style>
  <w:style w:type="paragraph" w:styleId="HTML">
    <w:name w:val="HTML Address"/>
    <w:basedOn w:val="a2"/>
    <w:link w:val="HTML0"/>
    <w:rsid w:val="00F1137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3"/>
    <w:link w:val="HTML"/>
    <w:rsid w:val="00F1137B"/>
    <w:rPr>
      <w:rFonts w:ascii="Times New Roman" w:eastAsia="Times New Roman" w:hAnsi="Times New Roman" w:cs="Times New Roman"/>
      <w:i/>
      <w:iCs/>
      <w:sz w:val="24"/>
      <w:szCs w:val="24"/>
      <w:lang w:eastAsia="ru-RU"/>
    </w:rPr>
  </w:style>
  <w:style w:type="character" w:styleId="af4">
    <w:name w:val="Strong"/>
    <w:qFormat/>
    <w:rsid w:val="00F1137B"/>
    <w:rPr>
      <w:b/>
      <w:bCs/>
    </w:rPr>
  </w:style>
  <w:style w:type="paragraph" w:customStyle="1" w:styleId="af5">
    <w:name w:val="Содержимое таблицы"/>
    <w:basedOn w:val="a2"/>
    <w:rsid w:val="00F1137B"/>
    <w:pPr>
      <w:widowControl w:val="0"/>
      <w:suppressLineNumbers/>
      <w:suppressAutoHyphens/>
      <w:spacing w:after="0" w:line="240" w:lineRule="auto"/>
    </w:pPr>
    <w:rPr>
      <w:rFonts w:ascii="Arial" w:eastAsia="Lucida Sans Unicode" w:hAnsi="Arial" w:cs="Times New Roman"/>
      <w:kern w:val="1"/>
      <w:sz w:val="20"/>
      <w:szCs w:val="24"/>
      <w:lang w:eastAsia="ru-RU"/>
    </w:rPr>
  </w:style>
  <w:style w:type="paragraph" w:styleId="af6">
    <w:name w:val="Body Text Indent"/>
    <w:basedOn w:val="a2"/>
    <w:link w:val="af7"/>
    <w:uiPriority w:val="99"/>
    <w:unhideWhenUsed/>
    <w:rsid w:val="00F1137B"/>
    <w:pPr>
      <w:spacing w:after="120" w:line="276" w:lineRule="auto"/>
      <w:ind w:left="283"/>
    </w:pPr>
    <w:rPr>
      <w:rFonts w:ascii="Calibri" w:eastAsia="Times New Roman" w:hAnsi="Calibri" w:cs="Times New Roman"/>
      <w:lang w:eastAsia="ru-RU"/>
    </w:rPr>
  </w:style>
  <w:style w:type="character" w:customStyle="1" w:styleId="af7">
    <w:name w:val="Основной текст с отступом Знак"/>
    <w:basedOn w:val="a3"/>
    <w:link w:val="af6"/>
    <w:uiPriority w:val="99"/>
    <w:rsid w:val="00F1137B"/>
    <w:rPr>
      <w:rFonts w:ascii="Calibri" w:eastAsia="Times New Roman" w:hAnsi="Calibri" w:cs="Times New Roman"/>
      <w:lang w:eastAsia="ru-RU"/>
    </w:rPr>
  </w:style>
  <w:style w:type="paragraph" w:styleId="23">
    <w:name w:val="Body Text Indent 2"/>
    <w:basedOn w:val="a2"/>
    <w:link w:val="24"/>
    <w:uiPriority w:val="99"/>
    <w:unhideWhenUsed/>
    <w:rsid w:val="00F1137B"/>
    <w:pPr>
      <w:spacing w:after="120" w:line="480" w:lineRule="auto"/>
      <w:ind w:left="283"/>
    </w:pPr>
    <w:rPr>
      <w:rFonts w:ascii="Calibri" w:eastAsia="Times New Roman" w:hAnsi="Calibri" w:cs="Times New Roman"/>
      <w:lang w:eastAsia="ru-RU"/>
    </w:rPr>
  </w:style>
  <w:style w:type="character" w:customStyle="1" w:styleId="24">
    <w:name w:val="Основной текст с отступом 2 Знак"/>
    <w:basedOn w:val="a3"/>
    <w:link w:val="23"/>
    <w:uiPriority w:val="99"/>
    <w:rsid w:val="00F1137B"/>
    <w:rPr>
      <w:rFonts w:ascii="Calibri" w:eastAsia="Times New Roman" w:hAnsi="Calibri" w:cs="Times New Roman"/>
      <w:lang w:eastAsia="ru-RU"/>
    </w:rPr>
  </w:style>
  <w:style w:type="paragraph" w:customStyle="1" w:styleId="15">
    <w:name w:val="Без интервала1"/>
    <w:link w:val="af8"/>
    <w:qFormat/>
    <w:rsid w:val="00F1137B"/>
    <w:pPr>
      <w:spacing w:after="0" w:line="240" w:lineRule="auto"/>
    </w:pPr>
    <w:rPr>
      <w:rFonts w:ascii="Calibri" w:eastAsia="Times New Roman" w:hAnsi="Calibri" w:cs="Times New Roman"/>
      <w:lang w:eastAsia="ru-RU"/>
    </w:rPr>
  </w:style>
  <w:style w:type="character" w:customStyle="1" w:styleId="af8">
    <w:name w:val="Без интервала Знак"/>
    <w:link w:val="15"/>
    <w:rsid w:val="00F1137B"/>
    <w:rPr>
      <w:rFonts w:ascii="Calibri" w:eastAsia="Times New Roman" w:hAnsi="Calibri" w:cs="Times New Roman"/>
      <w:lang w:eastAsia="ru-RU"/>
    </w:rPr>
  </w:style>
  <w:style w:type="numbering" w:customStyle="1" w:styleId="16">
    <w:name w:val="Нет списка1"/>
    <w:next w:val="a5"/>
    <w:uiPriority w:val="99"/>
    <w:semiHidden/>
    <w:unhideWhenUsed/>
    <w:rsid w:val="00F1137B"/>
  </w:style>
  <w:style w:type="paragraph" w:styleId="af9">
    <w:name w:val="Block Text"/>
    <w:basedOn w:val="a2"/>
    <w:rsid w:val="00F1137B"/>
    <w:pPr>
      <w:widowControl w:val="0"/>
      <w:shd w:val="clear" w:color="auto" w:fill="FFFFFF"/>
      <w:autoSpaceDE w:val="0"/>
      <w:autoSpaceDN w:val="0"/>
      <w:adjustRightInd w:val="0"/>
      <w:spacing w:after="0" w:line="235" w:lineRule="exact"/>
      <w:ind w:left="2170" w:right="2030"/>
      <w:jc w:val="center"/>
    </w:pPr>
    <w:rPr>
      <w:rFonts w:ascii="Arial" w:eastAsia="Times New Roman" w:hAnsi="Arial" w:cs="Arial"/>
      <w:b/>
      <w:bCs/>
      <w:color w:val="000000"/>
      <w:spacing w:val="-1"/>
      <w:sz w:val="32"/>
      <w:szCs w:val="32"/>
      <w:lang w:eastAsia="ru-RU"/>
    </w:rPr>
  </w:style>
  <w:style w:type="paragraph" w:customStyle="1" w:styleId="-11">
    <w:name w:val="Цветной список - Акцент 11"/>
    <w:basedOn w:val="a2"/>
    <w:qFormat/>
    <w:rsid w:val="00F1137B"/>
    <w:pPr>
      <w:spacing w:after="200" w:line="276" w:lineRule="auto"/>
      <w:ind w:left="720"/>
      <w:contextualSpacing/>
    </w:pPr>
    <w:rPr>
      <w:rFonts w:ascii="Calibri" w:eastAsia="Calibri" w:hAnsi="Calibri" w:cs="Times New Roman"/>
    </w:rPr>
  </w:style>
  <w:style w:type="paragraph" w:customStyle="1" w:styleId="17">
    <w:name w:val="Абзац списка1"/>
    <w:basedOn w:val="a2"/>
    <w:qFormat/>
    <w:rsid w:val="00F1137B"/>
    <w:pPr>
      <w:spacing w:after="200" w:line="276" w:lineRule="auto"/>
      <w:ind w:left="720"/>
      <w:contextualSpacing/>
    </w:pPr>
    <w:rPr>
      <w:rFonts w:ascii="Calibri" w:eastAsia="Times New Roman" w:hAnsi="Calibri" w:cs="Times New Roman"/>
    </w:rPr>
  </w:style>
  <w:style w:type="table" w:customStyle="1" w:styleId="18">
    <w:name w:val="Сетка таблицы1"/>
    <w:basedOn w:val="a4"/>
    <w:next w:val="ac"/>
    <w:uiPriority w:val="39"/>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4"/>
    <w:next w:val="ac"/>
    <w:rsid w:val="00F1137B"/>
    <w:pPr>
      <w:spacing w:after="0" w:line="240" w:lineRule="auto"/>
    </w:pPr>
    <w:rPr>
      <w:rFonts w:ascii="Times New Roman" w:eastAsia="Calibri"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footnote text"/>
    <w:basedOn w:val="a2"/>
    <w:link w:val="afb"/>
    <w:rsid w:val="00F1137B"/>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b">
    <w:name w:val="Текст сноски Знак"/>
    <w:basedOn w:val="a3"/>
    <w:link w:val="afa"/>
    <w:rsid w:val="00F1137B"/>
    <w:rPr>
      <w:rFonts w:ascii="Arial" w:eastAsia="Times New Roman" w:hAnsi="Arial" w:cs="Times New Roman"/>
      <w:sz w:val="20"/>
      <w:szCs w:val="20"/>
      <w:lang w:eastAsia="ru-RU"/>
    </w:rPr>
  </w:style>
  <w:style w:type="character" w:styleId="afc">
    <w:name w:val="footnote reference"/>
    <w:rsid w:val="00F1137B"/>
    <w:rPr>
      <w:vertAlign w:val="superscript"/>
    </w:rPr>
  </w:style>
  <w:style w:type="table" w:customStyle="1" w:styleId="33">
    <w:name w:val="Сетка таблицы3"/>
    <w:basedOn w:val="a4"/>
    <w:next w:val="ac"/>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2"/>
    <w:link w:val="afe"/>
    <w:rsid w:val="00F1137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3"/>
    <w:link w:val="afd"/>
    <w:rsid w:val="00F1137B"/>
    <w:rPr>
      <w:rFonts w:ascii="Courier New" w:eastAsia="Times New Roman" w:hAnsi="Courier New" w:cs="Times New Roman"/>
      <w:sz w:val="20"/>
      <w:szCs w:val="20"/>
      <w:lang w:eastAsia="ru-RU"/>
    </w:rPr>
  </w:style>
  <w:style w:type="table" w:customStyle="1" w:styleId="43">
    <w:name w:val="Сетка таблицы4"/>
    <w:basedOn w:val="a4"/>
    <w:next w:val="ac"/>
    <w:rsid w:val="00F1137B"/>
    <w:pPr>
      <w:spacing w:after="0" w:line="240" w:lineRule="auto"/>
    </w:pPr>
    <w:rPr>
      <w:rFonts w:ascii="Times New Roman" w:eastAsia="Calibri"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age number"/>
    <w:basedOn w:val="a3"/>
    <w:rsid w:val="00F1137B"/>
  </w:style>
  <w:style w:type="character" w:styleId="aff0">
    <w:name w:val="FollowedHyperlink"/>
    <w:rsid w:val="00F1137B"/>
    <w:rPr>
      <w:color w:val="800080"/>
      <w:u w:val="single"/>
    </w:rPr>
  </w:style>
  <w:style w:type="paragraph" w:customStyle="1" w:styleId="FR1">
    <w:name w:val="FR1"/>
    <w:rsid w:val="00F1137B"/>
    <w:pPr>
      <w:widowControl w:val="0"/>
      <w:autoSpaceDE w:val="0"/>
      <w:autoSpaceDN w:val="0"/>
      <w:adjustRightInd w:val="0"/>
      <w:spacing w:before="460" w:after="0" w:line="240" w:lineRule="auto"/>
      <w:ind w:left="2400"/>
    </w:pPr>
    <w:rPr>
      <w:rFonts w:ascii="Times New Roman" w:eastAsia="Times New Roman" w:hAnsi="Times New Roman" w:cs="Times New Roman"/>
      <w:b/>
      <w:bCs/>
      <w:sz w:val="28"/>
      <w:szCs w:val="28"/>
      <w:lang w:eastAsia="ru-RU"/>
    </w:rPr>
  </w:style>
  <w:style w:type="paragraph" w:styleId="2">
    <w:name w:val="List Bullet 2"/>
    <w:basedOn w:val="a2"/>
    <w:rsid w:val="00F1137B"/>
    <w:pPr>
      <w:numPr>
        <w:numId w:val="2"/>
      </w:numPr>
      <w:spacing w:before="120" w:after="240" w:line="240" w:lineRule="auto"/>
    </w:pPr>
    <w:rPr>
      <w:rFonts w:ascii="Times New Roman" w:eastAsia="Times New Roman" w:hAnsi="Times New Roman" w:cs="Times New Roman"/>
      <w:sz w:val="28"/>
      <w:szCs w:val="24"/>
      <w:lang w:eastAsia="ru-RU"/>
    </w:rPr>
  </w:style>
  <w:style w:type="numbering" w:customStyle="1" w:styleId="26">
    <w:name w:val="Нет списка2"/>
    <w:next w:val="a5"/>
    <w:semiHidden/>
    <w:rsid w:val="00F1137B"/>
  </w:style>
  <w:style w:type="paragraph" w:customStyle="1" w:styleId="19">
    <w:name w:val="Стиль1"/>
    <w:basedOn w:val="a2"/>
    <w:autoRedefine/>
    <w:rsid w:val="00F1137B"/>
    <w:pPr>
      <w:spacing w:before="120" w:after="240" w:line="360" w:lineRule="auto"/>
      <w:jc w:val="both"/>
    </w:pPr>
    <w:rPr>
      <w:rFonts w:ascii="Times New Roman" w:eastAsia="Times New Roman" w:hAnsi="Times New Roman" w:cs="Times New Roman"/>
      <w:sz w:val="28"/>
      <w:szCs w:val="24"/>
      <w:lang w:eastAsia="ru-RU"/>
    </w:rPr>
  </w:style>
  <w:style w:type="paragraph" w:customStyle="1" w:styleId="34">
    <w:name w:val="Стиль3"/>
    <w:basedOn w:val="af"/>
    <w:next w:val="19"/>
    <w:rsid w:val="00F1137B"/>
    <w:pPr>
      <w:spacing w:before="120" w:after="240" w:line="360" w:lineRule="auto"/>
      <w:jc w:val="center"/>
    </w:pPr>
    <w:rPr>
      <w:rFonts w:ascii="Arial" w:hAnsi="Arial"/>
      <w:sz w:val="20"/>
      <w:szCs w:val="24"/>
      <w:u w:val="single"/>
    </w:rPr>
  </w:style>
  <w:style w:type="paragraph" w:customStyle="1" w:styleId="114">
    <w:name w:val="Стиль Заголовок 1 + 14 пт"/>
    <w:basedOn w:val="10"/>
    <w:autoRedefine/>
    <w:rsid w:val="00F1137B"/>
    <w:pPr>
      <w:keepNext w:val="0"/>
      <w:tabs>
        <w:tab w:val="left" w:pos="9360"/>
      </w:tabs>
      <w:spacing w:before="120" w:after="0" w:line="360" w:lineRule="auto"/>
      <w:jc w:val="center"/>
    </w:pPr>
    <w:rPr>
      <w:rFonts w:ascii="Arial" w:hAnsi="Arial"/>
      <w:bCs w:val="0"/>
      <w:spacing w:val="-7"/>
      <w:kern w:val="28"/>
    </w:rPr>
  </w:style>
  <w:style w:type="paragraph" w:customStyle="1" w:styleId="27">
    <w:name w:val="Стиль2"/>
    <w:basedOn w:val="19"/>
    <w:autoRedefine/>
    <w:rsid w:val="00F1137B"/>
  </w:style>
  <w:style w:type="numbering" w:customStyle="1" w:styleId="a0">
    <w:name w:val="Стиль маркированный"/>
    <w:basedOn w:val="a5"/>
    <w:rsid w:val="00F1137B"/>
    <w:pPr>
      <w:numPr>
        <w:numId w:val="4"/>
      </w:numPr>
    </w:pPr>
  </w:style>
  <w:style w:type="numbering" w:customStyle="1" w:styleId="14">
    <w:name w:val="Стиль маркированный 14 пт"/>
    <w:basedOn w:val="a5"/>
    <w:rsid w:val="00F1137B"/>
    <w:pPr>
      <w:numPr>
        <w:numId w:val="3"/>
      </w:numPr>
    </w:pPr>
  </w:style>
  <w:style w:type="paragraph" w:styleId="a">
    <w:name w:val="List Bullet"/>
    <w:basedOn w:val="a2"/>
    <w:rsid w:val="00F1137B"/>
    <w:pPr>
      <w:numPr>
        <w:numId w:val="6"/>
      </w:numPr>
      <w:spacing w:after="0" w:line="360" w:lineRule="auto"/>
    </w:pPr>
    <w:rPr>
      <w:rFonts w:ascii="Times New Roman" w:eastAsia="Times New Roman" w:hAnsi="Times New Roman" w:cs="Times New Roman"/>
      <w:sz w:val="28"/>
      <w:szCs w:val="20"/>
      <w:lang w:eastAsia="ru-RU"/>
    </w:rPr>
  </w:style>
  <w:style w:type="paragraph" w:styleId="28">
    <w:name w:val="Body Text 2"/>
    <w:basedOn w:val="a2"/>
    <w:link w:val="29"/>
    <w:uiPriority w:val="99"/>
    <w:rsid w:val="00F1137B"/>
    <w:pPr>
      <w:spacing w:before="120" w:after="240" w:line="360" w:lineRule="auto"/>
    </w:pPr>
    <w:rPr>
      <w:rFonts w:ascii="Times New Roman" w:eastAsia="Times New Roman" w:hAnsi="Times New Roman" w:cs="Times New Roman"/>
      <w:sz w:val="32"/>
      <w:szCs w:val="24"/>
      <w:lang w:eastAsia="ru-RU"/>
    </w:rPr>
  </w:style>
  <w:style w:type="character" w:customStyle="1" w:styleId="29">
    <w:name w:val="Основной текст 2 Знак"/>
    <w:basedOn w:val="a3"/>
    <w:link w:val="28"/>
    <w:uiPriority w:val="99"/>
    <w:rsid w:val="00F1137B"/>
    <w:rPr>
      <w:rFonts w:ascii="Times New Roman" w:eastAsia="Times New Roman" w:hAnsi="Times New Roman" w:cs="Times New Roman"/>
      <w:sz w:val="32"/>
      <w:szCs w:val="24"/>
      <w:lang w:eastAsia="ru-RU"/>
    </w:rPr>
  </w:style>
  <w:style w:type="paragraph" w:styleId="4">
    <w:name w:val="List Bullet 4"/>
    <w:basedOn w:val="a2"/>
    <w:rsid w:val="00F1137B"/>
    <w:pPr>
      <w:numPr>
        <w:numId w:val="5"/>
      </w:numPr>
      <w:spacing w:before="120" w:after="240" w:line="360" w:lineRule="auto"/>
    </w:pPr>
    <w:rPr>
      <w:rFonts w:ascii="Times New Roman" w:eastAsia="Times New Roman" w:hAnsi="Times New Roman" w:cs="Times New Roman"/>
      <w:sz w:val="28"/>
      <w:szCs w:val="24"/>
      <w:lang w:eastAsia="ru-RU"/>
    </w:rPr>
  </w:style>
  <w:style w:type="numbering" w:customStyle="1" w:styleId="1">
    <w:name w:val="Стиль маркированный1"/>
    <w:basedOn w:val="a5"/>
    <w:rsid w:val="00F1137B"/>
    <w:pPr>
      <w:numPr>
        <w:numId w:val="7"/>
      </w:numPr>
    </w:pPr>
  </w:style>
  <w:style w:type="paragraph" w:styleId="3">
    <w:name w:val="List Bullet 3"/>
    <w:basedOn w:val="a2"/>
    <w:rsid w:val="00F1137B"/>
    <w:pPr>
      <w:numPr>
        <w:numId w:val="8"/>
      </w:numPr>
      <w:spacing w:after="0" w:line="360" w:lineRule="auto"/>
      <w:jc w:val="both"/>
    </w:pPr>
    <w:rPr>
      <w:rFonts w:ascii="Times New Roman" w:eastAsia="Times New Roman" w:hAnsi="Times New Roman" w:cs="Times New Roman"/>
      <w:sz w:val="28"/>
      <w:szCs w:val="20"/>
      <w:lang w:eastAsia="ru-RU"/>
    </w:rPr>
  </w:style>
  <w:style w:type="table" w:customStyle="1" w:styleId="52">
    <w:name w:val="Сетка таблицы5"/>
    <w:basedOn w:val="a4"/>
    <w:next w:val="ac"/>
    <w:rsid w:val="00F1137B"/>
    <w:pPr>
      <w:spacing w:before="120" w:after="24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Название Знак"/>
    <w:rsid w:val="00F1137B"/>
    <w:rPr>
      <w:rFonts w:ascii="Times New Roman" w:eastAsia="Times New Roman" w:hAnsi="Times New Roman"/>
      <w:b/>
      <w:bCs/>
      <w:caps/>
      <w:sz w:val="28"/>
      <w:szCs w:val="24"/>
    </w:rPr>
  </w:style>
  <w:style w:type="paragraph" w:customStyle="1" w:styleId="210pt">
    <w:name w:val="Основной текст с отступом 2 + 10 pt"/>
    <w:aliases w:val="по ширине,Слева:  0 см,После:  0 пт,М..."/>
    <w:basedOn w:val="23"/>
    <w:rsid w:val="00F1137B"/>
    <w:pPr>
      <w:tabs>
        <w:tab w:val="num" w:pos="0"/>
        <w:tab w:val="left" w:pos="284"/>
        <w:tab w:val="left" w:pos="426"/>
      </w:tabs>
      <w:spacing w:after="0" w:line="240" w:lineRule="auto"/>
      <w:ind w:left="0"/>
      <w:jc w:val="both"/>
    </w:pPr>
    <w:rPr>
      <w:rFonts w:ascii="Times New Roman" w:hAnsi="Times New Roman"/>
      <w:sz w:val="20"/>
      <w:szCs w:val="20"/>
    </w:rPr>
  </w:style>
  <w:style w:type="paragraph" w:customStyle="1" w:styleId="210">
    <w:name w:val="Основной текст 21"/>
    <w:basedOn w:val="a2"/>
    <w:rsid w:val="00F1137B"/>
    <w:pPr>
      <w:suppressAutoHyphens/>
      <w:spacing w:before="120" w:after="240" w:line="360" w:lineRule="auto"/>
    </w:pPr>
    <w:rPr>
      <w:rFonts w:ascii="Times New Roman" w:eastAsia="Times New Roman" w:hAnsi="Times New Roman" w:cs="Times New Roman"/>
      <w:kern w:val="1"/>
      <w:sz w:val="32"/>
      <w:szCs w:val="24"/>
      <w:lang w:eastAsia="ar-SA"/>
    </w:rPr>
  </w:style>
  <w:style w:type="paragraph" w:customStyle="1" w:styleId="211">
    <w:name w:val="Маркированный список 21"/>
    <w:basedOn w:val="a2"/>
    <w:rsid w:val="00F1137B"/>
    <w:pPr>
      <w:tabs>
        <w:tab w:val="num" w:pos="360"/>
      </w:tabs>
      <w:suppressAutoHyphens/>
      <w:spacing w:before="120" w:after="240" w:line="240" w:lineRule="auto"/>
      <w:ind w:left="360" w:hanging="360"/>
    </w:pPr>
    <w:rPr>
      <w:rFonts w:ascii="Times New Roman" w:eastAsia="Times New Roman" w:hAnsi="Times New Roman" w:cs="Times New Roman"/>
      <w:kern w:val="1"/>
      <w:sz w:val="28"/>
      <w:szCs w:val="24"/>
      <w:lang w:eastAsia="ar-SA"/>
    </w:rPr>
  </w:style>
  <w:style w:type="paragraph" w:customStyle="1" w:styleId="-110">
    <w:name w:val="Цветная заливка - Акцент 11"/>
    <w:hidden/>
    <w:uiPriority w:val="99"/>
    <w:semiHidden/>
    <w:rsid w:val="00F1137B"/>
    <w:pPr>
      <w:spacing w:after="0" w:line="240" w:lineRule="auto"/>
    </w:pPr>
    <w:rPr>
      <w:rFonts w:ascii="Calibri" w:eastAsia="Times New Roman" w:hAnsi="Calibri" w:cs="Times New Roman"/>
      <w:lang w:eastAsia="ru-RU"/>
    </w:rPr>
  </w:style>
  <w:style w:type="character" w:customStyle="1" w:styleId="FontStyle24">
    <w:name w:val="Font Style24"/>
    <w:rsid w:val="00F1137B"/>
    <w:rPr>
      <w:rFonts w:ascii="Georgia" w:hAnsi="Georgia" w:cs="Georgia"/>
      <w:sz w:val="18"/>
      <w:szCs w:val="18"/>
    </w:rPr>
  </w:style>
  <w:style w:type="paragraph" w:customStyle="1" w:styleId="Style6">
    <w:name w:val="Style6"/>
    <w:basedOn w:val="a2"/>
    <w:rsid w:val="00F1137B"/>
    <w:pPr>
      <w:widowControl w:val="0"/>
      <w:autoSpaceDE w:val="0"/>
      <w:autoSpaceDN w:val="0"/>
      <w:adjustRightInd w:val="0"/>
      <w:spacing w:after="0" w:line="262" w:lineRule="exact"/>
      <w:ind w:hanging="317"/>
      <w:jc w:val="both"/>
    </w:pPr>
    <w:rPr>
      <w:rFonts w:ascii="Microsoft Sans Serif" w:eastAsia="Times New Roman" w:hAnsi="Microsoft Sans Serif" w:cs="Microsoft Sans Serif"/>
      <w:sz w:val="24"/>
      <w:szCs w:val="24"/>
      <w:lang w:eastAsia="ru-RU"/>
    </w:rPr>
  </w:style>
  <w:style w:type="paragraph" w:customStyle="1" w:styleId="Style5">
    <w:name w:val="Style5"/>
    <w:basedOn w:val="a2"/>
    <w:uiPriority w:val="99"/>
    <w:rsid w:val="00F1137B"/>
    <w:pPr>
      <w:widowControl w:val="0"/>
      <w:autoSpaceDE w:val="0"/>
      <w:autoSpaceDN w:val="0"/>
      <w:adjustRightInd w:val="0"/>
      <w:spacing w:after="0" w:line="262" w:lineRule="exact"/>
      <w:jc w:val="both"/>
    </w:pPr>
    <w:rPr>
      <w:rFonts w:ascii="Microsoft Sans Serif" w:eastAsia="Times New Roman" w:hAnsi="Microsoft Sans Serif" w:cs="Microsoft Sans Serif"/>
      <w:sz w:val="24"/>
      <w:szCs w:val="24"/>
      <w:lang w:eastAsia="ru-RU"/>
    </w:rPr>
  </w:style>
  <w:style w:type="character" w:customStyle="1" w:styleId="WW8Num2z1">
    <w:name w:val="WW8Num2z1"/>
    <w:rsid w:val="00F1137B"/>
    <w:rPr>
      <w:rFonts w:ascii="Courier New" w:hAnsi="Courier New" w:cs="Courier New"/>
    </w:rPr>
  </w:style>
  <w:style w:type="character" w:styleId="aff2">
    <w:name w:val="Emphasis"/>
    <w:uiPriority w:val="20"/>
    <w:qFormat/>
    <w:rsid w:val="00F1137B"/>
    <w:rPr>
      <w:i/>
      <w:iCs/>
    </w:rPr>
  </w:style>
  <w:style w:type="character" w:customStyle="1" w:styleId="FontStyle11">
    <w:name w:val="Font Style11"/>
    <w:uiPriority w:val="99"/>
    <w:rsid w:val="00F1137B"/>
    <w:rPr>
      <w:rFonts w:ascii="Times New Roman" w:hAnsi="Times New Roman" w:cs="Times New Roman"/>
      <w:sz w:val="20"/>
      <w:szCs w:val="20"/>
    </w:rPr>
  </w:style>
  <w:style w:type="paragraph" w:customStyle="1" w:styleId="Style2">
    <w:name w:val="Style2"/>
    <w:basedOn w:val="a2"/>
    <w:uiPriority w:val="99"/>
    <w:rsid w:val="00F1137B"/>
    <w:pPr>
      <w:widowControl w:val="0"/>
      <w:autoSpaceDE w:val="0"/>
      <w:autoSpaceDN w:val="0"/>
      <w:adjustRightInd w:val="0"/>
      <w:spacing w:after="0" w:line="272" w:lineRule="exact"/>
      <w:ind w:firstLine="528"/>
    </w:pPr>
    <w:rPr>
      <w:rFonts w:ascii="Times New Roman" w:eastAsia="Times New Roman" w:hAnsi="Times New Roman" w:cs="Times New Roman"/>
      <w:sz w:val="24"/>
      <w:szCs w:val="24"/>
      <w:lang w:eastAsia="ru-RU"/>
    </w:rPr>
  </w:style>
  <w:style w:type="paragraph" w:customStyle="1" w:styleId="Style3">
    <w:name w:val="Style3"/>
    <w:basedOn w:val="a2"/>
    <w:uiPriority w:val="99"/>
    <w:rsid w:val="00F1137B"/>
    <w:pPr>
      <w:widowControl w:val="0"/>
      <w:autoSpaceDE w:val="0"/>
      <w:autoSpaceDN w:val="0"/>
      <w:adjustRightInd w:val="0"/>
      <w:spacing w:after="0" w:line="274" w:lineRule="exact"/>
      <w:ind w:firstLine="571"/>
      <w:jc w:val="both"/>
    </w:pPr>
    <w:rPr>
      <w:rFonts w:ascii="Times New Roman" w:eastAsia="Times New Roman" w:hAnsi="Times New Roman" w:cs="Times New Roman"/>
      <w:sz w:val="24"/>
      <w:szCs w:val="24"/>
      <w:lang w:eastAsia="ru-RU"/>
    </w:rPr>
  </w:style>
  <w:style w:type="paragraph" w:customStyle="1" w:styleId="100">
    <w:name w:val="Стиль 10 пт Междустр.интервал:  полуторный"/>
    <w:basedOn w:val="a2"/>
    <w:rsid w:val="00F1137B"/>
    <w:pPr>
      <w:suppressAutoHyphens/>
      <w:spacing w:after="0" w:line="240" w:lineRule="auto"/>
    </w:pPr>
    <w:rPr>
      <w:rFonts w:ascii="Times New Roman" w:eastAsia="Times New Roman" w:hAnsi="Times New Roman" w:cs="Times New Roman"/>
      <w:sz w:val="20"/>
      <w:szCs w:val="20"/>
      <w:lang w:eastAsia="ar-SA"/>
    </w:rPr>
  </w:style>
  <w:style w:type="paragraph" w:customStyle="1" w:styleId="610">
    <w:name w:val="Заголовок 61"/>
    <w:basedOn w:val="a2"/>
    <w:next w:val="a2"/>
    <w:semiHidden/>
    <w:unhideWhenUsed/>
    <w:qFormat/>
    <w:rsid w:val="00F1137B"/>
    <w:pPr>
      <w:keepNext/>
      <w:keepLines/>
      <w:spacing w:before="200" w:after="0" w:line="276" w:lineRule="auto"/>
      <w:outlineLvl w:val="5"/>
    </w:pPr>
    <w:rPr>
      <w:rFonts w:ascii="Cambria" w:eastAsia="Times New Roman" w:hAnsi="Cambria" w:cs="Times New Roman"/>
      <w:i/>
      <w:iCs/>
      <w:color w:val="243F60"/>
      <w:lang w:eastAsia="ru-RU"/>
    </w:rPr>
  </w:style>
  <w:style w:type="paragraph" w:customStyle="1" w:styleId="810">
    <w:name w:val="Заголовок 81"/>
    <w:basedOn w:val="a2"/>
    <w:next w:val="a2"/>
    <w:semiHidden/>
    <w:unhideWhenUsed/>
    <w:qFormat/>
    <w:rsid w:val="00F1137B"/>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110">
    <w:name w:val="Нет списка11"/>
    <w:next w:val="a5"/>
    <w:semiHidden/>
    <w:unhideWhenUsed/>
    <w:rsid w:val="00F1137B"/>
  </w:style>
  <w:style w:type="character" w:customStyle="1" w:styleId="611">
    <w:name w:val="Заголовок 6 Знак1"/>
    <w:uiPriority w:val="9"/>
    <w:semiHidden/>
    <w:rsid w:val="00F1137B"/>
    <w:rPr>
      <w:rFonts w:ascii="Cambria" w:eastAsia="Times New Roman" w:hAnsi="Cambria" w:cs="Times New Roman"/>
      <w:i/>
      <w:iCs/>
      <w:color w:val="243F60"/>
    </w:rPr>
  </w:style>
  <w:style w:type="character" w:customStyle="1" w:styleId="811">
    <w:name w:val="Заголовок 8 Знак1"/>
    <w:uiPriority w:val="9"/>
    <w:semiHidden/>
    <w:rsid w:val="00F1137B"/>
    <w:rPr>
      <w:rFonts w:ascii="Cambria" w:eastAsia="Times New Roman" w:hAnsi="Cambria" w:cs="Times New Roman"/>
      <w:color w:val="404040"/>
      <w:sz w:val="20"/>
      <w:szCs w:val="20"/>
    </w:rPr>
  </w:style>
  <w:style w:type="paragraph" w:customStyle="1" w:styleId="2a">
    <w:name w:val="Абзац списка2"/>
    <w:basedOn w:val="a2"/>
    <w:rsid w:val="00F1137B"/>
    <w:pPr>
      <w:spacing w:after="200" w:line="276" w:lineRule="auto"/>
      <w:ind w:left="720"/>
      <w:contextualSpacing/>
    </w:pPr>
    <w:rPr>
      <w:rFonts w:ascii="Calibri" w:eastAsia="Times New Roman" w:hAnsi="Calibri" w:cs="Times New Roman"/>
    </w:rPr>
  </w:style>
  <w:style w:type="paragraph" w:styleId="aff3">
    <w:name w:val="Revision"/>
    <w:hidden/>
    <w:uiPriority w:val="99"/>
    <w:semiHidden/>
    <w:rsid w:val="00F1137B"/>
    <w:pPr>
      <w:spacing w:after="0" w:line="240" w:lineRule="auto"/>
    </w:pPr>
    <w:rPr>
      <w:rFonts w:ascii="Calibri" w:eastAsia="Times New Roman" w:hAnsi="Calibri" w:cs="Times New Roman"/>
      <w:lang w:eastAsia="ru-RU"/>
    </w:rPr>
  </w:style>
  <w:style w:type="character" w:styleId="aff4">
    <w:name w:val="annotation reference"/>
    <w:rsid w:val="00F1137B"/>
    <w:rPr>
      <w:sz w:val="16"/>
      <w:szCs w:val="16"/>
    </w:rPr>
  </w:style>
  <w:style w:type="paragraph" w:styleId="aff5">
    <w:name w:val="annotation text"/>
    <w:basedOn w:val="a2"/>
    <w:link w:val="aff6"/>
    <w:rsid w:val="00F1137B"/>
    <w:pPr>
      <w:spacing w:after="200" w:line="276" w:lineRule="auto"/>
    </w:pPr>
    <w:rPr>
      <w:rFonts w:ascii="Calibri" w:eastAsia="Times New Roman" w:hAnsi="Calibri" w:cs="Times New Roman"/>
      <w:sz w:val="20"/>
      <w:szCs w:val="20"/>
      <w:lang w:eastAsia="ru-RU"/>
    </w:rPr>
  </w:style>
  <w:style w:type="character" w:customStyle="1" w:styleId="aff6">
    <w:name w:val="Текст примечания Знак"/>
    <w:basedOn w:val="a3"/>
    <w:link w:val="aff5"/>
    <w:rsid w:val="00F1137B"/>
    <w:rPr>
      <w:rFonts w:ascii="Calibri" w:eastAsia="Times New Roman" w:hAnsi="Calibri" w:cs="Times New Roman"/>
      <w:sz w:val="20"/>
      <w:szCs w:val="20"/>
      <w:lang w:eastAsia="ru-RU"/>
    </w:rPr>
  </w:style>
  <w:style w:type="paragraph" w:styleId="aff7">
    <w:name w:val="annotation subject"/>
    <w:basedOn w:val="aff5"/>
    <w:next w:val="aff5"/>
    <w:link w:val="aff8"/>
    <w:rsid w:val="00F1137B"/>
    <w:rPr>
      <w:b/>
      <w:bCs/>
    </w:rPr>
  </w:style>
  <w:style w:type="character" w:customStyle="1" w:styleId="aff8">
    <w:name w:val="Тема примечания Знак"/>
    <w:basedOn w:val="aff6"/>
    <w:link w:val="aff7"/>
    <w:rsid w:val="00F1137B"/>
    <w:rPr>
      <w:rFonts w:ascii="Calibri" w:eastAsia="Times New Roman" w:hAnsi="Calibri" w:cs="Times New Roman"/>
      <w:b/>
      <w:bCs/>
      <w:sz w:val="20"/>
      <w:szCs w:val="20"/>
      <w:lang w:eastAsia="ru-RU"/>
    </w:rPr>
  </w:style>
  <w:style w:type="paragraph" w:customStyle="1" w:styleId="35">
    <w:name w:val="Абзац списка3"/>
    <w:basedOn w:val="a2"/>
    <w:rsid w:val="00F1137B"/>
    <w:pPr>
      <w:spacing w:after="200" w:line="276" w:lineRule="auto"/>
      <w:ind w:left="720"/>
    </w:pPr>
    <w:rPr>
      <w:rFonts w:ascii="Calibri" w:eastAsia="Times New Roman" w:hAnsi="Calibri" w:cs="Calibri"/>
    </w:rPr>
  </w:style>
  <w:style w:type="paragraph" w:customStyle="1" w:styleId="aff9">
    <w:name w:val="Абзац списка мой"/>
    <w:basedOn w:val="17"/>
    <w:link w:val="affa"/>
    <w:autoRedefine/>
    <w:qFormat/>
    <w:rsid w:val="00F1137B"/>
    <w:pPr>
      <w:spacing w:before="120" w:after="120" w:line="240" w:lineRule="auto"/>
      <w:ind w:left="0" w:firstLine="360"/>
      <w:jc w:val="both"/>
    </w:pPr>
    <w:rPr>
      <w:rFonts w:ascii="Times New Roman" w:hAnsi="Times New Roman"/>
      <w:sz w:val="21"/>
      <w:szCs w:val="21"/>
    </w:rPr>
  </w:style>
  <w:style w:type="character" w:customStyle="1" w:styleId="affa">
    <w:name w:val="Абзац списка мой Знак"/>
    <w:link w:val="aff9"/>
    <w:rsid w:val="00F1137B"/>
    <w:rPr>
      <w:rFonts w:ascii="Times New Roman" w:eastAsia="Times New Roman" w:hAnsi="Times New Roman" w:cs="Times New Roman"/>
      <w:sz w:val="21"/>
      <w:szCs w:val="21"/>
    </w:rPr>
  </w:style>
  <w:style w:type="character" w:customStyle="1" w:styleId="b-mail-personemailtext">
    <w:name w:val="b-mail-person__email__text"/>
    <w:basedOn w:val="a3"/>
    <w:rsid w:val="00F1137B"/>
  </w:style>
  <w:style w:type="paragraph" w:customStyle="1" w:styleId="affb">
    <w:name w:val="МОН"/>
    <w:basedOn w:val="a2"/>
    <w:rsid w:val="00F1137B"/>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Style15">
    <w:name w:val="Style15"/>
    <w:basedOn w:val="a2"/>
    <w:uiPriority w:val="99"/>
    <w:rsid w:val="00F1137B"/>
    <w:pPr>
      <w:widowControl w:val="0"/>
      <w:autoSpaceDE w:val="0"/>
      <w:autoSpaceDN w:val="0"/>
      <w:adjustRightInd w:val="0"/>
      <w:spacing w:after="0" w:line="192" w:lineRule="exact"/>
      <w:ind w:firstLine="490"/>
      <w:jc w:val="both"/>
    </w:pPr>
    <w:rPr>
      <w:rFonts w:ascii="Times New Roman" w:eastAsia="Times New Roman" w:hAnsi="Times New Roman" w:cs="Times New Roman"/>
      <w:sz w:val="24"/>
      <w:szCs w:val="24"/>
      <w:lang w:eastAsia="ru-RU"/>
    </w:rPr>
  </w:style>
  <w:style w:type="character" w:customStyle="1" w:styleId="FontStyle38">
    <w:name w:val="Font Style38"/>
    <w:rsid w:val="00F1137B"/>
    <w:rPr>
      <w:rFonts w:ascii="Times New Roman" w:hAnsi="Times New Roman" w:cs="Times New Roman"/>
      <w:color w:val="000000"/>
      <w:sz w:val="14"/>
      <w:szCs w:val="14"/>
    </w:rPr>
  </w:style>
  <w:style w:type="paragraph" w:styleId="affc">
    <w:name w:val="TOC Heading"/>
    <w:basedOn w:val="10"/>
    <w:next w:val="a2"/>
    <w:uiPriority w:val="39"/>
    <w:semiHidden/>
    <w:unhideWhenUsed/>
    <w:qFormat/>
    <w:rsid w:val="00F1137B"/>
    <w:pPr>
      <w:keepLines/>
      <w:spacing w:before="480" w:after="0"/>
      <w:outlineLvl w:val="9"/>
    </w:pPr>
    <w:rPr>
      <w:color w:val="365F91"/>
      <w:kern w:val="0"/>
      <w:sz w:val="28"/>
      <w:szCs w:val="28"/>
      <w:lang w:eastAsia="en-US"/>
    </w:rPr>
  </w:style>
  <w:style w:type="paragraph" w:customStyle="1" w:styleId="Default">
    <w:name w:val="Default"/>
    <w:rsid w:val="00F113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44">
    <w:name w:val="Абзац списка4"/>
    <w:basedOn w:val="a2"/>
    <w:rsid w:val="00F1137B"/>
    <w:pPr>
      <w:spacing w:after="200" w:line="276" w:lineRule="auto"/>
      <w:ind w:left="720"/>
    </w:pPr>
    <w:rPr>
      <w:rFonts w:ascii="Calibri" w:eastAsia="Times New Roman" w:hAnsi="Calibri" w:cs="Calibri"/>
    </w:rPr>
  </w:style>
  <w:style w:type="paragraph" w:customStyle="1" w:styleId="Style1">
    <w:name w:val="Style1"/>
    <w:basedOn w:val="a2"/>
    <w:uiPriority w:val="99"/>
    <w:rsid w:val="00F1137B"/>
    <w:pPr>
      <w:widowControl w:val="0"/>
      <w:autoSpaceDE w:val="0"/>
      <w:autoSpaceDN w:val="0"/>
      <w:adjustRightInd w:val="0"/>
      <w:spacing w:after="0" w:line="277" w:lineRule="exact"/>
      <w:jc w:val="right"/>
    </w:pPr>
    <w:rPr>
      <w:rFonts w:ascii="Times New Roman" w:eastAsia="Times New Roman" w:hAnsi="Times New Roman" w:cs="Times New Roman"/>
      <w:sz w:val="24"/>
      <w:szCs w:val="24"/>
      <w:lang w:eastAsia="ru-RU"/>
    </w:rPr>
  </w:style>
  <w:style w:type="paragraph" w:customStyle="1" w:styleId="Style4">
    <w:name w:val="Style4"/>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1137B"/>
    <w:pPr>
      <w:widowControl w:val="0"/>
      <w:autoSpaceDE w:val="0"/>
      <w:autoSpaceDN w:val="0"/>
      <w:adjustRightInd w:val="0"/>
      <w:spacing w:after="0" w:line="278" w:lineRule="exact"/>
      <w:ind w:firstLine="437"/>
      <w:jc w:val="both"/>
    </w:pPr>
    <w:rPr>
      <w:rFonts w:ascii="Times New Roman" w:eastAsia="Times New Roman" w:hAnsi="Times New Roman" w:cs="Times New Roman"/>
      <w:sz w:val="24"/>
      <w:szCs w:val="24"/>
      <w:lang w:eastAsia="ru-RU"/>
    </w:rPr>
  </w:style>
  <w:style w:type="paragraph" w:customStyle="1" w:styleId="Style9">
    <w:name w:val="Style9"/>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1137B"/>
    <w:pPr>
      <w:widowControl w:val="0"/>
      <w:autoSpaceDE w:val="0"/>
      <w:autoSpaceDN w:val="0"/>
      <w:adjustRightInd w:val="0"/>
      <w:spacing w:after="0" w:line="283" w:lineRule="exact"/>
      <w:ind w:hanging="346"/>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1137B"/>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14">
    <w:name w:val="Font Style14"/>
    <w:uiPriority w:val="99"/>
    <w:rsid w:val="00F1137B"/>
    <w:rPr>
      <w:rFonts w:ascii="Times New Roman" w:hAnsi="Times New Roman" w:cs="Times New Roman"/>
      <w:b/>
      <w:bCs/>
      <w:sz w:val="22"/>
      <w:szCs w:val="22"/>
    </w:rPr>
  </w:style>
  <w:style w:type="character" w:customStyle="1" w:styleId="FontStyle15">
    <w:name w:val="Font Style15"/>
    <w:uiPriority w:val="99"/>
    <w:rsid w:val="00F1137B"/>
    <w:rPr>
      <w:rFonts w:ascii="Times New Roman" w:hAnsi="Times New Roman" w:cs="Times New Roman"/>
      <w:sz w:val="22"/>
      <w:szCs w:val="22"/>
    </w:rPr>
  </w:style>
  <w:style w:type="character" w:customStyle="1" w:styleId="FontStyle12">
    <w:name w:val="Font Style12"/>
    <w:uiPriority w:val="99"/>
    <w:rsid w:val="00F1137B"/>
    <w:rPr>
      <w:rFonts w:ascii="Times New Roman" w:hAnsi="Times New Roman" w:cs="Times New Roman"/>
      <w:b/>
      <w:bCs/>
      <w:sz w:val="22"/>
      <w:szCs w:val="22"/>
    </w:rPr>
  </w:style>
  <w:style w:type="character" w:customStyle="1" w:styleId="FontStyle13">
    <w:name w:val="Font Style13"/>
    <w:uiPriority w:val="99"/>
    <w:rsid w:val="00F1137B"/>
    <w:rPr>
      <w:rFonts w:ascii="Times New Roman" w:hAnsi="Times New Roman" w:cs="Times New Roman"/>
      <w:sz w:val="22"/>
      <w:szCs w:val="22"/>
    </w:rPr>
  </w:style>
  <w:style w:type="character" w:customStyle="1" w:styleId="FontStyle17">
    <w:name w:val="Font Style17"/>
    <w:uiPriority w:val="99"/>
    <w:rsid w:val="00F1137B"/>
    <w:rPr>
      <w:rFonts w:ascii="Times New Roman" w:hAnsi="Times New Roman" w:cs="Times New Roman"/>
      <w:sz w:val="18"/>
      <w:szCs w:val="18"/>
    </w:rPr>
  </w:style>
  <w:style w:type="character" w:customStyle="1" w:styleId="FontStyle18">
    <w:name w:val="Font Style18"/>
    <w:uiPriority w:val="99"/>
    <w:rsid w:val="00F1137B"/>
    <w:rPr>
      <w:rFonts w:ascii="Times New Roman" w:hAnsi="Times New Roman" w:cs="Times New Roman"/>
      <w:sz w:val="20"/>
      <w:szCs w:val="20"/>
    </w:rPr>
  </w:style>
  <w:style w:type="character" w:customStyle="1" w:styleId="FontStyle16">
    <w:name w:val="Font Style16"/>
    <w:uiPriority w:val="99"/>
    <w:rsid w:val="00F1137B"/>
    <w:rPr>
      <w:rFonts w:ascii="Times New Roman" w:hAnsi="Times New Roman" w:cs="Times New Roman"/>
      <w:b/>
      <w:bCs/>
      <w:sz w:val="20"/>
      <w:szCs w:val="20"/>
    </w:rPr>
  </w:style>
  <w:style w:type="paragraph" w:customStyle="1" w:styleId="ListParagraph1">
    <w:name w:val="List Paragraph1"/>
    <w:basedOn w:val="a2"/>
    <w:qFormat/>
    <w:rsid w:val="00F1137B"/>
    <w:pPr>
      <w:spacing w:after="200" w:line="276" w:lineRule="auto"/>
      <w:ind w:left="720"/>
      <w:contextualSpacing/>
    </w:pPr>
    <w:rPr>
      <w:rFonts w:ascii="Calibri" w:eastAsia="Times New Roman" w:hAnsi="Calibri" w:cs="Times New Roman"/>
      <w:lang w:eastAsia="ru-RU"/>
    </w:rPr>
  </w:style>
  <w:style w:type="character" w:customStyle="1" w:styleId="1a">
    <w:name w:val="Основной шрифт абзаца1"/>
    <w:rsid w:val="00F1137B"/>
  </w:style>
  <w:style w:type="paragraph" w:styleId="affd">
    <w:name w:val="caption"/>
    <w:basedOn w:val="a2"/>
    <w:next w:val="a2"/>
    <w:uiPriority w:val="35"/>
    <w:qFormat/>
    <w:rsid w:val="00F1137B"/>
    <w:pPr>
      <w:spacing w:after="0" w:line="240" w:lineRule="auto"/>
      <w:ind w:left="360"/>
    </w:pPr>
    <w:rPr>
      <w:rFonts w:ascii="Times New Roman" w:eastAsia="Times New Roman" w:hAnsi="Times New Roman" w:cs="Times New Roman"/>
      <w:iCs/>
      <w:sz w:val="24"/>
      <w:szCs w:val="20"/>
      <w:lang w:eastAsia="ru-RU"/>
    </w:rPr>
  </w:style>
  <w:style w:type="paragraph" w:customStyle="1" w:styleId="affe">
    <w:name w:val="Основной"/>
    <w:basedOn w:val="a2"/>
    <w:rsid w:val="00F1137B"/>
    <w:pPr>
      <w:spacing w:after="20" w:line="360" w:lineRule="auto"/>
      <w:ind w:firstLine="709"/>
      <w:jc w:val="both"/>
    </w:pPr>
    <w:rPr>
      <w:rFonts w:ascii="Times New Roman" w:eastAsia="Times New Roman" w:hAnsi="Times New Roman" w:cs="Times New Roman"/>
      <w:sz w:val="28"/>
      <w:szCs w:val="20"/>
      <w:lang w:eastAsia="ru-RU"/>
    </w:rPr>
  </w:style>
  <w:style w:type="character" w:customStyle="1" w:styleId="FontStyle28">
    <w:name w:val="Font Style28"/>
    <w:rsid w:val="00F1137B"/>
    <w:rPr>
      <w:rFonts w:ascii="Arial" w:hAnsi="Arial" w:cs="Arial"/>
      <w:sz w:val="16"/>
      <w:szCs w:val="16"/>
    </w:rPr>
  </w:style>
  <w:style w:type="paragraph" w:customStyle="1" w:styleId="red">
    <w:name w:val="red"/>
    <w:basedOn w:val="a2"/>
    <w:rsid w:val="00F1137B"/>
    <w:pPr>
      <w:spacing w:before="105" w:after="100" w:afterAutospacing="1" w:line="240" w:lineRule="auto"/>
      <w:jc w:val="center"/>
    </w:pPr>
    <w:rPr>
      <w:rFonts w:ascii="Times New Roman" w:eastAsia="Times New Roman" w:hAnsi="Times New Roman" w:cs="Times New Roman"/>
      <w:b/>
      <w:bCs/>
      <w:color w:val="CD0000"/>
      <w:sz w:val="21"/>
      <w:szCs w:val="21"/>
      <w:lang w:eastAsia="ru-RU"/>
    </w:rPr>
  </w:style>
  <w:style w:type="character" w:customStyle="1" w:styleId="submenu-table">
    <w:name w:val="submenu-table"/>
    <w:basedOn w:val="a3"/>
    <w:rsid w:val="00F1137B"/>
  </w:style>
  <w:style w:type="character" w:customStyle="1" w:styleId="FontStyle53">
    <w:name w:val="Font Style53"/>
    <w:uiPriority w:val="99"/>
    <w:rsid w:val="00F1137B"/>
    <w:rPr>
      <w:rFonts w:ascii="Times New Roman" w:hAnsi="Times New Roman" w:cs="Times New Roman"/>
      <w:sz w:val="24"/>
      <w:szCs w:val="24"/>
    </w:rPr>
  </w:style>
  <w:style w:type="character" w:customStyle="1" w:styleId="FontStyle55">
    <w:name w:val="Font Style55"/>
    <w:uiPriority w:val="99"/>
    <w:rsid w:val="00F1137B"/>
    <w:rPr>
      <w:rFonts w:ascii="Times New Roman" w:hAnsi="Times New Roman" w:cs="Times New Roman"/>
      <w:b/>
      <w:bCs/>
      <w:sz w:val="24"/>
      <w:szCs w:val="24"/>
    </w:rPr>
  </w:style>
  <w:style w:type="paragraph" w:customStyle="1" w:styleId="Style13">
    <w:name w:val="Style13"/>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1137B"/>
    <w:pPr>
      <w:widowControl w:val="0"/>
      <w:autoSpaceDE w:val="0"/>
      <w:autoSpaceDN w:val="0"/>
      <w:adjustRightInd w:val="0"/>
      <w:spacing w:after="0" w:line="482" w:lineRule="exact"/>
      <w:jc w:val="both"/>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1137B"/>
    <w:pPr>
      <w:widowControl w:val="0"/>
      <w:autoSpaceDE w:val="0"/>
      <w:autoSpaceDN w:val="0"/>
      <w:adjustRightInd w:val="0"/>
      <w:spacing w:after="0" w:line="322" w:lineRule="exact"/>
      <w:ind w:firstLine="802"/>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1137B"/>
    <w:pPr>
      <w:widowControl w:val="0"/>
      <w:autoSpaceDE w:val="0"/>
      <w:autoSpaceDN w:val="0"/>
      <w:adjustRightInd w:val="0"/>
      <w:spacing w:after="0" w:line="317" w:lineRule="exact"/>
      <w:ind w:firstLine="845"/>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1137B"/>
    <w:pPr>
      <w:widowControl w:val="0"/>
      <w:autoSpaceDE w:val="0"/>
      <w:autoSpaceDN w:val="0"/>
      <w:adjustRightInd w:val="0"/>
      <w:spacing w:after="0" w:line="322" w:lineRule="exact"/>
      <w:ind w:firstLine="509"/>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1137B"/>
    <w:pPr>
      <w:widowControl w:val="0"/>
      <w:autoSpaceDE w:val="0"/>
      <w:autoSpaceDN w:val="0"/>
      <w:adjustRightInd w:val="0"/>
      <w:spacing w:after="0" w:line="319" w:lineRule="exact"/>
      <w:ind w:hanging="365"/>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1137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1137B"/>
    <w:pPr>
      <w:widowControl w:val="0"/>
      <w:autoSpaceDE w:val="0"/>
      <w:autoSpaceDN w:val="0"/>
      <w:adjustRightInd w:val="0"/>
      <w:spacing w:after="0" w:line="331" w:lineRule="exact"/>
      <w:ind w:firstLine="346"/>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1137B"/>
    <w:pPr>
      <w:widowControl w:val="0"/>
      <w:autoSpaceDE w:val="0"/>
      <w:autoSpaceDN w:val="0"/>
      <w:adjustRightInd w:val="0"/>
      <w:spacing w:after="0" w:line="322" w:lineRule="exact"/>
      <w:ind w:firstLine="1306"/>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1137B"/>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1137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1137B"/>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1137B"/>
    <w:pPr>
      <w:widowControl w:val="0"/>
      <w:autoSpaceDE w:val="0"/>
      <w:autoSpaceDN w:val="0"/>
      <w:adjustRightInd w:val="0"/>
      <w:spacing w:after="0" w:line="317" w:lineRule="exact"/>
      <w:ind w:firstLine="566"/>
      <w:jc w:val="both"/>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1137B"/>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1137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1137B"/>
    <w:pPr>
      <w:widowControl w:val="0"/>
      <w:autoSpaceDE w:val="0"/>
      <w:autoSpaceDN w:val="0"/>
      <w:adjustRightInd w:val="0"/>
      <w:spacing w:after="0" w:line="322" w:lineRule="exact"/>
      <w:ind w:hanging="365"/>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1137B"/>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1137B"/>
    <w:pPr>
      <w:widowControl w:val="0"/>
      <w:autoSpaceDE w:val="0"/>
      <w:autoSpaceDN w:val="0"/>
      <w:adjustRightInd w:val="0"/>
      <w:spacing w:after="0" w:line="960" w:lineRule="exact"/>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1137B"/>
    <w:pPr>
      <w:widowControl w:val="0"/>
      <w:autoSpaceDE w:val="0"/>
      <w:autoSpaceDN w:val="0"/>
      <w:adjustRightInd w:val="0"/>
      <w:spacing w:after="0" w:line="479" w:lineRule="exact"/>
      <w:ind w:firstLine="1894"/>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1137B"/>
    <w:pPr>
      <w:widowControl w:val="0"/>
      <w:autoSpaceDE w:val="0"/>
      <w:autoSpaceDN w:val="0"/>
      <w:adjustRightInd w:val="0"/>
      <w:spacing w:after="0" w:line="317" w:lineRule="exact"/>
      <w:ind w:hanging="1747"/>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1137B"/>
    <w:pPr>
      <w:widowControl w:val="0"/>
      <w:autoSpaceDE w:val="0"/>
      <w:autoSpaceDN w:val="0"/>
      <w:adjustRightInd w:val="0"/>
      <w:spacing w:after="0" w:line="326" w:lineRule="exact"/>
      <w:ind w:hanging="408"/>
      <w:jc w:val="both"/>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1137B"/>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1137B"/>
    <w:pPr>
      <w:widowControl w:val="0"/>
      <w:autoSpaceDE w:val="0"/>
      <w:autoSpaceDN w:val="0"/>
      <w:adjustRightInd w:val="0"/>
      <w:spacing w:after="0" w:line="322" w:lineRule="exact"/>
      <w:ind w:firstLine="350"/>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1137B"/>
    <w:pPr>
      <w:widowControl w:val="0"/>
      <w:autoSpaceDE w:val="0"/>
      <w:autoSpaceDN w:val="0"/>
      <w:adjustRightInd w:val="0"/>
      <w:spacing w:after="0" w:line="317" w:lineRule="exact"/>
      <w:ind w:firstLine="154"/>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1137B"/>
    <w:pPr>
      <w:widowControl w:val="0"/>
      <w:autoSpaceDE w:val="0"/>
      <w:autoSpaceDN w:val="0"/>
      <w:adjustRightInd w:val="0"/>
      <w:spacing w:after="0" w:line="317" w:lineRule="exact"/>
      <w:ind w:hanging="149"/>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1137B"/>
    <w:pPr>
      <w:widowControl w:val="0"/>
      <w:autoSpaceDE w:val="0"/>
      <w:autoSpaceDN w:val="0"/>
      <w:adjustRightInd w:val="0"/>
      <w:spacing w:after="0" w:line="317" w:lineRule="exact"/>
      <w:ind w:firstLine="1411"/>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1137B"/>
    <w:pPr>
      <w:widowControl w:val="0"/>
      <w:autoSpaceDE w:val="0"/>
      <w:autoSpaceDN w:val="0"/>
      <w:adjustRightInd w:val="0"/>
      <w:spacing w:after="0" w:line="319" w:lineRule="exact"/>
      <w:ind w:hanging="1632"/>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1137B"/>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1137B"/>
    <w:pPr>
      <w:widowControl w:val="0"/>
      <w:autoSpaceDE w:val="0"/>
      <w:autoSpaceDN w:val="0"/>
      <w:adjustRightInd w:val="0"/>
      <w:spacing w:after="0" w:line="322" w:lineRule="exact"/>
      <w:ind w:firstLine="350"/>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1137B"/>
    <w:pPr>
      <w:widowControl w:val="0"/>
      <w:autoSpaceDE w:val="0"/>
      <w:autoSpaceDN w:val="0"/>
      <w:adjustRightInd w:val="0"/>
      <w:spacing w:after="0" w:line="319" w:lineRule="exact"/>
      <w:jc w:val="both"/>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1137B"/>
    <w:pPr>
      <w:widowControl w:val="0"/>
      <w:autoSpaceDE w:val="0"/>
      <w:autoSpaceDN w:val="0"/>
      <w:adjustRightInd w:val="0"/>
      <w:spacing w:after="0" w:line="317" w:lineRule="exact"/>
      <w:ind w:firstLine="1416"/>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1137B"/>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1137B"/>
    <w:pPr>
      <w:widowControl w:val="0"/>
      <w:autoSpaceDE w:val="0"/>
      <w:autoSpaceDN w:val="0"/>
      <w:adjustRightInd w:val="0"/>
      <w:spacing w:after="0" w:line="317" w:lineRule="exact"/>
      <w:ind w:firstLine="696"/>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1137B"/>
    <w:pPr>
      <w:widowControl w:val="0"/>
      <w:autoSpaceDE w:val="0"/>
      <w:autoSpaceDN w:val="0"/>
      <w:adjustRightInd w:val="0"/>
      <w:spacing w:after="0" w:line="312" w:lineRule="exact"/>
      <w:ind w:hanging="77"/>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1137B"/>
    <w:pPr>
      <w:widowControl w:val="0"/>
      <w:autoSpaceDE w:val="0"/>
      <w:autoSpaceDN w:val="0"/>
      <w:adjustRightInd w:val="0"/>
      <w:spacing w:after="0" w:line="317" w:lineRule="exact"/>
      <w:ind w:hanging="355"/>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1137B"/>
    <w:pPr>
      <w:widowControl w:val="0"/>
      <w:autoSpaceDE w:val="0"/>
      <w:autoSpaceDN w:val="0"/>
      <w:adjustRightInd w:val="0"/>
      <w:spacing w:after="0" w:line="326" w:lineRule="exact"/>
      <w:ind w:hanging="355"/>
    </w:pPr>
    <w:rPr>
      <w:rFonts w:ascii="Times New Roman" w:eastAsia="Times New Roman" w:hAnsi="Times New Roman" w:cs="Times New Roman"/>
      <w:sz w:val="24"/>
      <w:szCs w:val="24"/>
      <w:lang w:eastAsia="ru-RU"/>
    </w:rPr>
  </w:style>
  <w:style w:type="character" w:customStyle="1" w:styleId="FontStyle54">
    <w:name w:val="Font Style54"/>
    <w:uiPriority w:val="99"/>
    <w:rsid w:val="00F1137B"/>
    <w:rPr>
      <w:rFonts w:ascii="Times New Roman" w:hAnsi="Times New Roman" w:cs="Times New Roman"/>
      <w:sz w:val="16"/>
      <w:szCs w:val="16"/>
    </w:rPr>
  </w:style>
  <w:style w:type="character" w:customStyle="1" w:styleId="FontStyle56">
    <w:name w:val="Font Style56"/>
    <w:uiPriority w:val="99"/>
    <w:rsid w:val="00F1137B"/>
    <w:rPr>
      <w:rFonts w:ascii="Times New Roman" w:hAnsi="Times New Roman" w:cs="Times New Roman"/>
      <w:sz w:val="18"/>
      <w:szCs w:val="18"/>
    </w:rPr>
  </w:style>
  <w:style w:type="character" w:customStyle="1" w:styleId="FontStyle57">
    <w:name w:val="Font Style57"/>
    <w:uiPriority w:val="99"/>
    <w:rsid w:val="00F1137B"/>
    <w:rPr>
      <w:rFonts w:ascii="Calibri" w:hAnsi="Calibri" w:cs="Calibri"/>
      <w:sz w:val="20"/>
      <w:szCs w:val="20"/>
    </w:rPr>
  </w:style>
  <w:style w:type="character" w:customStyle="1" w:styleId="FontStyle58">
    <w:name w:val="Font Style58"/>
    <w:uiPriority w:val="99"/>
    <w:rsid w:val="00F1137B"/>
    <w:rPr>
      <w:rFonts w:ascii="Times New Roman" w:hAnsi="Times New Roman" w:cs="Times New Roman"/>
      <w:sz w:val="22"/>
      <w:szCs w:val="22"/>
    </w:rPr>
  </w:style>
  <w:style w:type="character" w:customStyle="1" w:styleId="FontStyle59">
    <w:name w:val="Font Style59"/>
    <w:uiPriority w:val="99"/>
    <w:rsid w:val="00F1137B"/>
    <w:rPr>
      <w:rFonts w:ascii="Times New Roman" w:hAnsi="Times New Roman" w:cs="Times New Roman"/>
      <w:b/>
      <w:bCs/>
      <w:sz w:val="22"/>
      <w:szCs w:val="22"/>
    </w:rPr>
  </w:style>
  <w:style w:type="character" w:customStyle="1" w:styleId="FontStyle60">
    <w:name w:val="Font Style60"/>
    <w:uiPriority w:val="99"/>
    <w:rsid w:val="00F1137B"/>
    <w:rPr>
      <w:rFonts w:ascii="Times New Roman" w:hAnsi="Times New Roman" w:cs="Times New Roman"/>
      <w:sz w:val="40"/>
      <w:szCs w:val="40"/>
    </w:rPr>
  </w:style>
  <w:style w:type="character" w:customStyle="1" w:styleId="FontStyle61">
    <w:name w:val="Font Style61"/>
    <w:uiPriority w:val="99"/>
    <w:rsid w:val="00F1137B"/>
    <w:rPr>
      <w:rFonts w:ascii="Times New Roman" w:hAnsi="Times New Roman" w:cs="Times New Roman"/>
      <w:sz w:val="40"/>
      <w:szCs w:val="40"/>
    </w:rPr>
  </w:style>
  <w:style w:type="character" w:customStyle="1" w:styleId="FontStyle62">
    <w:name w:val="Font Style62"/>
    <w:uiPriority w:val="99"/>
    <w:rsid w:val="00F1137B"/>
    <w:rPr>
      <w:rFonts w:ascii="Times New Roman" w:hAnsi="Times New Roman" w:cs="Times New Roman"/>
      <w:sz w:val="40"/>
      <w:szCs w:val="40"/>
    </w:rPr>
  </w:style>
  <w:style w:type="paragraph" w:customStyle="1" w:styleId="53">
    <w:name w:val="Абзац списка5"/>
    <w:basedOn w:val="a2"/>
    <w:rsid w:val="00F1137B"/>
    <w:pPr>
      <w:spacing w:after="200" w:line="276" w:lineRule="auto"/>
      <w:ind w:left="720"/>
    </w:pPr>
    <w:rPr>
      <w:rFonts w:ascii="Calibri" w:eastAsia="Times New Roman" w:hAnsi="Calibri" w:cs="Calibri"/>
    </w:rPr>
  </w:style>
  <w:style w:type="paragraph" w:customStyle="1" w:styleId="62">
    <w:name w:val="Абзац списка6"/>
    <w:basedOn w:val="a2"/>
    <w:uiPriority w:val="99"/>
    <w:rsid w:val="00F1137B"/>
    <w:pPr>
      <w:spacing w:after="200" w:line="276" w:lineRule="auto"/>
      <w:ind w:left="720"/>
    </w:pPr>
    <w:rPr>
      <w:rFonts w:ascii="Calibri" w:eastAsia="Times New Roman" w:hAnsi="Calibri" w:cs="Calibri"/>
    </w:rPr>
  </w:style>
  <w:style w:type="paragraph" w:customStyle="1" w:styleId="Standard">
    <w:name w:val="Standard"/>
    <w:rsid w:val="00F1137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72">
    <w:name w:val="Абзац списка7"/>
    <w:basedOn w:val="a2"/>
    <w:rsid w:val="00F1137B"/>
    <w:pPr>
      <w:spacing w:after="0" w:line="240" w:lineRule="auto"/>
      <w:ind w:left="720"/>
    </w:pPr>
    <w:rPr>
      <w:rFonts w:ascii="Times New Roman" w:eastAsia="Calibri" w:hAnsi="Times New Roman" w:cs="Times New Roman"/>
      <w:sz w:val="24"/>
      <w:szCs w:val="24"/>
      <w:lang w:eastAsia="ru-RU"/>
    </w:rPr>
  </w:style>
  <w:style w:type="character" w:customStyle="1" w:styleId="36">
    <w:name w:val="Основной текст (3)_"/>
    <w:link w:val="37"/>
    <w:rsid w:val="00F1137B"/>
    <w:rPr>
      <w:b/>
      <w:bCs/>
      <w:sz w:val="18"/>
      <w:szCs w:val="18"/>
      <w:shd w:val="clear" w:color="auto" w:fill="FFFFFF"/>
    </w:rPr>
  </w:style>
  <w:style w:type="paragraph" w:customStyle="1" w:styleId="37">
    <w:name w:val="Основной текст (3)"/>
    <w:basedOn w:val="a2"/>
    <w:link w:val="36"/>
    <w:rsid w:val="00F1137B"/>
    <w:pPr>
      <w:widowControl w:val="0"/>
      <w:shd w:val="clear" w:color="auto" w:fill="FFFFFF"/>
      <w:spacing w:after="0" w:line="226" w:lineRule="exact"/>
      <w:jc w:val="center"/>
    </w:pPr>
    <w:rPr>
      <w:b/>
      <w:bCs/>
      <w:sz w:val="18"/>
      <w:szCs w:val="18"/>
    </w:rPr>
  </w:style>
  <w:style w:type="character" w:customStyle="1" w:styleId="2b">
    <w:name w:val="Основной текст (2)_"/>
    <w:link w:val="212"/>
    <w:rsid w:val="00F1137B"/>
    <w:rPr>
      <w:shd w:val="clear" w:color="auto" w:fill="FFFFFF"/>
    </w:rPr>
  </w:style>
  <w:style w:type="paragraph" w:customStyle="1" w:styleId="212">
    <w:name w:val="Основной текст (2)1"/>
    <w:basedOn w:val="a2"/>
    <w:link w:val="2b"/>
    <w:rsid w:val="00F1137B"/>
    <w:pPr>
      <w:widowControl w:val="0"/>
      <w:shd w:val="clear" w:color="auto" w:fill="FFFFFF"/>
      <w:spacing w:before="180" w:after="0" w:line="274" w:lineRule="exact"/>
      <w:ind w:hanging="1040"/>
      <w:jc w:val="both"/>
    </w:pPr>
  </w:style>
  <w:style w:type="character" w:customStyle="1" w:styleId="54">
    <w:name w:val="Основной текст (5)_"/>
    <w:link w:val="55"/>
    <w:rsid w:val="00F1137B"/>
    <w:rPr>
      <w:b/>
      <w:bCs/>
      <w:i/>
      <w:iCs/>
      <w:sz w:val="21"/>
      <w:szCs w:val="21"/>
      <w:shd w:val="clear" w:color="auto" w:fill="FFFFFF"/>
    </w:rPr>
  </w:style>
  <w:style w:type="paragraph" w:customStyle="1" w:styleId="55">
    <w:name w:val="Основной текст (5)"/>
    <w:basedOn w:val="a2"/>
    <w:link w:val="54"/>
    <w:rsid w:val="00F1137B"/>
    <w:pPr>
      <w:widowControl w:val="0"/>
      <w:shd w:val="clear" w:color="auto" w:fill="FFFFFF"/>
      <w:spacing w:after="360" w:line="0" w:lineRule="atLeast"/>
      <w:jc w:val="both"/>
    </w:pPr>
    <w:rPr>
      <w:b/>
      <w:bCs/>
      <w:i/>
      <w:iCs/>
      <w:sz w:val="21"/>
      <w:szCs w:val="21"/>
    </w:rPr>
  </w:style>
  <w:style w:type="character" w:customStyle="1" w:styleId="1b">
    <w:name w:val="Заголовок №1_"/>
    <w:link w:val="1c"/>
    <w:rsid w:val="00F1137B"/>
    <w:rPr>
      <w:rFonts w:ascii="Times New Roman" w:eastAsia="Times New Roman" w:hAnsi="Times New Roman"/>
      <w:b/>
      <w:bCs/>
      <w:sz w:val="28"/>
      <w:szCs w:val="28"/>
      <w:shd w:val="clear" w:color="auto" w:fill="FFFFFF"/>
    </w:rPr>
  </w:style>
  <w:style w:type="character" w:customStyle="1" w:styleId="2c">
    <w:name w:val="Заголовок №2_"/>
    <w:link w:val="2d"/>
    <w:rsid w:val="00F1137B"/>
    <w:rPr>
      <w:rFonts w:ascii="Times New Roman" w:eastAsia="Times New Roman" w:hAnsi="Times New Roman"/>
      <w:b/>
      <w:bCs/>
      <w:shd w:val="clear" w:color="auto" w:fill="FFFFFF"/>
    </w:rPr>
  </w:style>
  <w:style w:type="character" w:customStyle="1" w:styleId="2e">
    <w:name w:val="Основной текст (2) + Полужирный"/>
    <w:rsid w:val="00F113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 + Не полужирный"/>
    <w:rsid w:val="00F1137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2"/>
    <w:rsid w:val="00F1137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c">
    <w:name w:val="Заголовок №1"/>
    <w:basedOn w:val="a2"/>
    <w:link w:val="1b"/>
    <w:rsid w:val="00F1137B"/>
    <w:pPr>
      <w:widowControl w:val="0"/>
      <w:shd w:val="clear" w:color="auto" w:fill="FFFFFF"/>
      <w:spacing w:before="600" w:after="0" w:line="322" w:lineRule="exact"/>
      <w:jc w:val="center"/>
      <w:outlineLvl w:val="0"/>
    </w:pPr>
    <w:rPr>
      <w:rFonts w:ascii="Times New Roman" w:eastAsia="Times New Roman" w:hAnsi="Times New Roman"/>
      <w:b/>
      <w:bCs/>
      <w:sz w:val="28"/>
      <w:szCs w:val="28"/>
    </w:rPr>
  </w:style>
  <w:style w:type="paragraph" w:customStyle="1" w:styleId="2d">
    <w:name w:val="Заголовок №2"/>
    <w:basedOn w:val="a2"/>
    <w:link w:val="2c"/>
    <w:rsid w:val="00F1137B"/>
    <w:pPr>
      <w:widowControl w:val="0"/>
      <w:shd w:val="clear" w:color="auto" w:fill="FFFFFF"/>
      <w:spacing w:before="60" w:after="60" w:line="0" w:lineRule="atLeast"/>
      <w:jc w:val="both"/>
      <w:outlineLvl w:val="1"/>
    </w:pPr>
    <w:rPr>
      <w:rFonts w:ascii="Times New Roman" w:eastAsia="Times New Roman" w:hAnsi="Times New Roman"/>
      <w:b/>
      <w:bCs/>
    </w:rPr>
  </w:style>
  <w:style w:type="paragraph" w:customStyle="1" w:styleId="afff">
    <w:name w:val="Базовый"/>
    <w:qFormat/>
    <w:rsid w:val="00F1137B"/>
    <w:pPr>
      <w:tabs>
        <w:tab w:val="left" w:pos="709"/>
      </w:tabs>
      <w:suppressAutoHyphens/>
      <w:spacing w:after="200" w:line="276" w:lineRule="atLeast"/>
    </w:pPr>
    <w:rPr>
      <w:rFonts w:ascii="Calibri" w:eastAsia="Times New Roman" w:hAnsi="Calibri" w:cs="Times New Roman"/>
      <w:lang w:eastAsia="ru-RU"/>
    </w:rPr>
  </w:style>
  <w:style w:type="character" w:customStyle="1" w:styleId="postbody">
    <w:name w:val="postbody"/>
    <w:rsid w:val="00F1137B"/>
  </w:style>
  <w:style w:type="character" w:customStyle="1" w:styleId="s61">
    <w:name w:val="s61"/>
    <w:uiPriority w:val="99"/>
    <w:rsid w:val="00F1137B"/>
    <w:rPr>
      <w:rFonts w:cs="Times New Roman"/>
      <w:color w:val="000000"/>
    </w:rPr>
  </w:style>
  <w:style w:type="paragraph" w:styleId="38">
    <w:name w:val="Body Text Indent 3"/>
    <w:basedOn w:val="a2"/>
    <w:link w:val="39"/>
    <w:rsid w:val="00F1137B"/>
    <w:pPr>
      <w:spacing w:after="120" w:line="276" w:lineRule="auto"/>
      <w:ind w:left="283"/>
    </w:pPr>
    <w:rPr>
      <w:rFonts w:ascii="Calibri" w:eastAsia="Times New Roman" w:hAnsi="Calibri" w:cs="Times New Roman"/>
      <w:sz w:val="16"/>
      <w:szCs w:val="16"/>
      <w:lang w:eastAsia="ru-RU"/>
    </w:rPr>
  </w:style>
  <w:style w:type="character" w:customStyle="1" w:styleId="39">
    <w:name w:val="Основной текст с отступом 3 Знак"/>
    <w:basedOn w:val="a3"/>
    <w:link w:val="38"/>
    <w:rsid w:val="00F1137B"/>
    <w:rPr>
      <w:rFonts w:ascii="Calibri" w:eastAsia="Times New Roman" w:hAnsi="Calibri" w:cs="Times New Roman"/>
      <w:sz w:val="16"/>
      <w:szCs w:val="16"/>
      <w:lang w:eastAsia="ru-RU"/>
    </w:rPr>
  </w:style>
  <w:style w:type="paragraph" w:customStyle="1" w:styleId="msolistparagraph0">
    <w:name w:val="msolistparagraph"/>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msolistparagraphcxspmiddle">
    <w:name w:val="msolistparagraphcxspmiddle"/>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msolistparagraphcxsplast">
    <w:name w:val="msolistparagraphcxsplast"/>
    <w:basedOn w:val="a2"/>
    <w:uiPriority w:val="99"/>
    <w:rsid w:val="00F1137B"/>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statelistm2">
    <w:name w:val="state__listm2"/>
    <w:basedOn w:val="a2"/>
    <w:uiPriority w:val="99"/>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1137B"/>
  </w:style>
  <w:style w:type="character" w:customStyle="1" w:styleId="s4">
    <w:name w:val="s4"/>
    <w:basedOn w:val="a3"/>
    <w:rsid w:val="00F1137B"/>
  </w:style>
  <w:style w:type="paragraph" w:customStyle="1" w:styleId="p5">
    <w:name w:val="p5"/>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3"/>
    <w:rsid w:val="00F1137B"/>
  </w:style>
  <w:style w:type="character" w:customStyle="1" w:styleId="s5">
    <w:name w:val="s5"/>
    <w:basedOn w:val="a3"/>
    <w:rsid w:val="00F1137B"/>
  </w:style>
  <w:style w:type="paragraph" w:customStyle="1" w:styleId="text">
    <w:name w:val="text"/>
    <w:basedOn w:val="a2"/>
    <w:rsid w:val="00F1137B"/>
    <w:pPr>
      <w:suppressAutoHyphens/>
      <w:spacing w:before="280" w:after="280" w:line="240" w:lineRule="auto"/>
    </w:pPr>
    <w:rPr>
      <w:rFonts w:ascii="Times New Roman" w:eastAsia="Calibri" w:hAnsi="Times New Roman" w:cs="Times New Roman"/>
      <w:sz w:val="24"/>
      <w:szCs w:val="24"/>
      <w:lang w:eastAsia="ar-SA"/>
    </w:rPr>
  </w:style>
  <w:style w:type="table" w:customStyle="1" w:styleId="82">
    <w:name w:val="Сетка таблицы8"/>
    <w:basedOn w:val="a4"/>
    <w:next w:val="ac"/>
    <w:uiPriority w:val="99"/>
    <w:rsid w:val="00F1137B"/>
    <w:pPr>
      <w:spacing w:after="0" w:line="360" w:lineRule="auto"/>
      <w:jc w:val="both"/>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аголовок1"/>
    <w:basedOn w:val="a2"/>
    <w:next w:val="a9"/>
    <w:rsid w:val="00F1137B"/>
    <w:pPr>
      <w:keepNext/>
      <w:suppressAutoHyphens/>
      <w:spacing w:before="240" w:after="120" w:line="276" w:lineRule="auto"/>
    </w:pPr>
    <w:rPr>
      <w:rFonts w:ascii="Arial" w:eastAsia="MS Mincho" w:hAnsi="Arial" w:cs="Tahoma"/>
      <w:kern w:val="1"/>
      <w:sz w:val="28"/>
      <w:szCs w:val="28"/>
      <w:lang w:eastAsia="ar-SA"/>
    </w:rPr>
  </w:style>
  <w:style w:type="paragraph" w:customStyle="1" w:styleId="1e">
    <w:name w:val="Обычный1"/>
    <w:uiPriority w:val="99"/>
    <w:rsid w:val="00F1137B"/>
    <w:pPr>
      <w:widowControl w:val="0"/>
      <w:snapToGrid w:val="0"/>
      <w:spacing w:after="0" w:line="256" w:lineRule="auto"/>
      <w:ind w:firstLine="480"/>
      <w:jc w:val="both"/>
    </w:pPr>
    <w:rPr>
      <w:rFonts w:ascii="Times New Roman" w:eastAsia="Times New Roman" w:hAnsi="Times New Roman" w:cs="Times New Roman"/>
      <w:sz w:val="18"/>
      <w:szCs w:val="20"/>
      <w:lang w:eastAsia="ru-RU"/>
    </w:rPr>
  </w:style>
  <w:style w:type="table" w:customStyle="1" w:styleId="64">
    <w:name w:val="Сетка таблицы6"/>
    <w:basedOn w:val="a4"/>
    <w:next w:val="ac"/>
    <w:uiPriority w:val="59"/>
    <w:rsid w:val="00F1137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c"/>
    <w:uiPriority w:val="59"/>
    <w:rsid w:val="00F113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F1137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2f">
    <w:name w:val="Основной текст (2)"/>
    <w:basedOn w:val="a2"/>
    <w:rsid w:val="00F1137B"/>
    <w:pPr>
      <w:widowControl w:val="0"/>
      <w:shd w:val="clear" w:color="auto" w:fill="FFFFFF"/>
      <w:spacing w:after="0" w:line="274" w:lineRule="exact"/>
      <w:ind w:hanging="100"/>
      <w:jc w:val="both"/>
    </w:pPr>
    <w:rPr>
      <w:rFonts w:ascii="Times New Roman" w:eastAsia="Times New Roman" w:hAnsi="Times New Roman" w:cs="Times New Roman"/>
    </w:rPr>
  </w:style>
  <w:style w:type="character" w:customStyle="1" w:styleId="45">
    <w:name w:val="Основной текст (4)_"/>
    <w:link w:val="46"/>
    <w:rsid w:val="00F1137B"/>
    <w:rPr>
      <w:rFonts w:ascii="Times New Roman" w:eastAsia="Times New Roman" w:hAnsi="Times New Roman"/>
      <w:b/>
      <w:bCs/>
      <w:shd w:val="clear" w:color="auto" w:fill="FFFFFF"/>
    </w:rPr>
  </w:style>
  <w:style w:type="character" w:customStyle="1" w:styleId="2f0">
    <w:name w:val="Основной текст (2) + Курсив"/>
    <w:rsid w:val="00F113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5">
    <w:name w:val="Основной текст (6) + Не полужирный;Не курсив"/>
    <w:rsid w:val="00F1137B"/>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6">
    <w:name w:val="Основной текст (6)"/>
    <w:rsid w:val="00F1137B"/>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1">
    <w:name w:val="Основной текст (2) + Полужирный;Курсив"/>
    <w:rsid w:val="00F1137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46">
    <w:name w:val="Основной текст (4)"/>
    <w:basedOn w:val="a2"/>
    <w:link w:val="45"/>
    <w:rsid w:val="00F1137B"/>
    <w:pPr>
      <w:widowControl w:val="0"/>
      <w:shd w:val="clear" w:color="auto" w:fill="FFFFFF"/>
      <w:spacing w:after="780" w:line="274" w:lineRule="exact"/>
      <w:jc w:val="both"/>
    </w:pPr>
    <w:rPr>
      <w:rFonts w:ascii="Times New Roman" w:eastAsia="Times New Roman" w:hAnsi="Times New Roman"/>
      <w:b/>
      <w:bCs/>
    </w:rPr>
  </w:style>
  <w:style w:type="character" w:customStyle="1" w:styleId="afff0">
    <w:name w:val="обычный текст Знак"/>
    <w:link w:val="a1"/>
    <w:locked/>
    <w:rsid w:val="00F1137B"/>
  </w:style>
  <w:style w:type="paragraph" w:customStyle="1" w:styleId="a1">
    <w:name w:val="обычный текст"/>
    <w:basedOn w:val="a2"/>
    <w:link w:val="afff0"/>
    <w:rsid w:val="00F1137B"/>
    <w:pPr>
      <w:numPr>
        <w:numId w:val="64"/>
      </w:numPr>
      <w:autoSpaceDE w:val="0"/>
      <w:autoSpaceDN w:val="0"/>
      <w:spacing w:after="0" w:line="240" w:lineRule="auto"/>
    </w:pPr>
  </w:style>
  <w:style w:type="paragraph" w:customStyle="1" w:styleId="2f2">
    <w:name w:val="Без интервала2"/>
    <w:rsid w:val="00F1137B"/>
    <w:pPr>
      <w:spacing w:after="0" w:line="240" w:lineRule="auto"/>
    </w:pPr>
    <w:rPr>
      <w:rFonts w:ascii="Calibri" w:eastAsia="Calibri" w:hAnsi="Calibri" w:cs="Times New Roman"/>
      <w:lang w:eastAsia="ru-RU"/>
    </w:rPr>
  </w:style>
  <w:style w:type="character" w:customStyle="1" w:styleId="67">
    <w:name w:val="Основной текст (6)_"/>
    <w:basedOn w:val="a3"/>
    <w:rsid w:val="00F1137B"/>
    <w:rPr>
      <w:rFonts w:ascii="Times New Roman" w:eastAsia="Times New Roman" w:hAnsi="Times New Roman" w:cs="Times New Roman"/>
      <w:b/>
      <w:bCs/>
      <w:i/>
      <w:iCs/>
      <w:smallCaps w:val="0"/>
      <w:strike w:val="0"/>
      <w:u w:val="none"/>
    </w:rPr>
  </w:style>
  <w:style w:type="character" w:customStyle="1" w:styleId="211pt">
    <w:name w:val="Основной текст (2) + 11 pt"/>
    <w:basedOn w:val="2b"/>
    <w:rsid w:val="00F1137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Book65pt">
    <w:name w:val="Основной текст (2) + Franklin Gothic Book;6;5 pt"/>
    <w:basedOn w:val="2b"/>
    <w:rsid w:val="00F1137B"/>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styleId="afff1">
    <w:name w:val="Subtitle"/>
    <w:basedOn w:val="a2"/>
    <w:next w:val="a2"/>
    <w:link w:val="afff2"/>
    <w:uiPriority w:val="11"/>
    <w:qFormat/>
    <w:rsid w:val="00F1137B"/>
    <w:pPr>
      <w:numPr>
        <w:ilvl w:val="1"/>
      </w:numPr>
      <w:spacing w:line="276" w:lineRule="auto"/>
    </w:pPr>
    <w:rPr>
      <w:rFonts w:eastAsiaTheme="minorEastAsia"/>
      <w:color w:val="5A5A5A" w:themeColor="text1" w:themeTint="A5"/>
      <w:spacing w:val="15"/>
      <w:lang w:eastAsia="ru-RU"/>
    </w:rPr>
  </w:style>
  <w:style w:type="character" w:customStyle="1" w:styleId="afff2">
    <w:name w:val="Подзаголовок Знак"/>
    <w:basedOn w:val="a3"/>
    <w:link w:val="afff1"/>
    <w:uiPriority w:val="11"/>
    <w:rsid w:val="00F1137B"/>
    <w:rPr>
      <w:rFonts w:eastAsiaTheme="minorEastAsia"/>
      <w:color w:val="5A5A5A" w:themeColor="text1" w:themeTint="A5"/>
      <w:spacing w:val="15"/>
      <w:lang w:eastAsia="ru-RU"/>
    </w:rPr>
  </w:style>
  <w:style w:type="paragraph" w:customStyle="1" w:styleId="p3">
    <w:name w:val="p3"/>
    <w:basedOn w:val="a2"/>
    <w:rsid w:val="00F11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3"/>
    <w:rsid w:val="00F1137B"/>
  </w:style>
  <w:style w:type="character" w:customStyle="1" w:styleId="c2">
    <w:name w:val="c2"/>
    <w:rsid w:val="00F1137B"/>
  </w:style>
  <w:style w:type="table" w:customStyle="1" w:styleId="92">
    <w:name w:val="Сетка таблицы9"/>
    <w:basedOn w:val="a4"/>
    <w:next w:val="ac"/>
    <w:rsid w:val="00F11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c"/>
    <w:uiPriority w:val="59"/>
    <w:rsid w:val="00F113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7">
    <w:name w:val="Основной текст (4) + Полужирный;Не курсив"/>
    <w:basedOn w:val="45"/>
    <w:rsid w:val="00F1137B"/>
    <w:rPr>
      <w:rFonts w:ascii="Calibri" w:eastAsia="Calibri" w:hAnsi="Calibri" w:cs="Calibri"/>
      <w:b/>
      <w:bCs/>
      <w:i/>
      <w:iCs/>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F113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1137B"/>
    <w:pPr>
      <w:widowControl w:val="0"/>
      <w:autoSpaceDE w:val="0"/>
      <w:autoSpaceDN w:val="0"/>
      <w:spacing w:after="0" w:line="240" w:lineRule="auto"/>
      <w:ind w:left="1"/>
    </w:pPr>
    <w:rPr>
      <w:rFonts w:ascii="Times New Roman" w:eastAsia="Times New Roman" w:hAnsi="Times New Roman" w:cs="Times New Roman"/>
      <w:lang w:eastAsia="ru-RU" w:bidi="ru-RU"/>
    </w:rPr>
  </w:style>
  <w:style w:type="paragraph" w:styleId="2f3">
    <w:name w:val="Quote"/>
    <w:basedOn w:val="a2"/>
    <w:next w:val="a2"/>
    <w:link w:val="2f4"/>
    <w:uiPriority w:val="29"/>
    <w:qFormat/>
    <w:rsid w:val="00F1137B"/>
    <w:pPr>
      <w:spacing w:after="200" w:line="276" w:lineRule="auto"/>
    </w:pPr>
    <w:rPr>
      <w:rFonts w:eastAsiaTheme="minorEastAsia"/>
      <w:i/>
      <w:iCs/>
      <w:color w:val="000000" w:themeColor="text1"/>
      <w:lang w:val="en-US" w:bidi="en-US"/>
    </w:rPr>
  </w:style>
  <w:style w:type="character" w:customStyle="1" w:styleId="2f4">
    <w:name w:val="Цитата 2 Знак"/>
    <w:basedOn w:val="a3"/>
    <w:link w:val="2f3"/>
    <w:uiPriority w:val="29"/>
    <w:rsid w:val="00F1137B"/>
    <w:rPr>
      <w:rFonts w:eastAsiaTheme="minorEastAsia"/>
      <w:i/>
      <w:iCs/>
      <w:color w:val="000000" w:themeColor="text1"/>
      <w:lang w:val="en-US" w:bidi="en-US"/>
    </w:rPr>
  </w:style>
  <w:style w:type="paragraph" w:styleId="afff3">
    <w:name w:val="Intense Quote"/>
    <w:basedOn w:val="a2"/>
    <w:next w:val="a2"/>
    <w:link w:val="afff4"/>
    <w:uiPriority w:val="30"/>
    <w:qFormat/>
    <w:rsid w:val="00F1137B"/>
    <w:pPr>
      <w:pBdr>
        <w:bottom w:val="single" w:sz="4" w:space="4" w:color="5B9BD5" w:themeColor="accent1"/>
      </w:pBdr>
      <w:spacing w:before="200" w:after="280" w:line="276" w:lineRule="auto"/>
      <w:ind w:left="936" w:right="936"/>
    </w:pPr>
    <w:rPr>
      <w:rFonts w:eastAsiaTheme="minorEastAsia"/>
      <w:b/>
      <w:bCs/>
      <w:i/>
      <w:iCs/>
      <w:color w:val="5B9BD5" w:themeColor="accent1"/>
      <w:lang w:val="en-US" w:bidi="en-US"/>
    </w:rPr>
  </w:style>
  <w:style w:type="character" w:customStyle="1" w:styleId="afff4">
    <w:name w:val="Выделенная цитата Знак"/>
    <w:basedOn w:val="a3"/>
    <w:link w:val="afff3"/>
    <w:uiPriority w:val="30"/>
    <w:rsid w:val="00F1137B"/>
    <w:rPr>
      <w:rFonts w:eastAsiaTheme="minorEastAsia"/>
      <w:b/>
      <w:bCs/>
      <w:i/>
      <w:iCs/>
      <w:color w:val="5B9BD5" w:themeColor="accent1"/>
      <w:lang w:val="en-US" w:bidi="en-US"/>
    </w:rPr>
  </w:style>
  <w:style w:type="character" w:styleId="afff5">
    <w:name w:val="Subtle Emphasis"/>
    <w:basedOn w:val="a3"/>
    <w:uiPriority w:val="19"/>
    <w:qFormat/>
    <w:rsid w:val="00F1137B"/>
    <w:rPr>
      <w:i/>
      <w:iCs/>
      <w:color w:val="808080" w:themeColor="text1" w:themeTint="7F"/>
    </w:rPr>
  </w:style>
  <w:style w:type="character" w:styleId="afff6">
    <w:name w:val="Intense Emphasis"/>
    <w:basedOn w:val="a3"/>
    <w:uiPriority w:val="21"/>
    <w:qFormat/>
    <w:rsid w:val="00F1137B"/>
    <w:rPr>
      <w:b/>
      <w:bCs/>
      <w:i/>
      <w:iCs/>
      <w:color w:val="5B9BD5" w:themeColor="accent1"/>
    </w:rPr>
  </w:style>
  <w:style w:type="character" w:styleId="afff7">
    <w:name w:val="Subtle Reference"/>
    <w:basedOn w:val="a3"/>
    <w:uiPriority w:val="31"/>
    <w:qFormat/>
    <w:rsid w:val="00F1137B"/>
    <w:rPr>
      <w:smallCaps/>
      <w:color w:val="ED7D31" w:themeColor="accent2"/>
      <w:u w:val="single"/>
    </w:rPr>
  </w:style>
  <w:style w:type="character" w:styleId="afff8">
    <w:name w:val="Intense Reference"/>
    <w:basedOn w:val="a3"/>
    <w:uiPriority w:val="32"/>
    <w:qFormat/>
    <w:rsid w:val="00F1137B"/>
    <w:rPr>
      <w:b/>
      <w:bCs/>
      <w:smallCaps/>
      <w:color w:val="ED7D31" w:themeColor="accent2"/>
      <w:spacing w:val="5"/>
      <w:u w:val="single"/>
    </w:rPr>
  </w:style>
  <w:style w:type="character" w:styleId="afff9">
    <w:name w:val="Book Title"/>
    <w:basedOn w:val="a3"/>
    <w:uiPriority w:val="33"/>
    <w:qFormat/>
    <w:rsid w:val="00F1137B"/>
    <w:rPr>
      <w:b/>
      <w:bCs/>
      <w:smallCaps/>
      <w:spacing w:val="5"/>
    </w:rPr>
  </w:style>
  <w:style w:type="character" w:customStyle="1" w:styleId="InternetLink">
    <w:name w:val="Internet Link"/>
    <w:rsid w:val="00F1137B"/>
    <w:rPr>
      <w:color w:val="000080"/>
      <w:u w:val="single"/>
    </w:rPr>
  </w:style>
  <w:style w:type="paragraph" w:customStyle="1" w:styleId="3a">
    <w:name w:val="Без интервала3"/>
    <w:rsid w:val="00F1137B"/>
    <w:pPr>
      <w:spacing w:after="0" w:line="240" w:lineRule="auto"/>
    </w:pPr>
    <w:rPr>
      <w:rFonts w:ascii="Calibri" w:eastAsia="Calibri" w:hAnsi="Calibri" w:cs="Calibri"/>
      <w:lang w:eastAsia="ru-RU"/>
    </w:rPr>
  </w:style>
  <w:style w:type="paragraph" w:customStyle="1" w:styleId="83">
    <w:name w:val="Абзац списка8"/>
    <w:basedOn w:val="a2"/>
    <w:rsid w:val="00F1137B"/>
    <w:pPr>
      <w:spacing w:after="200" w:line="276" w:lineRule="auto"/>
      <w:ind w:left="720"/>
    </w:pPr>
    <w:rPr>
      <w:rFonts w:ascii="Calibri" w:eastAsia="Calibri" w:hAnsi="Calibri" w:cs="Calibri"/>
      <w:lang w:eastAsia="ru-RU"/>
    </w:rPr>
  </w:style>
  <w:style w:type="paragraph" w:styleId="afffa">
    <w:name w:val="Normal Indent"/>
    <w:basedOn w:val="a2"/>
    <w:unhideWhenUsed/>
    <w:rsid w:val="00F1137B"/>
    <w:pPr>
      <w:spacing w:after="0" w:line="240" w:lineRule="auto"/>
      <w:ind w:left="708" w:firstLine="720"/>
      <w:jc w:val="both"/>
    </w:pPr>
    <w:rPr>
      <w:rFonts w:ascii="Times New Roman" w:eastAsia="Times New Roman" w:hAnsi="Times New Roman" w:cs="Times New Roman"/>
      <w:sz w:val="28"/>
      <w:szCs w:val="20"/>
      <w:lang w:eastAsia="ru-RU"/>
    </w:rPr>
  </w:style>
  <w:style w:type="paragraph" w:customStyle="1" w:styleId="93">
    <w:name w:val="Абзац списка9"/>
    <w:basedOn w:val="a2"/>
    <w:rsid w:val="00F1137B"/>
    <w:pPr>
      <w:spacing w:after="0" w:line="240" w:lineRule="auto"/>
      <w:ind w:left="720"/>
    </w:pPr>
    <w:rPr>
      <w:rFonts w:ascii="Times New Roman" w:eastAsia="Calibri" w:hAnsi="Times New Roman" w:cs="Times New Roman"/>
      <w:sz w:val="24"/>
      <w:szCs w:val="24"/>
      <w:lang w:eastAsia="ru-RU"/>
    </w:rPr>
  </w:style>
  <w:style w:type="paragraph" w:customStyle="1" w:styleId="48">
    <w:name w:val="Без интервала4"/>
    <w:rsid w:val="00F1137B"/>
    <w:pPr>
      <w:spacing w:after="0" w:line="240" w:lineRule="auto"/>
    </w:pPr>
    <w:rPr>
      <w:rFonts w:ascii="Calibri" w:eastAsia="Calibri" w:hAnsi="Calibri" w:cs="Calibri"/>
      <w:lang w:eastAsia="ru-RU"/>
    </w:rPr>
  </w:style>
  <w:style w:type="character" w:customStyle="1" w:styleId="84">
    <w:name w:val="Основной текст (8)_"/>
    <w:basedOn w:val="a3"/>
    <w:rsid w:val="00F1137B"/>
    <w:rPr>
      <w:rFonts w:ascii="Times New Roman" w:eastAsia="Times New Roman" w:hAnsi="Times New Roman" w:cs="Times New Roman"/>
      <w:b w:val="0"/>
      <w:bCs w:val="0"/>
      <w:i/>
      <w:iCs/>
      <w:smallCaps w:val="0"/>
      <w:strike w:val="0"/>
      <w:u w:val="none"/>
    </w:rPr>
  </w:style>
  <w:style w:type="character" w:customStyle="1" w:styleId="85">
    <w:name w:val="Основной текст (8)"/>
    <w:basedOn w:val="84"/>
    <w:rsid w:val="00F1137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4">
    <w:name w:val="Основной текст (9)_"/>
    <w:basedOn w:val="a3"/>
    <w:link w:val="95"/>
    <w:rsid w:val="00F1137B"/>
    <w:rPr>
      <w:rFonts w:ascii="Times New Roman" w:eastAsia="Times New Roman" w:hAnsi="Times New Roman"/>
      <w:b/>
      <w:bCs/>
      <w:shd w:val="clear" w:color="auto" w:fill="FFFFFF"/>
    </w:rPr>
  </w:style>
  <w:style w:type="paragraph" w:customStyle="1" w:styleId="95">
    <w:name w:val="Основной текст (9)"/>
    <w:basedOn w:val="a2"/>
    <w:link w:val="94"/>
    <w:rsid w:val="00F1137B"/>
    <w:pPr>
      <w:widowControl w:val="0"/>
      <w:shd w:val="clear" w:color="auto" w:fill="FFFFFF"/>
      <w:spacing w:before="240" w:after="240" w:line="278" w:lineRule="exact"/>
      <w:jc w:val="both"/>
    </w:pPr>
    <w:rPr>
      <w:rFonts w:ascii="Times New Roman" w:eastAsia="Times New Roman" w:hAnsi="Times New Roman"/>
      <w:b/>
      <w:bCs/>
    </w:rPr>
  </w:style>
  <w:style w:type="character" w:customStyle="1" w:styleId="56">
    <w:name w:val="Основной текст (5) + Не полужирный;Не курсив"/>
    <w:basedOn w:val="54"/>
    <w:rsid w:val="00F1137B"/>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Exact">
    <w:name w:val="Основной текст (2) Exact"/>
    <w:basedOn w:val="a3"/>
    <w:rsid w:val="00F1137B"/>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3"/>
    <w:link w:val="afffb"/>
    <w:rsid w:val="00F1137B"/>
    <w:rPr>
      <w:rFonts w:ascii="Times New Roman" w:eastAsia="Times New Roman" w:hAnsi="Times New Roman"/>
      <w:shd w:val="clear" w:color="auto" w:fill="FFFFFF"/>
    </w:rPr>
  </w:style>
  <w:style w:type="character" w:customStyle="1" w:styleId="4Exact">
    <w:name w:val="Основной текст (4) Exact"/>
    <w:basedOn w:val="a3"/>
    <w:rsid w:val="00F1137B"/>
    <w:rPr>
      <w:rFonts w:ascii="Times New Roman" w:eastAsia="Times New Roman" w:hAnsi="Times New Roman" w:cs="Times New Roman"/>
      <w:b/>
      <w:bCs/>
      <w:i w:val="0"/>
      <w:iCs w:val="0"/>
      <w:smallCaps w:val="0"/>
      <w:strike w:val="0"/>
      <w:u w:val="none"/>
    </w:rPr>
  </w:style>
  <w:style w:type="character" w:customStyle="1" w:styleId="57">
    <w:name w:val="Основной текст (5) + Не курсив"/>
    <w:basedOn w:val="54"/>
    <w:rsid w:val="00F113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afffb">
    <w:name w:val="Подпись к картинке"/>
    <w:basedOn w:val="a2"/>
    <w:link w:val="Exact"/>
    <w:rsid w:val="00F1137B"/>
    <w:pPr>
      <w:widowControl w:val="0"/>
      <w:shd w:val="clear" w:color="auto" w:fill="FFFFFF"/>
      <w:spacing w:after="0" w:line="0" w:lineRule="atLeast"/>
    </w:pPr>
    <w:rPr>
      <w:rFonts w:ascii="Times New Roman" w:eastAsia="Times New Roman" w:hAnsi="Times New Roman"/>
    </w:rPr>
  </w:style>
  <w:style w:type="character" w:customStyle="1" w:styleId="210pt0">
    <w:name w:val="Основной текст (2) + 10 pt;Полужирный"/>
    <w:basedOn w:val="2b"/>
    <w:rsid w:val="00F1137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0">
    <w:name w:val="Заголовок №1 (2)_"/>
    <w:basedOn w:val="a3"/>
    <w:rsid w:val="00F1137B"/>
    <w:rPr>
      <w:rFonts w:ascii="Times New Roman" w:eastAsia="Times New Roman" w:hAnsi="Times New Roman" w:cs="Times New Roman"/>
      <w:b/>
      <w:bCs/>
      <w:i w:val="0"/>
      <w:iCs w:val="0"/>
      <w:smallCaps w:val="0"/>
      <w:strike w:val="0"/>
      <w:u w:val="none"/>
    </w:rPr>
  </w:style>
  <w:style w:type="character" w:customStyle="1" w:styleId="121">
    <w:name w:val="Заголовок №1 (2)"/>
    <w:basedOn w:val="120"/>
    <w:rsid w:val="00F1137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8">
    <w:name w:val="Основной текст (5) + Не полужирный"/>
    <w:basedOn w:val="54"/>
    <w:rsid w:val="00F1137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1">
    <w:name w:val="Заголовок №2 (2)_"/>
    <w:basedOn w:val="a3"/>
    <w:link w:val="222"/>
    <w:rsid w:val="00F1137B"/>
    <w:rPr>
      <w:rFonts w:ascii="Times New Roman" w:eastAsia="Times New Roman" w:hAnsi="Times New Roman"/>
      <w:b/>
      <w:bCs/>
      <w:shd w:val="clear" w:color="auto" w:fill="FFFFFF"/>
    </w:rPr>
  </w:style>
  <w:style w:type="paragraph" w:customStyle="1" w:styleId="222">
    <w:name w:val="Заголовок №2 (2)"/>
    <w:basedOn w:val="a2"/>
    <w:link w:val="221"/>
    <w:rsid w:val="00F1137B"/>
    <w:pPr>
      <w:widowControl w:val="0"/>
      <w:shd w:val="clear" w:color="auto" w:fill="FFFFFF"/>
      <w:spacing w:after="0" w:line="274" w:lineRule="exact"/>
      <w:jc w:val="both"/>
      <w:outlineLvl w:val="1"/>
    </w:pPr>
    <w:rPr>
      <w:rFonts w:ascii="Times New Roman" w:eastAsia="Times New Roman" w:hAnsi="Times New Roman"/>
      <w:b/>
      <w:bCs/>
    </w:rPr>
  </w:style>
  <w:style w:type="paragraph" w:customStyle="1" w:styleId="59">
    <w:name w:val="Без интервала5"/>
    <w:rsid w:val="00F1137B"/>
    <w:pPr>
      <w:spacing w:after="0" w:line="240" w:lineRule="auto"/>
    </w:pPr>
    <w:rPr>
      <w:rFonts w:ascii="Calibri" w:eastAsia="Calibri" w:hAnsi="Calibri" w:cs="Calibri"/>
      <w:lang w:eastAsia="ru-RU"/>
    </w:rPr>
  </w:style>
  <w:style w:type="paragraph" w:customStyle="1" w:styleId="102">
    <w:name w:val="Абзац списка10"/>
    <w:basedOn w:val="a2"/>
    <w:rsid w:val="00F1137B"/>
    <w:pPr>
      <w:spacing w:after="200" w:line="276" w:lineRule="auto"/>
      <w:ind w:left="720"/>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irov.spb.ru/sc/ddut/" TargetMode="External"/><Relationship Id="rId21" Type="http://schemas.openxmlformats.org/officeDocument/2006/relationships/hyperlink" Target="https://sites.google.com/site/englishgames284/" TargetMode="External"/><Relationship Id="rId42" Type="http://schemas.openxmlformats.org/officeDocument/2006/relationships/hyperlink" Target="http://www.emc.spb.ru" TargetMode="External"/><Relationship Id="rId63" Type="http://schemas.openxmlformats.org/officeDocument/2006/relationships/hyperlink" Target="mailto:kraeved-ddut@mail.ru" TargetMode="External"/><Relationship Id="rId84" Type="http://schemas.openxmlformats.org/officeDocument/2006/relationships/hyperlink" Target="mailto:stddut@mail.ru" TargetMode="External"/><Relationship Id="rId138" Type="http://schemas.openxmlformats.org/officeDocument/2006/relationships/hyperlink" Target="mailto:kraeved-ddut@mail.ru" TargetMode="External"/><Relationship Id="rId159" Type="http://schemas.openxmlformats.org/officeDocument/2006/relationships/hyperlink" Target="https://ru.wikipedia.org/wiki/%D0%9C%D0%B0%D1%81%D1%88%D1%82%D0%B0%D0%B1" TargetMode="External"/><Relationship Id="rId170" Type="http://schemas.openxmlformats.org/officeDocument/2006/relationships/hyperlink" Target="mailto:info@dan-bogolyubov.ru" TargetMode="External"/><Relationship Id="rId191" Type="http://schemas.openxmlformats.org/officeDocument/2006/relationships/hyperlink" Target="mailto:maya1sorina@gmail.com" TargetMode="External"/><Relationship Id="rId205" Type="http://schemas.openxmlformats.org/officeDocument/2006/relationships/hyperlink" Target="mailto:profkir@yandex.ru" TargetMode="External"/><Relationship Id="rId107" Type="http://schemas.openxmlformats.org/officeDocument/2006/relationships/image" Target="media/image12.png"/><Relationship Id="rId11" Type="http://schemas.openxmlformats.org/officeDocument/2006/relationships/hyperlink" Target="mailto:nmc@kirov.spb.ru" TargetMode="External"/><Relationship Id="rId32" Type="http://schemas.openxmlformats.org/officeDocument/2006/relationships/hyperlink" Target="mailto:nmc@kirov.spb.ru" TargetMode="External"/><Relationship Id="rId53" Type="http://schemas.openxmlformats.org/officeDocument/2006/relationships/hyperlink" Target="mailto:kirov-odod@yandex.ru" TargetMode="External"/><Relationship Id="rId74" Type="http://schemas.openxmlformats.org/officeDocument/2006/relationships/hyperlink" Target="mailto:poplavskayas@bk.ru" TargetMode="External"/><Relationship Id="rId128" Type="http://schemas.openxmlformats.org/officeDocument/2006/relationships/hyperlink" Target="mailto:kraeved-ddut@mail.ru" TargetMode="External"/><Relationship Id="rId149" Type="http://schemas.openxmlformats.org/officeDocument/2006/relationships/hyperlink" Target="mailto:cstt@kirov.spb.ru" TargetMode="External"/><Relationship Id="rId5" Type="http://schemas.openxmlformats.org/officeDocument/2006/relationships/webSettings" Target="webSettings.xml"/><Relationship Id="rId95" Type="http://schemas.openxmlformats.org/officeDocument/2006/relationships/hyperlink" Target="https://docs.google.com/forms/d/e/1FAIpQLScNTlZGbXtJBQJ5aOpXEQaGp7TvxaF1lUJASAVAEZCjiRtCoA/viewform?vc=0&amp;c=0&amp;w=1_" TargetMode="External"/><Relationship Id="rId160" Type="http://schemas.openxmlformats.org/officeDocument/2006/relationships/hyperlink" Target="mailto:cdutt-dpi@yandex.ru" TargetMode="External"/><Relationship Id="rId181" Type="http://schemas.openxmlformats.org/officeDocument/2006/relationships/hyperlink" Target="https://forms.gle/E8oUt1KSKhREVWrL6" TargetMode="External"/><Relationship Id="rId22" Type="http://schemas.openxmlformats.org/officeDocument/2006/relationships/hyperlink" Target="https://docs.google.com/forms/d/1uLSEk2rs5-Ae-d-6SByekyDS6CbJYd3D30mJLX8kG1U/edit" TargetMode="External"/><Relationship Id="rId43" Type="http://schemas.openxmlformats.org/officeDocument/2006/relationships/hyperlink" Target="https://e.mail.ru/compose?To=i_galkin@mail.ru" TargetMode="External"/><Relationship Id="rId64" Type="http://schemas.openxmlformats.org/officeDocument/2006/relationships/hyperlink" Target="mailto:ddut-dpi@mail.ru" TargetMode="External"/><Relationship Id="rId118" Type="http://schemas.openxmlformats.org/officeDocument/2006/relationships/hyperlink" Target="mailto:kraeved-ddut@mail.ru" TargetMode="External"/><Relationship Id="rId139" Type="http://schemas.openxmlformats.org/officeDocument/2006/relationships/hyperlink" Target="mailto:poplavskayas@bk.ru" TargetMode="External"/><Relationship Id="rId85" Type="http://schemas.openxmlformats.org/officeDocument/2006/relationships/hyperlink" Target="mailto:stddut@mail.ru" TargetMode="External"/><Relationship Id="rId150" Type="http://schemas.openxmlformats.org/officeDocument/2006/relationships/hyperlink" Target="http://www.kirov.spb.ru/sc/cdutt" TargetMode="External"/><Relationship Id="rId171" Type="http://schemas.openxmlformats.org/officeDocument/2006/relationships/hyperlink" Target="mailto:oitkir@mail.ru" TargetMode="External"/><Relationship Id="rId192" Type="http://schemas.openxmlformats.org/officeDocument/2006/relationships/hyperlink" Target="mailto:neizb@inbox.ru" TargetMode="External"/><Relationship Id="rId206" Type="http://schemas.openxmlformats.org/officeDocument/2006/relationships/hyperlink" Target="http://prof.cduttkirspb.ru" TargetMode="External"/><Relationship Id="rId12" Type="http://schemas.openxmlformats.org/officeDocument/2006/relationships/image" Target="media/image2.jpeg"/><Relationship Id="rId33" Type="http://schemas.openxmlformats.org/officeDocument/2006/relationships/hyperlink" Target="http://www.emc.spb.ru" TargetMode="External"/><Relationship Id="rId108" Type="http://schemas.openxmlformats.org/officeDocument/2006/relationships/image" Target="media/image13.png"/><Relationship Id="rId129" Type="http://schemas.openxmlformats.org/officeDocument/2006/relationships/hyperlink" Target="mailto:kraeved-ddut@mail.ru" TargetMode="External"/><Relationship Id="rId54" Type="http://schemas.openxmlformats.org/officeDocument/2006/relationships/hyperlink" Target="mailto:kirov-odod@yandex.ru" TargetMode="External"/><Relationship Id="rId75" Type="http://schemas.openxmlformats.org/officeDocument/2006/relationships/hyperlink" Target="mailto:poplavskayas@bk.ru" TargetMode="External"/><Relationship Id="rId96" Type="http://schemas.openxmlformats.org/officeDocument/2006/relationships/hyperlink" Target="http://www.kirov.spb.ru/sc/ddut/" TargetMode="External"/><Relationship Id="rId140" Type="http://schemas.openxmlformats.org/officeDocument/2006/relationships/hyperlink" Target="mailto:kirov-odod@yandex.ru" TargetMode="External"/><Relationship Id="rId161" Type="http://schemas.openxmlformats.org/officeDocument/2006/relationships/hyperlink" Target="mailto:everzhbitzkaya@yandex.ru" TargetMode="External"/><Relationship Id="rId182" Type="http://schemas.openxmlformats.org/officeDocument/2006/relationships/hyperlink" Target="mailto:CDUTT-PDD@mail.ru" TargetMode="External"/><Relationship Id="rId6" Type="http://schemas.openxmlformats.org/officeDocument/2006/relationships/footnotes" Target="footnotes.xml"/><Relationship Id="rId23" Type="http://schemas.openxmlformats.org/officeDocument/2006/relationships/hyperlink" Target="mailto:nata.balandi@yandex.ru" TargetMode="External"/><Relationship Id="rId119" Type="http://schemas.openxmlformats.org/officeDocument/2006/relationships/hyperlink" Target="mailto:kraeved-ddut@mail.ru" TargetMode="External"/><Relationship Id="rId44" Type="http://schemas.openxmlformats.org/officeDocument/2006/relationships/hyperlink" Target="https://e.mail.ru/compose?To=i_galkin@mail.ru" TargetMode="External"/><Relationship Id="rId65" Type="http://schemas.openxmlformats.org/officeDocument/2006/relationships/hyperlink" Target="mailto:ddut-dpi@mail.ru" TargetMode="External"/><Relationship Id="rId86" Type="http://schemas.openxmlformats.org/officeDocument/2006/relationships/hyperlink" Target="mailto:kseniakotelok@gmail.com" TargetMode="External"/><Relationship Id="rId130" Type="http://schemas.openxmlformats.org/officeDocument/2006/relationships/hyperlink" Target="http://www.kirov.spb.ru/sc/ddut/" TargetMode="External"/><Relationship Id="rId151" Type="http://schemas.openxmlformats.org/officeDocument/2006/relationships/hyperlink" Target="mailto:cstt@kirov.spb.ru" TargetMode="External"/><Relationship Id="rId172" Type="http://schemas.openxmlformats.org/officeDocument/2006/relationships/hyperlink" Target="mailto:cdutt-pdd@mail.ru" TargetMode="External"/><Relationship Id="rId193" Type="http://schemas.openxmlformats.org/officeDocument/2006/relationships/hyperlink" Target="mailto:neizb@inbox.ru" TargetMode="External"/><Relationship Id="rId207" Type="http://schemas.openxmlformats.org/officeDocument/2006/relationships/hyperlink" Target="http://prof.cduttkirspb.ru" TargetMode="External"/><Relationship Id="rId13" Type="http://schemas.openxmlformats.org/officeDocument/2006/relationships/hyperlink" Target="mailto:nmc@kirov.spb.ru" TargetMode="External"/><Relationship Id="rId109" Type="http://schemas.openxmlformats.org/officeDocument/2006/relationships/image" Target="media/image14.png"/><Relationship Id="rId34" Type="http://schemas.openxmlformats.org/officeDocument/2006/relationships/hyperlink" Target="http://www.emc.spb.ru" TargetMode="External"/><Relationship Id="rId55" Type="http://schemas.openxmlformats.org/officeDocument/2006/relationships/image" Target="media/image3.jpeg"/><Relationship Id="rId76" Type="http://schemas.openxmlformats.org/officeDocument/2006/relationships/image" Target="media/image8.jpeg"/><Relationship Id="rId97" Type="http://schemas.openxmlformats.org/officeDocument/2006/relationships/hyperlink" Target="mailto:kraeved-ddut@mail.ru" TargetMode="External"/><Relationship Id="rId120" Type="http://schemas.openxmlformats.org/officeDocument/2006/relationships/hyperlink" Target="http://www.kirov.spb.ru/sc/ddut/" TargetMode="External"/><Relationship Id="rId141" Type="http://schemas.openxmlformats.org/officeDocument/2006/relationships/hyperlink" Target="mailto:kirov-odod@yandex.ru" TargetMode="External"/><Relationship Id="rId7" Type="http://schemas.openxmlformats.org/officeDocument/2006/relationships/endnotes" Target="endnotes.xml"/><Relationship Id="rId162" Type="http://schemas.openxmlformats.org/officeDocument/2006/relationships/hyperlink" Target="mailto:cdutt-dpi@yandex.ru" TargetMode="External"/><Relationship Id="rId183" Type="http://schemas.openxmlformats.org/officeDocument/2006/relationships/hyperlink" Target="mailto:cdutt-pdd@mail.ru" TargetMode="External"/><Relationship Id="rId24" Type="http://schemas.openxmlformats.org/officeDocument/2006/relationships/hyperlink" Target="mailto:nata.balandi@yandex.ru" TargetMode="External"/><Relationship Id="rId45" Type="http://schemas.openxmlformats.org/officeDocument/2006/relationships/hyperlink" Target="http://ya-i-mir.ru/" TargetMode="External"/><Relationship Id="rId66" Type="http://schemas.openxmlformats.org/officeDocument/2006/relationships/image" Target="media/image4.png"/><Relationship Id="rId87" Type="http://schemas.openxmlformats.org/officeDocument/2006/relationships/hyperlink" Target="mailto:stddut@mail.ru" TargetMode="External"/><Relationship Id="rId110" Type="http://schemas.openxmlformats.org/officeDocument/2006/relationships/image" Target="media/image15.png"/><Relationship Id="rId131" Type="http://schemas.openxmlformats.org/officeDocument/2006/relationships/hyperlink" Target="mailto:kraeved-ddut@mail.ru" TargetMode="External"/><Relationship Id="rId152" Type="http://schemas.openxmlformats.org/officeDocument/2006/relationships/hyperlink" Target="mailto:cdutt-dpi@yandex.ru" TargetMode="External"/><Relationship Id="rId173" Type="http://schemas.openxmlformats.org/officeDocument/2006/relationships/hyperlink" Target="mailto:uidkirov.spb@yandex.ru" TargetMode="External"/><Relationship Id="rId194" Type="http://schemas.openxmlformats.org/officeDocument/2006/relationships/hyperlink" Target="mailto:profkir@yandex.ru" TargetMode="External"/><Relationship Id="rId208" Type="http://schemas.openxmlformats.org/officeDocument/2006/relationships/hyperlink" Target="mailto:profkir@yandex.ru" TargetMode="External"/><Relationship Id="rId19" Type="http://schemas.openxmlformats.org/officeDocument/2006/relationships/hyperlink" Target="https://docs.google.com/forms/d/1uLSEk2rs5-Ae-d-6SByekyDS6CbJYd3D30mJLX8kG1U/edit" TargetMode="External"/><Relationship Id="rId14" Type="http://schemas.openxmlformats.org/officeDocument/2006/relationships/hyperlink" Target="mailto:nmc@kirov.spb.ru" TargetMode="External"/><Relationship Id="rId30" Type="http://schemas.openxmlformats.org/officeDocument/2006/relationships/hyperlink" Target="mailto:v.makhova@rambler.ru" TargetMode="External"/><Relationship Id="rId35" Type="http://schemas.openxmlformats.org/officeDocument/2006/relationships/hyperlink" Target="http://www.emc.spb.ru" TargetMode="External"/><Relationship Id="rId56" Type="http://schemas.openxmlformats.org/officeDocument/2006/relationships/hyperlink" Target="mailto:kraeved-ddut@mail.ru" TargetMode="External"/><Relationship Id="rId77" Type="http://schemas.openxmlformats.org/officeDocument/2006/relationships/hyperlink" Target="mailto:kraeved-ddut@mail.ru" TargetMode="External"/><Relationship Id="rId100" Type="http://schemas.openxmlformats.org/officeDocument/2006/relationships/hyperlink" Target="mailto:topaz252@yandex.ru" TargetMode="External"/><Relationship Id="rId105" Type="http://schemas.openxmlformats.org/officeDocument/2006/relationships/image" Target="media/image10.png"/><Relationship Id="rId126" Type="http://schemas.openxmlformats.org/officeDocument/2006/relationships/hyperlink" Target="mailto:kraeved-ddut@mail.ru" TargetMode="External"/><Relationship Id="rId147" Type="http://schemas.openxmlformats.org/officeDocument/2006/relationships/hyperlink" Target="mailto:cstt@kirov.spb.ru" TargetMode="External"/><Relationship Id="rId168" Type="http://schemas.openxmlformats.org/officeDocument/2006/relationships/hyperlink" Target="http://www.kirov.spb.ru/sc/cdutt/" TargetMode="External"/><Relationship Id="rId8" Type="http://schemas.openxmlformats.org/officeDocument/2006/relationships/footer" Target="footer1.xml"/><Relationship Id="rId51" Type="http://schemas.openxmlformats.org/officeDocument/2006/relationships/hyperlink" Target="mailto:kirov-odod@yandex.ru" TargetMode="External"/><Relationship Id="rId72" Type="http://schemas.openxmlformats.org/officeDocument/2006/relationships/hyperlink" Target="http://www.kirov.spb.ru/sc/ddut/" TargetMode="External"/><Relationship Id="rId93" Type="http://schemas.openxmlformats.org/officeDocument/2006/relationships/hyperlink" Target="mailto:badmond67@yandex.ru" TargetMode="External"/><Relationship Id="rId98" Type="http://schemas.openxmlformats.org/officeDocument/2006/relationships/hyperlink" Target="http://www.kirov.spb.ru/sc/ddut/" TargetMode="External"/><Relationship Id="rId121" Type="http://schemas.openxmlformats.org/officeDocument/2006/relationships/hyperlink" Target="mailto:kraeved-ddut@mail.ru" TargetMode="External"/><Relationship Id="rId142" Type="http://schemas.openxmlformats.org/officeDocument/2006/relationships/hyperlink" Target="http://www.kirov.spb.ru/sc/cdutt" TargetMode="External"/><Relationship Id="rId163" Type="http://schemas.openxmlformats.org/officeDocument/2006/relationships/hyperlink" Target="mailto:cdutt-dpi@yandex.ru" TargetMode="External"/><Relationship Id="rId184" Type="http://schemas.openxmlformats.org/officeDocument/2006/relationships/hyperlink" Target="https://&#1084;&#1074;&#1076;.&#1088;&#1092;/" TargetMode="External"/><Relationship Id="rId189" Type="http://schemas.openxmlformats.org/officeDocument/2006/relationships/hyperlink" Target="mailto:neizb@inbox.ru" TargetMode="External"/><Relationship Id="rId3" Type="http://schemas.openxmlformats.org/officeDocument/2006/relationships/styles" Target="styles.xml"/><Relationship Id="rId25" Type="http://schemas.openxmlformats.org/officeDocument/2006/relationships/hyperlink" Target="mailto:nata.balandi@yandex.ru" TargetMode="External"/><Relationship Id="rId46" Type="http://schemas.openxmlformats.org/officeDocument/2006/relationships/hyperlink" Target="http://ya-i-mir.ru/" TargetMode="External"/><Relationship Id="rId67" Type="http://schemas.openxmlformats.org/officeDocument/2006/relationships/image" Target="media/image5.png"/><Relationship Id="rId116" Type="http://schemas.openxmlformats.org/officeDocument/2006/relationships/hyperlink" Target="mailto:kraeved-ddut@mail.ru" TargetMode="External"/><Relationship Id="rId137" Type="http://schemas.openxmlformats.org/officeDocument/2006/relationships/hyperlink" Target="mailto:kraeved-ddut@mail.ru" TargetMode="External"/><Relationship Id="rId158" Type="http://schemas.openxmlformats.org/officeDocument/2006/relationships/hyperlink" Target="https://ru.wikipedia.org/wiki/%D0%9C%D0%BE%D0%B4%D0%B5%D0%BB%D1%8C" TargetMode="External"/><Relationship Id="rId20" Type="http://schemas.openxmlformats.org/officeDocument/2006/relationships/hyperlink" Target="https://sites.google.com/site/englishgames284/" TargetMode="External"/><Relationship Id="rId41" Type="http://schemas.openxmlformats.org/officeDocument/2006/relationships/hyperlink" Target="http://www.emc.spb.ru" TargetMode="External"/><Relationship Id="rId62" Type="http://schemas.openxmlformats.org/officeDocument/2006/relationships/hyperlink" Target="http://www.kirov.spb.ru/sc/ddut/" TargetMode="External"/><Relationship Id="rId83" Type="http://schemas.openxmlformats.org/officeDocument/2006/relationships/hyperlink" Target="mailto:pogodinans2008@yandex.ru" TargetMode="External"/><Relationship Id="rId88" Type="http://schemas.openxmlformats.org/officeDocument/2006/relationships/hyperlink" Target="mailto:vskorobogatov@mail.ru" TargetMode="External"/><Relationship Id="rId111" Type="http://schemas.openxmlformats.org/officeDocument/2006/relationships/image" Target="media/image16.png"/><Relationship Id="rId132" Type="http://schemas.openxmlformats.org/officeDocument/2006/relationships/hyperlink" Target="mailto:stddut@mail.ru" TargetMode="External"/><Relationship Id="rId153" Type="http://schemas.openxmlformats.org/officeDocument/2006/relationships/hyperlink" Target="http://www.kirov.spb.ru/sc/cdutt/" TargetMode="External"/><Relationship Id="rId174" Type="http://schemas.openxmlformats.org/officeDocument/2006/relationships/hyperlink" Target="mailto:cdutt-pdd@mail.ru" TargetMode="External"/><Relationship Id="rId179" Type="http://schemas.openxmlformats.org/officeDocument/2006/relationships/hyperlink" Target="mailto:cdutt-pdd@mail.ru" TargetMode="External"/><Relationship Id="rId195" Type="http://schemas.openxmlformats.org/officeDocument/2006/relationships/hyperlink" Target="http://prof.cduttkirspb.ru" TargetMode="External"/><Relationship Id="rId209" Type="http://schemas.openxmlformats.org/officeDocument/2006/relationships/hyperlink" Target="mailto:profkir@yandex.ru" TargetMode="External"/><Relationship Id="rId190" Type="http://schemas.openxmlformats.org/officeDocument/2006/relationships/hyperlink" Target="mailto:neizb@inbox.ru" TargetMode="External"/><Relationship Id="rId204" Type="http://schemas.openxmlformats.org/officeDocument/2006/relationships/hyperlink" Target="http://prof.cduttkirspb.ru" TargetMode="External"/><Relationship Id="rId15" Type="http://schemas.openxmlformats.org/officeDocument/2006/relationships/hyperlink" Target="mailto:nmc@kirov.spb.ru" TargetMode="External"/><Relationship Id="rId36" Type="http://schemas.openxmlformats.org/officeDocument/2006/relationships/hyperlink" Target="http://www.emc.spb.ru" TargetMode="External"/><Relationship Id="rId57" Type="http://schemas.openxmlformats.org/officeDocument/2006/relationships/hyperlink" Target="mailto:kraeved-ddut@mail.ru" TargetMode="External"/><Relationship Id="rId106" Type="http://schemas.openxmlformats.org/officeDocument/2006/relationships/image" Target="media/image11.png"/><Relationship Id="rId127" Type="http://schemas.openxmlformats.org/officeDocument/2006/relationships/hyperlink" Target="http://ddut.futures.ru" TargetMode="External"/><Relationship Id="rId10" Type="http://schemas.openxmlformats.org/officeDocument/2006/relationships/hyperlink" Target="mailto:sc244@kirov.spb.ru" TargetMode="External"/><Relationship Id="rId31" Type="http://schemas.openxmlformats.org/officeDocument/2006/relationships/hyperlink" Target="mailto:makhova.vickt@yandex.ru" TargetMode="External"/><Relationship Id="rId52" Type="http://schemas.openxmlformats.org/officeDocument/2006/relationships/hyperlink" Target="mailto:kirov-odod@yandex.ru" TargetMode="External"/><Relationship Id="rId73" Type="http://schemas.openxmlformats.org/officeDocument/2006/relationships/hyperlink" Target="mailto:poplavskayas@bk.ru" TargetMode="External"/><Relationship Id="rId78" Type="http://schemas.openxmlformats.org/officeDocument/2006/relationships/hyperlink" Target="mailto:kraeved-ddut@mail.ru" TargetMode="External"/><Relationship Id="rId94" Type="http://schemas.openxmlformats.org/officeDocument/2006/relationships/hyperlink" Target="mailto:kraeved-ddut@mail.ru" TargetMode="External"/><Relationship Id="rId99" Type="http://schemas.openxmlformats.org/officeDocument/2006/relationships/hyperlink" Target="mailto:stddut@mail.ru" TargetMode="External"/><Relationship Id="rId101" Type="http://schemas.openxmlformats.org/officeDocument/2006/relationships/hyperlink" Target="http://www.kirov.spb.ru/sc/ddut/" TargetMode="External"/><Relationship Id="rId122" Type="http://schemas.openxmlformats.org/officeDocument/2006/relationships/hyperlink" Target="mailto:ddut-dpi@mail.ru" TargetMode="External"/><Relationship Id="rId143" Type="http://schemas.openxmlformats.org/officeDocument/2006/relationships/hyperlink" Target="mailto:cstt@kirov.spb.ru" TargetMode="External"/><Relationship Id="rId148" Type="http://schemas.openxmlformats.org/officeDocument/2006/relationships/hyperlink" Target="http://www.kirov.spb.ru/sc/cdutt" TargetMode="External"/><Relationship Id="rId164" Type="http://schemas.openxmlformats.org/officeDocument/2006/relationships/hyperlink" Target="mailto:vivat.artist@mail.ru" TargetMode="External"/><Relationship Id="rId169" Type="http://schemas.openxmlformats.org/officeDocument/2006/relationships/hyperlink" Target="https://vk.com/club280396" TargetMode="External"/><Relationship Id="rId185" Type="http://schemas.openxmlformats.org/officeDocument/2006/relationships/hyperlink" Target="mailto:uidkirov.spb@yandex.ru" TargetMode="External"/><Relationship Id="rId4" Type="http://schemas.openxmlformats.org/officeDocument/2006/relationships/settings" Target="settings.xml"/><Relationship Id="rId9" Type="http://schemas.openxmlformats.org/officeDocument/2006/relationships/hyperlink" Target="mailto:sc244@kirov.spb.ru" TargetMode="External"/><Relationship Id="rId180" Type="http://schemas.openxmlformats.org/officeDocument/2006/relationships/hyperlink" Target="mailto:CDUTT-PDD@mail.ru" TargetMode="External"/><Relationship Id="rId210" Type="http://schemas.openxmlformats.org/officeDocument/2006/relationships/hyperlink" Target="mailto:profkir@yandex.ru" TargetMode="External"/><Relationship Id="rId26" Type="http://schemas.openxmlformats.org/officeDocument/2006/relationships/hyperlink" Target="mailto:nata.balandi@yandex.ru" TargetMode="External"/><Relationship Id="rId47" Type="http://schemas.openxmlformats.org/officeDocument/2006/relationships/hyperlink" Target="mailto:dou54@kirov.spb.ru" TargetMode="External"/><Relationship Id="rId68" Type="http://schemas.openxmlformats.org/officeDocument/2006/relationships/hyperlink" Target="mailto:qwest44@yandex.ru" TargetMode="External"/><Relationship Id="rId89" Type="http://schemas.openxmlformats.org/officeDocument/2006/relationships/hyperlink" Target="http://www.kirov.spb.ru/sc/ddut/" TargetMode="External"/><Relationship Id="rId112" Type="http://schemas.openxmlformats.org/officeDocument/2006/relationships/image" Target="media/image17.png"/><Relationship Id="rId133" Type="http://schemas.openxmlformats.org/officeDocument/2006/relationships/hyperlink" Target="mailto:stddut@mail.ru" TargetMode="External"/><Relationship Id="rId154" Type="http://schemas.openxmlformats.org/officeDocument/2006/relationships/hyperlink" Target="https://vk.com/club280396" TargetMode="External"/><Relationship Id="rId175" Type="http://schemas.openxmlformats.org/officeDocument/2006/relationships/hyperlink" Target="https://forms.gle/3jbZSkCuPUvviv887" TargetMode="External"/><Relationship Id="rId196" Type="http://schemas.openxmlformats.org/officeDocument/2006/relationships/hyperlink" Target="http://prof.cduttkirspb.ru" TargetMode="External"/><Relationship Id="rId200" Type="http://schemas.openxmlformats.org/officeDocument/2006/relationships/hyperlink" Target="http://prof.cduttkirspb.ru" TargetMode="External"/><Relationship Id="rId16" Type="http://schemas.openxmlformats.org/officeDocument/2006/relationships/hyperlink" Target="https://docs.google.com/forms/d/e/1FAIpQLSfVJYSDoEb1eUaOaXZL9LvPFyMvs3bNY4Al-i36n-iP_iYzoA/viewform" TargetMode="External"/><Relationship Id="rId37" Type="http://schemas.openxmlformats.org/officeDocument/2006/relationships/hyperlink" Target="http://www.emc.spb.ru" TargetMode="External"/><Relationship Id="rId58" Type="http://schemas.openxmlformats.org/officeDocument/2006/relationships/hyperlink" Target="http://www.kirov.spb.ru/sc/ddut/" TargetMode="External"/><Relationship Id="rId79" Type="http://schemas.openxmlformats.org/officeDocument/2006/relationships/hyperlink" Target="http://www.kirov.spb.ru/sc/ddut/" TargetMode="External"/><Relationship Id="rId102" Type="http://schemas.openxmlformats.org/officeDocument/2006/relationships/hyperlink" Target="mailto:stddut@mail.ru" TargetMode="External"/><Relationship Id="rId123" Type="http://schemas.openxmlformats.org/officeDocument/2006/relationships/hyperlink" Target="mailto:ddut-dpi@mail.ru" TargetMode="External"/><Relationship Id="rId144" Type="http://schemas.openxmlformats.org/officeDocument/2006/relationships/hyperlink" Target="http://www.kirov.spb.ru/sc/cdutt" TargetMode="External"/><Relationship Id="rId90" Type="http://schemas.openxmlformats.org/officeDocument/2006/relationships/hyperlink" Target="mailto:stddut@mail.ru" TargetMode="External"/><Relationship Id="rId165" Type="http://schemas.openxmlformats.org/officeDocument/2006/relationships/hyperlink" Target="mailto:cdutt-dpi@yandex.ru" TargetMode="External"/><Relationship Id="rId186" Type="http://schemas.openxmlformats.org/officeDocument/2006/relationships/hyperlink" Target="mailto:neizb@inbox.ru" TargetMode="External"/><Relationship Id="rId211" Type="http://schemas.openxmlformats.org/officeDocument/2006/relationships/hyperlink" Target="mailto:ppmskirov@mail.ru" TargetMode="External"/><Relationship Id="rId27" Type="http://schemas.openxmlformats.org/officeDocument/2006/relationships/hyperlink" Target="mailto:nata.balandi@yandex.ru" TargetMode="External"/><Relationship Id="rId48" Type="http://schemas.openxmlformats.org/officeDocument/2006/relationships/hyperlink" Target="mailto:dou24@kirov.spb.ru" TargetMode="External"/><Relationship Id="rId69" Type="http://schemas.openxmlformats.org/officeDocument/2006/relationships/hyperlink" Target="mailto:qwest44@yandex.ru" TargetMode="External"/><Relationship Id="rId113" Type="http://schemas.openxmlformats.org/officeDocument/2006/relationships/hyperlink" Target="mailto:stddut@mail.ru" TargetMode="External"/><Relationship Id="rId134" Type="http://schemas.openxmlformats.org/officeDocument/2006/relationships/hyperlink" Target="mailto:kraeved-ddut@mail.ru" TargetMode="External"/><Relationship Id="rId80" Type="http://schemas.openxmlformats.org/officeDocument/2006/relationships/hyperlink" Target="https://e.mail.ru/compose?To=stddut@mail.ru" TargetMode="External"/><Relationship Id="rId155" Type="http://schemas.openxmlformats.org/officeDocument/2006/relationships/image" Target="media/image18.jpeg"/><Relationship Id="rId176" Type="http://schemas.openxmlformats.org/officeDocument/2006/relationships/hyperlink" Target="mailto:uidkirov.spb@yandex.ru" TargetMode="External"/><Relationship Id="rId197" Type="http://schemas.openxmlformats.org/officeDocument/2006/relationships/hyperlink" Target="mailto:profkir@yandex.ru" TargetMode="External"/><Relationship Id="rId201" Type="http://schemas.openxmlformats.org/officeDocument/2006/relationships/hyperlink" Target="http://prof.cduttkirspb.ru" TargetMode="External"/><Relationship Id="rId17" Type="http://schemas.openxmlformats.org/officeDocument/2006/relationships/hyperlink" Target="https://docs.google.com/forms/d/e/1FAIpQLSeJujEgGrESrooMpW2lA-bJmm0BFpSuOQVNwkCXIMRDmi8SNg/viewform?usp=sf_link" TargetMode="External"/><Relationship Id="rId38" Type="http://schemas.openxmlformats.org/officeDocument/2006/relationships/hyperlink" Target="http://www.emc.spb.ru" TargetMode="External"/><Relationship Id="rId59" Type="http://schemas.openxmlformats.org/officeDocument/2006/relationships/hyperlink" Target="mailto:kraeved-ddut@mail.ru" TargetMode="External"/><Relationship Id="rId103" Type="http://schemas.openxmlformats.org/officeDocument/2006/relationships/hyperlink" Target="mailto:topaz252@yandex.ru" TargetMode="External"/><Relationship Id="rId124" Type="http://schemas.openxmlformats.org/officeDocument/2006/relationships/hyperlink" Target="mailto:kirov-odod@yandex.ru" TargetMode="External"/><Relationship Id="rId70" Type="http://schemas.openxmlformats.org/officeDocument/2006/relationships/image" Target="media/image6.jpeg"/><Relationship Id="rId91" Type="http://schemas.openxmlformats.org/officeDocument/2006/relationships/hyperlink" Target="http://www.kirov.spb.ru/sc/ddut/" TargetMode="External"/><Relationship Id="rId145" Type="http://schemas.openxmlformats.org/officeDocument/2006/relationships/hyperlink" Target="mailto:cstt@kirov.spb.ru" TargetMode="External"/><Relationship Id="rId166" Type="http://schemas.openxmlformats.org/officeDocument/2006/relationships/hyperlink" Target="http://www.kirov.spb.ru/sc/cdutt/" TargetMode="External"/><Relationship Id="rId187" Type="http://schemas.openxmlformats.org/officeDocument/2006/relationships/hyperlink" Target="mailto:neizb@inbox.ru"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mailto:esec@inbox.ru" TargetMode="External"/><Relationship Id="rId49" Type="http://schemas.openxmlformats.org/officeDocument/2006/relationships/hyperlink" Target="mailto:larisa19c@yandex.ru" TargetMode="External"/><Relationship Id="rId114" Type="http://schemas.openxmlformats.org/officeDocument/2006/relationships/hyperlink" Target="http://www.kirov.spb.ru/sc/ddut/" TargetMode="External"/><Relationship Id="rId60" Type="http://schemas.openxmlformats.org/officeDocument/2006/relationships/hyperlink" Target="mailto:kraeved-ddut@mail.ru" TargetMode="External"/><Relationship Id="rId81" Type="http://schemas.openxmlformats.org/officeDocument/2006/relationships/hyperlink" Target="mailto:stddut@mail.ru" TargetMode="External"/><Relationship Id="rId135" Type="http://schemas.openxmlformats.org/officeDocument/2006/relationships/hyperlink" Target="mailto:kraeved-ddut@mail.ru" TargetMode="External"/><Relationship Id="rId156" Type="http://schemas.openxmlformats.org/officeDocument/2006/relationships/hyperlink" Target="mailto:tatiana-58@inbox.ru" TargetMode="External"/><Relationship Id="rId177" Type="http://schemas.openxmlformats.org/officeDocument/2006/relationships/hyperlink" Target="http://www.kirov.spb.ru/sc/cdutt/" TargetMode="External"/><Relationship Id="rId198" Type="http://schemas.openxmlformats.org/officeDocument/2006/relationships/hyperlink" Target="http://prof.cduttkirspb.ru" TargetMode="External"/><Relationship Id="rId202" Type="http://schemas.openxmlformats.org/officeDocument/2006/relationships/hyperlink" Target="http://prof.cduttkirspb.ru" TargetMode="External"/><Relationship Id="rId18" Type="http://schemas.openxmlformats.org/officeDocument/2006/relationships/hyperlink" Target="https://docs.google.com/forms/d/e/1FAIpQLSfwrftZO64raAnou8YVg7VIcXB_Ybr3d5X5Q_0RrpabHhFF7g/viewform" TargetMode="External"/><Relationship Id="rId39" Type="http://schemas.openxmlformats.org/officeDocument/2006/relationships/hyperlink" Target="http://www.emc.spb.ru" TargetMode="External"/><Relationship Id="rId50" Type="http://schemas.openxmlformats.org/officeDocument/2006/relationships/hyperlink" Target="mailto:guri68@rambler.ru" TargetMode="External"/><Relationship Id="rId104" Type="http://schemas.openxmlformats.org/officeDocument/2006/relationships/image" Target="media/image9.png"/><Relationship Id="rId125" Type="http://schemas.openxmlformats.org/officeDocument/2006/relationships/hyperlink" Target="mailto:kirov-odod@yandex.ru" TargetMode="External"/><Relationship Id="rId146" Type="http://schemas.openxmlformats.org/officeDocument/2006/relationships/hyperlink" Target="mailto:cstt@kirov.spb.ru" TargetMode="External"/><Relationship Id="rId167" Type="http://schemas.openxmlformats.org/officeDocument/2006/relationships/hyperlink" Target="https://vk.com/club280396" TargetMode="External"/><Relationship Id="rId188" Type="http://schemas.openxmlformats.org/officeDocument/2006/relationships/hyperlink" Target="mailto:neizb@inbox.ru" TargetMode="External"/><Relationship Id="rId71" Type="http://schemas.openxmlformats.org/officeDocument/2006/relationships/image" Target="media/image7.jpeg"/><Relationship Id="rId92" Type="http://schemas.openxmlformats.org/officeDocument/2006/relationships/hyperlink" Target="mailto:stddut@mail.ru"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v.makhova@rambler.ru" TargetMode="External"/><Relationship Id="rId40" Type="http://schemas.openxmlformats.org/officeDocument/2006/relationships/hyperlink" Target="http://www.emc.spb.ru" TargetMode="External"/><Relationship Id="rId115" Type="http://schemas.openxmlformats.org/officeDocument/2006/relationships/hyperlink" Target="mailto:stddut@mail.ru" TargetMode="External"/><Relationship Id="rId136" Type="http://schemas.openxmlformats.org/officeDocument/2006/relationships/hyperlink" Target="http://www.kirov.spb.ru/sc/ddut/" TargetMode="External"/><Relationship Id="rId157" Type="http://schemas.openxmlformats.org/officeDocument/2006/relationships/hyperlink" Target="mailto:tatiana-58@inbox.ru" TargetMode="External"/><Relationship Id="rId178" Type="http://schemas.openxmlformats.org/officeDocument/2006/relationships/hyperlink" Target="https://vk.com/club71325820" TargetMode="External"/><Relationship Id="rId61" Type="http://schemas.openxmlformats.org/officeDocument/2006/relationships/hyperlink" Target="mailto:kraeved-ddut@mail.ru" TargetMode="External"/><Relationship Id="rId82" Type="http://schemas.openxmlformats.org/officeDocument/2006/relationships/hyperlink" Target="mailto:tolyan1989@yandex.ru" TargetMode="External"/><Relationship Id="rId199" Type="http://schemas.openxmlformats.org/officeDocument/2006/relationships/hyperlink" Target="mailto:profkir@yandex.ru" TargetMode="External"/><Relationship Id="rId203" Type="http://schemas.openxmlformats.org/officeDocument/2006/relationships/hyperlink" Target="mailto:profkir@yandex.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10A08-D21B-41CF-9DFF-5B34B6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372</Pages>
  <Words>114842</Words>
  <Characters>654606</Characters>
  <Application>Microsoft Office Word</Application>
  <DocSecurity>0</DocSecurity>
  <Lines>5455</Lines>
  <Paragraphs>1535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nagornova</dc:creator>
  <cp:lastModifiedBy>nagornova</cp:lastModifiedBy>
  <cp:revision>3</cp:revision>
  <cp:lastPrinted>2020-09-03T07:48:00Z</cp:lastPrinted>
  <dcterms:created xsi:type="dcterms:W3CDTF">2020-09-04T12:31:00Z</dcterms:created>
  <dcterms:modified xsi:type="dcterms:W3CDTF">2020-09-04T12:33:00Z</dcterms:modified>
</cp:coreProperties>
</file>